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B0CF2" w14:textId="77777777" w:rsidR="00214941" w:rsidRPr="003A0E75" w:rsidRDefault="00214941" w:rsidP="00214941">
      <w:pPr>
        <w:jc w:val="center"/>
        <w:rPr>
          <w:rFonts w:eastAsia="Tahoma" w:cs="Times New Roman"/>
          <w:sz w:val="27"/>
          <w:szCs w:val="27"/>
          <w:lang w:val="uk-UA"/>
        </w:rPr>
      </w:pPr>
    </w:p>
    <w:p w14:paraId="0F0C5843" w14:textId="77777777" w:rsidR="00C407F5" w:rsidRPr="00C407F5" w:rsidRDefault="00C407F5" w:rsidP="00C407F5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 w:rsidRPr="00C407F5"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 wp14:anchorId="44ACC1E1" wp14:editId="3296BC24">
            <wp:extent cx="432000" cy="608400"/>
            <wp:effectExtent l="0" t="0" r="635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2CC97" w14:textId="77777777" w:rsidR="00C407F5" w:rsidRPr="00C407F5" w:rsidRDefault="00C407F5" w:rsidP="00C407F5">
      <w:pPr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C407F5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6B8FBD48" w14:textId="77777777" w:rsidR="00C407F5" w:rsidRPr="00C407F5" w:rsidRDefault="00C407F5" w:rsidP="00C407F5">
      <w:pPr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045D59BD" w14:textId="77777777" w:rsidR="00C407F5" w:rsidRPr="00C407F5" w:rsidRDefault="00C407F5" w:rsidP="00C407F5">
      <w:pPr>
        <w:suppressAutoHyphens/>
        <w:spacing w:line="360" w:lineRule="auto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C407F5">
        <w:rPr>
          <w:b/>
          <w:bCs/>
          <w:color w:val="1F497D" w:themeColor="text2"/>
          <w:sz w:val="28"/>
          <w:szCs w:val="28"/>
          <w:lang w:val="uk-UA"/>
        </w:rPr>
        <w:t xml:space="preserve">П Р О Є К Т   Р І Ш Е Н </w:t>
      </w:r>
      <w:proofErr w:type="spellStart"/>
      <w:r w:rsidRPr="00C407F5"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 w:rsidRPr="00C407F5"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14:paraId="0C484E67" w14:textId="77777777" w:rsidR="00C407F5" w:rsidRPr="00C407F5" w:rsidRDefault="00C407F5" w:rsidP="00C407F5">
      <w:pPr>
        <w:suppressAutoHyphens/>
        <w:spacing w:line="360" w:lineRule="auto"/>
        <w:jc w:val="center"/>
        <w:rPr>
          <w:rFonts w:eastAsia="Calibri" w:cs="font866"/>
          <w:lang w:val="uk-UA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C407F5" w:rsidRPr="00C407F5" w14:paraId="2A57C468" w14:textId="77777777" w:rsidTr="00C407F5">
        <w:tc>
          <w:tcPr>
            <w:tcW w:w="415" w:type="dxa"/>
          </w:tcPr>
          <w:p w14:paraId="4CF4755F" w14:textId="77777777" w:rsidR="00C407F5" w:rsidRPr="00C407F5" w:rsidRDefault="00C407F5" w:rsidP="00C407F5">
            <w:pPr>
              <w:jc w:val="center"/>
              <w:rPr>
                <w:rFonts w:eastAsia="Calibri"/>
                <w:lang w:val="uk-UA" w:eastAsia="en-US"/>
              </w:rPr>
            </w:pPr>
            <w:r w:rsidRPr="00C407F5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5947A0F1" w14:textId="77777777" w:rsidR="00C407F5" w:rsidRPr="00C407F5" w:rsidRDefault="00C407F5" w:rsidP="00C407F5">
            <w:pPr>
              <w:jc w:val="center"/>
              <w:rPr>
                <w:rFonts w:eastAsia="Calibri"/>
                <w:lang w:val="uk-UA" w:eastAsia="en-US"/>
              </w:rPr>
            </w:pPr>
            <w:r w:rsidRPr="00C407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5BBC7E07" wp14:editId="693BC149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9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34876E" id="Пряма сполучна лінія 13190484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ux3zQIAAJoFAAAOAAAAZHJzL2Uyb0RvYy54bWysVE1v0zAYviPxH6zcsyRN2qbR0mlLUy4D&#10;Jm2Is5s4jUViR7bXdEJIIA4cd9uVv8AdBn8h/Ue8dtuwjgtCa6XIrz8eP+/zPn6PT9Z1hVZESMpZ&#10;bHlHroUIy3hO2TK23lzN7dBCUmGW44ozEls3RFon0+fPjtsmIgNe8ionAgEIk1HbxFapVBM5jsxK&#10;UmN5xBvCYLHgosYKQrF0coFbQK8rZ+C6I6flIm8Ez4iUMDvbLlpTg18UJFOvi0ISharYAm7KfIX5&#10;LvTXmR7jaClwU9JsRwP/B4saUwaX9lAzrDC6FvQvqJpmgkteqKOM1w4vCpoRkwNk47mPsrkscUNM&#10;LiCObHqZ5NPBZq9WFwLRPLYmFmK4hhJ1XzcfN7fdj+4b2nzqfnU/u++bz5sv3T1MwPCuu9/cbW6R&#10;53sTNwgDL9Aito2MACthF0LLkK3ZZXPOs3cSMZ6UmC2JSebqpoEbPH3COTiiA9kAlUX7kuewB18r&#10;bhRdF6LWkKAVWpvC3fSFI2uFMpj0fN/zRyMLZfs1B0f7g42Q6gXhNdKD2Koo05riCK/OpdJEcLTf&#10;oqcZn9OqMr6oGGoBfDByXXNC8ormelXvk2K5SCqBVlhby/xMWrDycFtNFRi8onVshf0mHJUE5ynL&#10;zTUK02o7BioV0+DEWHfLD6K1gqGZh4SNrd5P3EkapmFgB4NRagfubGafzpPAHs298XDmz5Jk5n3Q&#10;rL0gKmmeE6aJ7y3uBf9mod1j25qzN3kvkXOIbrQEsodMT+dDdxz4oT0eD3078FPXPgvniX2aeKPR&#10;OD1LztJHTFOTvXwasr2UmhW/hmpclnmLcqrN4A8nA8+CAFrCYLytD8LVEnpZpoSFBFdvqSqNd7Xr&#10;NMZB4UNX/3eF79G3QuxrqKO+Crvc/kgFNd/X1zwJ/Qq272nB85sLsX8q0ADMoV2z0h3mYQzjhy11&#10;+hsAAP//AwBQSwMEFAAGAAgAAAAhAFcHKGHbAAAACAEAAA8AAABkcnMvZG93bnJldi54bWxMj0FL&#10;w0AQhe+C/2EZwVu7MVBt00xKEfQgKDXa+zY7JsHsbMhumvjvHfGgx5n3eO97+W52nTrTEFrPCDfL&#10;BBRx5W3LNcL728NiDSpEw9Z0ngnhiwLsisuL3GTWT/xK5zLWSkI4ZAahibHPtA5VQ86Epe+JRfvw&#10;gzNRzqHWdjCThLtOp0lyq51pWRoa09N9Q9VnOToEOo6HDT/107MdH8PL3byndXlAvL6a91tQkeb4&#10;Z4YffEGHQphOfmQbVIew2KzEiZCuZIHo0paCOv0+dJHr/wOKbwAAAP//AwBQSwECLQAUAAYACAAA&#10;ACEAtoM4kv4AAADhAQAAEwAAAAAAAAAAAAAAAAAAAAAAW0NvbnRlbnRfVHlwZXNdLnhtbFBLAQIt&#10;ABQABgAIAAAAIQA4/SH/1gAAAJQBAAALAAAAAAAAAAAAAAAAAC8BAABfcmVscy8ucmVsc1BLAQIt&#10;ABQABgAIAAAAIQAB9ux3zQIAAJoFAAAOAAAAAAAAAAAAAAAAAC4CAABkcnMvZTJvRG9jLnhtbFBL&#10;AQItABQABgAIAAAAIQBXByhh2wAAAAgBAAAPAAAAAAAAAAAAAAAAACcFAABkcnMvZG93bnJldi54&#10;bWxQSwUGAAAAAAQABADzAAAALwYAAAAA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2BF618D1" w14:textId="77777777" w:rsidR="00C407F5" w:rsidRPr="00C407F5" w:rsidRDefault="00C407F5" w:rsidP="00C407F5">
            <w:pPr>
              <w:jc w:val="center"/>
              <w:rPr>
                <w:rFonts w:eastAsia="Calibri"/>
                <w:lang w:val="uk-UA" w:eastAsia="en-US"/>
              </w:rPr>
            </w:pPr>
            <w:r w:rsidRPr="00C407F5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1B22C68C" w14:textId="77777777" w:rsidR="00C407F5" w:rsidRPr="00C407F5" w:rsidRDefault="00C407F5" w:rsidP="00C407F5">
            <w:pPr>
              <w:jc w:val="center"/>
              <w:rPr>
                <w:rFonts w:eastAsia="Calibri"/>
                <w:lang w:val="uk-UA" w:eastAsia="en-US"/>
              </w:rPr>
            </w:pPr>
            <w:r w:rsidRPr="00C407F5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20279A50" w14:textId="77777777" w:rsidR="00C407F5" w:rsidRPr="00C407F5" w:rsidRDefault="00C407F5" w:rsidP="00C407F5">
            <w:pPr>
              <w:jc w:val="center"/>
              <w:rPr>
                <w:rFonts w:eastAsia="Calibri"/>
                <w:lang w:val="uk-UA" w:eastAsia="en-US"/>
              </w:rPr>
            </w:pPr>
            <w:r w:rsidRPr="00C407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3472F931" wp14:editId="39CEA751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10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4E1FD2" id="Пряма сполучна лінія 80481309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rf5zQIAAJoFAAAOAAAAZHJzL2Uyb0RvYy54bWysVE1v0zAYviPxH6zcsyRN2qbR2mlLUy4D&#10;Km2Is5s4jUViR7bXtEJIIA4cd9uVv8AdBn8h/Ue8dtuwjgtCa6XIrz8eP+/zPn5Pz9ZViVZESMrZ&#10;2PJOXAsRlvKMsuXYenM9s0MLSYVZhkvOyNjaEGmdTZ4/O23qiPR4wcuMCAQgTEZNPbYKperIcWRa&#10;kArLE14TBos5FxVWEIqlkwncAHpVOj3XHTgNF1kteEqkhNnpbtGaGPw8J6l6neeSKFSOLeCmzFeY&#10;70J/nckpjpYC1wVN9zTwf7CoMGVwaQc1xQqjG0H/gqpoKrjkuTpJeeXwPKcpMTlANp77KJurAtfE&#10;5ALiyLqTST4dbPpqNReIZlA7kIfhCmrUft1+3N62P9pvaPup/dX+bL9vP2+/tPcwAcO79n57t71F&#10;oRuEnu+OBlrEppYRYMVsLrQM6Zpd1Zc8fScR43GB2ZKYZK43NVzg6RPO0REdyBqoLJqXPIM9+EZx&#10;o+g6F5WGBK3Q2hRu0xWOrBVKYdILPNf3+xZKD2sOjg4HayHVC8IrpAdjq6RMa4ojvLqUShPB0WGL&#10;nmZ8RsvS+KJkqAHw3sB1zQnJS5rpVb1PiuUiLgVaYW0t8zNpwcrDbRVVYPCSVmMr7DbhqCA4S1hm&#10;rlGYlrsxUCmZBifGujt+EK0VDM08JGxs9X7kjpIwCQM76A0SO3CnU/t8Fgf2YOYN+1N/GsdT74Nm&#10;7QVRQbOMME38YHEv+DcL7R/bzpydyTuJnGN0oyWQPWZ6Puu7w8AP7eGw79uBn7j2RTiL7fPYGwyG&#10;yUV8kTximpjs5dOQ7aTUrPgNVOOqyBqUUW0Gvz/qeRYE0BJ6w119EC6X0MtSJSwkuHpLVWG8q12n&#10;MY4KH7r6vy98h74T4lBDHXVV2Of2Ryqo+aG+5knoV7B7Twuebebi8FSgAZhD+2alO8zDGMYPW+rk&#10;NwAAAP//AwBQSwMEFAAGAAgAAAAhAEHV1tLcAAAACAEAAA8AAABkcnMvZG93bnJldi54bWxMj0FP&#10;g0AQhe8m/Q+baeKtXSBqKWVpGhM9mGgq1fuWHYHIzhJ2KfjvHeNBj/Pey5v35fvZduKCg28dKYjX&#10;EQikypmWagVvp4dVCsIHTUZ3jlDBF3rYF4urXGfGTfSKlzLUgkvIZ1pBE0KfSemrBq32a9cjsffh&#10;BqsDn0MtzaAnLredTKLoTlrdEn9odI/3DVaf5WgV4Pt43NJTPz2b8dG/bOYDpuVRqevlfNiBCDiH&#10;vzD8zOfpUPCmsxvJeNEpWKUxJxUkt0zAfhLfMNv5V5BFLv8DFN8AAAD//wMAUEsBAi0AFAAGAAgA&#10;AAAhALaDOJL+AAAA4QEAABMAAAAAAAAAAAAAAAAAAAAAAFtDb250ZW50X1R5cGVzXS54bWxQSwEC&#10;LQAUAAYACAAAACEAOP0h/9YAAACUAQAACwAAAAAAAAAAAAAAAAAvAQAAX3JlbHMvLnJlbHNQSwEC&#10;LQAUAAYACAAAACEA7oa3+c0CAACaBQAADgAAAAAAAAAAAAAAAAAuAgAAZHJzL2Uyb0RvYy54bWxQ&#10;SwECLQAUAAYACAAAACEAQdXW0twAAAAIAQAADwAAAAAAAAAAAAAAAAAn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C407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47F59216" wp14:editId="32F230A8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1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D4D14" id="Пряма сполучна лінія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J3YUQIAAFwEAAAOAAAAZHJzL2Uyb0RvYy54bWysVM1uEzEQviPxDpbvyWbz13TVTYWyCZcC&#10;lVoewPF6sxZe27LdbCKEBOqBY2+98grcofAKu2/E2PlRCxeEyMEZz4w/fzPzec/ON5VAa2YsVzLF&#10;cbeHEZNU5VyuUvz2etGZYGQdkTkRSrIUb5nF59Pnz85qnbC+KpXImUEAIm1S6xSXzukkiiwtWUVs&#10;V2kmIVgoUxEHW7OKckNqQK9E1O/1xlGtTK6Nosxa8Ga7IJ4G/KJg1L0pCsscEikGbi6sJqxLv0bT&#10;M5KsDNElp3sa5B9YVIRLuPQIlRFH0I3hf0BVnBplVeG6VFWRKgpOWagBqol7v1VzVRLNQi3QHKuP&#10;bbL/D5a+Xl8axHOYXYyRJBXMqPnSfmzvmu/NV9R+an42P5pv7W37uXkAB5j3zUN7396hgW9erW0C&#10;GDN5aXz5dCOv9IWi7yySalYSuWKhiOutBuDYn4ieHPEbq4HCsn6lcsghN06FTm4KU3lI6BHahIFt&#10;jwNjG4coOONxfDqZjDCiEBvEJ6NwAUkOZ7Wx7iVTFfJGigWXvp0kIesL6zwXkhxSvFuqBRciSEJI&#10;VAN+f3QyCCesEjz3UZ9nzWo5EwatiVdV+O0vfpJWcQfaFrxK8eSYRJKSkXwu83CNI1zsbKAipAeH&#10;2oDc3tpp6P1p73Q+mU+GnWF/PO8Me1nWebGYDTvjBdScDbLZLIs/eJ7xMCl5njPpqR70HA//Ti/7&#10;l7VT4lHRx6ZET9FD94Ds4T+QDsP189wpY6ny7aU5DB0kHJL3z82/kcd7sB9/FKa/AAAA//8DAFBL&#10;AwQUAAYACAAAACEAqXrileAAAAAJAQAADwAAAGRycy9kb3ducmV2LnhtbEyPwU7DMAyG70i8Q2Qk&#10;LoilDFZGaTpVm5AQO3UgIW5ZY9qKxilJ1pW3xzvB0fan39+frybbixF96BwpuJklIJBqZzpqFLy9&#10;Pl0vQYSoyejeESr4wQCr4vws15lxR6pw3MVGcAiFTCtoYxwyKUPdotVh5gYkvn06b3Xk0TfSeH3k&#10;cNvLeZKk0uqO+EOrB1y3WH/tDlbB9yZsPL5sP9bVFVX1+3PZjttSqcuLqXwEEXGKfzCc9FkdCnba&#10;uwOZIHoF98nyjlEF85Q7MfCQ3i5A7E+LBcgil/8bFL8AAAD//wMAUEsBAi0AFAAGAAgAAAAhALaD&#10;OJL+AAAA4QEAABMAAAAAAAAAAAAAAAAAAAAAAFtDb250ZW50X1R5cGVzXS54bWxQSwECLQAUAAYA&#10;CAAAACEAOP0h/9YAAACUAQAACwAAAAAAAAAAAAAAAAAvAQAAX3JlbHMvLnJlbHNQSwECLQAUAAYA&#10;CAAAACEApnCd2FECAABcBAAADgAAAAAAAAAAAAAAAAAuAgAAZHJzL2Uyb0RvYy54bWxQSwECLQAU&#10;AAYACAAAACEAqXrileAAAAAJAQAADwAAAAAAAAAAAAAAAACrBAAAZHJzL2Rvd25yZXYueG1sUEsF&#10;BgAAAAAEAAQA8wAAALgFAAAAAA=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4169F5A" w14:textId="77777777" w:rsidR="00C407F5" w:rsidRPr="00C407F5" w:rsidRDefault="00C407F5" w:rsidP="00C407F5">
      <w:pPr>
        <w:jc w:val="both"/>
        <w:rPr>
          <w:rFonts w:cs="Times New Roman"/>
          <w:bCs/>
          <w:lang w:val="uk-UA"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C407F5" w:rsidRPr="000D7EAF" w14:paraId="635AD3F2" w14:textId="77777777" w:rsidTr="00C407F5">
        <w:trPr>
          <w:trHeight w:val="1049"/>
        </w:trPr>
        <w:tc>
          <w:tcPr>
            <w:tcW w:w="5013" w:type="dxa"/>
          </w:tcPr>
          <w:p w14:paraId="72EC03CD" w14:textId="77777777" w:rsidR="00C407F5" w:rsidRPr="00C407F5" w:rsidRDefault="00C407F5" w:rsidP="00C407F5">
            <w:pPr>
              <w:jc w:val="both"/>
              <w:rPr>
                <w:lang w:val="uk-UA"/>
              </w:rPr>
            </w:pPr>
            <w:r w:rsidRPr="00C407F5">
              <w:rPr>
                <w:lang w:val="uk-UA"/>
              </w:rPr>
              <w:t>Про внесення змін до рішення Білгород-Дністровської міської ради від 24.12.2024 року №1391-VIIІ «Про затвердження цільової програми «Охорони навколишнього природного середовища Білгород-Дністровської міської територіальної громади на 2025-2028 роки</w:t>
            </w:r>
            <w:r w:rsidRPr="00C407F5">
              <w:rPr>
                <w:bCs/>
                <w:lang w:val="uk-UA"/>
              </w:rPr>
              <w:t>»</w:t>
            </w:r>
          </w:p>
        </w:tc>
      </w:tr>
    </w:tbl>
    <w:p w14:paraId="2E81CA26" w14:textId="77777777" w:rsidR="00C407F5" w:rsidRPr="00C407F5" w:rsidRDefault="00C407F5" w:rsidP="00C407F5">
      <w:pPr>
        <w:ind w:firstLine="708"/>
        <w:jc w:val="both"/>
        <w:rPr>
          <w:rFonts w:eastAsia="Tahoma" w:cs="Times New Roman"/>
          <w:lang w:val="uk-UA"/>
        </w:rPr>
      </w:pPr>
    </w:p>
    <w:p w14:paraId="4434E879" w14:textId="77777777" w:rsidR="00C407F5" w:rsidRPr="00C407F5" w:rsidRDefault="00C407F5" w:rsidP="00C407F5">
      <w:pPr>
        <w:ind w:firstLine="708"/>
        <w:jc w:val="both"/>
        <w:rPr>
          <w:rFonts w:eastAsia="Tahoma" w:cs="Times New Roman"/>
          <w:lang w:val="uk-UA"/>
        </w:rPr>
      </w:pPr>
    </w:p>
    <w:p w14:paraId="3CC74D8A" w14:textId="0C90E1D8" w:rsidR="00C407F5" w:rsidRPr="00C407F5" w:rsidRDefault="00C407F5" w:rsidP="00C407F5">
      <w:pPr>
        <w:ind w:firstLine="708"/>
        <w:jc w:val="both"/>
        <w:rPr>
          <w:lang w:val="uk-UA"/>
        </w:rPr>
      </w:pPr>
      <w:r w:rsidRPr="00C407F5">
        <w:rPr>
          <w:lang w:val="uk-UA"/>
        </w:rPr>
        <w:t xml:space="preserve">Враховуючи рішення виконавчого комітету від </w:t>
      </w:r>
      <w:r w:rsidR="00F970FE" w:rsidRPr="00940522">
        <w:rPr>
          <w:lang w:val="uk-UA"/>
        </w:rPr>
        <w:t>_____________</w:t>
      </w:r>
      <w:r w:rsidRPr="00940522">
        <w:rPr>
          <w:lang w:val="uk-UA"/>
        </w:rPr>
        <w:t xml:space="preserve"> №</w:t>
      </w:r>
      <w:r w:rsidR="00F970FE">
        <w:rPr>
          <w:lang w:val="uk-UA"/>
        </w:rPr>
        <w:t xml:space="preserve"> ______</w:t>
      </w:r>
      <w:r w:rsidRPr="00C407F5">
        <w:rPr>
          <w:lang w:val="uk-UA"/>
        </w:rPr>
        <w:t xml:space="preserve"> «Про схвалення проєкту рішення Білгород-Дністровської міської ради «Про внесення змін до рішення Білгород-Дністровської міської ради від 24.12.2024 року №1391-VIIІ «Про затвердження цільової програми «Охорони навколишнього природного середовища Білгород-Дністровської міської територіальної громади на 2025-2028 роки», керуючись </w:t>
      </w:r>
      <w:r w:rsidRPr="00C407F5">
        <w:rPr>
          <w:bCs/>
          <w:lang w:val="uk-UA"/>
        </w:rPr>
        <w:t>пунктом 5 частини першої статті 91 Бюджетного кодексу України</w:t>
      </w:r>
      <w:r w:rsidRPr="00C407F5">
        <w:rPr>
          <w:lang w:val="uk-UA"/>
        </w:rPr>
        <w:t xml:space="preserve">, статтею 25, </w:t>
      </w:r>
      <w:r w:rsidRPr="00C407F5">
        <w:rPr>
          <w:bCs/>
          <w:lang w:val="uk-UA"/>
        </w:rPr>
        <w:t xml:space="preserve">пунктом 22 частини першої статті 26, </w:t>
      </w:r>
      <w:r w:rsidRPr="00C407F5">
        <w:rPr>
          <w:lang w:val="uk-UA"/>
        </w:rPr>
        <w:t xml:space="preserve">частиною другою статті 42, частиною першою статті 59, </w:t>
      </w:r>
      <w:r w:rsidRPr="00C407F5">
        <w:rPr>
          <w:bCs/>
          <w:lang w:val="uk-UA"/>
        </w:rPr>
        <w:t xml:space="preserve">частиною четвертою статті 61, </w:t>
      </w:r>
      <w:r w:rsidRPr="00C407F5">
        <w:rPr>
          <w:lang w:val="uk-UA"/>
        </w:rPr>
        <w:t>Закону України «Про місцеве самоврядування в Україні», міська рада</w:t>
      </w:r>
    </w:p>
    <w:p w14:paraId="44F669F8" w14:textId="77777777" w:rsidR="00C407F5" w:rsidRPr="00C407F5" w:rsidRDefault="00C407F5" w:rsidP="00C407F5">
      <w:pPr>
        <w:contextualSpacing/>
        <w:rPr>
          <w:lang w:val="uk-UA"/>
        </w:rPr>
      </w:pPr>
    </w:p>
    <w:p w14:paraId="3C4C29D5" w14:textId="77777777" w:rsidR="00C407F5" w:rsidRPr="00C407F5" w:rsidRDefault="00C407F5" w:rsidP="00C407F5">
      <w:pPr>
        <w:contextualSpacing/>
        <w:rPr>
          <w:b/>
          <w:lang w:val="uk-UA"/>
        </w:rPr>
      </w:pPr>
      <w:r w:rsidRPr="00C407F5">
        <w:rPr>
          <w:b/>
          <w:lang w:val="uk-UA"/>
        </w:rPr>
        <w:t>ВИРІШИЛА:</w:t>
      </w:r>
    </w:p>
    <w:p w14:paraId="50EDA8F2" w14:textId="77777777" w:rsidR="00C407F5" w:rsidRPr="00C407F5" w:rsidRDefault="00C407F5" w:rsidP="00C407F5">
      <w:pPr>
        <w:contextualSpacing/>
        <w:rPr>
          <w:b/>
          <w:lang w:val="uk-UA"/>
        </w:rPr>
      </w:pPr>
    </w:p>
    <w:p w14:paraId="48771A37" w14:textId="77777777" w:rsidR="00C407F5" w:rsidRPr="00C407F5" w:rsidRDefault="00C407F5" w:rsidP="00C407F5">
      <w:pPr>
        <w:numPr>
          <w:ilvl w:val="0"/>
          <w:numId w:val="4"/>
        </w:numPr>
        <w:tabs>
          <w:tab w:val="left" w:pos="1134"/>
        </w:tabs>
        <w:ind w:left="0" w:firstLine="568"/>
        <w:contextualSpacing/>
        <w:jc w:val="both"/>
        <w:rPr>
          <w:kern w:val="1"/>
          <w:lang w:val="uk-UA" w:eastAsia="zh-CN" w:bidi="hi-IN"/>
        </w:rPr>
      </w:pPr>
      <w:proofErr w:type="spellStart"/>
      <w:r w:rsidRPr="00C407F5">
        <w:rPr>
          <w:kern w:val="1"/>
          <w:lang w:val="uk-UA" w:eastAsia="zh-CN" w:bidi="hi-IN"/>
        </w:rPr>
        <w:t>Внести</w:t>
      </w:r>
      <w:proofErr w:type="spellEnd"/>
      <w:r w:rsidRPr="00C407F5">
        <w:rPr>
          <w:kern w:val="1"/>
          <w:lang w:val="uk-UA" w:eastAsia="zh-CN" w:bidi="hi-IN"/>
        </w:rPr>
        <w:t xml:space="preserve"> зміни до рішення Білгород-Дністровської міської ради від 24.12.2024 року №1391-VIIІ «Про затвердження цільової програми «Охорони навколишнього природного середовища Білгород-Дністровської міської територіальної громади на 2025-2028 роки», а саме: викласти цільову програму </w:t>
      </w:r>
      <w:r w:rsidRPr="00C407F5">
        <w:rPr>
          <w:bCs/>
          <w:kern w:val="1"/>
          <w:lang w:val="uk-UA" w:eastAsia="zh-CN" w:bidi="hi-IN"/>
        </w:rPr>
        <w:t>«Охорони навколишнього природного середовища Білгород-Дністровської міської територіальної громади на 2025-2028 роки»</w:t>
      </w:r>
      <w:r w:rsidRPr="00C407F5">
        <w:rPr>
          <w:kern w:val="1"/>
          <w:lang w:val="uk-UA" w:eastAsia="zh-CN" w:bidi="hi-IN"/>
        </w:rPr>
        <w:t xml:space="preserve"> у новій редакції (додається).</w:t>
      </w:r>
    </w:p>
    <w:p w14:paraId="1C3582B4" w14:textId="77777777" w:rsidR="00C407F5" w:rsidRPr="00C407F5" w:rsidRDefault="00C407F5" w:rsidP="00C407F5">
      <w:pPr>
        <w:numPr>
          <w:ilvl w:val="0"/>
          <w:numId w:val="4"/>
        </w:numPr>
        <w:tabs>
          <w:tab w:val="left" w:pos="1134"/>
        </w:tabs>
        <w:ind w:left="0" w:firstLine="568"/>
        <w:contextualSpacing/>
        <w:jc w:val="both"/>
        <w:rPr>
          <w:kern w:val="1"/>
          <w:lang w:val="uk-UA" w:eastAsia="zh-CN" w:bidi="hi-IN"/>
        </w:rPr>
      </w:pPr>
      <w:r w:rsidRPr="00C407F5">
        <w:rPr>
          <w:kern w:val="1"/>
          <w:lang w:val="uk-UA" w:eastAsia="zh-CN" w:bidi="hi-IN"/>
        </w:rPr>
        <w:t>Контроль за виконанням рішення покласти на постійні комісії Білгород-Дністровської міської ради з питань житлово-комунального господарства, транспорту, зв’язку, управління комунальною власністю МОРОЗОВА Олександра та з питань  бюджету, фінансів, соціально-економічної політики, інвестицій та ринкових відносин ВАРЕНИКА Віталія.</w:t>
      </w:r>
    </w:p>
    <w:p w14:paraId="4BE3FB3F" w14:textId="77777777" w:rsidR="00C407F5" w:rsidRPr="00C407F5" w:rsidRDefault="00C407F5" w:rsidP="00C407F5">
      <w:pPr>
        <w:tabs>
          <w:tab w:val="left" w:pos="851"/>
        </w:tabs>
        <w:suppressAutoHyphens/>
        <w:ind w:left="3544"/>
        <w:contextualSpacing/>
        <w:jc w:val="both"/>
        <w:rPr>
          <w:lang w:val="uk-UA" w:eastAsia="zh-CN"/>
        </w:rPr>
      </w:pPr>
    </w:p>
    <w:p w14:paraId="6DA93970" w14:textId="0A474DE5" w:rsidR="00C407F5" w:rsidRDefault="0059380E" w:rsidP="0059380E">
      <w:pPr>
        <w:tabs>
          <w:tab w:val="left" w:pos="851"/>
        </w:tabs>
        <w:suppressAutoHyphens/>
        <w:ind w:left="4395"/>
        <w:contextualSpacing/>
        <w:jc w:val="both"/>
        <w:rPr>
          <w:lang w:val="uk-UA" w:eastAsia="zh-CN"/>
        </w:rPr>
      </w:pPr>
      <w:r>
        <w:rPr>
          <w:lang w:val="uk-UA" w:eastAsia="zh-CN"/>
        </w:rPr>
        <w:t>Проєкт рішення підготовлений Департаментом житлово-комунального господарства та капітального будівництва за дорученням виконавчого комітету</w:t>
      </w:r>
    </w:p>
    <w:p w14:paraId="100D6517" w14:textId="77777777" w:rsidR="00C407F5" w:rsidRDefault="00C407F5" w:rsidP="00C407F5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14:paraId="6CEBF04E" w14:textId="77777777" w:rsidR="00C407F5" w:rsidRDefault="00C407F5" w:rsidP="00C407F5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14:paraId="326ECF15" w14:textId="77777777" w:rsidR="00C407F5" w:rsidRDefault="00C407F5" w:rsidP="00C407F5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14:paraId="600B1E16" w14:textId="77777777" w:rsidR="00C407F5" w:rsidRDefault="00C407F5" w:rsidP="00C407F5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14:paraId="7312684E" w14:textId="77777777" w:rsidR="007373FA" w:rsidRDefault="007373FA" w:rsidP="00C407F5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14:paraId="258E1A72" w14:textId="77777777" w:rsidR="00C407F5" w:rsidRDefault="00C407F5" w:rsidP="00C407F5">
      <w:pPr>
        <w:tabs>
          <w:tab w:val="left" w:pos="851"/>
        </w:tabs>
        <w:suppressAutoHyphens/>
        <w:contextualSpacing/>
        <w:jc w:val="both"/>
        <w:rPr>
          <w:lang w:val="uk-UA" w:eastAsia="zh-CN"/>
        </w:rPr>
      </w:pPr>
    </w:p>
    <w:p w14:paraId="1CABFCBE" w14:textId="77777777" w:rsidR="007373FA" w:rsidRDefault="007373FA" w:rsidP="00C407F5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szCs w:val="20"/>
          <w:lang w:val="uk-UA"/>
        </w:rPr>
        <w:sectPr w:rsidR="007373FA" w:rsidSect="00324A48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79942D5" w14:textId="77777777" w:rsidR="00C407F5" w:rsidRDefault="00C407F5" w:rsidP="00C407F5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szCs w:val="20"/>
          <w:lang w:val="uk-UA"/>
        </w:rPr>
      </w:pPr>
      <w:r>
        <w:rPr>
          <w:rFonts w:eastAsia="Times New Roman" w:cs="Times New Roman"/>
          <w:szCs w:val="20"/>
          <w:lang w:val="uk-UA"/>
        </w:rPr>
        <w:lastRenderedPageBreak/>
        <w:t>Додаток</w:t>
      </w:r>
    </w:p>
    <w:p w14:paraId="2DA5C0CB" w14:textId="77777777" w:rsidR="00C407F5" w:rsidRPr="00C407F5" w:rsidRDefault="00C407F5" w:rsidP="00C407F5">
      <w:pPr>
        <w:tabs>
          <w:tab w:val="left" w:pos="851"/>
        </w:tabs>
        <w:suppressAutoHyphens/>
        <w:ind w:left="5954"/>
        <w:contextualSpacing/>
        <w:jc w:val="both"/>
        <w:rPr>
          <w:rFonts w:eastAsia="Times New Roman" w:cs="Times New Roman"/>
          <w:szCs w:val="20"/>
          <w:lang w:val="uk-UA"/>
        </w:rPr>
      </w:pPr>
      <w:r>
        <w:rPr>
          <w:rFonts w:eastAsia="Times New Roman" w:cs="Times New Roman"/>
          <w:szCs w:val="20"/>
          <w:lang w:val="uk-UA"/>
        </w:rPr>
        <w:t>до рі</w:t>
      </w:r>
      <w:r w:rsidRPr="00C407F5">
        <w:rPr>
          <w:rFonts w:eastAsia="Times New Roman" w:cs="Times New Roman"/>
          <w:szCs w:val="20"/>
          <w:lang w:val="uk-UA"/>
        </w:rPr>
        <w:t>шення Білгород-Дністровської</w:t>
      </w:r>
    </w:p>
    <w:p w14:paraId="4AE1F64D" w14:textId="77777777" w:rsidR="00C407F5" w:rsidRPr="00C407F5" w:rsidRDefault="00C407F5" w:rsidP="00C407F5">
      <w:pPr>
        <w:pBdr>
          <w:top w:val="nil"/>
          <w:left w:val="nil"/>
          <w:bottom w:val="nil"/>
          <w:right w:val="nil"/>
          <w:between w:val="nil"/>
        </w:pBdr>
        <w:ind w:left="5954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міської ради від_________ №_____</w:t>
      </w:r>
    </w:p>
    <w:p w14:paraId="59B2B78C" w14:textId="77777777" w:rsidR="00C407F5" w:rsidRPr="00C407F5" w:rsidRDefault="00C407F5" w:rsidP="00C407F5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eastAsia="Times New Roman" w:cs="Times New Roman"/>
          <w:szCs w:val="20"/>
          <w:lang w:val="uk-UA"/>
        </w:rPr>
      </w:pPr>
    </w:p>
    <w:p w14:paraId="38384BF4" w14:textId="77777777" w:rsidR="00C407F5" w:rsidRPr="00C407F5" w:rsidRDefault="00C407F5" w:rsidP="00C407F5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eastAsia="Times New Roman" w:cs="Times New Roman"/>
          <w:szCs w:val="20"/>
          <w:lang w:val="uk-UA"/>
        </w:rPr>
      </w:pPr>
    </w:p>
    <w:p w14:paraId="62C69E2A" w14:textId="77777777" w:rsidR="00C407F5" w:rsidRPr="00C407F5" w:rsidRDefault="00C407F5" w:rsidP="00C407F5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eastAsia="Times New Roman" w:cs="Times New Roman"/>
          <w:szCs w:val="20"/>
          <w:lang w:val="uk-UA"/>
        </w:rPr>
      </w:pPr>
    </w:p>
    <w:p w14:paraId="78AE98E1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5D2BF7F5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7AD45488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3EBBE024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48928CEF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39358E15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56988CA0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3557BD87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020EB100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08A8EF05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53E65820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46CFB522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2964AB06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1601DE92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60C45543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6707DD74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Цільова Програма</w:t>
      </w:r>
    </w:p>
    <w:p w14:paraId="33C79D7B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«Охорони навколишнього природного середовища Білгород-Дністровської міської територіальної громади на 2025-2028 роки»</w:t>
      </w:r>
    </w:p>
    <w:p w14:paraId="0BF15892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(нова редакція)</w:t>
      </w:r>
    </w:p>
    <w:p w14:paraId="44DF8732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</w:p>
    <w:p w14:paraId="4E525ECE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</w:p>
    <w:p w14:paraId="490BF647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</w:p>
    <w:p w14:paraId="6AF3DBC8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</w:p>
    <w:p w14:paraId="28436744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</w:p>
    <w:p w14:paraId="3CDD6CDA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</w:p>
    <w:p w14:paraId="15A5B62C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</w:p>
    <w:p w14:paraId="114A7AB2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b/>
          <w:szCs w:val="20"/>
          <w:lang w:val="uk-UA"/>
        </w:rPr>
      </w:pPr>
    </w:p>
    <w:p w14:paraId="7151C7CB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696A9B5F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39D7899E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1CC740C7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230CC59F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3C06287F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534C71C4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36B5600B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673258CA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11853293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3DF1E82D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0464D7B9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2BB491BA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494744EB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місто  Білгород-Дністровський</w:t>
      </w:r>
    </w:p>
    <w:p w14:paraId="4E2BB5A0" w14:textId="77777777" w:rsidR="00C407F5" w:rsidRPr="00C407F5" w:rsidRDefault="00C407F5" w:rsidP="00C407F5">
      <w:pPr>
        <w:suppressAutoHyphens/>
        <w:jc w:val="center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2026 рік</w:t>
      </w:r>
    </w:p>
    <w:p w14:paraId="7DE3952F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</w:p>
    <w:p w14:paraId="1EDF3904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</w:p>
    <w:p w14:paraId="749B1B8D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</w:p>
    <w:p w14:paraId="7D7CECE6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</w:p>
    <w:p w14:paraId="3C993D59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</w:p>
    <w:p w14:paraId="5DD35AAB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</w:p>
    <w:p w14:paraId="104A3C13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</w:p>
    <w:p w14:paraId="0AEF523D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ЗМІСТ</w:t>
      </w:r>
    </w:p>
    <w:p w14:paraId="1A329D84" w14:textId="77777777" w:rsidR="00C407F5" w:rsidRPr="00C407F5" w:rsidRDefault="00C407F5" w:rsidP="00C407F5">
      <w:pPr>
        <w:tabs>
          <w:tab w:val="left" w:pos="915"/>
          <w:tab w:val="center" w:pos="4710"/>
        </w:tabs>
        <w:jc w:val="center"/>
        <w:rPr>
          <w:rFonts w:eastAsia="Times New Roman" w:cs="Times New Roman"/>
          <w:b/>
          <w:szCs w:val="20"/>
          <w:lang w:val="uk-UA"/>
        </w:rPr>
      </w:pPr>
    </w:p>
    <w:p w14:paraId="22D1A300" w14:textId="77777777" w:rsidR="00C407F5" w:rsidRPr="00C407F5" w:rsidRDefault="00C407F5" w:rsidP="00C407F5">
      <w:pPr>
        <w:tabs>
          <w:tab w:val="right" w:leader="dot" w:pos="9639"/>
        </w:tabs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Розділ 1. Паспорт Програми ………………………….........................…………………….…..... 3</w:t>
      </w:r>
    </w:p>
    <w:p w14:paraId="5F670CDE" w14:textId="77777777" w:rsidR="00C407F5" w:rsidRPr="00C407F5" w:rsidRDefault="00C407F5" w:rsidP="00C407F5">
      <w:pPr>
        <w:tabs>
          <w:tab w:val="right" w:leader="dot" w:pos="9639"/>
        </w:tabs>
        <w:rPr>
          <w:rFonts w:eastAsia="Times New Roman" w:cs="Times New Roman"/>
          <w:szCs w:val="20"/>
          <w:lang w:val="uk-UA"/>
        </w:rPr>
      </w:pPr>
    </w:p>
    <w:p w14:paraId="0F6580A3" w14:textId="77777777" w:rsidR="00C407F5" w:rsidRPr="00C407F5" w:rsidRDefault="00C407F5" w:rsidP="00C407F5">
      <w:pPr>
        <w:tabs>
          <w:tab w:val="right" w:leader="dot" w:pos="9639"/>
        </w:tabs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Розділ 2. Визначення проблеми, на розв’язання якої спрямованої Програма .....…...…...….... 4</w:t>
      </w:r>
    </w:p>
    <w:p w14:paraId="4404947A" w14:textId="77777777" w:rsidR="00C407F5" w:rsidRPr="00C407F5" w:rsidRDefault="00C407F5" w:rsidP="00C407F5">
      <w:pPr>
        <w:tabs>
          <w:tab w:val="right" w:leader="dot" w:pos="9639"/>
        </w:tabs>
        <w:rPr>
          <w:rFonts w:eastAsia="Times New Roman" w:cs="Times New Roman"/>
          <w:szCs w:val="20"/>
          <w:lang w:val="uk-UA"/>
        </w:rPr>
      </w:pPr>
    </w:p>
    <w:p w14:paraId="7EC0ED0D" w14:textId="77777777" w:rsidR="00C407F5" w:rsidRPr="00C407F5" w:rsidRDefault="00C407F5" w:rsidP="00C407F5">
      <w:pPr>
        <w:tabs>
          <w:tab w:val="right" w:leader="dot" w:pos="9639"/>
        </w:tabs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Розділ 3. Визначення Мети Програми ……………………………………………………….….. 6</w:t>
      </w:r>
    </w:p>
    <w:p w14:paraId="4A52F8AB" w14:textId="77777777" w:rsidR="00C407F5" w:rsidRPr="00C407F5" w:rsidRDefault="00C407F5" w:rsidP="00C407F5">
      <w:pPr>
        <w:tabs>
          <w:tab w:val="right" w:leader="dot" w:pos="9639"/>
        </w:tabs>
        <w:rPr>
          <w:rFonts w:eastAsia="Times New Roman" w:cs="Times New Roman"/>
          <w:szCs w:val="20"/>
          <w:lang w:val="uk-UA"/>
        </w:rPr>
      </w:pPr>
    </w:p>
    <w:p w14:paraId="6C1A9627" w14:textId="77777777" w:rsidR="00C407F5" w:rsidRPr="00C407F5" w:rsidRDefault="00C407F5" w:rsidP="00C407F5">
      <w:pPr>
        <w:tabs>
          <w:tab w:val="right" w:leader="dot" w:pos="9639"/>
        </w:tabs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Розділ 4. Обґрунтування завдань і засобів розв’язання проблеми,</w:t>
      </w:r>
    </w:p>
    <w:p w14:paraId="52FF54CC" w14:textId="77777777" w:rsidR="00C407F5" w:rsidRPr="00C407F5" w:rsidRDefault="00C407F5" w:rsidP="00C407F5">
      <w:pPr>
        <w:tabs>
          <w:tab w:val="right" w:leader="dot" w:pos="9638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показники результативності .…................................…………………………............................... 6</w:t>
      </w:r>
    </w:p>
    <w:p w14:paraId="2864EF0D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</w:p>
    <w:p w14:paraId="43339080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Розділ 5. Очікувані результати виконання Програми ……………............................………...... 8</w:t>
      </w:r>
    </w:p>
    <w:p w14:paraId="2C3B62FB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</w:p>
    <w:p w14:paraId="7D5100E9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Розділ 6. Обсяги та джерела фінансування Програми ..………………...........................…........ 9</w:t>
      </w:r>
    </w:p>
    <w:p w14:paraId="279CE0A9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</w:p>
    <w:p w14:paraId="48636A2B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Розділ 7. Строки та етапи виконання Програми ……………….…...……….......................….... 9</w:t>
      </w:r>
    </w:p>
    <w:p w14:paraId="28ECC4FF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</w:p>
    <w:p w14:paraId="1E4E2828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Розділ 8.  Координація та контроль за ходом виконання Програми ……..…............................. 9</w:t>
      </w:r>
    </w:p>
    <w:p w14:paraId="37673EE1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</w:p>
    <w:p w14:paraId="0EE407FF" w14:textId="77777777" w:rsidR="00C407F5" w:rsidRPr="00C407F5" w:rsidRDefault="00C407F5" w:rsidP="00C407F5">
      <w:pPr>
        <w:tabs>
          <w:tab w:val="right" w:leader="dot" w:pos="9639"/>
        </w:tabs>
        <w:suppressAutoHyphens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Додаток 1.......................................................................................................................................... 11</w:t>
      </w:r>
    </w:p>
    <w:p w14:paraId="5D137556" w14:textId="77777777" w:rsidR="00C407F5" w:rsidRPr="00C407F5" w:rsidRDefault="00C407F5" w:rsidP="00C407F5">
      <w:pPr>
        <w:tabs>
          <w:tab w:val="right" w:leader="dot" w:pos="9639"/>
        </w:tabs>
        <w:suppressAutoHyphens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Додаток 2.......................................................................................................................................... </w:t>
      </w:r>
      <w:r w:rsidR="00935A7A">
        <w:rPr>
          <w:rFonts w:eastAsia="Times New Roman" w:cs="Times New Roman"/>
          <w:szCs w:val="20"/>
          <w:lang w:val="uk-UA"/>
        </w:rPr>
        <w:t>20</w:t>
      </w:r>
    </w:p>
    <w:p w14:paraId="4E894AD2" w14:textId="77777777" w:rsidR="00C407F5" w:rsidRPr="00C407F5" w:rsidRDefault="00C407F5" w:rsidP="00C407F5">
      <w:pPr>
        <w:tabs>
          <w:tab w:val="right" w:leader="dot" w:pos="9639"/>
        </w:tabs>
        <w:suppressAutoHyphens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Додаток 3.......................................................................................................................................... 2</w:t>
      </w:r>
      <w:r w:rsidR="00935A7A">
        <w:rPr>
          <w:rFonts w:eastAsia="Times New Roman" w:cs="Times New Roman"/>
          <w:szCs w:val="20"/>
          <w:lang w:val="uk-UA"/>
        </w:rPr>
        <w:t>3</w:t>
      </w:r>
    </w:p>
    <w:p w14:paraId="04082752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</w:p>
    <w:p w14:paraId="47D91DC6" w14:textId="77777777" w:rsidR="00C407F5" w:rsidRPr="00C407F5" w:rsidRDefault="00C407F5" w:rsidP="00C407F5">
      <w:pPr>
        <w:tabs>
          <w:tab w:val="right" w:leader="dot" w:pos="9639"/>
        </w:tabs>
        <w:jc w:val="both"/>
        <w:rPr>
          <w:rFonts w:eastAsia="Times New Roman" w:cs="Times New Roman"/>
          <w:szCs w:val="20"/>
          <w:lang w:val="uk-UA"/>
        </w:rPr>
      </w:pPr>
    </w:p>
    <w:p w14:paraId="6F581C7A" w14:textId="77777777" w:rsidR="00C407F5" w:rsidRPr="00C407F5" w:rsidRDefault="00C407F5" w:rsidP="00C407F5">
      <w:pPr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22497593" w14:textId="77777777" w:rsidR="00C407F5" w:rsidRPr="00C407F5" w:rsidRDefault="00C407F5" w:rsidP="00C407F5">
      <w:pPr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7730489D" w14:textId="77777777" w:rsidR="00C407F5" w:rsidRPr="00C407F5" w:rsidRDefault="00C407F5" w:rsidP="00C407F5">
      <w:pPr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125EA26E" w14:textId="77777777" w:rsidR="00C407F5" w:rsidRPr="00C407F5" w:rsidRDefault="00C407F5" w:rsidP="00C407F5">
      <w:pPr>
        <w:tabs>
          <w:tab w:val="right" w:leader="dot" w:pos="9639"/>
        </w:tabs>
        <w:suppressAutoHyphens/>
        <w:jc w:val="both"/>
        <w:rPr>
          <w:rFonts w:eastAsia="Times New Roman" w:cs="Times New Roman"/>
          <w:szCs w:val="20"/>
          <w:lang w:val="uk-UA"/>
        </w:rPr>
      </w:pPr>
    </w:p>
    <w:p w14:paraId="5389FEF2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70067176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423BBD1E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08D30E7B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23DF2B59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438EC4AE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571C2EC3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6F3AC9BA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3D59CB13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38D05DF6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2CB179D7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2F9BEDEB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0C032EC9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71268366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6D8BCA9A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26E85B2D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3AFE901C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52EB55F1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294CDB3D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04838117" w14:textId="77777777" w:rsidR="00C407F5" w:rsidRPr="00C407F5" w:rsidRDefault="00C407F5" w:rsidP="00C407F5">
      <w:pPr>
        <w:suppressAutoHyphens/>
        <w:jc w:val="center"/>
        <w:outlineLvl w:val="4"/>
        <w:rPr>
          <w:rFonts w:eastAsia="Times New Roman" w:cs="Times New Roman"/>
          <w:b/>
          <w:szCs w:val="20"/>
          <w:u w:val="single"/>
          <w:lang w:val="uk-UA"/>
        </w:rPr>
      </w:pPr>
    </w:p>
    <w:p w14:paraId="43FBFF3C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lastRenderedPageBreak/>
        <w:t xml:space="preserve">ПАСПОРТ </w:t>
      </w:r>
    </w:p>
    <w:p w14:paraId="357B7D42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цільової програми</w:t>
      </w:r>
    </w:p>
    <w:p w14:paraId="5D812C5C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«Охорони навколишнього природного середовища Білгород-Дністровської міської територіальної громади на 2025-2028 роки», нова редакція</w:t>
      </w:r>
    </w:p>
    <w:p w14:paraId="3F8FA807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</w:p>
    <w:p w14:paraId="052DEFE2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</w:p>
    <w:p w14:paraId="4E5874B0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</w:p>
    <w:tbl>
      <w:tblPr>
        <w:tblW w:w="9696" w:type="dxa"/>
        <w:tblLook w:val="0000" w:firstRow="0" w:lastRow="0" w:firstColumn="0" w:lastColumn="0" w:noHBand="0" w:noVBand="0"/>
      </w:tblPr>
      <w:tblGrid>
        <w:gridCol w:w="525"/>
        <w:gridCol w:w="3530"/>
        <w:gridCol w:w="5641"/>
      </w:tblGrid>
      <w:tr w:rsidR="00C407F5" w:rsidRPr="00C407F5" w14:paraId="748AD7DB" w14:textId="77777777" w:rsidTr="00C407F5">
        <w:trPr>
          <w:trHeight w:val="1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8157A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0BB792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Ініціатор розроблення програми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2E17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Відділ моніторингу та супроводження програм галузевого спрямування</w:t>
            </w:r>
          </w:p>
        </w:tc>
      </w:tr>
      <w:tr w:rsidR="00C407F5" w:rsidRPr="00C407F5" w14:paraId="103E4DEE" w14:textId="77777777" w:rsidTr="00C407F5">
        <w:trPr>
          <w:trHeight w:val="1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7F2E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7BFC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733E3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розпорядження міського голови від 19.09.2024 року №129</w:t>
            </w:r>
          </w:p>
        </w:tc>
      </w:tr>
      <w:tr w:rsidR="00C407F5" w:rsidRPr="00C407F5" w14:paraId="25E77B68" w14:textId="77777777" w:rsidTr="00C407F5">
        <w:trPr>
          <w:trHeight w:val="1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405B5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9F3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Розробник Програми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66D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Відділ моніторингу та супроводження програм галузевого спрямування</w:t>
            </w:r>
          </w:p>
          <w:p w14:paraId="0AC0EA41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Департамент житлово-комунального господарства та капітального будівництва</w:t>
            </w:r>
          </w:p>
        </w:tc>
      </w:tr>
      <w:tr w:rsidR="00C407F5" w:rsidRPr="00C407F5" w14:paraId="621F67E9" w14:textId="77777777" w:rsidTr="00C407F5">
        <w:trPr>
          <w:trHeight w:val="1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761CA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36CECC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Відповідальний виконавець Програми</w:t>
            </w:r>
          </w:p>
          <w:p w14:paraId="43A8398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E76F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Департамент житлово-комунального господарства та капітального будівництва</w:t>
            </w:r>
          </w:p>
        </w:tc>
      </w:tr>
      <w:tr w:rsidR="00C407F5" w:rsidRPr="000D7EAF" w14:paraId="0B01D7AE" w14:textId="77777777" w:rsidTr="00C407F5">
        <w:trPr>
          <w:trHeight w:val="1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246A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BCB1C2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Співвиконавці Програми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3172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Департамент житлово-комунального господарства та капітального будівництва, МЦ «Благоустрій», КП «Білгород-</w:t>
            </w:r>
            <w:proofErr w:type="spellStart"/>
            <w:r w:rsidRPr="00C407F5">
              <w:rPr>
                <w:rFonts w:eastAsia="Times New Roman" w:cs="Times New Roman"/>
                <w:szCs w:val="20"/>
                <w:lang w:val="uk-UA"/>
              </w:rPr>
              <w:t>Дністровськводоканал</w:t>
            </w:r>
            <w:proofErr w:type="spellEnd"/>
            <w:r w:rsidRPr="00C407F5">
              <w:rPr>
                <w:rFonts w:eastAsia="Times New Roman" w:cs="Times New Roman"/>
                <w:szCs w:val="20"/>
                <w:lang w:val="uk-UA"/>
              </w:rPr>
              <w:t>», КП «</w:t>
            </w:r>
            <w:proofErr w:type="spellStart"/>
            <w:r w:rsidRPr="00C407F5">
              <w:rPr>
                <w:rFonts w:eastAsia="Times New Roman" w:cs="Times New Roman"/>
                <w:szCs w:val="20"/>
                <w:lang w:val="uk-UA"/>
              </w:rPr>
              <w:t>Автотранссервіс</w:t>
            </w:r>
            <w:proofErr w:type="spellEnd"/>
            <w:r w:rsidRPr="00C407F5">
              <w:rPr>
                <w:rFonts w:eastAsia="Times New Roman" w:cs="Times New Roman"/>
                <w:szCs w:val="20"/>
                <w:lang w:val="uk-UA"/>
              </w:rPr>
              <w:t>», КП «Білгород-Дністровське міське управління капітального будівництва»</w:t>
            </w:r>
          </w:p>
        </w:tc>
      </w:tr>
      <w:tr w:rsidR="00C407F5" w:rsidRPr="00C407F5" w14:paraId="0A110FD2" w14:textId="77777777" w:rsidTr="00C407F5">
        <w:trPr>
          <w:trHeight w:val="1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BBEBF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6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57BCE5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Термін реалізації програми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65B15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2025-2028 роки</w:t>
            </w:r>
          </w:p>
        </w:tc>
      </w:tr>
      <w:tr w:rsidR="00C407F5" w:rsidRPr="000D7EAF" w14:paraId="77628B4E" w14:textId="77777777" w:rsidTr="00C407F5">
        <w:trPr>
          <w:trHeight w:val="1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98A0F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7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62F320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Мета Програми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5E799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Досягнення екологічного балансу, шляхом забезпечення ефективного очищення стічних вод, озеленення міста та створення сучасної інфраструктури для збору, переробки, сортування та утилізації відходів.</w:t>
            </w:r>
          </w:p>
        </w:tc>
      </w:tr>
      <w:tr w:rsidR="00C407F5" w:rsidRPr="00C407F5" w14:paraId="3C33D021" w14:textId="77777777" w:rsidTr="00C407F5">
        <w:trPr>
          <w:trHeight w:val="10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872E6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8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0C74B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Загальний обсяг фінансових ресурсів, необхідних для реалізації Програми, всього: зокрема:</w:t>
            </w:r>
          </w:p>
          <w:p w14:paraId="2BE78DDE" w14:textId="77777777" w:rsidR="00C407F5" w:rsidRPr="00C407F5" w:rsidRDefault="00C407F5" w:rsidP="00C407F5">
            <w:pPr>
              <w:widowControl w:val="0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7"/>
              </w:tabs>
              <w:suppressAutoHyphens/>
              <w:ind w:left="25" w:firstLine="0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коштів бюджету ____громади</w:t>
            </w:r>
          </w:p>
          <w:p w14:paraId="6D3A4640" w14:textId="77777777" w:rsidR="00C407F5" w:rsidRPr="00C407F5" w:rsidRDefault="00C407F5" w:rsidP="00C407F5">
            <w:pPr>
              <w:widowControl w:val="0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7"/>
              </w:tabs>
              <w:suppressAutoHyphens/>
              <w:ind w:left="25" w:firstLine="0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коштів державного бюджету</w:t>
            </w:r>
          </w:p>
          <w:p w14:paraId="6FA605D3" w14:textId="77777777" w:rsidR="00C407F5" w:rsidRPr="00C407F5" w:rsidRDefault="00C407F5" w:rsidP="00C407F5">
            <w:pPr>
              <w:widowControl w:val="0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7"/>
              </w:tabs>
              <w:suppressAutoHyphens/>
              <w:ind w:left="25" w:firstLine="0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-інші джерела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A642A" w14:textId="550E01A5" w:rsidR="00C407F5" w:rsidRPr="0059380E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Загальний обсяг фінансування Програми становить </w:t>
            </w:r>
            <w:r w:rsidRPr="00FF03D0">
              <w:rPr>
                <w:rFonts w:eastAsia="Times New Roman" w:cs="Times New Roman"/>
                <w:szCs w:val="20"/>
                <w:highlight w:val="yellow"/>
              </w:rPr>
              <w:t>36</w:t>
            </w:r>
            <w:r w:rsidRPr="00FF03D0">
              <w:rPr>
                <w:rFonts w:eastAsia="Times New Roman" w:cs="Times New Roman"/>
                <w:szCs w:val="20"/>
                <w:highlight w:val="yellow"/>
                <w:lang w:val="uk-UA"/>
              </w:rPr>
              <w:t>6</w:t>
            </w:r>
            <w:r w:rsidRPr="00FF03D0">
              <w:rPr>
                <w:rFonts w:eastAsia="Times New Roman" w:cs="Times New Roman"/>
                <w:szCs w:val="20"/>
                <w:highlight w:val="yellow"/>
              </w:rPr>
              <w:t xml:space="preserve"> </w:t>
            </w:r>
            <w:r w:rsidR="00FF03D0" w:rsidRPr="00FF03D0">
              <w:rPr>
                <w:rFonts w:eastAsia="Times New Roman" w:cs="Times New Roman"/>
                <w:szCs w:val="20"/>
                <w:highlight w:val="yellow"/>
                <w:lang w:val="uk-UA"/>
              </w:rPr>
              <w:t>777</w:t>
            </w:r>
            <w:r w:rsidRPr="00FF03D0">
              <w:rPr>
                <w:rFonts w:eastAsia="Times New Roman" w:cs="Times New Roman"/>
                <w:szCs w:val="20"/>
                <w:highlight w:val="yellow"/>
              </w:rPr>
              <w:t>,</w:t>
            </w:r>
            <w:r w:rsidRPr="00FF03D0">
              <w:rPr>
                <w:rFonts w:eastAsia="Times New Roman" w:cs="Times New Roman"/>
                <w:szCs w:val="20"/>
                <w:highlight w:val="yellow"/>
                <w:lang w:val="uk-UA"/>
              </w:rPr>
              <w:t>14</w:t>
            </w:r>
            <w:r w:rsidRPr="0059380E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szCs w:val="20"/>
                <w:lang w:val="uk-UA"/>
              </w:rPr>
              <w:t>тис.грн</w:t>
            </w:r>
            <w:proofErr w:type="spellEnd"/>
            <w:r w:rsidRPr="0059380E">
              <w:rPr>
                <w:rFonts w:eastAsia="Times New Roman" w:cs="Times New Roman"/>
                <w:szCs w:val="20"/>
                <w:lang w:val="uk-UA"/>
              </w:rPr>
              <w:t>, зокрема:</w:t>
            </w:r>
          </w:p>
          <w:p w14:paraId="0E218A7C" w14:textId="74DB8C5B" w:rsidR="00C407F5" w:rsidRPr="0059380E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 xml:space="preserve">- коштів бюджету Білгород-Дністровської міської територіальної громади - </w:t>
            </w:r>
            <w:r w:rsidRPr="00FF03D0">
              <w:rPr>
                <w:rFonts w:eastAsia="Times New Roman" w:cs="Times New Roman"/>
                <w:szCs w:val="20"/>
                <w:highlight w:val="yellow"/>
                <w:lang w:val="uk-UA"/>
              </w:rPr>
              <w:t xml:space="preserve">46 </w:t>
            </w:r>
            <w:r w:rsidR="00FF03D0" w:rsidRPr="00FF03D0">
              <w:rPr>
                <w:rFonts w:eastAsia="Times New Roman" w:cs="Times New Roman"/>
                <w:szCs w:val="20"/>
                <w:highlight w:val="yellow"/>
                <w:lang w:val="uk-UA"/>
              </w:rPr>
              <w:t>692</w:t>
            </w:r>
            <w:r w:rsidRPr="00FF03D0">
              <w:rPr>
                <w:rFonts w:eastAsia="Times New Roman" w:cs="Times New Roman"/>
                <w:szCs w:val="20"/>
                <w:highlight w:val="yellow"/>
                <w:lang w:val="uk-UA"/>
              </w:rPr>
              <w:t>,24</w:t>
            </w:r>
            <w:r w:rsidRPr="0059380E">
              <w:rPr>
                <w:rFonts w:eastAsia="Times New Roman" w:cs="Times New Roman"/>
                <w:szCs w:val="20"/>
                <w:lang w:val="uk-UA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szCs w:val="20"/>
                <w:lang w:val="uk-UA"/>
              </w:rPr>
              <w:t>тис.грн</w:t>
            </w:r>
            <w:proofErr w:type="spellEnd"/>
          </w:p>
          <w:p w14:paraId="37CA67C0" w14:textId="77777777" w:rsidR="00C407F5" w:rsidRPr="00935A7A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 xml:space="preserve"> - коштів державного бюджету - 320 000,00 </w:t>
            </w:r>
            <w:proofErr w:type="spellStart"/>
            <w:r w:rsidRPr="0059380E">
              <w:rPr>
                <w:rFonts w:eastAsia="Times New Roman" w:cs="Times New Roman"/>
                <w:szCs w:val="20"/>
                <w:lang w:val="uk-UA"/>
              </w:rPr>
              <w:t>тис</w:t>
            </w:r>
            <w:r w:rsidRPr="00935A7A">
              <w:rPr>
                <w:rFonts w:eastAsia="Times New Roman" w:cs="Times New Roman"/>
                <w:szCs w:val="20"/>
                <w:lang w:val="uk-UA"/>
              </w:rPr>
              <w:t>.грн</w:t>
            </w:r>
            <w:proofErr w:type="spellEnd"/>
          </w:p>
          <w:p w14:paraId="6AFB0D22" w14:textId="77777777" w:rsidR="00C407F5" w:rsidRPr="00C407F5" w:rsidRDefault="00C407F5" w:rsidP="00C407F5">
            <w:pPr>
              <w:ind w:right="-171"/>
              <w:rPr>
                <w:rFonts w:eastAsia="Times New Roman" w:cs="Times New Roman"/>
                <w:szCs w:val="20"/>
                <w:highlight w:val="yellow"/>
                <w:lang w:val="uk-UA"/>
              </w:rPr>
            </w:pPr>
            <w:r w:rsidRPr="00935A7A">
              <w:rPr>
                <w:rFonts w:eastAsia="Times New Roman" w:cs="Times New Roman"/>
                <w:szCs w:val="20"/>
                <w:lang w:val="uk-UA"/>
              </w:rPr>
              <w:t xml:space="preserve">- кошти комунальних підприємств - 84,900 </w:t>
            </w:r>
            <w:proofErr w:type="spellStart"/>
            <w:r w:rsidRPr="00935A7A">
              <w:rPr>
                <w:rFonts w:eastAsia="Times New Roman" w:cs="Times New Roman"/>
                <w:szCs w:val="20"/>
                <w:lang w:val="uk-UA"/>
              </w:rPr>
              <w:t>тис.грн</w:t>
            </w:r>
            <w:proofErr w:type="spellEnd"/>
          </w:p>
        </w:tc>
      </w:tr>
      <w:tr w:rsidR="00C407F5" w:rsidRPr="000D7EAF" w14:paraId="6AC2899D" w14:textId="77777777" w:rsidTr="00C407F5">
        <w:trPr>
          <w:trHeight w:val="70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C468B7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9.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F20F71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Очікувані результати виконання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4F86" w14:textId="77777777" w:rsidR="00C407F5" w:rsidRPr="00C407F5" w:rsidRDefault="00C407F5" w:rsidP="00C407F5">
            <w:pPr>
              <w:tabs>
                <w:tab w:val="left" w:pos="396"/>
              </w:tabs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Забезпечення екологічної стійкості громади та покращення якості водних ресурсів, збільшення кількості зелених насаджень, підвищення ефективності управління відходами </w:t>
            </w:r>
          </w:p>
        </w:tc>
      </w:tr>
    </w:tbl>
    <w:p w14:paraId="4426463E" w14:textId="77777777" w:rsidR="00C407F5" w:rsidRPr="00C407F5" w:rsidRDefault="00C407F5" w:rsidP="00C407F5">
      <w:pPr>
        <w:shd w:val="clear" w:color="auto" w:fill="FFFFFF"/>
        <w:suppressAutoHyphens/>
        <w:ind w:left="57"/>
        <w:jc w:val="center"/>
        <w:rPr>
          <w:rFonts w:eastAsia="Times New Roman" w:cs="Times New Roman"/>
          <w:b/>
          <w:lang w:val="uk-UA" w:eastAsia="zh-CN"/>
        </w:rPr>
      </w:pPr>
    </w:p>
    <w:p w14:paraId="0B619C2E" w14:textId="77777777" w:rsidR="00C407F5" w:rsidRPr="00C407F5" w:rsidRDefault="00C407F5" w:rsidP="00C407F5">
      <w:pPr>
        <w:spacing w:after="200" w:line="276" w:lineRule="auto"/>
        <w:rPr>
          <w:rFonts w:eastAsia="Times New Roman" w:cs="Times New Roman"/>
          <w:b/>
          <w:lang w:val="uk-UA" w:eastAsia="zh-CN"/>
        </w:rPr>
      </w:pPr>
    </w:p>
    <w:p w14:paraId="3AB15A84" w14:textId="77777777" w:rsidR="00C407F5" w:rsidRPr="00C407F5" w:rsidRDefault="00C407F5" w:rsidP="00C407F5">
      <w:pPr>
        <w:spacing w:after="200" w:line="276" w:lineRule="auto"/>
        <w:rPr>
          <w:rFonts w:eastAsia="Times New Roman" w:cs="Times New Roman"/>
          <w:b/>
          <w:lang w:val="uk-UA" w:eastAsia="zh-CN"/>
        </w:rPr>
      </w:pPr>
      <w:r w:rsidRPr="00C407F5">
        <w:rPr>
          <w:rFonts w:eastAsia="Times New Roman" w:cs="Times New Roman"/>
          <w:b/>
          <w:lang w:val="uk-UA" w:eastAsia="zh-CN"/>
        </w:rPr>
        <w:br w:type="page"/>
      </w:r>
    </w:p>
    <w:p w14:paraId="40EA5092" w14:textId="77777777" w:rsidR="00C407F5" w:rsidRDefault="00C407F5" w:rsidP="00C407F5">
      <w:pPr>
        <w:shd w:val="clear" w:color="auto" w:fill="FFFFFF"/>
        <w:suppressAutoHyphens/>
        <w:ind w:left="57"/>
        <w:jc w:val="center"/>
        <w:rPr>
          <w:rFonts w:eastAsia="Times New Roman" w:cs="Times New Roman"/>
          <w:b/>
          <w:lang w:val="uk-UA" w:eastAsia="zh-CN"/>
        </w:rPr>
      </w:pPr>
      <w:proofErr w:type="spellStart"/>
      <w:r w:rsidRPr="00C407F5">
        <w:rPr>
          <w:rFonts w:eastAsia="Times New Roman" w:cs="Times New Roman"/>
          <w:b/>
          <w:lang w:eastAsia="zh-CN"/>
        </w:rPr>
        <w:lastRenderedPageBreak/>
        <w:t>Розділ</w:t>
      </w:r>
      <w:proofErr w:type="spellEnd"/>
      <w:r w:rsidRPr="00C407F5">
        <w:rPr>
          <w:rFonts w:eastAsia="Times New Roman" w:cs="Times New Roman"/>
          <w:b/>
          <w:lang w:eastAsia="zh-CN"/>
        </w:rPr>
        <w:t xml:space="preserve"> 2. </w:t>
      </w:r>
      <w:proofErr w:type="spellStart"/>
      <w:r w:rsidRPr="00C407F5">
        <w:rPr>
          <w:rFonts w:eastAsia="Times New Roman" w:cs="Times New Roman"/>
          <w:b/>
          <w:lang w:eastAsia="zh-CN"/>
        </w:rPr>
        <w:t>Визначення</w:t>
      </w:r>
      <w:proofErr w:type="spellEnd"/>
      <w:r w:rsidRPr="00C407F5">
        <w:rPr>
          <w:rFonts w:eastAsia="Times New Roman" w:cs="Times New Roman"/>
          <w:b/>
          <w:lang w:eastAsia="zh-CN"/>
        </w:rPr>
        <w:t xml:space="preserve"> </w:t>
      </w:r>
      <w:proofErr w:type="spellStart"/>
      <w:r w:rsidRPr="00C407F5">
        <w:rPr>
          <w:rFonts w:eastAsia="Times New Roman" w:cs="Times New Roman"/>
          <w:b/>
          <w:lang w:eastAsia="zh-CN"/>
        </w:rPr>
        <w:t>проблеми</w:t>
      </w:r>
      <w:proofErr w:type="spellEnd"/>
      <w:r w:rsidRPr="00C407F5">
        <w:rPr>
          <w:rFonts w:eastAsia="Times New Roman" w:cs="Times New Roman"/>
          <w:b/>
          <w:lang w:eastAsia="zh-CN"/>
        </w:rPr>
        <w:t xml:space="preserve"> на </w:t>
      </w:r>
      <w:proofErr w:type="spellStart"/>
      <w:r w:rsidRPr="00C407F5">
        <w:rPr>
          <w:rFonts w:eastAsia="Times New Roman" w:cs="Times New Roman"/>
          <w:b/>
          <w:lang w:eastAsia="zh-CN"/>
        </w:rPr>
        <w:t>розв’язання</w:t>
      </w:r>
      <w:proofErr w:type="spellEnd"/>
      <w:r w:rsidRPr="00C407F5">
        <w:rPr>
          <w:rFonts w:eastAsia="Times New Roman" w:cs="Times New Roman"/>
          <w:b/>
          <w:lang w:eastAsia="zh-CN"/>
        </w:rPr>
        <w:t xml:space="preserve"> </w:t>
      </w:r>
      <w:proofErr w:type="spellStart"/>
      <w:r w:rsidRPr="00C407F5">
        <w:rPr>
          <w:rFonts w:eastAsia="Times New Roman" w:cs="Times New Roman"/>
          <w:b/>
          <w:lang w:eastAsia="zh-CN"/>
        </w:rPr>
        <w:t>якої</w:t>
      </w:r>
      <w:proofErr w:type="spellEnd"/>
      <w:r w:rsidRPr="00C407F5">
        <w:rPr>
          <w:rFonts w:eastAsia="Times New Roman" w:cs="Times New Roman"/>
          <w:b/>
          <w:lang w:eastAsia="zh-CN"/>
        </w:rPr>
        <w:t xml:space="preserve"> </w:t>
      </w:r>
      <w:proofErr w:type="spellStart"/>
      <w:r w:rsidRPr="00C407F5">
        <w:rPr>
          <w:rFonts w:eastAsia="Times New Roman" w:cs="Times New Roman"/>
          <w:b/>
          <w:lang w:eastAsia="zh-CN"/>
        </w:rPr>
        <w:t>спрямована</w:t>
      </w:r>
      <w:proofErr w:type="spellEnd"/>
      <w:r w:rsidRPr="00C407F5">
        <w:rPr>
          <w:rFonts w:eastAsia="Times New Roman" w:cs="Times New Roman"/>
          <w:b/>
          <w:lang w:eastAsia="zh-CN"/>
        </w:rPr>
        <w:t xml:space="preserve"> </w:t>
      </w:r>
      <w:proofErr w:type="spellStart"/>
      <w:r w:rsidRPr="00C407F5">
        <w:rPr>
          <w:rFonts w:eastAsia="Times New Roman" w:cs="Times New Roman"/>
          <w:b/>
          <w:lang w:eastAsia="zh-CN"/>
        </w:rPr>
        <w:t>Програма</w:t>
      </w:r>
      <w:proofErr w:type="spellEnd"/>
    </w:p>
    <w:p w14:paraId="02CB98CB" w14:textId="77777777" w:rsidR="007373FA" w:rsidRPr="007373FA" w:rsidRDefault="007373FA" w:rsidP="00C407F5">
      <w:pPr>
        <w:shd w:val="clear" w:color="auto" w:fill="FFFFFF"/>
        <w:suppressAutoHyphens/>
        <w:ind w:left="57"/>
        <w:jc w:val="center"/>
        <w:rPr>
          <w:rFonts w:eastAsia="Times New Roman" w:cs="Times New Roman"/>
          <w:b/>
          <w:lang w:val="uk-UA" w:eastAsia="zh-CN"/>
        </w:rPr>
      </w:pPr>
    </w:p>
    <w:p w14:paraId="7821C9FA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Охорона навколишнього природного середовища, раціональне використання природних ресурсів, забезпечення екологічної безпеки життєдіяльності людини - невід'ємна умова сталого економічного та соціального розвитку міста України.</w:t>
      </w:r>
    </w:p>
    <w:p w14:paraId="434E6CF6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Статтями 15, 19 та 47 Закону України «Про охорону навколишнього природного середовища» та статтею 33 Закону України «Про місцеве самоврядування в Україні» визначено повноваження органів місцевого самоврядування з питань охорони навколишнього середовища.</w:t>
      </w:r>
    </w:p>
    <w:p w14:paraId="32B6FDFF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Постановою Кабінету Міністрів України від 17 вересня 1996 року №1147 зі змінами та доповненнями, визначено вичерпний перелік природоохоронних заходів, які охоплюють такі види діяльності:</w:t>
      </w:r>
    </w:p>
    <w:p w14:paraId="313AF74E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охорона і раціональне використання водних ресурсів;</w:t>
      </w:r>
    </w:p>
    <w:p w14:paraId="3E2E32BE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охорона атмосферного повітря;</w:t>
      </w:r>
    </w:p>
    <w:p w14:paraId="0D5D80D6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охорона і раціональне використання земель;</w:t>
      </w:r>
    </w:p>
    <w:p w14:paraId="5724551A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охорона мінеральних, рослинних і тваринних ресурсів;</w:t>
      </w:r>
    </w:p>
    <w:p w14:paraId="27E1AB9A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збереження природно-заповідного фонду;</w:t>
      </w:r>
    </w:p>
    <w:p w14:paraId="1780EEAA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раціональне поводження з відходами;</w:t>
      </w:r>
    </w:p>
    <w:p w14:paraId="4850C0AE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забезпечення ядерної і радіаційної безпеки;</w:t>
      </w:r>
    </w:p>
    <w:p w14:paraId="5CFCB3A4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впровадження екологічної освіти, підготовка кадрів, оцінка впливу на довкілля тощо.</w:t>
      </w:r>
    </w:p>
    <w:p w14:paraId="65849203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Основним джерелом фінансування вищезазначених напрямків є природоохоронний фонд бюджету нашої громади.</w:t>
      </w:r>
    </w:p>
    <w:p w14:paraId="29E26B76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Завданням законодавства про охорону навколишнього природного середовища є регулювання відносин у галузі охорони, використання і відтворення природних ресурсів, забезпечення екологічної безпеки, запобігання і ліквідації негативного впливу господарської та іншої діяльності на навколишнє природне середовище, збереження природних ресурсів, генетичного фонду живої природи, ландшафтів та інших природних комплексів, унікальних територій та природних об'єктів, пов'язаних з історико-культурною спадщиною.</w:t>
      </w:r>
    </w:p>
    <w:p w14:paraId="6E4156B2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Пріоритетними напрямками в реалізації природоохоронних заходів на території міста Білгорода-Дністровського є:</w:t>
      </w:r>
    </w:p>
    <w:p w14:paraId="5BA7D9C8" w14:textId="77777777" w:rsidR="00C407F5" w:rsidRPr="00C407F5" w:rsidRDefault="00C407F5" w:rsidP="00C407F5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left="0"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Охорона і раціональне використання водних ресурсів. Водні ресурси Білгород-Дністровської міської територіальної громади мають ключове значення для забезпечення життєдіяльності населення та функціонування підприємств. Однак наявна інфраструктура, що забезпечує водопостачання та водовідведення, значною мірою застаріла і потребує реконструкції та модернізації для забезпечення стабільного та екологічно безпечного використання водних ресурсів.</w:t>
      </w:r>
    </w:p>
    <w:p w14:paraId="515AB5E1" w14:textId="77777777" w:rsidR="00C407F5" w:rsidRPr="00C407F5" w:rsidRDefault="00C407F5" w:rsidP="00C407F5">
      <w:pPr>
        <w:tabs>
          <w:tab w:val="left" w:pos="709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Для стабільної роботи системи централізованого водовідведення першочергового необхідно вирішити наступні проблемні питання:</w:t>
      </w:r>
    </w:p>
    <w:p w14:paraId="20006BFB" w14:textId="77777777" w:rsidR="00C407F5" w:rsidRPr="00C407F5" w:rsidRDefault="00C407F5" w:rsidP="00C407F5">
      <w:pPr>
        <w:tabs>
          <w:tab w:val="left" w:pos="709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повну реконструкцію головної насосної станції з підвідним колектором по вулиці </w:t>
      </w:r>
      <w:proofErr w:type="spellStart"/>
      <w:r w:rsidRPr="00C407F5">
        <w:rPr>
          <w:rFonts w:eastAsia="Times New Roman" w:cs="Times New Roman"/>
          <w:szCs w:val="20"/>
          <w:lang w:val="uk-UA"/>
        </w:rPr>
        <w:t>Шабській</w:t>
      </w:r>
      <w:proofErr w:type="spellEnd"/>
      <w:r w:rsidRPr="00C407F5">
        <w:rPr>
          <w:rFonts w:eastAsia="Times New Roman" w:cs="Times New Roman"/>
          <w:szCs w:val="20"/>
          <w:lang w:val="uk-UA"/>
        </w:rPr>
        <w:t>, що дозволить підвищити надійність та ефективність водовідведення, яке є критично важливим для запобігання забрудненню водних ресурсів;</w:t>
      </w:r>
    </w:p>
    <w:p w14:paraId="4B3B3D98" w14:textId="77777777" w:rsidR="00C407F5" w:rsidRPr="00C407F5" w:rsidRDefault="00C407F5" w:rsidP="00C407F5">
      <w:pPr>
        <w:tabs>
          <w:tab w:val="left" w:pos="709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реконструкцію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каналізаційно</w:t>
      </w:r>
      <w:proofErr w:type="spellEnd"/>
      <w:r w:rsidRPr="00C407F5">
        <w:rPr>
          <w:rFonts w:eastAsia="Times New Roman" w:cs="Times New Roman"/>
          <w:szCs w:val="20"/>
          <w:lang w:val="uk-UA"/>
        </w:rPr>
        <w:t>-насосної станції №2 самопливного та запірного колектору господарсько-побутової каналізації, що в свою чергу забезпечить покращення роботи самопливної та запірної каналізації, в наслідок чого буде підвищено ефективність очищення стічних вод;</w:t>
      </w:r>
    </w:p>
    <w:p w14:paraId="3AB6E003" w14:textId="77777777" w:rsidR="00C407F5" w:rsidRPr="00C407F5" w:rsidRDefault="00C407F5" w:rsidP="00C407F5">
      <w:pPr>
        <w:tabs>
          <w:tab w:val="left" w:pos="709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будівництво господарсько-побутової каналізації з КНС від жилих будинків по вулиці Ізмаїльській, що дозволить забезпечити належну якість водовідведення для жителів району, а також знизити ризик забруднення ґрунтових вод;</w:t>
      </w:r>
    </w:p>
    <w:p w14:paraId="14BCAD3B" w14:textId="77777777" w:rsidR="00C407F5" w:rsidRPr="00C407F5" w:rsidRDefault="00C407F5" w:rsidP="00C407F5">
      <w:pPr>
        <w:tabs>
          <w:tab w:val="num" w:pos="720"/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реконструкція споруд фізико-механічної очистки стічних вод на очисних спорудах господарсько-побутової каналізації є критично важливим, дозволить значно підвищити ефективність очищення вод і зменшити шкідливий вплив на навколишнє середовище;</w:t>
      </w:r>
    </w:p>
    <w:p w14:paraId="254E779E" w14:textId="77777777" w:rsidR="00C407F5" w:rsidRPr="00C407F5" w:rsidRDefault="00C407F5" w:rsidP="00C407F5">
      <w:pPr>
        <w:tabs>
          <w:tab w:val="num" w:pos="720"/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lastRenderedPageBreak/>
        <w:t>заміна каналізаційного насосного обладнання з установкою дистанційного управління дозволять підвищити надійність роботи систем водовідведення, а також оптимізувати витрати на їх експлуатацію;</w:t>
      </w:r>
    </w:p>
    <w:p w14:paraId="4E4FB14E" w14:textId="77777777" w:rsidR="00C407F5" w:rsidRPr="00C407F5" w:rsidRDefault="00C407F5" w:rsidP="00C407F5">
      <w:pPr>
        <w:tabs>
          <w:tab w:val="left" w:pos="426"/>
          <w:tab w:val="num" w:pos="720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  <w:t xml:space="preserve">розробка проєктно-кошторисної документації на стадії «Проєкт» та експертиза по об’єкту «Реконструкція КНС 2, з реконструкцією робочої чаші та реконструкцією технологічних трубопроводів КНС в м. Білгород-Дністровський, Одеської області», даний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проект</w:t>
      </w:r>
      <w:proofErr w:type="spellEnd"/>
      <w:r w:rsidRPr="00C407F5">
        <w:rPr>
          <w:rFonts w:eastAsia="Times New Roman" w:cs="Times New Roman"/>
          <w:szCs w:val="20"/>
          <w:lang w:val="uk-UA"/>
        </w:rPr>
        <w:t xml:space="preserve"> є важливим етапом у загальній реконструкції систем водовідведення міста і сприятиме підвищенню екологічної стійкості Білгород-Дністровської громади;</w:t>
      </w:r>
    </w:p>
    <w:p w14:paraId="6251CD0F" w14:textId="77777777" w:rsidR="00C407F5" w:rsidRPr="00C407F5" w:rsidRDefault="00C407F5" w:rsidP="00C407F5">
      <w:pPr>
        <w:tabs>
          <w:tab w:val="left" w:pos="426"/>
          <w:tab w:val="num" w:pos="720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  <w:t>розробка проєктно-кошторисної документації на стадії «Проєкт» та експертиза по об’єкту «Будівництво нової чаші в КНС-2 в місті Білгород-Дністровський, Одеської області», будівництво додаткової чаші необхідно для зменшення навантаження на існуючі системи та забезпечення безперебійної роботи КНС-2 в умовах зростаючого обсягу водовідведення;</w:t>
      </w:r>
    </w:p>
    <w:p w14:paraId="77349C7A" w14:textId="77777777" w:rsidR="00C407F5" w:rsidRPr="00C407F5" w:rsidRDefault="00C407F5" w:rsidP="00C407F5">
      <w:pPr>
        <w:tabs>
          <w:tab w:val="left" w:pos="426"/>
          <w:tab w:val="num" w:pos="720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</w:r>
      <w:r w:rsidRPr="00C407F5">
        <w:rPr>
          <w:rFonts w:eastAsia="Times New Roman" w:cs="Times New Roman"/>
          <w:bCs/>
          <w:szCs w:val="20"/>
          <w:lang w:val="uk-UA"/>
        </w:rPr>
        <w:t xml:space="preserve">розробка </w:t>
      </w:r>
      <w:proofErr w:type="spellStart"/>
      <w:r w:rsidRPr="00C407F5">
        <w:rPr>
          <w:rFonts w:eastAsia="Times New Roman" w:cs="Times New Roman"/>
          <w:bCs/>
          <w:szCs w:val="20"/>
          <w:lang w:val="uk-UA"/>
        </w:rPr>
        <w:t>проектно</w:t>
      </w:r>
      <w:proofErr w:type="spellEnd"/>
      <w:r w:rsidRPr="00C407F5">
        <w:rPr>
          <w:rFonts w:eastAsia="Times New Roman" w:cs="Times New Roman"/>
          <w:bCs/>
          <w:szCs w:val="20"/>
          <w:lang w:val="uk-UA"/>
        </w:rPr>
        <w:t xml:space="preserve">-кошторисної документації, експертиза, технічний нагляд та роботи по об’єкту «Реконструкція каналізаційних мереж по вул. Одеський шлях до </w:t>
      </w:r>
      <w:proofErr w:type="spellStart"/>
      <w:r w:rsidRPr="00C407F5">
        <w:rPr>
          <w:rFonts w:eastAsia="Times New Roman" w:cs="Times New Roman"/>
          <w:bCs/>
          <w:szCs w:val="20"/>
          <w:lang w:val="uk-UA"/>
        </w:rPr>
        <w:t>пров</w:t>
      </w:r>
      <w:proofErr w:type="spellEnd"/>
      <w:r w:rsidRPr="00C407F5">
        <w:rPr>
          <w:rFonts w:eastAsia="Times New Roman" w:cs="Times New Roman"/>
          <w:bCs/>
          <w:szCs w:val="20"/>
          <w:lang w:val="uk-UA"/>
        </w:rPr>
        <w:t>. Безіменний через вул. Ізмаїльська на вул. Лесі Українки».</w:t>
      </w:r>
    </w:p>
    <w:p w14:paraId="3863E0F8" w14:textId="77777777" w:rsidR="00C407F5" w:rsidRPr="00C407F5" w:rsidRDefault="00C407F5" w:rsidP="00C407F5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left="0" w:firstLine="425"/>
        <w:contextualSpacing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Охорона і раціональне використання природних рослинних ресурсів, у тому числі заходи з озеленення населених пунктів</w:t>
      </w:r>
    </w:p>
    <w:p w14:paraId="6ABA4C41" w14:textId="77777777" w:rsidR="00C407F5" w:rsidRPr="00C407F5" w:rsidRDefault="00C407F5" w:rsidP="00C407F5">
      <w:pPr>
        <w:tabs>
          <w:tab w:val="left" w:pos="709"/>
        </w:tabs>
        <w:ind w:firstLine="425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Одним із ключових напрямків даного заходу є вирішення проблеми з озеленення міста, що включає придбання саджанців багаторічних і однорічних рослин.</w:t>
      </w:r>
    </w:p>
    <w:p w14:paraId="080C425E" w14:textId="77777777" w:rsidR="00C407F5" w:rsidRPr="00C407F5" w:rsidRDefault="00C407F5" w:rsidP="00C407F5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left="0" w:firstLine="425"/>
        <w:contextualSpacing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Раціональне використання та зберігання відходів є важливими аспектами екологічної політики Білгород-Дністровської міської територіальної громади, зокрема забезпечення ефективного управління відходами, зменшення їх негативного впливу на навколишнє середовище та забезпечення сталого розвитку громади.</w:t>
      </w:r>
    </w:p>
    <w:p w14:paraId="595AC113" w14:textId="77777777" w:rsidR="00C407F5" w:rsidRPr="00C407F5" w:rsidRDefault="00C407F5" w:rsidP="00C407F5">
      <w:pPr>
        <w:tabs>
          <w:tab w:val="num" w:pos="720"/>
          <w:tab w:val="left" w:pos="993"/>
        </w:tabs>
        <w:ind w:firstLine="425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Пріоритетним напрямком вирішення даного заходу є придбання та впровадження установок, обладнання, техніки, машин, механізмів і устаткування для збирання, перевезення, перероблення, знешкодження та складування побутових відходів, відходів, що утворилися внаслідок розчищення зелених насаджень, кубових залишків, тощо.</w:t>
      </w:r>
    </w:p>
    <w:p w14:paraId="09ADE733" w14:textId="77777777" w:rsidR="00C407F5" w:rsidRDefault="00C407F5" w:rsidP="00C407F5">
      <w:pPr>
        <w:tabs>
          <w:tab w:val="num" w:pos="720"/>
          <w:tab w:val="left" w:pos="993"/>
        </w:tabs>
        <w:ind w:firstLine="425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Окрему увагу слід приділити придбанню та впровадженню обладнання, техніки, машин і механізмів для збирання, перевезення, оброблення побутових відходів та відходів, що виникли через пошкодження (руйнування) будівель і споруд унаслідок бойових дій, терористичних актів, диверсій або проведення робіт із ліквідації їхніх наслідків.</w:t>
      </w:r>
    </w:p>
    <w:p w14:paraId="6F8B3537" w14:textId="77777777" w:rsidR="00C407F5" w:rsidRPr="00C407F5" w:rsidRDefault="00C407F5" w:rsidP="00C407F5">
      <w:pPr>
        <w:tabs>
          <w:tab w:val="num" w:pos="720"/>
          <w:tab w:val="left" w:pos="993"/>
        </w:tabs>
        <w:ind w:firstLine="425"/>
        <w:jc w:val="both"/>
        <w:rPr>
          <w:rFonts w:eastAsia="Times New Roman" w:cs="Times New Roman"/>
          <w:szCs w:val="20"/>
          <w:lang w:val="uk-UA"/>
        </w:rPr>
      </w:pPr>
      <w:r w:rsidRPr="0059380E">
        <w:rPr>
          <w:rFonts w:eastAsia="Times New Roman" w:cs="Times New Roman"/>
          <w:szCs w:val="20"/>
          <w:lang w:val="uk-UA"/>
        </w:rPr>
        <w:t xml:space="preserve">4. Охорона і раціональне використання земель є важливими складовими екологічної політики Білгород-Дністровської міської територіальної громади, зокрема у частині забезпечення захисту прибережних територій від руйнування, здійснення </w:t>
      </w:r>
      <w:proofErr w:type="spellStart"/>
      <w:r w:rsidRPr="0059380E">
        <w:rPr>
          <w:rFonts w:eastAsia="Times New Roman" w:cs="Times New Roman"/>
          <w:szCs w:val="20"/>
          <w:lang w:val="uk-UA"/>
        </w:rPr>
        <w:t>берего</w:t>
      </w:r>
      <w:r w:rsidR="00295FD7" w:rsidRPr="0059380E">
        <w:rPr>
          <w:rFonts w:eastAsia="Times New Roman" w:cs="Times New Roman"/>
          <w:szCs w:val="20"/>
          <w:lang w:val="uk-UA"/>
        </w:rPr>
        <w:t>закріплювальних</w:t>
      </w:r>
      <w:proofErr w:type="spellEnd"/>
      <w:r w:rsidR="00295FD7" w:rsidRPr="0059380E">
        <w:rPr>
          <w:rFonts w:eastAsia="Times New Roman" w:cs="Times New Roman"/>
          <w:szCs w:val="20"/>
          <w:lang w:val="uk-UA"/>
        </w:rPr>
        <w:t xml:space="preserve">  та протизсувних робіт.</w:t>
      </w:r>
    </w:p>
    <w:p w14:paraId="4A8566D5" w14:textId="77777777" w:rsidR="00C407F5" w:rsidRPr="00C407F5" w:rsidRDefault="00C407F5" w:rsidP="00C407F5">
      <w:pPr>
        <w:tabs>
          <w:tab w:val="num" w:pos="720"/>
          <w:tab w:val="left" w:pos="993"/>
        </w:tabs>
        <w:ind w:firstLine="425"/>
        <w:jc w:val="both"/>
        <w:rPr>
          <w:rFonts w:eastAsia="Times New Roman" w:cs="Times New Roman"/>
          <w:szCs w:val="20"/>
          <w:lang w:val="uk-UA"/>
        </w:rPr>
      </w:pPr>
      <w:r>
        <w:rPr>
          <w:rFonts w:eastAsia="Times New Roman" w:cs="Times New Roman"/>
          <w:szCs w:val="20"/>
          <w:lang w:val="uk-UA"/>
        </w:rPr>
        <w:t xml:space="preserve"> </w:t>
      </w:r>
      <w:r w:rsidRPr="00C407F5">
        <w:rPr>
          <w:rFonts w:eastAsia="Times New Roman" w:cs="Times New Roman"/>
          <w:szCs w:val="20"/>
          <w:lang w:val="uk-UA"/>
        </w:rPr>
        <w:t>Проблеми, пов’язані з водними ресурсами, рослинними ресурсами</w:t>
      </w:r>
      <w:r w:rsidR="00295FD7">
        <w:rPr>
          <w:rFonts w:eastAsia="Times New Roman" w:cs="Times New Roman"/>
          <w:szCs w:val="20"/>
          <w:lang w:val="uk-UA"/>
        </w:rPr>
        <w:t>, використання земель</w:t>
      </w:r>
      <w:r w:rsidRPr="00C407F5">
        <w:rPr>
          <w:rFonts w:eastAsia="Times New Roman" w:cs="Times New Roman"/>
          <w:szCs w:val="20"/>
          <w:lang w:val="uk-UA"/>
        </w:rPr>
        <w:t xml:space="preserve"> та управлінням відходами, вимагають комплексного підходу та ефективного управління, однак відсутність достатнього фінансування може стати серйозною перешкодою.</w:t>
      </w:r>
    </w:p>
    <w:p w14:paraId="7AC6C9EC" w14:textId="77777777" w:rsidR="00C407F5" w:rsidRPr="00C407F5" w:rsidRDefault="00C407F5" w:rsidP="00C407F5">
      <w:pPr>
        <w:tabs>
          <w:tab w:val="num" w:pos="720"/>
          <w:tab w:val="left" w:pos="993"/>
        </w:tabs>
        <w:ind w:firstLine="425"/>
        <w:jc w:val="center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Оцінка загального рівня забезпечення гендерної рівності.</w:t>
      </w:r>
    </w:p>
    <w:p w14:paraId="373D6D0E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Загальний рівень забезпечення гендерної рівності у сфері охорони навколишнього середовища в Білгород-Дністровській громаді потребує вдосконалення. Нині спостерігається нерівномірний розподіл зайнятості жінок і чоловіків у певних напрямках цієї сфери, що може впливати на ефективність реалізації природоохоронних заходів.</w:t>
      </w:r>
    </w:p>
    <w:p w14:paraId="4A8D718D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У сфері екологічного управління жінки часто обіймають адміністративні та освітні позиції, але їхня участь у стратегічному плануванні та керівництві залишається обмеженою. Це знижує можливість урахування різностатевих потреб і перспектив у плануванні природоохоронних заходів.</w:t>
      </w:r>
    </w:p>
    <w:p w14:paraId="2F4A024B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Чоловіки домінують у технічних спеціальностях, залучених до реконструкції та обслуговування екологічних об’єктів, таких як насосні станції, очисні споруди, система водовідведення та інші об’єкти. Низький рівень представництва жінок у цих напрямках зменшує гендерну збалансованість і обмежує професійні можливості жінок у технічній сфері.</w:t>
      </w:r>
    </w:p>
    <w:p w14:paraId="4546C971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lastRenderedPageBreak/>
        <w:t>Також недостатнє представництво чоловіків у просвітницьких програмах та екологічній освіті знижує потенціал гендерної інтеграції та сприяє закріпленню стереотипів у розподілі обов’язків.</w:t>
      </w:r>
    </w:p>
    <w:p w14:paraId="47AAD7DB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Відсутність програм для рівного доступу до ресурсів і можливостей професійного розвитку створює бар’єри для забезпечення гендерної рівності у сфері екологічного управління.</w:t>
      </w:r>
    </w:p>
    <w:p w14:paraId="0027C44E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Для ефективного виконання природоохоронної програми необхідно забезпечити рівні можливості для жінок і чоловіків, стимулювати їх участь у різних напрямах екологічних ініціатив та підвищити рівень гендерної обізнаності серед залучених фахівців.</w:t>
      </w:r>
    </w:p>
    <w:p w14:paraId="10A28C5A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Рішення цих проблем через реалізацію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гендерно</w:t>
      </w:r>
      <w:proofErr w:type="spellEnd"/>
      <w:r w:rsidRPr="00C407F5">
        <w:rPr>
          <w:rFonts w:eastAsia="Times New Roman" w:cs="Times New Roman"/>
          <w:szCs w:val="20"/>
          <w:lang w:val="uk-UA"/>
        </w:rPr>
        <w:t xml:space="preserve"> орієнтованих заходів у рамках Програми охорони навколишнього середовища дозволить ефективно та рівноправно враховувати потреби всіх жителів громади. </w:t>
      </w:r>
    </w:p>
    <w:p w14:paraId="46EF0C06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kern w:val="2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Необхідність вирішення екологічних проблем у Білгород-Дністровській міській територіальній громаді є надзвичайно актуальною. Для цього перш за все необхідно забезпечити достатній фінансовий ресурс, який на даний момент є недосяжним для бюджету громади. </w:t>
      </w:r>
    </w:p>
    <w:p w14:paraId="5BAD1448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Бюджет Білгород-Дністровської міської територіальної громади не може забезпечити покриття витрат для забезпечення вирішення наявних екологічних проблем у повному обсязі.</w:t>
      </w:r>
    </w:p>
    <w:p w14:paraId="19EFF2DD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Тому важливо впроваджувати стратегії залучення додаткових фінансів, стимулювання інвестицій та підвищення екологічної свідомості населення. Тільки за умови комплексного підходу та активної співпраці всіх зацікавлених сторін можливо досягти успіху в охороні навколишнього середовища та поліпшенні якості життя громадян.</w:t>
      </w:r>
    </w:p>
    <w:p w14:paraId="2544C08F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За умови прийняття комплексної програми з охорони навколишнього середовища, крім природоохоронного фонду бюджету Білгород-Дністровської міської територіальної громади, ми будемо мати можливість  залучати на реалізацію запланованих заходів додаткові кошти з:</w:t>
      </w:r>
    </w:p>
    <w:p w14:paraId="599BF13C" w14:textId="77777777" w:rsidR="00C407F5" w:rsidRPr="00C407F5" w:rsidRDefault="00C407F5" w:rsidP="00C407F5">
      <w:pPr>
        <w:tabs>
          <w:tab w:val="left" w:pos="426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  <w:t>обласного та державного бюджету;</w:t>
      </w:r>
    </w:p>
    <w:p w14:paraId="4E8268FB" w14:textId="77777777" w:rsidR="00C407F5" w:rsidRPr="00C407F5" w:rsidRDefault="00C407F5" w:rsidP="00C407F5">
      <w:pPr>
        <w:tabs>
          <w:tab w:val="left" w:pos="426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  <w:t>міжнародної технічної допомоги та/або грантів;</w:t>
      </w:r>
    </w:p>
    <w:p w14:paraId="7C024B62" w14:textId="77777777" w:rsidR="00C407F5" w:rsidRPr="00C407F5" w:rsidRDefault="00C407F5" w:rsidP="00C407F5">
      <w:pPr>
        <w:tabs>
          <w:tab w:val="left" w:pos="426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  <w:t>інших джерел, не заборонених законодавством.</w:t>
      </w:r>
    </w:p>
    <w:p w14:paraId="7F12E582" w14:textId="77777777" w:rsidR="00C407F5" w:rsidRPr="00C407F5" w:rsidRDefault="00C407F5" w:rsidP="00C407F5">
      <w:pPr>
        <w:tabs>
          <w:tab w:val="left" w:pos="993"/>
        </w:tabs>
        <w:ind w:firstLine="426"/>
        <w:jc w:val="center"/>
        <w:rPr>
          <w:rFonts w:eastAsia="Times New Roman" w:cs="Times New Roman"/>
          <w:b/>
          <w:szCs w:val="20"/>
          <w:lang w:val="uk-UA"/>
        </w:rPr>
      </w:pPr>
    </w:p>
    <w:p w14:paraId="12FBB69F" w14:textId="77777777" w:rsidR="00C407F5" w:rsidRDefault="00C407F5" w:rsidP="00C407F5">
      <w:pPr>
        <w:tabs>
          <w:tab w:val="left" w:pos="993"/>
        </w:tabs>
        <w:ind w:firstLine="426"/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Розділ 3. Визначення мети Програми</w:t>
      </w:r>
    </w:p>
    <w:p w14:paraId="4C09B93F" w14:textId="77777777" w:rsidR="007373FA" w:rsidRPr="00C407F5" w:rsidRDefault="007373FA" w:rsidP="00C407F5">
      <w:pPr>
        <w:tabs>
          <w:tab w:val="left" w:pos="993"/>
        </w:tabs>
        <w:ind w:firstLine="426"/>
        <w:jc w:val="center"/>
        <w:rPr>
          <w:rFonts w:eastAsia="Times New Roman" w:cs="Times New Roman"/>
          <w:b/>
          <w:szCs w:val="20"/>
          <w:lang w:val="uk-UA"/>
        </w:rPr>
      </w:pPr>
    </w:p>
    <w:p w14:paraId="5D99B81E" w14:textId="77777777" w:rsidR="00C407F5" w:rsidRPr="00C407F5" w:rsidRDefault="00C407F5" w:rsidP="00C407F5">
      <w:pPr>
        <w:tabs>
          <w:tab w:val="left" w:pos="993"/>
        </w:tabs>
        <w:ind w:firstLine="426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Мета програми «Охорона навколишнього природного середовища Білгород-Дністровської міської територіальної громади на 2025-2028 роки» полягає у забезпеченні сталого розвитку громади шляхом інтеграції екологічних, соціальних та економічних аспектів у процес прийняття рішень, які впливають на навколишнє середовище. Основна мета програми полягає у вирішенні ключових екологічних питань:</w:t>
      </w:r>
    </w:p>
    <w:p w14:paraId="6D39463D" w14:textId="77777777" w:rsidR="00C407F5" w:rsidRPr="00C407F5" w:rsidRDefault="00C407F5" w:rsidP="00C407F5">
      <w:pPr>
        <w:tabs>
          <w:tab w:val="left" w:pos="426"/>
          <w:tab w:val="num" w:pos="1440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>забезпечення ефективного очищення стічних вод і зниження рівня забруднення водних ресурсів шляхом модернізації існуючих очисних споруд та будівництва нових;</w:t>
      </w:r>
    </w:p>
    <w:p w14:paraId="49488F37" w14:textId="77777777" w:rsidR="00C407F5" w:rsidRPr="00C407F5" w:rsidRDefault="00C407F5" w:rsidP="00C407F5">
      <w:pPr>
        <w:tabs>
          <w:tab w:val="left" w:pos="426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>озеленення міста шляхом впровадження заходів з придбання та висадження багаторічних і однорічних рослин;</w:t>
      </w:r>
    </w:p>
    <w:p w14:paraId="7FAB10F6" w14:textId="77777777" w:rsidR="00C407F5" w:rsidRPr="00C407F5" w:rsidRDefault="00C407F5" w:rsidP="00C407F5">
      <w:pPr>
        <w:tabs>
          <w:tab w:val="left" w:pos="426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>оновлення матеріально-технічної бази підприємств для забезпечення ефективного управління відходами шляхом придбання та впровадження установок, обладнання, техніки, машин, механізмів і устаткування для збирання, перевезення, перероблення, знешкодження та складування побутових відходів, а також відходів, що утворилися внаслідок розчищення зелених насаджень, кубових залишків і пошкоджень (руйнувань) будівель та споруд унаслідок бойових дій, терористичних актів, диверсій або проведення робіт із ліквідації їхніх наслідків;</w:t>
      </w:r>
    </w:p>
    <w:p w14:paraId="60B6A15B" w14:textId="77777777" w:rsidR="00C407F5" w:rsidRDefault="00C407F5" w:rsidP="00C407F5">
      <w:pPr>
        <w:tabs>
          <w:tab w:val="left" w:pos="426"/>
        </w:tabs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>впровадження новітніх екологічних технологій у сфері очищення стічних вод, управління відходами та збереження природних ресурсів, що забезпечить підвищення ефективності екологічних заходів.</w:t>
      </w:r>
    </w:p>
    <w:p w14:paraId="18863796" w14:textId="77777777" w:rsidR="007373FA" w:rsidRDefault="007373FA" w:rsidP="00C407F5">
      <w:pPr>
        <w:tabs>
          <w:tab w:val="left" w:pos="426"/>
        </w:tabs>
        <w:jc w:val="both"/>
        <w:rPr>
          <w:rFonts w:eastAsia="Times New Roman" w:cs="Times New Roman"/>
          <w:szCs w:val="20"/>
          <w:lang w:val="uk-UA"/>
        </w:rPr>
      </w:pPr>
    </w:p>
    <w:p w14:paraId="102AC933" w14:textId="77777777" w:rsidR="007373FA" w:rsidRPr="00C407F5" w:rsidRDefault="007373FA" w:rsidP="00C407F5">
      <w:pPr>
        <w:tabs>
          <w:tab w:val="left" w:pos="426"/>
        </w:tabs>
        <w:jc w:val="both"/>
        <w:rPr>
          <w:rFonts w:eastAsia="Times New Roman" w:cs="Times New Roman"/>
          <w:szCs w:val="20"/>
          <w:lang w:val="uk-UA"/>
        </w:rPr>
      </w:pPr>
    </w:p>
    <w:p w14:paraId="46803254" w14:textId="77777777" w:rsidR="00C407F5" w:rsidRPr="00C407F5" w:rsidRDefault="00C407F5" w:rsidP="00C407F5">
      <w:pPr>
        <w:suppressAutoHyphens/>
        <w:ind w:firstLine="709"/>
        <w:contextualSpacing/>
        <w:jc w:val="center"/>
        <w:rPr>
          <w:rFonts w:eastAsia="Times New Roman" w:cs="Times New Roman"/>
          <w:b/>
          <w:lang w:val="uk-UA" w:eastAsia="zh-CN"/>
        </w:rPr>
      </w:pPr>
      <w:r w:rsidRPr="00C407F5">
        <w:rPr>
          <w:rFonts w:eastAsia="Times New Roman" w:cs="Times New Roman"/>
          <w:b/>
          <w:lang w:val="uk-UA" w:eastAsia="zh-CN"/>
        </w:rPr>
        <w:lastRenderedPageBreak/>
        <w:t>Розділ 4. Обґрунтування завдань і засобів розв’язання проблеми,</w:t>
      </w:r>
    </w:p>
    <w:p w14:paraId="3F179E67" w14:textId="77777777" w:rsidR="00C407F5" w:rsidRDefault="00C407F5" w:rsidP="00C407F5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  <w:r w:rsidRPr="00C407F5">
        <w:rPr>
          <w:rFonts w:eastAsia="Times New Roman" w:cs="Times New Roman"/>
          <w:b/>
          <w:lang w:val="uk-UA" w:eastAsia="zh-CN"/>
        </w:rPr>
        <w:t>показники результативності</w:t>
      </w:r>
    </w:p>
    <w:p w14:paraId="2CAAEF42" w14:textId="77777777" w:rsidR="007373FA" w:rsidRPr="00C407F5" w:rsidRDefault="007373FA" w:rsidP="00C407F5">
      <w:pPr>
        <w:suppressAutoHyphens/>
        <w:contextualSpacing/>
        <w:jc w:val="center"/>
        <w:rPr>
          <w:rFonts w:eastAsia="Times New Roman" w:cs="Times New Roman"/>
          <w:b/>
          <w:lang w:val="uk-UA" w:eastAsia="zh-CN"/>
        </w:rPr>
      </w:pPr>
    </w:p>
    <w:p w14:paraId="08249FC0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Програма «Охорона навколишнього природного середовища Білгород-Дністровської міської територіальної громади на 2025-2028 роки» спрямована на комплексне вирішення екологічних проблем, що постають перед Білгород-Дністровською міською радою та створює додаткові можливості для реалізації природоохоронних ініціатив і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проектів</w:t>
      </w:r>
      <w:proofErr w:type="spellEnd"/>
      <w:r w:rsidRPr="00C407F5">
        <w:rPr>
          <w:rFonts w:eastAsia="Times New Roman" w:cs="Times New Roman"/>
          <w:szCs w:val="20"/>
          <w:lang w:val="uk-UA"/>
        </w:rPr>
        <w:t xml:space="preserve"> шляхом залучення додаткового фінансового ресурсу.</w:t>
      </w:r>
    </w:p>
    <w:p w14:paraId="0011436C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Згідно зі статтею 61 Закону України «Про місцеве самоврядування в Україні», органи місцевого самоврядування мають право самостійно визначати напрями використання коштів, керуючись чинним законодавством України. Це право дозволяє місцевим радам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гнучко</w:t>
      </w:r>
      <w:proofErr w:type="spellEnd"/>
      <w:r w:rsidRPr="00C407F5">
        <w:rPr>
          <w:rFonts w:eastAsia="Times New Roman" w:cs="Times New Roman"/>
          <w:szCs w:val="20"/>
          <w:lang w:val="uk-UA"/>
        </w:rPr>
        <w:t xml:space="preserve"> і ефективно управляти ресурсами, орієнтуючи їх на найбільш актуальні потреби громади.</w:t>
      </w:r>
    </w:p>
    <w:p w14:paraId="31544254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Стаття 91 Бюджетного кодексу України уточнює, що видатки місцевих бюджетів можуть включати витрати на програми природоохоронних заходів місцевого значення. </w:t>
      </w:r>
    </w:p>
    <w:p w14:paraId="08815DEC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Також, слід зазначити, що відповідно до роз’яснення Антимонопольного комітету України від 15.04.2022 року №1-рр/ДД, у разі затвердження надавачем державної допомоги під час дії воєнного стану нормативно-правового акту, на підставі якого надається або може надаватися державна допомога, така державна допомога є допустимою для конкуренції.</w:t>
      </w:r>
    </w:p>
    <w:p w14:paraId="65FCD9D5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На основі наведених норм законодавства, фінансування та реалізація заходів з охорони навколишнього природного середовища за рахунок коштів бюджету Білгород-Дністровської міської територіальної громади та інших не заборонених законодавством джерел є допустимим і обґрунтованим,  за умови прийняття відповідної цільової програми.</w:t>
      </w:r>
    </w:p>
    <w:p w14:paraId="303DBBF0" w14:textId="77777777" w:rsidR="00C407F5" w:rsidRPr="00C407F5" w:rsidRDefault="00C407F5" w:rsidP="00C407F5">
      <w:pPr>
        <w:tabs>
          <w:tab w:val="left" w:pos="993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4.1. Основними завданнями Програми є вирішення ключових екологічних проблем шляхом забезпечення комплексного підходу до Охорона навколишнього природного середовища. Обґрунтування завдань Програми:</w:t>
      </w:r>
    </w:p>
    <w:p w14:paraId="4B5FADD2" w14:textId="77777777" w:rsidR="00C407F5" w:rsidRPr="00C407F5" w:rsidRDefault="00C407F5" w:rsidP="00C407F5">
      <w:pPr>
        <w:tabs>
          <w:tab w:val="left" w:pos="993"/>
        </w:tabs>
        <w:ind w:firstLine="567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4.1.1. Охорона і раціональне використання водних ресурсів: сучасний стан інфраструктури водопостачання та водовідведення вимагає термінової реконструкції і модернізації, оскільки застарілі системи можуть призвести до забруднення водних ресурсів та погіршення якості води. Реконструкція головної насосної станції,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каналізаційно</w:t>
      </w:r>
      <w:proofErr w:type="spellEnd"/>
      <w:r w:rsidRPr="00C407F5">
        <w:rPr>
          <w:rFonts w:eastAsia="Times New Roman" w:cs="Times New Roman"/>
          <w:szCs w:val="20"/>
          <w:lang w:val="uk-UA"/>
        </w:rPr>
        <w:t>-насосної станції №2 та будівництво нових каналізаційних систем не лише підвищить ефективність очищення стічних вод, але й забезпечить належну якість водовідведення, що критично важливо для збереження екологічної стійкості регіону.</w:t>
      </w:r>
    </w:p>
    <w:p w14:paraId="309C1DA4" w14:textId="77777777" w:rsidR="00C407F5" w:rsidRPr="00C407F5" w:rsidRDefault="00C407F5" w:rsidP="00C407F5">
      <w:pPr>
        <w:tabs>
          <w:tab w:val="left" w:pos="993"/>
        </w:tabs>
        <w:ind w:firstLine="567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4.1.2. Охорона і раціональне використання природних рослинних ресурсів: озеленення населених пунктів є одним із ключових аспектів екологічної політики, оскільки зелені насадження сприяють покращенню якості повітря, зниженню рівня шуму та створенню комфортного середовища для мешканців. Придбання та висадження багаторічних і однорічних рослин забезпечить не лише естетичне поліпшення міста, але й сприятиме збереженню біорізноманіття та поліпшенню екологічної ситуації.</w:t>
      </w:r>
    </w:p>
    <w:p w14:paraId="7029F9F0" w14:textId="77777777" w:rsidR="00C407F5" w:rsidRDefault="00C407F5" w:rsidP="00C407F5">
      <w:pPr>
        <w:tabs>
          <w:tab w:val="left" w:pos="993"/>
        </w:tabs>
        <w:ind w:firstLine="567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4.1.3. Раціональне використання та зберігання відходів: ефективне управління відходами є невід'ємною частиною екологічної політики громади, оскільки неправильно організоване зберігання відходів може призвести до забруднення навколишнього середовища та негативних наслідків для здоров'я населення. Придбання та впровадження установок, обладнання, техніки, машин, механізмів і устаткування для збирання, перевезення, перероблення, знешкодження та складування побутових відходів, а також відходів, що утворилися внаслідок розчищення зелених насаджень, кубових залишків і пошкоджень (руйнувань) будівель та споруд унаслідок бойових дій, терористичних актів, диверсій або проведення робіт із ліквідації їхніх наслідків.</w:t>
      </w:r>
    </w:p>
    <w:p w14:paraId="15665278" w14:textId="77777777" w:rsidR="00295FD7" w:rsidRPr="00295FD7" w:rsidRDefault="00295FD7" w:rsidP="00295FD7">
      <w:pPr>
        <w:tabs>
          <w:tab w:val="left" w:pos="993"/>
        </w:tabs>
        <w:ind w:firstLine="567"/>
        <w:jc w:val="both"/>
        <w:rPr>
          <w:rFonts w:eastAsia="Times New Roman" w:cs="Times New Roman"/>
          <w:szCs w:val="20"/>
          <w:lang w:val="uk-UA"/>
        </w:rPr>
      </w:pPr>
      <w:r w:rsidRPr="0059380E">
        <w:rPr>
          <w:rFonts w:eastAsia="Times New Roman" w:cs="Times New Roman"/>
          <w:szCs w:val="20"/>
          <w:lang w:val="uk-UA"/>
        </w:rPr>
        <w:t xml:space="preserve">4.1.4. Охорона і раціональне використання земель: захист прибережних територій та зсувним процесам є важливою складовою екологічної політики громади, оскільки руйнування берегів і схилів може призвести до погіршення стану земель та негативного впливу на навколишнє природне середовище. Придбання будівельних матеріалів, оплата послуг та </w:t>
      </w:r>
      <w:r w:rsidRPr="0059380E">
        <w:rPr>
          <w:rFonts w:eastAsia="Times New Roman" w:cs="Times New Roman"/>
          <w:szCs w:val="20"/>
          <w:lang w:val="uk-UA"/>
        </w:rPr>
        <w:lastRenderedPageBreak/>
        <w:t xml:space="preserve">виконання </w:t>
      </w:r>
      <w:proofErr w:type="spellStart"/>
      <w:r w:rsidRPr="0059380E">
        <w:rPr>
          <w:rFonts w:eastAsia="Times New Roman" w:cs="Times New Roman"/>
          <w:szCs w:val="20"/>
          <w:lang w:val="uk-UA"/>
        </w:rPr>
        <w:t>берегозакріплювальних</w:t>
      </w:r>
      <w:proofErr w:type="spellEnd"/>
      <w:r w:rsidRPr="0059380E">
        <w:rPr>
          <w:rFonts w:eastAsia="Times New Roman" w:cs="Times New Roman"/>
          <w:szCs w:val="20"/>
          <w:lang w:val="uk-UA"/>
        </w:rPr>
        <w:t xml:space="preserve"> і протизсувних робіт, встановлення та ремонту захисних конструкцій допоможе запобігти руйнуванню берегів, що сприятиме підвищенню стійкості та захисту прибережних територій.</w:t>
      </w:r>
    </w:p>
    <w:p w14:paraId="117676D3" w14:textId="77777777" w:rsidR="00C407F5" w:rsidRPr="00C407F5" w:rsidRDefault="00C407F5" w:rsidP="00C407F5">
      <w:pPr>
        <w:tabs>
          <w:tab w:val="left" w:pos="993"/>
        </w:tabs>
        <w:ind w:firstLine="567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Реалізація таких заходів сприятиме зменшенню негативного впливу відходів на довкілля, забезпечить їх екологічно безпечне зберігання, перероблення та повторне використання ресурсів, що є важливими складовими сталого розвитку громади.</w:t>
      </w:r>
    </w:p>
    <w:p w14:paraId="08B93D18" w14:textId="77777777" w:rsidR="00C407F5" w:rsidRPr="00C407F5" w:rsidRDefault="00C407F5" w:rsidP="00C407F5">
      <w:pPr>
        <w:tabs>
          <w:tab w:val="left" w:pos="993"/>
          <w:tab w:val="left" w:pos="1134"/>
        </w:tabs>
        <w:ind w:firstLine="567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4.2.</w:t>
      </w:r>
      <w:r w:rsidRPr="00C407F5">
        <w:rPr>
          <w:rFonts w:eastAsia="Times New Roman" w:cs="Times New Roman"/>
          <w:szCs w:val="20"/>
          <w:lang w:val="uk-UA"/>
        </w:rPr>
        <w:tab/>
        <w:t>Засоби розв’язання проблеми:</w:t>
      </w:r>
    </w:p>
    <w:p w14:paraId="45697D49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4.2.2.</w:t>
      </w:r>
      <w:r w:rsidRPr="00C407F5">
        <w:rPr>
          <w:rFonts w:eastAsia="Times New Roman" w:cs="Times New Roman"/>
          <w:szCs w:val="20"/>
          <w:lang w:val="uk-UA"/>
        </w:rPr>
        <w:tab/>
        <w:t xml:space="preserve">Управлінські засоби: </w:t>
      </w:r>
    </w:p>
    <w:p w14:paraId="7AF842DE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прийняття міської цільової програми «Охорона навколишнього природного середовища Білгород-Дністровської міської територіальної громади на 2025-2028 роки»</w:t>
      </w:r>
    </w:p>
    <w:p w14:paraId="212A2753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забезпечення координації діяльності спеціалізованих підприємств, які відповідатимуть за різні аспекти екологічного благополуччя міста, зокрема за водопостачання, водовідведення, озеленення та утилізацію відходів.</w:t>
      </w:r>
    </w:p>
    <w:p w14:paraId="69336B8C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впровадження системи моніторингу, яка включатиме регулярні перевірки стану водопровідних і каналізаційних систем, а також екологічної ситуації в місті;</w:t>
      </w:r>
    </w:p>
    <w:p w14:paraId="74B1D63D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регулярне звітування про виконання заходів програми, аналіз досягнень і проблем, що виникають, для коригування визначених планів та підходів до їх реалізації.</w:t>
      </w:r>
    </w:p>
    <w:p w14:paraId="6574D014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співпраця з місцевими підприємствами, урядовими та неурядовими організаціями, а також іншими зацікавленими сторонами, для реалізації спільних екологічних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проектів</w:t>
      </w:r>
      <w:proofErr w:type="spellEnd"/>
      <w:r w:rsidRPr="00C407F5">
        <w:rPr>
          <w:rFonts w:eastAsia="Times New Roman" w:cs="Times New Roman"/>
          <w:szCs w:val="20"/>
          <w:lang w:val="uk-UA"/>
        </w:rPr>
        <w:t xml:space="preserve"> і ініціатив, які матимуть позитивний вплив на навколишнє середовище.</w:t>
      </w:r>
    </w:p>
    <w:p w14:paraId="4D5F7B16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4.2.3. Фінансові засоби: </w:t>
      </w:r>
    </w:p>
    <w:p w14:paraId="6301E371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надання фінансування заходів з охорони навколишнього природного середовища за рахунок місцевого бюджету та залучення інших додаткових фінансових ресурсів з державних програм, грантів міжнародних організацій та партнерських відносин з приватними інвесторами для реалізації екологічних ініціатив і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проектів</w:t>
      </w:r>
      <w:proofErr w:type="spellEnd"/>
      <w:r w:rsidRPr="00C407F5">
        <w:rPr>
          <w:rFonts w:eastAsia="Times New Roman" w:cs="Times New Roman"/>
          <w:szCs w:val="20"/>
          <w:lang w:val="uk-UA"/>
        </w:rPr>
        <w:t>.</w:t>
      </w:r>
    </w:p>
    <w:p w14:paraId="5A7F47D5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впровадження механізму фінансового моніторингу для відстеження використання бюджетних коштів, що забезпечить їх ефективне використання та запобігання зловживанням.</w:t>
      </w:r>
    </w:p>
    <w:p w14:paraId="5FF391CA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забезпечення фінансової підтримки місцевих ініціатив у сфері охорони навколишнього середовища через конкурси </w:t>
      </w:r>
      <w:proofErr w:type="spellStart"/>
      <w:r w:rsidRPr="00C407F5">
        <w:rPr>
          <w:rFonts w:eastAsia="Times New Roman" w:cs="Times New Roman"/>
          <w:szCs w:val="20"/>
          <w:lang w:val="uk-UA"/>
        </w:rPr>
        <w:t>проектів</w:t>
      </w:r>
      <w:proofErr w:type="spellEnd"/>
      <w:r w:rsidRPr="00C407F5">
        <w:rPr>
          <w:rFonts w:eastAsia="Times New Roman" w:cs="Times New Roman"/>
          <w:szCs w:val="20"/>
          <w:lang w:val="uk-UA"/>
        </w:rPr>
        <w:t>, які сприятимуть залученню громади до екологічних заходів.</w:t>
      </w:r>
    </w:p>
    <w:p w14:paraId="1E2CE34D" w14:textId="77777777" w:rsidR="00C407F5" w:rsidRPr="00C407F5" w:rsidRDefault="00C407F5" w:rsidP="00C407F5">
      <w:pPr>
        <w:tabs>
          <w:tab w:val="left" w:pos="993"/>
          <w:tab w:val="left" w:pos="1134"/>
          <w:tab w:val="left" w:pos="1276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аналіз і оцінка джерел фінансування для виявлення можливостей підвищення ефективності витрат і збільшення фінансових надходжень на природоохоронні заходи.</w:t>
      </w:r>
    </w:p>
    <w:p w14:paraId="3B18D08C" w14:textId="77777777" w:rsidR="00C407F5" w:rsidRPr="00C407F5" w:rsidRDefault="00C407F5" w:rsidP="00C407F5">
      <w:pPr>
        <w:tabs>
          <w:tab w:val="left" w:pos="993"/>
          <w:tab w:val="left" w:pos="1134"/>
        </w:tabs>
        <w:ind w:firstLine="567"/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4.3.</w:t>
      </w:r>
      <w:r w:rsidRPr="00C407F5">
        <w:rPr>
          <w:rFonts w:eastAsia="Times New Roman" w:cs="Times New Roman"/>
          <w:szCs w:val="20"/>
          <w:lang w:val="uk-UA"/>
        </w:rPr>
        <w:tab/>
        <w:t>Прогнозні обсяги, джерела фінансування та завдання/заходи Програми наведено у додатку 1 до Програми.</w:t>
      </w:r>
    </w:p>
    <w:p w14:paraId="420560F4" w14:textId="77777777" w:rsidR="00C407F5" w:rsidRPr="00C407F5" w:rsidRDefault="00C407F5" w:rsidP="00C407F5">
      <w:pPr>
        <w:tabs>
          <w:tab w:val="left" w:pos="993"/>
          <w:tab w:val="left" w:pos="1134"/>
        </w:tabs>
        <w:ind w:firstLine="567"/>
        <w:jc w:val="both"/>
        <w:outlineLvl w:val="2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4.4.</w:t>
      </w:r>
      <w:r w:rsidRPr="00C407F5">
        <w:rPr>
          <w:rFonts w:eastAsia="Times New Roman" w:cs="Times New Roman"/>
          <w:szCs w:val="20"/>
          <w:lang w:val="uk-UA"/>
        </w:rPr>
        <w:tab/>
        <w:t>Показники результативності наведені у додатку 2 до Програми.</w:t>
      </w:r>
    </w:p>
    <w:p w14:paraId="63653F2A" w14:textId="77777777" w:rsidR="00C407F5" w:rsidRPr="00C407F5" w:rsidRDefault="00C407F5" w:rsidP="00C407F5">
      <w:pPr>
        <w:tabs>
          <w:tab w:val="left" w:pos="567"/>
          <w:tab w:val="left" w:pos="993"/>
        </w:tabs>
        <w:jc w:val="both"/>
        <w:outlineLvl w:val="2"/>
        <w:rPr>
          <w:rFonts w:eastAsia="Times New Roman" w:cs="Times New Roman"/>
          <w:kern w:val="2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  <w:t>Цей розділ підкреслює важливість комплексного підходу до вирішення екологічних проблем, що постають перед Білгород-Дністровською міською територіальною громадою.</w:t>
      </w:r>
    </w:p>
    <w:p w14:paraId="3E3515E2" w14:textId="77777777" w:rsidR="00C407F5" w:rsidRPr="00C407F5" w:rsidRDefault="00C407F5" w:rsidP="00C407F5">
      <w:pPr>
        <w:tabs>
          <w:tab w:val="left" w:pos="567"/>
          <w:tab w:val="left" w:pos="993"/>
        </w:tabs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  <w:t>Інтеграція управлінських і фінансових засобів дозволить не лише оптимізувати використання бюджетних коштів, але й забезпечити ефективне виконання заходів програми.</w:t>
      </w:r>
    </w:p>
    <w:p w14:paraId="159560F6" w14:textId="77777777" w:rsidR="00C407F5" w:rsidRPr="00C407F5" w:rsidRDefault="00C407F5" w:rsidP="00C407F5">
      <w:pPr>
        <w:tabs>
          <w:tab w:val="left" w:pos="567"/>
          <w:tab w:val="left" w:pos="993"/>
        </w:tabs>
        <w:jc w:val="both"/>
        <w:outlineLvl w:val="2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  <w:t>Успішна реалізація екологічних ініціатив вимагатиме активної співпраці між органами місцевого самоврядування, громадськістю та бізнесом, що сприятиме досягненню стійкого розвитку громади і збереженню навколишнього природного середовища.</w:t>
      </w:r>
    </w:p>
    <w:p w14:paraId="1EB57963" w14:textId="77777777" w:rsidR="00C407F5" w:rsidRPr="00C407F5" w:rsidRDefault="00C407F5" w:rsidP="00C407F5">
      <w:pPr>
        <w:tabs>
          <w:tab w:val="left" w:pos="567"/>
          <w:tab w:val="left" w:pos="993"/>
        </w:tabs>
        <w:jc w:val="both"/>
        <w:outlineLvl w:val="2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ab/>
      </w:r>
    </w:p>
    <w:p w14:paraId="32FE9166" w14:textId="77777777" w:rsidR="00C407F5" w:rsidRDefault="00C407F5" w:rsidP="00C407F5">
      <w:pPr>
        <w:ind w:firstLine="709"/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Розділ 5. Очікувані результати виконання Програми</w:t>
      </w:r>
    </w:p>
    <w:p w14:paraId="63ECA439" w14:textId="77777777" w:rsidR="007373FA" w:rsidRPr="00C407F5" w:rsidRDefault="007373FA" w:rsidP="00C407F5">
      <w:pPr>
        <w:ind w:firstLine="709"/>
        <w:jc w:val="center"/>
        <w:rPr>
          <w:rFonts w:eastAsia="Times New Roman" w:cs="Times New Roman"/>
          <w:b/>
          <w:szCs w:val="20"/>
          <w:lang w:val="uk-UA"/>
        </w:rPr>
      </w:pPr>
    </w:p>
    <w:p w14:paraId="6B1CC600" w14:textId="77777777" w:rsidR="00C407F5" w:rsidRPr="00C407F5" w:rsidRDefault="00C407F5" w:rsidP="00C407F5">
      <w:pPr>
        <w:suppressAutoHyphens/>
        <w:ind w:firstLine="360"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Виконання Програми «Охорона навколишнього природного середовища Білгород-Дністровської міської територіальної громади на 2025-2028 роки» сприятиме досягненню ряду очікуваних результатів, які матимуть позитивний вплив на екологічну ситуацію в регіоні та покращення якості життя населення. Основні результати включають:</w:t>
      </w:r>
    </w:p>
    <w:p w14:paraId="49E4E6EF" w14:textId="77777777" w:rsidR="00C407F5" w:rsidRPr="00C407F5" w:rsidRDefault="00C407F5" w:rsidP="00C407F5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num" w:pos="851"/>
        </w:tabs>
        <w:suppressAutoHyphens/>
        <w:ind w:left="0" w:firstLine="426"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b/>
          <w:lang w:val="uk-UA" w:eastAsia="zh-CN"/>
        </w:rPr>
        <w:lastRenderedPageBreak/>
        <w:t>Покращення якості водних ресурсів:</w:t>
      </w:r>
      <w:r w:rsidRPr="00C407F5">
        <w:rPr>
          <w:rFonts w:eastAsia="Times New Roman" w:cs="Times New Roman"/>
          <w:lang w:val="uk-UA" w:eastAsia="zh-CN"/>
        </w:rPr>
        <w:t xml:space="preserve"> завдяки модернізації існуючих очисних споруд та будівництву нових систем водопостачання і водовідведення, очікується суттєве зниження рівня забруднення води та покращення екологічної ситуації.</w:t>
      </w:r>
    </w:p>
    <w:p w14:paraId="6D7C3F41" w14:textId="77777777" w:rsidR="00C407F5" w:rsidRPr="00C407F5" w:rsidRDefault="00C407F5" w:rsidP="00C407F5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num" w:pos="851"/>
        </w:tabs>
        <w:suppressAutoHyphens/>
        <w:spacing w:before="100" w:beforeAutospacing="1" w:after="100" w:afterAutospacing="1"/>
        <w:ind w:left="0" w:firstLine="426"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b/>
          <w:lang w:val="uk-UA" w:eastAsia="zh-CN"/>
        </w:rPr>
        <w:t>Збільшення кількості зелених насаджень</w:t>
      </w:r>
      <w:r w:rsidRPr="00C407F5">
        <w:rPr>
          <w:rFonts w:eastAsia="Times New Roman" w:cs="Times New Roman"/>
          <w:lang w:val="uk-UA" w:eastAsia="zh-CN"/>
        </w:rPr>
        <w:t>: реалізація заходів з озеленення населених пунктів дозволить збільшити площу зелених зон, що позитивно вплине на покращення якості повітря та створення комфортного середовища для мешканців.</w:t>
      </w:r>
    </w:p>
    <w:p w14:paraId="5293980C" w14:textId="77777777" w:rsidR="00C407F5" w:rsidRPr="00C407F5" w:rsidRDefault="00C407F5" w:rsidP="00C407F5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num" w:pos="851"/>
        </w:tabs>
        <w:suppressAutoHyphens/>
        <w:spacing w:before="100" w:beforeAutospacing="1" w:after="100" w:afterAutospacing="1"/>
        <w:ind w:left="0" w:firstLine="426"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Ефективне управління відходами через впровадження сучасної техніки та обладнання, що забезпечить зменшення обсягів сміття, підвищення переробки та мінімізацію негативного впливу на довкілля.</w:t>
      </w:r>
    </w:p>
    <w:p w14:paraId="033CF2E2" w14:textId="77777777" w:rsidR="00C407F5" w:rsidRPr="00C407F5" w:rsidRDefault="00C407F5" w:rsidP="00C407F5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num" w:pos="851"/>
        </w:tabs>
        <w:suppressAutoHyphens/>
        <w:spacing w:before="100" w:beforeAutospacing="1" w:after="100" w:afterAutospacing="1"/>
        <w:ind w:left="0" w:firstLine="426"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b/>
          <w:lang w:val="uk-UA" w:eastAsia="zh-CN"/>
        </w:rPr>
        <w:t>Покращення екологічної стійкості громади:</w:t>
      </w:r>
      <w:r w:rsidRPr="00C407F5">
        <w:rPr>
          <w:rFonts w:eastAsia="Times New Roman" w:cs="Times New Roman"/>
          <w:lang w:val="uk-UA" w:eastAsia="zh-CN"/>
        </w:rPr>
        <w:t xml:space="preserve"> впровадження інноваційних екологічних технологій сприятиме створенню стійкої екологічної системи, що забезпечить баланс між потребами населення та збереженням природних ресурсів.</w:t>
      </w:r>
    </w:p>
    <w:p w14:paraId="543E7881" w14:textId="77777777" w:rsidR="00C407F5" w:rsidRPr="00C407F5" w:rsidRDefault="00C407F5" w:rsidP="00C407F5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num" w:pos="851"/>
        </w:tabs>
        <w:suppressAutoHyphens/>
        <w:ind w:left="0" w:firstLine="426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b/>
          <w:lang w:val="uk-UA" w:eastAsia="zh-CN"/>
        </w:rPr>
        <w:t>Залучення додаткових фінансових ресурсів:</w:t>
      </w:r>
      <w:r w:rsidRPr="00C407F5">
        <w:rPr>
          <w:rFonts w:eastAsia="Times New Roman" w:cs="Times New Roman"/>
          <w:lang w:val="uk-UA" w:eastAsia="zh-CN"/>
        </w:rPr>
        <w:t xml:space="preserve"> реалізація програми може стати основою для залучення інвестицій з державного та міжнародного рівнів, що сприятиме фінансуванню екологічних </w:t>
      </w:r>
      <w:proofErr w:type="spellStart"/>
      <w:r w:rsidRPr="00C407F5">
        <w:rPr>
          <w:rFonts w:eastAsia="Times New Roman" w:cs="Times New Roman"/>
          <w:lang w:val="uk-UA" w:eastAsia="zh-CN"/>
        </w:rPr>
        <w:t>проектів</w:t>
      </w:r>
      <w:proofErr w:type="spellEnd"/>
      <w:r w:rsidRPr="00C407F5">
        <w:rPr>
          <w:rFonts w:eastAsia="Times New Roman" w:cs="Times New Roman"/>
          <w:lang w:val="uk-UA" w:eastAsia="zh-CN"/>
        </w:rPr>
        <w:t xml:space="preserve"> і ініціатив.</w:t>
      </w:r>
    </w:p>
    <w:p w14:paraId="7BA1D3BD" w14:textId="77777777" w:rsidR="00C407F5" w:rsidRPr="00C407F5" w:rsidRDefault="00C407F5" w:rsidP="00C407F5">
      <w:pPr>
        <w:suppressAutoHyphens/>
        <w:ind w:firstLine="284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Таким чином, реалізація Програми створить підґрунтя для стійкого розвитку Білгород-Дністровської міської територіальної громади, забезпечить покращення якості життя населення і сприятиме збереженню навколишнього середовища.</w:t>
      </w:r>
    </w:p>
    <w:p w14:paraId="0A44F991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</w:p>
    <w:p w14:paraId="1326E58D" w14:textId="77777777" w:rsid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Розділ 6. Обсяги та джерела фінансування Програм</w:t>
      </w:r>
    </w:p>
    <w:p w14:paraId="26CD8B72" w14:textId="77777777" w:rsidR="007373FA" w:rsidRPr="00C407F5" w:rsidRDefault="007373FA" w:rsidP="00C407F5">
      <w:pPr>
        <w:jc w:val="center"/>
        <w:rPr>
          <w:rFonts w:eastAsia="Times New Roman" w:cs="Times New Roman"/>
          <w:b/>
          <w:szCs w:val="20"/>
          <w:lang w:val="uk-UA"/>
        </w:rPr>
      </w:pPr>
    </w:p>
    <w:p w14:paraId="56411CB3" w14:textId="0059C837" w:rsidR="00C407F5" w:rsidRPr="0059380E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Загальний обсяг фінансування Програми на період терміну дії програми визначений на основі оцінки фактичних потреб у реалізації програмних заходів та запланований у розмірі</w:t>
      </w:r>
      <w:r w:rsidRPr="00C407F5">
        <w:rPr>
          <w:rFonts w:eastAsia="Times New Roman" w:cs="Times New Roman"/>
          <w:szCs w:val="20"/>
        </w:rPr>
        <w:t xml:space="preserve"> </w:t>
      </w:r>
      <w:r w:rsidRPr="00FF03D0">
        <w:rPr>
          <w:rFonts w:eastAsia="Times New Roman" w:cs="Times New Roman"/>
          <w:bCs/>
          <w:szCs w:val="20"/>
          <w:highlight w:val="yellow"/>
          <w:lang w:val="uk-UA"/>
        </w:rPr>
        <w:t>366</w:t>
      </w:r>
      <w:r w:rsidR="00FF03D0" w:rsidRPr="00FF03D0">
        <w:rPr>
          <w:rFonts w:eastAsia="Times New Roman" w:cs="Times New Roman"/>
          <w:bCs/>
          <w:szCs w:val="20"/>
          <w:highlight w:val="yellow"/>
          <w:lang w:val="uk-UA"/>
        </w:rPr>
        <w:t>777</w:t>
      </w:r>
      <w:r w:rsidRPr="00FF03D0">
        <w:rPr>
          <w:rFonts w:eastAsia="Times New Roman" w:cs="Times New Roman"/>
          <w:bCs/>
          <w:szCs w:val="20"/>
          <w:highlight w:val="yellow"/>
          <w:lang w:val="uk-UA"/>
        </w:rPr>
        <w:t>,14</w:t>
      </w:r>
      <w:r w:rsidRPr="0059380E">
        <w:rPr>
          <w:rFonts w:eastAsia="Times New Roman" w:cs="Times New Roman"/>
          <w:bCs/>
          <w:szCs w:val="20"/>
        </w:rPr>
        <w:t xml:space="preserve"> </w:t>
      </w:r>
      <w:proofErr w:type="spellStart"/>
      <w:r w:rsidRPr="0059380E">
        <w:rPr>
          <w:rFonts w:eastAsia="Times New Roman" w:cs="Times New Roman"/>
          <w:szCs w:val="20"/>
          <w:lang w:val="uk-UA"/>
        </w:rPr>
        <w:t>тис.грн</w:t>
      </w:r>
      <w:proofErr w:type="spellEnd"/>
      <w:r w:rsidRPr="0059380E">
        <w:rPr>
          <w:rFonts w:eastAsia="Times New Roman" w:cs="Times New Roman"/>
          <w:szCs w:val="20"/>
          <w:lang w:val="uk-UA"/>
        </w:rPr>
        <w:t>, у тому числі:</w:t>
      </w:r>
      <w:r w:rsidRPr="0059380E">
        <w:rPr>
          <w:rFonts w:eastAsia="Times New Roman" w:cs="Times New Roman"/>
          <w:szCs w:val="20"/>
          <w:lang w:val="uk-UA"/>
        </w:rPr>
        <w:tab/>
      </w:r>
    </w:p>
    <w:p w14:paraId="1AF6EE00" w14:textId="77777777" w:rsidR="00C407F5" w:rsidRPr="0059380E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59380E">
        <w:rPr>
          <w:rFonts w:eastAsia="Times New Roman" w:cs="Times New Roman"/>
          <w:szCs w:val="20"/>
          <w:lang w:val="uk-UA"/>
        </w:rPr>
        <w:t xml:space="preserve">2025 рік - 283 806,90 </w:t>
      </w:r>
      <w:proofErr w:type="spellStart"/>
      <w:r w:rsidRPr="0059380E">
        <w:rPr>
          <w:rFonts w:eastAsia="Times New Roman" w:cs="Times New Roman"/>
          <w:szCs w:val="20"/>
          <w:lang w:val="uk-UA"/>
        </w:rPr>
        <w:t>тис.грн</w:t>
      </w:r>
      <w:proofErr w:type="spellEnd"/>
      <w:r w:rsidRPr="0059380E">
        <w:rPr>
          <w:rFonts w:eastAsia="Times New Roman" w:cs="Times New Roman"/>
          <w:szCs w:val="20"/>
          <w:lang w:val="uk-UA"/>
        </w:rPr>
        <w:t>;</w:t>
      </w:r>
      <w:r w:rsidRPr="0059380E">
        <w:rPr>
          <w:rFonts w:eastAsia="Times New Roman" w:cs="Times New Roman"/>
          <w:szCs w:val="20"/>
          <w:lang w:val="uk-UA"/>
        </w:rPr>
        <w:tab/>
      </w:r>
      <w:r w:rsidRPr="0059380E">
        <w:rPr>
          <w:rFonts w:eastAsia="Times New Roman" w:cs="Times New Roman"/>
          <w:szCs w:val="20"/>
          <w:lang w:val="uk-UA"/>
        </w:rPr>
        <w:tab/>
      </w:r>
    </w:p>
    <w:p w14:paraId="0E1529DB" w14:textId="5D4CC7FA" w:rsidR="00C407F5" w:rsidRPr="0059380E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59380E">
        <w:rPr>
          <w:rFonts w:eastAsia="Times New Roman" w:cs="Times New Roman"/>
          <w:szCs w:val="20"/>
          <w:lang w:val="uk-UA"/>
        </w:rPr>
        <w:t xml:space="preserve">2026 рік </w:t>
      </w:r>
      <w:r w:rsidR="00FF03D0">
        <w:rPr>
          <w:rFonts w:eastAsia="Times New Roman" w:cs="Times New Roman"/>
          <w:szCs w:val="20"/>
          <w:lang w:val="uk-UA"/>
        </w:rPr>
        <w:t>–</w:t>
      </w:r>
      <w:r w:rsidRPr="0059380E">
        <w:rPr>
          <w:rFonts w:eastAsia="Times New Roman" w:cs="Times New Roman"/>
          <w:szCs w:val="20"/>
          <w:lang w:val="uk-UA"/>
        </w:rPr>
        <w:t xml:space="preserve"> </w:t>
      </w:r>
      <w:r w:rsidR="00FF03D0" w:rsidRPr="00FF03D0">
        <w:rPr>
          <w:rFonts w:eastAsia="Times New Roman" w:cs="Times New Roman"/>
          <w:szCs w:val="20"/>
          <w:highlight w:val="yellow"/>
          <w:lang w:val="uk-UA"/>
        </w:rPr>
        <w:t>60154,</w:t>
      </w:r>
      <w:r w:rsidRPr="00FF03D0">
        <w:rPr>
          <w:rFonts w:eastAsia="Times New Roman" w:cs="Times New Roman"/>
          <w:szCs w:val="20"/>
          <w:highlight w:val="yellow"/>
          <w:lang w:val="uk-UA"/>
        </w:rPr>
        <w:t>54</w:t>
      </w:r>
      <w:r w:rsidRPr="0059380E">
        <w:rPr>
          <w:rFonts w:eastAsia="Times New Roman" w:cs="Times New Roman"/>
          <w:szCs w:val="20"/>
          <w:lang w:val="uk-UA"/>
        </w:rPr>
        <w:t xml:space="preserve"> </w:t>
      </w:r>
      <w:proofErr w:type="spellStart"/>
      <w:r w:rsidRPr="0059380E">
        <w:rPr>
          <w:rFonts w:eastAsia="Times New Roman" w:cs="Times New Roman"/>
          <w:szCs w:val="20"/>
          <w:lang w:val="uk-UA"/>
        </w:rPr>
        <w:t>тис.грн</w:t>
      </w:r>
      <w:proofErr w:type="spellEnd"/>
      <w:r w:rsidRPr="0059380E">
        <w:rPr>
          <w:rFonts w:eastAsia="Times New Roman" w:cs="Times New Roman"/>
          <w:szCs w:val="20"/>
          <w:lang w:val="uk-UA"/>
        </w:rPr>
        <w:t>;</w:t>
      </w:r>
    </w:p>
    <w:p w14:paraId="5CF35E58" w14:textId="77777777" w:rsidR="00C407F5" w:rsidRPr="0059380E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59380E">
        <w:rPr>
          <w:rFonts w:eastAsia="Times New Roman" w:cs="Times New Roman"/>
          <w:szCs w:val="20"/>
          <w:lang w:val="uk-UA"/>
        </w:rPr>
        <w:t xml:space="preserve">2027 рік - 22 403,90 </w:t>
      </w:r>
      <w:proofErr w:type="spellStart"/>
      <w:r w:rsidRPr="0059380E">
        <w:rPr>
          <w:rFonts w:eastAsia="Times New Roman" w:cs="Times New Roman"/>
          <w:szCs w:val="20"/>
          <w:lang w:val="uk-UA"/>
        </w:rPr>
        <w:t>тис.грн</w:t>
      </w:r>
      <w:proofErr w:type="spellEnd"/>
      <w:r w:rsidRPr="0059380E">
        <w:rPr>
          <w:rFonts w:eastAsia="Times New Roman" w:cs="Times New Roman"/>
          <w:szCs w:val="20"/>
          <w:lang w:val="uk-UA"/>
        </w:rPr>
        <w:t>;</w:t>
      </w:r>
    </w:p>
    <w:p w14:paraId="7F77411D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59380E">
        <w:rPr>
          <w:rFonts w:eastAsia="Times New Roman" w:cs="Times New Roman"/>
          <w:szCs w:val="20"/>
          <w:lang w:val="uk-UA"/>
        </w:rPr>
        <w:t xml:space="preserve">2028 рік - 411,80 </w:t>
      </w:r>
      <w:proofErr w:type="spellStart"/>
      <w:r w:rsidRPr="0059380E">
        <w:rPr>
          <w:rFonts w:eastAsia="Times New Roman" w:cs="Times New Roman"/>
          <w:szCs w:val="20"/>
          <w:lang w:val="uk-UA"/>
        </w:rPr>
        <w:t>тис.грн</w:t>
      </w:r>
      <w:proofErr w:type="spellEnd"/>
      <w:r w:rsidRPr="0059380E">
        <w:rPr>
          <w:rFonts w:eastAsia="Times New Roman" w:cs="Times New Roman"/>
          <w:szCs w:val="20"/>
          <w:lang w:val="uk-UA"/>
        </w:rPr>
        <w:t>.</w:t>
      </w:r>
      <w:r w:rsidRPr="00C407F5">
        <w:rPr>
          <w:rFonts w:eastAsia="Times New Roman" w:cs="Times New Roman"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ab/>
      </w:r>
    </w:p>
    <w:p w14:paraId="1D09EC00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Фінансування може бути скориговане протягом терміну дії Програми відповідно до потреб та фінансових можливостей. Коригування Програми здійснюється шляхом внесення відповідних змін та доповнень до неї.</w:t>
      </w:r>
    </w:p>
    <w:p w14:paraId="20AF7639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Основним джерелом фінансування є бюджет Білгород-Дністровської міської територіальної громади, обласний бюджет та державний бюджет. </w:t>
      </w:r>
    </w:p>
    <w:p w14:paraId="0657215B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Також, для реалізації заходів програми, можливе залучення інших джерел фінансування, таких як:</w:t>
      </w:r>
    </w:p>
    <w:p w14:paraId="57A75FD2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обласний бюджет;</w:t>
      </w:r>
    </w:p>
    <w:p w14:paraId="4B13EB3B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державний бюджет;</w:t>
      </w:r>
    </w:p>
    <w:p w14:paraId="56341E82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гранти;</w:t>
      </w:r>
    </w:p>
    <w:p w14:paraId="28834688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спонсорські внески;</w:t>
      </w:r>
    </w:p>
    <w:p w14:paraId="4F35990F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благодійні кошти;</w:t>
      </w:r>
    </w:p>
    <w:p w14:paraId="563DC37E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інші не заборонені законодавством джерела фінансування. </w:t>
      </w:r>
    </w:p>
    <w:p w14:paraId="1A8199F5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Розподіл коштів за джерелами фінансування може бути переглянутий і перерозподілений відповідно до фактичних можливостей бюджету Білгород-Дністровської міської територіальної громади та з урахуванням наявності залучених фінансових ресурсів.</w:t>
      </w:r>
    </w:p>
    <w:p w14:paraId="78FC1608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Бюджетні кошти перераховуються на відкриті рахунки в органах Державної казначейської служби України.</w:t>
      </w:r>
    </w:p>
    <w:p w14:paraId="79E61C6D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</w:p>
    <w:p w14:paraId="0BDD749E" w14:textId="77777777" w:rsid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Розділ 7. Строки та етапи виконання Програми</w:t>
      </w:r>
    </w:p>
    <w:p w14:paraId="409D9D71" w14:textId="77777777" w:rsidR="00115697" w:rsidRPr="00C407F5" w:rsidRDefault="00115697" w:rsidP="00C407F5">
      <w:pPr>
        <w:jc w:val="center"/>
        <w:rPr>
          <w:rFonts w:eastAsia="Times New Roman" w:cs="Times New Roman"/>
          <w:b/>
          <w:szCs w:val="20"/>
          <w:lang w:val="uk-UA"/>
        </w:rPr>
      </w:pPr>
    </w:p>
    <w:p w14:paraId="49CF7DFB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Програма буде впроваджуватися протягом 2025 - 2028 років. Тривалість реалізації охоплює 4 календарних роки, тобто відбувається у 4 етапи.</w:t>
      </w:r>
    </w:p>
    <w:p w14:paraId="3820E2F2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lastRenderedPageBreak/>
        <w:t>Цей строк дозволяє забезпечити комплексний підхід до виконання всіх запланованих заходів та досягнення визначених результатів.</w:t>
      </w:r>
    </w:p>
    <w:p w14:paraId="60AF32CE" w14:textId="77777777" w:rsidR="00C407F5" w:rsidRPr="00C407F5" w:rsidRDefault="00C407F5" w:rsidP="00C407F5">
      <w:pPr>
        <w:ind w:firstLine="709"/>
        <w:jc w:val="both"/>
        <w:rPr>
          <w:rFonts w:eastAsia="Times New Roman" w:cs="Times New Roman"/>
          <w:szCs w:val="20"/>
          <w:lang w:val="uk-UA"/>
        </w:rPr>
      </w:pPr>
    </w:p>
    <w:p w14:paraId="3C3D0152" w14:textId="77777777" w:rsidR="00C407F5" w:rsidRDefault="00C407F5" w:rsidP="00C407F5">
      <w:pPr>
        <w:ind w:firstLine="709"/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Розділ 8. Координація та контроль за ходом виконанням Програми</w:t>
      </w:r>
    </w:p>
    <w:p w14:paraId="4D8C3DAC" w14:textId="77777777" w:rsidR="007373FA" w:rsidRPr="00C407F5" w:rsidRDefault="007373FA" w:rsidP="00C407F5">
      <w:pPr>
        <w:ind w:firstLine="709"/>
        <w:jc w:val="center"/>
        <w:rPr>
          <w:rFonts w:eastAsia="Times New Roman" w:cs="Times New Roman"/>
          <w:b/>
          <w:szCs w:val="20"/>
          <w:lang w:val="uk-UA"/>
        </w:rPr>
      </w:pPr>
    </w:p>
    <w:p w14:paraId="0B6883A1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8.1.</w:t>
      </w:r>
      <w:r w:rsidRPr="00C407F5">
        <w:rPr>
          <w:rFonts w:eastAsia="Times New Roman" w:cs="Times New Roman"/>
          <w:lang w:val="uk-UA" w:eastAsia="zh-CN"/>
        </w:rPr>
        <w:tab/>
        <w:t>Департамент житлово-комунального господарства та капітального будівництва Білгород-Дністровської міської ради - надалі Департамент, забезпечує координацію реалізації заходів Програми.</w:t>
      </w:r>
    </w:p>
    <w:p w14:paraId="438E6CFD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 xml:space="preserve">Відповідальним виконавцем, який здійснює погодження дій між виконавцями Програми, контролює їх виконання та забезпечує порядок взаємного інформування є Департамент. </w:t>
      </w:r>
    </w:p>
    <w:p w14:paraId="49F7F3E9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 xml:space="preserve">Процедури взаємного інформування включають регулярні звіти, засідання та робочі наради, на яких обговорюються досягнуті результати, виявлені проблеми та плани на подальші дії. </w:t>
      </w:r>
    </w:p>
    <w:p w14:paraId="48550EDB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Цей підхід забезпечує ефективний моніторинг прогресу, своєчасне виявлення і вирішення проблемних питань та сприяє узгодженню зусиль усіх учасників Програми.</w:t>
      </w:r>
    </w:p>
    <w:p w14:paraId="0227BFE7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Виконавцем програми є комунальна установа МЦ «Благоустрій», комунальне підприємство «Білгород-</w:t>
      </w:r>
      <w:proofErr w:type="spellStart"/>
      <w:r w:rsidRPr="00C407F5">
        <w:rPr>
          <w:rFonts w:eastAsia="Times New Roman" w:cs="Times New Roman"/>
          <w:lang w:val="uk-UA" w:eastAsia="zh-CN"/>
        </w:rPr>
        <w:t>Дністровськводоканал</w:t>
      </w:r>
      <w:proofErr w:type="spellEnd"/>
      <w:r w:rsidRPr="00C407F5">
        <w:rPr>
          <w:rFonts w:eastAsia="Times New Roman" w:cs="Times New Roman"/>
          <w:lang w:val="uk-UA" w:eastAsia="zh-CN"/>
        </w:rPr>
        <w:t>», комунальне підприємство «</w:t>
      </w:r>
      <w:proofErr w:type="spellStart"/>
      <w:r w:rsidRPr="00C407F5">
        <w:rPr>
          <w:rFonts w:eastAsia="Times New Roman" w:cs="Times New Roman"/>
          <w:lang w:val="uk-UA" w:eastAsia="zh-CN"/>
        </w:rPr>
        <w:t>Автотранссервіс</w:t>
      </w:r>
      <w:proofErr w:type="spellEnd"/>
      <w:r w:rsidRPr="00C407F5">
        <w:rPr>
          <w:rFonts w:eastAsia="Times New Roman" w:cs="Times New Roman"/>
          <w:lang w:val="uk-UA" w:eastAsia="zh-CN"/>
        </w:rPr>
        <w:t>» та комунальне підприємство «Білгород-Дністровське міське управління капітального будівництва».</w:t>
      </w:r>
    </w:p>
    <w:p w14:paraId="49F9BA50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8.2. Порядок організації виконання заходів Програми:</w:t>
      </w:r>
    </w:p>
    <w:p w14:paraId="0C6D6E27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8.2.1.</w:t>
      </w:r>
      <w:r w:rsidRPr="00C407F5">
        <w:rPr>
          <w:rFonts w:eastAsia="Times New Roman" w:cs="Times New Roman"/>
          <w:lang w:val="uk-UA" w:eastAsia="zh-CN"/>
        </w:rPr>
        <w:tab/>
        <w:t>Фінансування заходів, передбачених Програмою, буде здійснюватися на підставі листа-подання (клопотання) виконавців програми. У цьому листі має бути наведено обґрунтування необхідності відповідної фінансової підтримки, зокрема деталізовані потреби в ресурсах, розрахунки витрат та план фінансування. Листи-подання повинні бути підготовлені відповідно до установлених вимог і подані вчасно для подальшого розгляду.</w:t>
      </w:r>
    </w:p>
    <w:p w14:paraId="5D27858A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8.2.2.</w:t>
      </w:r>
      <w:r w:rsidRPr="00C407F5">
        <w:rPr>
          <w:rFonts w:eastAsia="Times New Roman" w:cs="Times New Roman"/>
          <w:b/>
          <w:lang w:val="uk-UA" w:eastAsia="zh-CN"/>
        </w:rPr>
        <w:tab/>
      </w:r>
      <w:r w:rsidRPr="00C407F5">
        <w:rPr>
          <w:rFonts w:eastAsia="Times New Roman" w:cs="Times New Roman"/>
          <w:lang w:val="uk-UA" w:eastAsia="zh-CN"/>
        </w:rPr>
        <w:t>Виконавці програми забезпечують своєчасне надання інформації та звітності з питань планування та використання бюджетних коштів, у строки та способи визначені чинними нормативно-правовими актами. Це включає в себе складання фінансових планів, контроль за витратами, підготовку звітів для виконавчих органів Білгород-Дністровської міської ради, а також дотримання всіх регуляторних норм, пов'язаних з бюджетним процесом.</w:t>
      </w:r>
    </w:p>
    <w:p w14:paraId="503AE1E3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Бюджетний контроль, прозорість та ефективне використання коштів є ключовими завданнями МЦ «Благоустрій», КП «Білгород-</w:t>
      </w:r>
      <w:proofErr w:type="spellStart"/>
      <w:r w:rsidRPr="00C407F5">
        <w:rPr>
          <w:rFonts w:eastAsia="Times New Roman" w:cs="Times New Roman"/>
          <w:lang w:val="uk-UA" w:eastAsia="zh-CN"/>
        </w:rPr>
        <w:t>Дністровськводоканал</w:t>
      </w:r>
      <w:proofErr w:type="spellEnd"/>
      <w:r w:rsidRPr="00C407F5">
        <w:rPr>
          <w:rFonts w:eastAsia="Times New Roman" w:cs="Times New Roman"/>
          <w:lang w:val="uk-UA" w:eastAsia="zh-CN"/>
        </w:rPr>
        <w:t>»,  КП «</w:t>
      </w:r>
      <w:proofErr w:type="spellStart"/>
      <w:r w:rsidRPr="00C407F5">
        <w:rPr>
          <w:rFonts w:eastAsia="Times New Roman" w:cs="Times New Roman"/>
          <w:lang w:val="uk-UA" w:eastAsia="zh-CN"/>
        </w:rPr>
        <w:t>Автотранссервіс</w:t>
      </w:r>
      <w:proofErr w:type="spellEnd"/>
      <w:r w:rsidRPr="00C407F5">
        <w:rPr>
          <w:rFonts w:eastAsia="Times New Roman" w:cs="Times New Roman"/>
          <w:lang w:val="uk-UA" w:eastAsia="zh-CN"/>
        </w:rPr>
        <w:t xml:space="preserve">» та КП «Білгород-Дністровське міське управління капітального будівництва» у рамках реалізації цільової програми «Охорона навколишнього природного середовища Білгород-Дністровської міської територіальної громади на 2025-2028 роки». </w:t>
      </w:r>
    </w:p>
    <w:p w14:paraId="7DF8AABC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8.2.3.</w:t>
      </w:r>
      <w:r w:rsidRPr="00C407F5">
        <w:rPr>
          <w:rFonts w:eastAsia="Times New Roman" w:cs="Times New Roman"/>
          <w:b/>
          <w:lang w:val="uk-UA" w:eastAsia="zh-CN"/>
        </w:rPr>
        <w:t xml:space="preserve"> </w:t>
      </w:r>
      <w:r w:rsidRPr="00C407F5">
        <w:rPr>
          <w:rFonts w:eastAsia="Times New Roman" w:cs="Times New Roman"/>
          <w:lang w:val="uk-UA" w:eastAsia="zh-CN"/>
        </w:rPr>
        <w:t>Фінансування здійснюється на підставі отриманих заявок, у терміни визначені чинним законодавством</w:t>
      </w:r>
    </w:p>
    <w:p w14:paraId="47BAF65E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8.3.</w:t>
      </w:r>
      <w:r w:rsidRPr="00C407F5">
        <w:rPr>
          <w:rFonts w:eastAsia="Times New Roman" w:cs="Times New Roman"/>
          <w:lang w:val="uk-UA" w:eastAsia="zh-CN"/>
        </w:rPr>
        <w:tab/>
        <w:t xml:space="preserve">Департамент житлово-комунального господарства та капітального будівництва Білгород-Дністровської міської ради, забезпечує контроль за реалізацією заходів іншими виконавцями через регулярний моніторинг і перевірки. </w:t>
      </w:r>
    </w:p>
    <w:p w14:paraId="6A8A4897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Департамент проводить планові та позапланові перевірки, аналізує звіти від виконавців і забезпечує відповідність фактичного виконання затвердженим планам.</w:t>
      </w:r>
    </w:p>
    <w:p w14:paraId="560FBDE4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 xml:space="preserve">З метою ефективної комунікації, відповідальний виконавець організовує регулярні наради для обговорення прогресу, виявлення проблем та коригування дій. </w:t>
      </w:r>
    </w:p>
    <w:p w14:paraId="34F4C964" w14:textId="77777777" w:rsid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t>У разі виявлення відхилень або порушень, вживаються коригувальні заходи і надаються рекомендації щодо їх усунення. Оцінка результатів виконання та підготовка звітів про хід реалізації заходів забезпечує прозорість та підзвітність процесу, що сприяє досягненню запланованих цілей Програми.</w:t>
      </w:r>
    </w:p>
    <w:p w14:paraId="1A4061B0" w14:textId="77777777" w:rsidR="00115697" w:rsidRPr="00C407F5" w:rsidRDefault="00115697" w:rsidP="00C407F5">
      <w:pPr>
        <w:suppressAutoHyphens/>
        <w:ind w:firstLine="709"/>
        <w:contextualSpacing/>
        <w:jc w:val="both"/>
        <w:rPr>
          <w:rFonts w:eastAsia="Times New Roman" w:cs="Times New Roman"/>
          <w:lang w:val="uk-UA" w:eastAsia="zh-CN"/>
        </w:rPr>
      </w:pPr>
    </w:p>
    <w:p w14:paraId="2DDEDAF2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b/>
          <w:lang w:val="uk-UA" w:eastAsia="zh-CN"/>
        </w:rPr>
      </w:pPr>
      <w:r w:rsidRPr="00C407F5">
        <w:rPr>
          <w:rFonts w:eastAsia="Times New Roman" w:cs="Times New Roman"/>
          <w:lang w:val="uk-UA" w:eastAsia="zh-CN"/>
        </w:rPr>
        <w:lastRenderedPageBreak/>
        <w:t xml:space="preserve"> 8.4.</w:t>
      </w:r>
      <w:r w:rsidRPr="00C407F5">
        <w:rPr>
          <w:rFonts w:eastAsia="Times New Roman" w:cs="Times New Roman"/>
          <w:lang w:val="uk-UA" w:eastAsia="zh-CN"/>
        </w:rPr>
        <w:tab/>
        <w:t>Підготовка звітів про виконання Програми здійснюється відповідальним виконавцем у строки та способи, визначені «Порядком розроблення, фінансування, моніторингу міських цільових програм та звітності про їх виконання», який  затверджено рішенням Білгород-Дністровської міської ради від 30.07.2020 року №1345-VI зі змінами та доповненнями.</w:t>
      </w:r>
    </w:p>
    <w:p w14:paraId="598232AE" w14:textId="77777777" w:rsidR="00C407F5" w:rsidRPr="00C407F5" w:rsidRDefault="00C407F5" w:rsidP="00C407F5">
      <w:pPr>
        <w:suppressAutoHyphens/>
        <w:ind w:firstLine="709"/>
        <w:contextualSpacing/>
        <w:jc w:val="both"/>
        <w:rPr>
          <w:rFonts w:eastAsia="Times New Roman" w:cs="Times New Roman"/>
          <w:b/>
          <w:lang w:val="uk-UA" w:eastAsia="zh-CN"/>
        </w:rPr>
      </w:pPr>
    </w:p>
    <w:p w14:paraId="72DF22F6" w14:textId="77777777" w:rsidR="00C407F5" w:rsidRPr="00C407F5" w:rsidRDefault="00C407F5" w:rsidP="00C407F5">
      <w:pPr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 xml:space="preserve">        </w:t>
      </w:r>
    </w:p>
    <w:p w14:paraId="754D2AD4" w14:textId="77777777" w:rsidR="00C407F5" w:rsidRPr="00C407F5" w:rsidRDefault="00C407F5" w:rsidP="00C407F5">
      <w:pPr>
        <w:jc w:val="both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Секретар міської ради                                                                                Олександр СКАЛОЗУБ</w:t>
      </w:r>
    </w:p>
    <w:p w14:paraId="2C7103C6" w14:textId="77777777" w:rsidR="00C407F5" w:rsidRPr="00C407F5" w:rsidRDefault="00C407F5" w:rsidP="00C407F5">
      <w:pPr>
        <w:rPr>
          <w:rFonts w:eastAsia="Times New Roman" w:cs="Times New Roman"/>
          <w:szCs w:val="20"/>
          <w:lang w:val="uk-UA"/>
        </w:rPr>
      </w:pPr>
    </w:p>
    <w:p w14:paraId="06AA870B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_________________________________________________________</w:t>
      </w:r>
    </w:p>
    <w:p w14:paraId="570B68BE" w14:textId="77777777" w:rsidR="00C407F5" w:rsidRPr="00C407F5" w:rsidRDefault="00C407F5" w:rsidP="00C407F5">
      <w:pPr>
        <w:rPr>
          <w:rFonts w:eastAsia="Times New Roman" w:cs="Times New Roman"/>
          <w:szCs w:val="20"/>
          <w:lang w:val="uk-UA"/>
        </w:rPr>
        <w:sectPr w:rsidR="00C407F5" w:rsidRPr="00C407F5" w:rsidSect="007373FA">
          <w:type w:val="continuous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BBE2041" w14:textId="77777777" w:rsidR="00C407F5" w:rsidRPr="00C407F5" w:rsidRDefault="00C407F5" w:rsidP="00295FD7">
      <w:pPr>
        <w:jc w:val="center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lastRenderedPageBreak/>
        <w:t xml:space="preserve">                                             </w:t>
      </w:r>
      <w:r w:rsidR="00295FD7">
        <w:rPr>
          <w:rFonts w:eastAsia="Times New Roman" w:cs="Times New Roman"/>
          <w:szCs w:val="20"/>
          <w:lang w:val="uk-UA"/>
        </w:rPr>
        <w:t xml:space="preserve">                               </w:t>
      </w:r>
      <w:r w:rsidRPr="00C407F5">
        <w:rPr>
          <w:rFonts w:eastAsia="Times New Roman" w:cs="Times New Roman"/>
          <w:szCs w:val="20"/>
          <w:lang w:val="uk-UA"/>
        </w:rPr>
        <w:t>Додаток 1</w:t>
      </w:r>
    </w:p>
    <w:p w14:paraId="77E858A4" w14:textId="77777777" w:rsidR="00C407F5" w:rsidRPr="00C407F5" w:rsidRDefault="00C407F5" w:rsidP="00C407F5">
      <w:pPr>
        <w:ind w:left="9072"/>
        <w:jc w:val="both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до цільової Програми «Охорона навколишнього природного середовища Білгород-Дністровської міської територіальної громади на 2025-2028 роки»</w:t>
      </w:r>
    </w:p>
    <w:p w14:paraId="279D95AC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</w:p>
    <w:p w14:paraId="6383B855" w14:textId="77777777" w:rsidR="00C407F5" w:rsidRPr="00C407F5" w:rsidRDefault="00C407F5" w:rsidP="00C407F5">
      <w:pPr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 xml:space="preserve">ЗАХОДИ З РЕАЛІЗАЦІЇ ПРОГРАМИ </w:t>
      </w:r>
    </w:p>
    <w:tbl>
      <w:tblPr>
        <w:tblW w:w="14851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980"/>
        <w:gridCol w:w="10"/>
        <w:gridCol w:w="843"/>
        <w:gridCol w:w="1244"/>
        <w:gridCol w:w="31"/>
        <w:gridCol w:w="1673"/>
        <w:gridCol w:w="992"/>
        <w:gridCol w:w="992"/>
        <w:gridCol w:w="992"/>
        <w:gridCol w:w="710"/>
        <w:gridCol w:w="1135"/>
        <w:gridCol w:w="3715"/>
      </w:tblGrid>
      <w:tr w:rsidR="00C407F5" w:rsidRPr="00C407F5" w14:paraId="7C688603" w14:textId="77777777" w:rsidTr="00AB20EC">
        <w:trPr>
          <w:tblHeader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F436E5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№ з/п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8ECFB2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Зміст </w:t>
            </w:r>
          </w:p>
          <w:p w14:paraId="666C41E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заходів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228942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Строк вико-</w:t>
            </w:r>
            <w:proofErr w:type="spellStart"/>
            <w:r w:rsidRPr="00C407F5">
              <w:rPr>
                <w:rFonts w:eastAsia="Times New Roman" w:cs="Times New Roman"/>
                <w:szCs w:val="20"/>
                <w:lang w:val="uk-UA"/>
              </w:rPr>
              <w:t>нання</w:t>
            </w:r>
            <w:proofErr w:type="spellEnd"/>
          </w:p>
          <w:p w14:paraId="49C9861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заходу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32946D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Виконавці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18E9770" w14:textId="77777777" w:rsidR="00C407F5" w:rsidRPr="00C407F5" w:rsidRDefault="00C407F5" w:rsidP="00C407F5">
            <w:pPr>
              <w:ind w:right="-31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Джерела фінансування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0654A9E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Обсяги фінансування по роках, тис. грн.</w:t>
            </w: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06293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Очікуваний результат</w:t>
            </w:r>
          </w:p>
        </w:tc>
      </w:tr>
      <w:tr w:rsidR="00C407F5" w:rsidRPr="00C407F5" w14:paraId="527F7A94" w14:textId="77777777" w:rsidTr="00AB20EC">
        <w:trPr>
          <w:trHeight w:val="647"/>
          <w:tblHeader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0950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3561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929F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A313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C40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95710B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2025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C2A4A2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D6A863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2027 рік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AAAD41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2028 рік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697BC2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Всього</w:t>
            </w:r>
          </w:p>
        </w:tc>
        <w:tc>
          <w:tcPr>
            <w:tcW w:w="3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857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</w:tr>
      <w:tr w:rsidR="00C407F5" w:rsidRPr="00C407F5" w14:paraId="5BBF9C50" w14:textId="77777777" w:rsidTr="00AB20EC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50C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303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877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1BB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8DB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9E68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262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AA73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CFAC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CDD4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25B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11</w:t>
            </w:r>
          </w:p>
        </w:tc>
      </w:tr>
      <w:tr w:rsidR="00C407F5" w:rsidRPr="00C407F5" w14:paraId="77D3925A" w14:textId="77777777" w:rsidTr="00AB20EC">
        <w:trPr>
          <w:trHeight w:val="3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9EE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1. </w:t>
            </w:r>
          </w:p>
        </w:tc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B93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Охорона і раціональне використання водних ресурсів</w:t>
            </w:r>
          </w:p>
        </w:tc>
      </w:tr>
      <w:tr w:rsidR="00C407F5" w:rsidRPr="000D7EAF" w14:paraId="1D46CFA3" w14:textId="77777777" w:rsidTr="00AB20EC">
        <w:trPr>
          <w:trHeight w:val="165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6DF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C272" w14:textId="77777777" w:rsidR="00B617D8" w:rsidRPr="0059380E" w:rsidRDefault="00B617D8" w:rsidP="00B617D8">
            <w:pPr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Реконструкція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КНС №2,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самопливного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та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напірного</w:t>
            </w:r>
            <w:proofErr w:type="spellEnd"/>
          </w:p>
          <w:p w14:paraId="5F10479C" w14:textId="77777777" w:rsidR="00B617D8" w:rsidRPr="0059380E" w:rsidRDefault="00B617D8" w:rsidP="00B617D8">
            <w:pPr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колекторів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господарсько-побутової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каналізації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(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коригування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) </w:t>
            </w:r>
            <w:proofErr w:type="spellStart"/>
            <w:proofErr w:type="gramStart"/>
            <w:r w:rsidRPr="0059380E">
              <w:rPr>
                <w:rFonts w:eastAsia="Times New Roman" w:cs="Times New Roman"/>
                <w:color w:val="000000"/>
                <w:szCs w:val="20"/>
              </w:rPr>
              <w:t>вул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>..</w:t>
            </w:r>
            <w:proofErr w:type="gram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Кишинівській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у м.</w:t>
            </w:r>
          </w:p>
          <w:p w14:paraId="0E980E5B" w14:textId="77777777" w:rsidR="00B617D8" w:rsidRPr="0059380E" w:rsidRDefault="00B617D8" w:rsidP="00B617D8">
            <w:pPr>
              <w:rPr>
                <w:rFonts w:eastAsia="Times New Roman" w:cs="Times New Roman"/>
                <w:color w:val="000000"/>
                <w:szCs w:val="20"/>
              </w:rPr>
            </w:pP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Білгороді-Дністровському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Одеської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області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>» (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розробка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проектно-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кошторисної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документації</w:t>
            </w:r>
            <w:proofErr w:type="spellEnd"/>
          </w:p>
          <w:p w14:paraId="7A6B74FF" w14:textId="77777777" w:rsidR="00C407F5" w:rsidRPr="00AB20EC" w:rsidRDefault="00B617D8" w:rsidP="00B617D8">
            <w:pPr>
              <w:rPr>
                <w:rFonts w:eastAsia="Times New Roman" w:cs="Times New Roman"/>
                <w:szCs w:val="20"/>
              </w:rPr>
            </w:pPr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та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роботи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по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зазначеному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color w:val="000000"/>
                <w:szCs w:val="20"/>
              </w:rPr>
              <w:t>об'єкту</w:t>
            </w:r>
            <w:proofErr w:type="spellEnd"/>
            <w:r w:rsidRPr="0059380E">
              <w:rPr>
                <w:rFonts w:eastAsia="Times New Roman" w:cs="Times New Roman"/>
                <w:color w:val="000000"/>
                <w:szCs w:val="20"/>
              </w:rPr>
              <w:t>)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7466D5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2025-2027 роки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99A72A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ДЖКГ та КБ</w:t>
            </w:r>
          </w:p>
          <w:p w14:paraId="7CAEA90E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8422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11E48B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2000,00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797A51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3304,00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565CC1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2000,00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311E19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lang w:val="uk-UA" w:eastAsia="zh-CN"/>
              </w:rPr>
              <w:t>0</w:t>
            </w:r>
            <w:r w:rsidRPr="00C407F5">
              <w:rPr>
                <w:rFonts w:eastAsia="Times New Roman" w:cs="Times New Roman"/>
                <w:lang w:eastAsia="zh-CN"/>
              </w:rPr>
              <w:t>,00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5C7195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7304</w:t>
            </w:r>
            <w:r w:rsidRPr="00C407F5">
              <w:rPr>
                <w:rFonts w:eastAsia="Times New Roman" w:cs="Times New Roman"/>
                <w:color w:val="000000"/>
                <w:lang w:eastAsia="zh-CN"/>
              </w:rPr>
              <w:t>,00</w:t>
            </w: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4C6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Поліпшення роботи системи водовідведення, що забезпечить ефективніше очищення стічних вод та зменшить ризик забруднення навколишнього середовища</w:t>
            </w:r>
          </w:p>
        </w:tc>
      </w:tr>
      <w:tr w:rsidR="00C407F5" w:rsidRPr="00C407F5" w14:paraId="28155981" w14:textId="77777777" w:rsidTr="00AB20EC">
        <w:trPr>
          <w:trHeight w:val="165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521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21B1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804024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2991C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2E75" w14:textId="77777777" w:rsidR="00C407F5" w:rsidRPr="00C407F5" w:rsidRDefault="00C407F5" w:rsidP="00C407F5">
            <w:pPr>
              <w:ind w:right="-25"/>
              <w:jc w:val="center"/>
              <w:rPr>
                <w:rFonts w:eastAsia="Times New Roman" w:cs="Times New Roman"/>
                <w:szCs w:val="20"/>
                <w:lang w:val="en-US"/>
              </w:rPr>
            </w:pP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>Державний</w:t>
            </w:r>
            <w:proofErr w:type="spellEnd"/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 xml:space="preserve"> </w:t>
            </w: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>бюджет</w:t>
            </w:r>
            <w:proofErr w:type="spellEnd"/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>*</w:t>
            </w:r>
          </w:p>
          <w:p w14:paraId="6AC1EED5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F4414A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color w:val="000000"/>
                <w:lang w:eastAsia="zh-CN"/>
              </w:rPr>
              <w:t>20000,00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9918B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color w:val="000000"/>
                <w:lang w:eastAsia="zh-CN"/>
              </w:rPr>
              <w:t>20000,00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15D49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color w:val="000000"/>
                <w:lang w:eastAsia="zh-CN"/>
              </w:rPr>
              <w:t>20000,00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F4808D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lang w:eastAsia="zh-CN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F4828D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color w:val="000000"/>
                <w:lang w:eastAsia="zh-CN"/>
              </w:rPr>
              <w:t>60000,00</w:t>
            </w:r>
          </w:p>
        </w:tc>
        <w:tc>
          <w:tcPr>
            <w:tcW w:w="3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598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</w:tr>
      <w:tr w:rsidR="00C407F5" w:rsidRPr="00C407F5" w14:paraId="17558239" w14:textId="77777777" w:rsidTr="00AB20EC">
        <w:trPr>
          <w:trHeight w:val="24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773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1.2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57A9" w14:textId="77777777" w:rsidR="00C407F5" w:rsidRPr="00C407F5" w:rsidRDefault="00C407F5" w:rsidP="00C407F5">
            <w:pPr>
              <w:ind w:right="-3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 xml:space="preserve">Реконструкція головної насосної </w:t>
            </w:r>
            <w:r w:rsidRPr="00C407F5">
              <w:rPr>
                <w:rFonts w:eastAsia="Times New Roman" w:cs="Times New Roman"/>
                <w:color w:val="000000"/>
                <w:sz w:val="22"/>
                <w:szCs w:val="22"/>
                <w:lang w:val="uk-UA"/>
              </w:rPr>
              <w:t>станції з підвідним</w:t>
            </w: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 xml:space="preserve"> колектором по вулиці </w:t>
            </w: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Шабській</w:t>
            </w:r>
            <w:proofErr w:type="spellEnd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. Оформлення документів на землю. Розроблення ПКД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C57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 рік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1C4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3D17C20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6D45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BCB0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B90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6067,00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906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202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AD1BA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6067,00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2C61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Забезпечення стабільної роботи системи водовідведення, що дозволить підвищити надійність та ефективність очищення стічних вод. Оформлення документів на землю та розробка ПКД сприятиме законності реалізації </w:t>
            </w:r>
            <w:proofErr w:type="spellStart"/>
            <w:r w:rsidRPr="00C407F5">
              <w:rPr>
                <w:rFonts w:eastAsia="Times New Roman" w:cs="Times New Roman"/>
                <w:szCs w:val="20"/>
                <w:lang w:val="uk-UA"/>
              </w:rPr>
              <w:t>проекту</w:t>
            </w:r>
            <w:proofErr w:type="spellEnd"/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та його успішному виконанню.</w:t>
            </w:r>
          </w:p>
        </w:tc>
      </w:tr>
      <w:tr w:rsidR="00C407F5" w:rsidRPr="00C407F5" w14:paraId="6E706FD5" w14:textId="77777777" w:rsidTr="00AB20EC">
        <w:trPr>
          <w:trHeight w:val="14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774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F64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Господарсько-побутова каналізація з КНС від жилих будинків по вулиці Ізмаїльській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A61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 рік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8A1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00283DA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99B7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2D2D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FE776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color w:val="000000"/>
                <w:lang w:eastAsia="zh-CN"/>
              </w:rPr>
              <w:t>21022,44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F73C8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lang w:eastAsia="zh-CN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984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6470E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21022,44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3656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Забезпечення належної якості водовідведення для мешканців району, що сприятиме зниженню ризику забруднення ґрунтових вод. </w:t>
            </w:r>
          </w:p>
        </w:tc>
      </w:tr>
      <w:tr w:rsidR="00C407F5" w:rsidRPr="00C407F5" w14:paraId="0FBFEC74" w14:textId="77777777" w:rsidTr="00AB20EC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427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2527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Реконструкція споруд фізико-механічної очистки стічних вод на очисних спорудах господарсько-побутової каналізації у м. Білгород-Дністровський Одеської області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130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2026-2028 рік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90F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357C68BC" w14:textId="77777777" w:rsidR="00C407F5" w:rsidRPr="00C407F5" w:rsidRDefault="00C407F5" w:rsidP="00C407F5">
            <w:pPr>
              <w:ind w:right="-28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BF74" w14:textId="77777777" w:rsidR="00C407F5" w:rsidRPr="00C407F5" w:rsidRDefault="00C407F5" w:rsidP="00C407F5">
            <w:pPr>
              <w:ind w:right="-25"/>
              <w:jc w:val="center"/>
              <w:rPr>
                <w:rFonts w:eastAsia="Times New Roman" w:cs="Times New Roman"/>
                <w:szCs w:val="20"/>
                <w:lang w:val="en-US"/>
              </w:rPr>
            </w:pP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>Державний</w:t>
            </w:r>
            <w:proofErr w:type="spellEnd"/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 xml:space="preserve"> </w:t>
            </w: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>бюджет</w:t>
            </w:r>
            <w:proofErr w:type="spellEnd"/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>*</w:t>
            </w:r>
          </w:p>
          <w:p w14:paraId="7D1F7FBB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42AC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 w:val="22"/>
                <w:szCs w:val="20"/>
                <w:lang w:val="uk-UA"/>
              </w:rPr>
              <w:t>260000,00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9A3E28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55E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9F62CC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lang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9E0AE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 w:val="22"/>
                <w:szCs w:val="20"/>
                <w:lang w:val="uk-UA"/>
              </w:rPr>
              <w:t>260000,00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C46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Значне підвищення ефективності очищення стічних вод, що призведе до зниження негативного впливу на навколишнє середовище. Це також сприятиме покращенню якості водних ресурсів у регіоні, забезпечуючи більш безпечне середовище для населення.</w:t>
            </w:r>
          </w:p>
        </w:tc>
      </w:tr>
      <w:tr w:rsidR="00C407F5" w:rsidRPr="000D7EAF" w14:paraId="1A0F055B" w14:textId="77777777" w:rsidTr="00AB20EC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DEB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1.5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7571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Заміна каналізаційного насосного обладнання з установкою дистанційного управління (15 од)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2AC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 рік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972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27473C44" w14:textId="77777777" w:rsidR="00C407F5" w:rsidRPr="00C407F5" w:rsidRDefault="00C407F5" w:rsidP="00C407F5">
            <w:pPr>
              <w:ind w:right="-28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C90D" w14:textId="77777777" w:rsidR="00C407F5" w:rsidRPr="00C407F5" w:rsidRDefault="00C407F5" w:rsidP="00C407F5">
            <w:pPr>
              <w:ind w:right="-25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0FB7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2AD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en-US"/>
              </w:rPr>
              <w:t>3000,00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5F8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C88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4F3D0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en-US"/>
              </w:rPr>
              <w:t>3000,00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5E9F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Підвищення надійності та ефективності роботи системи водовідведення, що дозволить оптимізувати витрати на експлуатацію. Це також забезпечить своєчасне реагування на аварійні ситуації, зменшуючи ризики забруднення водних ресурсів та поліпшуючи екологічну ситуацію в місті</w:t>
            </w:r>
          </w:p>
        </w:tc>
      </w:tr>
      <w:tr w:rsidR="00C407F5" w:rsidRPr="000D7EAF" w14:paraId="40573367" w14:textId="77777777" w:rsidTr="00AB20EC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36D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1.6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CEA10" w14:textId="77777777" w:rsidR="00C407F5" w:rsidRPr="00C407F5" w:rsidRDefault="00C407F5" w:rsidP="00C407F5">
            <w:pPr>
              <w:suppressAutoHyphens/>
              <w:rPr>
                <w:rFonts w:eastAsia="Times New Roman" w:cs="Times New Roman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Розробка проєктно-кошторисної документації на стадії «Проєкт» та експертиза по об’єкту «Реконструкція КНС</w:t>
            </w:r>
            <w:r w:rsidRPr="00C407F5">
              <w:rPr>
                <w:rFonts w:eastAsia="Times New Roman" w:cs="Times New Roman"/>
                <w:color w:val="000000"/>
                <w:lang w:eastAsia="zh-CN"/>
              </w:rPr>
              <w:t> </w:t>
            </w: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 xml:space="preserve">2, з реконструкцією робочої чаші та реконструкцією технологічних трубопроводів КНС в </w:t>
            </w:r>
            <w:proofErr w:type="spellStart"/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м.Білгород</w:t>
            </w:r>
            <w:proofErr w:type="spellEnd"/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-Дністровський, Одеської області»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1E2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2025 рік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F2A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1D0553D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7BBF" w14:textId="77777777" w:rsidR="00C407F5" w:rsidRPr="00C407F5" w:rsidRDefault="00C407F5" w:rsidP="00C407F5">
            <w:pPr>
              <w:ind w:right="-25"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315423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color w:val="000000"/>
                <w:lang w:eastAsia="zh-CN"/>
              </w:rPr>
              <w:t>404,00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7F0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383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557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CA7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404,00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C93F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Виготовлена ПКД дозволить ефективно реалізувати реконструкцію КНС 2 та робочої чаші з технологічними трубопроводами. Це забезпечить підвищення надійності та продуктивності каналізаційної системи, а також покращить екологічну ситуацію в місті, зменшуючи ризики забруднення навколишнього середовища.</w:t>
            </w:r>
          </w:p>
        </w:tc>
      </w:tr>
      <w:tr w:rsidR="00C407F5" w:rsidRPr="00C407F5" w14:paraId="4B9ABFBE" w14:textId="77777777" w:rsidTr="00AB20EC">
        <w:trPr>
          <w:trHeight w:val="3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D52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1.7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1D3F" w14:textId="77777777" w:rsidR="00C407F5" w:rsidRPr="00C407F5" w:rsidRDefault="00C407F5" w:rsidP="00C407F5">
            <w:pPr>
              <w:suppressAutoHyphens/>
              <w:rPr>
                <w:rFonts w:eastAsia="Times New Roman" w:cs="Times New Roman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Розробка проєктно-кошторисної документації на стадії «Проєкт» та експертиза по об’єкту «Будівництво нової чаші в КНС-2 в місті Білгород-Дністровський, Одеської області»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ADA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2025 рік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19F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7E70FB7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873A" w14:textId="77777777" w:rsidR="00C407F5" w:rsidRPr="00C407F5" w:rsidRDefault="00C407F5" w:rsidP="00C407F5">
            <w:pPr>
              <w:ind w:right="-25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2FA019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lang w:eastAsia="zh-CN"/>
              </w:rPr>
            </w:pPr>
            <w:r w:rsidRPr="00C407F5">
              <w:rPr>
                <w:rFonts w:eastAsia="Times New Roman" w:cs="Times New Roman"/>
                <w:color w:val="000000"/>
                <w:lang w:eastAsia="zh-CN"/>
              </w:rPr>
              <w:t>393,00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CBB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871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8C7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1DAEE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393,00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0565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Є створення документації, яка забезпечить обґрунтованість і доцільність будівництва додаткової чаші. Це дозволить зменшити навантаження на існуючі системи водовідведення, підвищити їхню ефективність, а також гарантуватиме безперебійну роботу КНС-2 у умовах зростаючого обсягу водовідведення</w:t>
            </w:r>
          </w:p>
        </w:tc>
      </w:tr>
      <w:tr w:rsidR="00C407F5" w:rsidRPr="00C407F5" w14:paraId="22EE9C41" w14:textId="77777777" w:rsidTr="00AB20EC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C3E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1.8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38C6" w14:textId="77777777" w:rsidR="00C407F5" w:rsidRPr="00C407F5" w:rsidRDefault="00C407F5" w:rsidP="00C407F5">
            <w:pPr>
              <w:suppressAutoHyphens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 xml:space="preserve">Розробка </w:t>
            </w:r>
            <w:proofErr w:type="spellStart"/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проектно</w:t>
            </w:r>
            <w:proofErr w:type="spellEnd"/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-кошторисної документації,</w:t>
            </w:r>
          </w:p>
          <w:p w14:paraId="2903D9F3" w14:textId="77777777" w:rsidR="00C407F5" w:rsidRPr="00C407F5" w:rsidRDefault="00C407F5" w:rsidP="00C407F5">
            <w:pPr>
              <w:suppressAutoHyphens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експертиза, технічний нагляд,</w:t>
            </w:r>
            <w:r w:rsidRPr="00C407F5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 xml:space="preserve">авторський нагляд  та роботи по об’єкту «Реконструкція каналізаційних мереж по вул. Одеський шлях до </w:t>
            </w:r>
            <w:proofErr w:type="spellStart"/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пров</w:t>
            </w:r>
            <w:proofErr w:type="spellEnd"/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 xml:space="preserve">. Безіменний через вул. </w:t>
            </w: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lastRenderedPageBreak/>
              <w:t>Ізмаїльська на вул. Лесі Українки»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06D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2026</w:t>
            </w:r>
          </w:p>
          <w:p w14:paraId="3B8C052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рік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7E1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6BCBB7B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9C29" w14:textId="77777777" w:rsidR="00C407F5" w:rsidRPr="00C407F5" w:rsidRDefault="00C407F5" w:rsidP="00C407F5">
            <w:pPr>
              <w:ind w:right="-25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A78AE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965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3701,052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231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D5E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750ED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3701,052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BEC6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Забезпечення стабільного та безаварійного функціонування каналізаційної мережі на визначеній ділянці, створення належних умов для надійного водовідведення.</w:t>
            </w:r>
          </w:p>
        </w:tc>
      </w:tr>
      <w:tr w:rsidR="00C407F5" w:rsidRPr="000D7EAF" w14:paraId="0F7D84B8" w14:textId="77777777" w:rsidTr="00AB20EC">
        <w:trPr>
          <w:trHeight w:val="38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39D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1.9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19B5E" w14:textId="77777777" w:rsidR="00C407F5" w:rsidRPr="00C407F5" w:rsidRDefault="00C407F5" w:rsidP="00C407F5">
            <w:pPr>
              <w:suppressAutoHyphens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Коригування проєктно-кошторисної документації «Реконструкція споруд фізико-механічної очистки стічних вод на очисних спорудах господарсько-побутової каналізації у м. Білгород-Дністровський Одеської області та проходження експертизи ПКД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34F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 рік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12E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26405D2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</w:rPr>
              <w:t>КП «</w:t>
            </w:r>
            <w:proofErr w:type="spellStart"/>
            <w:r w:rsidRPr="00C407F5">
              <w:rPr>
                <w:rFonts w:eastAsia="Times New Roman" w:cs="Times New Roman"/>
                <w:szCs w:val="20"/>
              </w:rPr>
              <w:t>БДмУКБ</w:t>
            </w:r>
            <w:proofErr w:type="spellEnd"/>
            <w:r w:rsidRPr="00C407F5">
              <w:rPr>
                <w:rFonts w:eastAsia="Times New Roman" w:cs="Times New Roman"/>
                <w:szCs w:val="20"/>
              </w:rPr>
              <w:t>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2360" w14:textId="77777777" w:rsidR="00C407F5" w:rsidRPr="00C407F5" w:rsidRDefault="00C407F5" w:rsidP="00C407F5">
            <w:pPr>
              <w:ind w:right="-25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B0CACE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0BC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2A4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E77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2E90C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350,00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063F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Актуалізація проєктно-кошторисної документації «Реконструкція споруд фізико-механічної очистки стічних вод на очисних спорудах господарсько-побутової каналізації у </w:t>
            </w:r>
            <w:proofErr w:type="spellStart"/>
            <w:r w:rsidRPr="00C407F5">
              <w:rPr>
                <w:rFonts w:eastAsia="Times New Roman" w:cs="Times New Roman"/>
                <w:szCs w:val="20"/>
                <w:lang w:val="uk-UA"/>
              </w:rPr>
              <w:t>м.Білгород</w:t>
            </w:r>
            <w:proofErr w:type="spellEnd"/>
            <w:r w:rsidRPr="00C407F5">
              <w:rPr>
                <w:rFonts w:eastAsia="Times New Roman" w:cs="Times New Roman"/>
                <w:szCs w:val="20"/>
                <w:lang w:val="uk-UA"/>
              </w:rPr>
              <w:t>-Дністровський Одеської області та проходження експертизи ПКД</w:t>
            </w:r>
          </w:p>
        </w:tc>
      </w:tr>
      <w:tr w:rsidR="00C407F5" w:rsidRPr="00C407F5" w14:paraId="4413D2D6" w14:textId="77777777" w:rsidTr="00AB20EC">
        <w:trPr>
          <w:trHeight w:val="48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348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1.10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117EB" w14:textId="77777777" w:rsidR="000D7EAF" w:rsidRDefault="00C407F5" w:rsidP="00C407F5">
            <w:pPr>
              <w:suppressAutoHyphens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Виготовлення проєктно-кошторисної документації та експертиза на об’єкт: «Реконструкція каналізаційних мереж по вул. Захисників України, з виходом на вул.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Шабська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, через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пров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. </w:t>
            </w:r>
            <w:r w:rsidR="000D7EAF">
              <w:rPr>
                <w:rFonts w:eastAsia="Times New Roman" w:cs="Times New Roman"/>
                <w:color w:val="000000"/>
                <w:lang w:val="uk-UA" w:eastAsia="zh-CN"/>
              </w:rPr>
              <w:t>Дністровський</w:t>
            </w: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 </w:t>
            </w:r>
          </w:p>
          <w:p w14:paraId="4241D76B" w14:textId="3844E710" w:rsidR="00C407F5" w:rsidRPr="00C407F5" w:rsidRDefault="00C407F5" w:rsidP="00C407F5">
            <w:pPr>
              <w:suppressAutoHyphens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м. Білгород-Дністровський, Одеської області</w:t>
            </w:r>
            <w:r w:rsidRPr="00C407F5">
              <w:rPr>
                <w:rFonts w:eastAsia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07A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4F9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6183224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КП «БДВК»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EAFD" w14:textId="77777777" w:rsidR="00C407F5" w:rsidRPr="00C407F5" w:rsidRDefault="00C407F5" w:rsidP="00C407F5">
            <w:pPr>
              <w:ind w:right="-25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EF840" w14:textId="77777777" w:rsidR="00C407F5" w:rsidRPr="00C407F5" w:rsidRDefault="00C407F5" w:rsidP="00C407F5">
            <w:pPr>
              <w:suppressAutoHyphens/>
              <w:jc w:val="center"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C407F5">
              <w:rPr>
                <w:rFonts w:eastAsia="Times New Roman" w:cs="Times New Roman"/>
                <w:color w:val="000000"/>
                <w:lang w:val="uk-UA"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9155" w14:textId="61435754" w:rsidR="00C407F5" w:rsidRPr="00C407F5" w:rsidRDefault="000D7EAF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>
              <w:rPr>
                <w:rFonts w:eastAsia="Times New Roman" w:cs="Times New Roman"/>
                <w:szCs w:val="20"/>
                <w:lang w:val="uk-UA"/>
              </w:rPr>
              <w:t>458</w:t>
            </w:r>
            <w:r w:rsidR="00C407F5" w:rsidRPr="00C407F5">
              <w:rPr>
                <w:rFonts w:eastAsia="Times New Roman" w:cs="Times New Roman"/>
                <w:szCs w:val="20"/>
                <w:lang w:val="uk-UA"/>
              </w:rPr>
              <w:t>,0</w:t>
            </w:r>
            <w:r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3AC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AAE8" w14:textId="6F7A15FE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</w:t>
            </w:r>
            <w:r w:rsidR="000D7EAF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37575A" w14:textId="67C1AA10" w:rsidR="00C407F5" w:rsidRPr="00C407F5" w:rsidRDefault="000D7EAF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>
              <w:rPr>
                <w:rFonts w:eastAsia="Times New Roman" w:cs="Times New Roman"/>
                <w:szCs w:val="20"/>
                <w:lang w:val="uk-UA"/>
              </w:rPr>
              <w:t>458</w:t>
            </w:r>
            <w:r w:rsidR="00C407F5" w:rsidRPr="00C407F5">
              <w:rPr>
                <w:rFonts w:eastAsia="Times New Roman" w:cs="Times New Roman"/>
                <w:szCs w:val="20"/>
                <w:lang w:val="uk-UA"/>
              </w:rPr>
              <w:t>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0611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Забезпечення стабільного та безаварійного функціонування каналізаційної мережі на визначеній ділянці, створення належних умов для надійного водовідведення та недопущення забруднення природоохоронного середовища</w:t>
            </w:r>
          </w:p>
          <w:p w14:paraId="32388302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  <w:p w14:paraId="3D06AC7C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</w:p>
        </w:tc>
      </w:tr>
      <w:tr w:rsidR="00C407F5" w:rsidRPr="00C407F5" w14:paraId="147649FA" w14:textId="77777777" w:rsidTr="00AB20EC">
        <w:trPr>
          <w:trHeight w:val="435"/>
        </w:trPr>
        <w:tc>
          <w:tcPr>
            <w:tcW w:w="6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21A6" w14:textId="77777777" w:rsidR="00C407F5" w:rsidRPr="00C407F5" w:rsidRDefault="00C407F5" w:rsidP="00C407F5">
            <w:pPr>
              <w:ind w:right="-25"/>
              <w:jc w:val="right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Разом по заходу 1.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3C93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 w:val="22"/>
                <w:szCs w:val="20"/>
                <w:lang w:val="uk-UA"/>
              </w:rPr>
              <w:t>282797,00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98F2" w14:textId="0E243C94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kern w:val="2"/>
                <w:szCs w:val="20"/>
                <w:lang w:val="uk-UA"/>
              </w:rPr>
            </w:pPr>
            <w:r w:rsidRPr="007F2D06">
              <w:rPr>
                <w:rFonts w:eastAsia="Times New Roman" w:cs="Times New Roman"/>
                <w:color w:val="000000"/>
                <w:szCs w:val="20"/>
                <w:highlight w:val="yellow"/>
                <w:lang w:val="uk-UA"/>
              </w:rPr>
              <w:t>57</w:t>
            </w:r>
            <w:r w:rsidR="007F2D06" w:rsidRPr="007F2D06">
              <w:rPr>
                <w:rFonts w:eastAsia="Times New Roman" w:cs="Times New Roman"/>
                <w:color w:val="000000"/>
                <w:szCs w:val="20"/>
                <w:highlight w:val="yellow"/>
                <w:lang w:val="uk-UA"/>
              </w:rPr>
              <w:t>902</w:t>
            </w:r>
            <w:r w:rsidRPr="007F2D06">
              <w:rPr>
                <w:rFonts w:eastAsia="Times New Roman" w:cs="Times New Roman"/>
                <w:color w:val="000000"/>
                <w:szCs w:val="20"/>
                <w:highlight w:val="yellow"/>
                <w:lang w:val="uk-UA"/>
              </w:rPr>
              <w:t>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599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22000,00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383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8776E9" w14:textId="7AF90302" w:rsidR="00C407F5" w:rsidRPr="00C407F5" w:rsidRDefault="007F2D06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7F2D06">
              <w:rPr>
                <w:rFonts w:eastAsia="Times New Roman" w:cs="Times New Roman"/>
                <w:color w:val="000000"/>
                <w:szCs w:val="20"/>
                <w:highlight w:val="yellow"/>
                <w:lang w:val="uk-UA"/>
              </w:rPr>
              <w:t>362699,49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8A95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</w:p>
        </w:tc>
      </w:tr>
      <w:tr w:rsidR="00C407F5" w:rsidRPr="00C407F5" w14:paraId="2C857B39" w14:textId="77777777" w:rsidTr="00AB20EC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B91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2.</w:t>
            </w:r>
          </w:p>
        </w:tc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575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Охорона і раціональне використання природних рослинних ресурсів</w:t>
            </w:r>
          </w:p>
        </w:tc>
      </w:tr>
      <w:tr w:rsidR="00C407F5" w:rsidRPr="00C407F5" w14:paraId="67B602B9" w14:textId="77777777" w:rsidTr="00AB20EC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12A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3515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Придбання саджанців багаторічних і однорічних рослин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4B1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2025-2028 роки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3AE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581C7F91" w14:textId="77777777" w:rsidR="00C407F5" w:rsidRPr="00C407F5" w:rsidRDefault="00C407F5" w:rsidP="00C407F5">
            <w:pPr>
              <w:ind w:right="-28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МЦ «Благоустрій»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D1BD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9275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DD3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kern w:val="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402,05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982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403,90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B0C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411,8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033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1617,75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BDF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Збільшення зелених насаджень у місті, що сприятиме покращенню екологічної ситуації, зменшенню забруднення повітря та підвищенню естетичної привабливості території. Це також сприятиме поліпшенню умов </w:t>
            </w: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життя населення, створюючи комфортні умови для відпочинку та соціальної активності громадян.</w:t>
            </w:r>
          </w:p>
        </w:tc>
      </w:tr>
      <w:tr w:rsidR="00C407F5" w:rsidRPr="00C407F5" w14:paraId="78CCFD3E" w14:textId="77777777" w:rsidTr="00AB20EC">
        <w:trPr>
          <w:trHeight w:val="320"/>
        </w:trPr>
        <w:tc>
          <w:tcPr>
            <w:tcW w:w="6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6A6B" w14:textId="77777777" w:rsidR="00C407F5" w:rsidRPr="00C407F5" w:rsidRDefault="00C407F5" w:rsidP="00C407F5">
            <w:pPr>
              <w:contextualSpacing/>
              <w:jc w:val="right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lastRenderedPageBreak/>
              <w:t>Разом по заходу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6645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0C6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kern w:val="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402,05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EC5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403,90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D22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411,8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8C7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1617,75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8AF6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</w:tr>
      <w:tr w:rsidR="00C407F5" w:rsidRPr="00C407F5" w14:paraId="70F3731C" w14:textId="77777777" w:rsidTr="00AB20EC">
        <w:trPr>
          <w:trHeight w:val="4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39B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</w:t>
            </w:r>
          </w:p>
        </w:tc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2DF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Раціональне використання та зберігання відходів</w:t>
            </w:r>
          </w:p>
        </w:tc>
      </w:tr>
      <w:tr w:rsidR="00C407F5" w:rsidRPr="00C407F5" w14:paraId="48C84007" w14:textId="77777777" w:rsidTr="00AB20EC">
        <w:trPr>
          <w:trHeight w:val="1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E83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3.1</w:t>
            </w:r>
          </w:p>
        </w:tc>
        <w:tc>
          <w:tcPr>
            <w:tcW w:w="143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406750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ВИКЛЮЧЕНО</w:t>
            </w:r>
          </w:p>
        </w:tc>
      </w:tr>
      <w:tr w:rsidR="00C407F5" w:rsidRPr="00C407F5" w14:paraId="0884280C" w14:textId="77777777" w:rsidTr="00AB20EC">
        <w:trPr>
          <w:trHeight w:val="1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2FD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3.2</w:t>
            </w:r>
          </w:p>
        </w:tc>
        <w:tc>
          <w:tcPr>
            <w:tcW w:w="143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307EFB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ВИКЛЮЧЕНО</w:t>
            </w:r>
          </w:p>
        </w:tc>
      </w:tr>
      <w:tr w:rsidR="00C407F5" w:rsidRPr="00C407F5" w14:paraId="48E963F1" w14:textId="77777777" w:rsidTr="00AB20EC">
        <w:trPr>
          <w:trHeight w:val="1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051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3.3</w:t>
            </w:r>
          </w:p>
        </w:tc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1333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ВИКЛЮЧЕНО</w:t>
            </w:r>
          </w:p>
        </w:tc>
      </w:tr>
      <w:tr w:rsidR="00C407F5" w:rsidRPr="000D7EAF" w14:paraId="7E2AA8D1" w14:textId="77777777" w:rsidTr="00B31626">
        <w:trPr>
          <w:trHeight w:val="23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FB4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ADC2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Придбання щокової дробарки для будівельних відходів, в тому числі вартість доставки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B29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2026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E66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282CDDCF" w14:textId="77777777" w:rsidR="00C407F5" w:rsidRPr="00C407F5" w:rsidRDefault="00C407F5" w:rsidP="00C407F5">
            <w:pPr>
              <w:ind w:right="-28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МЦ «Благоустрій»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0B7D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3AA9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3C66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</w:rPr>
              <w:t>75</w:t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E768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67D4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0CAE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7</w:t>
            </w:r>
            <w:r w:rsidRPr="00C407F5">
              <w:rPr>
                <w:rFonts w:eastAsia="Times New Roman" w:cs="Times New Roman"/>
                <w:szCs w:val="20"/>
              </w:rPr>
              <w:t>5</w:t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2D60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зменшення обсягів будівельних відходів, що підлягають збиранню та вивезенню, шляхом їх перероблення на вторинну сировину (щебінь, заповнювач), придатну для повторного використання благоустрою територій</w:t>
            </w:r>
          </w:p>
        </w:tc>
      </w:tr>
      <w:tr w:rsidR="00C407F5" w:rsidRPr="00C407F5" w14:paraId="1DEDAAF4" w14:textId="77777777" w:rsidTr="00AB20EC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B5E2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3.5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8AEC0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Придбання причепу для збирання та перевезення відходів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4E3C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2025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21B1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ДЖКГ та КБ</w:t>
            </w:r>
          </w:p>
          <w:p w14:paraId="4B45E8C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 xml:space="preserve"> КП </w:t>
            </w:r>
            <w:proofErr w:type="spellStart"/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Автотранссервіс</w:t>
            </w:r>
            <w:proofErr w:type="spellEnd"/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95DF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570B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1FB1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B713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1F64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1282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6FDF3D4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290,00</w:t>
            </w:r>
          </w:p>
          <w:p w14:paraId="623DF0E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C049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збирання та перевезення відходів </w:t>
            </w:r>
          </w:p>
        </w:tc>
      </w:tr>
      <w:tr w:rsidR="00C407F5" w:rsidRPr="00C407F5" w14:paraId="0DC14B96" w14:textId="77777777" w:rsidTr="00AB20EC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24F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C94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EB6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DDB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FB36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кошти КП «</w:t>
            </w: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Автотранс</w:t>
            </w:r>
            <w:proofErr w:type="spellEnd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-сервіс»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B543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9,90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B40F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7FC0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B75A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D3F7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9,90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849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</w:tr>
      <w:tr w:rsidR="00C407F5" w:rsidRPr="000D7EAF" w14:paraId="765CCEDE" w14:textId="77777777" w:rsidTr="00AB20EC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D771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3.6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E464F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Придбання подрібнювача гілок  (відходів, що утворилися внаслідок розчищення зелених насаджень)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C0AD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2025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867D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ДЖКГ та КБ</w:t>
            </w:r>
          </w:p>
          <w:p w14:paraId="12639FF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</w:rPr>
              <w:t>КП</w:t>
            </w: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 xml:space="preserve"> </w:t>
            </w:r>
            <w:proofErr w:type="spellStart"/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Автотранссервіс</w:t>
            </w:r>
            <w:proofErr w:type="spellEnd"/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4A83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02D6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235,00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A898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AFA5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22CC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C940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235,00</w:t>
            </w: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894A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ефективне подрібнення гілок та зелених відходів, зменшення обсягу відходів що утворилися внаслідок розчищення зелених насаджень</w:t>
            </w:r>
          </w:p>
        </w:tc>
      </w:tr>
      <w:tr w:rsidR="00C407F5" w:rsidRPr="00C407F5" w14:paraId="6C705322" w14:textId="77777777" w:rsidTr="00B31626">
        <w:trPr>
          <w:trHeight w:val="103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1DF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A982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D35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A44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9660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кошти КП «</w:t>
            </w: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Автотранс</w:t>
            </w:r>
            <w:proofErr w:type="spellEnd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-сервіс»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5BA4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75,00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790E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FC63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3F7F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C52E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75,00</w:t>
            </w:r>
          </w:p>
        </w:tc>
        <w:tc>
          <w:tcPr>
            <w:tcW w:w="3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A310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</w:tr>
      <w:tr w:rsidR="00C407F5" w:rsidRPr="00C407F5" w14:paraId="4641AE66" w14:textId="77777777" w:rsidTr="00B31626">
        <w:trPr>
          <w:trHeight w:val="29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33A4" w14:textId="77777777" w:rsidR="00C407F5" w:rsidRPr="00C407F5" w:rsidRDefault="00C407F5" w:rsidP="00C407F5">
            <w:pPr>
              <w:ind w:left="-22" w:right="-30"/>
              <w:contextualSpacing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F0D3" w14:textId="77777777" w:rsidR="00C407F5" w:rsidRPr="00C407F5" w:rsidRDefault="00C407F5" w:rsidP="00C407F5">
            <w:pPr>
              <w:ind w:right="-30"/>
              <w:contextualSpacing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Внесок для забезпечення співфінансування придбання сміттєвозу в межах проєкту «Закупівля товарів для муніципальних  служб»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84C0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9922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57C68FF5" w14:textId="77777777" w:rsidR="00C407F5" w:rsidRPr="00C407F5" w:rsidRDefault="00C407F5" w:rsidP="00C407F5">
            <w:pPr>
              <w:ind w:left="-25"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</w:rPr>
              <w:t>КП</w:t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</w:t>
            </w:r>
            <w:proofErr w:type="spellStart"/>
            <w:r w:rsidRPr="00C407F5">
              <w:rPr>
                <w:rFonts w:eastAsia="Times New Roman" w:cs="Times New Roman"/>
                <w:szCs w:val="20"/>
                <w:lang w:val="uk-UA"/>
              </w:rPr>
              <w:t>Автотранссервіс</w:t>
            </w:r>
            <w:proofErr w:type="spellEnd"/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8557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1448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highlight w:val="yellow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CF6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929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813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977E8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1000,00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1A2B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придбання сміттєвозу на умовах співфінансування</w:t>
            </w:r>
          </w:p>
        </w:tc>
      </w:tr>
      <w:tr w:rsidR="00C407F5" w:rsidRPr="00C407F5" w14:paraId="1C540E46" w14:textId="77777777" w:rsidTr="00AB20EC">
        <w:trPr>
          <w:trHeight w:val="404"/>
        </w:trPr>
        <w:tc>
          <w:tcPr>
            <w:tcW w:w="6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6388" w14:textId="77777777" w:rsidR="00C407F5" w:rsidRPr="00C407F5" w:rsidRDefault="00C407F5" w:rsidP="00C407F5">
            <w:pPr>
              <w:ind w:right="-30"/>
              <w:contextualSpacing/>
              <w:jc w:val="right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Разом по заходу 3: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3488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609,90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262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</w:rPr>
              <w:t>175</w:t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5CD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7B0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3189B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2359,90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5C8B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ab/>
            </w:r>
          </w:p>
        </w:tc>
      </w:tr>
      <w:tr w:rsidR="00AB20EC" w:rsidRPr="00C407F5" w14:paraId="42487EA2" w14:textId="77777777" w:rsidTr="00AB20EC">
        <w:trPr>
          <w:trHeight w:val="4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5BBC" w14:textId="77777777" w:rsidR="00AB20EC" w:rsidRPr="00C407F5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>
              <w:rPr>
                <w:rFonts w:eastAsia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143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2001" w14:textId="77777777" w:rsidR="00AB20EC" w:rsidRPr="00C407F5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AB20EC">
              <w:rPr>
                <w:rFonts w:eastAsia="Times New Roman" w:cs="Times New Roman"/>
                <w:szCs w:val="20"/>
                <w:lang w:val="uk-UA"/>
              </w:rPr>
              <w:t>Охорона і раціональне використання земель</w:t>
            </w:r>
          </w:p>
        </w:tc>
      </w:tr>
      <w:tr w:rsidR="00AB20EC" w:rsidRPr="000D7EAF" w14:paraId="3F197539" w14:textId="77777777" w:rsidTr="00AB20EC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F67F" w14:textId="77777777" w:rsidR="00AB20EC" w:rsidRPr="0059380E" w:rsidRDefault="00AB20EC" w:rsidP="00AB20EC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4.1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6AB0" w14:textId="77777777" w:rsidR="00AB20EC" w:rsidRPr="0059380E" w:rsidRDefault="00AB20EC" w:rsidP="00AB20EC">
            <w:pPr>
              <w:ind w:right="-30"/>
              <w:contextualSpacing/>
              <w:rPr>
                <w:rFonts w:eastAsia="Times New Roman" w:cs="Times New Roman"/>
                <w:szCs w:val="20"/>
              </w:rPr>
            </w:pPr>
            <w:proofErr w:type="spellStart"/>
            <w:r w:rsidRPr="0059380E">
              <w:rPr>
                <w:rFonts w:eastAsia="Times New Roman" w:cs="Times New Roman"/>
                <w:szCs w:val="20"/>
              </w:rPr>
              <w:t>Придбання</w:t>
            </w:r>
            <w:proofErr w:type="spellEnd"/>
            <w:r w:rsidRPr="0059380E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szCs w:val="20"/>
              </w:rPr>
              <w:t>будівельних</w:t>
            </w:r>
            <w:proofErr w:type="spellEnd"/>
          </w:p>
          <w:p w14:paraId="1410A1DB" w14:textId="77777777" w:rsidR="00AB20EC" w:rsidRPr="0059380E" w:rsidRDefault="00AB20EC" w:rsidP="00AB20EC">
            <w:pPr>
              <w:ind w:right="-30"/>
              <w:contextualSpacing/>
              <w:rPr>
                <w:rFonts w:eastAsia="Times New Roman" w:cs="Times New Roman"/>
                <w:szCs w:val="20"/>
              </w:rPr>
            </w:pPr>
            <w:proofErr w:type="spellStart"/>
            <w:r w:rsidRPr="0059380E">
              <w:rPr>
                <w:rFonts w:eastAsia="Times New Roman" w:cs="Times New Roman"/>
                <w:szCs w:val="20"/>
              </w:rPr>
              <w:t>матеріалів</w:t>
            </w:r>
            <w:proofErr w:type="spellEnd"/>
            <w:r w:rsidRPr="0059380E">
              <w:rPr>
                <w:rFonts w:eastAsia="Times New Roman" w:cs="Times New Roman"/>
                <w:szCs w:val="20"/>
              </w:rPr>
              <w:t xml:space="preserve">, оплата </w:t>
            </w:r>
            <w:proofErr w:type="spellStart"/>
            <w:r w:rsidRPr="0059380E">
              <w:rPr>
                <w:rFonts w:eastAsia="Times New Roman" w:cs="Times New Roman"/>
                <w:szCs w:val="20"/>
              </w:rPr>
              <w:t>послуг</w:t>
            </w:r>
            <w:proofErr w:type="spellEnd"/>
            <w:r w:rsidRPr="0059380E">
              <w:rPr>
                <w:rFonts w:eastAsia="Times New Roman" w:cs="Times New Roman"/>
                <w:szCs w:val="20"/>
              </w:rPr>
              <w:t xml:space="preserve"> та </w:t>
            </w:r>
            <w:proofErr w:type="spellStart"/>
            <w:r w:rsidRPr="0059380E">
              <w:rPr>
                <w:rFonts w:eastAsia="Times New Roman" w:cs="Times New Roman"/>
                <w:szCs w:val="20"/>
              </w:rPr>
              <w:lastRenderedPageBreak/>
              <w:t>виконання</w:t>
            </w:r>
            <w:proofErr w:type="spellEnd"/>
            <w:r w:rsidRPr="0059380E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szCs w:val="20"/>
              </w:rPr>
              <w:t>берегозакріплю</w:t>
            </w:r>
            <w:proofErr w:type="spellEnd"/>
            <w:r w:rsidRPr="0059380E">
              <w:rPr>
                <w:rFonts w:eastAsia="Times New Roman" w:cs="Times New Roman"/>
                <w:szCs w:val="20"/>
                <w:lang w:val="uk-UA"/>
              </w:rPr>
              <w:t>-</w:t>
            </w:r>
            <w:proofErr w:type="spellStart"/>
            <w:r w:rsidRPr="0059380E">
              <w:rPr>
                <w:rFonts w:eastAsia="Times New Roman" w:cs="Times New Roman"/>
                <w:szCs w:val="20"/>
              </w:rPr>
              <w:t>вальних</w:t>
            </w:r>
            <w:proofErr w:type="spellEnd"/>
            <w:r w:rsidRPr="0059380E">
              <w:rPr>
                <w:rFonts w:eastAsia="Times New Roman" w:cs="Times New Roman"/>
                <w:szCs w:val="20"/>
              </w:rPr>
              <w:t xml:space="preserve">, </w:t>
            </w:r>
            <w:proofErr w:type="spellStart"/>
            <w:r w:rsidRPr="0059380E">
              <w:rPr>
                <w:rFonts w:eastAsia="Times New Roman" w:cs="Times New Roman"/>
                <w:szCs w:val="20"/>
              </w:rPr>
              <w:t>протизсувних</w:t>
            </w:r>
            <w:proofErr w:type="spellEnd"/>
            <w:r w:rsidRPr="0059380E">
              <w:rPr>
                <w:rFonts w:eastAsia="Times New Roman" w:cs="Times New Roman"/>
                <w:szCs w:val="20"/>
              </w:rPr>
              <w:t xml:space="preserve"> </w:t>
            </w:r>
            <w:proofErr w:type="spellStart"/>
            <w:r w:rsidRPr="0059380E">
              <w:rPr>
                <w:rFonts w:eastAsia="Times New Roman" w:cs="Times New Roman"/>
                <w:szCs w:val="20"/>
              </w:rPr>
              <w:t>робіт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FFB6" w14:textId="77777777" w:rsidR="00AB20EC" w:rsidRPr="0059380E" w:rsidRDefault="00AB20EC" w:rsidP="00AB20EC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lastRenderedPageBreak/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C8F3" w14:textId="77777777" w:rsidR="00AB20EC" w:rsidRPr="0059380E" w:rsidRDefault="00AB20EC" w:rsidP="00AB20EC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ДЖКГ та КБ</w:t>
            </w:r>
          </w:p>
          <w:p w14:paraId="7114F854" w14:textId="77777777" w:rsidR="00AB20EC" w:rsidRPr="0059380E" w:rsidRDefault="00AB20EC" w:rsidP="00AB20EC">
            <w:pPr>
              <w:ind w:left="-25"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МЦ Благоустрій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977D" w14:textId="77777777" w:rsidR="00AB20EC" w:rsidRPr="0059380E" w:rsidRDefault="00AB20EC" w:rsidP="00AB20EC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 xml:space="preserve">бюджет Білгород-Дністровської міської </w:t>
            </w:r>
            <w:r w:rsidRPr="0059380E">
              <w:rPr>
                <w:rFonts w:eastAsia="Times New Roman" w:cs="Times New Roman"/>
                <w:szCs w:val="20"/>
                <w:lang w:val="uk-UA"/>
              </w:rPr>
              <w:lastRenderedPageBreak/>
              <w:t>територіальної громади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B82AF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391D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B03A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7EBC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23BEBA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100,00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A38A" w14:textId="77777777" w:rsidR="00AB20EC" w:rsidRPr="0059380E" w:rsidRDefault="00AB20EC" w:rsidP="00AB20EC">
            <w:pPr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укріплення схилів,</w:t>
            </w:r>
          </w:p>
          <w:p w14:paraId="2886A0ED" w14:textId="77777777" w:rsidR="00AB20EC" w:rsidRPr="0059380E" w:rsidRDefault="00AB20EC" w:rsidP="00AB20EC">
            <w:pPr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та підвищення стійкості прибережної території</w:t>
            </w:r>
          </w:p>
          <w:p w14:paraId="4FD87BFD" w14:textId="77777777" w:rsidR="00AB20EC" w:rsidRPr="0059380E" w:rsidRDefault="00AB20EC" w:rsidP="00AB20EC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</w:tr>
      <w:tr w:rsidR="00AB20EC" w:rsidRPr="00C407F5" w14:paraId="4CDDF88B" w14:textId="77777777" w:rsidTr="00AB20EC">
        <w:trPr>
          <w:trHeight w:val="70"/>
        </w:trPr>
        <w:tc>
          <w:tcPr>
            <w:tcW w:w="6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DD27" w14:textId="77777777" w:rsidR="00AB20EC" w:rsidRPr="00C407F5" w:rsidRDefault="00AB20EC" w:rsidP="00AB20EC">
            <w:pPr>
              <w:ind w:right="-30"/>
              <w:contextualSpacing/>
              <w:jc w:val="right"/>
              <w:rPr>
                <w:rFonts w:eastAsia="Times New Roman" w:cs="Times New Roman"/>
                <w:szCs w:val="20"/>
                <w:lang w:val="uk-UA"/>
              </w:rPr>
            </w:pPr>
            <w:r>
              <w:rPr>
                <w:rFonts w:eastAsia="Times New Roman" w:cs="Times New Roman"/>
                <w:szCs w:val="20"/>
                <w:lang w:val="uk-UA"/>
              </w:rPr>
              <w:t xml:space="preserve">Разом по заходу 4: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B0C04" w14:textId="77777777" w:rsidR="00AB20EC" w:rsidRPr="00C407F5" w:rsidRDefault="00AB20EC" w:rsidP="00AB20EC">
            <w:pPr>
              <w:jc w:val="center"/>
              <w:rPr>
                <w:rFonts w:eastAsia="Times New Roman" w:cs="Times New Roman"/>
                <w:szCs w:val="20"/>
                <w:highlight w:val="yellow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D00A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009F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D0AC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F8022A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100,00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017E" w14:textId="77777777" w:rsidR="00AB20EC" w:rsidRPr="00C407F5" w:rsidRDefault="00AB20EC" w:rsidP="00AB20EC">
            <w:pPr>
              <w:rPr>
                <w:rFonts w:eastAsia="Times New Roman" w:cs="Times New Roman"/>
                <w:szCs w:val="20"/>
                <w:lang w:val="uk-UA"/>
              </w:rPr>
            </w:pPr>
          </w:p>
        </w:tc>
      </w:tr>
      <w:tr w:rsidR="00AB20EC" w:rsidRPr="00C407F5" w14:paraId="4E874886" w14:textId="77777777" w:rsidTr="00AB20EC">
        <w:trPr>
          <w:trHeight w:val="70"/>
        </w:trPr>
        <w:tc>
          <w:tcPr>
            <w:tcW w:w="6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C80E" w14:textId="77777777" w:rsidR="00AB20EC" w:rsidRPr="00C407F5" w:rsidRDefault="00AB20EC" w:rsidP="00AB20EC">
            <w:pPr>
              <w:ind w:right="-30"/>
              <w:contextualSpacing/>
              <w:jc w:val="right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Разом по програмі: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CBBFF1" w14:textId="77777777" w:rsidR="00AB20EC" w:rsidRPr="00C407F5" w:rsidRDefault="00AB20EC" w:rsidP="00AB20EC">
            <w:pPr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283806,9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85FD0" w14:textId="0A7C6B21" w:rsidR="00B31626" w:rsidRPr="0059380E" w:rsidRDefault="007F2D06" w:rsidP="00AB20EC">
            <w:pPr>
              <w:jc w:val="center"/>
              <w:rPr>
                <w:rFonts w:eastAsia="Times New Roman" w:cs="Times New Roman"/>
                <w:color w:val="000000"/>
                <w:kern w:val="2"/>
                <w:szCs w:val="20"/>
                <w:lang w:val="uk-UA"/>
              </w:rPr>
            </w:pPr>
            <w:r w:rsidRPr="00DF77D5">
              <w:rPr>
                <w:rFonts w:eastAsia="Times New Roman" w:cs="Times New Roman"/>
                <w:color w:val="000000"/>
                <w:szCs w:val="20"/>
                <w:highlight w:val="yellow"/>
                <w:lang w:val="uk-UA"/>
              </w:rPr>
              <w:t>60154,54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0984A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szCs w:val="20"/>
                <w:lang w:val="uk-UA"/>
              </w:rPr>
              <w:t>22403,90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F0DAC" w14:textId="77777777" w:rsidR="00AB20EC" w:rsidRPr="0059380E" w:rsidRDefault="00AB20EC" w:rsidP="00AB20EC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59380E">
              <w:rPr>
                <w:rFonts w:eastAsia="Times New Roman" w:cs="Times New Roman"/>
                <w:color w:val="000000"/>
                <w:szCs w:val="20"/>
                <w:lang w:val="uk-UA"/>
              </w:rPr>
              <w:t>411,8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27C899" w14:textId="20D8C0D5" w:rsidR="00B31626" w:rsidRPr="00DF77D5" w:rsidRDefault="007F2D06" w:rsidP="00AB20EC">
            <w:pPr>
              <w:jc w:val="center"/>
              <w:rPr>
                <w:rFonts w:eastAsia="Times New Roman" w:cs="Times New Roman"/>
                <w:color w:val="000000"/>
                <w:szCs w:val="20"/>
                <w:highlight w:val="yellow"/>
                <w:lang w:val="uk-UA"/>
              </w:rPr>
            </w:pPr>
            <w:r w:rsidRPr="00DF77D5">
              <w:rPr>
                <w:rFonts w:eastAsia="Times New Roman" w:cs="Times New Roman"/>
                <w:bCs/>
                <w:color w:val="000000"/>
                <w:szCs w:val="20"/>
                <w:highlight w:val="yellow"/>
                <w:lang w:val="uk-UA"/>
              </w:rPr>
              <w:t>366777</w:t>
            </w:r>
            <w:r w:rsidR="00B31626" w:rsidRPr="00DF77D5">
              <w:rPr>
                <w:rFonts w:eastAsia="Times New Roman" w:cs="Times New Roman"/>
                <w:bCs/>
                <w:color w:val="000000"/>
                <w:szCs w:val="20"/>
                <w:highlight w:val="yellow"/>
                <w:lang w:val="uk-UA"/>
              </w:rPr>
              <w:t>,14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7605" w14:textId="77777777" w:rsidR="00AB20EC" w:rsidRPr="00C407F5" w:rsidRDefault="00AB20EC" w:rsidP="00AB20EC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</w:tc>
      </w:tr>
    </w:tbl>
    <w:p w14:paraId="36F62B0D" w14:textId="77777777" w:rsidR="00C407F5" w:rsidRPr="00C407F5" w:rsidRDefault="00C407F5" w:rsidP="00C407F5">
      <w:pPr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*</w:t>
      </w:r>
      <w:r w:rsidRPr="00C407F5">
        <w:rPr>
          <w:rFonts w:eastAsia="Times New Roman" w:cs="Times New Roman"/>
          <w:szCs w:val="20"/>
        </w:rPr>
        <w:t xml:space="preserve"> </w:t>
      </w:r>
      <w:r w:rsidRPr="00C407F5">
        <w:rPr>
          <w:rFonts w:eastAsia="Times New Roman" w:cs="Times New Roman"/>
          <w:szCs w:val="20"/>
          <w:lang w:val="uk-UA"/>
        </w:rPr>
        <w:t>фінансування за рахунок державного бюджету зазначено орієнтовно</w:t>
      </w:r>
      <w:r w:rsidRPr="00C407F5">
        <w:rPr>
          <w:rFonts w:eastAsia="Times New Roman" w:cs="Times New Roman"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ab/>
      </w:r>
      <w:r w:rsidRPr="00C407F5">
        <w:rPr>
          <w:rFonts w:eastAsia="Times New Roman" w:cs="Times New Roman"/>
          <w:szCs w:val="20"/>
          <w:lang w:val="uk-UA"/>
        </w:rPr>
        <w:tab/>
      </w:r>
    </w:p>
    <w:p w14:paraId="1CDE5A8E" w14:textId="77777777" w:rsidR="00C407F5" w:rsidRPr="00C407F5" w:rsidRDefault="00C407F5" w:rsidP="00C407F5">
      <w:pPr>
        <w:rPr>
          <w:rFonts w:eastAsia="Times New Roman" w:cs="Times New Roman"/>
          <w:szCs w:val="20"/>
          <w:lang w:val="uk-UA"/>
        </w:rPr>
      </w:pPr>
    </w:p>
    <w:p w14:paraId="1944C258" w14:textId="77777777" w:rsidR="00C407F5" w:rsidRPr="00C407F5" w:rsidRDefault="00C407F5" w:rsidP="00C407F5">
      <w:pPr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Секретар міської ради                                                                                                                                                                 Олександр СКАЛОЗУБ</w:t>
      </w:r>
    </w:p>
    <w:p w14:paraId="7DE06BC1" w14:textId="77777777" w:rsidR="00C407F5" w:rsidRPr="00C407F5" w:rsidRDefault="00C407F5" w:rsidP="00C407F5">
      <w:pPr>
        <w:tabs>
          <w:tab w:val="left" w:pos="8640"/>
        </w:tabs>
        <w:rPr>
          <w:rFonts w:eastAsia="Times New Roman" w:cs="Times New Roman"/>
          <w:szCs w:val="20"/>
          <w:lang w:val="uk-UA"/>
        </w:rPr>
      </w:pPr>
    </w:p>
    <w:p w14:paraId="2592B763" w14:textId="77777777" w:rsidR="00C407F5" w:rsidRPr="00C407F5" w:rsidRDefault="00C407F5" w:rsidP="00C407F5">
      <w:pPr>
        <w:tabs>
          <w:tab w:val="left" w:pos="8640"/>
        </w:tabs>
        <w:jc w:val="center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_________________________________________________________________________________</w:t>
      </w:r>
    </w:p>
    <w:p w14:paraId="08921694" w14:textId="77777777" w:rsidR="00C407F5" w:rsidRPr="00C407F5" w:rsidRDefault="00C407F5" w:rsidP="00C407F5">
      <w:pPr>
        <w:tabs>
          <w:tab w:val="left" w:pos="8640"/>
        </w:tabs>
        <w:ind w:left="8789"/>
        <w:rPr>
          <w:rFonts w:eastAsia="Times New Roman" w:cs="Times New Roman"/>
          <w:szCs w:val="20"/>
          <w:lang w:val="uk-UA"/>
        </w:rPr>
      </w:pPr>
    </w:p>
    <w:p w14:paraId="6778D56C" w14:textId="77777777" w:rsidR="00C407F5" w:rsidRPr="00C407F5" w:rsidRDefault="00C407F5" w:rsidP="00C407F5">
      <w:pPr>
        <w:tabs>
          <w:tab w:val="left" w:pos="8640"/>
        </w:tabs>
        <w:ind w:left="8789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br w:type="page"/>
      </w:r>
    </w:p>
    <w:p w14:paraId="21A09024" w14:textId="77777777" w:rsidR="00C407F5" w:rsidRPr="00C407F5" w:rsidRDefault="00C407F5" w:rsidP="00C407F5">
      <w:pPr>
        <w:tabs>
          <w:tab w:val="left" w:pos="8640"/>
        </w:tabs>
        <w:ind w:left="8789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lastRenderedPageBreak/>
        <w:t>Додаток 2</w:t>
      </w:r>
    </w:p>
    <w:p w14:paraId="27C66AE1" w14:textId="77777777" w:rsidR="00C407F5" w:rsidRPr="00C407F5" w:rsidRDefault="00C407F5" w:rsidP="00C407F5">
      <w:pPr>
        <w:tabs>
          <w:tab w:val="left" w:pos="8640"/>
        </w:tabs>
        <w:ind w:left="8789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до цільової Програми «Охорона навколишнього природного середовища Білгород-Дністровської міської територіальної громади на 2025-2028 роки»</w:t>
      </w:r>
    </w:p>
    <w:p w14:paraId="01FEFD41" w14:textId="77777777" w:rsidR="00C407F5" w:rsidRPr="00C407F5" w:rsidRDefault="00C407F5" w:rsidP="00C407F5">
      <w:pPr>
        <w:tabs>
          <w:tab w:val="left" w:pos="8640"/>
        </w:tabs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ab/>
      </w:r>
    </w:p>
    <w:p w14:paraId="2E464CFA" w14:textId="77777777" w:rsidR="00C407F5" w:rsidRPr="00C407F5" w:rsidRDefault="00C407F5" w:rsidP="00C407F5">
      <w:pPr>
        <w:tabs>
          <w:tab w:val="left" w:pos="8640"/>
        </w:tabs>
        <w:jc w:val="center"/>
        <w:rPr>
          <w:rFonts w:eastAsia="Times New Roman" w:cs="Times New Roman"/>
          <w:b/>
          <w:szCs w:val="20"/>
          <w:lang w:val="uk-UA"/>
        </w:rPr>
      </w:pPr>
      <w:r w:rsidRPr="00C407F5">
        <w:rPr>
          <w:rFonts w:eastAsia="Times New Roman" w:cs="Times New Roman"/>
          <w:b/>
          <w:szCs w:val="20"/>
          <w:lang w:val="uk-UA"/>
        </w:rPr>
        <w:t>ПОКАЗНИКИ  РЕЗУЛЬТАТИВНОСТІ  ПРОГРАМИ</w:t>
      </w:r>
    </w:p>
    <w:tbl>
      <w:tblPr>
        <w:tblW w:w="144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7231"/>
        <w:gridCol w:w="1134"/>
        <w:gridCol w:w="1417"/>
        <w:gridCol w:w="1134"/>
        <w:gridCol w:w="992"/>
        <w:gridCol w:w="993"/>
        <w:gridCol w:w="992"/>
      </w:tblGrid>
      <w:tr w:rsidR="00C407F5" w:rsidRPr="00C407F5" w14:paraId="1BBE921B" w14:textId="77777777" w:rsidTr="00C407F5">
        <w:trPr>
          <w:trHeight w:val="138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A03ECA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№ з/п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39AF81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Назва показника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B2B9AD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Одиниця виміру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2E0DF5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Вихідні дані на початок дії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7E4B1E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2025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B8A6FB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2026 рік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8EDB10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2027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1AD2DA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2028 рік</w:t>
            </w:r>
          </w:p>
        </w:tc>
      </w:tr>
      <w:tr w:rsidR="00C407F5" w:rsidRPr="00C407F5" w14:paraId="78484377" w14:textId="77777777" w:rsidTr="00C407F5">
        <w:trPr>
          <w:trHeight w:val="22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CF4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BCD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939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01F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239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728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BB7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C70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8</w:t>
            </w:r>
          </w:p>
        </w:tc>
      </w:tr>
      <w:tr w:rsidR="00C407F5" w:rsidRPr="00C407F5" w14:paraId="5172C0DD" w14:textId="77777777" w:rsidTr="00C407F5">
        <w:trPr>
          <w:trHeight w:val="182"/>
        </w:trPr>
        <w:tc>
          <w:tcPr>
            <w:tcW w:w="14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353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І. Показники затрат </w:t>
            </w:r>
          </w:p>
        </w:tc>
      </w:tr>
      <w:tr w:rsidR="00C407F5" w:rsidRPr="00C407F5" w14:paraId="161C6674" w14:textId="77777777" w:rsidTr="00C407F5">
        <w:trPr>
          <w:trHeight w:val="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C83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797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Обсяг видатків на реалізацію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AC7D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тис. грн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522FD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356886,44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613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282797,00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FB6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DF77D5">
              <w:rPr>
                <w:rFonts w:eastAsia="Times New Roman" w:cs="Times New Roman"/>
                <w:szCs w:val="20"/>
                <w:lang w:val="uk-UA"/>
              </w:rPr>
              <w:t>57744,49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CE7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22000,00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B2B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</w:tr>
      <w:tr w:rsidR="00C407F5" w:rsidRPr="00C407F5" w14:paraId="4028B1F6" w14:textId="77777777" w:rsidTr="00C407F5">
        <w:trPr>
          <w:trHeight w:val="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396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B06F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Кількість об'єктів, які потребують проведення будівництва/ реконструкції/ капітального ремонту по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881D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D988B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C51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040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4F9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6BF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</w:tr>
      <w:tr w:rsidR="00C407F5" w:rsidRPr="00C407F5" w14:paraId="6022F0EF" w14:textId="77777777" w:rsidTr="00C407F5">
        <w:trPr>
          <w:trHeight w:val="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F72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0D6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Протяжність мереж, що потребують ремонту/заміни по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0284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87355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AEC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4C5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E68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582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</w:tr>
      <w:tr w:rsidR="00C407F5" w:rsidRPr="00C407F5" w14:paraId="1D45D0F6" w14:textId="77777777" w:rsidTr="00C407F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DFD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D482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Обсяг видатків на реалізацію заходу «Охорона і раціональне використання природних рослинних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48CE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тис. грн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EEE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1617,75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460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24E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kern w:val="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402,05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974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403,90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E92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411,80</w:t>
            </w:r>
          </w:p>
        </w:tc>
      </w:tr>
      <w:tr w:rsidR="00C407F5" w:rsidRPr="00C407F5" w14:paraId="2A2F9D70" w14:textId="77777777" w:rsidTr="00C407F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40C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1.5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590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Кількість саджанців, яку потрібно закупити по заходу «Охорона і раціональне використання природних рослинних ресурсів»:</w:t>
            </w:r>
          </w:p>
          <w:p w14:paraId="1EE003E4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багаторічних рослин</w:t>
            </w:r>
          </w:p>
          <w:p w14:paraId="13021633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однорічних рослин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6A3C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A6A531E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3C037F23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</w:t>
            </w:r>
          </w:p>
          <w:p w14:paraId="6D31485D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122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486EE0B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60B0C7E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4165</w:t>
            </w:r>
          </w:p>
          <w:p w14:paraId="78F2559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8600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60A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2C486B0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713F668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1200</w:t>
            </w:r>
          </w:p>
          <w:p w14:paraId="284E1C18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9BB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149A6A8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02F5E64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1100</w:t>
            </w:r>
          </w:p>
          <w:p w14:paraId="2E9124B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526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F1BEBF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4D37A6A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945</w:t>
            </w:r>
          </w:p>
          <w:p w14:paraId="6B00A17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364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446F94B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07A9168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920</w:t>
            </w:r>
          </w:p>
          <w:p w14:paraId="7CD2486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2150</w:t>
            </w:r>
          </w:p>
        </w:tc>
      </w:tr>
      <w:tr w:rsidR="00C407F5" w:rsidRPr="00C407F5" w14:paraId="064C2E1A" w14:textId="77777777" w:rsidTr="00C407F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904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DAC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Площа територій парків, скверів та зелених зон, яка потребує засівання газонною травою по заходу «Охорона і раціональне використання природних рослинних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54D2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м</w:t>
            </w:r>
            <w:r w:rsidRPr="00C407F5">
              <w:rPr>
                <w:rFonts w:eastAsia="Times New Roman" w:cs="Times New Roman"/>
                <w:szCs w:val="20"/>
                <w:vertAlign w:val="superscript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C32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4262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637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EEF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8E5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2500</w:t>
            </w:r>
          </w:p>
        </w:tc>
      </w:tr>
      <w:tr w:rsidR="00C407F5" w:rsidRPr="00C407F5" w14:paraId="6D3503B2" w14:textId="77777777" w:rsidTr="00C407F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444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1.7</w:t>
            </w:r>
          </w:p>
        </w:tc>
        <w:tc>
          <w:tcPr>
            <w:tcW w:w="13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57C5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Виключено</w:t>
            </w:r>
          </w:p>
        </w:tc>
      </w:tr>
      <w:tr w:rsidR="00C407F5" w:rsidRPr="00C407F5" w14:paraId="76FF3B1E" w14:textId="77777777" w:rsidTr="00C407F5">
        <w:trPr>
          <w:trHeight w:val="70"/>
        </w:trPr>
        <w:tc>
          <w:tcPr>
            <w:tcW w:w="14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A96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ІІ Показники продукту</w:t>
            </w:r>
          </w:p>
        </w:tc>
      </w:tr>
      <w:tr w:rsidR="00C407F5" w:rsidRPr="00C407F5" w14:paraId="4B9E8239" w14:textId="77777777" w:rsidTr="00C407F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F88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2.1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BB4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Кількість об'єктів, на яких планується проведення будівництва/ реконструкції/ капітального ремонту по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2EFD6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57923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785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519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E48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AEC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</w:tr>
      <w:tr w:rsidR="00C407F5" w:rsidRPr="00C407F5" w14:paraId="0F8F6620" w14:textId="77777777" w:rsidTr="00C407F5">
        <w:trPr>
          <w:trHeight w:val="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A99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2.2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BF86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Протяжність мереж, на яких заплановано проведення ремонту/заміни по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32B9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11C22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BE4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D7B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048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FEC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</w:tr>
      <w:tr w:rsidR="00C407F5" w:rsidRPr="00C407F5" w14:paraId="0E0198C3" w14:textId="77777777" w:rsidTr="00C407F5">
        <w:trPr>
          <w:trHeight w:val="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8BE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2.3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F230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Кількість саджанців, що планується купити по заходу «Охорона і раціональне використання природних рослинних ресурсів»</w:t>
            </w:r>
          </w:p>
          <w:p w14:paraId="5AE3EA09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багаторічних рослин</w:t>
            </w:r>
          </w:p>
          <w:p w14:paraId="749649DC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однорічних рослин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8105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430E7FA6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1E43CD30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</w:t>
            </w:r>
          </w:p>
          <w:p w14:paraId="2A2361A9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653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3545BA2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4F028B4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4165</w:t>
            </w:r>
          </w:p>
          <w:p w14:paraId="2FA7313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8600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CFF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234DBD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0E1DDC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1200</w:t>
            </w:r>
          </w:p>
          <w:p w14:paraId="0405267C" w14:textId="77777777" w:rsidR="00C407F5" w:rsidRPr="00C407F5" w:rsidRDefault="00C407F5" w:rsidP="00C407F5">
            <w:pPr>
              <w:ind w:right="-30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0FB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6841501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2CAB860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1100</w:t>
            </w:r>
          </w:p>
          <w:p w14:paraId="4B41D9C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0D8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8AF6E9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D31CD4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945</w:t>
            </w:r>
          </w:p>
          <w:p w14:paraId="5A9CE86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4F1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31C334D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28CF163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920</w:t>
            </w:r>
          </w:p>
          <w:p w14:paraId="2B94FED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2150</w:t>
            </w:r>
          </w:p>
        </w:tc>
      </w:tr>
      <w:tr w:rsidR="00C407F5" w:rsidRPr="00C407F5" w14:paraId="0FBB5D62" w14:textId="77777777" w:rsidTr="00C407F5">
        <w:trPr>
          <w:trHeight w:val="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20B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2.4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0F4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Площа територій парків, скверів та зелених зон, яку планується засіяти газонною травою по заходу «Охорона і раціональне використання природних рослинних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02DF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м</w:t>
            </w:r>
            <w:r w:rsidRPr="00C407F5">
              <w:rPr>
                <w:rFonts w:eastAsia="Times New Roman" w:cs="Times New Roman"/>
                <w:szCs w:val="20"/>
                <w:vertAlign w:val="superscript"/>
                <w:lang w:val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8CEF3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FDE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24E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0B7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1250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408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1250</w:t>
            </w:r>
          </w:p>
        </w:tc>
      </w:tr>
      <w:tr w:rsidR="00C407F5" w:rsidRPr="00C407F5" w14:paraId="3FB15FC8" w14:textId="77777777" w:rsidTr="00C407F5">
        <w:trPr>
          <w:trHeight w:val="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2B4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2.5</w:t>
            </w:r>
          </w:p>
        </w:tc>
        <w:tc>
          <w:tcPr>
            <w:tcW w:w="13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2E5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ВИКЛЮЧЕНО</w:t>
            </w:r>
          </w:p>
        </w:tc>
      </w:tr>
      <w:tr w:rsidR="00C407F5" w:rsidRPr="00C407F5" w14:paraId="04CBDE7E" w14:textId="77777777" w:rsidTr="00C407F5">
        <w:trPr>
          <w:trHeight w:val="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45C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2.6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15F8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Кількість установок, обладнання, техніки, машин, механізмів і устаткування для збирання, перевезення, перероблення, знешкодження та складування відходів, що планується придбати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938C" w14:textId="77777777" w:rsidR="00C407F5" w:rsidRPr="00C407F5" w:rsidRDefault="00C407F5" w:rsidP="00C407F5">
            <w:pPr>
              <w:ind w:right="-28"/>
              <w:contextualSpacing/>
              <w:jc w:val="center"/>
              <w:rPr>
                <w:rFonts w:eastAsia="Times New Roman" w:cs="Times New Roman"/>
                <w:szCs w:val="20"/>
                <w:highlight w:val="cyan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91548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890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</w:rPr>
            </w:pPr>
            <w:r w:rsidRPr="00C407F5">
              <w:rPr>
                <w:rFonts w:eastAsia="Times New Roman" w:cs="Times New Roman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3CF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</w:rPr>
            </w:pPr>
            <w:r w:rsidRPr="00C407F5">
              <w:rPr>
                <w:rFonts w:eastAsia="Times New Roman" w:cs="Times New Roman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C4F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 w:val="22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 w:val="22"/>
                <w:szCs w:val="2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286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</w:tr>
      <w:tr w:rsidR="00C407F5" w:rsidRPr="00C407F5" w14:paraId="103465F3" w14:textId="77777777" w:rsidTr="00C407F5">
        <w:trPr>
          <w:trHeight w:val="96"/>
        </w:trPr>
        <w:tc>
          <w:tcPr>
            <w:tcW w:w="14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45A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highlight w:val="yellow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ІІІ Показники ефективності</w:t>
            </w:r>
          </w:p>
        </w:tc>
      </w:tr>
      <w:tr w:rsidR="00C407F5" w:rsidRPr="00C407F5" w14:paraId="0F35AC05" w14:textId="77777777" w:rsidTr="00C40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D0E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F00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Середня вартість будівництва/ реконструкції/ капітального ремонту одного об’єкту по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5E3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тис. грн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234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89221,61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26F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141398,5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ADF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14436,12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CD9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22000,00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490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</w:tr>
      <w:tr w:rsidR="00C407F5" w:rsidRPr="00C407F5" w14:paraId="1399675F" w14:textId="77777777" w:rsidTr="00C40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EA9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CA11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Середня вартість ремонту/заміни 1 км мереж по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BEA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тис. грн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C34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7700,00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D7A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1A5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15606,33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0CE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8400,00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454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</w:tr>
      <w:tr w:rsidR="00C407F5" w:rsidRPr="00C407F5" w14:paraId="21095AA5" w14:textId="77777777" w:rsidTr="00C40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724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655C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Середня вартість 1 саджанця, що купили по заходу «Охорона і раціональне використання природних рослинних ресурсів»</w:t>
            </w:r>
          </w:p>
          <w:p w14:paraId="16ED6A98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багаторічних рослин</w:t>
            </w:r>
          </w:p>
          <w:p w14:paraId="2D1EF98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однорічних рослин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4FC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0EF8FF3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0164129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грн</w:t>
            </w:r>
          </w:p>
          <w:p w14:paraId="7728E48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грн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A3B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</w:rPr>
            </w:pPr>
          </w:p>
          <w:p w14:paraId="303CDAA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</w:p>
          <w:p w14:paraId="299E236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254,99</w:t>
            </w:r>
          </w:p>
          <w:p w14:paraId="32C0BFE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57,49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84B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</w:rPr>
            </w:pPr>
          </w:p>
          <w:p w14:paraId="21872A9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97AAEB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234,38</w:t>
            </w:r>
          </w:p>
          <w:p w14:paraId="528D689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49,07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297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</w:rPr>
            </w:pPr>
          </w:p>
          <w:p w14:paraId="2C8AEA0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684053D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246,14</w:t>
            </w:r>
          </w:p>
          <w:p w14:paraId="06DE899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54,33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888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</w:rPr>
            </w:pPr>
          </w:p>
          <w:p w14:paraId="2CEF63A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76CE075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273,81</w:t>
            </w:r>
          </w:p>
          <w:p w14:paraId="58FD0F2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60,07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A7A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2E9CADD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4BC676E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273,15</w:t>
            </w:r>
          </w:p>
          <w:p w14:paraId="17CCA60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66,51</w:t>
            </w:r>
          </w:p>
        </w:tc>
      </w:tr>
      <w:tr w:rsidR="00C407F5" w:rsidRPr="00C407F5" w14:paraId="1BD2016C" w14:textId="77777777" w:rsidTr="00C40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1D1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lastRenderedPageBreak/>
              <w:t>3.4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018E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Середні вартість газонної трави, яка необхідна для засівання 1 м</w:t>
            </w:r>
            <w:r w:rsidRPr="00C407F5">
              <w:rPr>
                <w:rFonts w:eastAsia="Times New Roman" w:cs="Times New Roman"/>
                <w:szCs w:val="20"/>
                <w:vertAlign w:val="superscript"/>
                <w:lang w:val="uk-UA"/>
              </w:rPr>
              <w:t>2</w:t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 xml:space="preserve"> площі території по заходу «Охорона і раціональне використання природних рослинних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645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грн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9A4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12,25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6E8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4D7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98B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46B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14,0</w:t>
            </w:r>
          </w:p>
        </w:tc>
      </w:tr>
      <w:tr w:rsidR="00C407F5" w:rsidRPr="00C407F5" w14:paraId="2816F5EA" w14:textId="77777777" w:rsidTr="00C40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5A6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3.5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4CBF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Середня вартість установок, обладнання, техніки, машин, механізмів і устаткування для збирання, перевезення, перероблення, знешкодження та складування відходів, яку придбано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31D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proofErr w:type="spellStart"/>
            <w:r w:rsidRPr="00C407F5">
              <w:rPr>
                <w:rFonts w:eastAsia="Times New Roman" w:cs="Times New Roman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325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0BA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</w:rPr>
            </w:pPr>
            <w:r w:rsidRPr="00C407F5">
              <w:rPr>
                <w:rFonts w:eastAsia="Times New Roman" w:cs="Times New Roman"/>
                <w:szCs w:val="20"/>
              </w:rPr>
              <w:t>304,95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A33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</w:rPr>
              <w:t>875</w:t>
            </w:r>
            <w:r w:rsidRPr="00C407F5">
              <w:rPr>
                <w:rFonts w:eastAsia="Times New Roman" w:cs="Times New Roman"/>
                <w:szCs w:val="20"/>
                <w:lang w:val="uk-UA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580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09F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</w:tr>
      <w:tr w:rsidR="00C407F5" w:rsidRPr="00C407F5" w14:paraId="4D83F4AC" w14:textId="77777777" w:rsidTr="00C407F5">
        <w:tc>
          <w:tcPr>
            <w:tcW w:w="14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D9C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highlight w:val="yellow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ІV. Показники якості</w:t>
            </w:r>
          </w:p>
        </w:tc>
      </w:tr>
      <w:tr w:rsidR="00C407F5" w:rsidRPr="00C407F5" w14:paraId="18890EBB" w14:textId="77777777" w:rsidTr="00C407F5">
        <w:trPr>
          <w:trHeight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3F9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4.1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DDFA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Відсоток кількості об'єктів, які планується збудувати/реконструювати/відремонтувати, до кількості об'єктів, що потребують будівництва/реконструкції/ ремонту по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69E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AC7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7B4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929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448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274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</w:tr>
      <w:tr w:rsidR="00C407F5" w:rsidRPr="00C407F5" w14:paraId="1520B06A" w14:textId="77777777" w:rsidTr="00C40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EA2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4.2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F2A5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highlight w:val="yellow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Відсоток протяжності мереж, на яких планується проведення ремонту/заміни, до протяжності мереж, що потребують ремонту/заміни по заходу «Охорона і раціональне використання водних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964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293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F8F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168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7AC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268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</w:t>
            </w:r>
          </w:p>
        </w:tc>
      </w:tr>
      <w:tr w:rsidR="00C407F5" w:rsidRPr="00C407F5" w14:paraId="2E874A81" w14:textId="77777777" w:rsidTr="00C407F5">
        <w:trPr>
          <w:trHeight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870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4.3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2469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Відсоток кількості зелених насаджень, що потребують придбання, до кількості зелених насаджень що придбано по заходу «Охорона і раціональне використання природних рослинних ресурсів»</w:t>
            </w:r>
          </w:p>
          <w:p w14:paraId="18029635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багаторічних рослин</w:t>
            </w:r>
          </w:p>
          <w:p w14:paraId="36491C5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однорічних рослин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DC9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6708B7F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487600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687B640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%</w:t>
            </w:r>
          </w:p>
          <w:p w14:paraId="60B8391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</w:rPr>
            </w:pPr>
            <w:r w:rsidRPr="00C407F5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8F6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</w:p>
          <w:p w14:paraId="43F3514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</w:p>
          <w:p w14:paraId="6882173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</w:p>
          <w:p w14:paraId="61C16D9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100</w:t>
            </w:r>
          </w:p>
          <w:p w14:paraId="54957D0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C96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74E09B8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67BAA65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7E8B2E0A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  <w:p w14:paraId="3C7233D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A87E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47CA4D9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4CCD034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7004A571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  <w:p w14:paraId="7D4BE5A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E60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544744F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4D2E3D3B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01EFD76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  <w:p w14:paraId="6928460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E3F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74C15E4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394A2C1F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</w:p>
          <w:p w14:paraId="6D8B7DC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  <w:p w14:paraId="1B65E17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100</w:t>
            </w:r>
          </w:p>
        </w:tc>
      </w:tr>
      <w:tr w:rsidR="00C407F5" w:rsidRPr="00C407F5" w14:paraId="4208F47B" w14:textId="77777777" w:rsidTr="00C407F5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FA2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4.4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61FD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Відсоток обсягу площі територій парків, скверів та зелених зон, яку планується засівати газонною травою до обсягу площі , що потребують засіву газонної трави по заходу «Охорона і раціональне використання природних рослинних ресурсів»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0D1D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E21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239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F0C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FB5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C65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50</w:t>
            </w:r>
          </w:p>
        </w:tc>
      </w:tr>
      <w:tr w:rsidR="00C407F5" w:rsidRPr="00C407F5" w14:paraId="46DD7CDE" w14:textId="77777777" w:rsidTr="00C407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F177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4.5</w:t>
            </w:r>
          </w:p>
        </w:tc>
        <w:tc>
          <w:tcPr>
            <w:tcW w:w="13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59D2" w14:textId="77777777" w:rsidR="00C407F5" w:rsidRPr="00C407F5" w:rsidRDefault="00C407F5" w:rsidP="00C407F5">
            <w:pPr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ВИКЛЮЧЕНО</w:t>
            </w:r>
          </w:p>
        </w:tc>
      </w:tr>
    </w:tbl>
    <w:p w14:paraId="3A0C379A" w14:textId="77777777" w:rsidR="00C407F5" w:rsidRPr="00C407F5" w:rsidRDefault="00C407F5" w:rsidP="00C407F5">
      <w:pPr>
        <w:tabs>
          <w:tab w:val="left" w:pos="8640"/>
        </w:tabs>
        <w:ind w:left="284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Секретар міської ради                                                                                                                                             Олександр СКАЛОЗУБ</w:t>
      </w:r>
    </w:p>
    <w:p w14:paraId="01BDD874" w14:textId="77777777" w:rsidR="00295FD7" w:rsidRDefault="00C407F5" w:rsidP="00C407F5">
      <w:pPr>
        <w:jc w:val="center"/>
        <w:rPr>
          <w:rFonts w:eastAsia="Times New Roman" w:cs="Times New Roman"/>
          <w:szCs w:val="20"/>
          <w:lang w:val="uk-UA"/>
        </w:rPr>
        <w:sectPr w:rsidR="00295FD7" w:rsidSect="00295FD7">
          <w:pgSz w:w="16838" w:h="11906" w:orient="landscape"/>
          <w:pgMar w:top="1134" w:right="567" w:bottom="1134" w:left="1701" w:header="709" w:footer="709" w:gutter="0"/>
          <w:pgNumType w:start="12"/>
          <w:cols w:space="708"/>
          <w:docGrid w:linePitch="360"/>
        </w:sectPr>
      </w:pPr>
      <w:r w:rsidRPr="00C407F5">
        <w:rPr>
          <w:rFonts w:eastAsia="Times New Roman" w:cs="Times New Roman"/>
          <w:szCs w:val="20"/>
          <w:lang w:val="uk-UA"/>
        </w:rPr>
        <w:t>______________________</w:t>
      </w:r>
      <w:r w:rsidR="00935A7A">
        <w:rPr>
          <w:rFonts w:eastAsia="Times New Roman" w:cs="Times New Roman"/>
          <w:szCs w:val="20"/>
          <w:lang w:val="uk-UA"/>
        </w:rPr>
        <w:t>______________________________</w:t>
      </w:r>
    </w:p>
    <w:p w14:paraId="6B2594E2" w14:textId="77777777" w:rsidR="00935A7A" w:rsidRDefault="00C407F5" w:rsidP="00935A7A">
      <w:pPr>
        <w:tabs>
          <w:tab w:val="left" w:pos="10632"/>
        </w:tabs>
        <w:ind w:left="9214"/>
        <w:jc w:val="both"/>
        <w:rPr>
          <w:rFonts w:eastAsia="Times New Roman" w:cs="Times New Roman"/>
          <w:color w:val="000000"/>
          <w:szCs w:val="20"/>
          <w:lang w:val="uk-UA"/>
        </w:rPr>
      </w:pPr>
      <w:r w:rsidRPr="00C407F5">
        <w:rPr>
          <w:rFonts w:eastAsia="Times New Roman" w:cs="Times New Roman"/>
          <w:color w:val="000000"/>
          <w:szCs w:val="20"/>
          <w:lang w:val="uk-UA"/>
        </w:rPr>
        <w:lastRenderedPageBreak/>
        <w:t>Додаток 3</w:t>
      </w:r>
    </w:p>
    <w:p w14:paraId="1BCD8B88" w14:textId="77777777" w:rsidR="00C407F5" w:rsidRPr="00935A7A" w:rsidRDefault="00C407F5" w:rsidP="00935A7A">
      <w:pPr>
        <w:tabs>
          <w:tab w:val="left" w:pos="10632"/>
        </w:tabs>
        <w:ind w:left="9214"/>
        <w:jc w:val="both"/>
        <w:rPr>
          <w:rFonts w:eastAsia="Times New Roman" w:cs="Times New Roman"/>
          <w:color w:val="000000"/>
          <w:szCs w:val="20"/>
        </w:rPr>
      </w:pPr>
      <w:r w:rsidRPr="00C407F5">
        <w:rPr>
          <w:rFonts w:eastAsia="Times New Roman" w:cs="Times New Roman"/>
          <w:szCs w:val="20"/>
          <w:lang w:val="uk-UA"/>
        </w:rPr>
        <w:t>до цільової програми «Охорона навколишнього природного середовища Білгород-Дністровської міської територіальної громади на 2025-2028 роки»</w:t>
      </w:r>
    </w:p>
    <w:p w14:paraId="376E9A54" w14:textId="77777777" w:rsidR="00C407F5" w:rsidRPr="00C407F5" w:rsidRDefault="00C407F5" w:rsidP="00C407F5">
      <w:pPr>
        <w:rPr>
          <w:rFonts w:eastAsia="Times New Roman" w:cs="Times New Roman"/>
          <w:szCs w:val="20"/>
          <w:lang w:val="uk-UA"/>
        </w:rPr>
      </w:pPr>
    </w:p>
    <w:p w14:paraId="29234BA7" w14:textId="77777777" w:rsidR="00C407F5" w:rsidRPr="00C407F5" w:rsidRDefault="00C407F5" w:rsidP="00C407F5">
      <w:pPr>
        <w:rPr>
          <w:rFonts w:eastAsia="Times New Roman" w:cs="Times New Roman"/>
          <w:szCs w:val="20"/>
          <w:lang w:val="uk-UA"/>
        </w:rPr>
      </w:pPr>
    </w:p>
    <w:p w14:paraId="4A1A15EA" w14:textId="77777777" w:rsidR="00C407F5" w:rsidRPr="00C407F5" w:rsidRDefault="00C407F5" w:rsidP="00C407F5">
      <w:pPr>
        <w:jc w:val="center"/>
        <w:rPr>
          <w:rFonts w:eastAsia="Times New Roman" w:cs="Times New Roman"/>
          <w:b/>
          <w:color w:val="000000"/>
          <w:szCs w:val="20"/>
          <w:lang w:val="uk-UA"/>
        </w:rPr>
      </w:pPr>
      <w:r w:rsidRPr="00C407F5">
        <w:rPr>
          <w:rFonts w:eastAsia="Times New Roman" w:cs="Times New Roman"/>
          <w:b/>
          <w:color w:val="000000"/>
          <w:szCs w:val="20"/>
          <w:lang w:val="uk-UA"/>
        </w:rPr>
        <w:t>РЕСУРСНЕ ЗАБЕЗПЕЧЕННЯ ПРОГРАМИ</w:t>
      </w:r>
    </w:p>
    <w:p w14:paraId="65C7A073" w14:textId="77777777" w:rsidR="00C407F5" w:rsidRPr="00C407F5" w:rsidRDefault="00C407F5" w:rsidP="00C407F5">
      <w:pPr>
        <w:jc w:val="center"/>
        <w:rPr>
          <w:rFonts w:eastAsia="Times New Roman" w:cs="Times New Roman"/>
          <w:b/>
          <w:color w:val="000000"/>
          <w:szCs w:val="20"/>
          <w:lang w:val="uk-UA"/>
        </w:rPr>
      </w:pPr>
    </w:p>
    <w:p w14:paraId="366351F1" w14:textId="77777777" w:rsidR="00C407F5" w:rsidRPr="00C407F5" w:rsidRDefault="00C407F5" w:rsidP="00C407F5">
      <w:pPr>
        <w:jc w:val="center"/>
        <w:rPr>
          <w:rFonts w:eastAsia="Times New Roman" w:cs="Times New Roman"/>
          <w:b/>
          <w:color w:val="000000"/>
          <w:szCs w:val="20"/>
          <w:lang w:val="uk-UA"/>
        </w:rPr>
      </w:pPr>
      <w:r w:rsidRPr="00C407F5">
        <w:rPr>
          <w:rFonts w:eastAsia="Times New Roman" w:cs="Times New Roman"/>
          <w:b/>
          <w:color w:val="000000"/>
          <w:szCs w:val="20"/>
        </w:rPr>
        <w:t xml:space="preserve">                                                                                                                                             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701"/>
        <w:gridCol w:w="1276"/>
        <w:gridCol w:w="1275"/>
        <w:gridCol w:w="1418"/>
        <w:gridCol w:w="2977"/>
      </w:tblGrid>
      <w:tr w:rsidR="00C407F5" w:rsidRPr="00C407F5" w14:paraId="08F76AEB" w14:textId="77777777" w:rsidTr="00C407F5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B4B4F30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329A69A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Етапи виконання програми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FE92455" w14:textId="77777777" w:rsidR="00C407F5" w:rsidRPr="00C407F5" w:rsidRDefault="00C407F5" w:rsidP="00C407F5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 CYR" w:eastAsia="Times New Roman CYR" w:hAnsi="Times New Roman CYR" w:cs="Times New Roman"/>
                <w:color w:val="000000"/>
                <w:szCs w:val="20"/>
                <w:lang w:val="uk-UA"/>
              </w:rPr>
            </w:pPr>
            <w:r w:rsidRPr="00C407F5">
              <w:rPr>
                <w:rFonts w:ascii="Times New Roman CYR" w:eastAsia="Times New Roman CYR" w:hAnsi="Times New Roman CYR" w:cs="Times New Roman"/>
                <w:color w:val="000000"/>
                <w:szCs w:val="20"/>
                <w:lang w:val="uk-UA"/>
              </w:rPr>
              <w:t>Всього витрат на виконання програми</w:t>
            </w:r>
          </w:p>
          <w:p w14:paraId="0E23A82C" w14:textId="77777777" w:rsidR="00C407F5" w:rsidRPr="00C407F5" w:rsidRDefault="00C407F5" w:rsidP="00C407F5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eastAsia="Times New Roman" w:cs="Times New Roman"/>
                <w:szCs w:val="20"/>
                <w:lang w:val="uk-UA"/>
              </w:rPr>
            </w:pPr>
            <w:proofErr w:type="spellStart"/>
            <w:r w:rsidRPr="00C407F5">
              <w:rPr>
                <w:rFonts w:ascii="Times New Roman CYR" w:eastAsia="Times New Roman CYR" w:hAnsi="Times New Roman CYR" w:cs="Times New Roman"/>
                <w:color w:val="000000"/>
                <w:szCs w:val="20"/>
                <w:lang w:val="uk-UA"/>
              </w:rPr>
              <w:t>тис.грн</w:t>
            </w:r>
            <w:proofErr w:type="spellEnd"/>
          </w:p>
        </w:tc>
      </w:tr>
      <w:tr w:rsidR="00C407F5" w:rsidRPr="00C407F5" w14:paraId="5025DD04" w14:textId="77777777" w:rsidTr="00C407F5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5F10" w14:textId="77777777" w:rsidR="00C407F5" w:rsidRPr="00C407F5" w:rsidRDefault="00C407F5" w:rsidP="00C407F5">
            <w:pPr>
              <w:rPr>
                <w:rFonts w:eastAsia="Times New Roman" w:cs="Times New Roman"/>
                <w:color w:val="00000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FC4AA4C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6C61C60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ІІ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493B3E87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ІІІ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0DAAEF8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en-US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І</w:t>
            </w:r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>V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FF1D" w14:textId="77777777" w:rsidR="00C407F5" w:rsidRPr="00C407F5" w:rsidRDefault="00C407F5" w:rsidP="00C407F5">
            <w:pPr>
              <w:rPr>
                <w:rFonts w:eastAsia="Times New Roman" w:cs="Times New Roman"/>
                <w:color w:val="000000"/>
                <w:szCs w:val="20"/>
                <w:lang w:val="uk-UA"/>
              </w:rPr>
            </w:pPr>
          </w:p>
        </w:tc>
      </w:tr>
      <w:tr w:rsidR="00C407F5" w:rsidRPr="00C407F5" w14:paraId="112AE288" w14:textId="77777777" w:rsidTr="00C407F5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D3D2" w14:textId="77777777" w:rsidR="00C407F5" w:rsidRPr="00C407F5" w:rsidRDefault="00C407F5" w:rsidP="00C407F5">
            <w:pPr>
              <w:rPr>
                <w:rFonts w:eastAsia="Times New Roman" w:cs="Times New Roman"/>
                <w:color w:val="000000"/>
                <w:szCs w:val="20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676F24F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2025 рік</w:t>
            </w:r>
          </w:p>
          <w:p w14:paraId="0C3AA46F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0C2E0BC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2026 рік,</w:t>
            </w:r>
          </w:p>
          <w:p w14:paraId="0F345ECC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7256B0F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2027 рік,</w:t>
            </w:r>
          </w:p>
          <w:p w14:paraId="21890C12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1A0DE6A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2028 рік,</w:t>
            </w:r>
          </w:p>
          <w:p w14:paraId="3381541D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proofErr w:type="spellStart"/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тис.грн</w:t>
            </w:r>
            <w:proofErr w:type="spellEnd"/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9A94" w14:textId="77777777" w:rsidR="00C407F5" w:rsidRPr="00C407F5" w:rsidRDefault="00C407F5" w:rsidP="00C407F5">
            <w:pPr>
              <w:rPr>
                <w:rFonts w:eastAsia="Times New Roman" w:cs="Times New Roman"/>
                <w:color w:val="000000"/>
                <w:szCs w:val="20"/>
                <w:lang w:val="uk-UA"/>
              </w:rPr>
            </w:pPr>
          </w:p>
        </w:tc>
      </w:tr>
      <w:tr w:rsidR="00C407F5" w:rsidRPr="00C407F5" w14:paraId="57272F8C" w14:textId="77777777" w:rsidTr="00C407F5">
        <w:trPr>
          <w:trHeight w:val="5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128D0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79040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5B52D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45596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45E51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328F5" w14:textId="77777777" w:rsidR="00C407F5" w:rsidRPr="00C407F5" w:rsidRDefault="00C407F5" w:rsidP="00C407F5">
            <w:pPr>
              <w:tabs>
                <w:tab w:val="left" w:pos="0"/>
              </w:tabs>
              <w:jc w:val="center"/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b/>
                <w:color w:val="000000"/>
                <w:szCs w:val="20"/>
                <w:lang w:val="uk-UA"/>
              </w:rPr>
              <w:t>6</w:t>
            </w:r>
          </w:p>
        </w:tc>
      </w:tr>
      <w:tr w:rsidR="00C407F5" w:rsidRPr="00C407F5" w14:paraId="5BA3A102" w14:textId="77777777" w:rsidTr="00C407F5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E0F5" w14:textId="77777777" w:rsidR="00C407F5" w:rsidRPr="00C407F5" w:rsidRDefault="00C407F5" w:rsidP="00C407F5">
            <w:pPr>
              <w:tabs>
                <w:tab w:val="left" w:pos="0"/>
              </w:tabs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Обсяг ресурсів, всього,</w:t>
            </w:r>
          </w:p>
          <w:p w14:paraId="675DDB56" w14:textId="77777777" w:rsidR="00C407F5" w:rsidRPr="00C407F5" w:rsidRDefault="00C407F5" w:rsidP="00C407F5">
            <w:pPr>
              <w:tabs>
                <w:tab w:val="left" w:pos="0"/>
              </w:tabs>
              <w:jc w:val="right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у тому числі: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46543" w14:textId="77777777" w:rsidR="00C407F5" w:rsidRPr="00C407F5" w:rsidRDefault="00C407F5" w:rsidP="00C407F5">
            <w:pPr>
              <w:ind w:left="-108" w:right="-114"/>
              <w:jc w:val="center"/>
              <w:rPr>
                <w:rFonts w:eastAsia="Times New Roman" w:cs="Times New Roman"/>
                <w:color w:val="000000"/>
                <w:szCs w:val="20"/>
                <w:lang w:val="en-US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283806,90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67D9" w14:textId="4AD662E1" w:rsidR="00935A7A" w:rsidRPr="00C407F5" w:rsidRDefault="00DF77D5" w:rsidP="00C407F5">
            <w:pPr>
              <w:jc w:val="center"/>
              <w:rPr>
                <w:rFonts w:eastAsia="Times New Roman" w:cs="Times New Roman"/>
                <w:color w:val="000000"/>
                <w:kern w:val="2"/>
                <w:szCs w:val="20"/>
                <w:lang w:val="uk-UA"/>
              </w:rPr>
            </w:pPr>
            <w:r>
              <w:rPr>
                <w:rFonts w:eastAsia="Times New Roman" w:cs="Times New Roman"/>
                <w:color w:val="000000"/>
                <w:szCs w:val="20"/>
                <w:lang w:val="uk-UA"/>
              </w:rPr>
              <w:t>60154</w:t>
            </w:r>
            <w:r w:rsidR="00935A7A">
              <w:rPr>
                <w:rFonts w:eastAsia="Times New Roman" w:cs="Times New Roman"/>
                <w:color w:val="000000"/>
                <w:szCs w:val="20"/>
                <w:lang w:val="uk-UA"/>
              </w:rPr>
              <w:t>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C5A0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22403,90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6424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411,80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8AD3" w14:textId="0769EFFA" w:rsidR="00935A7A" w:rsidRPr="00935A7A" w:rsidRDefault="00144F26" w:rsidP="00C407F5">
            <w:pPr>
              <w:jc w:val="center"/>
              <w:rPr>
                <w:rFonts w:eastAsia="Times New Roman" w:cs="Times New Roman"/>
                <w:bCs/>
                <w:color w:val="000000"/>
                <w:szCs w:val="20"/>
                <w:lang w:val="uk-UA"/>
              </w:rPr>
            </w:pPr>
            <w:r>
              <w:rPr>
                <w:rFonts w:eastAsia="Times New Roman" w:cs="Times New Roman"/>
                <w:bCs/>
                <w:color w:val="000000"/>
                <w:szCs w:val="20"/>
                <w:lang w:val="uk-UA"/>
              </w:rPr>
              <w:t>366 777,14</w:t>
            </w:r>
          </w:p>
        </w:tc>
      </w:tr>
      <w:tr w:rsidR="00C407F5" w:rsidRPr="00C407F5" w14:paraId="4086005D" w14:textId="77777777" w:rsidTr="00C407F5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BA58" w14:textId="77777777" w:rsidR="00C407F5" w:rsidRPr="00C407F5" w:rsidRDefault="00C407F5" w:rsidP="00C407F5">
            <w:pPr>
              <w:tabs>
                <w:tab w:val="left" w:pos="0"/>
              </w:tabs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державний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D9C08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en-US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280000,0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C57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kern w:val="2"/>
                <w:szCs w:val="20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20000,00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F31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EF41" w14:textId="77777777" w:rsidR="00C407F5" w:rsidRPr="00C407F5" w:rsidRDefault="00C407F5" w:rsidP="00C407F5">
            <w:pPr>
              <w:ind w:left="-114"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51C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320 000,00</w:t>
            </w:r>
          </w:p>
        </w:tc>
      </w:tr>
      <w:tr w:rsidR="00C407F5" w:rsidRPr="00C407F5" w14:paraId="06040553" w14:textId="77777777" w:rsidTr="00C407F5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BB6C" w14:textId="77777777" w:rsidR="00C407F5" w:rsidRPr="00C407F5" w:rsidRDefault="00C407F5" w:rsidP="00C407F5">
            <w:pPr>
              <w:tabs>
                <w:tab w:val="left" w:pos="0"/>
              </w:tabs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обласний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B1945" w14:textId="77777777" w:rsidR="00C407F5" w:rsidRPr="00C407F5" w:rsidRDefault="00C407F5" w:rsidP="00C407F5">
            <w:pPr>
              <w:tabs>
                <w:tab w:val="left" w:pos="183"/>
              </w:tabs>
              <w:ind w:right="-102"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296F" w14:textId="77777777" w:rsidR="00C407F5" w:rsidRPr="00C407F5" w:rsidRDefault="00C407F5" w:rsidP="00C407F5">
            <w:pPr>
              <w:tabs>
                <w:tab w:val="left" w:pos="183"/>
              </w:tabs>
              <w:ind w:right="-102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581A" w14:textId="77777777" w:rsidR="00C407F5" w:rsidRPr="00C407F5" w:rsidRDefault="00C407F5" w:rsidP="00C407F5">
            <w:pPr>
              <w:tabs>
                <w:tab w:val="left" w:pos="183"/>
              </w:tabs>
              <w:ind w:right="-102"/>
              <w:jc w:val="center"/>
              <w:rPr>
                <w:rFonts w:eastAsia="Times New Roman" w:cs="Times New Roman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szCs w:val="20"/>
                <w:lang w:val="uk-U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A094" w14:textId="77777777" w:rsidR="00C407F5" w:rsidRPr="00C407F5" w:rsidRDefault="00C407F5" w:rsidP="00C407F5">
            <w:pPr>
              <w:tabs>
                <w:tab w:val="left" w:pos="0"/>
                <w:tab w:val="left" w:pos="183"/>
              </w:tabs>
              <w:ind w:left="-114"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4460" w14:textId="77777777" w:rsidR="00C407F5" w:rsidRPr="00C407F5" w:rsidRDefault="00C407F5" w:rsidP="00C407F5">
            <w:pPr>
              <w:tabs>
                <w:tab w:val="left" w:pos="183"/>
              </w:tabs>
              <w:ind w:right="-102"/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0,00</w:t>
            </w:r>
          </w:p>
        </w:tc>
      </w:tr>
      <w:tr w:rsidR="00C407F5" w:rsidRPr="00C407F5" w14:paraId="5BE22745" w14:textId="77777777" w:rsidTr="00C407F5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EA96" w14:textId="77777777" w:rsidR="00C407F5" w:rsidRPr="00C407F5" w:rsidRDefault="00C407F5" w:rsidP="00C407F5">
            <w:pPr>
              <w:tabs>
                <w:tab w:val="left" w:pos="0"/>
              </w:tabs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 xml:space="preserve">бюджет Білгород-Дністровської міської територіальної громади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0677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3722,00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0EF0" w14:textId="77777777" w:rsidR="00935A7A" w:rsidRPr="00C407F5" w:rsidRDefault="00935A7A" w:rsidP="00C407F5">
            <w:pPr>
              <w:jc w:val="center"/>
              <w:rPr>
                <w:rFonts w:eastAsia="Times New Roman" w:cs="Times New Roman"/>
                <w:color w:val="000000"/>
                <w:kern w:val="2"/>
                <w:szCs w:val="20"/>
                <w:lang w:val="uk-UA"/>
              </w:rPr>
            </w:pPr>
            <w:r>
              <w:rPr>
                <w:rFonts w:eastAsia="Times New Roman" w:cs="Times New Roman"/>
                <w:color w:val="000000"/>
                <w:szCs w:val="20"/>
                <w:lang w:val="uk-UA"/>
              </w:rPr>
              <w:t>39996,54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CF93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2403,90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11B2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411,80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A498" w14:textId="77777777" w:rsidR="00935A7A" w:rsidRPr="00935A7A" w:rsidRDefault="00935A7A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>
              <w:rPr>
                <w:rFonts w:eastAsia="Times New Roman" w:cs="Times New Roman"/>
                <w:bCs/>
                <w:color w:val="000000"/>
                <w:szCs w:val="20"/>
                <w:lang w:val="uk-UA"/>
              </w:rPr>
              <w:t>46 534,24</w:t>
            </w:r>
          </w:p>
        </w:tc>
      </w:tr>
      <w:tr w:rsidR="00C407F5" w:rsidRPr="00C407F5" w14:paraId="1B63288D" w14:textId="77777777" w:rsidTr="00C407F5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69EC" w14:textId="77777777" w:rsidR="00C407F5" w:rsidRPr="00C407F5" w:rsidRDefault="00C407F5" w:rsidP="00C407F5">
            <w:pPr>
              <w:tabs>
                <w:tab w:val="left" w:pos="0"/>
              </w:tabs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кошти комунальних підприємств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12CC6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84,900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5795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DD0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012E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2A3C" w14:textId="77777777" w:rsidR="00C407F5" w:rsidRPr="00C407F5" w:rsidRDefault="00C407F5" w:rsidP="00C407F5">
            <w:pPr>
              <w:jc w:val="center"/>
              <w:rPr>
                <w:rFonts w:eastAsia="Times New Roman" w:cs="Times New Roman"/>
                <w:color w:val="000000"/>
                <w:szCs w:val="20"/>
                <w:lang w:val="uk-UA"/>
              </w:rPr>
            </w:pPr>
            <w:r w:rsidRPr="00C407F5">
              <w:rPr>
                <w:rFonts w:eastAsia="Times New Roman" w:cs="Times New Roman"/>
                <w:color w:val="000000"/>
                <w:szCs w:val="20"/>
                <w:lang w:val="uk-UA"/>
              </w:rPr>
              <w:t>84,900</w:t>
            </w:r>
          </w:p>
        </w:tc>
      </w:tr>
    </w:tbl>
    <w:p w14:paraId="46175A4D" w14:textId="77777777" w:rsidR="00C407F5" w:rsidRPr="00C407F5" w:rsidRDefault="00C407F5" w:rsidP="00C407F5">
      <w:p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center"/>
        <w:rPr>
          <w:rFonts w:eastAsia="Times New Roman" w:cs="Times New Roman"/>
          <w:b/>
          <w:szCs w:val="20"/>
          <w:lang w:val="uk-UA"/>
        </w:rPr>
      </w:pPr>
    </w:p>
    <w:p w14:paraId="08F014D7" w14:textId="77777777" w:rsidR="00C407F5" w:rsidRPr="00C407F5" w:rsidRDefault="00C407F5" w:rsidP="00C407F5">
      <w:pPr>
        <w:pBdr>
          <w:top w:val="nil"/>
          <w:left w:val="nil"/>
          <w:bottom w:val="nil"/>
          <w:right w:val="nil"/>
          <w:between w:val="nil"/>
        </w:pBdr>
        <w:suppressAutoHyphens/>
        <w:contextualSpacing/>
        <w:jc w:val="center"/>
        <w:rPr>
          <w:rFonts w:eastAsia="Times New Roman" w:cs="Times New Roman"/>
          <w:b/>
          <w:szCs w:val="20"/>
          <w:lang w:val="uk-UA"/>
        </w:rPr>
      </w:pPr>
    </w:p>
    <w:p w14:paraId="7D5C3FEA" w14:textId="77777777" w:rsidR="00C407F5" w:rsidRPr="00C407F5" w:rsidRDefault="00C407F5" w:rsidP="00C407F5">
      <w:pPr>
        <w:tabs>
          <w:tab w:val="left" w:pos="8640"/>
        </w:tabs>
        <w:ind w:left="284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Секретар міської ради                                                                                                                                             Олександр СКАЛОЗУБ</w:t>
      </w:r>
    </w:p>
    <w:p w14:paraId="570CDC9B" w14:textId="77777777" w:rsidR="00C407F5" w:rsidRPr="00C407F5" w:rsidRDefault="00C407F5" w:rsidP="00C407F5">
      <w:pPr>
        <w:jc w:val="center"/>
        <w:rPr>
          <w:rFonts w:eastAsia="Times New Roman" w:cs="Times New Roman"/>
          <w:szCs w:val="20"/>
          <w:lang w:val="uk-UA"/>
        </w:rPr>
      </w:pPr>
      <w:r w:rsidRPr="00C407F5">
        <w:rPr>
          <w:rFonts w:eastAsia="Times New Roman" w:cs="Times New Roman"/>
          <w:szCs w:val="20"/>
          <w:lang w:val="uk-UA"/>
        </w:rPr>
        <w:t>______________________________________________________</w:t>
      </w:r>
    </w:p>
    <w:p w14:paraId="23781607" w14:textId="77777777" w:rsidR="00C407F5" w:rsidRPr="00C407F5" w:rsidRDefault="00C407F5" w:rsidP="00C407F5">
      <w:pPr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rFonts w:eastAsia="Times New Roman" w:cs="Times New Roman"/>
          <w:szCs w:val="20"/>
          <w:lang w:val="uk-UA"/>
        </w:rPr>
      </w:pPr>
    </w:p>
    <w:p w14:paraId="50F1DDB6" w14:textId="77777777" w:rsidR="00A50385" w:rsidRDefault="00A50385" w:rsidP="00A50385">
      <w:pPr>
        <w:pStyle w:val="11"/>
        <w:suppressAutoHyphens/>
        <w:jc w:val="center"/>
      </w:pPr>
    </w:p>
    <w:p w14:paraId="69D380C8" w14:textId="77777777" w:rsidR="00A50385" w:rsidRDefault="00A50385" w:rsidP="00A50385">
      <w:pPr>
        <w:pStyle w:val="11"/>
        <w:suppressAutoHyphens/>
        <w:jc w:val="center"/>
      </w:pPr>
    </w:p>
    <w:p w14:paraId="58DC7894" w14:textId="77777777" w:rsidR="00115697" w:rsidRDefault="00115697" w:rsidP="00A50385">
      <w:pPr>
        <w:pStyle w:val="11"/>
        <w:suppressAutoHyphens/>
        <w:jc w:val="center"/>
      </w:pPr>
    </w:p>
    <w:p w14:paraId="3DD01581" w14:textId="77777777" w:rsidR="00115697" w:rsidRDefault="00115697" w:rsidP="00A50385">
      <w:pPr>
        <w:pStyle w:val="11"/>
        <w:suppressAutoHyphens/>
        <w:jc w:val="center"/>
      </w:pPr>
    </w:p>
    <w:p w14:paraId="0E8E2993" w14:textId="77777777" w:rsidR="00115697" w:rsidRDefault="00115697" w:rsidP="00A50385">
      <w:pPr>
        <w:pStyle w:val="11"/>
        <w:suppressAutoHyphens/>
        <w:jc w:val="center"/>
      </w:pPr>
    </w:p>
    <w:p w14:paraId="1A75E7F1" w14:textId="77777777" w:rsidR="00115697" w:rsidRDefault="00115697" w:rsidP="00A50385">
      <w:pPr>
        <w:pStyle w:val="11"/>
        <w:suppressAutoHyphens/>
        <w:jc w:val="center"/>
      </w:pPr>
    </w:p>
    <w:p w14:paraId="69EC7C2C" w14:textId="77777777" w:rsidR="00115697" w:rsidRDefault="00115697" w:rsidP="00A50385">
      <w:pPr>
        <w:pStyle w:val="11"/>
        <w:suppressAutoHyphens/>
        <w:jc w:val="center"/>
      </w:pPr>
    </w:p>
    <w:p w14:paraId="2230FFBA" w14:textId="77777777" w:rsidR="00115697" w:rsidRDefault="00115697" w:rsidP="00A50385">
      <w:pPr>
        <w:pStyle w:val="11"/>
        <w:suppressAutoHyphens/>
        <w:jc w:val="center"/>
        <w:sectPr w:rsidR="00115697" w:rsidSect="003A0E75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0A91C8B9" w14:textId="77777777" w:rsidR="00A73319" w:rsidRDefault="00A73319" w:rsidP="00115697">
      <w:pPr>
        <w:contextualSpacing/>
        <w:jc w:val="center"/>
        <w:rPr>
          <w:rFonts w:eastAsia="Times New Roman"/>
          <w:bCs/>
          <w:lang w:val="uk-UA"/>
        </w:rPr>
        <w:sectPr w:rsidR="00A73319" w:rsidSect="00A73319">
          <w:headerReference w:type="default" r:id="rId10"/>
          <w:pgSz w:w="11906" w:h="16838"/>
          <w:pgMar w:top="567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7BAD7E23" w14:textId="77777777" w:rsidR="00115697" w:rsidRPr="0031573D" w:rsidRDefault="00115697" w:rsidP="00115697">
      <w:pPr>
        <w:contextualSpacing/>
        <w:jc w:val="center"/>
        <w:rPr>
          <w:rFonts w:eastAsia="Times New Roman"/>
          <w:bCs/>
          <w:lang w:val="uk-UA"/>
        </w:rPr>
      </w:pPr>
      <w:r w:rsidRPr="0031573D">
        <w:rPr>
          <w:rFonts w:eastAsia="Times New Roman"/>
          <w:bCs/>
          <w:lang w:val="uk-UA"/>
        </w:rPr>
        <w:t>Пояснювальна записка</w:t>
      </w:r>
      <w:r w:rsidRPr="0031573D">
        <w:rPr>
          <w:rFonts w:eastAsia="Times New Roman"/>
          <w:lang w:val="uk-UA"/>
        </w:rPr>
        <w:br/>
      </w:r>
      <w:bookmarkStart w:id="0" w:name="_Hlk113955305"/>
      <w:bookmarkStart w:id="1" w:name="_Hlk74574911"/>
      <w:r>
        <w:rPr>
          <w:rFonts w:eastAsia="Times New Roman"/>
          <w:lang w:val="uk-UA"/>
        </w:rPr>
        <w:t xml:space="preserve">до </w:t>
      </w:r>
      <w:bookmarkEnd w:id="0"/>
      <w:bookmarkEnd w:id="1"/>
      <w:r w:rsidRPr="0031573D">
        <w:rPr>
          <w:rFonts w:eastAsia="Times New Roman"/>
          <w:lang w:val="uk-UA"/>
        </w:rPr>
        <w:t>цільової програми «</w:t>
      </w:r>
      <w:r w:rsidRPr="0031573D">
        <w:rPr>
          <w:rFonts w:eastAsia="Times New Roman"/>
          <w:bCs/>
          <w:lang w:val="uk-UA"/>
        </w:rPr>
        <w:t>Охорони навколишнього природного</w:t>
      </w:r>
    </w:p>
    <w:p w14:paraId="49CCED3D" w14:textId="77777777" w:rsidR="00115697" w:rsidRPr="0031573D" w:rsidRDefault="00115697" w:rsidP="00115697">
      <w:pPr>
        <w:contextualSpacing/>
        <w:jc w:val="center"/>
        <w:rPr>
          <w:rFonts w:eastAsia="Times New Roman"/>
          <w:lang w:val="uk-UA"/>
        </w:rPr>
      </w:pPr>
      <w:r w:rsidRPr="0031573D">
        <w:rPr>
          <w:rFonts w:eastAsia="Times New Roman"/>
          <w:bCs/>
          <w:lang w:val="uk-UA"/>
        </w:rPr>
        <w:t>середовища Білгород - Дністровської міської територіальної громади на 2025-2028 роки»</w:t>
      </w:r>
      <w:r w:rsidRPr="00290C60">
        <w:rPr>
          <w:rFonts w:eastAsia="Times New Roman"/>
          <w:lang w:val="uk-UA"/>
        </w:rPr>
        <w:t xml:space="preserve"> </w:t>
      </w:r>
      <w:r>
        <w:rPr>
          <w:rFonts w:eastAsia="Times New Roman"/>
          <w:lang w:val="uk-UA"/>
        </w:rPr>
        <w:t xml:space="preserve">затвердженої </w:t>
      </w:r>
      <w:r w:rsidRPr="00290C60">
        <w:rPr>
          <w:rFonts w:eastAsia="Times New Roman"/>
          <w:bCs/>
          <w:lang w:val="uk-UA"/>
        </w:rPr>
        <w:t>рішення</w:t>
      </w:r>
      <w:r>
        <w:rPr>
          <w:rFonts w:eastAsia="Times New Roman"/>
          <w:bCs/>
          <w:lang w:val="uk-UA"/>
        </w:rPr>
        <w:t>м</w:t>
      </w:r>
      <w:r w:rsidRPr="00290C60">
        <w:rPr>
          <w:rFonts w:eastAsia="Times New Roman"/>
          <w:bCs/>
          <w:lang w:val="uk-UA"/>
        </w:rPr>
        <w:t xml:space="preserve"> Білгород-Дністровської міської ради від 24.12.2024 року №1391-VIIІ «Про затвердження цільової програми «Охорони навколишнього природного середовища Білгород-Дністровської міської територіальної громади на 2025-2028 роки»</w:t>
      </w:r>
      <w:r>
        <w:rPr>
          <w:rFonts w:eastAsia="Times New Roman"/>
          <w:bCs/>
          <w:lang w:val="uk-UA"/>
        </w:rPr>
        <w:t xml:space="preserve"> зі змінами та доповненнями</w:t>
      </w:r>
    </w:p>
    <w:p w14:paraId="55B625FC" w14:textId="77777777" w:rsidR="00115697" w:rsidRDefault="00115697" w:rsidP="00115697">
      <w:pPr>
        <w:suppressAutoHyphens/>
        <w:ind w:firstLine="709"/>
        <w:contextualSpacing/>
        <w:jc w:val="both"/>
        <w:outlineLvl w:val="0"/>
        <w:rPr>
          <w:rFonts w:eastAsia="Times New Roman"/>
          <w:lang w:val="uk-UA" w:eastAsia="zh-CN"/>
        </w:rPr>
      </w:pPr>
    </w:p>
    <w:p w14:paraId="47DC12CE" w14:textId="77777777" w:rsidR="00115697" w:rsidRDefault="00115697" w:rsidP="00115697">
      <w:pPr>
        <w:suppressAutoHyphens/>
        <w:ind w:firstLine="709"/>
        <w:contextualSpacing/>
        <w:jc w:val="both"/>
        <w:outlineLvl w:val="0"/>
        <w:rPr>
          <w:rFonts w:eastAsia="Times New Roman"/>
          <w:lang w:val="uk-UA" w:eastAsia="zh-CN"/>
        </w:rPr>
      </w:pPr>
      <w:r w:rsidRPr="00D651A9">
        <w:rPr>
          <w:rFonts w:eastAsia="Times New Roman"/>
          <w:lang w:val="uk-UA" w:eastAsia="zh-CN"/>
        </w:rPr>
        <w:t xml:space="preserve">Необхідність внесення змін до Програми </w:t>
      </w:r>
      <w:r>
        <w:rPr>
          <w:rFonts w:eastAsia="Times New Roman"/>
          <w:lang w:val="uk-UA" w:eastAsia="zh-CN"/>
        </w:rPr>
        <w:t xml:space="preserve">виникла за результатами розгляду листа Департаменту житлово-комунального господарства та капітального будівництва від </w:t>
      </w:r>
      <w:r w:rsidRPr="00D651A9">
        <w:rPr>
          <w:rFonts w:eastAsia="Times New Roman"/>
          <w:lang w:val="uk-UA" w:eastAsia="zh-CN"/>
        </w:rPr>
        <w:t>28.05.2026 року №17/334</w:t>
      </w:r>
      <w:r>
        <w:rPr>
          <w:rFonts w:eastAsia="Times New Roman"/>
          <w:lang w:val="uk-UA" w:eastAsia="zh-CN"/>
        </w:rPr>
        <w:t>.</w:t>
      </w:r>
    </w:p>
    <w:p w14:paraId="60CA5601" w14:textId="77777777" w:rsidR="00115697" w:rsidRPr="00D651A9" w:rsidRDefault="00115697" w:rsidP="00115697">
      <w:pPr>
        <w:suppressAutoHyphens/>
        <w:ind w:firstLine="709"/>
        <w:contextualSpacing/>
        <w:jc w:val="both"/>
        <w:outlineLvl w:val="0"/>
        <w:rPr>
          <w:rFonts w:eastAsia="Times New Roman"/>
          <w:lang w:val="uk-UA" w:eastAsia="zh-CN"/>
        </w:rPr>
      </w:pPr>
      <w:r w:rsidRPr="00D651A9">
        <w:rPr>
          <w:rFonts w:eastAsia="Times New Roman"/>
          <w:lang w:val="uk-UA" w:eastAsia="zh-CN"/>
        </w:rPr>
        <w:t>Так, з метою забезпечення своєчасної підготовки до проведення Всеукраїнських змагань з вітрильного спорту «Вітрила білої фортеці», присвячених Дню Конституції України, та недопущення виникнення надзвичайних ситуацій, пропонується доповнити додаток 1 «Заходи з реалізації програми» розділом 4 «Охорона і раціональне використання земель»</w:t>
      </w:r>
      <w:r>
        <w:rPr>
          <w:rFonts w:eastAsia="Times New Roman"/>
          <w:lang w:val="uk-UA" w:eastAsia="zh-CN"/>
        </w:rPr>
        <w:t xml:space="preserve">, який буде включати в себе захід 4.1. </w:t>
      </w:r>
      <w:r w:rsidRPr="00D651A9">
        <w:rPr>
          <w:rFonts w:eastAsia="Times New Roman"/>
          <w:lang w:val="uk-UA" w:eastAsia="zh-CN"/>
        </w:rPr>
        <w:t xml:space="preserve">«Придбання будівельних матеріалів, оплата послуг та виконання </w:t>
      </w:r>
      <w:proofErr w:type="spellStart"/>
      <w:r w:rsidRPr="00D651A9">
        <w:rPr>
          <w:rFonts w:eastAsia="Times New Roman"/>
          <w:lang w:val="uk-UA" w:eastAsia="zh-CN"/>
        </w:rPr>
        <w:t>берегозакріплювальних</w:t>
      </w:r>
      <w:proofErr w:type="spellEnd"/>
      <w:r w:rsidRPr="00D651A9">
        <w:rPr>
          <w:rFonts w:eastAsia="Times New Roman"/>
          <w:lang w:val="uk-UA" w:eastAsia="zh-CN"/>
        </w:rPr>
        <w:t>, протизсувних робіт»</w:t>
      </w:r>
      <w:r>
        <w:rPr>
          <w:rFonts w:eastAsia="Times New Roman"/>
          <w:lang w:val="uk-UA" w:eastAsia="zh-CN"/>
        </w:rPr>
        <w:t>:</w:t>
      </w:r>
    </w:p>
    <w:p w14:paraId="4D525727" w14:textId="77777777" w:rsidR="00115697" w:rsidRPr="00D651A9" w:rsidRDefault="00115697" w:rsidP="00115697">
      <w:pPr>
        <w:suppressAutoHyphens/>
        <w:ind w:left="720"/>
        <w:contextualSpacing/>
        <w:jc w:val="both"/>
        <w:outlineLvl w:val="0"/>
        <w:rPr>
          <w:rFonts w:eastAsia="Times New Roman"/>
          <w:lang w:val="uk-UA" w:eastAsia="zh-CN"/>
        </w:rPr>
      </w:pPr>
      <w:r w:rsidRPr="00D651A9">
        <w:rPr>
          <w:rFonts w:eastAsia="Times New Roman"/>
          <w:lang w:val="uk-UA" w:eastAsia="zh-CN"/>
        </w:rPr>
        <w:t>строк виконання – 2026 рік;</w:t>
      </w:r>
    </w:p>
    <w:p w14:paraId="6AE6577F" w14:textId="77777777" w:rsidR="00115697" w:rsidRPr="00D651A9" w:rsidRDefault="00115697" w:rsidP="00115697">
      <w:pPr>
        <w:suppressAutoHyphens/>
        <w:ind w:left="720"/>
        <w:contextualSpacing/>
        <w:jc w:val="both"/>
        <w:outlineLvl w:val="0"/>
        <w:rPr>
          <w:rFonts w:eastAsia="Times New Roman"/>
          <w:lang w:val="uk-UA" w:eastAsia="zh-CN"/>
        </w:rPr>
      </w:pPr>
      <w:r w:rsidRPr="00D651A9">
        <w:rPr>
          <w:rFonts w:eastAsia="Times New Roman"/>
          <w:lang w:val="uk-UA" w:eastAsia="zh-CN"/>
        </w:rPr>
        <w:t xml:space="preserve">виконавці </w:t>
      </w:r>
      <w:r>
        <w:rPr>
          <w:rFonts w:eastAsia="Times New Roman"/>
          <w:lang w:val="uk-UA" w:eastAsia="zh-CN"/>
        </w:rPr>
        <w:t>-</w:t>
      </w:r>
      <w:r w:rsidRPr="00D651A9">
        <w:rPr>
          <w:rFonts w:eastAsia="Times New Roman"/>
          <w:lang w:val="uk-UA" w:eastAsia="zh-CN"/>
        </w:rPr>
        <w:t xml:space="preserve"> Департамент житлово-комунально</w:t>
      </w:r>
      <w:r>
        <w:rPr>
          <w:rFonts w:eastAsia="Times New Roman"/>
          <w:lang w:val="uk-UA" w:eastAsia="zh-CN"/>
        </w:rPr>
        <w:t xml:space="preserve">го господарства та капітального </w:t>
      </w:r>
      <w:r w:rsidRPr="00D651A9">
        <w:rPr>
          <w:rFonts w:eastAsia="Times New Roman"/>
          <w:lang w:val="uk-UA" w:eastAsia="zh-CN"/>
        </w:rPr>
        <w:t>будівництва, МЦ «Благоустрій»;</w:t>
      </w:r>
    </w:p>
    <w:p w14:paraId="21B7854C" w14:textId="77777777" w:rsidR="00115697" w:rsidRPr="00D651A9" w:rsidRDefault="00115697" w:rsidP="00115697">
      <w:pPr>
        <w:suppressAutoHyphens/>
        <w:ind w:left="720"/>
        <w:contextualSpacing/>
        <w:jc w:val="both"/>
        <w:outlineLvl w:val="0"/>
        <w:rPr>
          <w:rFonts w:eastAsia="Times New Roman"/>
          <w:lang w:val="uk-UA" w:eastAsia="zh-CN"/>
        </w:rPr>
      </w:pPr>
      <w:r w:rsidRPr="00D651A9">
        <w:rPr>
          <w:rFonts w:eastAsia="Times New Roman"/>
          <w:lang w:val="uk-UA" w:eastAsia="zh-CN"/>
        </w:rPr>
        <w:t xml:space="preserve">джерело фінансування </w:t>
      </w:r>
      <w:r>
        <w:rPr>
          <w:rFonts w:eastAsia="Times New Roman"/>
          <w:lang w:val="uk-UA" w:eastAsia="zh-CN"/>
        </w:rPr>
        <w:t xml:space="preserve">- </w:t>
      </w:r>
      <w:r w:rsidRPr="00D651A9">
        <w:rPr>
          <w:rFonts w:eastAsia="Times New Roman"/>
          <w:lang w:val="uk-UA" w:eastAsia="zh-CN"/>
        </w:rPr>
        <w:t>бюджет Білгород-Дністровської міської територіальної громади;</w:t>
      </w:r>
    </w:p>
    <w:p w14:paraId="1881664A" w14:textId="77777777" w:rsidR="00115697" w:rsidRPr="00D651A9" w:rsidRDefault="00115697" w:rsidP="00115697">
      <w:pPr>
        <w:suppressAutoHyphens/>
        <w:ind w:left="720"/>
        <w:contextualSpacing/>
        <w:jc w:val="both"/>
        <w:outlineLvl w:val="0"/>
        <w:rPr>
          <w:rFonts w:eastAsia="Times New Roman"/>
          <w:lang w:val="uk-UA" w:eastAsia="zh-CN"/>
        </w:rPr>
      </w:pPr>
      <w:r w:rsidRPr="00D651A9">
        <w:rPr>
          <w:rFonts w:eastAsia="Times New Roman"/>
          <w:lang w:val="uk-UA" w:eastAsia="zh-CN"/>
        </w:rPr>
        <w:t xml:space="preserve">обсяг фінансування </w:t>
      </w:r>
      <w:r>
        <w:rPr>
          <w:rFonts w:eastAsia="Times New Roman"/>
          <w:lang w:val="uk-UA" w:eastAsia="zh-CN"/>
        </w:rPr>
        <w:t>-</w:t>
      </w:r>
      <w:r w:rsidRPr="00D651A9">
        <w:rPr>
          <w:rFonts w:eastAsia="Times New Roman"/>
          <w:lang w:val="uk-UA" w:eastAsia="zh-CN"/>
        </w:rPr>
        <w:t xml:space="preserve"> 100,0 тис. грн.;</w:t>
      </w:r>
    </w:p>
    <w:p w14:paraId="373DE8C5" w14:textId="77777777" w:rsidR="00115697" w:rsidRPr="00115697" w:rsidRDefault="00115697" w:rsidP="00115697">
      <w:pPr>
        <w:suppressAutoHyphens/>
        <w:ind w:left="720"/>
        <w:contextualSpacing/>
        <w:jc w:val="both"/>
        <w:outlineLvl w:val="0"/>
        <w:rPr>
          <w:rFonts w:eastAsia="Times New Roman"/>
          <w:lang w:val="uk-UA" w:eastAsia="zh-CN"/>
        </w:rPr>
      </w:pPr>
      <w:r w:rsidRPr="00D651A9">
        <w:rPr>
          <w:rFonts w:eastAsia="Times New Roman"/>
          <w:lang w:val="uk-UA" w:eastAsia="zh-CN"/>
        </w:rPr>
        <w:t xml:space="preserve">очікуваний результат </w:t>
      </w:r>
      <w:r>
        <w:rPr>
          <w:rFonts w:eastAsia="Times New Roman"/>
          <w:lang w:val="uk-UA" w:eastAsia="zh-CN"/>
        </w:rPr>
        <w:t>-</w:t>
      </w:r>
      <w:r w:rsidRPr="00D651A9">
        <w:rPr>
          <w:rFonts w:eastAsia="Times New Roman"/>
          <w:lang w:val="uk-UA" w:eastAsia="zh-CN"/>
        </w:rPr>
        <w:t xml:space="preserve"> у</w:t>
      </w:r>
      <w:r w:rsidRPr="00115697">
        <w:rPr>
          <w:rFonts w:eastAsia="Times New Roman"/>
          <w:lang w:val="uk-UA" w:eastAsia="zh-CN"/>
        </w:rPr>
        <w:t xml:space="preserve">кріплення схилів </w:t>
      </w:r>
      <w:r w:rsidRPr="00D651A9">
        <w:rPr>
          <w:rFonts w:eastAsia="Times New Roman"/>
          <w:lang w:val="uk-UA" w:eastAsia="zh-CN"/>
        </w:rPr>
        <w:t>та</w:t>
      </w:r>
      <w:r w:rsidRPr="00115697">
        <w:rPr>
          <w:rFonts w:eastAsia="Times New Roman"/>
          <w:lang w:val="uk-UA" w:eastAsia="zh-CN"/>
        </w:rPr>
        <w:t xml:space="preserve"> підвищення стійкості прибережної території</w:t>
      </w:r>
    </w:p>
    <w:p w14:paraId="5D1796C5" w14:textId="25F1A4B7" w:rsidR="00115697" w:rsidRDefault="00115697" w:rsidP="00115697">
      <w:pPr>
        <w:suppressAutoHyphens/>
        <w:ind w:firstLine="709"/>
        <w:contextualSpacing/>
        <w:jc w:val="both"/>
        <w:outlineLvl w:val="0"/>
        <w:rPr>
          <w:rFonts w:eastAsia="Times New Roman"/>
          <w:lang w:val="uk-UA" w:eastAsia="zh-CN"/>
        </w:rPr>
      </w:pPr>
      <w:r w:rsidRPr="00D651A9">
        <w:rPr>
          <w:rFonts w:eastAsia="Times New Roman"/>
          <w:lang w:val="uk-UA" w:eastAsia="zh-CN"/>
        </w:rPr>
        <w:t>Крім того, враховуючи лист КП «Білгород-</w:t>
      </w:r>
      <w:proofErr w:type="spellStart"/>
      <w:r w:rsidRPr="00D651A9">
        <w:rPr>
          <w:rFonts w:eastAsia="Times New Roman"/>
          <w:lang w:val="uk-UA" w:eastAsia="zh-CN"/>
        </w:rPr>
        <w:t>Дністровськводоканал</w:t>
      </w:r>
      <w:proofErr w:type="spellEnd"/>
      <w:r w:rsidRPr="00D651A9">
        <w:rPr>
          <w:rFonts w:eastAsia="Times New Roman"/>
          <w:lang w:val="uk-UA" w:eastAsia="zh-CN"/>
        </w:rPr>
        <w:t>» від 26.05.2026 року №351, пропонується уточнити зміст заходу 1.1 розділу 1 «Охорона і раціональне використання водних ресурсів»</w:t>
      </w:r>
      <w:r>
        <w:rPr>
          <w:rFonts w:eastAsia="Times New Roman"/>
          <w:lang w:val="uk-UA" w:eastAsia="zh-CN"/>
        </w:rPr>
        <w:t xml:space="preserve">, </w:t>
      </w:r>
      <w:r w:rsidRPr="00D651A9">
        <w:rPr>
          <w:rFonts w:eastAsia="Times New Roman"/>
          <w:lang w:val="uk-UA" w:eastAsia="zh-CN"/>
        </w:rPr>
        <w:t>а саме:</w:t>
      </w:r>
      <w:r>
        <w:rPr>
          <w:rFonts w:eastAsia="Times New Roman"/>
          <w:lang w:val="uk-UA" w:eastAsia="zh-CN"/>
        </w:rPr>
        <w:t xml:space="preserve"> </w:t>
      </w:r>
      <w:r w:rsidRPr="00D651A9">
        <w:rPr>
          <w:rFonts w:eastAsia="Times New Roman"/>
          <w:lang w:val="uk-UA" w:eastAsia="zh-CN"/>
        </w:rPr>
        <w:t xml:space="preserve">«Реконструкція КНС №2, самопливного та напірного колекторів господарсько-побутової каналізації (коригування) вул. Кишинівській у м. Білгороді-Дністровському Одеської області </w:t>
      </w:r>
      <w:r w:rsidRPr="00D651A9">
        <w:rPr>
          <w:rFonts w:eastAsia="Times New Roman"/>
          <w:i/>
          <w:lang w:val="uk-UA" w:eastAsia="zh-CN"/>
        </w:rPr>
        <w:t>(розробка проєктно-кошторисної документації та роботи по зазначеному об’єкту)»</w:t>
      </w:r>
      <w:r w:rsidRPr="00D651A9">
        <w:rPr>
          <w:rFonts w:eastAsia="Times New Roman"/>
          <w:lang w:val="uk-UA" w:eastAsia="zh-CN"/>
        </w:rPr>
        <w:t>.</w:t>
      </w:r>
    </w:p>
    <w:p w14:paraId="7E068350" w14:textId="13DFED31" w:rsidR="00CB671D" w:rsidRPr="00D651A9" w:rsidRDefault="00CB671D" w:rsidP="00115697">
      <w:pPr>
        <w:suppressAutoHyphens/>
        <w:ind w:firstLine="709"/>
        <w:contextualSpacing/>
        <w:jc w:val="both"/>
        <w:outlineLvl w:val="0"/>
        <w:rPr>
          <w:rFonts w:eastAsia="Times New Roman"/>
          <w:lang w:val="uk-UA" w:eastAsia="zh-CN"/>
        </w:rPr>
      </w:pPr>
      <w:r>
        <w:rPr>
          <w:rFonts w:eastAsia="Times New Roman"/>
          <w:lang w:val="uk-UA" w:eastAsia="zh-CN"/>
        </w:rPr>
        <w:t>Також, розглянувши листи КП «Білгород-</w:t>
      </w:r>
      <w:proofErr w:type="spellStart"/>
      <w:r>
        <w:rPr>
          <w:rFonts w:eastAsia="Times New Roman"/>
          <w:lang w:val="uk-UA" w:eastAsia="zh-CN"/>
        </w:rPr>
        <w:t>Дністровськводоканал</w:t>
      </w:r>
      <w:proofErr w:type="spellEnd"/>
      <w:r>
        <w:rPr>
          <w:rFonts w:eastAsia="Times New Roman"/>
          <w:lang w:val="uk-UA" w:eastAsia="zh-CN"/>
        </w:rPr>
        <w:t xml:space="preserve">» від 01.06.2026 року         № /317 та від 03.06.2026 року № /365, уточнений зміст заходу 1.10 розділу 1 «Охорона і раціональне використання водних ресурсів», а саме: «Виготовлення </w:t>
      </w:r>
      <w:proofErr w:type="spellStart"/>
      <w:r>
        <w:rPr>
          <w:rFonts w:eastAsia="Times New Roman"/>
          <w:lang w:val="uk-UA" w:eastAsia="zh-CN"/>
        </w:rPr>
        <w:t>проектно-кошотрисної</w:t>
      </w:r>
      <w:proofErr w:type="spellEnd"/>
      <w:r>
        <w:rPr>
          <w:rFonts w:eastAsia="Times New Roman"/>
          <w:lang w:val="uk-UA" w:eastAsia="zh-CN"/>
        </w:rPr>
        <w:t xml:space="preserve"> документації та експертиза на об’єкт: «Реконструкція каналізаційних мереж по вул. Захисників України, з виходом на вул. </w:t>
      </w:r>
      <w:proofErr w:type="spellStart"/>
      <w:r>
        <w:rPr>
          <w:rFonts w:eastAsia="Times New Roman"/>
          <w:lang w:val="uk-UA" w:eastAsia="zh-CN"/>
        </w:rPr>
        <w:t>Шабська</w:t>
      </w:r>
      <w:proofErr w:type="spellEnd"/>
      <w:r>
        <w:rPr>
          <w:rFonts w:eastAsia="Times New Roman"/>
          <w:lang w:val="uk-UA" w:eastAsia="zh-CN"/>
        </w:rPr>
        <w:t xml:space="preserve">, через </w:t>
      </w:r>
      <w:proofErr w:type="spellStart"/>
      <w:r w:rsidRPr="00CB671D">
        <w:rPr>
          <w:rFonts w:eastAsia="Times New Roman"/>
          <w:i/>
          <w:iCs/>
          <w:lang w:val="uk-UA" w:eastAsia="zh-CN"/>
        </w:rPr>
        <w:t>пров</w:t>
      </w:r>
      <w:proofErr w:type="spellEnd"/>
      <w:r w:rsidRPr="00CB671D">
        <w:rPr>
          <w:rFonts w:eastAsia="Times New Roman"/>
          <w:i/>
          <w:iCs/>
          <w:lang w:val="uk-UA" w:eastAsia="zh-CN"/>
        </w:rPr>
        <w:t>. Дністровський</w:t>
      </w:r>
      <w:r>
        <w:rPr>
          <w:rFonts w:eastAsia="Times New Roman"/>
          <w:lang w:val="uk-UA" w:eastAsia="zh-CN"/>
        </w:rPr>
        <w:t>, м. Білгород-Дністровський, Одеської області»</w:t>
      </w:r>
      <w:r w:rsidR="00CF42E3">
        <w:rPr>
          <w:rFonts w:eastAsia="Times New Roman"/>
          <w:lang w:val="uk-UA" w:eastAsia="zh-CN"/>
        </w:rPr>
        <w:t xml:space="preserve">. Обсяги фінансування по роках, 2026 рік зазначити </w:t>
      </w:r>
      <w:r w:rsidR="00CF42E3" w:rsidRPr="00CF42E3">
        <w:rPr>
          <w:rFonts w:eastAsia="Times New Roman"/>
          <w:i/>
          <w:iCs/>
          <w:lang w:val="uk-UA" w:eastAsia="zh-CN"/>
        </w:rPr>
        <w:t>458,00</w:t>
      </w:r>
      <w:r w:rsidR="00CF42E3">
        <w:rPr>
          <w:rFonts w:eastAsia="Times New Roman"/>
          <w:lang w:val="uk-UA" w:eastAsia="zh-CN"/>
        </w:rPr>
        <w:t xml:space="preserve"> тис. грн., Всього – </w:t>
      </w:r>
      <w:r w:rsidR="00CF42E3" w:rsidRPr="00CF42E3">
        <w:rPr>
          <w:rFonts w:eastAsia="Times New Roman"/>
          <w:i/>
          <w:iCs/>
          <w:lang w:val="uk-UA" w:eastAsia="zh-CN"/>
        </w:rPr>
        <w:t>458</w:t>
      </w:r>
      <w:r w:rsidR="00CF42E3">
        <w:rPr>
          <w:rFonts w:eastAsia="Times New Roman"/>
          <w:lang w:val="uk-UA" w:eastAsia="zh-CN"/>
        </w:rPr>
        <w:t xml:space="preserve"> тис. грн.</w:t>
      </w:r>
    </w:p>
    <w:p w14:paraId="6CFFEF29" w14:textId="77777777" w:rsidR="00115697" w:rsidRPr="00753362" w:rsidRDefault="00115697" w:rsidP="00115697">
      <w:pPr>
        <w:suppressAutoHyphens/>
        <w:ind w:firstLine="709"/>
        <w:contextualSpacing/>
        <w:jc w:val="both"/>
        <w:outlineLvl w:val="0"/>
        <w:rPr>
          <w:rFonts w:eastAsia="Times New Roman"/>
          <w:bCs/>
          <w:lang w:val="uk-UA" w:eastAsia="zh-CN"/>
        </w:rPr>
      </w:pPr>
      <w:r w:rsidRPr="0061327A">
        <w:rPr>
          <w:rFonts w:eastAsia="Times New Roman"/>
          <w:lang w:val="uk-UA" w:eastAsia="zh-CN"/>
        </w:rPr>
        <w:t>В порівняльній таблиці до рішення Білгород-Дністровської міської ради «Про внесення змін до рішення Білгород-Дністровської міської  ради від 24.12.2024 року №1391-VIIІ «Про затвердження цільової програми «</w:t>
      </w:r>
      <w:r w:rsidRPr="0061327A">
        <w:rPr>
          <w:rFonts w:eastAsia="Times New Roman"/>
          <w:bCs/>
          <w:lang w:val="uk-UA" w:eastAsia="zh-CN"/>
        </w:rPr>
        <w:t>Охорони навколишнього природн</w:t>
      </w:r>
      <w:r w:rsidRPr="00753362">
        <w:rPr>
          <w:rFonts w:eastAsia="Times New Roman"/>
          <w:bCs/>
          <w:lang w:val="uk-UA" w:eastAsia="zh-CN"/>
        </w:rPr>
        <w:t>ого середовища Білгород - Дністровської міської територіальної громади на 2025-2028 роки» відображено зміни ресурсного забезпечення та зміни по напрямкам діяльності та заходам.</w:t>
      </w:r>
    </w:p>
    <w:p w14:paraId="3186F1CE" w14:textId="77777777" w:rsidR="00115697" w:rsidRPr="00753362" w:rsidRDefault="00115697" w:rsidP="00115697">
      <w:pPr>
        <w:suppressAutoHyphens/>
        <w:ind w:firstLine="709"/>
        <w:contextualSpacing/>
        <w:jc w:val="both"/>
        <w:outlineLvl w:val="0"/>
        <w:rPr>
          <w:rFonts w:eastAsia="Times New Roman"/>
          <w:bCs/>
          <w:lang w:val="uk-UA" w:eastAsia="zh-CN"/>
        </w:rPr>
      </w:pPr>
    </w:p>
    <w:p w14:paraId="20F733B2" w14:textId="77777777" w:rsidR="00115697" w:rsidRPr="00753362" w:rsidRDefault="00115697" w:rsidP="00115697">
      <w:pPr>
        <w:suppressAutoHyphens/>
        <w:ind w:firstLine="709"/>
        <w:contextualSpacing/>
        <w:jc w:val="both"/>
        <w:outlineLvl w:val="0"/>
        <w:rPr>
          <w:rFonts w:eastAsia="Times New Roman"/>
          <w:bCs/>
          <w:lang w:val="uk-UA" w:eastAsia="zh-CN"/>
        </w:rPr>
      </w:pPr>
    </w:p>
    <w:p w14:paraId="4686EE8F" w14:textId="77777777" w:rsidR="00115697" w:rsidRPr="00F537BF" w:rsidRDefault="00115697" w:rsidP="00115697">
      <w:pPr>
        <w:suppressAutoHyphens/>
        <w:contextualSpacing/>
        <w:jc w:val="both"/>
        <w:outlineLvl w:val="0"/>
        <w:rPr>
          <w:rFonts w:eastAsia="Times New Roman"/>
          <w:bCs/>
          <w:lang w:val="uk-UA" w:eastAsia="zh-CN"/>
        </w:rPr>
      </w:pPr>
      <w:r w:rsidRPr="00F537BF">
        <w:rPr>
          <w:rFonts w:eastAsia="Times New Roman"/>
          <w:bCs/>
          <w:lang w:val="uk-UA" w:eastAsia="zh-CN"/>
        </w:rPr>
        <w:t xml:space="preserve">директор Департаменту житлово-комунального    </w:t>
      </w:r>
      <w:r>
        <w:rPr>
          <w:rFonts w:eastAsia="Times New Roman"/>
          <w:bCs/>
          <w:lang w:val="uk-UA" w:eastAsia="zh-CN"/>
        </w:rPr>
        <w:t xml:space="preserve">                         </w:t>
      </w:r>
      <w:r w:rsidRPr="00F537BF">
        <w:rPr>
          <w:rFonts w:eastAsia="Times New Roman"/>
          <w:bCs/>
          <w:lang w:val="uk-UA" w:eastAsia="zh-CN"/>
        </w:rPr>
        <w:t xml:space="preserve">Владислав  РАСПОРОВСЬКИЙ </w:t>
      </w:r>
    </w:p>
    <w:p w14:paraId="417AB4F2" w14:textId="77777777" w:rsidR="00115697" w:rsidRPr="00F537BF" w:rsidRDefault="00115697" w:rsidP="00115697">
      <w:pPr>
        <w:suppressAutoHyphens/>
        <w:contextualSpacing/>
        <w:jc w:val="both"/>
        <w:outlineLvl w:val="0"/>
        <w:rPr>
          <w:rFonts w:eastAsia="Times New Roman"/>
          <w:bCs/>
          <w:lang w:val="uk-UA" w:eastAsia="zh-CN"/>
        </w:rPr>
      </w:pPr>
      <w:r w:rsidRPr="00F537BF">
        <w:rPr>
          <w:rFonts w:eastAsia="Times New Roman"/>
          <w:bCs/>
          <w:lang w:val="uk-UA" w:eastAsia="zh-CN"/>
        </w:rPr>
        <w:t xml:space="preserve">господарства та капітального будівництва </w:t>
      </w:r>
    </w:p>
    <w:p w14:paraId="1E85E7ED" w14:textId="77777777" w:rsidR="00115697" w:rsidRDefault="00115697" w:rsidP="00115697">
      <w:pPr>
        <w:pStyle w:val="11"/>
        <w:suppressAutoHyphens/>
        <w:jc w:val="center"/>
      </w:pPr>
    </w:p>
    <w:p w14:paraId="5CAD77B5" w14:textId="77777777" w:rsidR="00A73319" w:rsidRDefault="00A73319" w:rsidP="00115697">
      <w:pPr>
        <w:pStyle w:val="11"/>
        <w:suppressAutoHyphens/>
        <w:jc w:val="center"/>
      </w:pPr>
    </w:p>
    <w:p w14:paraId="05957DEE" w14:textId="77777777" w:rsidR="00A73319" w:rsidRDefault="00A73319" w:rsidP="00115697">
      <w:pPr>
        <w:pStyle w:val="11"/>
        <w:suppressAutoHyphens/>
        <w:jc w:val="center"/>
      </w:pPr>
    </w:p>
    <w:p w14:paraId="3A45BE3B" w14:textId="77777777" w:rsidR="00A73319" w:rsidRDefault="00A73319" w:rsidP="00115697">
      <w:pPr>
        <w:pStyle w:val="11"/>
        <w:suppressAutoHyphens/>
        <w:jc w:val="center"/>
      </w:pPr>
    </w:p>
    <w:p w14:paraId="194B4D53" w14:textId="77777777" w:rsidR="00A73319" w:rsidRDefault="00A73319" w:rsidP="00115697">
      <w:pPr>
        <w:pStyle w:val="11"/>
        <w:suppressAutoHyphens/>
        <w:jc w:val="center"/>
        <w:sectPr w:rsidR="00A73319" w:rsidSect="00A73319">
          <w:headerReference w:type="default" r:id="rId11"/>
          <w:type w:val="continuous"/>
          <w:pgSz w:w="11906" w:h="16838"/>
          <w:pgMar w:top="567" w:right="1134" w:bottom="1701" w:left="1134" w:header="709" w:footer="709" w:gutter="0"/>
          <w:pgNumType w:start="1"/>
          <w:cols w:space="708"/>
          <w:docGrid w:linePitch="360"/>
        </w:sectPr>
      </w:pPr>
    </w:p>
    <w:p w14:paraId="52484AA1" w14:textId="77777777" w:rsidR="00A73319" w:rsidRDefault="00A73319" w:rsidP="00A73319">
      <w:pPr>
        <w:contextualSpacing/>
        <w:jc w:val="center"/>
        <w:outlineLvl w:val="0"/>
        <w:rPr>
          <w:rFonts w:cs="Times New Roman"/>
          <w:lang w:val="uk-UA"/>
        </w:rPr>
        <w:sectPr w:rsidR="00A73319" w:rsidSect="00A73319">
          <w:headerReference w:type="default" r:id="rId12"/>
          <w:pgSz w:w="16838" w:h="11906" w:orient="landscape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F0AEBB7" w14:textId="77777777" w:rsidR="00A73319" w:rsidRPr="00BE0195" w:rsidRDefault="00A73319" w:rsidP="00A73319">
      <w:pPr>
        <w:contextualSpacing/>
        <w:jc w:val="center"/>
        <w:outlineLvl w:val="0"/>
        <w:rPr>
          <w:rFonts w:cs="Times New Roman"/>
          <w:lang w:val="uk-UA"/>
        </w:rPr>
      </w:pPr>
      <w:r w:rsidRPr="00BE0195">
        <w:rPr>
          <w:rFonts w:cs="Times New Roman"/>
          <w:lang w:val="uk-UA"/>
        </w:rPr>
        <w:t xml:space="preserve">Порівняльні  таблиці </w:t>
      </w:r>
    </w:p>
    <w:p w14:paraId="2101B3A2" w14:textId="77777777" w:rsidR="00A73319" w:rsidRPr="00592843" w:rsidRDefault="00A73319" w:rsidP="00A73319">
      <w:pPr>
        <w:contextualSpacing/>
        <w:jc w:val="center"/>
        <w:outlineLvl w:val="0"/>
        <w:rPr>
          <w:rFonts w:cs="Times New Roman"/>
          <w:bCs/>
          <w:lang w:val="uk-UA"/>
        </w:rPr>
      </w:pPr>
      <w:r w:rsidRPr="00BE0195">
        <w:rPr>
          <w:rFonts w:cs="Times New Roman"/>
          <w:lang w:val="uk-UA"/>
        </w:rPr>
        <w:t xml:space="preserve">до </w:t>
      </w:r>
      <w:r w:rsidRPr="00592843">
        <w:rPr>
          <w:rFonts w:cs="Times New Roman"/>
          <w:lang w:val="uk-UA"/>
        </w:rPr>
        <w:t>цільової програми «</w:t>
      </w:r>
      <w:r w:rsidRPr="00592843">
        <w:rPr>
          <w:rFonts w:cs="Times New Roman"/>
          <w:bCs/>
          <w:lang w:val="uk-UA"/>
        </w:rPr>
        <w:t>Охорони навколишнього природного</w:t>
      </w:r>
    </w:p>
    <w:p w14:paraId="595513C2" w14:textId="77777777" w:rsidR="00A73319" w:rsidRDefault="00A73319" w:rsidP="00A73319">
      <w:pPr>
        <w:contextualSpacing/>
        <w:jc w:val="center"/>
        <w:outlineLvl w:val="0"/>
        <w:rPr>
          <w:rFonts w:cs="Times New Roman"/>
          <w:bCs/>
          <w:lang w:val="uk-UA"/>
        </w:rPr>
      </w:pPr>
      <w:r w:rsidRPr="00592843">
        <w:rPr>
          <w:rFonts w:cs="Times New Roman"/>
          <w:bCs/>
          <w:lang w:val="uk-UA"/>
        </w:rPr>
        <w:t>середовища Білгород - Дністровської міської територіальної громади на 2025-2028 роки»</w:t>
      </w:r>
    </w:p>
    <w:tbl>
      <w:tblPr>
        <w:tblW w:w="14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6189"/>
        <w:gridCol w:w="7638"/>
      </w:tblGrid>
      <w:tr w:rsidR="00A73319" w:rsidRPr="00393448" w14:paraId="5552250C" w14:textId="77777777" w:rsidTr="00557642">
        <w:trPr>
          <w:tblHeader/>
          <w:jc w:val="center"/>
        </w:trPr>
        <w:tc>
          <w:tcPr>
            <w:tcW w:w="506" w:type="dxa"/>
            <w:vAlign w:val="center"/>
          </w:tcPr>
          <w:p w14:paraId="2FE3E560" w14:textId="77777777" w:rsidR="00A73319" w:rsidRPr="00393448" w:rsidRDefault="00A73319" w:rsidP="00557642">
            <w:pPr>
              <w:ind w:left="-86"/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№</w:t>
            </w:r>
          </w:p>
        </w:tc>
        <w:tc>
          <w:tcPr>
            <w:tcW w:w="6189" w:type="dxa"/>
            <w:vAlign w:val="center"/>
          </w:tcPr>
          <w:p w14:paraId="54E35CEE" w14:textId="77777777" w:rsidR="00A73319" w:rsidRPr="00393448" w:rsidRDefault="00A73319" w:rsidP="00557642">
            <w:pPr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 w:rsidRPr="00393448">
              <w:rPr>
                <w:rFonts w:cs="Times New Roman"/>
                <w:lang w:val="uk-UA"/>
              </w:rPr>
              <w:t xml:space="preserve">Чина редакція </w:t>
            </w:r>
          </w:p>
        </w:tc>
        <w:tc>
          <w:tcPr>
            <w:tcW w:w="7638" w:type="dxa"/>
            <w:vAlign w:val="center"/>
          </w:tcPr>
          <w:p w14:paraId="3170F41F" w14:textId="77777777" w:rsidR="00A73319" w:rsidRPr="00393448" w:rsidRDefault="00A73319" w:rsidP="00557642">
            <w:pPr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 w:rsidRPr="00393448">
              <w:rPr>
                <w:rFonts w:cs="Times New Roman"/>
                <w:lang w:val="uk-UA"/>
              </w:rPr>
              <w:t xml:space="preserve">Редакція, що пропонується </w:t>
            </w:r>
          </w:p>
        </w:tc>
      </w:tr>
      <w:tr w:rsidR="00A73319" w:rsidRPr="00393448" w14:paraId="7AF9316F" w14:textId="77777777" w:rsidTr="00557642">
        <w:trPr>
          <w:trHeight w:val="2014"/>
          <w:jc w:val="center"/>
        </w:trPr>
        <w:tc>
          <w:tcPr>
            <w:tcW w:w="506" w:type="dxa"/>
            <w:vAlign w:val="center"/>
          </w:tcPr>
          <w:p w14:paraId="4B642AC1" w14:textId="77777777" w:rsidR="00A73319" w:rsidRPr="00393448" w:rsidRDefault="00A73319" w:rsidP="00557642">
            <w:pPr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1</w:t>
            </w:r>
          </w:p>
        </w:tc>
        <w:tc>
          <w:tcPr>
            <w:tcW w:w="6189" w:type="dxa"/>
            <w:vAlign w:val="center"/>
          </w:tcPr>
          <w:p w14:paraId="5CC90F72" w14:textId="77777777" w:rsidR="00A73319" w:rsidRPr="003B64E7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розділ 8. «Паспорту цільової програми «Охорони навколишнього природного середовища Білгород-Дністровської міської територіальної громади на 2025-2028 роки:</w:t>
            </w:r>
          </w:p>
          <w:p w14:paraId="28626062" w14:textId="77777777" w:rsidR="00A73319" w:rsidRPr="003B64E7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 xml:space="preserve">Загальний обсяг фінансування Програми становить 366519,14 </w:t>
            </w:r>
            <w:proofErr w:type="spellStart"/>
            <w:r w:rsidRPr="003B64E7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bCs/>
                <w:lang w:val="uk-UA"/>
              </w:rPr>
              <w:t>, зокрема:</w:t>
            </w:r>
          </w:p>
          <w:p w14:paraId="61184C84" w14:textId="77777777" w:rsidR="00A73319" w:rsidRPr="003B64E7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- коштів бюджету Білгород-Дністровської міської територіальної громади  - 46 434,24тис.грн</w:t>
            </w:r>
          </w:p>
          <w:p w14:paraId="7C3C57A4" w14:textId="77777777" w:rsidR="00A73319" w:rsidRPr="003B64E7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 xml:space="preserve"> -державного бюджету - 320 000,00 </w:t>
            </w:r>
            <w:proofErr w:type="spellStart"/>
            <w:r w:rsidRPr="003B64E7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bCs/>
                <w:lang w:val="uk-UA"/>
              </w:rPr>
              <w:t>.</w:t>
            </w:r>
          </w:p>
          <w:p w14:paraId="31FB19CD" w14:textId="77777777" w:rsidR="00A73319" w:rsidRPr="00644F54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 xml:space="preserve">-кошти комунальних підприємств - 84,9 </w:t>
            </w:r>
            <w:proofErr w:type="spellStart"/>
            <w:r w:rsidRPr="003B64E7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bCs/>
                <w:lang w:val="uk-UA"/>
              </w:rPr>
              <w:t xml:space="preserve">  </w:t>
            </w:r>
          </w:p>
        </w:tc>
        <w:tc>
          <w:tcPr>
            <w:tcW w:w="7638" w:type="dxa"/>
            <w:vAlign w:val="center"/>
          </w:tcPr>
          <w:p w14:paraId="0919A49E" w14:textId="77777777" w:rsidR="00A73319" w:rsidRPr="002B3CBB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2B3CBB">
              <w:rPr>
                <w:rFonts w:cs="Times New Roman"/>
                <w:bCs/>
                <w:lang w:val="uk-UA"/>
              </w:rPr>
              <w:t>розділ 8.</w:t>
            </w:r>
            <w:r w:rsidRPr="002B3CBB">
              <w:rPr>
                <w:rFonts w:cs="Times New Roman"/>
                <w:b/>
                <w:bCs/>
                <w:lang w:val="uk-UA"/>
              </w:rPr>
              <w:t xml:space="preserve"> «</w:t>
            </w:r>
            <w:r w:rsidRPr="002B3CBB">
              <w:rPr>
                <w:rFonts w:cs="Times New Roman"/>
                <w:bCs/>
                <w:lang w:val="uk-UA"/>
              </w:rPr>
              <w:t>Паспорту цільової програми «Охорони навколишнього природного середовища Білгород-Дністровської міської територіальної громади на 2025-2028 роки:</w:t>
            </w:r>
          </w:p>
          <w:p w14:paraId="37CCFE64" w14:textId="62018FFE" w:rsidR="00A73319" w:rsidRPr="002B3CBB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2B3CBB">
              <w:rPr>
                <w:rFonts w:cs="Times New Roman"/>
                <w:bCs/>
                <w:lang w:val="uk-UA"/>
              </w:rPr>
              <w:t xml:space="preserve">Загальний обсяг фінансування Програми становить </w:t>
            </w:r>
            <w:r w:rsidRPr="002B3CBB">
              <w:rPr>
                <w:rFonts w:cs="Times New Roman"/>
                <w:b/>
                <w:bCs/>
                <w:i/>
                <w:u w:val="single"/>
                <w:lang w:val="uk-UA"/>
              </w:rPr>
              <w:t>366</w:t>
            </w:r>
            <w:r w:rsidR="007C28F7">
              <w:rPr>
                <w:rFonts w:cs="Times New Roman"/>
                <w:b/>
                <w:bCs/>
                <w:i/>
                <w:u w:val="single"/>
                <w:lang w:val="uk-UA"/>
              </w:rPr>
              <w:t xml:space="preserve"> 777</w:t>
            </w:r>
            <w:r w:rsidRPr="002B3CBB">
              <w:rPr>
                <w:rFonts w:cs="Times New Roman"/>
                <w:b/>
                <w:bCs/>
                <w:i/>
                <w:u w:val="single"/>
                <w:lang w:val="uk-UA"/>
              </w:rPr>
              <w:t>,14</w:t>
            </w:r>
            <w:r w:rsidRPr="002B3CBB">
              <w:rPr>
                <w:rFonts w:cs="Times New Roman"/>
                <w:b/>
                <w:bCs/>
                <w:i/>
                <w:u w:val="single"/>
              </w:rPr>
              <w:t xml:space="preserve"> </w:t>
            </w:r>
            <w:proofErr w:type="spellStart"/>
            <w:r w:rsidRPr="002B3CBB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2B3CBB">
              <w:rPr>
                <w:rFonts w:cs="Times New Roman"/>
                <w:bCs/>
                <w:lang w:val="uk-UA"/>
              </w:rPr>
              <w:t>, зокрема:</w:t>
            </w:r>
          </w:p>
          <w:p w14:paraId="4E48169F" w14:textId="511634BA" w:rsidR="00A73319" w:rsidRPr="002B3CBB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2B3CBB">
              <w:rPr>
                <w:rFonts w:cs="Times New Roman"/>
                <w:bCs/>
                <w:lang w:val="uk-UA"/>
              </w:rPr>
              <w:t xml:space="preserve">- коштів бюджету Білгород-Дністровської міської територіальної громади  - </w:t>
            </w:r>
            <w:r w:rsidRPr="003B64E7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46 </w:t>
            </w:r>
            <w:r w:rsidR="008A4E7E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692</w:t>
            </w:r>
            <w:r w:rsidRPr="003B64E7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,24</w:t>
            </w:r>
            <w:r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 xml:space="preserve"> </w:t>
            </w:r>
            <w:proofErr w:type="spellStart"/>
            <w:r w:rsidRPr="002B3CBB">
              <w:rPr>
                <w:rFonts w:cs="Times New Roman"/>
                <w:bCs/>
                <w:lang w:val="uk-UA"/>
              </w:rPr>
              <w:t>тис.грн</w:t>
            </w:r>
            <w:proofErr w:type="spellEnd"/>
          </w:p>
          <w:p w14:paraId="3E98B8DD" w14:textId="77777777" w:rsidR="00A73319" w:rsidRPr="002B3CBB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2B3CBB">
              <w:rPr>
                <w:rFonts w:cs="Times New Roman"/>
                <w:bCs/>
                <w:lang w:val="uk-UA"/>
              </w:rPr>
              <w:t xml:space="preserve"> -державного бюджету - 320 000,00 </w:t>
            </w:r>
            <w:proofErr w:type="spellStart"/>
            <w:r w:rsidRPr="002B3CBB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2B3CBB">
              <w:rPr>
                <w:rFonts w:cs="Times New Roman"/>
                <w:bCs/>
                <w:lang w:val="uk-UA"/>
              </w:rPr>
              <w:t>.</w:t>
            </w:r>
          </w:p>
          <w:p w14:paraId="03F8CDBB" w14:textId="77777777" w:rsidR="00A73319" w:rsidRPr="00495BBE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highlight w:val="yellow"/>
                <w:lang w:val="uk-UA"/>
              </w:rPr>
            </w:pPr>
            <w:r w:rsidRPr="002B3CBB">
              <w:rPr>
                <w:rFonts w:cs="Times New Roman"/>
                <w:bCs/>
                <w:lang w:val="uk-UA"/>
              </w:rPr>
              <w:t xml:space="preserve">-кошти комунальних підприємств - 84,9 </w:t>
            </w:r>
            <w:proofErr w:type="spellStart"/>
            <w:r w:rsidRPr="002B3CBB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2B3CBB">
              <w:rPr>
                <w:rFonts w:cs="Times New Roman"/>
                <w:bCs/>
                <w:lang w:val="uk-UA"/>
              </w:rPr>
              <w:t xml:space="preserve">  </w:t>
            </w:r>
          </w:p>
        </w:tc>
      </w:tr>
      <w:tr w:rsidR="00A73319" w:rsidRPr="000D7EAF" w14:paraId="3ACA2F84" w14:textId="77777777" w:rsidTr="00557642">
        <w:trPr>
          <w:trHeight w:val="2014"/>
          <w:jc w:val="center"/>
        </w:trPr>
        <w:tc>
          <w:tcPr>
            <w:tcW w:w="506" w:type="dxa"/>
            <w:vAlign w:val="center"/>
          </w:tcPr>
          <w:p w14:paraId="44EA597F" w14:textId="77777777" w:rsidR="00A73319" w:rsidRPr="00393448" w:rsidRDefault="00A73319" w:rsidP="00557642">
            <w:pPr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2</w:t>
            </w:r>
          </w:p>
        </w:tc>
        <w:tc>
          <w:tcPr>
            <w:tcW w:w="6189" w:type="dxa"/>
            <w:vAlign w:val="center"/>
          </w:tcPr>
          <w:p w14:paraId="6D7845CF" w14:textId="77777777" w:rsidR="00A73319" w:rsidRPr="00644F54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>
              <w:rPr>
                <w:rFonts w:cs="Times New Roman"/>
                <w:bCs/>
                <w:lang w:val="uk-UA"/>
              </w:rPr>
              <w:t>в розділі 2 був відсутній даний напрямок</w:t>
            </w:r>
          </w:p>
        </w:tc>
        <w:tc>
          <w:tcPr>
            <w:tcW w:w="7638" w:type="dxa"/>
            <w:vAlign w:val="center"/>
          </w:tcPr>
          <w:p w14:paraId="3A1B0CE3" w14:textId="77777777" w:rsidR="00A73319" w:rsidRPr="00A72141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A72141">
              <w:rPr>
                <w:rFonts w:cs="Times New Roman"/>
                <w:bCs/>
                <w:lang w:val="uk-UA"/>
              </w:rPr>
              <w:t xml:space="preserve">Розділ 2. «Визначення проблеми на розв’язання якої спрямована Програма» додано «4. Охорона і раціональне використання земель є важливими складовими екологічної політики Білгород-Дністровської міської територіальної громади, зокрема у частині забезпечення захисту прибережних територій від руйнування, здійснення </w:t>
            </w:r>
            <w:proofErr w:type="spellStart"/>
            <w:r w:rsidRPr="00A72141">
              <w:rPr>
                <w:rFonts w:cs="Times New Roman"/>
                <w:bCs/>
                <w:lang w:val="uk-UA"/>
              </w:rPr>
              <w:t>берегозакріплювальних</w:t>
            </w:r>
            <w:proofErr w:type="spellEnd"/>
            <w:r w:rsidRPr="00A72141">
              <w:rPr>
                <w:rFonts w:cs="Times New Roman"/>
                <w:bCs/>
                <w:lang w:val="uk-UA"/>
              </w:rPr>
              <w:t xml:space="preserve">  та протизсувних робіт.»</w:t>
            </w:r>
          </w:p>
        </w:tc>
      </w:tr>
      <w:tr w:rsidR="00A73319" w:rsidRPr="000D7EAF" w14:paraId="7129FE93" w14:textId="77777777" w:rsidTr="00557642">
        <w:trPr>
          <w:trHeight w:val="2014"/>
          <w:jc w:val="center"/>
        </w:trPr>
        <w:tc>
          <w:tcPr>
            <w:tcW w:w="506" w:type="dxa"/>
            <w:vAlign w:val="center"/>
          </w:tcPr>
          <w:p w14:paraId="798DA6A1" w14:textId="77777777" w:rsidR="00A73319" w:rsidRDefault="00A73319" w:rsidP="00557642">
            <w:pPr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3</w:t>
            </w:r>
          </w:p>
        </w:tc>
        <w:tc>
          <w:tcPr>
            <w:tcW w:w="6189" w:type="dxa"/>
            <w:vAlign w:val="center"/>
          </w:tcPr>
          <w:p w14:paraId="4A3E59DC" w14:textId="77777777" w:rsidR="00A73319" w:rsidRPr="00644F54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>
              <w:rPr>
                <w:rFonts w:cs="Times New Roman"/>
                <w:bCs/>
                <w:lang w:val="uk-UA"/>
              </w:rPr>
              <w:t>в розділі 4 був відсутній даний напрямок</w:t>
            </w:r>
          </w:p>
        </w:tc>
        <w:tc>
          <w:tcPr>
            <w:tcW w:w="7638" w:type="dxa"/>
            <w:vAlign w:val="center"/>
          </w:tcPr>
          <w:p w14:paraId="550A3200" w14:textId="77777777" w:rsidR="00A73319" w:rsidRPr="003B64E7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Розділ 4. «Обґрунтування завдань і засобів розв’язання проблеми,</w:t>
            </w:r>
          </w:p>
          <w:p w14:paraId="032D051E" w14:textId="77777777" w:rsidR="00A73319" w:rsidRPr="003B64E7" w:rsidRDefault="00A73319" w:rsidP="00557642">
            <w:pPr>
              <w:tabs>
                <w:tab w:val="left" w:pos="169"/>
              </w:tabs>
              <w:contextualSpacing/>
              <w:outlineLvl w:val="0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показники результативності»</w:t>
            </w:r>
            <w:r>
              <w:rPr>
                <w:rFonts w:cs="Times New Roman"/>
                <w:b/>
                <w:bCs/>
                <w:lang w:val="uk-UA"/>
              </w:rPr>
              <w:t xml:space="preserve">  </w:t>
            </w:r>
            <w:r w:rsidRPr="003B64E7">
              <w:rPr>
                <w:rFonts w:cs="Times New Roman"/>
                <w:bCs/>
                <w:lang w:val="uk-UA"/>
              </w:rPr>
              <w:t xml:space="preserve">додано «4.1.4. Охорона і раціональне використання земель: захист прибережних територій та зсувним процесам є важливою складовою екологічної політики громади, оскільки руйнування берегів і схилів може призвести до погіршення стану земель та негативного впливу на навколишнє природне середовище. Придбання будівельних матеріалів, оплата послуг та виконання </w:t>
            </w:r>
            <w:proofErr w:type="spellStart"/>
            <w:r w:rsidRPr="003B64E7">
              <w:rPr>
                <w:rFonts w:cs="Times New Roman"/>
                <w:bCs/>
                <w:lang w:val="uk-UA"/>
              </w:rPr>
              <w:t>берегозакріплювальних</w:t>
            </w:r>
            <w:proofErr w:type="spellEnd"/>
            <w:r w:rsidRPr="003B64E7">
              <w:rPr>
                <w:rFonts w:cs="Times New Roman"/>
                <w:bCs/>
                <w:lang w:val="uk-UA"/>
              </w:rPr>
              <w:t xml:space="preserve"> і протизсувних робіт, встановлення та ремонту захисних конструкцій допоможе запобігти руйнуванню берегів, що сприятиме підвищенню стійкості та захисту прибережних територій.</w:t>
            </w:r>
            <w:r>
              <w:rPr>
                <w:rFonts w:cs="Times New Roman"/>
                <w:bCs/>
                <w:lang w:val="uk-UA"/>
              </w:rPr>
              <w:t>»</w:t>
            </w:r>
          </w:p>
        </w:tc>
      </w:tr>
      <w:tr w:rsidR="00A73319" w:rsidRPr="000D7EAF" w14:paraId="69C7A714" w14:textId="77777777" w:rsidTr="00557642">
        <w:trPr>
          <w:trHeight w:val="2014"/>
          <w:jc w:val="center"/>
        </w:trPr>
        <w:tc>
          <w:tcPr>
            <w:tcW w:w="506" w:type="dxa"/>
            <w:vAlign w:val="center"/>
          </w:tcPr>
          <w:p w14:paraId="731853D3" w14:textId="7E8B27F1" w:rsidR="00A73319" w:rsidRPr="00393448" w:rsidRDefault="000D7EAF" w:rsidP="00557642">
            <w:pPr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lastRenderedPageBreak/>
              <w:t>4</w:t>
            </w:r>
          </w:p>
        </w:tc>
        <w:tc>
          <w:tcPr>
            <w:tcW w:w="6189" w:type="dxa"/>
            <w:vAlign w:val="center"/>
          </w:tcPr>
          <w:p w14:paraId="0754B154" w14:textId="77777777" w:rsidR="00A73319" w:rsidRPr="003B64E7" w:rsidRDefault="00A73319" w:rsidP="00557642">
            <w:pPr>
              <w:rPr>
                <w:rFonts w:cs="Times New Roman"/>
                <w:lang w:val="uk-UA"/>
              </w:rPr>
            </w:pPr>
            <w:r w:rsidRPr="003B64E7">
              <w:rPr>
                <w:rFonts w:cs="Times New Roman"/>
                <w:lang w:val="uk-UA"/>
              </w:rPr>
              <w:t>Розділ 6. «Обсяги та джерела фінансування Програм»</w:t>
            </w:r>
          </w:p>
          <w:p w14:paraId="572397BD" w14:textId="77777777" w:rsidR="00A73319" w:rsidRPr="003B64E7" w:rsidRDefault="00A73319" w:rsidP="00557642">
            <w:pPr>
              <w:rPr>
                <w:rFonts w:cs="Times New Roman"/>
                <w:lang w:val="uk-UA"/>
              </w:rPr>
            </w:pPr>
            <w:r w:rsidRPr="003B64E7">
              <w:rPr>
                <w:rFonts w:cs="Times New Roman"/>
                <w:lang w:val="uk-UA"/>
              </w:rPr>
              <w:t xml:space="preserve">Загальний обсяг фінансування Програми на період терміну дії програми визначений на основі оцінки фактичних потреб у реалізації програмних заходів та запланований у розмірі 366519,14 </w:t>
            </w:r>
            <w:proofErr w:type="spellStart"/>
            <w:r w:rsidRPr="003B64E7">
              <w:rPr>
                <w:rFonts w:cs="Times New Roman"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lang w:val="uk-UA"/>
              </w:rPr>
              <w:t>, у тому числі:</w:t>
            </w:r>
          </w:p>
          <w:p w14:paraId="0B811EA8" w14:textId="77777777" w:rsidR="00A73319" w:rsidRPr="003B64E7" w:rsidRDefault="00A73319" w:rsidP="00557642">
            <w:pPr>
              <w:rPr>
                <w:rFonts w:cs="Times New Roman"/>
                <w:lang w:val="uk-UA"/>
              </w:rPr>
            </w:pPr>
            <w:r w:rsidRPr="003B64E7">
              <w:rPr>
                <w:rFonts w:cs="Times New Roman"/>
                <w:lang w:val="uk-UA"/>
              </w:rPr>
              <w:t xml:space="preserve">2025 рік - 283 806,900 </w:t>
            </w:r>
            <w:proofErr w:type="spellStart"/>
            <w:r w:rsidRPr="003B64E7">
              <w:rPr>
                <w:rFonts w:cs="Times New Roman"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lang w:val="uk-UA"/>
              </w:rPr>
              <w:tab/>
            </w:r>
            <w:r w:rsidRPr="003B64E7">
              <w:rPr>
                <w:rFonts w:cs="Times New Roman"/>
                <w:lang w:val="uk-UA"/>
              </w:rPr>
              <w:tab/>
            </w:r>
          </w:p>
          <w:p w14:paraId="7381C335" w14:textId="77777777" w:rsidR="00A73319" w:rsidRPr="003B64E7" w:rsidRDefault="00A73319" w:rsidP="00557642">
            <w:pPr>
              <w:rPr>
                <w:rFonts w:cs="Times New Roman"/>
                <w:lang w:val="uk-UA"/>
              </w:rPr>
            </w:pPr>
            <w:r w:rsidRPr="003B64E7">
              <w:rPr>
                <w:rFonts w:cs="Times New Roman"/>
                <w:lang w:val="uk-UA"/>
              </w:rPr>
              <w:t xml:space="preserve">2026 рік - 59896,54 </w:t>
            </w:r>
            <w:proofErr w:type="spellStart"/>
            <w:r w:rsidRPr="003B64E7">
              <w:rPr>
                <w:rFonts w:cs="Times New Roman"/>
                <w:lang w:val="uk-UA"/>
              </w:rPr>
              <w:t>тис.грн</w:t>
            </w:r>
            <w:proofErr w:type="spellEnd"/>
          </w:p>
          <w:p w14:paraId="542AC096" w14:textId="77777777" w:rsidR="00A73319" w:rsidRPr="003B64E7" w:rsidRDefault="00A73319" w:rsidP="00557642">
            <w:pPr>
              <w:rPr>
                <w:rFonts w:cs="Times New Roman"/>
                <w:lang w:val="uk-UA"/>
              </w:rPr>
            </w:pPr>
            <w:r w:rsidRPr="003B64E7">
              <w:rPr>
                <w:rFonts w:cs="Times New Roman"/>
                <w:lang w:val="uk-UA"/>
              </w:rPr>
              <w:t xml:space="preserve">2027 рік - 22 403,90 </w:t>
            </w:r>
            <w:proofErr w:type="spellStart"/>
            <w:r w:rsidRPr="003B64E7">
              <w:rPr>
                <w:rFonts w:cs="Times New Roman"/>
                <w:lang w:val="uk-UA"/>
              </w:rPr>
              <w:t>тис.грн</w:t>
            </w:r>
            <w:proofErr w:type="spellEnd"/>
          </w:p>
          <w:p w14:paraId="072B2FE9" w14:textId="77777777" w:rsidR="00A73319" w:rsidRPr="00644F54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lang w:val="uk-UA"/>
              </w:rPr>
              <w:t xml:space="preserve">2028 рік - 411,80 </w:t>
            </w:r>
            <w:proofErr w:type="spellStart"/>
            <w:r w:rsidRPr="003B64E7">
              <w:rPr>
                <w:rFonts w:cs="Times New Roman"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lang w:val="uk-UA"/>
              </w:rPr>
              <w:t xml:space="preserve">      </w:t>
            </w:r>
          </w:p>
        </w:tc>
        <w:tc>
          <w:tcPr>
            <w:tcW w:w="7638" w:type="dxa"/>
            <w:vAlign w:val="center"/>
          </w:tcPr>
          <w:p w14:paraId="1ED9A2F6" w14:textId="77777777" w:rsidR="00A73319" w:rsidRPr="00917B2D" w:rsidRDefault="00A73319" w:rsidP="00557642">
            <w:pPr>
              <w:rPr>
                <w:rFonts w:cs="Times New Roman"/>
                <w:lang w:val="uk-UA"/>
              </w:rPr>
            </w:pPr>
            <w:r w:rsidRPr="00917B2D">
              <w:rPr>
                <w:rFonts w:cs="Times New Roman"/>
                <w:lang w:val="uk-UA"/>
              </w:rPr>
              <w:t>Розділ 6. «Обсяги та джерела фінансування Програм»</w:t>
            </w:r>
          </w:p>
          <w:p w14:paraId="1E4D7C61" w14:textId="77777777" w:rsidR="00A73319" w:rsidRPr="00917B2D" w:rsidRDefault="00A73319" w:rsidP="00557642">
            <w:pPr>
              <w:rPr>
                <w:rFonts w:eastAsia="MS Gothic" w:cs="MS Gothic"/>
                <w:kern w:val="2"/>
                <w:lang w:val="uk-UA" w:bidi="hi-IN"/>
              </w:rPr>
            </w:pPr>
            <w:r w:rsidRPr="00917B2D">
              <w:rPr>
                <w:rFonts w:cs="Times New Roman"/>
                <w:lang w:val="uk-UA"/>
              </w:rPr>
              <w:t xml:space="preserve">Загальний обсяг фінансування Програми на період терміну дії програми визначений на основі оцінки фактичних потреб у реалізації програмних заходів та запланований у розмірі </w:t>
            </w:r>
            <w:r w:rsidRPr="00917B2D">
              <w:rPr>
                <w:rFonts w:cs="Times New Roman"/>
                <w:b/>
                <w:bCs/>
                <w:i/>
                <w:u w:val="single"/>
                <w:lang w:val="uk-UA"/>
              </w:rPr>
              <w:t>366</w:t>
            </w:r>
            <w:r>
              <w:rPr>
                <w:rFonts w:cs="Times New Roman"/>
                <w:b/>
                <w:bCs/>
                <w:i/>
                <w:u w:val="single"/>
                <w:lang w:val="uk-UA"/>
              </w:rPr>
              <w:t>6</w:t>
            </w:r>
            <w:r w:rsidRPr="00917B2D">
              <w:rPr>
                <w:rFonts w:cs="Times New Roman"/>
                <w:b/>
                <w:bCs/>
                <w:i/>
                <w:u w:val="single"/>
                <w:lang w:val="uk-UA"/>
              </w:rPr>
              <w:t xml:space="preserve">19,14 </w:t>
            </w:r>
            <w:proofErr w:type="spellStart"/>
            <w:r w:rsidRPr="00917B2D">
              <w:rPr>
                <w:rFonts w:cs="Times New Roman"/>
                <w:lang w:val="uk-UA"/>
              </w:rPr>
              <w:t>тис.грн</w:t>
            </w:r>
            <w:proofErr w:type="spellEnd"/>
            <w:r w:rsidRPr="00917B2D">
              <w:rPr>
                <w:rFonts w:cs="Times New Roman"/>
                <w:lang w:val="uk-UA"/>
              </w:rPr>
              <w:t>, у тому числі:</w:t>
            </w:r>
          </w:p>
          <w:p w14:paraId="1DA953E1" w14:textId="77777777" w:rsidR="00A73319" w:rsidRPr="00917B2D" w:rsidRDefault="00A73319" w:rsidP="00557642">
            <w:pPr>
              <w:rPr>
                <w:rFonts w:cs="Times New Roman"/>
                <w:lang w:val="uk-UA"/>
              </w:rPr>
            </w:pPr>
            <w:r w:rsidRPr="00917B2D">
              <w:rPr>
                <w:rFonts w:cs="Times New Roman"/>
                <w:lang w:val="uk-UA"/>
              </w:rPr>
              <w:t>2025 рік - 283 806,900</w:t>
            </w:r>
            <w:r w:rsidRPr="00917B2D">
              <w:rPr>
                <w:rFonts w:cs="Times New Roman"/>
                <w:b/>
                <w:i/>
                <w:u w:val="single"/>
                <w:lang w:val="uk-UA"/>
              </w:rPr>
              <w:t xml:space="preserve"> </w:t>
            </w:r>
            <w:proofErr w:type="spellStart"/>
            <w:r w:rsidRPr="00917B2D">
              <w:rPr>
                <w:rFonts w:cs="Times New Roman"/>
                <w:lang w:val="uk-UA"/>
              </w:rPr>
              <w:t>тис.грн</w:t>
            </w:r>
            <w:proofErr w:type="spellEnd"/>
            <w:r w:rsidRPr="00917B2D">
              <w:rPr>
                <w:rFonts w:cs="Times New Roman"/>
                <w:lang w:val="uk-UA"/>
              </w:rPr>
              <w:tab/>
            </w:r>
            <w:r w:rsidRPr="00917B2D">
              <w:rPr>
                <w:rFonts w:cs="Times New Roman"/>
                <w:lang w:val="uk-UA"/>
              </w:rPr>
              <w:tab/>
            </w:r>
          </w:p>
          <w:p w14:paraId="0403B2E3" w14:textId="77777777" w:rsidR="00A73319" w:rsidRPr="00917B2D" w:rsidRDefault="00A73319" w:rsidP="00557642">
            <w:pPr>
              <w:rPr>
                <w:rFonts w:cs="Times New Roman"/>
                <w:lang w:val="uk-UA"/>
              </w:rPr>
            </w:pPr>
            <w:r w:rsidRPr="00917B2D">
              <w:rPr>
                <w:rFonts w:cs="Times New Roman"/>
                <w:lang w:val="uk-UA"/>
              </w:rPr>
              <w:t xml:space="preserve">2026 рік - </w:t>
            </w:r>
            <w:r w:rsidRPr="00917B2D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59</w:t>
            </w:r>
            <w:r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9</w:t>
            </w:r>
            <w:r w:rsidRPr="00917B2D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 xml:space="preserve">96,54 </w:t>
            </w:r>
            <w:proofErr w:type="spellStart"/>
            <w:r w:rsidRPr="00917B2D">
              <w:rPr>
                <w:rFonts w:cs="Times New Roman"/>
                <w:lang w:val="uk-UA"/>
              </w:rPr>
              <w:t>тис.грн</w:t>
            </w:r>
            <w:proofErr w:type="spellEnd"/>
          </w:p>
          <w:p w14:paraId="1CF26145" w14:textId="77777777" w:rsidR="00A73319" w:rsidRPr="00917B2D" w:rsidRDefault="00A73319" w:rsidP="00557642">
            <w:pPr>
              <w:rPr>
                <w:rFonts w:cs="Times New Roman"/>
                <w:lang w:val="uk-UA"/>
              </w:rPr>
            </w:pPr>
            <w:r w:rsidRPr="00917B2D">
              <w:rPr>
                <w:rFonts w:cs="Times New Roman"/>
                <w:lang w:val="uk-UA"/>
              </w:rPr>
              <w:t xml:space="preserve">2027 рік - 22 403,90 </w:t>
            </w:r>
            <w:proofErr w:type="spellStart"/>
            <w:r w:rsidRPr="00917B2D">
              <w:rPr>
                <w:rFonts w:cs="Times New Roman"/>
                <w:lang w:val="uk-UA"/>
              </w:rPr>
              <w:t>тис.грн</w:t>
            </w:r>
            <w:proofErr w:type="spellEnd"/>
          </w:p>
          <w:p w14:paraId="198A4D64" w14:textId="77777777" w:rsidR="00A73319" w:rsidRPr="00495BBE" w:rsidRDefault="00A73319" w:rsidP="00557642">
            <w:pPr>
              <w:jc w:val="both"/>
              <w:rPr>
                <w:rFonts w:cs="Times New Roman"/>
                <w:bCs/>
                <w:highlight w:val="yellow"/>
                <w:lang w:val="uk-UA"/>
              </w:rPr>
            </w:pPr>
            <w:r w:rsidRPr="00917B2D">
              <w:rPr>
                <w:rFonts w:cs="Times New Roman"/>
                <w:lang w:val="uk-UA"/>
              </w:rPr>
              <w:t xml:space="preserve">2028 рік - 411,80 </w:t>
            </w:r>
            <w:proofErr w:type="spellStart"/>
            <w:r w:rsidRPr="00917B2D">
              <w:rPr>
                <w:rFonts w:cs="Times New Roman"/>
                <w:lang w:val="uk-UA"/>
              </w:rPr>
              <w:t>тис.грн</w:t>
            </w:r>
            <w:proofErr w:type="spellEnd"/>
            <w:r w:rsidRPr="00917B2D">
              <w:rPr>
                <w:rFonts w:cs="Times New Roman"/>
                <w:lang w:val="uk-UA"/>
              </w:rPr>
              <w:t xml:space="preserve">      </w:t>
            </w:r>
          </w:p>
        </w:tc>
      </w:tr>
      <w:tr w:rsidR="00A73319" w:rsidRPr="00393448" w14:paraId="07167E0C" w14:textId="77777777" w:rsidTr="00557642">
        <w:trPr>
          <w:trHeight w:val="113"/>
          <w:jc w:val="center"/>
        </w:trPr>
        <w:tc>
          <w:tcPr>
            <w:tcW w:w="506" w:type="dxa"/>
            <w:vAlign w:val="center"/>
          </w:tcPr>
          <w:p w14:paraId="2B619B7C" w14:textId="3B88539E" w:rsidR="00A73319" w:rsidRDefault="000D7EAF" w:rsidP="00557642">
            <w:pPr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5</w:t>
            </w:r>
          </w:p>
        </w:tc>
        <w:tc>
          <w:tcPr>
            <w:tcW w:w="6189" w:type="dxa"/>
            <w:vAlign w:val="center"/>
          </w:tcPr>
          <w:p w14:paraId="5A96A921" w14:textId="77777777" w:rsidR="00A73319" w:rsidRPr="003B64E7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230CBF">
              <w:rPr>
                <w:rFonts w:cs="Times New Roman"/>
                <w:bCs/>
                <w:lang w:val="uk-UA"/>
              </w:rPr>
              <w:t>Додаток 1 до Програми «Заходи з реалізації програми»</w:t>
            </w:r>
            <w:r w:rsidRPr="00230CBF">
              <w:rPr>
                <w:rFonts w:cs="Times New Roman"/>
                <w:b/>
                <w:bCs/>
                <w:lang w:val="uk-UA"/>
              </w:rPr>
              <w:t xml:space="preserve"> </w:t>
            </w:r>
            <w:r>
              <w:rPr>
                <w:rFonts w:cs="Times New Roman"/>
                <w:b/>
                <w:bCs/>
                <w:lang w:val="uk-UA"/>
              </w:rPr>
              <w:t>:</w:t>
            </w:r>
            <w:r w:rsidRPr="003B64E7">
              <w:rPr>
                <w:rFonts w:cs="Times New Roman"/>
                <w:bCs/>
                <w:lang w:val="uk-UA"/>
              </w:rPr>
              <w:t>захід 1.1 «Реконструкція КНС №2, самопливного та напірного колекторів господарсько-побутової каналізації  (коригування) вул. Кишинівській у м. Білгород-Дністровському Одеської області у тому числі коригування проєктно-кошторисної документації»</w:t>
            </w:r>
          </w:p>
          <w:p w14:paraId="60E342F5" w14:textId="77777777" w:rsidR="00A73319" w:rsidRPr="003B64E7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 xml:space="preserve">обсяг фінансування 3304,00 </w:t>
            </w:r>
            <w:proofErr w:type="spellStart"/>
            <w:r w:rsidRPr="003B64E7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bCs/>
                <w:lang w:val="uk-UA"/>
              </w:rPr>
              <w:t>.;</w:t>
            </w:r>
          </w:p>
          <w:p w14:paraId="098CA765" w14:textId="77777777" w:rsidR="00A73319" w:rsidRPr="003B64E7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джерело фінансування - бюджет Білгород-Дністровської міської територіальної громади;</w:t>
            </w:r>
          </w:p>
          <w:p w14:paraId="73FE80DD" w14:textId="77777777" w:rsidR="00A73319" w:rsidRPr="003B64E7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>
              <w:rPr>
                <w:rFonts w:cs="Times New Roman"/>
                <w:bCs/>
                <w:lang w:val="uk-UA"/>
              </w:rPr>
              <w:t xml:space="preserve">виконавці: </w:t>
            </w:r>
            <w:r w:rsidRPr="003B64E7">
              <w:rPr>
                <w:rFonts w:cs="Times New Roman"/>
                <w:bCs/>
                <w:lang w:val="uk-UA"/>
              </w:rPr>
              <w:t>Департамент житлово-комунального господарства та капітального будівництва, КП «БДВК»</w:t>
            </w:r>
          </w:p>
          <w:p w14:paraId="05A2A0D0" w14:textId="77777777" w:rsidR="00A73319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термін реалізації: 2026 рік</w:t>
            </w:r>
          </w:p>
        </w:tc>
        <w:tc>
          <w:tcPr>
            <w:tcW w:w="7638" w:type="dxa"/>
            <w:vAlign w:val="center"/>
          </w:tcPr>
          <w:p w14:paraId="4B000F39" w14:textId="77777777" w:rsidR="00A73319" w:rsidRDefault="00A73319" w:rsidP="00557642">
            <w:pPr>
              <w:jc w:val="both"/>
              <w:rPr>
                <w:rFonts w:cs="Times New Roman"/>
                <w:b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 xml:space="preserve">Додаток 1 до </w:t>
            </w:r>
            <w:r w:rsidRPr="00230CBF">
              <w:rPr>
                <w:rFonts w:cs="Times New Roman"/>
                <w:bCs/>
                <w:lang w:val="uk-UA"/>
              </w:rPr>
              <w:t>Програми «Заходи з реалізації програми»:</w:t>
            </w:r>
          </w:p>
          <w:p w14:paraId="5C54D85E" w14:textId="77777777" w:rsidR="00A73319" w:rsidRPr="003B64E7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 xml:space="preserve">захід 1.1 </w:t>
            </w:r>
            <w:r>
              <w:rPr>
                <w:rFonts w:cs="Times New Roman"/>
                <w:bCs/>
                <w:lang w:val="uk-UA"/>
              </w:rPr>
              <w:t>«</w:t>
            </w:r>
            <w:r w:rsidRPr="003B64E7">
              <w:rPr>
                <w:rFonts w:cs="Times New Roman"/>
                <w:bCs/>
                <w:lang w:val="uk-UA"/>
              </w:rPr>
              <w:t>Реконструкція КНС №2, самопливного та напірного</w:t>
            </w:r>
          </w:p>
          <w:p w14:paraId="3DFD861C" w14:textId="77777777" w:rsidR="00A73319" w:rsidRPr="00EE2F64" w:rsidRDefault="00A73319" w:rsidP="00557642">
            <w:pPr>
              <w:jc w:val="both"/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колекторів господарсько-побутової каналізації (коригування) вул.. Кишинівській у м.</w:t>
            </w:r>
            <w:r>
              <w:rPr>
                <w:rFonts w:cs="Times New Roman"/>
                <w:bCs/>
                <w:lang w:val="uk-UA"/>
              </w:rPr>
              <w:t xml:space="preserve"> </w:t>
            </w:r>
            <w:r w:rsidRPr="003B64E7">
              <w:rPr>
                <w:rFonts w:cs="Times New Roman"/>
                <w:bCs/>
                <w:lang w:val="uk-UA"/>
              </w:rPr>
              <w:t xml:space="preserve">Білгороді-Дністровському Одеської області» </w:t>
            </w:r>
            <w:r w:rsidRPr="00EE2F64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 xml:space="preserve">(розробка </w:t>
            </w:r>
            <w:proofErr w:type="spellStart"/>
            <w:r w:rsidRPr="00EE2F64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проектно</w:t>
            </w:r>
            <w:proofErr w:type="spellEnd"/>
            <w:r w:rsidRPr="00EE2F64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-кошторисної документації</w:t>
            </w:r>
          </w:p>
          <w:p w14:paraId="420EB298" w14:textId="77777777" w:rsidR="00A73319" w:rsidRPr="00EE2F64" w:rsidRDefault="00A73319" w:rsidP="00557642">
            <w:pPr>
              <w:jc w:val="both"/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</w:pPr>
            <w:r w:rsidRPr="00EE2F64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та роботи по зазначеному об'єкту)</w:t>
            </w:r>
          </w:p>
          <w:p w14:paraId="48E64391" w14:textId="77777777" w:rsidR="00A73319" w:rsidRPr="003B64E7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 xml:space="preserve">обсяг фінансування 3304,00 </w:t>
            </w:r>
            <w:proofErr w:type="spellStart"/>
            <w:r w:rsidRPr="003B64E7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bCs/>
                <w:lang w:val="uk-UA"/>
              </w:rPr>
              <w:t>.;</w:t>
            </w:r>
          </w:p>
          <w:p w14:paraId="44BADD0E" w14:textId="77777777" w:rsidR="00A73319" w:rsidRPr="003B64E7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джерело фінансування - бюджет Білгород-Дністровської міської територіальної громади;</w:t>
            </w:r>
          </w:p>
          <w:p w14:paraId="4FBF3196" w14:textId="77777777" w:rsidR="00A73319" w:rsidRPr="003B64E7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виконавці: Департамент житлово-комунального господарства та капітального будівництва, КП «БДВК»</w:t>
            </w:r>
          </w:p>
          <w:p w14:paraId="74DE169D" w14:textId="77777777" w:rsidR="00A73319" w:rsidRPr="00C54B04" w:rsidRDefault="00A73319" w:rsidP="00557642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термін реалізації: 2026 рік</w:t>
            </w:r>
          </w:p>
        </w:tc>
      </w:tr>
      <w:tr w:rsidR="00A73319" w:rsidRPr="00393448" w14:paraId="7E6E2D46" w14:textId="77777777" w:rsidTr="00557642">
        <w:trPr>
          <w:trHeight w:val="113"/>
          <w:jc w:val="center"/>
        </w:trPr>
        <w:tc>
          <w:tcPr>
            <w:tcW w:w="506" w:type="dxa"/>
            <w:vAlign w:val="center"/>
          </w:tcPr>
          <w:p w14:paraId="04EE5353" w14:textId="346D238E" w:rsidR="00A73319" w:rsidRPr="00393448" w:rsidRDefault="000D7EAF" w:rsidP="00557642">
            <w:pPr>
              <w:contextualSpacing/>
              <w:jc w:val="center"/>
              <w:outlineLvl w:val="0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6</w:t>
            </w:r>
          </w:p>
        </w:tc>
        <w:tc>
          <w:tcPr>
            <w:tcW w:w="6189" w:type="dxa"/>
            <w:vAlign w:val="center"/>
          </w:tcPr>
          <w:p w14:paraId="43C0A211" w14:textId="475CE140" w:rsidR="00FF03D0" w:rsidRDefault="00FF03D0" w:rsidP="00FF03D0">
            <w:pPr>
              <w:suppressAutoHyphens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230CBF">
              <w:rPr>
                <w:rFonts w:cs="Times New Roman"/>
                <w:bCs/>
                <w:lang w:val="uk-UA"/>
              </w:rPr>
              <w:t>Додаток 1 до Програми «Заходи з реалізації програми»</w:t>
            </w:r>
            <w:r>
              <w:rPr>
                <w:rFonts w:cs="Times New Roman"/>
                <w:b/>
                <w:bCs/>
                <w:lang w:val="uk-UA"/>
              </w:rPr>
              <w:t>:</w:t>
            </w:r>
            <w:r>
              <w:rPr>
                <w:rFonts w:cs="Times New Roman"/>
                <w:b/>
                <w:bCs/>
                <w:lang w:val="uk-UA"/>
              </w:rPr>
              <w:t xml:space="preserve"> </w:t>
            </w:r>
            <w:r w:rsidRPr="003B64E7">
              <w:rPr>
                <w:rFonts w:cs="Times New Roman"/>
                <w:bCs/>
                <w:lang w:val="uk-UA"/>
              </w:rPr>
              <w:t>захід 1.1</w:t>
            </w:r>
            <w:r>
              <w:rPr>
                <w:rFonts w:cs="Times New Roman"/>
                <w:bCs/>
                <w:lang w:val="uk-UA"/>
              </w:rPr>
              <w:t>0 «</w:t>
            </w: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Виготовлення проєктно-кошторисної документації та експертиза на об’єкт: «Реконструкція каналізаційних мереж по вул. Захисників України, з виходом на вул.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Шабська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, через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пров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color w:val="000000"/>
                <w:lang w:val="uk-UA" w:eastAsia="zh-CN"/>
              </w:rPr>
              <w:t>Шабський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 </w:t>
            </w:r>
          </w:p>
          <w:p w14:paraId="7105CF8F" w14:textId="03D68896" w:rsidR="00FF03D0" w:rsidRPr="003B64E7" w:rsidRDefault="00FF03D0" w:rsidP="00FF03D0">
            <w:pPr>
              <w:jc w:val="both"/>
              <w:rPr>
                <w:rFonts w:cs="Times New Roman"/>
                <w:bCs/>
                <w:lang w:val="uk-UA"/>
              </w:rPr>
            </w:pP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м. Білгород-Дністровський, Одеської області</w:t>
            </w:r>
            <w:r w:rsidRPr="00FF03D0">
              <w:rPr>
                <w:rFonts w:eastAsia="Times New Roman" w:cs="Times New Roman"/>
                <w:color w:val="000000"/>
                <w:lang w:val="uk-UA" w:eastAsia="zh-CN"/>
              </w:rPr>
              <w:t>»</w:t>
            </w:r>
            <w:r>
              <w:rPr>
                <w:rFonts w:eastAsia="Times New Roman" w:cs="Times New Roman"/>
                <w:color w:val="000000"/>
                <w:lang w:val="uk-UA" w:eastAsia="zh-CN"/>
              </w:rPr>
              <w:t xml:space="preserve">, </w:t>
            </w:r>
            <w:r w:rsidRPr="003B64E7">
              <w:rPr>
                <w:rFonts w:cs="Times New Roman"/>
                <w:bCs/>
                <w:lang w:val="uk-UA"/>
              </w:rPr>
              <w:t xml:space="preserve">обсяг фінансування </w:t>
            </w:r>
            <w:r>
              <w:rPr>
                <w:rFonts w:cs="Times New Roman"/>
                <w:bCs/>
                <w:lang w:val="uk-UA"/>
              </w:rPr>
              <w:t>300,00</w:t>
            </w:r>
            <w:r w:rsidRPr="003B64E7">
              <w:rPr>
                <w:rFonts w:cs="Times New Roman"/>
                <w:bCs/>
                <w:lang w:val="uk-UA"/>
              </w:rPr>
              <w:t xml:space="preserve"> </w:t>
            </w:r>
            <w:proofErr w:type="spellStart"/>
            <w:r w:rsidRPr="003B64E7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bCs/>
                <w:lang w:val="uk-UA"/>
              </w:rPr>
              <w:t>.;</w:t>
            </w:r>
          </w:p>
          <w:p w14:paraId="06F89EAF" w14:textId="77777777" w:rsidR="00FF03D0" w:rsidRPr="003B64E7" w:rsidRDefault="00FF03D0" w:rsidP="00FF03D0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джерело фінансування - бюджет Білгород-Дністровської міської територіальної громади;</w:t>
            </w:r>
          </w:p>
          <w:p w14:paraId="0AEC4B43" w14:textId="77777777" w:rsidR="00FF03D0" w:rsidRPr="003B64E7" w:rsidRDefault="00FF03D0" w:rsidP="00FF03D0">
            <w:pPr>
              <w:jc w:val="both"/>
              <w:rPr>
                <w:rFonts w:cs="Times New Roman"/>
                <w:bCs/>
                <w:lang w:val="uk-UA"/>
              </w:rPr>
            </w:pPr>
            <w:r>
              <w:rPr>
                <w:rFonts w:cs="Times New Roman"/>
                <w:bCs/>
                <w:lang w:val="uk-UA"/>
              </w:rPr>
              <w:t xml:space="preserve">виконавці: </w:t>
            </w:r>
            <w:r w:rsidRPr="003B64E7">
              <w:rPr>
                <w:rFonts w:cs="Times New Roman"/>
                <w:bCs/>
                <w:lang w:val="uk-UA"/>
              </w:rPr>
              <w:t>Департамент житлово-комунального господарства та капітального будівництва, КП «БДВК»</w:t>
            </w:r>
          </w:p>
          <w:p w14:paraId="45FF5D23" w14:textId="260FF8D9" w:rsidR="00A73319" w:rsidRPr="00FF03D0" w:rsidRDefault="00FF03D0" w:rsidP="00FF03D0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термін реалізації: 2026 рік</w:t>
            </w:r>
          </w:p>
        </w:tc>
        <w:tc>
          <w:tcPr>
            <w:tcW w:w="7638" w:type="dxa"/>
            <w:vAlign w:val="center"/>
          </w:tcPr>
          <w:p w14:paraId="023DB8A3" w14:textId="26FA60A7" w:rsidR="00FF03D0" w:rsidRDefault="00FF03D0" w:rsidP="00FF03D0">
            <w:pPr>
              <w:suppressAutoHyphens/>
              <w:rPr>
                <w:rFonts w:eastAsia="Times New Roman" w:cs="Times New Roman"/>
                <w:color w:val="000000"/>
                <w:lang w:val="uk-UA" w:eastAsia="zh-CN"/>
              </w:rPr>
            </w:pPr>
            <w:r w:rsidRPr="00230CBF">
              <w:rPr>
                <w:rFonts w:cs="Times New Roman"/>
                <w:bCs/>
                <w:lang w:val="uk-UA"/>
              </w:rPr>
              <w:t>Додаток 1 до Програми «Заходи з реалізації програми»</w:t>
            </w:r>
            <w:r>
              <w:rPr>
                <w:rFonts w:cs="Times New Roman"/>
                <w:b/>
                <w:bCs/>
                <w:lang w:val="uk-UA"/>
              </w:rPr>
              <w:t xml:space="preserve">: </w:t>
            </w:r>
            <w:r w:rsidRPr="003B64E7">
              <w:rPr>
                <w:rFonts w:cs="Times New Roman"/>
                <w:bCs/>
                <w:lang w:val="uk-UA"/>
              </w:rPr>
              <w:t>захід 1.1</w:t>
            </w:r>
            <w:r>
              <w:rPr>
                <w:rFonts w:cs="Times New Roman"/>
                <w:bCs/>
                <w:lang w:val="uk-UA"/>
              </w:rPr>
              <w:t>0</w:t>
            </w:r>
            <w:r>
              <w:rPr>
                <w:rFonts w:cs="Times New Roman"/>
                <w:bCs/>
                <w:lang w:val="uk-UA"/>
              </w:rPr>
              <w:t xml:space="preserve"> «</w:t>
            </w: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Виготовлення проєктно-кошторисної документації та експертиза на об’єкт: «Реконструкція каналізаційних мереж по вул. Захисників України, з виходом на вул.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Шабська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, через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пров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. </w:t>
            </w:r>
            <w:r w:rsidRPr="00FF03D0">
              <w:rPr>
                <w:rFonts w:eastAsia="Times New Roman" w:cs="Times New Roman"/>
                <w:b/>
                <w:bCs/>
                <w:i/>
                <w:iCs/>
                <w:color w:val="000000"/>
                <w:u w:val="single"/>
                <w:lang w:val="uk-UA" w:eastAsia="zh-CN"/>
              </w:rPr>
              <w:t>Дністровський</w:t>
            </w: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 </w:t>
            </w:r>
          </w:p>
          <w:p w14:paraId="2B83E197" w14:textId="6B8AB2DE" w:rsidR="00FF03D0" w:rsidRPr="003B64E7" w:rsidRDefault="00FF03D0" w:rsidP="00FF03D0">
            <w:pPr>
              <w:jc w:val="both"/>
              <w:rPr>
                <w:rFonts w:cs="Times New Roman"/>
                <w:bCs/>
                <w:lang w:val="uk-UA"/>
              </w:rPr>
            </w:pP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м. Білгород-Дністровський, Одеської області</w:t>
            </w:r>
            <w:r w:rsidRPr="00FF03D0">
              <w:rPr>
                <w:rFonts w:eastAsia="Times New Roman" w:cs="Times New Roman"/>
                <w:color w:val="000000"/>
                <w:lang w:val="uk-UA" w:eastAsia="zh-CN"/>
              </w:rPr>
              <w:t>»</w:t>
            </w:r>
            <w:r>
              <w:rPr>
                <w:rFonts w:eastAsia="Times New Roman" w:cs="Times New Roman"/>
                <w:color w:val="000000"/>
                <w:lang w:val="uk-UA" w:eastAsia="zh-CN"/>
              </w:rPr>
              <w:t xml:space="preserve">, </w:t>
            </w:r>
            <w:r w:rsidRPr="003B64E7">
              <w:rPr>
                <w:rFonts w:cs="Times New Roman"/>
                <w:bCs/>
                <w:lang w:val="uk-UA"/>
              </w:rPr>
              <w:t xml:space="preserve">обсяг фінансування </w:t>
            </w:r>
            <w:r w:rsidRPr="00B93997">
              <w:rPr>
                <w:rFonts w:cs="Times New Roman"/>
                <w:b/>
                <w:i/>
                <w:iCs/>
                <w:u w:val="single"/>
                <w:lang w:val="uk-UA"/>
              </w:rPr>
              <w:t>458</w:t>
            </w:r>
            <w:r w:rsidRPr="00B93997">
              <w:rPr>
                <w:rFonts w:cs="Times New Roman"/>
                <w:b/>
                <w:i/>
                <w:iCs/>
                <w:u w:val="single"/>
                <w:lang w:val="uk-UA"/>
              </w:rPr>
              <w:t>,00</w:t>
            </w:r>
            <w:r w:rsidRPr="003B64E7">
              <w:rPr>
                <w:rFonts w:cs="Times New Roman"/>
                <w:bCs/>
                <w:lang w:val="uk-UA"/>
              </w:rPr>
              <w:t xml:space="preserve"> </w:t>
            </w:r>
            <w:proofErr w:type="spellStart"/>
            <w:r w:rsidRPr="003B64E7">
              <w:rPr>
                <w:rFonts w:cs="Times New Roman"/>
                <w:bCs/>
                <w:lang w:val="uk-UA"/>
              </w:rPr>
              <w:t>тис.грн</w:t>
            </w:r>
            <w:proofErr w:type="spellEnd"/>
            <w:r w:rsidRPr="003B64E7">
              <w:rPr>
                <w:rFonts w:cs="Times New Roman"/>
                <w:bCs/>
                <w:lang w:val="uk-UA"/>
              </w:rPr>
              <w:t>.;</w:t>
            </w:r>
          </w:p>
          <w:p w14:paraId="7D7232D2" w14:textId="77777777" w:rsidR="00FF03D0" w:rsidRPr="003B64E7" w:rsidRDefault="00FF03D0" w:rsidP="00FF03D0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джерело фінансування - бюджет Білгород-Дністровської міської територіальної громади;</w:t>
            </w:r>
          </w:p>
          <w:p w14:paraId="2114A1BF" w14:textId="77777777" w:rsidR="00FF03D0" w:rsidRPr="003B64E7" w:rsidRDefault="00FF03D0" w:rsidP="00FF03D0">
            <w:pPr>
              <w:jc w:val="both"/>
              <w:rPr>
                <w:rFonts w:cs="Times New Roman"/>
                <w:bCs/>
                <w:lang w:val="uk-UA"/>
              </w:rPr>
            </w:pPr>
            <w:r>
              <w:rPr>
                <w:rFonts w:cs="Times New Roman"/>
                <w:bCs/>
                <w:lang w:val="uk-UA"/>
              </w:rPr>
              <w:t xml:space="preserve">виконавці: </w:t>
            </w:r>
            <w:r w:rsidRPr="003B64E7">
              <w:rPr>
                <w:rFonts w:cs="Times New Roman"/>
                <w:bCs/>
                <w:lang w:val="uk-UA"/>
              </w:rPr>
              <w:t>Департамент житлово-комунального господарства та капітального будівництва, КП «БДВК»</w:t>
            </w:r>
          </w:p>
          <w:p w14:paraId="70A4D437" w14:textId="2F8DCED1" w:rsidR="00A73319" w:rsidRPr="00FF03D0" w:rsidRDefault="00FF03D0" w:rsidP="00FF03D0">
            <w:pPr>
              <w:jc w:val="both"/>
              <w:rPr>
                <w:rFonts w:cs="Times New Roman"/>
                <w:bCs/>
                <w:lang w:val="uk-UA"/>
              </w:rPr>
            </w:pPr>
            <w:r w:rsidRPr="003B64E7">
              <w:rPr>
                <w:rFonts w:cs="Times New Roman"/>
                <w:bCs/>
                <w:lang w:val="uk-UA"/>
              </w:rPr>
              <w:t>термін реалізації: 2026 рік</w:t>
            </w:r>
          </w:p>
        </w:tc>
      </w:tr>
      <w:tr w:rsidR="00A73319" w:rsidRPr="00DC6789" w14:paraId="1A675A8C" w14:textId="77777777" w:rsidTr="00557642">
        <w:trPr>
          <w:trHeight w:val="963"/>
          <w:jc w:val="center"/>
        </w:trPr>
        <w:tc>
          <w:tcPr>
            <w:tcW w:w="506" w:type="dxa"/>
            <w:vAlign w:val="center"/>
          </w:tcPr>
          <w:p w14:paraId="63CBDAD3" w14:textId="77777777" w:rsidR="00A73319" w:rsidRPr="00DC6789" w:rsidRDefault="00A73319" w:rsidP="00557642">
            <w:pPr>
              <w:contextualSpacing/>
              <w:jc w:val="center"/>
              <w:outlineLvl w:val="0"/>
              <w:rPr>
                <w:rFonts w:cs="Times New Roman"/>
                <w:color w:val="000000"/>
                <w:lang w:val="uk-UA"/>
              </w:rPr>
            </w:pPr>
          </w:p>
        </w:tc>
        <w:tc>
          <w:tcPr>
            <w:tcW w:w="6189" w:type="dxa"/>
            <w:vAlign w:val="center"/>
          </w:tcPr>
          <w:p w14:paraId="1E96CF5C" w14:textId="77777777" w:rsidR="00A73319" w:rsidRPr="00DC6789" w:rsidRDefault="00A73319" w:rsidP="00557642">
            <w:pPr>
              <w:jc w:val="both"/>
              <w:rPr>
                <w:rFonts w:cs="Times New Roman"/>
                <w:bCs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Відсутній</w:t>
            </w:r>
          </w:p>
        </w:tc>
        <w:tc>
          <w:tcPr>
            <w:tcW w:w="7638" w:type="dxa"/>
            <w:vAlign w:val="center"/>
          </w:tcPr>
          <w:p w14:paraId="1A9DB5D2" w14:textId="77777777" w:rsidR="00A73319" w:rsidRPr="00DC6789" w:rsidRDefault="00A73319" w:rsidP="00557642">
            <w:pPr>
              <w:ind w:left="164"/>
              <w:contextualSpacing/>
              <w:jc w:val="both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доповнити </w:t>
            </w:r>
            <w:r w:rsidRPr="003B64E7">
              <w:rPr>
                <w:rFonts w:cs="Times New Roman"/>
                <w:color w:val="000000"/>
                <w:lang w:val="uk-UA"/>
              </w:rPr>
              <w:t>Додаток 1 до Програми «Заходи з реалізації програми»</w:t>
            </w:r>
            <w:r>
              <w:rPr>
                <w:rFonts w:cs="Times New Roman"/>
                <w:b/>
                <w:color w:val="000000"/>
                <w:lang w:val="uk-UA"/>
              </w:rPr>
              <w:t xml:space="preserve"> </w:t>
            </w:r>
            <w:r>
              <w:rPr>
                <w:rFonts w:cs="Times New Roman"/>
                <w:color w:val="000000"/>
                <w:lang w:val="uk-UA"/>
              </w:rPr>
              <w:t>розділом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>
              <w:rPr>
                <w:rFonts w:cs="Times New Roman"/>
                <w:color w:val="000000"/>
                <w:lang w:val="uk-UA"/>
              </w:rPr>
              <w:t xml:space="preserve">4. </w:t>
            </w:r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«Охорона і раціональне використання земель»</w:t>
            </w:r>
            <w:r w:rsidRPr="003B64E7">
              <w:rPr>
                <w:rFonts w:cs="Times New Roman"/>
                <w:color w:val="000000"/>
                <w:lang w:val="uk-UA"/>
              </w:rPr>
              <w:t xml:space="preserve"> </w:t>
            </w:r>
            <w:r>
              <w:rPr>
                <w:rFonts w:cs="Times New Roman"/>
                <w:color w:val="000000"/>
                <w:lang w:val="uk-UA"/>
              </w:rPr>
              <w:t>4.1.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:  </w:t>
            </w:r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 xml:space="preserve">«Придбання будівельних матеріалів, оплата послуг та виконання </w:t>
            </w:r>
            <w:proofErr w:type="spellStart"/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берегозакріплювальних</w:t>
            </w:r>
            <w:proofErr w:type="spellEnd"/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, протизсувних робіт»</w:t>
            </w:r>
          </w:p>
          <w:p w14:paraId="2F54F203" w14:textId="77777777" w:rsidR="00A73319" w:rsidRPr="00DC6789" w:rsidRDefault="00A73319" w:rsidP="00557642">
            <w:pPr>
              <w:ind w:left="164"/>
              <w:contextualSpacing/>
              <w:jc w:val="both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обсяг фінансування </w:t>
            </w:r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 xml:space="preserve">100,0 </w:t>
            </w:r>
            <w:proofErr w:type="spellStart"/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тис.грн</w:t>
            </w:r>
            <w:proofErr w:type="spellEnd"/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.;</w:t>
            </w:r>
          </w:p>
          <w:p w14:paraId="68D523D2" w14:textId="77777777" w:rsidR="00A73319" w:rsidRPr="00230CBF" w:rsidRDefault="00A73319" w:rsidP="00557642">
            <w:pPr>
              <w:ind w:left="164"/>
              <w:contextualSpacing/>
              <w:jc w:val="both"/>
              <w:rPr>
                <w:rFonts w:cs="Times New Roman"/>
                <w:b/>
                <w:i/>
                <w:color w:val="000000"/>
                <w:u w:val="single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джерело фінансування - </w:t>
            </w:r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бюджет Білгород-Дністровської міської територіальної громади;</w:t>
            </w:r>
          </w:p>
          <w:p w14:paraId="53CC1B1C" w14:textId="77777777" w:rsidR="00A73319" w:rsidRPr="00DC6789" w:rsidRDefault="00A73319" w:rsidP="00557642">
            <w:pPr>
              <w:ind w:left="164"/>
              <w:contextualSpacing/>
              <w:jc w:val="both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виконавці: </w:t>
            </w:r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Департамент житлово-комунального господарства та капітального будівництва, МЦ «Благоустрій»</w:t>
            </w:r>
          </w:p>
          <w:p w14:paraId="5838E99F" w14:textId="77777777" w:rsidR="00A73319" w:rsidRPr="00DC6789" w:rsidRDefault="00A73319" w:rsidP="00557642">
            <w:pPr>
              <w:ind w:left="164"/>
              <w:contextualSpacing/>
              <w:jc w:val="both"/>
              <w:rPr>
                <w:rFonts w:cs="Times New Roman"/>
                <w:bCs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термін реалізації: </w:t>
            </w:r>
            <w:r w:rsidRPr="00230CBF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2026 рік</w:t>
            </w:r>
          </w:p>
        </w:tc>
      </w:tr>
    </w:tbl>
    <w:p w14:paraId="0A0961EA" w14:textId="77777777" w:rsidR="00A73319" w:rsidRDefault="00A73319" w:rsidP="00A73319">
      <w:pPr>
        <w:contextualSpacing/>
        <w:jc w:val="center"/>
        <w:outlineLvl w:val="0"/>
        <w:rPr>
          <w:rFonts w:cs="Times New Roman"/>
          <w:b/>
          <w:bCs/>
          <w:color w:val="000000"/>
          <w:lang w:val="uk-UA"/>
        </w:rPr>
      </w:pPr>
    </w:p>
    <w:p w14:paraId="24FDF233" w14:textId="77777777" w:rsidR="00A73319" w:rsidRDefault="00A73319" w:rsidP="00A73319">
      <w:pPr>
        <w:contextualSpacing/>
        <w:jc w:val="center"/>
        <w:outlineLvl w:val="0"/>
        <w:rPr>
          <w:rFonts w:cs="Times New Roman"/>
          <w:b/>
          <w:bCs/>
          <w:color w:val="000000"/>
          <w:lang w:val="uk-UA"/>
        </w:rPr>
      </w:pPr>
    </w:p>
    <w:p w14:paraId="3D415E1A" w14:textId="77777777" w:rsidR="00A73319" w:rsidRPr="00DC6789" w:rsidRDefault="00A73319" w:rsidP="00A73319">
      <w:pPr>
        <w:contextualSpacing/>
        <w:jc w:val="center"/>
        <w:outlineLvl w:val="0"/>
        <w:rPr>
          <w:rFonts w:cs="Times New Roman"/>
          <w:b/>
          <w:bCs/>
          <w:color w:val="000000"/>
          <w:lang w:val="uk-UA"/>
        </w:rPr>
      </w:pPr>
      <w:r w:rsidRPr="00DC6789">
        <w:rPr>
          <w:rFonts w:cs="Times New Roman"/>
          <w:b/>
          <w:bCs/>
          <w:color w:val="000000"/>
          <w:lang w:val="uk-UA"/>
        </w:rPr>
        <w:t>Ресурсне забезпечення</w:t>
      </w:r>
    </w:p>
    <w:tbl>
      <w:tblPr>
        <w:tblW w:w="14709" w:type="dxa"/>
        <w:tblLayout w:type="fixed"/>
        <w:tblLook w:val="0000" w:firstRow="0" w:lastRow="0" w:firstColumn="0" w:lastColumn="0" w:noHBand="0" w:noVBand="0"/>
      </w:tblPr>
      <w:tblGrid>
        <w:gridCol w:w="4928"/>
        <w:gridCol w:w="1843"/>
        <w:gridCol w:w="1559"/>
        <w:gridCol w:w="1843"/>
        <w:gridCol w:w="2126"/>
        <w:gridCol w:w="2410"/>
      </w:tblGrid>
      <w:tr w:rsidR="00A73319" w:rsidRPr="00DC6789" w14:paraId="726513E3" w14:textId="77777777" w:rsidTr="00557642">
        <w:trPr>
          <w:trHeight w:val="179"/>
        </w:trPr>
        <w:tc>
          <w:tcPr>
            <w:tcW w:w="4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DD6EE"/>
            <w:vAlign w:val="center"/>
          </w:tcPr>
          <w:p w14:paraId="0FC3E18B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68B039A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Роки виконання програми (діюча)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BDD6EE"/>
            <w:vAlign w:val="center"/>
          </w:tcPr>
          <w:p w14:paraId="4BA0C9A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Усього, </w:t>
            </w:r>
            <w:proofErr w:type="spellStart"/>
            <w:r w:rsidRPr="00DC6789">
              <w:rPr>
                <w:rFonts w:cs="Times New Roman"/>
                <w:color w:val="000000"/>
                <w:lang w:val="uk-UA"/>
              </w:rPr>
              <w:t>тис.грн</w:t>
            </w:r>
            <w:proofErr w:type="spellEnd"/>
          </w:p>
        </w:tc>
      </w:tr>
      <w:tr w:rsidR="00A73319" w:rsidRPr="00DC6789" w14:paraId="39578174" w14:textId="77777777" w:rsidTr="00557642">
        <w:trPr>
          <w:trHeight w:val="184"/>
        </w:trPr>
        <w:tc>
          <w:tcPr>
            <w:tcW w:w="49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AB8CDD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0EBDC45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1221486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37A2721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03BFDA5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/>
            <w:vAlign w:val="center"/>
          </w:tcPr>
          <w:p w14:paraId="487E88EB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</w:tr>
      <w:tr w:rsidR="00A73319" w:rsidRPr="00DC6789" w14:paraId="14E1EDC0" w14:textId="77777777" w:rsidTr="00557642">
        <w:trPr>
          <w:trHeight w:val="248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1010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b/>
                <w:color w:val="000000"/>
                <w:lang w:val="uk-UA"/>
              </w:rPr>
              <w:t>Усього, в тому числі: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B163F" w14:textId="77777777" w:rsidR="00A73319" w:rsidRPr="00DC6789" w:rsidRDefault="00A73319" w:rsidP="00557642">
            <w:pPr>
              <w:ind w:left="-108" w:right="-114"/>
              <w:contextualSpacing/>
              <w:jc w:val="center"/>
              <w:rPr>
                <w:rFonts w:cs="Times New Roman"/>
                <w:color w:val="000000"/>
                <w:lang w:val="en-US" w:eastAsia="en-US"/>
              </w:rPr>
            </w:pPr>
            <w:r w:rsidRPr="00DC6789">
              <w:rPr>
                <w:rFonts w:cs="Times New Roman"/>
                <w:color w:val="000000"/>
                <w:lang w:eastAsia="en-US"/>
              </w:rPr>
              <w:t>28</w:t>
            </w:r>
            <w:r w:rsidRPr="00DC6789">
              <w:rPr>
                <w:rFonts w:cs="Times New Roman"/>
                <w:color w:val="000000"/>
                <w:lang w:val="uk-UA" w:eastAsia="en-US"/>
              </w:rPr>
              <w:t>3 806,9</w:t>
            </w:r>
            <w:r w:rsidRPr="00DC6789">
              <w:rPr>
                <w:rFonts w:cs="Times New Roman"/>
                <w:color w:val="000000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4009" w14:textId="77777777" w:rsidR="00A73319" w:rsidRPr="00DC6789" w:rsidRDefault="00A73319" w:rsidP="00557642">
            <w:pPr>
              <w:contextualSpacing/>
              <w:jc w:val="center"/>
              <w:rPr>
                <w:rFonts w:eastAsia="MS Gothic" w:cs="Times New Roman"/>
                <w:color w:val="000000"/>
                <w:kern w:val="2"/>
                <w:lang w:bidi="hi-IN"/>
              </w:rPr>
            </w:pPr>
            <w:r w:rsidRPr="00DC6789">
              <w:rPr>
                <w:rFonts w:cs="Times New Roman"/>
                <w:b/>
                <w:bCs/>
                <w:i/>
                <w:iCs/>
                <w:color w:val="000000"/>
                <w:u w:val="single"/>
                <w:lang w:val="uk-UA"/>
              </w:rPr>
              <w:t>59896,54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683E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22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403,90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FD9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411,80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9FB6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i/>
                <w:color w:val="000000"/>
                <w:u w:val="single"/>
              </w:rPr>
            </w:pP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</w:rPr>
              <w:t>36</w:t>
            </w: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6</w:t>
            </w: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</w:rPr>
              <w:t xml:space="preserve"> </w:t>
            </w: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519</w:t>
            </w: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</w:rPr>
              <w:t>,14</w:t>
            </w:r>
          </w:p>
        </w:tc>
      </w:tr>
      <w:tr w:rsidR="00A73319" w:rsidRPr="00DC6789" w14:paraId="35D2AB6E" w14:textId="77777777" w:rsidTr="00557642">
        <w:trPr>
          <w:trHeight w:val="22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900E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Державний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5307F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 w:eastAsia="en-US"/>
              </w:rPr>
            </w:pPr>
            <w:r w:rsidRPr="00DC6789">
              <w:rPr>
                <w:rFonts w:cs="Times New Roman"/>
                <w:color w:val="000000"/>
              </w:rPr>
              <w:t>280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2F96" w14:textId="77777777" w:rsidR="00A73319" w:rsidRPr="00DC6789" w:rsidRDefault="00A73319" w:rsidP="00557642">
            <w:pPr>
              <w:contextualSpacing/>
              <w:jc w:val="center"/>
              <w:rPr>
                <w:rFonts w:eastAsia="MS Gothic" w:cs="Times New Roman"/>
                <w:color w:val="000000"/>
                <w:kern w:val="2"/>
                <w:lang w:bidi="hi-IN"/>
              </w:rPr>
            </w:pPr>
            <w:r w:rsidRPr="00DC6789">
              <w:rPr>
                <w:rFonts w:cs="Times New Roman"/>
                <w:color w:val="000000"/>
              </w:rPr>
              <w:t>20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50DB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20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A059" w14:textId="77777777" w:rsidR="00A73319" w:rsidRPr="00DC6789" w:rsidRDefault="00A73319" w:rsidP="00557642">
            <w:pPr>
              <w:ind w:left="-114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586A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320 000,00</w:t>
            </w:r>
          </w:p>
        </w:tc>
      </w:tr>
      <w:tr w:rsidR="00A73319" w:rsidRPr="00DC6789" w14:paraId="6058BC98" w14:textId="77777777" w:rsidTr="00557642">
        <w:trPr>
          <w:trHeight w:val="190"/>
        </w:trPr>
        <w:tc>
          <w:tcPr>
            <w:tcW w:w="49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077B64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Обласний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A2C4" w14:textId="77777777" w:rsidR="00A73319" w:rsidRPr="00DC6789" w:rsidRDefault="00A73319" w:rsidP="00557642">
            <w:pPr>
              <w:tabs>
                <w:tab w:val="left" w:pos="183"/>
              </w:tabs>
              <w:autoSpaceDE w:val="0"/>
              <w:autoSpaceDN w:val="0"/>
              <w:ind w:right="-102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015C" w14:textId="77777777" w:rsidR="00A73319" w:rsidRPr="00DC6789" w:rsidRDefault="00A73319" w:rsidP="00557642">
            <w:pPr>
              <w:tabs>
                <w:tab w:val="left" w:pos="183"/>
              </w:tabs>
              <w:ind w:right="-102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FD30" w14:textId="77777777" w:rsidR="00A73319" w:rsidRPr="00DC6789" w:rsidRDefault="00A73319" w:rsidP="00557642">
            <w:pPr>
              <w:tabs>
                <w:tab w:val="left" w:pos="183"/>
              </w:tabs>
              <w:ind w:right="-102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0150" w14:textId="77777777" w:rsidR="00A73319" w:rsidRPr="00DC6789" w:rsidRDefault="00A73319" w:rsidP="00557642">
            <w:pPr>
              <w:tabs>
                <w:tab w:val="left" w:pos="0"/>
                <w:tab w:val="left" w:pos="183"/>
              </w:tabs>
              <w:autoSpaceDE w:val="0"/>
              <w:autoSpaceDN w:val="0"/>
              <w:ind w:left="-114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42F7" w14:textId="77777777" w:rsidR="00A73319" w:rsidRPr="00DC6789" w:rsidRDefault="00A73319" w:rsidP="00557642">
            <w:pPr>
              <w:tabs>
                <w:tab w:val="left" w:pos="183"/>
              </w:tabs>
              <w:autoSpaceDE w:val="0"/>
              <w:autoSpaceDN w:val="0"/>
              <w:ind w:right="-102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</w:tr>
      <w:tr w:rsidR="00A73319" w:rsidRPr="00DC6789" w14:paraId="4C27365D" w14:textId="77777777" w:rsidTr="00557642">
        <w:trPr>
          <w:trHeight w:val="197"/>
        </w:trPr>
        <w:tc>
          <w:tcPr>
            <w:tcW w:w="49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47FC45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Бюджет Білгород - Дністровської міської територіальної громади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5AFDF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 w:eastAsia="en-US"/>
              </w:rPr>
            </w:pPr>
            <w:r w:rsidRPr="00DC6789">
              <w:rPr>
                <w:rFonts w:cs="Times New Roman"/>
                <w:color w:val="000000"/>
                <w:lang w:val="uk-UA" w:eastAsia="en-US"/>
              </w:rPr>
              <w:t>3 722</w:t>
            </w:r>
            <w:r w:rsidRPr="00DC6789">
              <w:rPr>
                <w:rFonts w:cs="Times New Roman"/>
                <w:color w:val="000000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B876" w14:textId="77777777" w:rsidR="00A73319" w:rsidRPr="00DC6789" w:rsidRDefault="00A73319" w:rsidP="00557642">
            <w:pPr>
              <w:contextualSpacing/>
              <w:jc w:val="center"/>
              <w:rPr>
                <w:rFonts w:eastAsia="MS Gothic" w:cs="Times New Roman"/>
                <w:b/>
                <w:i/>
                <w:color w:val="000000"/>
                <w:kern w:val="2"/>
                <w:u w:val="single"/>
                <w:lang w:bidi="hi-IN"/>
              </w:rPr>
            </w:pPr>
            <w:r w:rsidRPr="00DC6789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39896,54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2E0F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2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403,90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A8DB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411,80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94E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b/>
                <w:bCs/>
                <w:i/>
                <w:iCs/>
                <w:color w:val="000000"/>
                <w:u w:val="single"/>
              </w:rPr>
              <w:t>46</w:t>
            </w:r>
            <w:r w:rsidRPr="00DC6789">
              <w:rPr>
                <w:rFonts w:cs="Times New Roman"/>
                <w:b/>
                <w:bCs/>
                <w:i/>
                <w:iCs/>
                <w:color w:val="000000"/>
                <w:u w:val="single"/>
                <w:lang w:val="uk-UA"/>
              </w:rPr>
              <w:t xml:space="preserve"> </w:t>
            </w:r>
            <w:r w:rsidRPr="00DC6789">
              <w:rPr>
                <w:rFonts w:cs="Times New Roman"/>
                <w:b/>
                <w:bCs/>
                <w:i/>
                <w:iCs/>
                <w:color w:val="000000"/>
                <w:u w:val="single"/>
              </w:rPr>
              <w:t>434,24</w:t>
            </w:r>
          </w:p>
        </w:tc>
      </w:tr>
      <w:tr w:rsidR="00A73319" w:rsidRPr="00DC6789" w14:paraId="0B304FDC" w14:textId="77777777" w:rsidTr="00557642">
        <w:trPr>
          <w:trHeight w:val="58"/>
        </w:trPr>
        <w:tc>
          <w:tcPr>
            <w:tcW w:w="49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5D5C76" w14:textId="77777777" w:rsidR="00A73319" w:rsidRPr="00DC6789" w:rsidRDefault="00A73319" w:rsidP="00557642">
            <w:pPr>
              <w:contextualSpacing/>
              <w:rPr>
                <w:rFonts w:cs="Times New Roman"/>
                <w:bCs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Кошти комунальних підприємств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0EA10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eastAsia="en-US"/>
              </w:rPr>
            </w:pPr>
            <w:r w:rsidRPr="00DC6789">
              <w:rPr>
                <w:rFonts w:cs="Times New Roman"/>
                <w:color w:val="000000"/>
                <w:lang w:eastAsia="en-US"/>
              </w:rPr>
              <w:t>8</w:t>
            </w:r>
            <w:r w:rsidRPr="00DC6789">
              <w:rPr>
                <w:rFonts w:cs="Times New Roman"/>
                <w:color w:val="000000"/>
                <w:lang w:val="uk-UA" w:eastAsia="en-US"/>
              </w:rPr>
              <w:t>4</w:t>
            </w:r>
            <w:r w:rsidRPr="00DC6789">
              <w:rPr>
                <w:rFonts w:cs="Times New Roman"/>
                <w:color w:val="000000"/>
                <w:lang w:eastAsia="en-US"/>
              </w:rPr>
              <w:t>,</w:t>
            </w:r>
            <w:r w:rsidRPr="00DC6789">
              <w:rPr>
                <w:rFonts w:cs="Times New Roman"/>
                <w:color w:val="000000"/>
                <w:lang w:val="uk-UA" w:eastAsia="en-US"/>
              </w:rPr>
              <w:t>9</w:t>
            </w:r>
            <w:r w:rsidRPr="00DC6789">
              <w:rPr>
                <w:rFonts w:cs="Times New Roman"/>
                <w:color w:val="000000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67CA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9383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EE5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7313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8</w:t>
            </w:r>
            <w:r w:rsidRPr="00DC6789">
              <w:rPr>
                <w:rFonts w:cs="Times New Roman"/>
                <w:color w:val="000000"/>
                <w:lang w:val="uk-UA"/>
              </w:rPr>
              <w:t>4</w:t>
            </w:r>
            <w:r w:rsidRPr="00DC6789">
              <w:rPr>
                <w:rFonts w:cs="Times New Roman"/>
                <w:color w:val="000000"/>
              </w:rPr>
              <w:t>,</w:t>
            </w:r>
            <w:r w:rsidRPr="00DC6789">
              <w:rPr>
                <w:rFonts w:cs="Times New Roman"/>
                <w:color w:val="000000"/>
                <w:lang w:val="uk-UA"/>
              </w:rPr>
              <w:t>9</w:t>
            </w:r>
            <w:r w:rsidRPr="00DC6789">
              <w:rPr>
                <w:rFonts w:cs="Times New Roman"/>
                <w:color w:val="000000"/>
              </w:rPr>
              <w:t>00</w:t>
            </w:r>
          </w:p>
        </w:tc>
      </w:tr>
      <w:tr w:rsidR="00A73319" w:rsidRPr="00DC6789" w14:paraId="6213F8CA" w14:textId="77777777" w:rsidTr="00557642">
        <w:trPr>
          <w:trHeight w:val="250"/>
        </w:trPr>
        <w:tc>
          <w:tcPr>
            <w:tcW w:w="4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DD6EE"/>
            <w:vAlign w:val="center"/>
          </w:tcPr>
          <w:p w14:paraId="577467FD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</w:tcPr>
          <w:p w14:paraId="27C6472B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Роки виконання програми, (</w:t>
            </w:r>
            <w:proofErr w:type="spellStart"/>
            <w:r w:rsidRPr="00DC6789">
              <w:rPr>
                <w:rFonts w:cs="Times New Roman"/>
                <w:color w:val="000000"/>
                <w:lang w:val="uk-UA"/>
              </w:rPr>
              <w:t>проект</w:t>
            </w:r>
            <w:proofErr w:type="spellEnd"/>
            <w:r w:rsidRPr="00DC6789">
              <w:rPr>
                <w:rFonts w:cs="Times New Roman"/>
                <w:color w:val="000000"/>
                <w:lang w:val="uk-UA"/>
              </w:rPr>
              <w:t>)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BDD6EE"/>
            <w:vAlign w:val="center"/>
          </w:tcPr>
          <w:p w14:paraId="7CA5073F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Усього,  </w:t>
            </w:r>
            <w:proofErr w:type="spellStart"/>
            <w:r w:rsidRPr="00DC6789">
              <w:rPr>
                <w:rFonts w:cs="Times New Roman"/>
                <w:color w:val="000000"/>
                <w:lang w:val="uk-UA"/>
              </w:rPr>
              <w:t>тис.грн</w:t>
            </w:r>
            <w:proofErr w:type="spellEnd"/>
          </w:p>
        </w:tc>
      </w:tr>
      <w:tr w:rsidR="00A73319" w:rsidRPr="00DC6789" w14:paraId="5F41FBD4" w14:textId="77777777" w:rsidTr="00557642">
        <w:trPr>
          <w:trHeight w:val="98"/>
        </w:trPr>
        <w:tc>
          <w:tcPr>
            <w:tcW w:w="49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DD6EE"/>
            <w:vAlign w:val="center"/>
          </w:tcPr>
          <w:p w14:paraId="333C55CB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CB4229E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5A0C105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5319AA71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AAC91C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DD6EE"/>
            <w:vAlign w:val="center"/>
          </w:tcPr>
          <w:p w14:paraId="6961929A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</w:tr>
      <w:tr w:rsidR="00A73319" w:rsidRPr="00DC6789" w14:paraId="693AF0C3" w14:textId="77777777" w:rsidTr="00557642">
        <w:trPr>
          <w:trHeight w:val="19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E4B6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b/>
                <w:color w:val="000000"/>
                <w:lang w:val="uk-UA"/>
              </w:rPr>
              <w:t>Усього, в тому числі: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0D4C9" w14:textId="77777777" w:rsidR="00A73319" w:rsidRPr="00DC6789" w:rsidRDefault="00A73319" w:rsidP="00557642">
            <w:pPr>
              <w:ind w:left="-108" w:right="-114"/>
              <w:contextualSpacing/>
              <w:jc w:val="center"/>
              <w:rPr>
                <w:rFonts w:cs="Times New Roman"/>
                <w:color w:val="000000"/>
                <w:lang w:val="en-US" w:eastAsia="en-US"/>
              </w:rPr>
            </w:pPr>
            <w:r w:rsidRPr="00DC6789">
              <w:rPr>
                <w:rFonts w:cs="Times New Roman"/>
                <w:color w:val="000000"/>
                <w:lang w:eastAsia="en-US"/>
              </w:rPr>
              <w:t>28</w:t>
            </w:r>
            <w:r w:rsidRPr="00DC6789">
              <w:rPr>
                <w:rFonts w:cs="Times New Roman"/>
                <w:color w:val="000000"/>
                <w:lang w:val="uk-UA" w:eastAsia="en-US"/>
              </w:rPr>
              <w:t>3 806,9</w:t>
            </w:r>
            <w:r w:rsidRPr="00DC6789">
              <w:rPr>
                <w:rFonts w:cs="Times New Roman"/>
                <w:color w:val="000000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057B" w14:textId="26172CB0" w:rsidR="00A73319" w:rsidRPr="00DC6789" w:rsidRDefault="00F158A1" w:rsidP="00557642">
            <w:pPr>
              <w:contextualSpacing/>
              <w:jc w:val="center"/>
              <w:rPr>
                <w:rFonts w:eastAsia="MS Gothic" w:cs="Times New Roman"/>
                <w:color w:val="000000"/>
                <w:kern w:val="2"/>
                <w:lang w:bidi="hi-IN"/>
              </w:rPr>
            </w:pPr>
            <w:r>
              <w:rPr>
                <w:rFonts w:cs="Times New Roman"/>
                <w:b/>
                <w:bCs/>
                <w:i/>
                <w:iCs/>
                <w:color w:val="000000"/>
                <w:u w:val="single"/>
                <w:lang w:val="uk-UA"/>
              </w:rPr>
              <w:t>60154</w:t>
            </w:r>
            <w:r w:rsidR="00A73319" w:rsidRPr="00DC6789">
              <w:rPr>
                <w:rFonts w:cs="Times New Roman"/>
                <w:b/>
                <w:bCs/>
                <w:i/>
                <w:iCs/>
                <w:color w:val="000000"/>
                <w:u w:val="single"/>
                <w:lang w:val="uk-UA"/>
              </w:rPr>
              <w:t>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F230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22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403,90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DF40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411,80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5C7C" w14:textId="2DE98000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i/>
                <w:color w:val="000000"/>
                <w:u w:val="single"/>
              </w:rPr>
            </w:pP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</w:rPr>
              <w:t>36</w:t>
            </w: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6</w:t>
            </w: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</w:rPr>
              <w:t xml:space="preserve"> </w:t>
            </w:r>
            <w:r w:rsidR="00F158A1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777</w:t>
            </w:r>
            <w:r w:rsidRPr="00DC6789">
              <w:rPr>
                <w:rFonts w:cs="Times New Roman"/>
                <w:b/>
                <w:bCs/>
                <w:i/>
                <w:color w:val="000000"/>
                <w:u w:val="single"/>
              </w:rPr>
              <w:t>,14</w:t>
            </w:r>
          </w:p>
        </w:tc>
      </w:tr>
      <w:tr w:rsidR="00A73319" w:rsidRPr="00DC6789" w14:paraId="0FB16CA7" w14:textId="77777777" w:rsidTr="00557642">
        <w:trPr>
          <w:trHeight w:val="19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36260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Державний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1C82D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 w:eastAsia="en-US"/>
              </w:rPr>
            </w:pPr>
            <w:r w:rsidRPr="00DC6789">
              <w:rPr>
                <w:rFonts w:cs="Times New Roman"/>
                <w:color w:val="000000"/>
              </w:rPr>
              <w:t>280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553E" w14:textId="77777777" w:rsidR="00A73319" w:rsidRPr="00DC6789" w:rsidRDefault="00A73319" w:rsidP="00557642">
            <w:pPr>
              <w:contextualSpacing/>
              <w:jc w:val="center"/>
              <w:rPr>
                <w:rFonts w:eastAsia="MS Gothic" w:cs="Times New Roman"/>
                <w:color w:val="000000"/>
                <w:kern w:val="2"/>
                <w:lang w:bidi="hi-IN"/>
              </w:rPr>
            </w:pPr>
            <w:r w:rsidRPr="00DC6789">
              <w:rPr>
                <w:rFonts w:cs="Times New Roman"/>
                <w:color w:val="000000"/>
              </w:rPr>
              <w:t>20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FEC4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20</w:t>
            </w:r>
            <w:r w:rsidRPr="00DC6789">
              <w:rPr>
                <w:rFonts w:cs="Times New Roman"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</w:rPr>
              <w:t>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9DD6" w14:textId="77777777" w:rsidR="00A73319" w:rsidRPr="00DC6789" w:rsidRDefault="00A73319" w:rsidP="00557642">
            <w:pPr>
              <w:ind w:left="-114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0584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320 000,00</w:t>
            </w:r>
          </w:p>
        </w:tc>
      </w:tr>
      <w:tr w:rsidR="00A73319" w:rsidRPr="00DC6789" w14:paraId="4A043983" w14:textId="77777777" w:rsidTr="00557642">
        <w:trPr>
          <w:trHeight w:val="193"/>
        </w:trPr>
        <w:tc>
          <w:tcPr>
            <w:tcW w:w="4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F206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Обласний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A239" w14:textId="77777777" w:rsidR="00A73319" w:rsidRPr="00DC6789" w:rsidRDefault="00A73319" w:rsidP="00557642">
            <w:pPr>
              <w:tabs>
                <w:tab w:val="left" w:pos="183"/>
              </w:tabs>
              <w:autoSpaceDE w:val="0"/>
              <w:autoSpaceDN w:val="0"/>
              <w:ind w:right="-102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60F0" w14:textId="77777777" w:rsidR="00A73319" w:rsidRPr="00DC6789" w:rsidRDefault="00A73319" w:rsidP="00557642">
            <w:pPr>
              <w:tabs>
                <w:tab w:val="left" w:pos="183"/>
              </w:tabs>
              <w:ind w:right="-102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B751" w14:textId="77777777" w:rsidR="00A73319" w:rsidRPr="00DC6789" w:rsidRDefault="00A73319" w:rsidP="00557642">
            <w:pPr>
              <w:tabs>
                <w:tab w:val="left" w:pos="183"/>
              </w:tabs>
              <w:ind w:right="-102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A05B" w14:textId="77777777" w:rsidR="00A73319" w:rsidRPr="00DC6789" w:rsidRDefault="00A73319" w:rsidP="00557642">
            <w:pPr>
              <w:tabs>
                <w:tab w:val="left" w:pos="0"/>
                <w:tab w:val="left" w:pos="183"/>
              </w:tabs>
              <w:autoSpaceDE w:val="0"/>
              <w:autoSpaceDN w:val="0"/>
              <w:ind w:left="-114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7556" w14:textId="77777777" w:rsidR="00A73319" w:rsidRPr="00DC6789" w:rsidRDefault="00A73319" w:rsidP="00557642">
            <w:pPr>
              <w:tabs>
                <w:tab w:val="left" w:pos="183"/>
              </w:tabs>
              <w:autoSpaceDE w:val="0"/>
              <w:autoSpaceDN w:val="0"/>
              <w:ind w:right="-102"/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</w:tr>
      <w:tr w:rsidR="00A73319" w:rsidRPr="00DC6789" w14:paraId="1CC53F79" w14:textId="77777777" w:rsidTr="00557642">
        <w:trPr>
          <w:trHeight w:val="184"/>
        </w:trPr>
        <w:tc>
          <w:tcPr>
            <w:tcW w:w="4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F2531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Бюджет Білгород - Дністровської міської територіальної громади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2910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 w:eastAsia="en-US"/>
              </w:rPr>
            </w:pPr>
            <w:r w:rsidRPr="00DC6789">
              <w:rPr>
                <w:rFonts w:cs="Times New Roman"/>
                <w:color w:val="000000"/>
                <w:lang w:val="uk-UA" w:eastAsia="en-US"/>
              </w:rPr>
              <w:t>3 722</w:t>
            </w:r>
            <w:r w:rsidRPr="00DC6789">
              <w:rPr>
                <w:rFonts w:cs="Times New Roman"/>
                <w:color w:val="000000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BDA3" w14:textId="5C596C03" w:rsidR="00A73319" w:rsidRPr="00A60D97" w:rsidRDefault="00F158A1" w:rsidP="00557642">
            <w:pPr>
              <w:contextualSpacing/>
              <w:jc w:val="center"/>
              <w:rPr>
                <w:rFonts w:eastAsia="MS Gothic" w:cs="Times New Roman"/>
                <w:b/>
                <w:i/>
                <w:color w:val="000000"/>
                <w:kern w:val="2"/>
                <w:u w:val="single"/>
                <w:lang w:bidi="hi-IN"/>
              </w:rPr>
            </w:pPr>
            <w:r w:rsidRPr="00A60D97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40154</w:t>
            </w:r>
            <w:r w:rsidR="00A73319" w:rsidRPr="00A60D97">
              <w:rPr>
                <w:rFonts w:cs="Times New Roman"/>
                <w:b/>
                <w:i/>
                <w:color w:val="000000"/>
                <w:u w:val="single"/>
                <w:lang w:val="uk-UA"/>
              </w:rPr>
              <w:t>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1F55" w14:textId="77777777" w:rsidR="00A73319" w:rsidRPr="00A60D97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A60D97">
              <w:rPr>
                <w:rFonts w:cs="Times New Roman"/>
                <w:color w:val="000000"/>
              </w:rPr>
              <w:t>2</w:t>
            </w:r>
            <w:r w:rsidRPr="00A60D97">
              <w:rPr>
                <w:rFonts w:cs="Times New Roman"/>
                <w:color w:val="000000"/>
                <w:lang w:val="uk-UA"/>
              </w:rPr>
              <w:t xml:space="preserve"> </w:t>
            </w:r>
            <w:r w:rsidRPr="00A60D97">
              <w:rPr>
                <w:rFonts w:cs="Times New Roman"/>
                <w:color w:val="000000"/>
              </w:rPr>
              <w:t>403,90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E94E" w14:textId="77777777" w:rsidR="00A73319" w:rsidRPr="00A60D97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A60D97">
              <w:rPr>
                <w:rFonts w:cs="Times New Roman"/>
                <w:color w:val="000000"/>
              </w:rPr>
              <w:t>411,80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1EB2" w14:textId="09E1BC45" w:rsidR="00A73319" w:rsidRPr="00A60D97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A60D97">
              <w:rPr>
                <w:rFonts w:cs="Times New Roman"/>
                <w:b/>
                <w:bCs/>
                <w:i/>
                <w:iCs/>
                <w:color w:val="000000"/>
                <w:u w:val="single"/>
              </w:rPr>
              <w:t>46</w:t>
            </w:r>
            <w:r w:rsidRPr="00A60D97">
              <w:rPr>
                <w:rFonts w:cs="Times New Roman"/>
                <w:b/>
                <w:bCs/>
                <w:i/>
                <w:iCs/>
                <w:color w:val="000000"/>
                <w:u w:val="single"/>
                <w:lang w:val="uk-UA"/>
              </w:rPr>
              <w:t xml:space="preserve"> </w:t>
            </w:r>
            <w:r w:rsidR="00F158A1" w:rsidRPr="00A60D97">
              <w:rPr>
                <w:rFonts w:cs="Times New Roman"/>
                <w:b/>
                <w:bCs/>
                <w:i/>
                <w:iCs/>
                <w:color w:val="000000"/>
                <w:u w:val="single"/>
                <w:lang w:val="uk-UA"/>
              </w:rPr>
              <w:t>692</w:t>
            </w:r>
            <w:r w:rsidRPr="00A60D97">
              <w:rPr>
                <w:rFonts w:cs="Times New Roman"/>
                <w:b/>
                <w:bCs/>
                <w:i/>
                <w:iCs/>
                <w:color w:val="000000"/>
                <w:u w:val="single"/>
              </w:rPr>
              <w:t>,24</w:t>
            </w:r>
          </w:p>
        </w:tc>
      </w:tr>
      <w:tr w:rsidR="00A73319" w:rsidRPr="00DC6789" w14:paraId="26F3288F" w14:textId="77777777" w:rsidTr="00557642">
        <w:trPr>
          <w:trHeight w:val="184"/>
        </w:trPr>
        <w:tc>
          <w:tcPr>
            <w:tcW w:w="4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D043" w14:textId="77777777" w:rsidR="00A73319" w:rsidRPr="00DC6789" w:rsidRDefault="00A73319" w:rsidP="00557642">
            <w:pPr>
              <w:contextualSpacing/>
              <w:rPr>
                <w:rFonts w:cs="Times New Roman"/>
                <w:bCs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Кошти комунальних підприємств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279E0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eastAsia="en-US"/>
              </w:rPr>
            </w:pPr>
            <w:r w:rsidRPr="00DC6789">
              <w:rPr>
                <w:rFonts w:cs="Times New Roman"/>
                <w:color w:val="000000"/>
                <w:lang w:eastAsia="en-US"/>
              </w:rPr>
              <w:t>8</w:t>
            </w:r>
            <w:r w:rsidRPr="00DC6789">
              <w:rPr>
                <w:rFonts w:cs="Times New Roman"/>
                <w:color w:val="000000"/>
                <w:lang w:val="uk-UA" w:eastAsia="en-US"/>
              </w:rPr>
              <w:t>4</w:t>
            </w:r>
            <w:r w:rsidRPr="00DC6789">
              <w:rPr>
                <w:rFonts w:cs="Times New Roman"/>
                <w:color w:val="000000"/>
                <w:lang w:eastAsia="en-US"/>
              </w:rPr>
              <w:t>,</w:t>
            </w:r>
            <w:r w:rsidRPr="00DC6789">
              <w:rPr>
                <w:rFonts w:cs="Times New Roman"/>
                <w:color w:val="000000"/>
                <w:lang w:val="uk-UA" w:eastAsia="en-US"/>
              </w:rPr>
              <w:t>9</w:t>
            </w:r>
            <w:r w:rsidRPr="00DC6789">
              <w:rPr>
                <w:rFonts w:cs="Times New Roman"/>
                <w:color w:val="000000"/>
                <w:lang w:eastAsia="en-US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508D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2AAF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3FE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9A4D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</w:rPr>
              <w:t>8</w:t>
            </w:r>
            <w:r w:rsidRPr="00DC6789">
              <w:rPr>
                <w:rFonts w:cs="Times New Roman"/>
                <w:color w:val="000000"/>
                <w:lang w:val="uk-UA"/>
              </w:rPr>
              <w:t>4</w:t>
            </w:r>
            <w:r w:rsidRPr="00DC6789">
              <w:rPr>
                <w:rFonts w:cs="Times New Roman"/>
                <w:color w:val="000000"/>
              </w:rPr>
              <w:t>,</w:t>
            </w:r>
            <w:r w:rsidRPr="00DC6789">
              <w:rPr>
                <w:rFonts w:cs="Times New Roman"/>
                <w:color w:val="000000"/>
                <w:lang w:val="uk-UA"/>
              </w:rPr>
              <w:t>9</w:t>
            </w:r>
            <w:r w:rsidRPr="00DC6789">
              <w:rPr>
                <w:rFonts w:cs="Times New Roman"/>
                <w:color w:val="000000"/>
              </w:rPr>
              <w:t>00</w:t>
            </w:r>
          </w:p>
        </w:tc>
      </w:tr>
      <w:tr w:rsidR="00A73319" w:rsidRPr="00DC6789" w14:paraId="5307EAA3" w14:textId="77777777" w:rsidTr="00557642">
        <w:trPr>
          <w:trHeight w:val="406"/>
        </w:trPr>
        <w:tc>
          <w:tcPr>
            <w:tcW w:w="4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DD6EE"/>
            <w:vAlign w:val="center"/>
          </w:tcPr>
          <w:p w14:paraId="5967AC5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94BA73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Роки виконання програми, (відхилення)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65B2E31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Усього,  </w:t>
            </w:r>
            <w:proofErr w:type="spellStart"/>
            <w:r w:rsidRPr="00DC6789">
              <w:rPr>
                <w:rFonts w:cs="Times New Roman"/>
                <w:color w:val="000000"/>
                <w:lang w:val="uk-UA"/>
              </w:rPr>
              <w:t>тис.грн</w:t>
            </w:r>
            <w:proofErr w:type="spellEnd"/>
          </w:p>
        </w:tc>
      </w:tr>
      <w:tr w:rsidR="00A73319" w:rsidRPr="00DC6789" w14:paraId="7125A626" w14:textId="77777777" w:rsidTr="00557642">
        <w:trPr>
          <w:trHeight w:val="412"/>
        </w:trPr>
        <w:tc>
          <w:tcPr>
            <w:tcW w:w="49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BDD6EE"/>
            <w:vAlign w:val="center"/>
          </w:tcPr>
          <w:p w14:paraId="71C14B13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F6A0C45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426569FD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479FEE3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D82B5FB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en-US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</w:t>
            </w:r>
            <w:r w:rsidRPr="00DC6789">
              <w:rPr>
                <w:rFonts w:cs="Times New Roman"/>
                <w:color w:val="000000"/>
                <w:lang w:val="en-US"/>
              </w:rPr>
              <w:t>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7A8C3DA4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</w:tr>
      <w:tr w:rsidR="00A73319" w:rsidRPr="00DC6789" w14:paraId="6A476618" w14:textId="77777777" w:rsidTr="00557642">
        <w:trPr>
          <w:trHeight w:val="404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FD76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b/>
                <w:color w:val="000000"/>
                <w:lang w:val="uk-UA"/>
              </w:rPr>
              <w:lastRenderedPageBreak/>
              <w:t>Усього, в тому числі: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F62DF" w14:textId="77777777" w:rsidR="00A73319" w:rsidRPr="00DC6789" w:rsidRDefault="00A73319" w:rsidP="00557642">
            <w:pPr>
              <w:ind w:left="-108" w:right="-114"/>
              <w:contextualSpacing/>
              <w:jc w:val="center"/>
              <w:rPr>
                <w:rFonts w:cs="Times New Roman"/>
                <w:color w:val="000000"/>
                <w:lang w:val="uk-UA" w:eastAsia="en-US"/>
              </w:rPr>
            </w:pPr>
            <w:r w:rsidRPr="00DC6789">
              <w:rPr>
                <w:rFonts w:cs="Times New Roman"/>
                <w:color w:val="000000"/>
                <w:lang w:val="uk-UA"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D809" w14:textId="0FF4A4E6" w:rsidR="00A73319" w:rsidRPr="00DC6789" w:rsidRDefault="00A73319" w:rsidP="00557642">
            <w:pPr>
              <w:contextualSpacing/>
              <w:jc w:val="center"/>
              <w:rPr>
                <w:rFonts w:eastAsia="MS Gothic" w:cs="Times New Roman"/>
                <w:color w:val="000000"/>
                <w:kern w:val="2"/>
                <w:lang w:val="uk-UA" w:bidi="hi-IN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+</w:t>
            </w:r>
            <w:r w:rsidR="00A60D97">
              <w:rPr>
                <w:rFonts w:cs="Times New Roman"/>
                <w:color w:val="000000"/>
                <w:lang w:val="uk-UA"/>
              </w:rPr>
              <w:t>258</w:t>
            </w:r>
            <w:r>
              <w:rPr>
                <w:rFonts w:cs="Times New Roman"/>
                <w:color w:val="000000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8EA4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D3FE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96367" w14:textId="32FD0A2B" w:rsidR="00A73319" w:rsidRPr="00DC6789" w:rsidRDefault="00A73319" w:rsidP="00557642">
            <w:pPr>
              <w:ind w:left="-108" w:right="-114"/>
              <w:contextualSpacing/>
              <w:jc w:val="center"/>
              <w:rPr>
                <w:rFonts w:cs="Times New Roman"/>
                <w:color w:val="000000"/>
                <w:lang w:val="uk-UA" w:eastAsia="en-US"/>
              </w:rPr>
            </w:pPr>
            <w:r w:rsidRPr="00DC6789">
              <w:rPr>
                <w:rFonts w:cs="Times New Roman"/>
                <w:color w:val="000000"/>
                <w:lang w:val="uk-UA" w:eastAsia="en-US"/>
              </w:rPr>
              <w:t>+</w:t>
            </w:r>
            <w:r w:rsidR="00A60D97">
              <w:rPr>
                <w:rFonts w:cs="Times New Roman"/>
                <w:color w:val="000000"/>
                <w:lang w:val="uk-UA" w:eastAsia="en-US"/>
              </w:rPr>
              <w:t>258</w:t>
            </w:r>
            <w:r>
              <w:rPr>
                <w:rFonts w:cs="Times New Roman"/>
                <w:color w:val="000000"/>
                <w:lang w:val="uk-UA" w:eastAsia="en-US"/>
              </w:rPr>
              <w:t>,00</w:t>
            </w:r>
          </w:p>
        </w:tc>
      </w:tr>
      <w:tr w:rsidR="00A73319" w:rsidRPr="00DC6789" w14:paraId="538BCEDB" w14:textId="77777777" w:rsidTr="00557642">
        <w:trPr>
          <w:trHeight w:val="437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9457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Державний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9D7B" w14:textId="77777777" w:rsidR="00A73319" w:rsidRPr="00DC6789" w:rsidRDefault="00A73319" w:rsidP="00557642">
            <w:pPr>
              <w:ind w:left="-108" w:right="-114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5434A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2BEC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E5DC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FCC4" w14:textId="77777777" w:rsidR="00A73319" w:rsidRPr="00DC6789" w:rsidRDefault="00A73319" w:rsidP="00557642">
            <w:pPr>
              <w:ind w:left="-109" w:right="-10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</w:tr>
      <w:tr w:rsidR="00A73319" w:rsidRPr="00DC6789" w14:paraId="07BB393D" w14:textId="77777777" w:rsidTr="00557642">
        <w:trPr>
          <w:trHeight w:val="411"/>
        </w:trPr>
        <w:tc>
          <w:tcPr>
            <w:tcW w:w="49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8B97BA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Обласний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9130" w14:textId="77777777" w:rsidR="00A73319" w:rsidRPr="00DC6789" w:rsidRDefault="00A73319" w:rsidP="00557642">
            <w:pPr>
              <w:ind w:left="-108" w:right="-114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B761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5CF05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B0EF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8A8F" w14:textId="77777777" w:rsidR="00A73319" w:rsidRPr="00DC6789" w:rsidRDefault="00A73319" w:rsidP="00557642">
            <w:pPr>
              <w:ind w:left="-109" w:right="-10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</w:tr>
      <w:tr w:rsidR="00A73319" w:rsidRPr="00DC6789" w14:paraId="22FED121" w14:textId="77777777" w:rsidTr="00557642">
        <w:trPr>
          <w:trHeight w:val="2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8FDC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Бюджет Білгород - Дністровської міської територіальної громади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ECC53" w14:textId="77777777" w:rsidR="00A73319" w:rsidRPr="00DC6789" w:rsidRDefault="00A73319" w:rsidP="00557642">
            <w:pPr>
              <w:ind w:left="-108" w:right="-114"/>
              <w:contextualSpacing/>
              <w:jc w:val="center"/>
              <w:rPr>
                <w:rFonts w:cs="Times New Roman"/>
                <w:color w:val="000000"/>
                <w:lang w:val="uk-UA" w:eastAsia="en-US"/>
              </w:rPr>
            </w:pPr>
            <w:r w:rsidRPr="00DC6789">
              <w:rPr>
                <w:rFonts w:cs="Times New Roman"/>
                <w:color w:val="000000"/>
                <w:lang w:val="uk-UA"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357A" w14:textId="0EAF12E8" w:rsidR="00A73319" w:rsidRPr="00DC6789" w:rsidRDefault="00A73319" w:rsidP="00557642">
            <w:pPr>
              <w:contextualSpacing/>
              <w:jc w:val="center"/>
              <w:rPr>
                <w:rFonts w:eastAsia="MS Gothic" w:cs="Times New Roman"/>
                <w:color w:val="000000"/>
                <w:kern w:val="2"/>
                <w:lang w:val="uk-UA" w:bidi="hi-IN"/>
              </w:rPr>
            </w:pPr>
            <w:r w:rsidRPr="00DC6789">
              <w:rPr>
                <w:rFonts w:eastAsia="MS Gothic" w:cs="Times New Roman"/>
                <w:color w:val="000000"/>
                <w:kern w:val="2"/>
                <w:lang w:val="uk-UA" w:bidi="hi-IN"/>
              </w:rPr>
              <w:t>+</w:t>
            </w:r>
            <w:r w:rsidR="00A60D97">
              <w:rPr>
                <w:rFonts w:eastAsia="MS Gothic" w:cs="Times New Roman"/>
                <w:color w:val="000000"/>
                <w:kern w:val="2"/>
                <w:lang w:val="uk-UA" w:bidi="hi-IN"/>
              </w:rPr>
              <w:t>258</w:t>
            </w:r>
            <w:r>
              <w:rPr>
                <w:rFonts w:eastAsia="MS Gothic" w:cs="Times New Roman"/>
                <w:color w:val="000000"/>
                <w:kern w:val="2"/>
                <w:lang w:val="uk-UA" w:bidi="hi-IN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56AF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6A11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8D6A1" w14:textId="131B5DA5" w:rsidR="00A73319" w:rsidRPr="00DC6789" w:rsidRDefault="00A73319" w:rsidP="00557642">
            <w:pPr>
              <w:ind w:left="-109" w:right="-103"/>
              <w:contextualSpacing/>
              <w:jc w:val="center"/>
              <w:rPr>
                <w:rFonts w:cs="Times New Roman"/>
                <w:color w:val="000000"/>
                <w:lang w:val="uk-UA" w:eastAsia="en-US"/>
              </w:rPr>
            </w:pPr>
            <w:r w:rsidRPr="00DC6789">
              <w:rPr>
                <w:rFonts w:cs="Times New Roman"/>
                <w:color w:val="000000"/>
                <w:lang w:val="uk-UA" w:eastAsia="en-US"/>
              </w:rPr>
              <w:t>+</w:t>
            </w:r>
            <w:r w:rsidR="00A60D97">
              <w:rPr>
                <w:rFonts w:cs="Times New Roman"/>
                <w:color w:val="000000"/>
                <w:lang w:val="uk-UA" w:eastAsia="en-US"/>
              </w:rPr>
              <w:t>258</w:t>
            </w:r>
            <w:r>
              <w:rPr>
                <w:rFonts w:cs="Times New Roman"/>
                <w:color w:val="000000"/>
                <w:lang w:val="uk-UA" w:eastAsia="en-US"/>
              </w:rPr>
              <w:t>,00</w:t>
            </w:r>
          </w:p>
        </w:tc>
      </w:tr>
      <w:tr w:rsidR="00A73319" w:rsidRPr="00DC6789" w14:paraId="7897C672" w14:textId="77777777" w:rsidTr="00557642">
        <w:trPr>
          <w:trHeight w:val="409"/>
        </w:trPr>
        <w:tc>
          <w:tcPr>
            <w:tcW w:w="4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B588" w14:textId="77777777" w:rsidR="00A73319" w:rsidRPr="00DC6789" w:rsidRDefault="00A73319" w:rsidP="00557642">
            <w:pPr>
              <w:contextualSpacing/>
              <w:rPr>
                <w:rFonts w:cs="Times New Roman"/>
                <w:bCs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Кошти комунальних підприємств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5F461" w14:textId="77777777" w:rsidR="00A73319" w:rsidRPr="00DC6789" w:rsidRDefault="00A73319" w:rsidP="00557642">
            <w:pPr>
              <w:ind w:left="-108" w:right="-114"/>
              <w:contextualSpacing/>
              <w:jc w:val="center"/>
              <w:rPr>
                <w:rFonts w:cs="Times New Roman"/>
                <w:color w:val="000000"/>
                <w:lang w:val="uk-UA" w:eastAsia="en-US"/>
              </w:rPr>
            </w:pPr>
            <w:r w:rsidRPr="00DC6789">
              <w:rPr>
                <w:rFonts w:cs="Times New Roman"/>
                <w:color w:val="000000"/>
                <w:lang w:val="uk-UA"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FC24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AED1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7B8C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C5863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 w:eastAsia="en-US"/>
              </w:rPr>
            </w:pPr>
            <w:r w:rsidRPr="00DC6789">
              <w:rPr>
                <w:rFonts w:cs="Times New Roman"/>
                <w:color w:val="000000"/>
                <w:lang w:val="uk-UA" w:eastAsia="en-US"/>
              </w:rPr>
              <w:t>0,00</w:t>
            </w:r>
          </w:p>
        </w:tc>
      </w:tr>
    </w:tbl>
    <w:p w14:paraId="71A5069C" w14:textId="77777777" w:rsidR="00A73319" w:rsidRPr="00DC6789" w:rsidRDefault="00A73319" w:rsidP="00A73319">
      <w:pPr>
        <w:tabs>
          <w:tab w:val="left" w:pos="3975"/>
        </w:tabs>
        <w:ind w:left="708"/>
        <w:contextualSpacing/>
        <w:jc w:val="center"/>
        <w:rPr>
          <w:rFonts w:cs="Times New Roman"/>
          <w:b/>
          <w:color w:val="000000"/>
          <w:lang w:val="uk-UA"/>
        </w:rPr>
      </w:pPr>
    </w:p>
    <w:p w14:paraId="62FB90F8" w14:textId="77777777" w:rsidR="00A73319" w:rsidRDefault="00A73319" w:rsidP="00A73319">
      <w:pPr>
        <w:tabs>
          <w:tab w:val="left" w:pos="3975"/>
        </w:tabs>
        <w:ind w:left="708"/>
        <w:contextualSpacing/>
        <w:jc w:val="center"/>
        <w:rPr>
          <w:rFonts w:cs="Times New Roman"/>
          <w:b/>
          <w:color w:val="000000"/>
          <w:lang w:val="uk-UA"/>
        </w:rPr>
      </w:pPr>
    </w:p>
    <w:p w14:paraId="67F57580" w14:textId="77777777" w:rsidR="00A73319" w:rsidRPr="00DC6789" w:rsidRDefault="00A73319" w:rsidP="00A73319">
      <w:pPr>
        <w:tabs>
          <w:tab w:val="left" w:pos="3975"/>
        </w:tabs>
        <w:ind w:left="708"/>
        <w:contextualSpacing/>
        <w:jc w:val="center"/>
        <w:rPr>
          <w:rFonts w:cs="Times New Roman"/>
          <w:b/>
          <w:color w:val="000000"/>
          <w:lang w:val="uk-UA"/>
        </w:rPr>
      </w:pPr>
      <w:r w:rsidRPr="00DC6789">
        <w:rPr>
          <w:rFonts w:cs="Times New Roman"/>
          <w:b/>
          <w:color w:val="000000"/>
          <w:lang w:val="uk-UA"/>
        </w:rPr>
        <w:t>Напрямки діяльності та заходи</w:t>
      </w:r>
    </w:p>
    <w:tbl>
      <w:tblPr>
        <w:tblW w:w="14433" w:type="dxa"/>
        <w:jc w:val="center"/>
        <w:tblLayout w:type="fixed"/>
        <w:tblLook w:val="0000" w:firstRow="0" w:lastRow="0" w:firstColumn="0" w:lastColumn="0" w:noHBand="0" w:noVBand="0"/>
      </w:tblPr>
      <w:tblGrid>
        <w:gridCol w:w="641"/>
        <w:gridCol w:w="6109"/>
        <w:gridCol w:w="2976"/>
        <w:gridCol w:w="838"/>
        <w:gridCol w:w="1134"/>
        <w:gridCol w:w="850"/>
        <w:gridCol w:w="709"/>
        <w:gridCol w:w="1134"/>
        <w:gridCol w:w="7"/>
        <w:gridCol w:w="35"/>
      </w:tblGrid>
      <w:tr w:rsidR="00A73319" w:rsidRPr="00DC6789" w14:paraId="59F5358B" w14:textId="77777777" w:rsidTr="00557642">
        <w:trPr>
          <w:cantSplit/>
          <w:trHeight w:val="144"/>
          <w:jc w:val="center"/>
        </w:trPr>
        <w:tc>
          <w:tcPr>
            <w:tcW w:w="144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98F8F" w14:textId="77777777" w:rsidR="00A73319" w:rsidRPr="00DC6789" w:rsidRDefault="00A73319" w:rsidP="00557642">
            <w:pPr>
              <w:ind w:left="-104" w:right="-107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b/>
                <w:color w:val="000000"/>
                <w:lang w:val="uk-UA"/>
              </w:rPr>
              <w:t xml:space="preserve"> </w:t>
            </w:r>
            <w:r w:rsidRPr="00DC6789">
              <w:rPr>
                <w:rFonts w:cs="Times New Roman"/>
                <w:color w:val="000000"/>
                <w:lang w:val="uk-UA"/>
              </w:rPr>
              <w:t>Діюча</w:t>
            </w:r>
          </w:p>
        </w:tc>
      </w:tr>
      <w:tr w:rsidR="00A73319" w:rsidRPr="00DC6789" w14:paraId="0FCF5B2A" w14:textId="77777777" w:rsidTr="00557642">
        <w:trPr>
          <w:cantSplit/>
          <w:trHeight w:val="264"/>
          <w:jc w:val="center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F13F21C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  <w:r w:rsidRPr="00DC6789">
              <w:rPr>
                <w:rFonts w:cs="Times New Roman"/>
                <w:b/>
                <w:color w:val="000000"/>
                <w:lang w:val="uk-UA"/>
              </w:rPr>
              <w:t>№</w:t>
            </w:r>
          </w:p>
        </w:tc>
        <w:tc>
          <w:tcPr>
            <w:tcW w:w="6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B3BE321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b/>
                <w:color w:val="000000"/>
                <w:lang w:val="uk-UA"/>
              </w:rPr>
              <w:t>Перелік заходів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385435A" w14:textId="77777777" w:rsidR="00A73319" w:rsidRPr="00DC6789" w:rsidRDefault="00A73319" w:rsidP="00557642">
            <w:pPr>
              <w:ind w:left="-108" w:right="-108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A75AFC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highlight w:val="yellow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Роки виконання </w:t>
            </w:r>
          </w:p>
        </w:tc>
        <w:tc>
          <w:tcPr>
            <w:tcW w:w="11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FE56E90" w14:textId="77777777" w:rsidR="00A73319" w:rsidRPr="00DC6789" w:rsidRDefault="00A73319" w:rsidP="00557642">
            <w:pPr>
              <w:ind w:left="-104" w:right="-107"/>
              <w:contextualSpacing/>
              <w:jc w:val="center"/>
              <w:rPr>
                <w:rFonts w:cs="Times New Roman"/>
                <w:color w:val="000000"/>
                <w:highlight w:val="yellow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Усього, </w:t>
            </w:r>
            <w:proofErr w:type="spellStart"/>
            <w:r w:rsidRPr="00DC6789">
              <w:rPr>
                <w:rFonts w:cs="Times New Roman"/>
                <w:color w:val="000000"/>
                <w:lang w:val="uk-UA"/>
              </w:rPr>
              <w:t>тис.грн</w:t>
            </w:r>
            <w:proofErr w:type="spellEnd"/>
          </w:p>
        </w:tc>
      </w:tr>
      <w:tr w:rsidR="00A73319" w:rsidRPr="00DC6789" w14:paraId="5B5F620A" w14:textId="77777777" w:rsidTr="00557642">
        <w:trPr>
          <w:cantSplit/>
          <w:trHeight w:val="132"/>
          <w:jc w:val="center"/>
        </w:trPr>
        <w:tc>
          <w:tcPr>
            <w:tcW w:w="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0E90D5C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  <w:tc>
          <w:tcPr>
            <w:tcW w:w="6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7B2579E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FD81007" w14:textId="77777777" w:rsidR="00A73319" w:rsidRPr="00DC6789" w:rsidRDefault="00A73319" w:rsidP="00557642">
            <w:pPr>
              <w:ind w:left="-108" w:right="-108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EEBCF43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77AF46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</w:rPr>
              <w:t>202</w:t>
            </w:r>
            <w:r w:rsidRPr="00DC6789">
              <w:rPr>
                <w:rFonts w:cs="Times New Roman"/>
                <w:color w:val="000000"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2FF4D64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748C8B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</w:rPr>
              <w:t>202</w:t>
            </w:r>
            <w:r w:rsidRPr="00DC6789">
              <w:rPr>
                <w:rFonts w:cs="Times New Roman"/>
                <w:color w:val="000000"/>
                <w:lang w:val="uk-UA"/>
              </w:rPr>
              <w:t>8</w:t>
            </w:r>
          </w:p>
        </w:tc>
        <w:tc>
          <w:tcPr>
            <w:tcW w:w="11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E49416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</w:p>
        </w:tc>
      </w:tr>
      <w:tr w:rsidR="00A73319" w:rsidRPr="00DC6789" w14:paraId="5A0D43E6" w14:textId="77777777" w:rsidTr="00557642">
        <w:trPr>
          <w:cantSplit/>
          <w:trHeight w:val="108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0EE13" w14:textId="77777777" w:rsidR="00A73319" w:rsidRPr="00DC6789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1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43F0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proofErr w:type="spellStart"/>
            <w:r w:rsidRPr="00DC6789">
              <w:rPr>
                <w:rFonts w:cs="Times New Roman"/>
                <w:bCs/>
                <w:color w:val="000000"/>
              </w:rPr>
              <w:t>Охорона</w:t>
            </w:r>
            <w:proofErr w:type="spellEnd"/>
            <w:r w:rsidRPr="00DC6789">
              <w:rPr>
                <w:rFonts w:cs="Times New Roman"/>
                <w:bCs/>
                <w:color w:val="000000"/>
              </w:rPr>
              <w:t xml:space="preserve"> і </w:t>
            </w:r>
            <w:proofErr w:type="spellStart"/>
            <w:r w:rsidRPr="00DC6789">
              <w:rPr>
                <w:rFonts w:cs="Times New Roman"/>
                <w:bCs/>
                <w:color w:val="000000"/>
              </w:rPr>
              <w:t>раціональне</w:t>
            </w:r>
            <w:proofErr w:type="spellEnd"/>
            <w:r w:rsidRPr="00DC6789">
              <w:rPr>
                <w:rFonts w:cs="Times New Roman"/>
                <w:bCs/>
                <w:color w:val="000000"/>
              </w:rPr>
              <w:t xml:space="preserve"> </w:t>
            </w:r>
            <w:proofErr w:type="spellStart"/>
            <w:r w:rsidRPr="00DC6789">
              <w:rPr>
                <w:rFonts w:cs="Times New Roman"/>
                <w:bCs/>
                <w:color w:val="000000"/>
              </w:rPr>
              <w:t>використання</w:t>
            </w:r>
            <w:proofErr w:type="spellEnd"/>
            <w:r w:rsidRPr="00DC6789">
              <w:rPr>
                <w:rFonts w:cs="Times New Roman"/>
                <w:bCs/>
                <w:color w:val="000000"/>
              </w:rPr>
              <w:t xml:space="preserve"> </w:t>
            </w:r>
            <w:proofErr w:type="spellStart"/>
            <w:r w:rsidRPr="00DC6789">
              <w:rPr>
                <w:rFonts w:cs="Times New Roman"/>
                <w:bCs/>
                <w:color w:val="000000"/>
              </w:rPr>
              <w:t>водних</w:t>
            </w:r>
            <w:proofErr w:type="spellEnd"/>
            <w:r w:rsidRPr="00DC6789">
              <w:rPr>
                <w:rFonts w:cs="Times New Roman"/>
                <w:bCs/>
                <w:color w:val="000000"/>
              </w:rPr>
              <w:t xml:space="preserve"> </w:t>
            </w:r>
            <w:proofErr w:type="spellStart"/>
            <w:r w:rsidRPr="00DC6789">
              <w:rPr>
                <w:rFonts w:cs="Times New Roman"/>
                <w:bCs/>
                <w:color w:val="000000"/>
              </w:rPr>
              <w:t>ресурсів</w:t>
            </w:r>
            <w:proofErr w:type="spellEnd"/>
          </w:p>
        </w:tc>
      </w:tr>
      <w:tr w:rsidR="00A73319" w:rsidRPr="003F3C47" w14:paraId="64E20050" w14:textId="77777777" w:rsidTr="00557642">
        <w:trPr>
          <w:cantSplit/>
          <w:trHeight w:val="108"/>
          <w:jc w:val="center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B61B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lang w:val="uk-UA"/>
              </w:rPr>
              <w:t>1.1</w:t>
            </w:r>
          </w:p>
        </w:tc>
        <w:tc>
          <w:tcPr>
            <w:tcW w:w="6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04B1" w14:textId="77777777" w:rsidR="00A73319" w:rsidRPr="003F3C47" w:rsidRDefault="00A73319" w:rsidP="00557642">
            <w:pPr>
              <w:contextualSpacing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color w:val="000000"/>
                <w:lang w:val="uk-UA"/>
              </w:rPr>
              <w:t>Реконструкція КНС №2</w:t>
            </w:r>
            <w:r>
              <w:rPr>
                <w:rFonts w:cs="Times New Roman"/>
                <w:color w:val="000000"/>
                <w:lang w:val="uk-UA"/>
              </w:rPr>
              <w:t>,</w:t>
            </w:r>
            <w:r w:rsidRPr="003F3C47">
              <w:rPr>
                <w:rFonts w:cs="Times New Roman"/>
                <w:color w:val="000000"/>
                <w:lang w:val="uk-UA"/>
              </w:rPr>
              <w:t xml:space="preserve"> самопливного та напірного колекторів господарсько-побутової каналізації  (кори-</w:t>
            </w:r>
            <w:proofErr w:type="spellStart"/>
            <w:r w:rsidRPr="003F3C47">
              <w:rPr>
                <w:rFonts w:cs="Times New Roman"/>
                <w:color w:val="000000"/>
                <w:lang w:val="uk-UA"/>
              </w:rPr>
              <w:t>гування</w:t>
            </w:r>
            <w:proofErr w:type="spellEnd"/>
            <w:r w:rsidRPr="003F3C47">
              <w:rPr>
                <w:rFonts w:cs="Times New Roman"/>
                <w:color w:val="000000"/>
                <w:lang w:val="uk-UA"/>
              </w:rPr>
              <w:t>) вул. Кишинівській у м. Білгород-Дністровському Одеської області</w:t>
            </w:r>
            <w:r>
              <w:rPr>
                <w:rFonts w:cs="Times New Roman"/>
                <w:color w:val="000000"/>
                <w:lang w:val="uk-UA"/>
              </w:rPr>
              <w:t>,</w:t>
            </w:r>
            <w:r w:rsidRPr="003F3C47">
              <w:rPr>
                <w:rFonts w:cs="Times New Roman"/>
                <w:color w:val="000000"/>
                <w:lang w:val="uk-UA"/>
              </w:rPr>
              <w:t xml:space="preserve"> у тому числі коригування проєктно-кошторисної документації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072A" w14:textId="77777777" w:rsidR="00A73319" w:rsidRPr="003F3C47" w:rsidRDefault="00A73319" w:rsidP="00557642">
            <w:pPr>
              <w:ind w:right="-30"/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45C2AE" w14:textId="77777777" w:rsidR="00A73319" w:rsidRPr="003F3C47" w:rsidRDefault="00A73319" w:rsidP="00557642">
            <w:pPr>
              <w:ind w:right="-102"/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color w:val="000000"/>
                <w:lang w:val="uk-UA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4A60C2" w14:textId="77777777" w:rsidR="00A73319" w:rsidRPr="003F3C47" w:rsidRDefault="00A73319" w:rsidP="00557642">
            <w:pPr>
              <w:ind w:right="-37"/>
              <w:contextualSpacing/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3304,0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6EBA42" w14:textId="77777777" w:rsidR="00A73319" w:rsidRPr="003F3C47" w:rsidRDefault="00A73319" w:rsidP="00557642">
            <w:pPr>
              <w:ind w:right="-33"/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color w:val="000000"/>
                <w:lang w:val="uk-UA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C5043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  <w:lang w:val="uk-UA"/>
              </w:rPr>
              <w:t>0</w:t>
            </w:r>
            <w:r w:rsidRPr="003F3C47">
              <w:rPr>
                <w:rFonts w:cs="Times New Roman"/>
              </w:rPr>
              <w:t>,00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D015D2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7304,</w:t>
            </w:r>
            <w:r w:rsidRPr="003F3C47">
              <w:rPr>
                <w:rFonts w:cs="Times New Roman"/>
                <w:color w:val="000000"/>
              </w:rPr>
              <w:t>00</w:t>
            </w:r>
          </w:p>
        </w:tc>
      </w:tr>
      <w:tr w:rsidR="00A73319" w:rsidRPr="003F3C47" w14:paraId="034C45BF" w14:textId="77777777" w:rsidTr="00557642">
        <w:trPr>
          <w:cantSplit/>
          <w:trHeight w:val="704"/>
          <w:jc w:val="center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F3E6" w14:textId="77777777" w:rsidR="00A73319" w:rsidRPr="003F3C47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5B9BD5"/>
                <w:lang w:val="uk-UA"/>
              </w:rPr>
            </w:pPr>
          </w:p>
        </w:tc>
        <w:tc>
          <w:tcPr>
            <w:tcW w:w="6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9B8B" w14:textId="77777777" w:rsidR="00A73319" w:rsidRPr="003F3C47" w:rsidRDefault="00A73319" w:rsidP="00557642">
            <w:pPr>
              <w:contextualSpacing/>
              <w:rPr>
                <w:rFonts w:cs="Times New Roman"/>
                <w:bCs/>
                <w:color w:val="5B9BD5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E6EF" w14:textId="77777777" w:rsidR="00A73319" w:rsidRPr="003F3C47" w:rsidRDefault="00A73319" w:rsidP="00557642">
            <w:pPr>
              <w:ind w:right="-25"/>
              <w:contextualSpacing/>
              <w:jc w:val="center"/>
              <w:rPr>
                <w:rFonts w:cs="Times New Roman"/>
                <w:lang w:val="uk-UA"/>
              </w:rPr>
            </w:pPr>
            <w:proofErr w:type="spellStart"/>
            <w:r w:rsidRPr="003F3C47">
              <w:rPr>
                <w:rFonts w:cs="Times New Roman"/>
                <w:color w:val="000000"/>
                <w:lang w:val="en-US"/>
              </w:rPr>
              <w:t>Державний</w:t>
            </w:r>
            <w:proofErr w:type="spellEnd"/>
            <w:r w:rsidRPr="003F3C47">
              <w:rPr>
                <w:rFonts w:cs="Times New Roman"/>
                <w:color w:val="000000"/>
                <w:lang w:val="en-US"/>
              </w:rPr>
              <w:t xml:space="preserve"> </w:t>
            </w:r>
            <w:proofErr w:type="spellStart"/>
            <w:r w:rsidRPr="003F3C47">
              <w:rPr>
                <w:rFonts w:cs="Times New Roman"/>
                <w:color w:val="000000"/>
                <w:lang w:val="en-US"/>
              </w:rPr>
              <w:t>бюджет</w:t>
            </w:r>
            <w:proofErr w:type="spellEnd"/>
            <w:r w:rsidRPr="003F3C47">
              <w:rPr>
                <w:rFonts w:cs="Times New Roman"/>
                <w:color w:val="000000"/>
                <w:lang w:val="en-US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22496" w14:textId="77777777" w:rsidR="00A73319" w:rsidRPr="003F3C47" w:rsidRDefault="00A73319" w:rsidP="00557642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D24617" w14:textId="77777777" w:rsidR="00A73319" w:rsidRPr="003F3C47" w:rsidRDefault="00A73319" w:rsidP="00557642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  <w:color w:val="000000"/>
              </w:rPr>
              <w:t>20000,0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D7B1A7" w14:textId="77777777" w:rsidR="00A73319" w:rsidRPr="003F3C47" w:rsidRDefault="00A73319" w:rsidP="00557642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  <w:color w:val="000000"/>
              </w:rPr>
              <w:t>20000,0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C73C14" w14:textId="77777777" w:rsidR="00A73319" w:rsidRPr="003F3C47" w:rsidRDefault="00A73319" w:rsidP="00557642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</w:rPr>
              <w:t>0,00</w:t>
            </w:r>
          </w:p>
        </w:tc>
        <w:tc>
          <w:tcPr>
            <w:tcW w:w="11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58BCB5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  <w:color w:val="000000"/>
              </w:rPr>
              <w:t>60000,00</w:t>
            </w:r>
          </w:p>
        </w:tc>
      </w:tr>
      <w:tr w:rsidR="00A72141" w:rsidRPr="00A72141" w14:paraId="6366A8C5" w14:textId="77777777" w:rsidTr="00557642">
        <w:trPr>
          <w:cantSplit/>
          <w:trHeight w:val="704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81BC" w14:textId="2CAFB026" w:rsidR="00A72141" w:rsidRPr="00A72141" w:rsidRDefault="00A72141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lang w:val="uk-UA"/>
              </w:rPr>
            </w:pPr>
            <w:r>
              <w:rPr>
                <w:rFonts w:cs="Times New Roman"/>
                <w:bCs/>
                <w:lang w:val="uk-UA"/>
              </w:rPr>
              <w:t>1.10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C95D" w14:textId="33A1A421" w:rsidR="00A72141" w:rsidRPr="00A72141" w:rsidRDefault="00A72141" w:rsidP="00A72141">
            <w:pPr>
              <w:suppressAutoHyphens/>
              <w:rPr>
                <w:rFonts w:cs="Times New Roman"/>
                <w:bCs/>
                <w:highlight w:val="yellow"/>
                <w:lang w:val="uk-UA"/>
              </w:rPr>
            </w:pP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Виготовлення проєктно-кошторисної документації та експертиза на об’єкт: «Реконструкція каналізаційних мереж по вул. Захисників України, з виходом на вул.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Шабська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, через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пров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color w:val="000000"/>
                <w:lang w:val="uk-UA" w:eastAsia="zh-CN"/>
              </w:rPr>
              <w:t>Шабський</w:t>
            </w:r>
            <w:proofErr w:type="spellEnd"/>
            <w:r>
              <w:rPr>
                <w:rFonts w:eastAsia="Times New Roman" w:cs="Times New Roman"/>
                <w:color w:val="000000"/>
                <w:lang w:val="uk-UA" w:eastAsia="zh-CN"/>
              </w:rPr>
              <w:t xml:space="preserve"> </w:t>
            </w: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м. Білгород-Дністровський, Одеської області</w:t>
            </w:r>
            <w:r w:rsidRPr="00C407F5">
              <w:rPr>
                <w:rFonts w:eastAsia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B3E0" w14:textId="7DA203E2" w:rsidR="00A72141" w:rsidRPr="00A72141" w:rsidRDefault="00A72141" w:rsidP="00557642">
            <w:pPr>
              <w:ind w:right="-25"/>
              <w:contextualSpacing/>
              <w:jc w:val="center"/>
              <w:rPr>
                <w:rFonts w:cs="Times New Roman"/>
                <w:highlight w:val="yellow"/>
                <w:lang w:val="uk-UA"/>
              </w:rPr>
            </w:pPr>
            <w:r w:rsidRPr="003F3C47">
              <w:rPr>
                <w:rFonts w:cs="Times New Roman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46FF7" w14:textId="1B2190CC" w:rsidR="00A72141" w:rsidRPr="00A72141" w:rsidRDefault="00A72141" w:rsidP="00557642">
            <w:pPr>
              <w:ind w:left="-118" w:right="-42"/>
              <w:contextualSpacing/>
              <w:jc w:val="center"/>
              <w:rPr>
                <w:rFonts w:cs="Times New Roman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A83D87" w14:textId="20E914D3" w:rsidR="00A72141" w:rsidRPr="00A72141" w:rsidRDefault="00A72141" w:rsidP="00557642">
            <w:pPr>
              <w:ind w:left="-118" w:right="-42"/>
              <w:contextualSpacing/>
              <w:jc w:val="center"/>
              <w:rPr>
                <w:rFonts w:cs="Times New Roman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4D6C57" w14:textId="15F6F4BD" w:rsidR="00A72141" w:rsidRPr="00A72141" w:rsidRDefault="00A72141" w:rsidP="00557642">
            <w:pPr>
              <w:ind w:left="-118" w:right="-42"/>
              <w:contextualSpacing/>
              <w:jc w:val="center"/>
              <w:rPr>
                <w:rFonts w:cs="Times New Roman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4208AA" w14:textId="6D1FDEF7" w:rsidR="00A72141" w:rsidRPr="00A72141" w:rsidRDefault="00A72141" w:rsidP="00557642">
            <w:pPr>
              <w:ind w:left="-118" w:right="-42"/>
              <w:contextualSpacing/>
              <w:jc w:val="center"/>
              <w:rPr>
                <w:rFonts w:cs="Times New Roman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11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535167" w14:textId="2907650A" w:rsidR="00A72141" w:rsidRPr="00A72141" w:rsidRDefault="00A72141" w:rsidP="00557642">
            <w:pPr>
              <w:contextualSpacing/>
              <w:jc w:val="center"/>
              <w:rPr>
                <w:rFonts w:cs="Times New Roman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300,00</w:t>
            </w:r>
          </w:p>
        </w:tc>
      </w:tr>
      <w:tr w:rsidR="00A73319" w:rsidRPr="00A54EAB" w14:paraId="7FEA0EF9" w14:textId="77777777" w:rsidTr="00557642">
        <w:trPr>
          <w:cantSplit/>
          <w:trHeight w:val="108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69A2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4.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3CFF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Відсутній</w:t>
            </w:r>
          </w:p>
        </w:tc>
      </w:tr>
      <w:tr w:rsidR="00A73319" w:rsidRPr="00A54EAB" w14:paraId="4C84CFB1" w14:textId="77777777" w:rsidTr="00557642">
        <w:trPr>
          <w:cantSplit/>
          <w:trHeight w:val="579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4D6EE7" w14:textId="77777777" w:rsidR="00A73319" w:rsidRPr="00DC6789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4.1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64EB" w14:textId="77777777" w:rsidR="00A73319" w:rsidRPr="00DC6789" w:rsidRDefault="00A73319" w:rsidP="00557642">
            <w:pPr>
              <w:contextualSpacing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Відсутній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4C69" w14:textId="77777777" w:rsidR="00A73319" w:rsidRPr="00DC6789" w:rsidRDefault="00A73319" w:rsidP="00557642">
            <w:pPr>
              <w:tabs>
                <w:tab w:val="left" w:pos="142"/>
              </w:tabs>
              <w:ind w:right="-75"/>
              <w:contextualSpacing/>
              <w:jc w:val="center"/>
              <w:rPr>
                <w:rFonts w:cs="Times New Roman"/>
                <w:bCs/>
                <w:color w:val="000000"/>
                <w:lang w:val="uk-UA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402519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BF878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D7B28A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E932A6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E4F9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</w:p>
        </w:tc>
      </w:tr>
      <w:tr w:rsidR="00A73319" w:rsidRPr="00EE2F64" w14:paraId="619D0A8D" w14:textId="77777777" w:rsidTr="00557642">
        <w:trPr>
          <w:gridAfter w:val="2"/>
          <w:wAfter w:w="42" w:type="dxa"/>
          <w:cantSplit/>
          <w:trHeight w:val="177"/>
          <w:jc w:val="center"/>
        </w:trPr>
        <w:tc>
          <w:tcPr>
            <w:tcW w:w="143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08BB9" w14:textId="77777777" w:rsidR="00A73319" w:rsidRPr="00EE2F64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EE2F64">
              <w:rPr>
                <w:rFonts w:cs="Times New Roman"/>
                <w:color w:val="000000"/>
                <w:lang w:val="uk-UA"/>
              </w:rPr>
              <w:t>Проєкт</w:t>
            </w:r>
          </w:p>
        </w:tc>
      </w:tr>
      <w:tr w:rsidR="00A73319" w:rsidRPr="00EE2F64" w14:paraId="2EF47BF9" w14:textId="77777777" w:rsidTr="00557642">
        <w:trPr>
          <w:gridAfter w:val="2"/>
          <w:wAfter w:w="42" w:type="dxa"/>
          <w:cantSplit/>
          <w:trHeight w:val="203"/>
          <w:jc w:val="center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0AAB4F6" w14:textId="77777777" w:rsidR="00A73319" w:rsidRPr="00EE2F64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  <w:r w:rsidRPr="00EE2F64">
              <w:rPr>
                <w:rFonts w:cs="Times New Roman"/>
                <w:b/>
                <w:color w:val="000000"/>
                <w:lang w:val="uk-UA"/>
              </w:rPr>
              <w:t>№</w:t>
            </w:r>
          </w:p>
        </w:tc>
        <w:tc>
          <w:tcPr>
            <w:tcW w:w="6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FED373C" w14:textId="77777777" w:rsidR="00A73319" w:rsidRPr="00EE2F64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EE2F64">
              <w:rPr>
                <w:rFonts w:cs="Times New Roman"/>
                <w:b/>
                <w:color w:val="000000"/>
                <w:lang w:val="uk-UA"/>
              </w:rPr>
              <w:t>Перелік заходів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A6CA18F" w14:textId="77777777" w:rsidR="00A73319" w:rsidRPr="00EE2F64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EE2F64">
              <w:rPr>
                <w:rFonts w:cs="Times New Roman"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47EBD98" w14:textId="77777777" w:rsidR="00A73319" w:rsidRPr="00EE2F64" w:rsidRDefault="00A73319" w:rsidP="00557642">
            <w:pPr>
              <w:contextualSpacing/>
              <w:jc w:val="center"/>
              <w:rPr>
                <w:rFonts w:cs="Times New Roman"/>
                <w:color w:val="000000"/>
                <w:highlight w:val="yellow"/>
                <w:lang w:val="uk-UA"/>
              </w:rPr>
            </w:pPr>
            <w:r w:rsidRPr="00EE2F64">
              <w:rPr>
                <w:rFonts w:cs="Times New Roman"/>
                <w:color w:val="000000"/>
                <w:lang w:val="uk-UA"/>
              </w:rPr>
              <w:t xml:space="preserve">Роки виконання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D3C5779" w14:textId="77777777" w:rsidR="00A73319" w:rsidRPr="00EE2F64" w:rsidRDefault="00A73319" w:rsidP="00557642">
            <w:pPr>
              <w:ind w:left="-104" w:right="-107"/>
              <w:contextualSpacing/>
              <w:jc w:val="center"/>
              <w:rPr>
                <w:rFonts w:cs="Times New Roman"/>
                <w:color w:val="000000"/>
                <w:highlight w:val="yellow"/>
                <w:lang w:val="uk-UA"/>
              </w:rPr>
            </w:pPr>
            <w:r w:rsidRPr="00EE2F64">
              <w:rPr>
                <w:rFonts w:cs="Times New Roman"/>
                <w:color w:val="000000"/>
                <w:lang w:val="uk-UA"/>
              </w:rPr>
              <w:t xml:space="preserve">Усього, </w:t>
            </w:r>
            <w:proofErr w:type="spellStart"/>
            <w:r w:rsidRPr="00EE2F64">
              <w:rPr>
                <w:rFonts w:cs="Times New Roman"/>
                <w:color w:val="000000"/>
                <w:lang w:val="uk-UA"/>
              </w:rPr>
              <w:t>тис.грн</w:t>
            </w:r>
            <w:proofErr w:type="spellEnd"/>
          </w:p>
        </w:tc>
      </w:tr>
      <w:tr w:rsidR="00A73319" w:rsidRPr="00EE2F64" w14:paraId="1C209E57" w14:textId="77777777" w:rsidTr="00557642">
        <w:trPr>
          <w:gridAfter w:val="2"/>
          <w:wAfter w:w="42" w:type="dxa"/>
          <w:cantSplit/>
          <w:trHeight w:val="132"/>
          <w:jc w:val="center"/>
        </w:trPr>
        <w:tc>
          <w:tcPr>
            <w:tcW w:w="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444D014" w14:textId="77777777" w:rsidR="00A73319" w:rsidRPr="00EE2F64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  <w:tc>
          <w:tcPr>
            <w:tcW w:w="6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EEF7A31" w14:textId="77777777" w:rsidR="00A73319" w:rsidRPr="00A54EAB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b/>
                <w:color w:val="5B9BD5"/>
                <w:lang w:val="uk-UA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42F6512" w14:textId="77777777" w:rsidR="00A73319" w:rsidRPr="00EE2F64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453103" w14:textId="77777777" w:rsidR="00A73319" w:rsidRPr="00EE2F64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EE2F64">
              <w:rPr>
                <w:rFonts w:cs="Times New Roman"/>
                <w:color w:val="000000"/>
                <w:lang w:val="uk-UA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E76393F" w14:textId="77777777" w:rsidR="00A73319" w:rsidRPr="00EE2F64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EE2F64">
              <w:rPr>
                <w:rFonts w:cs="Times New Roman"/>
                <w:color w:val="000000"/>
              </w:rPr>
              <w:t>202</w:t>
            </w:r>
            <w:r w:rsidRPr="00EE2F64">
              <w:rPr>
                <w:rFonts w:cs="Times New Roman"/>
                <w:color w:val="000000"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487F1B26" w14:textId="77777777" w:rsidR="00A73319" w:rsidRPr="00EE2F64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EE2F64">
              <w:rPr>
                <w:rFonts w:cs="Times New Roman"/>
                <w:color w:val="000000"/>
                <w:lang w:val="uk-UA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F4164FC" w14:textId="77777777" w:rsidR="00A73319" w:rsidRPr="00EE2F64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EE2F64">
              <w:rPr>
                <w:rFonts w:cs="Times New Roman"/>
                <w:color w:val="000000"/>
              </w:rPr>
              <w:t>202</w:t>
            </w:r>
            <w:r w:rsidRPr="00EE2F64">
              <w:rPr>
                <w:rFonts w:cs="Times New Roman"/>
                <w:color w:val="000000"/>
                <w:lang w:val="uk-UA"/>
              </w:rPr>
              <w:t>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ACBEBC5" w14:textId="77777777" w:rsidR="00A73319" w:rsidRPr="00EE2F64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</w:p>
        </w:tc>
      </w:tr>
      <w:tr w:rsidR="00A73319" w:rsidRPr="00EE2F64" w14:paraId="43B41CD9" w14:textId="77777777" w:rsidTr="00557642">
        <w:trPr>
          <w:gridAfter w:val="2"/>
          <w:wAfter w:w="42" w:type="dxa"/>
          <w:cantSplit/>
          <w:trHeight w:val="252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724CE" w14:textId="77777777" w:rsidR="00A73319" w:rsidRPr="00EE2F64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 w:rsidRPr="00EE2F64">
              <w:rPr>
                <w:rFonts w:cs="Times New Roman"/>
                <w:bCs/>
                <w:color w:val="000000"/>
                <w:lang w:val="uk-UA"/>
              </w:rPr>
              <w:t>1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CB53" w14:textId="77777777" w:rsidR="00A73319" w:rsidRPr="00EE2F64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 w:rsidRPr="00EE2F64">
              <w:rPr>
                <w:rFonts w:cs="Times New Roman"/>
                <w:bCs/>
                <w:color w:val="000000"/>
                <w:lang w:val="uk-UA"/>
              </w:rPr>
              <w:t>Охорона і раціональне використання водних ресурсів</w:t>
            </w:r>
          </w:p>
        </w:tc>
      </w:tr>
      <w:tr w:rsidR="00A73319" w:rsidRPr="00A54EAB" w14:paraId="2B4C52BC" w14:textId="77777777" w:rsidTr="00557642">
        <w:trPr>
          <w:gridAfter w:val="2"/>
          <w:wAfter w:w="42" w:type="dxa"/>
          <w:cantSplit/>
          <w:trHeight w:val="252"/>
          <w:jc w:val="center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87AC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lang w:val="uk-UA"/>
              </w:rPr>
              <w:lastRenderedPageBreak/>
              <w:t>1.1</w:t>
            </w:r>
          </w:p>
        </w:tc>
        <w:tc>
          <w:tcPr>
            <w:tcW w:w="6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BF54" w14:textId="77777777" w:rsidR="00A73319" w:rsidRPr="00230CBF" w:rsidRDefault="00A73319" w:rsidP="00557642">
            <w:pPr>
              <w:contextualSpacing/>
              <w:rPr>
                <w:rFonts w:cs="Times New Roman"/>
                <w:bCs/>
                <w:color w:val="000000"/>
                <w:lang w:val="uk-UA"/>
              </w:rPr>
            </w:pPr>
            <w:r w:rsidRPr="00230CBF">
              <w:rPr>
                <w:rFonts w:cs="Times New Roman"/>
                <w:bCs/>
                <w:color w:val="000000"/>
                <w:lang w:val="uk-UA"/>
              </w:rPr>
              <w:t>«Реконструкція КНС №2, самопливного та напірного</w:t>
            </w:r>
          </w:p>
          <w:p w14:paraId="0B10DE73" w14:textId="77777777" w:rsidR="00A73319" w:rsidRPr="00230CBF" w:rsidRDefault="00A73319" w:rsidP="00557642">
            <w:pPr>
              <w:contextualSpacing/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</w:pPr>
            <w:r w:rsidRPr="00230CBF">
              <w:rPr>
                <w:rFonts w:cs="Times New Roman"/>
                <w:bCs/>
                <w:color w:val="000000"/>
                <w:lang w:val="uk-UA"/>
              </w:rPr>
              <w:t xml:space="preserve">колекторів господарсько-побутової каналізації (коригування) вул.. Кишинівській у м. Білгороді-Дністровському Одеської області» </w:t>
            </w:r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 xml:space="preserve">(розробка </w:t>
            </w:r>
            <w:proofErr w:type="spellStart"/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проектно</w:t>
            </w:r>
            <w:proofErr w:type="spellEnd"/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-кошторисної документації</w:t>
            </w:r>
          </w:p>
          <w:p w14:paraId="21328898" w14:textId="77777777" w:rsidR="00A73319" w:rsidRPr="003F3C47" w:rsidRDefault="00A73319" w:rsidP="00557642">
            <w:pPr>
              <w:contextualSpacing/>
              <w:rPr>
                <w:rFonts w:cs="Times New Roman"/>
                <w:lang w:val="uk-UA"/>
              </w:rPr>
            </w:pPr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та роботи по зазначеному об'єкту)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E625" w14:textId="77777777" w:rsidR="00A73319" w:rsidRPr="003F3C47" w:rsidRDefault="00A73319" w:rsidP="00557642">
            <w:pPr>
              <w:ind w:right="-30"/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BFD264" w14:textId="77777777" w:rsidR="00A73319" w:rsidRPr="003F3C47" w:rsidRDefault="00A73319" w:rsidP="00557642">
            <w:pPr>
              <w:ind w:right="-102"/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color w:val="000000"/>
                <w:lang w:val="uk-UA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F6FB9A" w14:textId="77777777" w:rsidR="00A73319" w:rsidRPr="003F3C47" w:rsidRDefault="00A73319" w:rsidP="00557642">
            <w:pPr>
              <w:ind w:right="-37"/>
              <w:contextualSpacing/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3304,0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1F2268" w14:textId="77777777" w:rsidR="00A73319" w:rsidRPr="003F3C47" w:rsidRDefault="00A73319" w:rsidP="00557642">
            <w:pPr>
              <w:ind w:right="-33"/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color w:val="000000"/>
                <w:lang w:val="uk-UA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77B2FD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  <w:lang w:val="uk-UA"/>
              </w:rPr>
              <w:t>0</w:t>
            </w:r>
            <w:r w:rsidRPr="003F3C47">
              <w:rPr>
                <w:rFonts w:cs="Times New Roman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A917E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color w:val="000000"/>
                <w:lang w:val="uk-UA"/>
              </w:rPr>
              <w:t>7304,</w:t>
            </w:r>
            <w:r w:rsidRPr="003F3C47">
              <w:rPr>
                <w:rFonts w:cs="Times New Roman"/>
                <w:color w:val="000000"/>
              </w:rPr>
              <w:t>00</w:t>
            </w:r>
          </w:p>
        </w:tc>
      </w:tr>
      <w:tr w:rsidR="00A73319" w:rsidRPr="00A54EAB" w14:paraId="4B3A04A4" w14:textId="77777777" w:rsidTr="00557642">
        <w:trPr>
          <w:gridAfter w:val="2"/>
          <w:wAfter w:w="42" w:type="dxa"/>
          <w:cantSplit/>
          <w:trHeight w:val="252"/>
          <w:jc w:val="center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C679" w14:textId="77777777" w:rsidR="00A73319" w:rsidRPr="00A54EAB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5B9BD5"/>
                <w:lang w:val="uk-UA"/>
              </w:rPr>
            </w:pPr>
          </w:p>
        </w:tc>
        <w:tc>
          <w:tcPr>
            <w:tcW w:w="6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D113" w14:textId="77777777" w:rsidR="00A73319" w:rsidRPr="00A54EAB" w:rsidRDefault="00A73319" w:rsidP="00557642">
            <w:pPr>
              <w:contextualSpacing/>
              <w:rPr>
                <w:rFonts w:cs="Times New Roman"/>
                <w:bCs/>
                <w:color w:val="5B9BD5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7376" w14:textId="77777777" w:rsidR="00A73319" w:rsidRPr="003F3C47" w:rsidRDefault="00A73319" w:rsidP="00557642">
            <w:pPr>
              <w:ind w:right="-25"/>
              <w:contextualSpacing/>
              <w:jc w:val="center"/>
              <w:rPr>
                <w:rFonts w:cs="Times New Roman"/>
                <w:lang w:val="en-US"/>
              </w:rPr>
            </w:pPr>
            <w:proofErr w:type="spellStart"/>
            <w:r w:rsidRPr="003F3C47">
              <w:rPr>
                <w:rFonts w:cs="Times New Roman"/>
                <w:color w:val="000000"/>
                <w:lang w:val="en-US"/>
              </w:rPr>
              <w:t>Державний</w:t>
            </w:r>
            <w:proofErr w:type="spellEnd"/>
            <w:r w:rsidRPr="003F3C47">
              <w:rPr>
                <w:rFonts w:cs="Times New Roman"/>
                <w:color w:val="000000"/>
                <w:lang w:val="en-US"/>
              </w:rPr>
              <w:t xml:space="preserve"> </w:t>
            </w:r>
            <w:proofErr w:type="spellStart"/>
            <w:r w:rsidRPr="003F3C47">
              <w:rPr>
                <w:rFonts w:cs="Times New Roman"/>
                <w:color w:val="000000"/>
                <w:lang w:val="en-US"/>
              </w:rPr>
              <w:t>бюджет</w:t>
            </w:r>
            <w:proofErr w:type="spellEnd"/>
            <w:r w:rsidRPr="003F3C47">
              <w:rPr>
                <w:rFonts w:cs="Times New Roman"/>
                <w:color w:val="000000"/>
                <w:lang w:val="en-US"/>
              </w:rPr>
              <w:t>*</w:t>
            </w:r>
          </w:p>
          <w:p w14:paraId="42773A21" w14:textId="77777777" w:rsidR="00A73319" w:rsidRPr="00A54EAB" w:rsidRDefault="00A73319" w:rsidP="00557642">
            <w:pPr>
              <w:tabs>
                <w:tab w:val="left" w:pos="142"/>
              </w:tabs>
              <w:ind w:right="-75"/>
              <w:contextualSpacing/>
              <w:jc w:val="center"/>
              <w:rPr>
                <w:rFonts w:cs="Times New Roman"/>
                <w:bCs/>
                <w:color w:val="5B9BD5"/>
                <w:lang w:val="uk-UA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FDC9AB" w14:textId="77777777" w:rsidR="00A73319" w:rsidRPr="003F3C47" w:rsidRDefault="00A73319" w:rsidP="00557642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2EA27B" w14:textId="77777777" w:rsidR="00A73319" w:rsidRPr="003F3C47" w:rsidRDefault="00A73319" w:rsidP="00557642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  <w:color w:val="000000"/>
              </w:rPr>
              <w:t>20000,0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1BF7D0" w14:textId="77777777" w:rsidR="00A73319" w:rsidRPr="003F3C47" w:rsidRDefault="00A73319" w:rsidP="00557642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  <w:color w:val="000000"/>
              </w:rPr>
              <w:t>20000,0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FECA11" w14:textId="77777777" w:rsidR="00A73319" w:rsidRPr="003F3C47" w:rsidRDefault="00A73319" w:rsidP="00557642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9AD069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</w:rPr>
            </w:pPr>
            <w:r w:rsidRPr="003F3C47">
              <w:rPr>
                <w:rFonts w:cs="Times New Roman"/>
                <w:color w:val="000000"/>
              </w:rPr>
              <w:t>60000,00</w:t>
            </w:r>
          </w:p>
        </w:tc>
      </w:tr>
      <w:tr w:rsidR="00A72141" w:rsidRPr="00A54EAB" w14:paraId="77490C7C" w14:textId="77777777" w:rsidTr="00557642">
        <w:trPr>
          <w:gridAfter w:val="2"/>
          <w:wAfter w:w="42" w:type="dxa"/>
          <w:cantSplit/>
          <w:trHeight w:val="252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CF7A" w14:textId="74EA307D" w:rsidR="00A72141" w:rsidRPr="00A54EAB" w:rsidRDefault="00A72141" w:rsidP="00A72141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5B9BD5"/>
                <w:lang w:val="uk-UA"/>
              </w:rPr>
            </w:pPr>
            <w:r>
              <w:rPr>
                <w:rFonts w:cs="Times New Roman"/>
                <w:bCs/>
                <w:lang w:val="uk-UA"/>
              </w:rPr>
              <w:t>1.10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2223" w14:textId="41459DFE" w:rsidR="00A72141" w:rsidRPr="00A54EAB" w:rsidRDefault="00A72141" w:rsidP="00A72141">
            <w:pPr>
              <w:contextualSpacing/>
              <w:rPr>
                <w:rFonts w:cs="Times New Roman"/>
                <w:bCs/>
                <w:color w:val="5B9BD5"/>
                <w:lang w:val="uk-UA"/>
              </w:rPr>
            </w:pP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Виготовлення проєктно-кошторисної документації та експертиза на об’єкт: «Реконструкція каналізаційних мереж по вул. Захисників України, з виходом на вул.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Шабська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, через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пров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. </w:t>
            </w:r>
            <w:r w:rsidRPr="00A72141">
              <w:rPr>
                <w:rFonts w:eastAsia="Times New Roman" w:cs="Times New Roman"/>
                <w:b/>
                <w:bCs/>
                <w:i/>
                <w:iCs/>
                <w:color w:val="000000"/>
                <w:u w:val="single"/>
                <w:lang w:val="uk-UA" w:eastAsia="zh-CN"/>
              </w:rPr>
              <w:t>Дністровський</w:t>
            </w:r>
            <w:r>
              <w:rPr>
                <w:rFonts w:eastAsia="Times New Roman" w:cs="Times New Roman"/>
                <w:color w:val="000000"/>
                <w:lang w:val="uk-UA" w:eastAsia="zh-CN"/>
              </w:rPr>
              <w:t xml:space="preserve"> </w:t>
            </w: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м. Білгород-Дністровський, Одеської області</w:t>
            </w:r>
            <w:r w:rsidRPr="00C407F5">
              <w:rPr>
                <w:rFonts w:eastAsia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4FA4" w14:textId="28A3C710" w:rsidR="00A72141" w:rsidRPr="00A72141" w:rsidRDefault="00A72141" w:rsidP="00A72141">
            <w:pPr>
              <w:ind w:right="-25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3F3C47">
              <w:rPr>
                <w:rFonts w:cs="Times New Roman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E51687" w14:textId="2E1879CB" w:rsidR="00A72141" w:rsidRDefault="00A72141" w:rsidP="00A72141">
            <w:pPr>
              <w:ind w:left="-118" w:right="-42"/>
              <w:contextualSpacing/>
              <w:jc w:val="center"/>
              <w:rPr>
                <w:rFonts w:cs="Times New Roman"/>
                <w:color w:val="000000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9E0B9E" w14:textId="38199088" w:rsidR="00A72141" w:rsidRPr="00A72141" w:rsidRDefault="00A72141" w:rsidP="00A72141">
            <w:pPr>
              <w:ind w:left="-118" w:right="-42"/>
              <w:contextualSpacing/>
              <w:jc w:val="center"/>
              <w:rPr>
                <w:rFonts w:cs="Times New Roman"/>
                <w:b/>
                <w:bCs/>
                <w:i/>
                <w:iCs/>
                <w:color w:val="000000"/>
                <w:u w:val="single"/>
              </w:rPr>
            </w:pPr>
            <w:r w:rsidRPr="00A72141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458</w:t>
            </w:r>
            <w:r w:rsidRPr="00A72141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306652" w14:textId="6F2CA398" w:rsidR="00A72141" w:rsidRPr="003F3C47" w:rsidRDefault="00A72141" w:rsidP="00A72141">
            <w:pPr>
              <w:ind w:left="-118" w:right="-42"/>
              <w:contextualSpacing/>
              <w:jc w:val="center"/>
              <w:rPr>
                <w:rFonts w:cs="Times New Roman"/>
                <w:color w:val="000000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D21AEC" w14:textId="1E8CEB3E" w:rsidR="00A72141" w:rsidRPr="003F3C47" w:rsidRDefault="00A72141" w:rsidP="00A72141">
            <w:pPr>
              <w:ind w:left="-118" w:right="-42"/>
              <w:contextualSpacing/>
              <w:jc w:val="center"/>
              <w:rPr>
                <w:rFonts w:cs="Times New Roman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5FC658" w14:textId="0672E239" w:rsidR="00A72141" w:rsidRPr="00A72141" w:rsidRDefault="00A72141" w:rsidP="00A72141">
            <w:pPr>
              <w:contextualSpacing/>
              <w:jc w:val="center"/>
              <w:rPr>
                <w:rFonts w:cs="Times New Roman"/>
                <w:b/>
                <w:bCs/>
                <w:i/>
                <w:iCs/>
                <w:color w:val="000000"/>
                <w:u w:val="single"/>
              </w:rPr>
            </w:pPr>
            <w:r w:rsidRPr="00A72141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458</w:t>
            </w:r>
            <w:r w:rsidRPr="00A72141">
              <w:rPr>
                <w:rFonts w:cs="Times New Roman"/>
                <w:b/>
                <w:bCs/>
                <w:i/>
                <w:iCs/>
                <w:u w:val="single"/>
                <w:lang w:val="uk-UA"/>
              </w:rPr>
              <w:t>,00</w:t>
            </w:r>
          </w:p>
        </w:tc>
      </w:tr>
      <w:tr w:rsidR="00A73319" w:rsidRPr="00A54EAB" w14:paraId="1F096F4B" w14:textId="77777777" w:rsidTr="00557642">
        <w:trPr>
          <w:gridAfter w:val="2"/>
          <w:wAfter w:w="42" w:type="dxa"/>
          <w:cantSplit/>
          <w:trHeight w:val="242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D0DFC6" w14:textId="77777777" w:rsidR="00A73319" w:rsidRPr="00DC6789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4.</w:t>
            </w:r>
          </w:p>
        </w:tc>
        <w:tc>
          <w:tcPr>
            <w:tcW w:w="13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5A63" w14:textId="77777777" w:rsidR="00A73319" w:rsidRPr="00230CBF" w:rsidRDefault="00A73319" w:rsidP="00557642">
            <w:pPr>
              <w:jc w:val="center"/>
              <w:rPr>
                <w:rFonts w:cs="Times New Roman"/>
                <w:color w:val="000000"/>
                <w:lang w:val="uk-UA"/>
              </w:rPr>
            </w:pPr>
            <w:r w:rsidRPr="00230CBF">
              <w:rPr>
                <w:rFonts w:cs="Times New Roman"/>
                <w:color w:val="000000"/>
                <w:lang w:val="uk-UA"/>
              </w:rPr>
              <w:t>«Охорона і раціональне використання земель</w:t>
            </w:r>
          </w:p>
        </w:tc>
      </w:tr>
      <w:tr w:rsidR="00A73319" w:rsidRPr="00A54EAB" w14:paraId="0AAB2BEA" w14:textId="77777777" w:rsidTr="00557642">
        <w:trPr>
          <w:gridAfter w:val="2"/>
          <w:wAfter w:w="42" w:type="dxa"/>
          <w:cantSplit/>
          <w:trHeight w:val="252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FF563B" w14:textId="77777777" w:rsidR="00A73319" w:rsidRPr="00DC6789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4.1.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E1F0" w14:textId="77777777" w:rsidR="00A73319" w:rsidRPr="00DC6789" w:rsidRDefault="00A73319" w:rsidP="00557642">
            <w:pPr>
              <w:contextualSpacing/>
              <w:rPr>
                <w:rFonts w:cs="Times New Roman"/>
                <w:bCs/>
                <w:color w:val="000000"/>
                <w:lang w:val="uk-UA"/>
              </w:rPr>
            </w:pPr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 xml:space="preserve">Придбання будівельних матеріалів, оплата послуг та виконання </w:t>
            </w:r>
            <w:proofErr w:type="spellStart"/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берегозакріплювальних</w:t>
            </w:r>
            <w:proofErr w:type="spellEnd"/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, протизсувних робіт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791F" w14:textId="77777777" w:rsidR="00A73319" w:rsidRPr="00DC6789" w:rsidRDefault="00A73319" w:rsidP="00557642">
            <w:pPr>
              <w:tabs>
                <w:tab w:val="left" w:pos="142"/>
              </w:tabs>
              <w:ind w:right="-75"/>
              <w:contextualSpacing/>
              <w:jc w:val="center"/>
              <w:rPr>
                <w:rFonts w:cs="Times New Roman"/>
                <w:iCs/>
                <w:color w:val="000000"/>
                <w:lang w:val="uk-UA"/>
              </w:rPr>
            </w:pPr>
            <w:r w:rsidRPr="00230CBF">
              <w:rPr>
                <w:rFonts w:cs="Times New Roman"/>
                <w:iCs/>
                <w:color w:val="00000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2E784C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9D3E0" w14:textId="77777777" w:rsidR="00A73319" w:rsidRPr="00A72141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/>
                <w:i/>
                <w:iCs/>
                <w:color w:val="000000"/>
                <w:u w:val="single"/>
                <w:lang w:val="uk-UA"/>
              </w:rPr>
            </w:pPr>
            <w:r w:rsidRPr="00A72141">
              <w:rPr>
                <w:rFonts w:cs="Times New Roman"/>
                <w:b/>
                <w:i/>
                <w:iCs/>
                <w:color w:val="000000"/>
                <w:u w:val="single"/>
                <w:lang w:val="uk-UA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2112A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E95B76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AA96" w14:textId="77777777" w:rsidR="00A73319" w:rsidRPr="00A72141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/>
                <w:i/>
                <w:iCs/>
                <w:color w:val="000000"/>
                <w:u w:val="single"/>
                <w:lang w:val="uk-UA"/>
              </w:rPr>
            </w:pPr>
            <w:r w:rsidRPr="00A72141">
              <w:rPr>
                <w:rFonts w:cs="Times New Roman"/>
                <w:b/>
                <w:i/>
                <w:iCs/>
                <w:color w:val="000000"/>
                <w:u w:val="single"/>
                <w:lang w:val="uk-UA"/>
              </w:rPr>
              <w:t>100,00</w:t>
            </w:r>
          </w:p>
        </w:tc>
      </w:tr>
      <w:tr w:rsidR="00A73319" w:rsidRPr="00DC6789" w14:paraId="674AD6FE" w14:textId="77777777" w:rsidTr="00557642">
        <w:trPr>
          <w:gridAfter w:val="1"/>
          <w:wAfter w:w="35" w:type="dxa"/>
          <w:cantSplit/>
          <w:trHeight w:val="177"/>
          <w:jc w:val="center"/>
        </w:trPr>
        <w:tc>
          <w:tcPr>
            <w:tcW w:w="143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06761" w14:textId="77777777" w:rsidR="00A73319" w:rsidRPr="00DC6789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Відхилення</w:t>
            </w:r>
          </w:p>
        </w:tc>
      </w:tr>
      <w:tr w:rsidR="00A73319" w:rsidRPr="00DC6789" w14:paraId="409ABA94" w14:textId="77777777" w:rsidTr="00557642">
        <w:trPr>
          <w:gridAfter w:val="1"/>
          <w:wAfter w:w="35" w:type="dxa"/>
          <w:cantSplit/>
          <w:trHeight w:val="203"/>
          <w:jc w:val="center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D26B78C" w14:textId="77777777" w:rsidR="00A73319" w:rsidRPr="00DC6789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  <w:r w:rsidRPr="00DC6789">
              <w:rPr>
                <w:rFonts w:cs="Times New Roman"/>
                <w:b/>
                <w:color w:val="000000"/>
                <w:lang w:val="uk-UA"/>
              </w:rPr>
              <w:t>№</w:t>
            </w:r>
          </w:p>
        </w:tc>
        <w:tc>
          <w:tcPr>
            <w:tcW w:w="6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15C5792" w14:textId="77777777" w:rsidR="00A73319" w:rsidRPr="00DC6789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b/>
                <w:color w:val="000000"/>
                <w:lang w:val="uk-UA"/>
              </w:rPr>
              <w:t>Перелік заходів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E982A1F" w14:textId="77777777" w:rsidR="00A73319" w:rsidRPr="00DC6789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3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E94B5F0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highlight w:val="yellow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Роки виконання </w:t>
            </w:r>
          </w:p>
        </w:tc>
        <w:tc>
          <w:tcPr>
            <w:tcW w:w="1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A148763" w14:textId="77777777" w:rsidR="00A73319" w:rsidRPr="00DC6789" w:rsidRDefault="00A73319" w:rsidP="00557642">
            <w:pPr>
              <w:ind w:left="-104" w:right="-107"/>
              <w:contextualSpacing/>
              <w:jc w:val="center"/>
              <w:rPr>
                <w:rFonts w:cs="Times New Roman"/>
                <w:color w:val="000000"/>
                <w:highlight w:val="yellow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 xml:space="preserve">Усього, </w:t>
            </w:r>
            <w:proofErr w:type="spellStart"/>
            <w:r w:rsidRPr="00DC6789">
              <w:rPr>
                <w:rFonts w:cs="Times New Roman"/>
                <w:color w:val="000000"/>
                <w:lang w:val="uk-UA"/>
              </w:rPr>
              <w:t>тис.грн</w:t>
            </w:r>
            <w:proofErr w:type="spellEnd"/>
          </w:p>
        </w:tc>
      </w:tr>
      <w:tr w:rsidR="00A73319" w:rsidRPr="00DC6789" w14:paraId="2C5F55B5" w14:textId="77777777" w:rsidTr="00557642">
        <w:trPr>
          <w:gridAfter w:val="1"/>
          <w:wAfter w:w="35" w:type="dxa"/>
          <w:cantSplit/>
          <w:trHeight w:val="132"/>
          <w:jc w:val="center"/>
        </w:trPr>
        <w:tc>
          <w:tcPr>
            <w:tcW w:w="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AF4A2E6" w14:textId="77777777" w:rsidR="00A73319" w:rsidRPr="00DC6789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  <w:tc>
          <w:tcPr>
            <w:tcW w:w="6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61A10F1" w14:textId="77777777" w:rsidR="00A73319" w:rsidRPr="00DC6789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b/>
                <w:color w:val="000000"/>
                <w:lang w:val="uk-UA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108E105" w14:textId="77777777" w:rsidR="00A73319" w:rsidRPr="00DC6789" w:rsidRDefault="00A73319" w:rsidP="00557642">
            <w:pPr>
              <w:tabs>
                <w:tab w:val="left" w:pos="0"/>
              </w:tabs>
              <w:ind w:right="-143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CAD2CC6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A9B64FF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</w:rPr>
              <w:t>202</w:t>
            </w:r>
            <w:r w:rsidRPr="00DC6789">
              <w:rPr>
                <w:rFonts w:cs="Times New Roman"/>
                <w:color w:val="000000"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67E65E5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A180B88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</w:rPr>
              <w:t>202</w:t>
            </w:r>
            <w:r w:rsidRPr="00DC6789">
              <w:rPr>
                <w:rFonts w:cs="Times New Roman"/>
                <w:color w:val="000000"/>
                <w:lang w:val="uk-UA"/>
              </w:rPr>
              <w:t>8</w:t>
            </w:r>
          </w:p>
        </w:tc>
        <w:tc>
          <w:tcPr>
            <w:tcW w:w="1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77F5EA9" w14:textId="77777777" w:rsidR="00A73319" w:rsidRPr="00DC6789" w:rsidRDefault="00A73319" w:rsidP="00557642">
            <w:pPr>
              <w:contextualSpacing/>
              <w:jc w:val="center"/>
              <w:rPr>
                <w:rFonts w:cs="Times New Roman"/>
                <w:color w:val="000000"/>
              </w:rPr>
            </w:pPr>
          </w:p>
        </w:tc>
      </w:tr>
      <w:tr w:rsidR="00A73319" w:rsidRPr="00DC6789" w14:paraId="045B1278" w14:textId="77777777" w:rsidTr="00557642">
        <w:trPr>
          <w:gridAfter w:val="1"/>
          <w:wAfter w:w="35" w:type="dxa"/>
          <w:cantSplit/>
          <w:trHeight w:val="162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67D233" w14:textId="77777777" w:rsidR="00A73319" w:rsidRPr="00DC6789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1</w:t>
            </w:r>
          </w:p>
        </w:tc>
        <w:tc>
          <w:tcPr>
            <w:tcW w:w="13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D961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proofErr w:type="spellStart"/>
            <w:r w:rsidRPr="00DC6789">
              <w:rPr>
                <w:rFonts w:eastAsia="Calibri" w:cs="Times New Roman"/>
                <w:color w:val="000000"/>
              </w:rPr>
              <w:t>Охорона</w:t>
            </w:r>
            <w:proofErr w:type="spellEnd"/>
            <w:r w:rsidRPr="00DC6789">
              <w:rPr>
                <w:rFonts w:eastAsia="Calibri" w:cs="Times New Roman"/>
                <w:color w:val="000000"/>
              </w:rPr>
              <w:t xml:space="preserve"> і </w:t>
            </w:r>
            <w:proofErr w:type="spellStart"/>
            <w:r w:rsidRPr="00DC6789">
              <w:rPr>
                <w:rFonts w:eastAsia="Calibri" w:cs="Times New Roman"/>
                <w:color w:val="000000"/>
              </w:rPr>
              <w:t>раціональне</w:t>
            </w:r>
            <w:proofErr w:type="spellEnd"/>
            <w:r w:rsidRPr="00DC6789">
              <w:rPr>
                <w:rFonts w:eastAsia="Calibri" w:cs="Times New Roman"/>
                <w:color w:val="000000"/>
              </w:rPr>
              <w:t xml:space="preserve"> </w:t>
            </w:r>
            <w:proofErr w:type="spellStart"/>
            <w:r w:rsidRPr="00DC6789">
              <w:rPr>
                <w:rFonts w:eastAsia="Calibri" w:cs="Times New Roman"/>
                <w:color w:val="000000"/>
              </w:rPr>
              <w:t>використання</w:t>
            </w:r>
            <w:proofErr w:type="spellEnd"/>
            <w:r w:rsidRPr="00DC6789">
              <w:rPr>
                <w:rFonts w:eastAsia="Calibri" w:cs="Times New Roman"/>
                <w:color w:val="000000"/>
              </w:rPr>
              <w:t xml:space="preserve"> </w:t>
            </w:r>
            <w:proofErr w:type="spellStart"/>
            <w:r w:rsidRPr="00DC6789">
              <w:rPr>
                <w:rFonts w:eastAsia="Calibri" w:cs="Times New Roman"/>
                <w:color w:val="000000"/>
              </w:rPr>
              <w:t>водних</w:t>
            </w:r>
            <w:proofErr w:type="spellEnd"/>
            <w:r w:rsidRPr="00DC6789">
              <w:rPr>
                <w:rFonts w:eastAsia="Calibri" w:cs="Times New Roman"/>
                <w:color w:val="000000"/>
              </w:rPr>
              <w:t xml:space="preserve"> </w:t>
            </w:r>
            <w:proofErr w:type="spellStart"/>
            <w:r w:rsidRPr="00DC6789">
              <w:rPr>
                <w:rFonts w:eastAsia="Calibri" w:cs="Times New Roman"/>
                <w:color w:val="000000"/>
              </w:rPr>
              <w:t>ресурсів</w:t>
            </w:r>
            <w:proofErr w:type="spellEnd"/>
          </w:p>
        </w:tc>
      </w:tr>
      <w:tr w:rsidR="00A73319" w:rsidRPr="00DC6789" w14:paraId="1457D562" w14:textId="77777777" w:rsidTr="00557642">
        <w:trPr>
          <w:gridAfter w:val="1"/>
          <w:wAfter w:w="35" w:type="dxa"/>
          <w:cantSplit/>
          <w:trHeight w:val="162"/>
          <w:jc w:val="center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29DC" w14:textId="77777777" w:rsidR="00A73319" w:rsidRPr="003F3C47" w:rsidRDefault="00A73319" w:rsidP="00557642">
            <w:pPr>
              <w:contextualSpacing/>
              <w:jc w:val="center"/>
              <w:rPr>
                <w:rFonts w:cs="Times New Roman"/>
                <w:lang w:val="uk-UA"/>
              </w:rPr>
            </w:pPr>
            <w:r w:rsidRPr="003F3C47">
              <w:rPr>
                <w:rFonts w:cs="Times New Roman"/>
                <w:lang w:val="uk-UA"/>
              </w:rPr>
              <w:t>1.1</w:t>
            </w:r>
          </w:p>
        </w:tc>
        <w:tc>
          <w:tcPr>
            <w:tcW w:w="6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B378" w14:textId="77777777" w:rsidR="00A73319" w:rsidRPr="00230CBF" w:rsidRDefault="00A73319" w:rsidP="00557642">
            <w:pPr>
              <w:contextualSpacing/>
              <w:rPr>
                <w:rFonts w:cs="Times New Roman"/>
                <w:bCs/>
                <w:color w:val="000000"/>
                <w:lang w:val="uk-UA"/>
              </w:rPr>
            </w:pPr>
            <w:r w:rsidRPr="00230CBF">
              <w:rPr>
                <w:rFonts w:cs="Times New Roman"/>
                <w:bCs/>
                <w:color w:val="000000"/>
                <w:lang w:val="uk-UA"/>
              </w:rPr>
              <w:t>«Реконструкція КНС №2, самопливного та напірного</w:t>
            </w:r>
          </w:p>
          <w:p w14:paraId="609BAE33" w14:textId="77777777" w:rsidR="00A73319" w:rsidRPr="00230CBF" w:rsidRDefault="00A73319" w:rsidP="00557642">
            <w:pPr>
              <w:contextualSpacing/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</w:pPr>
            <w:r w:rsidRPr="00230CBF">
              <w:rPr>
                <w:rFonts w:cs="Times New Roman"/>
                <w:bCs/>
                <w:color w:val="000000"/>
                <w:lang w:val="uk-UA"/>
              </w:rPr>
              <w:t xml:space="preserve">колекторів господарсько-побутової каналізації (коригування) вул.. Кишинівській у м. Білгороді-Дністровському Одеської області» </w:t>
            </w:r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 xml:space="preserve">(розробка </w:t>
            </w:r>
            <w:proofErr w:type="spellStart"/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проектно</w:t>
            </w:r>
            <w:proofErr w:type="spellEnd"/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-кошторисної документації</w:t>
            </w:r>
          </w:p>
          <w:p w14:paraId="4F76CFCA" w14:textId="77777777" w:rsidR="00A73319" w:rsidRPr="00DC6789" w:rsidRDefault="00A73319" w:rsidP="00557642">
            <w:pPr>
              <w:contextualSpacing/>
              <w:rPr>
                <w:rFonts w:cs="Times New Roman"/>
                <w:color w:val="000000"/>
                <w:lang w:val="uk-UA"/>
              </w:rPr>
            </w:pPr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та роботи по зазначеному об'єкту)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5C7D" w14:textId="77777777" w:rsidR="00A73319" w:rsidRPr="00DC6789" w:rsidRDefault="00A73319" w:rsidP="00557642">
            <w:pPr>
              <w:ind w:right="-30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DC6789">
              <w:rPr>
                <w:rFonts w:cs="Times New Roman"/>
                <w:color w:val="00000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FEF4A9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FCDBA5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34AA4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D35F88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91BD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</w:tr>
      <w:tr w:rsidR="00A73319" w:rsidRPr="00A54EAB" w14:paraId="56B08167" w14:textId="77777777" w:rsidTr="00557642">
        <w:trPr>
          <w:gridAfter w:val="1"/>
          <w:wAfter w:w="35" w:type="dxa"/>
          <w:cantSplit/>
          <w:trHeight w:val="162"/>
          <w:jc w:val="center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BC4A" w14:textId="77777777" w:rsidR="00A73319" w:rsidRPr="00A54EAB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5B9BD5"/>
                <w:lang w:val="uk-UA"/>
              </w:rPr>
            </w:pPr>
          </w:p>
        </w:tc>
        <w:tc>
          <w:tcPr>
            <w:tcW w:w="6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1263" w14:textId="77777777" w:rsidR="00A73319" w:rsidRPr="00A54EAB" w:rsidRDefault="00A73319" w:rsidP="00557642">
            <w:pPr>
              <w:contextualSpacing/>
              <w:rPr>
                <w:rFonts w:cs="Times New Roman"/>
                <w:bCs/>
                <w:color w:val="5B9BD5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3FF2" w14:textId="77777777" w:rsidR="00A73319" w:rsidRPr="003F3C47" w:rsidRDefault="00A73319" w:rsidP="00557642">
            <w:pPr>
              <w:ind w:right="-25"/>
              <w:contextualSpacing/>
              <w:jc w:val="center"/>
              <w:rPr>
                <w:rFonts w:cs="Times New Roman"/>
                <w:lang w:val="en-US"/>
              </w:rPr>
            </w:pPr>
            <w:proofErr w:type="spellStart"/>
            <w:r w:rsidRPr="003F3C47">
              <w:rPr>
                <w:rFonts w:cs="Times New Roman"/>
                <w:color w:val="000000"/>
                <w:lang w:val="en-US"/>
              </w:rPr>
              <w:t>Державний</w:t>
            </w:r>
            <w:proofErr w:type="spellEnd"/>
            <w:r w:rsidRPr="003F3C47">
              <w:rPr>
                <w:rFonts w:cs="Times New Roman"/>
                <w:color w:val="000000"/>
                <w:lang w:val="en-US"/>
              </w:rPr>
              <w:t xml:space="preserve"> </w:t>
            </w:r>
            <w:proofErr w:type="spellStart"/>
            <w:r w:rsidRPr="003F3C47">
              <w:rPr>
                <w:rFonts w:cs="Times New Roman"/>
                <w:color w:val="000000"/>
                <w:lang w:val="en-US"/>
              </w:rPr>
              <w:t>бюджет</w:t>
            </w:r>
            <w:proofErr w:type="spellEnd"/>
            <w:r w:rsidRPr="003F3C47">
              <w:rPr>
                <w:rFonts w:cs="Times New Roman"/>
                <w:color w:val="000000"/>
                <w:lang w:val="en-US"/>
              </w:rPr>
              <w:t>*</w:t>
            </w:r>
          </w:p>
          <w:p w14:paraId="18011AE8" w14:textId="77777777" w:rsidR="00A73319" w:rsidRPr="00A54EAB" w:rsidRDefault="00A73319" w:rsidP="00557642">
            <w:pPr>
              <w:tabs>
                <w:tab w:val="left" w:pos="142"/>
              </w:tabs>
              <w:ind w:right="-75"/>
              <w:contextualSpacing/>
              <w:jc w:val="center"/>
              <w:rPr>
                <w:rFonts w:cs="Times New Roman"/>
                <w:iCs/>
                <w:color w:val="5B9BD5"/>
                <w:lang w:val="uk-UA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71F0A6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29FD41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E55E49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EEEC9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6DCF" w14:textId="77777777" w:rsidR="00A73319" w:rsidRPr="00DC6789" w:rsidRDefault="00A73319" w:rsidP="00557642">
            <w:pPr>
              <w:contextualSpacing/>
              <w:jc w:val="center"/>
              <w:rPr>
                <w:color w:val="000000"/>
              </w:rPr>
            </w:pPr>
            <w:r w:rsidRPr="00DC6789"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</w:tr>
      <w:tr w:rsidR="00A72141" w:rsidRPr="00A54EAB" w14:paraId="147779A1" w14:textId="77777777" w:rsidTr="00557642">
        <w:trPr>
          <w:gridAfter w:val="1"/>
          <w:wAfter w:w="35" w:type="dxa"/>
          <w:cantSplit/>
          <w:trHeight w:val="162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80D7" w14:textId="0D448C3E" w:rsidR="00A72141" w:rsidRPr="00A54EAB" w:rsidRDefault="00A72141" w:rsidP="00A72141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5B9BD5"/>
                <w:lang w:val="uk-UA"/>
              </w:rPr>
            </w:pPr>
            <w:r>
              <w:rPr>
                <w:rFonts w:cs="Times New Roman"/>
                <w:bCs/>
                <w:lang w:val="uk-UA"/>
              </w:rPr>
              <w:t>1.10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709B" w14:textId="19C4E936" w:rsidR="00A72141" w:rsidRPr="00A54EAB" w:rsidRDefault="00A72141" w:rsidP="00A72141">
            <w:pPr>
              <w:contextualSpacing/>
              <w:rPr>
                <w:rFonts w:cs="Times New Roman"/>
                <w:bCs/>
                <w:color w:val="5B9BD5"/>
                <w:lang w:val="uk-UA"/>
              </w:rPr>
            </w:pP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Виготовлення проєктно-кошторисної документації та експертиза на об’єкт: «Реконструкція каналізаційних мереж по вул. Захисників України, з виходом на вул.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Шабська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, через </w:t>
            </w:r>
            <w:proofErr w:type="spellStart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пров</w:t>
            </w:r>
            <w:proofErr w:type="spellEnd"/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 xml:space="preserve">. </w:t>
            </w:r>
            <w:r w:rsidRPr="00A72141">
              <w:rPr>
                <w:rFonts w:eastAsia="Times New Roman" w:cs="Times New Roman"/>
                <w:b/>
                <w:bCs/>
                <w:i/>
                <w:iCs/>
                <w:color w:val="000000"/>
                <w:u w:val="single"/>
                <w:lang w:val="uk-UA" w:eastAsia="zh-CN"/>
              </w:rPr>
              <w:t>Дністровський</w:t>
            </w:r>
            <w:r>
              <w:rPr>
                <w:rFonts w:eastAsia="Times New Roman" w:cs="Times New Roman"/>
                <w:color w:val="000000"/>
                <w:lang w:val="uk-UA" w:eastAsia="zh-CN"/>
              </w:rPr>
              <w:t xml:space="preserve"> </w:t>
            </w:r>
            <w:r w:rsidRPr="000D7EAF">
              <w:rPr>
                <w:rFonts w:eastAsia="Times New Roman" w:cs="Times New Roman"/>
                <w:color w:val="000000"/>
                <w:lang w:val="uk-UA" w:eastAsia="zh-CN"/>
              </w:rPr>
              <w:t>м. Білгород-Дністровський, Одеської області</w:t>
            </w:r>
            <w:r w:rsidRPr="00C407F5">
              <w:rPr>
                <w:rFonts w:eastAsia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9C23" w14:textId="3233896B" w:rsidR="00A72141" w:rsidRPr="00A72141" w:rsidRDefault="00A72141" w:rsidP="00A72141">
            <w:pPr>
              <w:ind w:right="-25"/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3F3C47">
              <w:rPr>
                <w:rFonts w:cs="Times New Roman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06BC89" w14:textId="7E2BAEAD" w:rsidR="00A72141" w:rsidRPr="00DC6789" w:rsidRDefault="00A72141" w:rsidP="00A72141">
            <w:pPr>
              <w:contextualSpacing/>
              <w:jc w:val="center"/>
              <w:rPr>
                <w:rFonts w:cs="Times New Roman"/>
                <w:bCs/>
                <w:color w:val="000000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7BBB1A" w14:textId="2069FDD8" w:rsidR="00A72141" w:rsidRPr="00A72141" w:rsidRDefault="00A72141" w:rsidP="00A72141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+1</w:t>
            </w:r>
            <w:r w:rsidRPr="00A72141">
              <w:rPr>
                <w:rFonts w:cs="Times New Roman"/>
                <w:lang w:val="uk-UA"/>
              </w:rPr>
              <w:t>58,00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C57411" w14:textId="5F4B10AD" w:rsidR="00A72141" w:rsidRPr="00A72141" w:rsidRDefault="00A72141" w:rsidP="00A72141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27CAE" w14:textId="5DCBB4F5" w:rsidR="00A72141" w:rsidRPr="00A72141" w:rsidRDefault="00A72141" w:rsidP="00A72141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EFA6" w14:textId="1D3C14F2" w:rsidR="00A72141" w:rsidRPr="00A72141" w:rsidRDefault="00A72141" w:rsidP="00A72141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A72141">
              <w:rPr>
                <w:rFonts w:cs="Times New Roman"/>
                <w:lang w:val="uk-UA"/>
              </w:rPr>
              <w:t>+1</w:t>
            </w:r>
            <w:r w:rsidRPr="00A72141">
              <w:rPr>
                <w:rFonts w:cs="Times New Roman"/>
                <w:lang w:val="uk-UA"/>
              </w:rPr>
              <w:t>58,00</w:t>
            </w:r>
          </w:p>
        </w:tc>
      </w:tr>
      <w:tr w:rsidR="00A73319" w:rsidRPr="00A54EAB" w14:paraId="69E88D24" w14:textId="77777777" w:rsidTr="00557642">
        <w:trPr>
          <w:gridAfter w:val="1"/>
          <w:wAfter w:w="35" w:type="dxa"/>
          <w:cantSplit/>
          <w:trHeight w:val="142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613923" w14:textId="77777777" w:rsidR="00A73319" w:rsidRPr="00DC6789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4.</w:t>
            </w:r>
          </w:p>
        </w:tc>
        <w:tc>
          <w:tcPr>
            <w:tcW w:w="13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E30F" w14:textId="77777777" w:rsidR="00A73319" w:rsidRPr="00230CBF" w:rsidRDefault="00A73319" w:rsidP="00557642">
            <w:pPr>
              <w:contextualSpacing/>
              <w:jc w:val="center"/>
              <w:rPr>
                <w:rFonts w:cs="Times New Roman"/>
                <w:color w:val="000000"/>
                <w:lang w:val="uk-UA"/>
              </w:rPr>
            </w:pPr>
            <w:r w:rsidRPr="00230CBF">
              <w:rPr>
                <w:rFonts w:cs="Times New Roman"/>
                <w:color w:val="000000"/>
                <w:lang w:val="uk-UA"/>
              </w:rPr>
              <w:t>«Охорона і раціональне використання земель</w:t>
            </w:r>
          </w:p>
        </w:tc>
      </w:tr>
      <w:tr w:rsidR="00A73319" w:rsidRPr="00A54EAB" w14:paraId="0398045D" w14:textId="77777777" w:rsidTr="00557642">
        <w:trPr>
          <w:gridAfter w:val="1"/>
          <w:wAfter w:w="35" w:type="dxa"/>
          <w:cantSplit/>
          <w:trHeight w:val="162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7B7DFD" w14:textId="77777777" w:rsidR="00A73319" w:rsidRPr="00DC6789" w:rsidRDefault="00A73319" w:rsidP="00557642">
            <w:pPr>
              <w:tabs>
                <w:tab w:val="left" w:pos="0"/>
              </w:tabs>
              <w:ind w:left="-157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lastRenderedPageBreak/>
              <w:t>4.1.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1992" w14:textId="77777777" w:rsidR="00A73319" w:rsidRPr="00DC6789" w:rsidRDefault="00A73319" w:rsidP="00557642">
            <w:pPr>
              <w:contextualSpacing/>
              <w:rPr>
                <w:rFonts w:cs="Times New Roman"/>
                <w:bCs/>
                <w:color w:val="000000"/>
                <w:lang w:val="uk-UA"/>
              </w:rPr>
            </w:pPr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 xml:space="preserve">Придбання будівельних матеріалів, оплата послуг та виконання </w:t>
            </w:r>
            <w:proofErr w:type="spellStart"/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берегозакріплювальних</w:t>
            </w:r>
            <w:proofErr w:type="spellEnd"/>
            <w:r w:rsidRPr="00230CBF">
              <w:rPr>
                <w:rFonts w:cs="Times New Roman"/>
                <w:b/>
                <w:bCs/>
                <w:i/>
                <w:color w:val="000000"/>
                <w:u w:val="single"/>
                <w:lang w:val="uk-UA"/>
              </w:rPr>
              <w:t>, протизсувних робіт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B487" w14:textId="77777777" w:rsidR="00A73319" w:rsidRPr="00DC6789" w:rsidRDefault="00A73319" w:rsidP="00557642">
            <w:pPr>
              <w:tabs>
                <w:tab w:val="left" w:pos="142"/>
              </w:tabs>
              <w:ind w:right="-75"/>
              <w:contextualSpacing/>
              <w:jc w:val="center"/>
              <w:rPr>
                <w:rFonts w:cs="Times New Roman"/>
                <w:iCs/>
                <w:color w:val="000000"/>
                <w:lang w:val="uk-UA"/>
              </w:rPr>
            </w:pPr>
            <w:r w:rsidRPr="00230CBF">
              <w:rPr>
                <w:rFonts w:cs="Times New Roman"/>
                <w:iCs/>
                <w:color w:val="00000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1C8B9E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24E785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+100,00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D298DB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3EE498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8FA8" w14:textId="77777777" w:rsidR="00A73319" w:rsidRPr="00DC6789" w:rsidRDefault="00A73319" w:rsidP="00557642">
            <w:pPr>
              <w:tabs>
                <w:tab w:val="left" w:pos="190"/>
              </w:tabs>
              <w:ind w:left="-110" w:right="-143"/>
              <w:contextualSpacing/>
              <w:jc w:val="center"/>
              <w:outlineLvl w:val="0"/>
              <w:rPr>
                <w:rFonts w:cs="Times New Roman"/>
                <w:bCs/>
                <w:color w:val="000000"/>
                <w:lang w:val="uk-UA"/>
              </w:rPr>
            </w:pPr>
            <w:r>
              <w:rPr>
                <w:rFonts w:cs="Times New Roman"/>
                <w:bCs/>
                <w:color w:val="000000"/>
                <w:lang w:val="uk-UA"/>
              </w:rPr>
              <w:t>+100,00</w:t>
            </w:r>
          </w:p>
        </w:tc>
      </w:tr>
    </w:tbl>
    <w:p w14:paraId="79EC1F93" w14:textId="77777777" w:rsidR="00A73319" w:rsidRPr="00A54EAB" w:rsidRDefault="00A73319" w:rsidP="00A73319">
      <w:pPr>
        <w:tabs>
          <w:tab w:val="left" w:pos="2700"/>
        </w:tabs>
        <w:contextualSpacing/>
        <w:jc w:val="both"/>
        <w:rPr>
          <w:rFonts w:eastAsia="Calibri" w:cs="Times New Roman"/>
          <w:color w:val="5B9BD5"/>
          <w:lang w:val="uk-UA" w:eastAsia="en-US"/>
        </w:rPr>
      </w:pPr>
    </w:p>
    <w:p w14:paraId="728448A7" w14:textId="77777777" w:rsidR="00A73319" w:rsidRPr="00A54EAB" w:rsidRDefault="00A73319" w:rsidP="00A73319">
      <w:pPr>
        <w:tabs>
          <w:tab w:val="left" w:pos="2700"/>
        </w:tabs>
        <w:contextualSpacing/>
        <w:jc w:val="both"/>
        <w:rPr>
          <w:rFonts w:eastAsia="Calibri" w:cs="Times New Roman"/>
          <w:color w:val="5B9BD5"/>
          <w:lang w:val="uk-UA" w:eastAsia="en-US"/>
        </w:rPr>
      </w:pPr>
    </w:p>
    <w:p w14:paraId="57E4316B" w14:textId="77777777" w:rsidR="00A73319" w:rsidRPr="00A54EAB" w:rsidRDefault="00A73319" w:rsidP="00A73319">
      <w:pPr>
        <w:tabs>
          <w:tab w:val="left" w:pos="2700"/>
        </w:tabs>
        <w:contextualSpacing/>
        <w:jc w:val="both"/>
        <w:rPr>
          <w:rFonts w:eastAsia="Calibri" w:cs="Times New Roman"/>
          <w:color w:val="5B9BD5"/>
          <w:lang w:val="uk-UA" w:eastAsia="en-US"/>
        </w:rPr>
      </w:pPr>
    </w:p>
    <w:p w14:paraId="4755ED1E" w14:textId="0030C6F2" w:rsidR="00A73319" w:rsidRPr="00DC6789" w:rsidRDefault="00A72141" w:rsidP="00A73319">
      <w:pPr>
        <w:tabs>
          <w:tab w:val="left" w:pos="2700"/>
        </w:tabs>
        <w:contextualSpacing/>
        <w:jc w:val="both"/>
        <w:rPr>
          <w:rFonts w:eastAsia="Calibri" w:cs="Times New Roman"/>
          <w:color w:val="000000"/>
          <w:lang w:val="uk-UA" w:eastAsia="en-US"/>
        </w:rPr>
      </w:pPr>
      <w:r>
        <w:rPr>
          <w:rFonts w:eastAsia="Calibri" w:cs="Times New Roman"/>
          <w:color w:val="000000"/>
          <w:lang w:val="uk-UA" w:eastAsia="en-US"/>
        </w:rPr>
        <w:t>Д</w:t>
      </w:r>
      <w:r w:rsidR="00A73319" w:rsidRPr="00DC6789">
        <w:rPr>
          <w:rFonts w:eastAsia="Calibri" w:cs="Times New Roman"/>
          <w:color w:val="000000"/>
          <w:lang w:val="uk-UA" w:eastAsia="en-US"/>
        </w:rPr>
        <w:t>иректор Департаменту житлово-комунального</w:t>
      </w:r>
      <w:r w:rsidR="00A73319" w:rsidRPr="00DC6789">
        <w:rPr>
          <w:rFonts w:eastAsia="Calibri" w:cs="Times New Roman"/>
          <w:color w:val="000000"/>
          <w:lang w:eastAsia="en-US"/>
        </w:rPr>
        <w:t xml:space="preserve"> </w:t>
      </w:r>
      <w:r w:rsidR="00A73319" w:rsidRPr="00DC6789">
        <w:rPr>
          <w:rFonts w:eastAsia="Calibri" w:cs="Times New Roman"/>
          <w:color w:val="000000"/>
          <w:lang w:val="uk-UA" w:eastAsia="en-US"/>
        </w:rPr>
        <w:t xml:space="preserve">господарства                                                                               Владислав  РАСПОРОВСЬКИЙ </w:t>
      </w:r>
    </w:p>
    <w:p w14:paraId="46766EBE" w14:textId="77777777" w:rsidR="00A73319" w:rsidRPr="00DC6789" w:rsidRDefault="00A73319" w:rsidP="00A73319">
      <w:pPr>
        <w:tabs>
          <w:tab w:val="left" w:pos="2700"/>
        </w:tabs>
        <w:contextualSpacing/>
        <w:jc w:val="both"/>
        <w:rPr>
          <w:rFonts w:eastAsia="Calibri" w:cs="Times New Roman"/>
          <w:color w:val="000000"/>
          <w:lang w:val="uk-UA" w:eastAsia="en-US"/>
        </w:rPr>
      </w:pPr>
      <w:r w:rsidRPr="00DC6789">
        <w:rPr>
          <w:rFonts w:eastAsia="Calibri" w:cs="Times New Roman"/>
          <w:color w:val="000000"/>
          <w:lang w:val="uk-UA" w:eastAsia="en-US"/>
        </w:rPr>
        <w:t xml:space="preserve">та капітального будівництва </w:t>
      </w:r>
    </w:p>
    <w:p w14:paraId="275AAE7C" w14:textId="77777777" w:rsidR="00A73319" w:rsidRDefault="00A73319" w:rsidP="00115697">
      <w:pPr>
        <w:pStyle w:val="11"/>
        <w:suppressAutoHyphens/>
        <w:jc w:val="center"/>
      </w:pPr>
    </w:p>
    <w:p w14:paraId="49D8B2AC" w14:textId="77777777" w:rsidR="00A73319" w:rsidRDefault="00A73319" w:rsidP="00115697">
      <w:pPr>
        <w:pStyle w:val="11"/>
        <w:suppressAutoHyphens/>
        <w:jc w:val="center"/>
      </w:pPr>
    </w:p>
    <w:sectPr w:rsidR="00A73319" w:rsidSect="00A73319">
      <w:type w:val="continuous"/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31E7F" w14:textId="77777777" w:rsidR="008B4507" w:rsidRDefault="008B4507">
      <w:r>
        <w:separator/>
      </w:r>
    </w:p>
  </w:endnote>
  <w:endnote w:type="continuationSeparator" w:id="0">
    <w:p w14:paraId="09312DEF" w14:textId="77777777" w:rsidR="008B4507" w:rsidRDefault="008B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CCC33" w14:textId="77777777" w:rsidR="008B4507" w:rsidRDefault="008B4507">
      <w:r>
        <w:separator/>
      </w:r>
    </w:p>
  </w:footnote>
  <w:footnote w:type="continuationSeparator" w:id="0">
    <w:p w14:paraId="5156D199" w14:textId="77777777" w:rsidR="008B4507" w:rsidRDefault="008B4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CBFB" w14:textId="77777777" w:rsidR="00C407F5" w:rsidRDefault="00C407F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E49AA">
      <w:rPr>
        <w:noProof/>
      </w:rPr>
      <w:t>23</w:t>
    </w:r>
    <w:r>
      <w:fldChar w:fldCharType="end"/>
    </w:r>
  </w:p>
  <w:p w14:paraId="23EE4217" w14:textId="77777777" w:rsidR="00C407F5" w:rsidRPr="00CB78F6" w:rsidRDefault="00C407F5" w:rsidP="003319DC">
    <w:pPr>
      <w:pStyle w:val="a5"/>
      <w:jc w:val="right"/>
      <w:rPr>
        <w:lang w:val="uk-UA"/>
      </w:rPr>
    </w:pPr>
    <w:r w:rsidRPr="00CB78F6">
      <w:rPr>
        <w:lang w:val="uk-UA"/>
      </w:rPr>
      <w:t>продовження додатку</w:t>
    </w:r>
  </w:p>
  <w:p w14:paraId="066A2109" w14:textId="77777777" w:rsidR="00C407F5" w:rsidRDefault="00C407F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20F3" w14:textId="77777777" w:rsidR="00A73319" w:rsidRDefault="00A7331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23</w:t>
    </w:r>
    <w:r>
      <w:fldChar w:fldCharType="end"/>
    </w:r>
  </w:p>
  <w:p w14:paraId="64FEECCE" w14:textId="77777777" w:rsidR="00A73319" w:rsidRPr="00CB78F6" w:rsidRDefault="00A73319" w:rsidP="003319DC">
    <w:pPr>
      <w:pStyle w:val="a5"/>
      <w:jc w:val="right"/>
      <w:rPr>
        <w:lang w:val="uk-UA"/>
      </w:rPr>
    </w:pPr>
    <w:r w:rsidRPr="00CB78F6">
      <w:rPr>
        <w:lang w:val="uk-UA"/>
      </w:rPr>
      <w:t>продовження додатку</w:t>
    </w:r>
  </w:p>
  <w:p w14:paraId="22CF9592" w14:textId="77777777" w:rsidR="00A73319" w:rsidRDefault="00A7331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10598"/>
      <w:docPartObj>
        <w:docPartGallery w:val="Page Numbers (Top of Page)"/>
        <w:docPartUnique/>
      </w:docPartObj>
    </w:sdtPr>
    <w:sdtContent>
      <w:p w14:paraId="6425C988" w14:textId="20EE182E" w:rsidR="00A73319" w:rsidRDefault="00A733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363A82" w14:textId="77777777" w:rsidR="00A73319" w:rsidRDefault="00A73319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3984837"/>
      <w:docPartObj>
        <w:docPartGallery w:val="Page Numbers (Top of Page)"/>
        <w:docPartUnique/>
      </w:docPartObj>
    </w:sdtPr>
    <w:sdtContent>
      <w:p w14:paraId="5784ABE2" w14:textId="77777777" w:rsidR="00A73319" w:rsidRDefault="00A733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2D632" w14:textId="5727DE8F" w:rsidR="00A73319" w:rsidRPr="00A73319" w:rsidRDefault="00A73319" w:rsidP="00A73319">
    <w:pPr>
      <w:pStyle w:val="a5"/>
      <w:jc w:val="right"/>
      <w:rPr>
        <w:lang w:val="uk-UA"/>
      </w:rPr>
    </w:pPr>
    <w:r>
      <w:rPr>
        <w:lang w:val="uk-UA"/>
      </w:rPr>
      <w:t>продовження порівняльної таблиці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" w15:restartNumberingAfterBreak="0">
    <w:nsid w:val="0000001A"/>
    <w:multiLevelType w:val="multilevel"/>
    <w:tmpl w:val="0000001A"/>
    <w:name w:val="WW8Num30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color w:val="000000"/>
        <w:sz w:val="20"/>
        <w:szCs w:val="24"/>
        <w:lang w:val="uk-UA" w:eastAsia="uk-UA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5726C5"/>
    <w:multiLevelType w:val="multilevel"/>
    <w:tmpl w:val="292C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0F2642"/>
    <w:multiLevelType w:val="multilevel"/>
    <w:tmpl w:val="E572C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D273C9"/>
    <w:multiLevelType w:val="multilevel"/>
    <w:tmpl w:val="611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33304A"/>
    <w:multiLevelType w:val="multilevel"/>
    <w:tmpl w:val="6C42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9310E6"/>
    <w:multiLevelType w:val="multilevel"/>
    <w:tmpl w:val="F4AE5634"/>
    <w:styleLink w:val="WWNum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1.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7" w15:restartNumberingAfterBreak="0">
    <w:nsid w:val="07ED3B25"/>
    <w:multiLevelType w:val="hybridMultilevel"/>
    <w:tmpl w:val="C8CEFF0E"/>
    <w:lvl w:ilvl="0" w:tplc="EA02F1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37D79"/>
    <w:multiLevelType w:val="multilevel"/>
    <w:tmpl w:val="AE76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95310A"/>
    <w:multiLevelType w:val="multilevel"/>
    <w:tmpl w:val="0116F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934B48"/>
    <w:multiLevelType w:val="multilevel"/>
    <w:tmpl w:val="8A2E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302E4E"/>
    <w:multiLevelType w:val="hybridMultilevel"/>
    <w:tmpl w:val="030C4CE4"/>
    <w:lvl w:ilvl="0" w:tplc="4666142A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9241E2A"/>
    <w:multiLevelType w:val="multilevel"/>
    <w:tmpl w:val="AC827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5C3DC5"/>
    <w:multiLevelType w:val="multilevel"/>
    <w:tmpl w:val="C38EB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1E6D9F"/>
    <w:multiLevelType w:val="multilevel"/>
    <w:tmpl w:val="973E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DB2F77"/>
    <w:multiLevelType w:val="multilevel"/>
    <w:tmpl w:val="3E2C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A9219D"/>
    <w:multiLevelType w:val="multilevel"/>
    <w:tmpl w:val="88524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551773"/>
    <w:multiLevelType w:val="multilevel"/>
    <w:tmpl w:val="722C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981C82"/>
    <w:multiLevelType w:val="multilevel"/>
    <w:tmpl w:val="B21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880948"/>
    <w:multiLevelType w:val="multilevel"/>
    <w:tmpl w:val="5C54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3F5086"/>
    <w:multiLevelType w:val="hybridMultilevel"/>
    <w:tmpl w:val="67802E9E"/>
    <w:lvl w:ilvl="0" w:tplc="7AEADB86">
      <w:start w:val="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5677BCA"/>
    <w:multiLevelType w:val="hybridMultilevel"/>
    <w:tmpl w:val="D354BFAC"/>
    <w:lvl w:ilvl="0" w:tplc="AFC214BA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CB707D2"/>
    <w:multiLevelType w:val="multilevel"/>
    <w:tmpl w:val="6FEE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762ADA"/>
    <w:multiLevelType w:val="multilevel"/>
    <w:tmpl w:val="686A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E31745"/>
    <w:multiLevelType w:val="hybridMultilevel"/>
    <w:tmpl w:val="919A4986"/>
    <w:lvl w:ilvl="0" w:tplc="40EAD142">
      <w:start w:val="2025"/>
      <w:numFmt w:val="decimal"/>
      <w:lvlText w:val="%1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0D435D1"/>
    <w:multiLevelType w:val="hybridMultilevel"/>
    <w:tmpl w:val="5AF0094E"/>
    <w:lvl w:ilvl="0" w:tplc="BF7C77D4">
      <w:start w:val="1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418F3E9D"/>
    <w:multiLevelType w:val="multilevel"/>
    <w:tmpl w:val="AF88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D46FF8"/>
    <w:multiLevelType w:val="multilevel"/>
    <w:tmpl w:val="BD6A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566838"/>
    <w:multiLevelType w:val="multilevel"/>
    <w:tmpl w:val="D7F0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6802C0"/>
    <w:multiLevelType w:val="multilevel"/>
    <w:tmpl w:val="6D0C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2401D3"/>
    <w:multiLevelType w:val="multilevel"/>
    <w:tmpl w:val="3DA6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EF4668"/>
    <w:multiLevelType w:val="multilevel"/>
    <w:tmpl w:val="A666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A16D41"/>
    <w:multiLevelType w:val="hybridMultilevel"/>
    <w:tmpl w:val="F3BE67F0"/>
    <w:lvl w:ilvl="0" w:tplc="A5F65BFA">
      <w:start w:val="2025"/>
      <w:numFmt w:val="bullet"/>
      <w:lvlText w:val="-"/>
      <w:lvlJc w:val="left"/>
      <w:pPr>
        <w:ind w:left="720" w:hanging="360"/>
      </w:pPr>
      <w:rPr>
        <w:rFonts w:ascii="Times New Roman" w:eastAsia="MS Gothic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223757"/>
    <w:multiLevelType w:val="multilevel"/>
    <w:tmpl w:val="6E56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D72D89"/>
    <w:multiLevelType w:val="multilevel"/>
    <w:tmpl w:val="1E44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ED758C"/>
    <w:multiLevelType w:val="multilevel"/>
    <w:tmpl w:val="9CDC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3A5CE8"/>
    <w:multiLevelType w:val="hybridMultilevel"/>
    <w:tmpl w:val="AF2252C6"/>
    <w:lvl w:ilvl="0" w:tplc="C6600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AC04465"/>
    <w:multiLevelType w:val="hybridMultilevel"/>
    <w:tmpl w:val="F4029798"/>
    <w:lvl w:ilvl="0" w:tplc="72743C84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62C97325"/>
    <w:multiLevelType w:val="hybridMultilevel"/>
    <w:tmpl w:val="83E8C560"/>
    <w:lvl w:ilvl="0" w:tplc="703E863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F3186404" w:tentative="1">
      <w:start w:val="1"/>
      <w:numFmt w:val="lowerLetter"/>
      <w:lvlText w:val="%2."/>
      <w:lvlJc w:val="left"/>
      <w:pPr>
        <w:ind w:left="1440" w:hanging="360"/>
      </w:pPr>
    </w:lvl>
    <w:lvl w:ilvl="2" w:tplc="61EE5504" w:tentative="1">
      <w:start w:val="1"/>
      <w:numFmt w:val="lowerRoman"/>
      <w:lvlText w:val="%3."/>
      <w:lvlJc w:val="right"/>
      <w:pPr>
        <w:ind w:left="2160" w:hanging="180"/>
      </w:pPr>
    </w:lvl>
    <w:lvl w:ilvl="3" w:tplc="D85862A2" w:tentative="1">
      <w:start w:val="1"/>
      <w:numFmt w:val="decimal"/>
      <w:lvlText w:val="%4."/>
      <w:lvlJc w:val="left"/>
      <w:pPr>
        <w:ind w:left="2880" w:hanging="360"/>
      </w:pPr>
    </w:lvl>
    <w:lvl w:ilvl="4" w:tplc="349CD19E" w:tentative="1">
      <w:start w:val="1"/>
      <w:numFmt w:val="lowerLetter"/>
      <w:lvlText w:val="%5."/>
      <w:lvlJc w:val="left"/>
      <w:pPr>
        <w:ind w:left="3600" w:hanging="360"/>
      </w:pPr>
    </w:lvl>
    <w:lvl w:ilvl="5" w:tplc="5920A378" w:tentative="1">
      <w:start w:val="1"/>
      <w:numFmt w:val="lowerRoman"/>
      <w:lvlText w:val="%6."/>
      <w:lvlJc w:val="right"/>
      <w:pPr>
        <w:ind w:left="4320" w:hanging="180"/>
      </w:pPr>
    </w:lvl>
    <w:lvl w:ilvl="6" w:tplc="D66C753A" w:tentative="1">
      <w:start w:val="1"/>
      <w:numFmt w:val="decimal"/>
      <w:lvlText w:val="%7."/>
      <w:lvlJc w:val="left"/>
      <w:pPr>
        <w:ind w:left="5040" w:hanging="360"/>
      </w:pPr>
    </w:lvl>
    <w:lvl w:ilvl="7" w:tplc="9B4C1ED4" w:tentative="1">
      <w:start w:val="1"/>
      <w:numFmt w:val="lowerLetter"/>
      <w:lvlText w:val="%8."/>
      <w:lvlJc w:val="left"/>
      <w:pPr>
        <w:ind w:left="5760" w:hanging="360"/>
      </w:pPr>
    </w:lvl>
    <w:lvl w:ilvl="8" w:tplc="061A6B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AAB217"/>
    <w:multiLevelType w:val="multilevel"/>
    <w:tmpl w:val="63AAB217"/>
    <w:name w:val="Нумерованный список 1"/>
    <w:lvl w:ilvl="0">
      <w:start w:val="5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40" w15:restartNumberingAfterBreak="0">
    <w:nsid w:val="648516FA"/>
    <w:multiLevelType w:val="hybridMultilevel"/>
    <w:tmpl w:val="80E2025C"/>
    <w:lvl w:ilvl="0" w:tplc="80A269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50BEB5E"/>
    <w:multiLevelType w:val="multilevel"/>
    <w:tmpl w:val="650BEB5E"/>
    <w:lvl w:ilvl="0">
      <w:start w:val="5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42" w15:restartNumberingAfterBreak="0">
    <w:nsid w:val="68B66116"/>
    <w:multiLevelType w:val="multilevel"/>
    <w:tmpl w:val="9BB4B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5A410C"/>
    <w:multiLevelType w:val="hybridMultilevel"/>
    <w:tmpl w:val="7FB6E2CE"/>
    <w:lvl w:ilvl="0" w:tplc="EFF88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C2A4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C2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87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2C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1687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E6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C6A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C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9C7FF2"/>
    <w:multiLevelType w:val="multilevel"/>
    <w:tmpl w:val="54B04E1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ahoma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5" w15:restartNumberingAfterBreak="0">
    <w:nsid w:val="774A2C1C"/>
    <w:multiLevelType w:val="multilevel"/>
    <w:tmpl w:val="C42A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2F6761"/>
    <w:multiLevelType w:val="hybridMultilevel"/>
    <w:tmpl w:val="3A786C2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756561"/>
    <w:multiLevelType w:val="multilevel"/>
    <w:tmpl w:val="1268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C97BD6"/>
    <w:multiLevelType w:val="multilevel"/>
    <w:tmpl w:val="08C6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075511">
    <w:abstractNumId w:val="43"/>
  </w:num>
  <w:num w:numId="2" w16cid:durableId="180821274">
    <w:abstractNumId w:val="38"/>
  </w:num>
  <w:num w:numId="3" w16cid:durableId="979649945">
    <w:abstractNumId w:val="36"/>
  </w:num>
  <w:num w:numId="4" w16cid:durableId="5419464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0301438">
    <w:abstractNumId w:val="15"/>
  </w:num>
  <w:num w:numId="6" w16cid:durableId="2138254119">
    <w:abstractNumId w:val="24"/>
  </w:num>
  <w:num w:numId="7" w16cid:durableId="632567118">
    <w:abstractNumId w:val="45"/>
  </w:num>
  <w:num w:numId="8" w16cid:durableId="1440028814">
    <w:abstractNumId w:val="5"/>
  </w:num>
  <w:num w:numId="9" w16cid:durableId="786122459">
    <w:abstractNumId w:val="18"/>
  </w:num>
  <w:num w:numId="10" w16cid:durableId="2059746116">
    <w:abstractNumId w:val="37"/>
  </w:num>
  <w:num w:numId="11" w16cid:durableId="1952782450">
    <w:abstractNumId w:val="1"/>
  </w:num>
  <w:num w:numId="12" w16cid:durableId="373116252">
    <w:abstractNumId w:val="21"/>
  </w:num>
  <w:num w:numId="13" w16cid:durableId="397899875">
    <w:abstractNumId w:val="25"/>
  </w:num>
  <w:num w:numId="14" w16cid:durableId="257056882">
    <w:abstractNumId w:val="39"/>
  </w:num>
  <w:num w:numId="15" w16cid:durableId="423192526">
    <w:abstractNumId w:val="20"/>
  </w:num>
  <w:num w:numId="16" w16cid:durableId="1931111886">
    <w:abstractNumId w:val="42"/>
  </w:num>
  <w:num w:numId="17" w16cid:durableId="1762214257">
    <w:abstractNumId w:val="16"/>
  </w:num>
  <w:num w:numId="18" w16cid:durableId="2025092834">
    <w:abstractNumId w:val="34"/>
  </w:num>
  <w:num w:numId="19" w16cid:durableId="853613893">
    <w:abstractNumId w:val="17"/>
  </w:num>
  <w:num w:numId="20" w16cid:durableId="264925274">
    <w:abstractNumId w:val="30"/>
  </w:num>
  <w:num w:numId="21" w16cid:durableId="1841389261">
    <w:abstractNumId w:val="26"/>
  </w:num>
  <w:num w:numId="22" w16cid:durableId="2124302649">
    <w:abstractNumId w:val="35"/>
  </w:num>
  <w:num w:numId="23" w16cid:durableId="704528109">
    <w:abstractNumId w:val="48"/>
  </w:num>
  <w:num w:numId="24" w16cid:durableId="1495414193">
    <w:abstractNumId w:val="27"/>
  </w:num>
  <w:num w:numId="25" w16cid:durableId="1177960020">
    <w:abstractNumId w:val="7"/>
  </w:num>
  <w:num w:numId="26" w16cid:durableId="177820332">
    <w:abstractNumId w:val="41"/>
  </w:num>
  <w:num w:numId="27" w16cid:durableId="1377969963">
    <w:abstractNumId w:val="29"/>
  </w:num>
  <w:num w:numId="28" w16cid:durableId="2008942119">
    <w:abstractNumId w:val="2"/>
  </w:num>
  <w:num w:numId="29" w16cid:durableId="2065713256">
    <w:abstractNumId w:val="3"/>
  </w:num>
  <w:num w:numId="30" w16cid:durableId="356741852">
    <w:abstractNumId w:val="19"/>
  </w:num>
  <w:num w:numId="31" w16cid:durableId="1027758069">
    <w:abstractNumId w:val="14"/>
  </w:num>
  <w:num w:numId="32" w16cid:durableId="1685328633">
    <w:abstractNumId w:val="33"/>
  </w:num>
  <w:num w:numId="33" w16cid:durableId="1622373946">
    <w:abstractNumId w:val="12"/>
  </w:num>
  <w:num w:numId="34" w16cid:durableId="1315720640">
    <w:abstractNumId w:val="22"/>
  </w:num>
  <w:num w:numId="35" w16cid:durableId="170802654">
    <w:abstractNumId w:val="28"/>
  </w:num>
  <w:num w:numId="36" w16cid:durableId="452021879">
    <w:abstractNumId w:val="8"/>
  </w:num>
  <w:num w:numId="37" w16cid:durableId="1029839304">
    <w:abstractNumId w:val="10"/>
  </w:num>
  <w:num w:numId="38" w16cid:durableId="1052656543">
    <w:abstractNumId w:val="47"/>
  </w:num>
  <w:num w:numId="39" w16cid:durableId="682588386">
    <w:abstractNumId w:val="9"/>
  </w:num>
  <w:num w:numId="40" w16cid:durableId="1480994739">
    <w:abstractNumId w:val="46"/>
  </w:num>
  <w:num w:numId="41" w16cid:durableId="214243607">
    <w:abstractNumId w:val="32"/>
  </w:num>
  <w:num w:numId="42" w16cid:durableId="292299193">
    <w:abstractNumId w:val="0"/>
  </w:num>
  <w:num w:numId="43" w16cid:durableId="708605499">
    <w:abstractNumId w:val="32"/>
  </w:num>
  <w:num w:numId="44" w16cid:durableId="982001565">
    <w:abstractNumId w:val="23"/>
  </w:num>
  <w:num w:numId="45" w16cid:durableId="11145993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366034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52773989">
    <w:abstractNumId w:val="31"/>
  </w:num>
  <w:num w:numId="48" w16cid:durableId="767432042">
    <w:abstractNumId w:val="4"/>
  </w:num>
  <w:num w:numId="49" w16cid:durableId="1822500135">
    <w:abstractNumId w:val="6"/>
  </w:num>
  <w:num w:numId="50" w16cid:durableId="99799735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04BD4"/>
    <w:rsid w:val="00005E2A"/>
    <w:rsid w:val="00012B6F"/>
    <w:rsid w:val="00014D71"/>
    <w:rsid w:val="000152A6"/>
    <w:rsid w:val="00017A08"/>
    <w:rsid w:val="00022AE9"/>
    <w:rsid w:val="000246B5"/>
    <w:rsid w:val="00026D69"/>
    <w:rsid w:val="00031168"/>
    <w:rsid w:val="0003531B"/>
    <w:rsid w:val="00035C8E"/>
    <w:rsid w:val="00041916"/>
    <w:rsid w:val="0004474A"/>
    <w:rsid w:val="000637AD"/>
    <w:rsid w:val="0006533E"/>
    <w:rsid w:val="00067405"/>
    <w:rsid w:val="00070B5E"/>
    <w:rsid w:val="00073455"/>
    <w:rsid w:val="000745FF"/>
    <w:rsid w:val="000770CE"/>
    <w:rsid w:val="00096BED"/>
    <w:rsid w:val="00097CC5"/>
    <w:rsid w:val="000B61BD"/>
    <w:rsid w:val="000B64E8"/>
    <w:rsid w:val="000B665D"/>
    <w:rsid w:val="000C1C8C"/>
    <w:rsid w:val="000D108E"/>
    <w:rsid w:val="000D2F7C"/>
    <w:rsid w:val="000D4F61"/>
    <w:rsid w:val="000D7438"/>
    <w:rsid w:val="000D7B8F"/>
    <w:rsid w:val="000D7EAF"/>
    <w:rsid w:val="000E0AB7"/>
    <w:rsid w:val="000E2388"/>
    <w:rsid w:val="000E53C3"/>
    <w:rsid w:val="000E7257"/>
    <w:rsid w:val="000F2E66"/>
    <w:rsid w:val="000F3780"/>
    <w:rsid w:val="000F729B"/>
    <w:rsid w:val="00104B41"/>
    <w:rsid w:val="00110D67"/>
    <w:rsid w:val="001142D2"/>
    <w:rsid w:val="00115697"/>
    <w:rsid w:val="00115E48"/>
    <w:rsid w:val="00116D0C"/>
    <w:rsid w:val="00117E4D"/>
    <w:rsid w:val="0014221F"/>
    <w:rsid w:val="001432CC"/>
    <w:rsid w:val="00144F26"/>
    <w:rsid w:val="00146B89"/>
    <w:rsid w:val="00153DB0"/>
    <w:rsid w:val="00161BE1"/>
    <w:rsid w:val="001628F5"/>
    <w:rsid w:val="00166488"/>
    <w:rsid w:val="001711D4"/>
    <w:rsid w:val="00172746"/>
    <w:rsid w:val="001749E1"/>
    <w:rsid w:val="00185914"/>
    <w:rsid w:val="0019600F"/>
    <w:rsid w:val="001A00B6"/>
    <w:rsid w:val="001A62CD"/>
    <w:rsid w:val="001B2D96"/>
    <w:rsid w:val="001B6629"/>
    <w:rsid w:val="001C0243"/>
    <w:rsid w:val="001C0795"/>
    <w:rsid w:val="001C41BB"/>
    <w:rsid w:val="001C7123"/>
    <w:rsid w:val="001E21D8"/>
    <w:rsid w:val="001E2939"/>
    <w:rsid w:val="001E4A7B"/>
    <w:rsid w:val="001E6FD7"/>
    <w:rsid w:val="00204383"/>
    <w:rsid w:val="00214941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0DC0"/>
    <w:rsid w:val="002430AE"/>
    <w:rsid w:val="00245B5D"/>
    <w:rsid w:val="00246F9E"/>
    <w:rsid w:val="002542D0"/>
    <w:rsid w:val="00257B71"/>
    <w:rsid w:val="0026127E"/>
    <w:rsid w:val="00261988"/>
    <w:rsid w:val="00262308"/>
    <w:rsid w:val="00262612"/>
    <w:rsid w:val="002654A6"/>
    <w:rsid w:val="0026756C"/>
    <w:rsid w:val="002705F7"/>
    <w:rsid w:val="002809EB"/>
    <w:rsid w:val="00281FA1"/>
    <w:rsid w:val="00284733"/>
    <w:rsid w:val="0028478B"/>
    <w:rsid w:val="0029168E"/>
    <w:rsid w:val="00293401"/>
    <w:rsid w:val="00295FD7"/>
    <w:rsid w:val="002977B9"/>
    <w:rsid w:val="00297CAF"/>
    <w:rsid w:val="002A002E"/>
    <w:rsid w:val="002A122A"/>
    <w:rsid w:val="002A3AFB"/>
    <w:rsid w:val="002A432A"/>
    <w:rsid w:val="002A642F"/>
    <w:rsid w:val="002A758D"/>
    <w:rsid w:val="002B1602"/>
    <w:rsid w:val="002B1B83"/>
    <w:rsid w:val="002B3024"/>
    <w:rsid w:val="002B613D"/>
    <w:rsid w:val="002B653D"/>
    <w:rsid w:val="002C36F2"/>
    <w:rsid w:val="002C49F2"/>
    <w:rsid w:val="002D233C"/>
    <w:rsid w:val="002D414A"/>
    <w:rsid w:val="002D6491"/>
    <w:rsid w:val="002D7C7E"/>
    <w:rsid w:val="002E0A51"/>
    <w:rsid w:val="002E3153"/>
    <w:rsid w:val="002E6906"/>
    <w:rsid w:val="002F0909"/>
    <w:rsid w:val="002F3980"/>
    <w:rsid w:val="0030550C"/>
    <w:rsid w:val="00313184"/>
    <w:rsid w:val="003131AC"/>
    <w:rsid w:val="0031581D"/>
    <w:rsid w:val="00315849"/>
    <w:rsid w:val="003247FE"/>
    <w:rsid w:val="00324A48"/>
    <w:rsid w:val="003253AA"/>
    <w:rsid w:val="003319DC"/>
    <w:rsid w:val="0033254A"/>
    <w:rsid w:val="00336FE1"/>
    <w:rsid w:val="00337BC8"/>
    <w:rsid w:val="003441A9"/>
    <w:rsid w:val="003512FD"/>
    <w:rsid w:val="003513E7"/>
    <w:rsid w:val="00360544"/>
    <w:rsid w:val="00362F34"/>
    <w:rsid w:val="003632BC"/>
    <w:rsid w:val="00364FD8"/>
    <w:rsid w:val="00365BF2"/>
    <w:rsid w:val="003672A2"/>
    <w:rsid w:val="00371E3C"/>
    <w:rsid w:val="00371F4C"/>
    <w:rsid w:val="00372DE6"/>
    <w:rsid w:val="003767AA"/>
    <w:rsid w:val="00380F41"/>
    <w:rsid w:val="00381482"/>
    <w:rsid w:val="003824F3"/>
    <w:rsid w:val="00382A63"/>
    <w:rsid w:val="003913D7"/>
    <w:rsid w:val="003922AB"/>
    <w:rsid w:val="00394BAF"/>
    <w:rsid w:val="0039579B"/>
    <w:rsid w:val="003A0A1C"/>
    <w:rsid w:val="003A0AAF"/>
    <w:rsid w:val="003A0E75"/>
    <w:rsid w:val="003A698F"/>
    <w:rsid w:val="003B0D96"/>
    <w:rsid w:val="003B1084"/>
    <w:rsid w:val="003C7754"/>
    <w:rsid w:val="003D47AB"/>
    <w:rsid w:val="003D4F13"/>
    <w:rsid w:val="003E5116"/>
    <w:rsid w:val="003E5F2C"/>
    <w:rsid w:val="003F0DCB"/>
    <w:rsid w:val="003F65CC"/>
    <w:rsid w:val="003F6D63"/>
    <w:rsid w:val="003F714A"/>
    <w:rsid w:val="00400503"/>
    <w:rsid w:val="00401006"/>
    <w:rsid w:val="00405783"/>
    <w:rsid w:val="00405DEA"/>
    <w:rsid w:val="00421CDE"/>
    <w:rsid w:val="00422402"/>
    <w:rsid w:val="00422487"/>
    <w:rsid w:val="0042302A"/>
    <w:rsid w:val="00423AC3"/>
    <w:rsid w:val="00426079"/>
    <w:rsid w:val="00427965"/>
    <w:rsid w:val="00431B64"/>
    <w:rsid w:val="004377B1"/>
    <w:rsid w:val="00442125"/>
    <w:rsid w:val="00442A24"/>
    <w:rsid w:val="00446A1E"/>
    <w:rsid w:val="00454D74"/>
    <w:rsid w:val="00456398"/>
    <w:rsid w:val="00457699"/>
    <w:rsid w:val="00457AF1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9128A"/>
    <w:rsid w:val="004A0365"/>
    <w:rsid w:val="004A1847"/>
    <w:rsid w:val="004A2B89"/>
    <w:rsid w:val="004A47E9"/>
    <w:rsid w:val="004B44B8"/>
    <w:rsid w:val="004B60A5"/>
    <w:rsid w:val="004B7FF2"/>
    <w:rsid w:val="004C2656"/>
    <w:rsid w:val="004D07BC"/>
    <w:rsid w:val="004D1543"/>
    <w:rsid w:val="004D19A3"/>
    <w:rsid w:val="004D67B6"/>
    <w:rsid w:val="004D6C5E"/>
    <w:rsid w:val="004E09AF"/>
    <w:rsid w:val="004E3CB1"/>
    <w:rsid w:val="004E7B99"/>
    <w:rsid w:val="004E7E5E"/>
    <w:rsid w:val="004F2D24"/>
    <w:rsid w:val="004F58F7"/>
    <w:rsid w:val="00503DF8"/>
    <w:rsid w:val="00506885"/>
    <w:rsid w:val="0051001F"/>
    <w:rsid w:val="005100DE"/>
    <w:rsid w:val="005124B8"/>
    <w:rsid w:val="00523712"/>
    <w:rsid w:val="0052487B"/>
    <w:rsid w:val="005249A5"/>
    <w:rsid w:val="00524B6B"/>
    <w:rsid w:val="005330FA"/>
    <w:rsid w:val="00534FF4"/>
    <w:rsid w:val="00545341"/>
    <w:rsid w:val="005502F6"/>
    <w:rsid w:val="0055346B"/>
    <w:rsid w:val="00555A97"/>
    <w:rsid w:val="00560218"/>
    <w:rsid w:val="00560B1E"/>
    <w:rsid w:val="005613A7"/>
    <w:rsid w:val="00563B77"/>
    <w:rsid w:val="00565AA3"/>
    <w:rsid w:val="00576E8D"/>
    <w:rsid w:val="00580239"/>
    <w:rsid w:val="00580B85"/>
    <w:rsid w:val="00581D45"/>
    <w:rsid w:val="0058424D"/>
    <w:rsid w:val="00584EF5"/>
    <w:rsid w:val="00585A70"/>
    <w:rsid w:val="005864C3"/>
    <w:rsid w:val="005908BC"/>
    <w:rsid w:val="00590EDE"/>
    <w:rsid w:val="0059380E"/>
    <w:rsid w:val="005A2702"/>
    <w:rsid w:val="005B2639"/>
    <w:rsid w:val="005B2897"/>
    <w:rsid w:val="005B79D3"/>
    <w:rsid w:val="005C24B3"/>
    <w:rsid w:val="005C5E03"/>
    <w:rsid w:val="005C7C23"/>
    <w:rsid w:val="005D0239"/>
    <w:rsid w:val="005D0C09"/>
    <w:rsid w:val="005D43A5"/>
    <w:rsid w:val="005D5569"/>
    <w:rsid w:val="005E5D1D"/>
    <w:rsid w:val="005E71C6"/>
    <w:rsid w:val="005F3ECD"/>
    <w:rsid w:val="005F6EA2"/>
    <w:rsid w:val="00600E3B"/>
    <w:rsid w:val="00602587"/>
    <w:rsid w:val="006025B8"/>
    <w:rsid w:val="00602717"/>
    <w:rsid w:val="0060489F"/>
    <w:rsid w:val="006143D5"/>
    <w:rsid w:val="006144AD"/>
    <w:rsid w:val="0061543D"/>
    <w:rsid w:val="00622E23"/>
    <w:rsid w:val="00622F95"/>
    <w:rsid w:val="00625ACD"/>
    <w:rsid w:val="00631075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0944"/>
    <w:rsid w:val="00674C44"/>
    <w:rsid w:val="006879AA"/>
    <w:rsid w:val="00692A3E"/>
    <w:rsid w:val="0069328D"/>
    <w:rsid w:val="006942EE"/>
    <w:rsid w:val="00694440"/>
    <w:rsid w:val="00694455"/>
    <w:rsid w:val="006A2A20"/>
    <w:rsid w:val="006A305D"/>
    <w:rsid w:val="006A70BA"/>
    <w:rsid w:val="006B352B"/>
    <w:rsid w:val="006B6D98"/>
    <w:rsid w:val="006B7F00"/>
    <w:rsid w:val="006C28F2"/>
    <w:rsid w:val="006C4362"/>
    <w:rsid w:val="006C6E84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6F7EE8"/>
    <w:rsid w:val="0070238C"/>
    <w:rsid w:val="00702C47"/>
    <w:rsid w:val="00702E38"/>
    <w:rsid w:val="00705AF8"/>
    <w:rsid w:val="00705CE2"/>
    <w:rsid w:val="00707C4C"/>
    <w:rsid w:val="00713516"/>
    <w:rsid w:val="007200A4"/>
    <w:rsid w:val="00721AA9"/>
    <w:rsid w:val="0072746E"/>
    <w:rsid w:val="007373FA"/>
    <w:rsid w:val="00740B4A"/>
    <w:rsid w:val="00741206"/>
    <w:rsid w:val="00742A2A"/>
    <w:rsid w:val="007455F3"/>
    <w:rsid w:val="00745A76"/>
    <w:rsid w:val="007510C6"/>
    <w:rsid w:val="00752FB5"/>
    <w:rsid w:val="00753036"/>
    <w:rsid w:val="0075545E"/>
    <w:rsid w:val="00757EC9"/>
    <w:rsid w:val="00760043"/>
    <w:rsid w:val="00766775"/>
    <w:rsid w:val="0076783B"/>
    <w:rsid w:val="00777F25"/>
    <w:rsid w:val="00784106"/>
    <w:rsid w:val="00785909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28F7"/>
    <w:rsid w:val="007C4268"/>
    <w:rsid w:val="007D36E6"/>
    <w:rsid w:val="007D46FA"/>
    <w:rsid w:val="007D545B"/>
    <w:rsid w:val="007E1D91"/>
    <w:rsid w:val="007E4A9B"/>
    <w:rsid w:val="007E638A"/>
    <w:rsid w:val="007E7C25"/>
    <w:rsid w:val="007F1CF0"/>
    <w:rsid w:val="007F1DBA"/>
    <w:rsid w:val="007F2D06"/>
    <w:rsid w:val="007F5BF4"/>
    <w:rsid w:val="007F7BC8"/>
    <w:rsid w:val="008023C2"/>
    <w:rsid w:val="00803811"/>
    <w:rsid w:val="00807648"/>
    <w:rsid w:val="00807ED7"/>
    <w:rsid w:val="0081053C"/>
    <w:rsid w:val="00812AE2"/>
    <w:rsid w:val="00815082"/>
    <w:rsid w:val="00835030"/>
    <w:rsid w:val="00841499"/>
    <w:rsid w:val="00844E6E"/>
    <w:rsid w:val="00846B8D"/>
    <w:rsid w:val="00847520"/>
    <w:rsid w:val="008517FE"/>
    <w:rsid w:val="008518D6"/>
    <w:rsid w:val="008526F6"/>
    <w:rsid w:val="00854728"/>
    <w:rsid w:val="008600E8"/>
    <w:rsid w:val="008616C2"/>
    <w:rsid w:val="00863079"/>
    <w:rsid w:val="008706C6"/>
    <w:rsid w:val="00875489"/>
    <w:rsid w:val="00877F34"/>
    <w:rsid w:val="00893E50"/>
    <w:rsid w:val="008945C3"/>
    <w:rsid w:val="00894AF4"/>
    <w:rsid w:val="008A2A08"/>
    <w:rsid w:val="008A3244"/>
    <w:rsid w:val="008A4E7E"/>
    <w:rsid w:val="008A57B1"/>
    <w:rsid w:val="008A6BE7"/>
    <w:rsid w:val="008B4507"/>
    <w:rsid w:val="008C272E"/>
    <w:rsid w:val="008C3F05"/>
    <w:rsid w:val="008C5407"/>
    <w:rsid w:val="008D1473"/>
    <w:rsid w:val="008D1F7F"/>
    <w:rsid w:val="008D2F4D"/>
    <w:rsid w:val="008D6BD6"/>
    <w:rsid w:val="008E2AAE"/>
    <w:rsid w:val="008E6F23"/>
    <w:rsid w:val="008E7EDE"/>
    <w:rsid w:val="008F3957"/>
    <w:rsid w:val="00901CC6"/>
    <w:rsid w:val="009066EF"/>
    <w:rsid w:val="009103DF"/>
    <w:rsid w:val="009121FA"/>
    <w:rsid w:val="00914D88"/>
    <w:rsid w:val="00915EAB"/>
    <w:rsid w:val="0091797C"/>
    <w:rsid w:val="00917A9D"/>
    <w:rsid w:val="00921331"/>
    <w:rsid w:val="009221CF"/>
    <w:rsid w:val="009221E2"/>
    <w:rsid w:val="009224A4"/>
    <w:rsid w:val="00930DDF"/>
    <w:rsid w:val="00935A7A"/>
    <w:rsid w:val="009401DF"/>
    <w:rsid w:val="00940522"/>
    <w:rsid w:val="00940795"/>
    <w:rsid w:val="00944904"/>
    <w:rsid w:val="00952AC2"/>
    <w:rsid w:val="0095505F"/>
    <w:rsid w:val="00955BEB"/>
    <w:rsid w:val="00955FAD"/>
    <w:rsid w:val="00960D1A"/>
    <w:rsid w:val="00964F58"/>
    <w:rsid w:val="009661BB"/>
    <w:rsid w:val="009702D8"/>
    <w:rsid w:val="00982659"/>
    <w:rsid w:val="009863E3"/>
    <w:rsid w:val="00992CD6"/>
    <w:rsid w:val="00993FD3"/>
    <w:rsid w:val="009A30BA"/>
    <w:rsid w:val="009A68B0"/>
    <w:rsid w:val="009A6D2A"/>
    <w:rsid w:val="009B05EC"/>
    <w:rsid w:val="009B24C1"/>
    <w:rsid w:val="009C3AF1"/>
    <w:rsid w:val="009C5483"/>
    <w:rsid w:val="009C6117"/>
    <w:rsid w:val="009D18A8"/>
    <w:rsid w:val="009D5025"/>
    <w:rsid w:val="009E198B"/>
    <w:rsid w:val="009E42F3"/>
    <w:rsid w:val="009E5477"/>
    <w:rsid w:val="009F24D2"/>
    <w:rsid w:val="00A05645"/>
    <w:rsid w:val="00A0782A"/>
    <w:rsid w:val="00A105BC"/>
    <w:rsid w:val="00A1186E"/>
    <w:rsid w:val="00A16934"/>
    <w:rsid w:val="00A22B89"/>
    <w:rsid w:val="00A2693F"/>
    <w:rsid w:val="00A3327D"/>
    <w:rsid w:val="00A349F8"/>
    <w:rsid w:val="00A353F8"/>
    <w:rsid w:val="00A445D0"/>
    <w:rsid w:val="00A4611B"/>
    <w:rsid w:val="00A50385"/>
    <w:rsid w:val="00A5256E"/>
    <w:rsid w:val="00A532DE"/>
    <w:rsid w:val="00A5415F"/>
    <w:rsid w:val="00A54E7B"/>
    <w:rsid w:val="00A60D97"/>
    <w:rsid w:val="00A63389"/>
    <w:rsid w:val="00A67FC8"/>
    <w:rsid w:val="00A71122"/>
    <w:rsid w:val="00A72141"/>
    <w:rsid w:val="00A73319"/>
    <w:rsid w:val="00A74CF3"/>
    <w:rsid w:val="00A767F1"/>
    <w:rsid w:val="00A86264"/>
    <w:rsid w:val="00A9136C"/>
    <w:rsid w:val="00A92AA2"/>
    <w:rsid w:val="00A94598"/>
    <w:rsid w:val="00A96C91"/>
    <w:rsid w:val="00AA3D82"/>
    <w:rsid w:val="00AB20EC"/>
    <w:rsid w:val="00AB49FD"/>
    <w:rsid w:val="00AB537B"/>
    <w:rsid w:val="00AC2133"/>
    <w:rsid w:val="00AC3904"/>
    <w:rsid w:val="00AC6ECC"/>
    <w:rsid w:val="00AD2617"/>
    <w:rsid w:val="00AE18C4"/>
    <w:rsid w:val="00AE3646"/>
    <w:rsid w:val="00AE4A0E"/>
    <w:rsid w:val="00AE539C"/>
    <w:rsid w:val="00AF22DB"/>
    <w:rsid w:val="00B00A5D"/>
    <w:rsid w:val="00B025A4"/>
    <w:rsid w:val="00B02AAD"/>
    <w:rsid w:val="00B175A9"/>
    <w:rsid w:val="00B1763B"/>
    <w:rsid w:val="00B20A22"/>
    <w:rsid w:val="00B31626"/>
    <w:rsid w:val="00B31B13"/>
    <w:rsid w:val="00B35430"/>
    <w:rsid w:val="00B43608"/>
    <w:rsid w:val="00B45D29"/>
    <w:rsid w:val="00B473AB"/>
    <w:rsid w:val="00B51D9D"/>
    <w:rsid w:val="00B53B04"/>
    <w:rsid w:val="00B617D8"/>
    <w:rsid w:val="00B6491F"/>
    <w:rsid w:val="00B65400"/>
    <w:rsid w:val="00B66DE6"/>
    <w:rsid w:val="00B67A8C"/>
    <w:rsid w:val="00B67D9F"/>
    <w:rsid w:val="00B71919"/>
    <w:rsid w:val="00B71E24"/>
    <w:rsid w:val="00B7241B"/>
    <w:rsid w:val="00B72DDC"/>
    <w:rsid w:val="00B742DD"/>
    <w:rsid w:val="00B83EDA"/>
    <w:rsid w:val="00B85338"/>
    <w:rsid w:val="00B86F70"/>
    <w:rsid w:val="00B87905"/>
    <w:rsid w:val="00B923AF"/>
    <w:rsid w:val="00B93997"/>
    <w:rsid w:val="00B9535C"/>
    <w:rsid w:val="00B9537B"/>
    <w:rsid w:val="00B955F0"/>
    <w:rsid w:val="00B96984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D1B34"/>
    <w:rsid w:val="00BE046B"/>
    <w:rsid w:val="00BE1948"/>
    <w:rsid w:val="00BE42A8"/>
    <w:rsid w:val="00BE5CAB"/>
    <w:rsid w:val="00BF0290"/>
    <w:rsid w:val="00BF284E"/>
    <w:rsid w:val="00BF72E0"/>
    <w:rsid w:val="00C01CA0"/>
    <w:rsid w:val="00C050B5"/>
    <w:rsid w:val="00C122AC"/>
    <w:rsid w:val="00C1418A"/>
    <w:rsid w:val="00C150EE"/>
    <w:rsid w:val="00C16177"/>
    <w:rsid w:val="00C16C31"/>
    <w:rsid w:val="00C17626"/>
    <w:rsid w:val="00C27AC9"/>
    <w:rsid w:val="00C27C99"/>
    <w:rsid w:val="00C358D9"/>
    <w:rsid w:val="00C407F5"/>
    <w:rsid w:val="00C4146F"/>
    <w:rsid w:val="00C4422C"/>
    <w:rsid w:val="00C44B6F"/>
    <w:rsid w:val="00C45483"/>
    <w:rsid w:val="00C4586A"/>
    <w:rsid w:val="00C47ABC"/>
    <w:rsid w:val="00C5103A"/>
    <w:rsid w:val="00C517F9"/>
    <w:rsid w:val="00C5333F"/>
    <w:rsid w:val="00C55A13"/>
    <w:rsid w:val="00C55D6C"/>
    <w:rsid w:val="00C61A78"/>
    <w:rsid w:val="00C72897"/>
    <w:rsid w:val="00C76485"/>
    <w:rsid w:val="00C778B7"/>
    <w:rsid w:val="00C77950"/>
    <w:rsid w:val="00C93A5E"/>
    <w:rsid w:val="00C967D7"/>
    <w:rsid w:val="00CA23BB"/>
    <w:rsid w:val="00CA296F"/>
    <w:rsid w:val="00CA554F"/>
    <w:rsid w:val="00CA5B29"/>
    <w:rsid w:val="00CA7836"/>
    <w:rsid w:val="00CB075A"/>
    <w:rsid w:val="00CB2AB9"/>
    <w:rsid w:val="00CB6532"/>
    <w:rsid w:val="00CB671D"/>
    <w:rsid w:val="00CB78F6"/>
    <w:rsid w:val="00CC2484"/>
    <w:rsid w:val="00CC34B9"/>
    <w:rsid w:val="00CD23D9"/>
    <w:rsid w:val="00CD3FA3"/>
    <w:rsid w:val="00CD5F8C"/>
    <w:rsid w:val="00CE695F"/>
    <w:rsid w:val="00CF42E3"/>
    <w:rsid w:val="00CF6F3D"/>
    <w:rsid w:val="00D01333"/>
    <w:rsid w:val="00D04162"/>
    <w:rsid w:val="00D0489A"/>
    <w:rsid w:val="00D04CA0"/>
    <w:rsid w:val="00D12BB6"/>
    <w:rsid w:val="00D14B2C"/>
    <w:rsid w:val="00D16076"/>
    <w:rsid w:val="00D16D44"/>
    <w:rsid w:val="00D20C6E"/>
    <w:rsid w:val="00D21620"/>
    <w:rsid w:val="00D25BFA"/>
    <w:rsid w:val="00D312CC"/>
    <w:rsid w:val="00D3787B"/>
    <w:rsid w:val="00D419B2"/>
    <w:rsid w:val="00D42A34"/>
    <w:rsid w:val="00D437AA"/>
    <w:rsid w:val="00D44E3C"/>
    <w:rsid w:val="00D553D5"/>
    <w:rsid w:val="00D57D4C"/>
    <w:rsid w:val="00D60561"/>
    <w:rsid w:val="00D61A50"/>
    <w:rsid w:val="00D61C81"/>
    <w:rsid w:val="00D648AD"/>
    <w:rsid w:val="00D7379A"/>
    <w:rsid w:val="00D7685C"/>
    <w:rsid w:val="00D76C30"/>
    <w:rsid w:val="00D77BF0"/>
    <w:rsid w:val="00D80FEE"/>
    <w:rsid w:val="00D8442E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E49AA"/>
    <w:rsid w:val="00DF381C"/>
    <w:rsid w:val="00DF3D27"/>
    <w:rsid w:val="00DF77D5"/>
    <w:rsid w:val="00E07D0A"/>
    <w:rsid w:val="00E13679"/>
    <w:rsid w:val="00E1531C"/>
    <w:rsid w:val="00E165B1"/>
    <w:rsid w:val="00E1744B"/>
    <w:rsid w:val="00E21802"/>
    <w:rsid w:val="00E21B02"/>
    <w:rsid w:val="00E2604F"/>
    <w:rsid w:val="00E31023"/>
    <w:rsid w:val="00E32E4B"/>
    <w:rsid w:val="00E33945"/>
    <w:rsid w:val="00E400C7"/>
    <w:rsid w:val="00E50F9F"/>
    <w:rsid w:val="00E60D9F"/>
    <w:rsid w:val="00E61A7E"/>
    <w:rsid w:val="00E66414"/>
    <w:rsid w:val="00E66826"/>
    <w:rsid w:val="00E70A5B"/>
    <w:rsid w:val="00E751D3"/>
    <w:rsid w:val="00E80742"/>
    <w:rsid w:val="00E85CEB"/>
    <w:rsid w:val="00E861D8"/>
    <w:rsid w:val="00E919CD"/>
    <w:rsid w:val="00E9779B"/>
    <w:rsid w:val="00EA5979"/>
    <w:rsid w:val="00EB01E2"/>
    <w:rsid w:val="00EB55FE"/>
    <w:rsid w:val="00EC1F33"/>
    <w:rsid w:val="00EE12A0"/>
    <w:rsid w:val="00EE340B"/>
    <w:rsid w:val="00EE3ADB"/>
    <w:rsid w:val="00EE50D6"/>
    <w:rsid w:val="00EE7B3C"/>
    <w:rsid w:val="00EF1292"/>
    <w:rsid w:val="00EF1CEF"/>
    <w:rsid w:val="00F04394"/>
    <w:rsid w:val="00F04868"/>
    <w:rsid w:val="00F12CCA"/>
    <w:rsid w:val="00F13937"/>
    <w:rsid w:val="00F14D4E"/>
    <w:rsid w:val="00F158A1"/>
    <w:rsid w:val="00F15E4B"/>
    <w:rsid w:val="00F16B49"/>
    <w:rsid w:val="00F176A2"/>
    <w:rsid w:val="00F17C99"/>
    <w:rsid w:val="00F23A04"/>
    <w:rsid w:val="00F31048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970FE"/>
    <w:rsid w:val="00FA21E9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E7A7E"/>
    <w:rsid w:val="00FF03D0"/>
    <w:rsid w:val="00FF16A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4747F"/>
  <w15:docId w15:val="{5E2E9E87-06EC-44B6-8B3D-85C97DA7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FD7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96BED"/>
    <w:pPr>
      <w:keepNext/>
      <w:suppressAutoHyphens/>
      <w:ind w:left="720" w:hanging="360"/>
      <w:outlineLvl w:val="0"/>
    </w:pPr>
    <w:rPr>
      <w:rFonts w:ascii="Arial" w:eastAsia="Times New Roman" w:hAnsi="Arial" w:cs="Arial"/>
      <w:szCs w:val="20"/>
      <w:lang w:val="uk-UA" w:eastAsia="zh-CN"/>
    </w:rPr>
  </w:style>
  <w:style w:type="paragraph" w:styleId="2">
    <w:name w:val="heading 2"/>
    <w:basedOn w:val="a"/>
    <w:next w:val="a"/>
    <w:link w:val="20"/>
    <w:qFormat/>
    <w:rsid w:val="00096BED"/>
    <w:pPr>
      <w:keepNext/>
      <w:suppressAutoHyphens/>
      <w:ind w:left="1440" w:hanging="360"/>
      <w:jc w:val="center"/>
      <w:outlineLvl w:val="1"/>
    </w:pPr>
    <w:rPr>
      <w:rFonts w:eastAsia="Times New Roman" w:cs="Times New Roman"/>
      <w:caps/>
      <w:sz w:val="32"/>
      <w:szCs w:val="20"/>
      <w:lang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070B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3767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BED"/>
    <w:pPr>
      <w:suppressAutoHyphens/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BED"/>
    <w:pPr>
      <w:suppressAutoHyphens/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Normal (Web)"/>
    <w:basedOn w:val="a"/>
    <w:unhideWhenUsed/>
    <w:rsid w:val="00F15E4B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3767A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  <w:style w:type="paragraph" w:customStyle="1" w:styleId="11">
    <w:name w:val="Обычный1"/>
    <w:qFormat/>
    <w:rsid w:val="0042796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0B5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ab">
    <w:name w:val="Balloon Text"/>
    <w:basedOn w:val="a"/>
    <w:link w:val="ac"/>
    <w:rsid w:val="0069328D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ac">
    <w:name w:val="Текст выноски Знак"/>
    <w:basedOn w:val="a0"/>
    <w:link w:val="ab"/>
    <w:rsid w:val="0069328D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2">
    <w:name w:val="Нет списка1"/>
    <w:next w:val="a2"/>
    <w:uiPriority w:val="99"/>
    <w:semiHidden/>
    <w:rsid w:val="003A0E75"/>
  </w:style>
  <w:style w:type="paragraph" w:styleId="ad">
    <w:name w:val="Body Text"/>
    <w:basedOn w:val="a"/>
    <w:link w:val="ae"/>
    <w:rsid w:val="003A0E75"/>
    <w:pPr>
      <w:spacing w:after="120"/>
    </w:pPr>
    <w:rPr>
      <w:rFonts w:eastAsia="Times New Roman" w:cs="Times New Roman"/>
      <w:lang w:val="uk-UA"/>
    </w:rPr>
  </w:style>
  <w:style w:type="character" w:customStyle="1" w:styleId="ae">
    <w:name w:val="Основной текст Знак"/>
    <w:basedOn w:val="a0"/>
    <w:link w:val="ad"/>
    <w:rsid w:val="003A0E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5pt0pt">
    <w:name w:val="Основной текст + 10;5 pt;Полужирный;Интервал 0 pt"/>
    <w:rsid w:val="003A0E75"/>
    <w:rPr>
      <w:b/>
      <w:bCs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vertAlign w:val="baseline"/>
      <w:lang w:val="uk-UA"/>
    </w:rPr>
  </w:style>
  <w:style w:type="table" w:customStyle="1" w:styleId="13">
    <w:name w:val="Сетка таблицы1"/>
    <w:basedOn w:val="a1"/>
    <w:next w:val="a4"/>
    <w:uiPriority w:val="39"/>
    <w:rsid w:val="003A0E7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rsid w:val="003A0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sid w:val="003A0E75"/>
    <w:rPr>
      <w:b/>
      <w:bCs/>
    </w:rPr>
  </w:style>
  <w:style w:type="character" w:customStyle="1" w:styleId="sr-only">
    <w:name w:val="sr-only"/>
    <w:rsid w:val="003A0E75"/>
  </w:style>
  <w:style w:type="paragraph" w:customStyle="1" w:styleId="14">
    <w:name w:val="Текст1"/>
    <w:basedOn w:val="a"/>
    <w:uiPriority w:val="99"/>
    <w:rsid w:val="003A0E75"/>
    <w:pPr>
      <w:widowControl w:val="0"/>
      <w:suppressAutoHyphens/>
    </w:pPr>
    <w:rPr>
      <w:rFonts w:ascii="Courier New" w:eastAsia="MS Gothic" w:hAnsi="Courier New" w:cs="Courier New"/>
      <w:kern w:val="2"/>
      <w:sz w:val="20"/>
      <w:szCs w:val="20"/>
      <w:lang w:eastAsia="zh-CN" w:bidi="hi-IN"/>
    </w:rPr>
  </w:style>
  <w:style w:type="numbering" w:customStyle="1" w:styleId="22">
    <w:name w:val="Нет списка2"/>
    <w:next w:val="a2"/>
    <w:uiPriority w:val="99"/>
    <w:semiHidden/>
    <w:unhideWhenUsed/>
    <w:rsid w:val="0061543D"/>
  </w:style>
  <w:style w:type="paragraph" w:customStyle="1" w:styleId="15">
    <w:name w:val="Верхний колонтитул1"/>
    <w:basedOn w:val="11"/>
    <w:rsid w:val="0061543D"/>
    <w:pPr>
      <w:tabs>
        <w:tab w:val="center" w:pos="4677"/>
        <w:tab w:val="right" w:pos="9355"/>
      </w:tabs>
    </w:pPr>
  </w:style>
  <w:style w:type="character" w:customStyle="1" w:styleId="16">
    <w:name w:val="Строгий1"/>
    <w:qFormat/>
    <w:rsid w:val="0061543D"/>
    <w:rPr>
      <w:b/>
    </w:rPr>
  </w:style>
  <w:style w:type="character" w:customStyle="1" w:styleId="10">
    <w:name w:val="Заголовок 1 Знак"/>
    <w:basedOn w:val="a0"/>
    <w:link w:val="1"/>
    <w:rsid w:val="00096BE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096BED"/>
    <w:rPr>
      <w:rFonts w:ascii="Times New Roman" w:eastAsia="Times New Roman" w:hAnsi="Times New Roman" w:cs="Times New Roman"/>
      <w:caps/>
      <w:sz w:val="32"/>
      <w:szCs w:val="20"/>
      <w:lang w:val="ru-RU" w:eastAsia="zh-CN"/>
    </w:rPr>
  </w:style>
  <w:style w:type="character" w:customStyle="1" w:styleId="50">
    <w:name w:val="Заголовок 5 Знак"/>
    <w:basedOn w:val="a0"/>
    <w:link w:val="5"/>
    <w:uiPriority w:val="9"/>
    <w:semiHidden/>
    <w:rsid w:val="00096BED"/>
    <w:rPr>
      <w:rFonts w:ascii="Calibri" w:eastAsia="Times New Roman" w:hAnsi="Calibri" w:cs="Times New Roman"/>
      <w:b/>
      <w:bCs/>
      <w:i/>
      <w:iCs/>
      <w:sz w:val="26"/>
      <w:szCs w:val="26"/>
      <w:lang w:val="ru-RU"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096BED"/>
    <w:rPr>
      <w:rFonts w:ascii="Calibri" w:eastAsia="Times New Roman" w:hAnsi="Calibri" w:cs="Times New Roman"/>
      <w:b/>
      <w:bCs/>
      <w:lang w:val="ru-RU" w:eastAsia="zh-CN"/>
    </w:rPr>
  </w:style>
  <w:style w:type="character" w:styleId="af0">
    <w:name w:val="Hyperlink"/>
    <w:basedOn w:val="a0"/>
    <w:unhideWhenUsed/>
    <w:rsid w:val="00096BED"/>
    <w:rPr>
      <w:color w:val="0000FF" w:themeColor="hyperlink"/>
      <w:u w:val="single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096BED"/>
    <w:rPr>
      <w:color w:val="605E5C"/>
      <w:shd w:val="clear" w:color="auto" w:fill="E1DFDD"/>
    </w:rPr>
  </w:style>
  <w:style w:type="character" w:customStyle="1" w:styleId="WW8Num1z0">
    <w:name w:val="WW8Num1z0"/>
    <w:rsid w:val="00096BED"/>
    <w:rPr>
      <w:lang w:val="uk-UA"/>
    </w:rPr>
  </w:style>
  <w:style w:type="character" w:customStyle="1" w:styleId="WW8Num1z1">
    <w:name w:val="WW8Num1z1"/>
    <w:rsid w:val="00096BED"/>
  </w:style>
  <w:style w:type="character" w:customStyle="1" w:styleId="WW8Num1z2">
    <w:name w:val="WW8Num1z2"/>
    <w:rsid w:val="00096BED"/>
  </w:style>
  <w:style w:type="character" w:customStyle="1" w:styleId="WW8Num1z3">
    <w:name w:val="WW8Num1z3"/>
    <w:rsid w:val="00096BED"/>
  </w:style>
  <w:style w:type="character" w:customStyle="1" w:styleId="WW8Num1z4">
    <w:name w:val="WW8Num1z4"/>
    <w:rsid w:val="00096BED"/>
  </w:style>
  <w:style w:type="character" w:customStyle="1" w:styleId="WW8Num1z5">
    <w:name w:val="WW8Num1z5"/>
    <w:rsid w:val="00096BED"/>
  </w:style>
  <w:style w:type="character" w:customStyle="1" w:styleId="WW8Num1z6">
    <w:name w:val="WW8Num1z6"/>
    <w:rsid w:val="00096BED"/>
  </w:style>
  <w:style w:type="character" w:customStyle="1" w:styleId="WW8Num1z7">
    <w:name w:val="WW8Num1z7"/>
    <w:rsid w:val="00096BED"/>
  </w:style>
  <w:style w:type="character" w:customStyle="1" w:styleId="WW8Num1z8">
    <w:name w:val="WW8Num1z8"/>
    <w:rsid w:val="00096BED"/>
  </w:style>
  <w:style w:type="character" w:customStyle="1" w:styleId="WW8Num2z0">
    <w:name w:val="WW8Num2z0"/>
    <w:rsid w:val="00096BED"/>
    <w:rPr>
      <w:lang w:val="uk-UA"/>
    </w:rPr>
  </w:style>
  <w:style w:type="character" w:customStyle="1" w:styleId="WW8Num2z1">
    <w:name w:val="WW8Num2z1"/>
    <w:rsid w:val="00096BED"/>
  </w:style>
  <w:style w:type="character" w:customStyle="1" w:styleId="WW8Num2z2">
    <w:name w:val="WW8Num2z2"/>
    <w:rsid w:val="00096BED"/>
  </w:style>
  <w:style w:type="character" w:customStyle="1" w:styleId="WW8Num2z3">
    <w:name w:val="WW8Num2z3"/>
    <w:rsid w:val="00096BED"/>
  </w:style>
  <w:style w:type="character" w:customStyle="1" w:styleId="WW8Num2z4">
    <w:name w:val="WW8Num2z4"/>
    <w:rsid w:val="00096BED"/>
  </w:style>
  <w:style w:type="character" w:customStyle="1" w:styleId="WW8Num2z5">
    <w:name w:val="WW8Num2z5"/>
    <w:rsid w:val="00096BED"/>
  </w:style>
  <w:style w:type="character" w:customStyle="1" w:styleId="WW8Num2z6">
    <w:name w:val="WW8Num2z6"/>
    <w:rsid w:val="00096BED"/>
  </w:style>
  <w:style w:type="character" w:customStyle="1" w:styleId="WW8Num2z7">
    <w:name w:val="WW8Num2z7"/>
    <w:rsid w:val="00096BED"/>
  </w:style>
  <w:style w:type="character" w:customStyle="1" w:styleId="WW8Num2z8">
    <w:name w:val="WW8Num2z8"/>
    <w:rsid w:val="00096BED"/>
  </w:style>
  <w:style w:type="character" w:customStyle="1" w:styleId="WW8Num3z0">
    <w:name w:val="WW8Num3z0"/>
    <w:rsid w:val="00096BED"/>
    <w:rPr>
      <w:rFonts w:ascii="Symbol" w:hAnsi="Symbol" w:cs="Symbol" w:hint="default"/>
      <w:sz w:val="20"/>
    </w:rPr>
  </w:style>
  <w:style w:type="character" w:customStyle="1" w:styleId="WW8Num3z1">
    <w:name w:val="WW8Num3z1"/>
    <w:rsid w:val="00096BED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096BED"/>
    <w:rPr>
      <w:rFonts w:ascii="Wingdings" w:hAnsi="Wingdings" w:cs="Wingdings" w:hint="default"/>
      <w:sz w:val="20"/>
    </w:rPr>
  </w:style>
  <w:style w:type="character" w:customStyle="1" w:styleId="23">
    <w:name w:val="Основной шрифт абзаца2"/>
    <w:rsid w:val="00096BED"/>
  </w:style>
  <w:style w:type="character" w:customStyle="1" w:styleId="WW8Num3z3">
    <w:name w:val="WW8Num3z3"/>
    <w:rsid w:val="00096BED"/>
  </w:style>
  <w:style w:type="character" w:customStyle="1" w:styleId="WW8Num3z4">
    <w:name w:val="WW8Num3z4"/>
    <w:rsid w:val="00096BED"/>
  </w:style>
  <w:style w:type="character" w:customStyle="1" w:styleId="WW8Num3z5">
    <w:name w:val="WW8Num3z5"/>
    <w:rsid w:val="00096BED"/>
  </w:style>
  <w:style w:type="character" w:customStyle="1" w:styleId="WW8Num3z6">
    <w:name w:val="WW8Num3z6"/>
    <w:rsid w:val="00096BED"/>
  </w:style>
  <w:style w:type="character" w:customStyle="1" w:styleId="WW8Num3z7">
    <w:name w:val="WW8Num3z7"/>
    <w:rsid w:val="00096BED"/>
  </w:style>
  <w:style w:type="character" w:customStyle="1" w:styleId="WW8Num3z8">
    <w:name w:val="WW8Num3z8"/>
    <w:rsid w:val="00096BED"/>
  </w:style>
  <w:style w:type="character" w:customStyle="1" w:styleId="WW8Num4z0">
    <w:name w:val="WW8Num4z0"/>
    <w:rsid w:val="00096BED"/>
  </w:style>
  <w:style w:type="character" w:customStyle="1" w:styleId="WW8Num4z1">
    <w:name w:val="WW8Num4z1"/>
    <w:rsid w:val="00096BED"/>
  </w:style>
  <w:style w:type="character" w:customStyle="1" w:styleId="WW8Num4z2">
    <w:name w:val="WW8Num4z2"/>
    <w:rsid w:val="00096BED"/>
  </w:style>
  <w:style w:type="character" w:customStyle="1" w:styleId="WW8Num4z3">
    <w:name w:val="WW8Num4z3"/>
    <w:rsid w:val="00096BED"/>
  </w:style>
  <w:style w:type="character" w:customStyle="1" w:styleId="WW8Num4z4">
    <w:name w:val="WW8Num4z4"/>
    <w:rsid w:val="00096BED"/>
  </w:style>
  <w:style w:type="character" w:customStyle="1" w:styleId="WW8Num4z5">
    <w:name w:val="WW8Num4z5"/>
    <w:rsid w:val="00096BED"/>
  </w:style>
  <w:style w:type="character" w:customStyle="1" w:styleId="WW8Num4z6">
    <w:name w:val="WW8Num4z6"/>
    <w:rsid w:val="00096BED"/>
  </w:style>
  <w:style w:type="character" w:customStyle="1" w:styleId="WW8Num4z7">
    <w:name w:val="WW8Num4z7"/>
    <w:rsid w:val="00096BED"/>
  </w:style>
  <w:style w:type="character" w:customStyle="1" w:styleId="WW8Num4z8">
    <w:name w:val="WW8Num4z8"/>
    <w:rsid w:val="00096BED"/>
  </w:style>
  <w:style w:type="character" w:customStyle="1" w:styleId="WW8Num5z0">
    <w:name w:val="WW8Num5z0"/>
    <w:rsid w:val="00096BED"/>
  </w:style>
  <w:style w:type="character" w:customStyle="1" w:styleId="WW8Num5z1">
    <w:name w:val="WW8Num5z1"/>
    <w:rsid w:val="00096BED"/>
  </w:style>
  <w:style w:type="character" w:customStyle="1" w:styleId="WW8Num5z2">
    <w:name w:val="WW8Num5z2"/>
    <w:rsid w:val="00096BED"/>
  </w:style>
  <w:style w:type="character" w:customStyle="1" w:styleId="WW8Num5z3">
    <w:name w:val="WW8Num5z3"/>
    <w:rsid w:val="00096BED"/>
  </w:style>
  <w:style w:type="character" w:customStyle="1" w:styleId="WW8Num5z4">
    <w:name w:val="WW8Num5z4"/>
    <w:rsid w:val="00096BED"/>
  </w:style>
  <w:style w:type="character" w:customStyle="1" w:styleId="WW8Num5z5">
    <w:name w:val="WW8Num5z5"/>
    <w:rsid w:val="00096BED"/>
  </w:style>
  <w:style w:type="character" w:customStyle="1" w:styleId="WW8Num5z6">
    <w:name w:val="WW8Num5z6"/>
    <w:rsid w:val="00096BED"/>
  </w:style>
  <w:style w:type="character" w:customStyle="1" w:styleId="WW8Num5z7">
    <w:name w:val="WW8Num5z7"/>
    <w:rsid w:val="00096BED"/>
  </w:style>
  <w:style w:type="character" w:customStyle="1" w:styleId="WW8Num5z8">
    <w:name w:val="WW8Num5z8"/>
    <w:rsid w:val="00096BED"/>
  </w:style>
  <w:style w:type="character" w:customStyle="1" w:styleId="WW8Num6z0">
    <w:name w:val="WW8Num6z0"/>
    <w:rsid w:val="00096BED"/>
    <w:rPr>
      <w:rFonts w:hint="default"/>
    </w:rPr>
  </w:style>
  <w:style w:type="character" w:customStyle="1" w:styleId="WW8Num6z1">
    <w:name w:val="WW8Num6z1"/>
    <w:rsid w:val="00096BED"/>
  </w:style>
  <w:style w:type="character" w:customStyle="1" w:styleId="WW8Num6z2">
    <w:name w:val="WW8Num6z2"/>
    <w:rsid w:val="00096BED"/>
  </w:style>
  <w:style w:type="character" w:customStyle="1" w:styleId="WW8Num6z3">
    <w:name w:val="WW8Num6z3"/>
    <w:rsid w:val="00096BED"/>
  </w:style>
  <w:style w:type="character" w:customStyle="1" w:styleId="WW8Num6z4">
    <w:name w:val="WW8Num6z4"/>
    <w:rsid w:val="00096BED"/>
  </w:style>
  <w:style w:type="character" w:customStyle="1" w:styleId="WW8Num6z5">
    <w:name w:val="WW8Num6z5"/>
    <w:rsid w:val="00096BED"/>
  </w:style>
  <w:style w:type="character" w:customStyle="1" w:styleId="WW8Num6z6">
    <w:name w:val="WW8Num6z6"/>
    <w:rsid w:val="00096BED"/>
  </w:style>
  <w:style w:type="character" w:customStyle="1" w:styleId="WW8Num6z7">
    <w:name w:val="WW8Num6z7"/>
    <w:rsid w:val="00096BED"/>
  </w:style>
  <w:style w:type="character" w:customStyle="1" w:styleId="WW8Num6z8">
    <w:name w:val="WW8Num6z8"/>
    <w:rsid w:val="00096BED"/>
  </w:style>
  <w:style w:type="character" w:customStyle="1" w:styleId="WW8Num7z0">
    <w:name w:val="WW8Num7z0"/>
    <w:rsid w:val="00096BED"/>
  </w:style>
  <w:style w:type="character" w:customStyle="1" w:styleId="WW8Num7z1">
    <w:name w:val="WW8Num7z1"/>
    <w:rsid w:val="00096BED"/>
  </w:style>
  <w:style w:type="character" w:customStyle="1" w:styleId="WW8Num7z2">
    <w:name w:val="WW8Num7z2"/>
    <w:rsid w:val="00096BED"/>
  </w:style>
  <w:style w:type="character" w:customStyle="1" w:styleId="WW8Num7z3">
    <w:name w:val="WW8Num7z3"/>
    <w:rsid w:val="00096BED"/>
  </w:style>
  <w:style w:type="character" w:customStyle="1" w:styleId="WW8Num7z4">
    <w:name w:val="WW8Num7z4"/>
    <w:rsid w:val="00096BED"/>
  </w:style>
  <w:style w:type="character" w:customStyle="1" w:styleId="WW8Num7z5">
    <w:name w:val="WW8Num7z5"/>
    <w:rsid w:val="00096BED"/>
  </w:style>
  <w:style w:type="character" w:customStyle="1" w:styleId="WW8Num7z6">
    <w:name w:val="WW8Num7z6"/>
    <w:rsid w:val="00096BED"/>
  </w:style>
  <w:style w:type="character" w:customStyle="1" w:styleId="WW8Num7z7">
    <w:name w:val="WW8Num7z7"/>
    <w:rsid w:val="00096BED"/>
  </w:style>
  <w:style w:type="character" w:customStyle="1" w:styleId="WW8Num7z8">
    <w:name w:val="WW8Num7z8"/>
    <w:rsid w:val="00096BED"/>
  </w:style>
  <w:style w:type="character" w:customStyle="1" w:styleId="WW8Num8z0">
    <w:name w:val="WW8Num8z0"/>
    <w:rsid w:val="00096BED"/>
  </w:style>
  <w:style w:type="character" w:customStyle="1" w:styleId="WW8Num8z1">
    <w:name w:val="WW8Num8z1"/>
    <w:rsid w:val="00096BED"/>
    <w:rPr>
      <w:rFonts w:ascii="Times New Roman" w:hAnsi="Times New Roman" w:cs="Times New Roman" w:hint="default"/>
    </w:rPr>
  </w:style>
  <w:style w:type="character" w:customStyle="1" w:styleId="WW8Num8z2">
    <w:name w:val="WW8Num8z2"/>
    <w:rsid w:val="00096BED"/>
  </w:style>
  <w:style w:type="character" w:customStyle="1" w:styleId="WW8Num8z3">
    <w:name w:val="WW8Num8z3"/>
    <w:rsid w:val="00096BED"/>
  </w:style>
  <w:style w:type="character" w:customStyle="1" w:styleId="WW8Num8z4">
    <w:name w:val="WW8Num8z4"/>
    <w:rsid w:val="00096BED"/>
  </w:style>
  <w:style w:type="character" w:customStyle="1" w:styleId="WW8Num8z5">
    <w:name w:val="WW8Num8z5"/>
    <w:rsid w:val="00096BED"/>
  </w:style>
  <w:style w:type="character" w:customStyle="1" w:styleId="WW8Num8z6">
    <w:name w:val="WW8Num8z6"/>
    <w:rsid w:val="00096BED"/>
  </w:style>
  <w:style w:type="character" w:customStyle="1" w:styleId="WW8Num8z7">
    <w:name w:val="WW8Num8z7"/>
    <w:rsid w:val="00096BED"/>
  </w:style>
  <w:style w:type="character" w:customStyle="1" w:styleId="WW8Num8z8">
    <w:name w:val="WW8Num8z8"/>
    <w:rsid w:val="00096BED"/>
  </w:style>
  <w:style w:type="character" w:customStyle="1" w:styleId="WW8Num9z0">
    <w:name w:val="WW8Num9z0"/>
    <w:rsid w:val="00096BED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096BED"/>
    <w:rPr>
      <w:rFonts w:ascii="Courier New" w:hAnsi="Courier New" w:cs="Courier New" w:hint="default"/>
    </w:rPr>
  </w:style>
  <w:style w:type="character" w:customStyle="1" w:styleId="WW8Num9z2">
    <w:name w:val="WW8Num9z2"/>
    <w:rsid w:val="00096BED"/>
    <w:rPr>
      <w:rFonts w:ascii="Wingdings" w:hAnsi="Wingdings" w:cs="Wingdings" w:hint="default"/>
    </w:rPr>
  </w:style>
  <w:style w:type="character" w:customStyle="1" w:styleId="WW8Num9z3">
    <w:name w:val="WW8Num9z3"/>
    <w:rsid w:val="00096BED"/>
    <w:rPr>
      <w:rFonts w:ascii="Symbol" w:hAnsi="Symbol" w:cs="Symbol" w:hint="default"/>
    </w:rPr>
  </w:style>
  <w:style w:type="character" w:customStyle="1" w:styleId="WW8Num10z0">
    <w:name w:val="WW8Num10z0"/>
    <w:rsid w:val="00096BED"/>
  </w:style>
  <w:style w:type="character" w:customStyle="1" w:styleId="WW8Num10z1">
    <w:name w:val="WW8Num10z1"/>
    <w:rsid w:val="00096BED"/>
  </w:style>
  <w:style w:type="character" w:customStyle="1" w:styleId="WW8Num10z2">
    <w:name w:val="WW8Num10z2"/>
    <w:rsid w:val="00096BED"/>
  </w:style>
  <w:style w:type="character" w:customStyle="1" w:styleId="WW8Num10z3">
    <w:name w:val="WW8Num10z3"/>
    <w:rsid w:val="00096BED"/>
  </w:style>
  <w:style w:type="character" w:customStyle="1" w:styleId="WW8Num10z4">
    <w:name w:val="WW8Num10z4"/>
    <w:rsid w:val="00096BED"/>
  </w:style>
  <w:style w:type="character" w:customStyle="1" w:styleId="WW8Num10z5">
    <w:name w:val="WW8Num10z5"/>
    <w:rsid w:val="00096BED"/>
  </w:style>
  <w:style w:type="character" w:customStyle="1" w:styleId="WW8Num10z6">
    <w:name w:val="WW8Num10z6"/>
    <w:rsid w:val="00096BED"/>
  </w:style>
  <w:style w:type="character" w:customStyle="1" w:styleId="WW8Num10z7">
    <w:name w:val="WW8Num10z7"/>
    <w:rsid w:val="00096BED"/>
  </w:style>
  <w:style w:type="character" w:customStyle="1" w:styleId="WW8Num10z8">
    <w:name w:val="WW8Num10z8"/>
    <w:rsid w:val="00096BED"/>
  </w:style>
  <w:style w:type="character" w:customStyle="1" w:styleId="WW8Num11z0">
    <w:name w:val="WW8Num11z0"/>
    <w:rsid w:val="00096BED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096BED"/>
    <w:rPr>
      <w:rFonts w:ascii="Courier New" w:hAnsi="Courier New" w:cs="Courier New" w:hint="default"/>
    </w:rPr>
  </w:style>
  <w:style w:type="character" w:customStyle="1" w:styleId="WW8Num11z2">
    <w:name w:val="WW8Num11z2"/>
    <w:rsid w:val="00096BED"/>
    <w:rPr>
      <w:rFonts w:ascii="Wingdings" w:hAnsi="Wingdings" w:cs="Wingdings" w:hint="default"/>
    </w:rPr>
  </w:style>
  <w:style w:type="character" w:customStyle="1" w:styleId="WW8Num11z3">
    <w:name w:val="WW8Num11z3"/>
    <w:rsid w:val="00096BED"/>
    <w:rPr>
      <w:rFonts w:ascii="Symbol" w:hAnsi="Symbol" w:cs="Symbol" w:hint="default"/>
    </w:rPr>
  </w:style>
  <w:style w:type="character" w:customStyle="1" w:styleId="WW8Num12z0">
    <w:name w:val="WW8Num12z0"/>
    <w:rsid w:val="00096BED"/>
    <w:rPr>
      <w:rFonts w:ascii="Symbol" w:hAnsi="Symbol" w:cs="Symbol" w:hint="default"/>
      <w:b w:val="0"/>
    </w:rPr>
  </w:style>
  <w:style w:type="character" w:customStyle="1" w:styleId="WW8Num12z1">
    <w:name w:val="WW8Num12z1"/>
    <w:rsid w:val="00096BED"/>
    <w:rPr>
      <w:rFonts w:ascii="Courier New" w:hAnsi="Courier New" w:cs="Courier New" w:hint="default"/>
    </w:rPr>
  </w:style>
  <w:style w:type="character" w:customStyle="1" w:styleId="WW8Num12z2">
    <w:name w:val="WW8Num12z2"/>
    <w:rsid w:val="00096BED"/>
    <w:rPr>
      <w:rFonts w:ascii="Wingdings" w:hAnsi="Wingdings" w:cs="Wingdings" w:hint="default"/>
    </w:rPr>
  </w:style>
  <w:style w:type="character" w:customStyle="1" w:styleId="WW8Num12z3">
    <w:name w:val="WW8Num12z3"/>
    <w:rsid w:val="00096BED"/>
    <w:rPr>
      <w:rFonts w:ascii="Symbol" w:hAnsi="Symbol" w:cs="Symbol" w:hint="default"/>
    </w:rPr>
  </w:style>
  <w:style w:type="character" w:customStyle="1" w:styleId="WW8Num13z0">
    <w:name w:val="WW8Num13z0"/>
    <w:rsid w:val="00096BED"/>
  </w:style>
  <w:style w:type="character" w:customStyle="1" w:styleId="WW8Num13z1">
    <w:name w:val="WW8Num13z1"/>
    <w:rsid w:val="00096BED"/>
  </w:style>
  <w:style w:type="character" w:customStyle="1" w:styleId="WW8Num13z2">
    <w:name w:val="WW8Num13z2"/>
    <w:rsid w:val="00096BED"/>
  </w:style>
  <w:style w:type="character" w:customStyle="1" w:styleId="WW8Num13z3">
    <w:name w:val="WW8Num13z3"/>
    <w:rsid w:val="00096BED"/>
  </w:style>
  <w:style w:type="character" w:customStyle="1" w:styleId="WW8Num13z4">
    <w:name w:val="WW8Num13z4"/>
    <w:rsid w:val="00096BED"/>
  </w:style>
  <w:style w:type="character" w:customStyle="1" w:styleId="WW8Num13z5">
    <w:name w:val="WW8Num13z5"/>
    <w:rsid w:val="00096BED"/>
  </w:style>
  <w:style w:type="character" w:customStyle="1" w:styleId="WW8Num13z6">
    <w:name w:val="WW8Num13z6"/>
    <w:rsid w:val="00096BED"/>
  </w:style>
  <w:style w:type="character" w:customStyle="1" w:styleId="WW8Num13z7">
    <w:name w:val="WW8Num13z7"/>
    <w:rsid w:val="00096BED"/>
  </w:style>
  <w:style w:type="character" w:customStyle="1" w:styleId="WW8Num13z8">
    <w:name w:val="WW8Num13z8"/>
    <w:rsid w:val="00096BED"/>
  </w:style>
  <w:style w:type="character" w:customStyle="1" w:styleId="WW8Num14z0">
    <w:name w:val="WW8Num14z0"/>
    <w:rsid w:val="00096BED"/>
    <w:rPr>
      <w:rFonts w:ascii="Arial" w:eastAsia="Times New Roman" w:hAnsi="Arial" w:cs="Arial" w:hint="default"/>
    </w:rPr>
  </w:style>
  <w:style w:type="character" w:customStyle="1" w:styleId="WW8Num14z1">
    <w:name w:val="WW8Num14z1"/>
    <w:rsid w:val="00096BED"/>
    <w:rPr>
      <w:rFonts w:ascii="Courier New" w:hAnsi="Courier New" w:cs="Courier New" w:hint="default"/>
    </w:rPr>
  </w:style>
  <w:style w:type="character" w:customStyle="1" w:styleId="WW8Num14z2">
    <w:name w:val="WW8Num14z2"/>
    <w:rsid w:val="00096BED"/>
    <w:rPr>
      <w:rFonts w:ascii="Wingdings" w:hAnsi="Wingdings" w:cs="Wingdings" w:hint="default"/>
    </w:rPr>
  </w:style>
  <w:style w:type="character" w:customStyle="1" w:styleId="WW8Num14z3">
    <w:name w:val="WW8Num14z3"/>
    <w:rsid w:val="00096BED"/>
    <w:rPr>
      <w:rFonts w:ascii="Symbol" w:hAnsi="Symbol" w:cs="Symbol" w:hint="default"/>
    </w:rPr>
  </w:style>
  <w:style w:type="character" w:customStyle="1" w:styleId="WW8Num15z0">
    <w:name w:val="WW8Num15z0"/>
    <w:rsid w:val="00096BED"/>
  </w:style>
  <w:style w:type="character" w:customStyle="1" w:styleId="WW8Num15z1">
    <w:name w:val="WW8Num15z1"/>
    <w:rsid w:val="00096BED"/>
  </w:style>
  <w:style w:type="character" w:customStyle="1" w:styleId="WW8Num15z2">
    <w:name w:val="WW8Num15z2"/>
    <w:rsid w:val="00096BED"/>
  </w:style>
  <w:style w:type="character" w:customStyle="1" w:styleId="WW8Num15z3">
    <w:name w:val="WW8Num15z3"/>
    <w:rsid w:val="00096BED"/>
  </w:style>
  <w:style w:type="character" w:customStyle="1" w:styleId="WW8Num15z4">
    <w:name w:val="WW8Num15z4"/>
    <w:rsid w:val="00096BED"/>
  </w:style>
  <w:style w:type="character" w:customStyle="1" w:styleId="WW8Num15z5">
    <w:name w:val="WW8Num15z5"/>
    <w:rsid w:val="00096BED"/>
  </w:style>
  <w:style w:type="character" w:customStyle="1" w:styleId="WW8Num15z6">
    <w:name w:val="WW8Num15z6"/>
    <w:rsid w:val="00096BED"/>
  </w:style>
  <w:style w:type="character" w:customStyle="1" w:styleId="WW8Num15z7">
    <w:name w:val="WW8Num15z7"/>
    <w:rsid w:val="00096BED"/>
  </w:style>
  <w:style w:type="character" w:customStyle="1" w:styleId="WW8Num15z8">
    <w:name w:val="WW8Num15z8"/>
    <w:rsid w:val="00096BED"/>
  </w:style>
  <w:style w:type="character" w:customStyle="1" w:styleId="18">
    <w:name w:val="Основной шрифт абзаца1"/>
    <w:rsid w:val="00096BED"/>
  </w:style>
  <w:style w:type="character" w:customStyle="1" w:styleId="24">
    <w:name w:val="Основной текст с отступом 2 Знак"/>
    <w:rsid w:val="00096BED"/>
  </w:style>
  <w:style w:type="character" w:customStyle="1" w:styleId="25">
    <w:name w:val="Основной текст 2 Знак"/>
    <w:basedOn w:val="18"/>
    <w:rsid w:val="00096BED"/>
  </w:style>
  <w:style w:type="character" w:customStyle="1" w:styleId="af1">
    <w:name w:val="Основной текст с отступом Знак"/>
    <w:basedOn w:val="18"/>
    <w:rsid w:val="00096BED"/>
  </w:style>
  <w:style w:type="character" w:customStyle="1" w:styleId="af2">
    <w:name w:val="Название Знак"/>
    <w:rsid w:val="00096BED"/>
    <w:rPr>
      <w:sz w:val="32"/>
    </w:rPr>
  </w:style>
  <w:style w:type="character" w:customStyle="1" w:styleId="to-name">
    <w:name w:val="to-name"/>
    <w:rsid w:val="00096BED"/>
  </w:style>
  <w:style w:type="character" w:customStyle="1" w:styleId="hps">
    <w:name w:val="hps"/>
    <w:basedOn w:val="18"/>
    <w:rsid w:val="00096BED"/>
  </w:style>
  <w:style w:type="character" w:customStyle="1" w:styleId="rvts23">
    <w:name w:val="rvts23"/>
    <w:basedOn w:val="18"/>
    <w:rsid w:val="00096BED"/>
  </w:style>
  <w:style w:type="character" w:customStyle="1" w:styleId="rvts64">
    <w:name w:val="rvts64"/>
    <w:basedOn w:val="18"/>
    <w:rsid w:val="00096BED"/>
  </w:style>
  <w:style w:type="character" w:customStyle="1" w:styleId="rvts9">
    <w:name w:val="rvts9"/>
    <w:basedOn w:val="18"/>
    <w:rsid w:val="00096BED"/>
  </w:style>
  <w:style w:type="character" w:customStyle="1" w:styleId="rvts52">
    <w:name w:val="rvts52"/>
    <w:basedOn w:val="18"/>
    <w:rsid w:val="00096BED"/>
  </w:style>
  <w:style w:type="character" w:customStyle="1" w:styleId="31">
    <w:name w:val="Основной текст с отступом 3 Знак"/>
    <w:rsid w:val="00096BED"/>
    <w:rPr>
      <w:sz w:val="16"/>
      <w:szCs w:val="16"/>
    </w:rPr>
  </w:style>
  <w:style w:type="character" w:customStyle="1" w:styleId="af3">
    <w:name w:val="Основной текст_"/>
    <w:rsid w:val="00096BED"/>
    <w:rPr>
      <w:b/>
      <w:bCs/>
      <w:sz w:val="28"/>
      <w:szCs w:val="28"/>
      <w:shd w:val="clear" w:color="auto" w:fill="FFFFFF"/>
    </w:rPr>
  </w:style>
  <w:style w:type="character" w:customStyle="1" w:styleId="af4">
    <w:name w:val="Заголовок Знак"/>
    <w:rsid w:val="00096BED"/>
    <w:rPr>
      <w:rFonts w:cs="Arial"/>
      <w:bCs/>
      <w:sz w:val="32"/>
    </w:rPr>
  </w:style>
  <w:style w:type="character" w:customStyle="1" w:styleId="WW8Num22z8">
    <w:name w:val="WW8Num22z8"/>
    <w:rsid w:val="00096BED"/>
  </w:style>
  <w:style w:type="character" w:customStyle="1" w:styleId="WW8Num22z7">
    <w:name w:val="WW8Num22z7"/>
    <w:rsid w:val="00096BED"/>
  </w:style>
  <w:style w:type="character" w:customStyle="1" w:styleId="WW8Num22z6">
    <w:name w:val="WW8Num22z6"/>
    <w:rsid w:val="00096BED"/>
  </w:style>
  <w:style w:type="character" w:customStyle="1" w:styleId="WW8Num22z5">
    <w:name w:val="WW8Num22z5"/>
    <w:rsid w:val="00096BED"/>
  </w:style>
  <w:style w:type="character" w:customStyle="1" w:styleId="WW8Num22z4">
    <w:name w:val="WW8Num22z4"/>
    <w:rsid w:val="00096BED"/>
  </w:style>
  <w:style w:type="character" w:customStyle="1" w:styleId="WW8Num22z3">
    <w:name w:val="WW8Num22z3"/>
    <w:rsid w:val="00096BED"/>
  </w:style>
  <w:style w:type="character" w:customStyle="1" w:styleId="WW8Num22z1">
    <w:name w:val="WW8Num22z1"/>
    <w:rsid w:val="00096BED"/>
  </w:style>
  <w:style w:type="character" w:customStyle="1" w:styleId="WW8Num22z0">
    <w:name w:val="WW8Num22z0"/>
    <w:rsid w:val="00096BED"/>
  </w:style>
  <w:style w:type="character" w:customStyle="1" w:styleId="WW8Num21z8">
    <w:name w:val="WW8Num21z8"/>
    <w:rsid w:val="00096BED"/>
  </w:style>
  <w:style w:type="character" w:customStyle="1" w:styleId="WW8Num21z7">
    <w:name w:val="WW8Num21z7"/>
    <w:rsid w:val="00096BED"/>
  </w:style>
  <w:style w:type="character" w:customStyle="1" w:styleId="WW8Num21z6">
    <w:name w:val="WW8Num21z6"/>
    <w:rsid w:val="00096BED"/>
  </w:style>
  <w:style w:type="character" w:customStyle="1" w:styleId="WW8Num21z5">
    <w:name w:val="WW8Num21z5"/>
    <w:rsid w:val="00096BED"/>
  </w:style>
  <w:style w:type="character" w:customStyle="1" w:styleId="WW8Num21z4">
    <w:name w:val="WW8Num21z4"/>
    <w:rsid w:val="00096BED"/>
  </w:style>
  <w:style w:type="character" w:customStyle="1" w:styleId="WW8Num21z3">
    <w:name w:val="WW8Num21z3"/>
    <w:rsid w:val="00096BED"/>
  </w:style>
  <w:style w:type="character" w:customStyle="1" w:styleId="WW8Num21z2">
    <w:name w:val="WW8Num21z2"/>
    <w:rsid w:val="00096BED"/>
  </w:style>
  <w:style w:type="character" w:customStyle="1" w:styleId="WW8Num21z1">
    <w:name w:val="WW8Num21z1"/>
    <w:rsid w:val="00096BED"/>
  </w:style>
  <w:style w:type="character" w:customStyle="1" w:styleId="WW8Num21z0">
    <w:name w:val="WW8Num21z0"/>
    <w:rsid w:val="00096BED"/>
  </w:style>
  <w:style w:type="character" w:customStyle="1" w:styleId="WW8Num20z8">
    <w:name w:val="WW8Num20z8"/>
    <w:rsid w:val="00096BED"/>
  </w:style>
  <w:style w:type="character" w:customStyle="1" w:styleId="WW8Num20z7">
    <w:name w:val="WW8Num20z7"/>
    <w:rsid w:val="00096BED"/>
  </w:style>
  <w:style w:type="character" w:customStyle="1" w:styleId="WW8Num20z6">
    <w:name w:val="WW8Num20z6"/>
    <w:rsid w:val="00096BED"/>
  </w:style>
  <w:style w:type="character" w:customStyle="1" w:styleId="WW8Num20z5">
    <w:name w:val="WW8Num20z5"/>
    <w:rsid w:val="00096BED"/>
  </w:style>
  <w:style w:type="character" w:customStyle="1" w:styleId="WW8Num20z4">
    <w:name w:val="WW8Num20z4"/>
    <w:rsid w:val="00096BED"/>
  </w:style>
  <w:style w:type="character" w:customStyle="1" w:styleId="WW8Num20z3">
    <w:name w:val="WW8Num20z3"/>
    <w:rsid w:val="00096BED"/>
  </w:style>
  <w:style w:type="character" w:customStyle="1" w:styleId="WW8Num20z2">
    <w:name w:val="WW8Num20z2"/>
    <w:rsid w:val="00096BED"/>
  </w:style>
  <w:style w:type="character" w:customStyle="1" w:styleId="WW8Num20z1">
    <w:name w:val="WW8Num20z1"/>
    <w:rsid w:val="00096BED"/>
  </w:style>
  <w:style w:type="character" w:customStyle="1" w:styleId="WW8Num20z0">
    <w:name w:val="WW8Num20z0"/>
    <w:rsid w:val="00096BED"/>
  </w:style>
  <w:style w:type="character" w:customStyle="1" w:styleId="WW8Num19z1">
    <w:name w:val="WW8Num19z1"/>
    <w:rsid w:val="00096BED"/>
    <w:rPr>
      <w:rFonts w:ascii="Courier New" w:hAnsi="Courier New" w:cs="Courier New"/>
    </w:rPr>
  </w:style>
  <w:style w:type="character" w:customStyle="1" w:styleId="WW8Num19z0">
    <w:name w:val="WW8Num19z0"/>
    <w:rsid w:val="00096BED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096BED"/>
    <w:rPr>
      <w:rFonts w:ascii="Courier New" w:hAnsi="Courier New" w:cs="Courier New"/>
    </w:rPr>
  </w:style>
  <w:style w:type="character" w:customStyle="1" w:styleId="WW8Num18z0">
    <w:name w:val="WW8Num18z0"/>
    <w:rsid w:val="00096BED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096BED"/>
    <w:rPr>
      <w:rFonts w:ascii="Courier New" w:hAnsi="Courier New" w:cs="Courier New"/>
    </w:rPr>
  </w:style>
  <w:style w:type="character" w:customStyle="1" w:styleId="WW8Num17z0">
    <w:name w:val="WW8Num17z0"/>
    <w:rsid w:val="00096BED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096BED"/>
    <w:rPr>
      <w:rFonts w:ascii="Courier New" w:hAnsi="Courier New" w:cs="Courier New"/>
    </w:rPr>
  </w:style>
  <w:style w:type="character" w:customStyle="1" w:styleId="WW8Num14z8">
    <w:name w:val="WW8Num14z8"/>
    <w:rsid w:val="00096BED"/>
  </w:style>
  <w:style w:type="character" w:customStyle="1" w:styleId="WW8Num14z7">
    <w:name w:val="WW8Num14z7"/>
    <w:rsid w:val="00096BED"/>
  </w:style>
  <w:style w:type="character" w:customStyle="1" w:styleId="WW8Num14z6">
    <w:name w:val="WW8Num14z6"/>
    <w:rsid w:val="00096BED"/>
  </w:style>
  <w:style w:type="character" w:customStyle="1" w:styleId="WW8Num14z5">
    <w:name w:val="WW8Num14z5"/>
    <w:rsid w:val="00096BED"/>
  </w:style>
  <w:style w:type="character" w:customStyle="1" w:styleId="WW8Num14z4">
    <w:name w:val="WW8Num14z4"/>
    <w:rsid w:val="00096BED"/>
  </w:style>
  <w:style w:type="paragraph" w:customStyle="1" w:styleId="26">
    <w:name w:val="Заголовок2"/>
    <w:basedOn w:val="a"/>
    <w:next w:val="ad"/>
    <w:rsid w:val="00096BED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eastAsia="zh-CN"/>
    </w:rPr>
  </w:style>
  <w:style w:type="character" w:customStyle="1" w:styleId="19">
    <w:name w:val="Основной текст Знак1"/>
    <w:basedOn w:val="a0"/>
    <w:rsid w:val="00096BED"/>
    <w:rPr>
      <w:rFonts w:ascii="Arial" w:eastAsia="Times New Roman" w:hAnsi="Arial" w:cs="Arial"/>
      <w:sz w:val="24"/>
      <w:szCs w:val="20"/>
      <w:lang w:eastAsia="zh-CN"/>
    </w:rPr>
  </w:style>
  <w:style w:type="paragraph" w:styleId="af5">
    <w:name w:val="List"/>
    <w:basedOn w:val="ad"/>
    <w:rsid w:val="00096BED"/>
    <w:pPr>
      <w:suppressAutoHyphens/>
      <w:spacing w:after="0" w:line="360" w:lineRule="auto"/>
      <w:jc w:val="both"/>
    </w:pPr>
    <w:rPr>
      <w:rFonts w:ascii="Arial" w:hAnsi="Arial" w:cs="Lucida Sans"/>
      <w:szCs w:val="20"/>
      <w:lang w:eastAsia="zh-CN"/>
    </w:rPr>
  </w:style>
  <w:style w:type="paragraph" w:styleId="af6">
    <w:name w:val="caption"/>
    <w:basedOn w:val="a"/>
    <w:qFormat/>
    <w:rsid w:val="00096BED"/>
    <w:pPr>
      <w:suppressLineNumbers/>
      <w:suppressAutoHyphens/>
      <w:spacing w:before="120" w:after="120"/>
    </w:pPr>
    <w:rPr>
      <w:rFonts w:eastAsia="Times New Roman" w:cs="Lucida Sans"/>
      <w:i/>
      <w:iCs/>
      <w:lang w:eastAsia="zh-CN"/>
    </w:rPr>
  </w:style>
  <w:style w:type="paragraph" w:customStyle="1" w:styleId="af7">
    <w:name w:val="Покажчик"/>
    <w:basedOn w:val="a"/>
    <w:rsid w:val="00096BED"/>
    <w:pPr>
      <w:suppressLineNumbers/>
      <w:suppressAutoHyphens/>
    </w:pPr>
    <w:rPr>
      <w:rFonts w:eastAsia="Times New Roman" w:cs="Times New Roman"/>
      <w:sz w:val="20"/>
      <w:szCs w:val="20"/>
      <w:lang w:eastAsia="zh-CN"/>
    </w:rPr>
  </w:style>
  <w:style w:type="paragraph" w:customStyle="1" w:styleId="1a">
    <w:name w:val="Заголовок1"/>
    <w:basedOn w:val="a"/>
    <w:next w:val="ad"/>
    <w:rsid w:val="00096BED"/>
    <w:pPr>
      <w:suppressAutoHyphens/>
      <w:jc w:val="center"/>
    </w:pPr>
    <w:rPr>
      <w:rFonts w:eastAsia="Times New Roman" w:cs="Times New Roman"/>
      <w:sz w:val="32"/>
      <w:szCs w:val="20"/>
      <w:lang w:val="x-none" w:eastAsia="zh-CN"/>
    </w:rPr>
  </w:style>
  <w:style w:type="paragraph" w:customStyle="1" w:styleId="1b">
    <w:name w:val="Название объекта1"/>
    <w:basedOn w:val="a"/>
    <w:rsid w:val="00096BED"/>
    <w:pPr>
      <w:suppressLineNumbers/>
      <w:suppressAutoHyphens/>
      <w:spacing w:before="120" w:after="120"/>
    </w:pPr>
    <w:rPr>
      <w:rFonts w:eastAsia="Times New Roman" w:cs="Lucida Sans"/>
      <w:i/>
      <w:iCs/>
      <w:lang w:eastAsia="zh-CN"/>
    </w:rPr>
  </w:style>
  <w:style w:type="paragraph" w:customStyle="1" w:styleId="210">
    <w:name w:val="Основной текст 21"/>
    <w:basedOn w:val="a"/>
    <w:rsid w:val="00096BED"/>
    <w:pPr>
      <w:suppressAutoHyphens/>
      <w:spacing w:after="200"/>
      <w:ind w:right="-851"/>
    </w:pPr>
    <w:rPr>
      <w:rFonts w:ascii="Arial" w:eastAsia="Times New Roman" w:hAnsi="Arial" w:cs="Courier New"/>
      <w:szCs w:val="22"/>
      <w:lang w:val="uk-UA" w:eastAsia="zh-CN"/>
    </w:rPr>
  </w:style>
  <w:style w:type="paragraph" w:customStyle="1" w:styleId="211">
    <w:name w:val="Основной текст с отступом 21"/>
    <w:basedOn w:val="a"/>
    <w:rsid w:val="00096BED"/>
    <w:pPr>
      <w:suppressAutoHyphens/>
      <w:spacing w:after="120" w:line="480" w:lineRule="auto"/>
      <w:ind w:left="283"/>
    </w:pPr>
    <w:rPr>
      <w:rFonts w:eastAsia="Times New Roman" w:cs="Times New Roman"/>
      <w:sz w:val="20"/>
      <w:szCs w:val="20"/>
      <w:lang w:val="x-none" w:eastAsia="zh-CN"/>
    </w:rPr>
  </w:style>
  <w:style w:type="character" w:customStyle="1" w:styleId="1c">
    <w:name w:val="Текст выноски Знак1"/>
    <w:basedOn w:val="a0"/>
    <w:rsid w:val="00096BED"/>
    <w:rPr>
      <w:rFonts w:ascii="Tahoma" w:eastAsia="Times New Roman" w:hAnsi="Tahoma" w:cs="Tahoma"/>
      <w:sz w:val="16"/>
      <w:szCs w:val="16"/>
      <w:lang w:val="x-none" w:eastAsia="zh-CN"/>
    </w:rPr>
  </w:style>
  <w:style w:type="paragraph" w:customStyle="1" w:styleId="220">
    <w:name w:val="Основной текст 22"/>
    <w:basedOn w:val="a"/>
    <w:rsid w:val="00096BED"/>
    <w:pPr>
      <w:suppressAutoHyphens/>
      <w:spacing w:after="120" w:line="480" w:lineRule="auto"/>
    </w:pPr>
    <w:rPr>
      <w:rFonts w:eastAsia="Times New Roman" w:cs="Times New Roman"/>
      <w:sz w:val="20"/>
      <w:szCs w:val="20"/>
      <w:lang w:eastAsia="zh-CN"/>
    </w:rPr>
  </w:style>
  <w:style w:type="paragraph" w:styleId="af8">
    <w:name w:val="Body Text Indent"/>
    <w:basedOn w:val="a"/>
    <w:link w:val="1d"/>
    <w:rsid w:val="00096BED"/>
    <w:pPr>
      <w:suppressAutoHyphens/>
      <w:spacing w:after="120"/>
      <w:ind w:left="283"/>
    </w:pPr>
    <w:rPr>
      <w:rFonts w:eastAsia="Times New Roman" w:cs="Times New Roman"/>
      <w:sz w:val="20"/>
      <w:szCs w:val="20"/>
      <w:lang w:eastAsia="zh-CN"/>
    </w:rPr>
  </w:style>
  <w:style w:type="character" w:customStyle="1" w:styleId="1d">
    <w:name w:val="Основной текст с отступом Знак1"/>
    <w:basedOn w:val="a0"/>
    <w:link w:val="af8"/>
    <w:rsid w:val="00096BED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customStyle="1" w:styleId="Style12">
    <w:name w:val="Style12"/>
    <w:basedOn w:val="a"/>
    <w:rsid w:val="00096BED"/>
    <w:pPr>
      <w:widowControl w:val="0"/>
      <w:suppressAutoHyphens/>
      <w:autoSpaceDE w:val="0"/>
      <w:spacing w:line="475" w:lineRule="exact"/>
      <w:ind w:firstLine="706"/>
      <w:jc w:val="both"/>
    </w:pPr>
    <w:rPr>
      <w:rFonts w:eastAsia="Times New Roman" w:cs="Times New Roman"/>
      <w:lang w:eastAsia="zh-CN"/>
    </w:rPr>
  </w:style>
  <w:style w:type="paragraph" w:customStyle="1" w:styleId="af9">
    <w:name w:val="Верхній і нижній колонтитули"/>
    <w:basedOn w:val="a"/>
    <w:rsid w:val="00096BED"/>
    <w:pPr>
      <w:suppressLineNumbers/>
      <w:tabs>
        <w:tab w:val="center" w:pos="4819"/>
        <w:tab w:val="right" w:pos="9638"/>
      </w:tabs>
      <w:suppressAutoHyphens/>
    </w:pPr>
    <w:rPr>
      <w:rFonts w:eastAsia="Times New Roman" w:cs="Times New Roman"/>
      <w:sz w:val="20"/>
      <w:szCs w:val="20"/>
      <w:lang w:eastAsia="zh-CN"/>
    </w:rPr>
  </w:style>
  <w:style w:type="paragraph" w:customStyle="1" w:styleId="Style3">
    <w:name w:val="Style3"/>
    <w:basedOn w:val="a"/>
    <w:rsid w:val="00096BED"/>
    <w:pPr>
      <w:widowControl w:val="0"/>
      <w:suppressAutoHyphens/>
      <w:autoSpaceDE w:val="0"/>
      <w:spacing w:line="319" w:lineRule="exact"/>
      <w:jc w:val="center"/>
    </w:pPr>
    <w:rPr>
      <w:rFonts w:eastAsia="Times New Roman" w:cs="Times New Roman"/>
      <w:lang w:eastAsia="zh-CN"/>
    </w:rPr>
  </w:style>
  <w:style w:type="paragraph" w:customStyle="1" w:styleId="rvps17">
    <w:name w:val="rvps17"/>
    <w:basedOn w:val="a"/>
    <w:rsid w:val="00096BED"/>
    <w:pPr>
      <w:suppressAutoHyphens/>
      <w:spacing w:before="280" w:after="280"/>
    </w:pPr>
    <w:rPr>
      <w:rFonts w:eastAsia="Times New Roman" w:cs="Times New Roman"/>
      <w:lang w:eastAsia="zh-CN"/>
    </w:rPr>
  </w:style>
  <w:style w:type="paragraph" w:customStyle="1" w:styleId="rvps7">
    <w:name w:val="rvps7"/>
    <w:basedOn w:val="a"/>
    <w:rsid w:val="00096BED"/>
    <w:pPr>
      <w:suppressAutoHyphens/>
      <w:spacing w:before="280" w:after="280"/>
    </w:pPr>
    <w:rPr>
      <w:rFonts w:eastAsia="Times New Roman" w:cs="Times New Roman"/>
      <w:lang w:eastAsia="zh-CN"/>
    </w:rPr>
  </w:style>
  <w:style w:type="paragraph" w:customStyle="1" w:styleId="rvps6">
    <w:name w:val="rvps6"/>
    <w:basedOn w:val="a"/>
    <w:rsid w:val="00096BED"/>
    <w:pPr>
      <w:suppressAutoHyphens/>
      <w:spacing w:before="280" w:after="280"/>
    </w:pPr>
    <w:rPr>
      <w:rFonts w:eastAsia="Times New Roman" w:cs="Times New Roman"/>
      <w:lang w:eastAsia="zh-CN"/>
    </w:rPr>
  </w:style>
  <w:style w:type="paragraph" w:customStyle="1" w:styleId="rvps2">
    <w:name w:val="rvps2"/>
    <w:basedOn w:val="a"/>
    <w:rsid w:val="00096BED"/>
    <w:pPr>
      <w:suppressAutoHyphens/>
      <w:spacing w:before="280" w:after="280"/>
    </w:pPr>
    <w:rPr>
      <w:rFonts w:eastAsia="Times New Roman" w:cs="Times New Roman"/>
      <w:lang w:eastAsia="zh-CN"/>
    </w:rPr>
  </w:style>
  <w:style w:type="paragraph" w:customStyle="1" w:styleId="310">
    <w:name w:val="Основной текст с отступом 31"/>
    <w:basedOn w:val="a"/>
    <w:rsid w:val="00096BED"/>
    <w:pPr>
      <w:suppressAutoHyphens/>
      <w:spacing w:after="120"/>
      <w:ind w:left="283"/>
    </w:pPr>
    <w:rPr>
      <w:rFonts w:eastAsia="Times New Roman" w:cs="Times New Roman"/>
      <w:sz w:val="16"/>
      <w:szCs w:val="16"/>
      <w:lang w:val="x-none" w:eastAsia="zh-CN"/>
    </w:rPr>
  </w:style>
  <w:style w:type="paragraph" w:customStyle="1" w:styleId="afa">
    <w:name w:val="Вміст рамки"/>
    <w:basedOn w:val="a"/>
    <w:rsid w:val="00096BED"/>
    <w:pPr>
      <w:suppressAutoHyphens/>
    </w:pPr>
    <w:rPr>
      <w:rFonts w:eastAsia="Times New Roman" w:cs="Times New Roman"/>
      <w:sz w:val="20"/>
      <w:szCs w:val="20"/>
      <w:lang w:eastAsia="zh-CN"/>
    </w:rPr>
  </w:style>
  <w:style w:type="paragraph" w:customStyle="1" w:styleId="afb">
    <w:name w:val="Вміст таблиці"/>
    <w:basedOn w:val="a"/>
    <w:rsid w:val="00096BED"/>
    <w:pPr>
      <w:widowControl w:val="0"/>
      <w:suppressLineNumbers/>
      <w:suppressAutoHyphens/>
    </w:pPr>
    <w:rPr>
      <w:rFonts w:eastAsia="Times New Roman" w:cs="Times New Roman"/>
      <w:sz w:val="20"/>
      <w:szCs w:val="20"/>
      <w:lang w:eastAsia="zh-CN"/>
    </w:rPr>
  </w:style>
  <w:style w:type="paragraph" w:customStyle="1" w:styleId="afc">
    <w:name w:val="Заголовок таблиці"/>
    <w:basedOn w:val="afb"/>
    <w:rsid w:val="00096BED"/>
    <w:pPr>
      <w:jc w:val="center"/>
    </w:pPr>
    <w:rPr>
      <w:b/>
      <w:bCs/>
    </w:rPr>
  </w:style>
  <w:style w:type="paragraph" w:customStyle="1" w:styleId="1e">
    <w:name w:val="Основной текст1"/>
    <w:basedOn w:val="a"/>
    <w:rsid w:val="00096BED"/>
    <w:pPr>
      <w:widowControl w:val="0"/>
      <w:shd w:val="clear" w:color="auto" w:fill="FFFFFF"/>
      <w:suppressAutoHyphens/>
    </w:pPr>
    <w:rPr>
      <w:rFonts w:eastAsia="Times New Roman" w:cs="Times New Roman"/>
      <w:b/>
      <w:bCs/>
      <w:sz w:val="28"/>
      <w:szCs w:val="28"/>
      <w:lang w:eastAsia="zh-CN"/>
    </w:rPr>
  </w:style>
  <w:style w:type="paragraph" w:customStyle="1" w:styleId="1f">
    <w:name w:val="Маркированный список1"/>
    <w:basedOn w:val="a"/>
    <w:rsid w:val="00096BED"/>
    <w:pPr>
      <w:suppressAutoHyphens/>
    </w:pPr>
    <w:rPr>
      <w:rFonts w:eastAsia="Times New Roman" w:cs="Times New Roman"/>
      <w:sz w:val="20"/>
      <w:szCs w:val="20"/>
      <w:lang w:eastAsia="zh-CN"/>
    </w:rPr>
  </w:style>
  <w:style w:type="paragraph" w:customStyle="1" w:styleId="LO-normal">
    <w:name w:val="LO-normal"/>
    <w:rsid w:val="00096BED"/>
    <w:pPr>
      <w:suppressAutoHyphens/>
      <w:spacing w:after="0"/>
    </w:pPr>
    <w:rPr>
      <w:rFonts w:ascii="Arial" w:eastAsia="Arial" w:hAnsi="Arial" w:cs="Arial"/>
      <w:lang w:eastAsia="zh-CN"/>
    </w:rPr>
  </w:style>
  <w:style w:type="numbering" w:customStyle="1" w:styleId="WWNum1">
    <w:name w:val="WWNum1"/>
    <w:basedOn w:val="a2"/>
    <w:rsid w:val="00096BED"/>
    <w:pPr>
      <w:numPr>
        <w:numId w:val="49"/>
      </w:numPr>
    </w:pPr>
  </w:style>
  <w:style w:type="character" w:customStyle="1" w:styleId="27">
    <w:name w:val="Неразрешенное упоминание2"/>
    <w:uiPriority w:val="99"/>
    <w:semiHidden/>
    <w:unhideWhenUsed/>
    <w:rsid w:val="00096BED"/>
    <w:rPr>
      <w:color w:val="605E5C"/>
      <w:shd w:val="clear" w:color="auto" w:fill="E1DFDD"/>
    </w:rPr>
  </w:style>
  <w:style w:type="numbering" w:customStyle="1" w:styleId="110">
    <w:name w:val="Нет списка11"/>
    <w:next w:val="a2"/>
    <w:uiPriority w:val="99"/>
    <w:semiHidden/>
    <w:unhideWhenUsed/>
    <w:rsid w:val="00096BED"/>
  </w:style>
  <w:style w:type="paragraph" w:customStyle="1" w:styleId="msonormal0">
    <w:name w:val="msonormal"/>
    <w:basedOn w:val="a"/>
    <w:rsid w:val="00096BED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character" w:customStyle="1" w:styleId="1f0">
    <w:name w:val="Нижний колонтитул Знак1"/>
    <w:uiPriority w:val="99"/>
    <w:semiHidden/>
    <w:rsid w:val="00096BED"/>
    <w:rPr>
      <w:lang w:val="ru-RU" w:eastAsia="zh-CN"/>
    </w:rPr>
  </w:style>
  <w:style w:type="table" w:customStyle="1" w:styleId="32">
    <w:name w:val="Сетка таблицы3"/>
    <w:basedOn w:val="a1"/>
    <w:next w:val="a4"/>
    <w:uiPriority w:val="39"/>
    <w:rsid w:val="00096BED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llowedHyperlink"/>
    <w:basedOn w:val="a0"/>
    <w:uiPriority w:val="99"/>
    <w:semiHidden/>
    <w:unhideWhenUsed/>
    <w:rsid w:val="00096BED"/>
    <w:rPr>
      <w:color w:val="800080" w:themeColor="followedHyperlink"/>
      <w:u w:val="single"/>
    </w:rPr>
  </w:style>
  <w:style w:type="numbering" w:customStyle="1" w:styleId="33">
    <w:name w:val="Нет списка3"/>
    <w:next w:val="a2"/>
    <w:uiPriority w:val="99"/>
    <w:semiHidden/>
    <w:unhideWhenUsed/>
    <w:rsid w:val="00C407F5"/>
  </w:style>
  <w:style w:type="table" w:customStyle="1" w:styleId="41">
    <w:name w:val="Сетка таблицы4"/>
    <w:basedOn w:val="a1"/>
    <w:next w:val="a4"/>
    <w:uiPriority w:val="39"/>
    <w:rsid w:val="00C407F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rsid w:val="00C407F5"/>
  </w:style>
  <w:style w:type="table" w:customStyle="1" w:styleId="111">
    <w:name w:val="Сетка таблицы11"/>
    <w:basedOn w:val="a1"/>
    <w:next w:val="a4"/>
    <w:uiPriority w:val="39"/>
    <w:rsid w:val="00C407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1"/>
    <w:next w:val="a4"/>
    <w:rsid w:val="00C407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C407F5"/>
  </w:style>
  <w:style w:type="numbering" w:customStyle="1" w:styleId="1110">
    <w:name w:val="Нет списка111"/>
    <w:next w:val="a2"/>
    <w:uiPriority w:val="99"/>
    <w:semiHidden/>
    <w:unhideWhenUsed/>
    <w:rsid w:val="00C407F5"/>
  </w:style>
  <w:style w:type="table" w:customStyle="1" w:styleId="311">
    <w:name w:val="Сетка таблицы31"/>
    <w:basedOn w:val="a1"/>
    <w:next w:val="a4"/>
    <w:uiPriority w:val="39"/>
    <w:rsid w:val="00C407F5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8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2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856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3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0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C781E-C628-4E7F-A539-E1357454F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32</Pages>
  <Words>8637</Words>
  <Characters>49231</Characters>
  <Application>Microsoft Office Word</Application>
  <DocSecurity>0</DocSecurity>
  <Lines>410</Lines>
  <Paragraphs>115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12</cp:revision>
  <cp:lastPrinted>2026-06-03T07:37:00Z</cp:lastPrinted>
  <dcterms:created xsi:type="dcterms:W3CDTF">2026-06-03T06:43:00Z</dcterms:created>
  <dcterms:modified xsi:type="dcterms:W3CDTF">2026-06-03T08:49:00Z</dcterms:modified>
</cp:coreProperties>
</file>