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8072D1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8072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647EC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665CE8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1C0DD2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1C0DD2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FE5722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68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FE5722" w:rsidP="00FE5722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val="uk-UA" w:eastAsia="uk-UA"/>
              </w:rPr>
              <w:t>2002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1C0DD2" w:rsidRPr="001C0DD2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="001C0DD2" w:rsidRPr="001C0DD2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665CE8" w:rsidTr="00014022">
        <w:trPr>
          <w:trHeight w:val="1049"/>
        </w:trPr>
        <w:tc>
          <w:tcPr>
            <w:tcW w:w="5013" w:type="dxa"/>
          </w:tcPr>
          <w:p w:rsidR="00C4146F" w:rsidRPr="00BD0FA4" w:rsidRDefault="002306B3" w:rsidP="00A70E0B">
            <w:pPr>
              <w:pStyle w:val="a9"/>
              <w:rPr>
                <w:lang w:val="uk-UA"/>
              </w:rPr>
            </w:pPr>
            <w:bookmarkStart w:id="35" w:name="_Hlk218171055"/>
            <w:r w:rsidRPr="009039C6">
              <w:rPr>
                <w:lang w:val="uk-UA"/>
              </w:rPr>
              <w:t>Про безоплатну передачу матеріальних цінностей з балансу Управління освіти міської ради (Ліцей № 1)</w:t>
            </w:r>
            <w:r>
              <w:rPr>
                <w:lang w:val="uk-UA"/>
              </w:rPr>
              <w:t xml:space="preserve"> на баланс </w:t>
            </w:r>
            <w:r w:rsidRPr="009039C6">
              <w:rPr>
                <w:lang w:val="uk-UA"/>
              </w:rPr>
              <w:t xml:space="preserve"> </w:t>
            </w:r>
            <w:r>
              <w:rPr>
                <w:lang w:val="uk-UA"/>
              </w:rPr>
              <w:t>Міського центру «Благоустрій</w:t>
            </w:r>
            <w:r w:rsidR="00015887">
              <w:rPr>
                <w:lang w:val="uk-UA"/>
              </w:rPr>
              <w:t>»</w:t>
            </w:r>
          </w:p>
        </w:tc>
      </w:tr>
      <w:bookmarkEnd w:id="35"/>
    </w:tbl>
    <w:p w:rsidR="00C4146F" w:rsidRPr="001B2D96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2306B3" w:rsidRPr="006959CE" w:rsidRDefault="002306B3" w:rsidP="00157376">
      <w:pPr>
        <w:ind w:firstLine="708"/>
        <w:jc w:val="both"/>
        <w:rPr>
          <w:lang w:val="uk-UA"/>
        </w:rPr>
      </w:pPr>
      <w:r w:rsidRPr="009039C6">
        <w:rPr>
          <w:lang w:val="uk-UA" w:eastAsia="zh-CN"/>
        </w:rPr>
        <w:t xml:space="preserve">З метою раціонального використання коштів </w:t>
      </w:r>
      <w:r>
        <w:rPr>
          <w:lang w:val="uk-UA" w:eastAsia="zh-CN"/>
        </w:rPr>
        <w:t>Б</w:t>
      </w:r>
      <w:r w:rsidRPr="009039C6">
        <w:rPr>
          <w:lang w:val="uk-UA" w:eastAsia="zh-CN"/>
        </w:rPr>
        <w:t>ілгород-</w:t>
      </w:r>
      <w:r>
        <w:rPr>
          <w:lang w:val="uk-UA" w:eastAsia="zh-CN"/>
        </w:rPr>
        <w:t>Д</w:t>
      </w:r>
      <w:r w:rsidRPr="009039C6">
        <w:rPr>
          <w:lang w:val="uk-UA" w:eastAsia="zh-CN"/>
        </w:rPr>
        <w:t xml:space="preserve">ністровської міської територіальної громади  та необхідністю підключення адміністративної будівлі </w:t>
      </w:r>
      <w:proofErr w:type="spellStart"/>
      <w:r w:rsidRPr="009039C6">
        <w:rPr>
          <w:lang w:val="uk-UA" w:eastAsia="zh-CN"/>
        </w:rPr>
        <w:t>МЦ</w:t>
      </w:r>
      <w:proofErr w:type="spellEnd"/>
      <w:r w:rsidRPr="009039C6">
        <w:rPr>
          <w:lang w:val="uk-UA" w:eastAsia="zh-CN"/>
        </w:rPr>
        <w:t xml:space="preserve"> «Благоустрій» до опалення, </w:t>
      </w:r>
      <w:r>
        <w:rPr>
          <w:lang w:val="uk-UA"/>
        </w:rPr>
        <w:t>враховуючи</w:t>
      </w:r>
      <w:r w:rsidRPr="009039C6">
        <w:rPr>
          <w:lang w:val="uk-UA"/>
        </w:rPr>
        <w:t xml:space="preserve"> </w:t>
      </w:r>
      <w:r>
        <w:rPr>
          <w:lang w:val="uk-UA"/>
        </w:rPr>
        <w:t xml:space="preserve">Порядок передачі державного та комунального майна на праві </w:t>
      </w:r>
      <w:proofErr w:type="spellStart"/>
      <w:r>
        <w:rPr>
          <w:lang w:val="uk-UA"/>
        </w:rPr>
        <w:t>узуфрукта</w:t>
      </w:r>
      <w:proofErr w:type="spellEnd"/>
      <w:r>
        <w:rPr>
          <w:lang w:val="uk-UA"/>
        </w:rPr>
        <w:t xml:space="preserve"> державного або комунального майна, здійснення контролю за використанням такого майна, затверджений постановою Кабінету Міністрів України від 08.09.2025 № 1103 «Про затвердження Порядку передачі державного та комунального майна на праві </w:t>
      </w:r>
      <w:proofErr w:type="spellStart"/>
      <w:r>
        <w:rPr>
          <w:lang w:val="uk-UA"/>
        </w:rPr>
        <w:t>узуфрукта</w:t>
      </w:r>
      <w:proofErr w:type="spellEnd"/>
      <w:r>
        <w:rPr>
          <w:lang w:val="uk-UA"/>
        </w:rPr>
        <w:t xml:space="preserve"> державного або комунального майна, здійснення контролю за використанням такого майна», </w:t>
      </w:r>
      <w:r w:rsidRPr="003E64D1">
        <w:rPr>
          <w:rFonts w:eastAsia="Arial"/>
          <w:lang w:val="uk-UA"/>
        </w:rPr>
        <w:t>рішення виконавчого комітету Білгород-Дністровської міської ради від</w:t>
      </w:r>
      <w:r>
        <w:rPr>
          <w:rFonts w:eastAsia="Arial"/>
          <w:lang w:val="uk-UA"/>
        </w:rPr>
        <w:t xml:space="preserve"> 12.05.2026 </w:t>
      </w:r>
      <w:r w:rsidRPr="003E64D1">
        <w:rPr>
          <w:rFonts w:eastAsia="Arial"/>
          <w:lang w:val="uk-UA"/>
        </w:rPr>
        <w:t xml:space="preserve">року № </w:t>
      </w:r>
      <w:r>
        <w:rPr>
          <w:rFonts w:eastAsia="Arial"/>
          <w:lang w:val="uk-UA"/>
        </w:rPr>
        <w:t xml:space="preserve">275 </w:t>
      </w:r>
      <w:r w:rsidRPr="003E64D1">
        <w:rPr>
          <w:rFonts w:eastAsia="Arial"/>
          <w:lang w:val="uk-UA"/>
        </w:rPr>
        <w:t>«</w:t>
      </w:r>
      <w:r w:rsidRPr="006959CE">
        <w:rPr>
          <w:rFonts w:eastAsia="Arial"/>
          <w:lang w:val="uk-UA"/>
        </w:rPr>
        <w:t xml:space="preserve">Про схвалення </w:t>
      </w:r>
      <w:proofErr w:type="spellStart"/>
      <w:r w:rsidRPr="006959CE">
        <w:rPr>
          <w:rFonts w:eastAsia="Arial"/>
          <w:lang w:val="uk-UA"/>
        </w:rPr>
        <w:t>проєкту</w:t>
      </w:r>
      <w:proofErr w:type="spellEnd"/>
      <w:r w:rsidRPr="006959CE">
        <w:rPr>
          <w:rFonts w:eastAsia="Arial"/>
          <w:lang w:val="uk-UA"/>
        </w:rPr>
        <w:t xml:space="preserve"> рішення міської ради «</w:t>
      </w:r>
      <w:r w:rsidRPr="006E6832">
        <w:rPr>
          <w:lang w:val="uk-UA"/>
        </w:rPr>
        <w:t xml:space="preserve">Про </w:t>
      </w:r>
      <w:r>
        <w:rPr>
          <w:lang w:val="uk-UA"/>
        </w:rPr>
        <w:t>безоплатну передачу матеріальних цінностей з балансу Управління освіти міської ради (Ліцей № 1) на баланс Міського центру «Благоустрій»</w:t>
      </w:r>
      <w:r w:rsidRPr="006959CE">
        <w:rPr>
          <w:rFonts w:eastAsia="Arial"/>
          <w:lang w:val="uk-UA"/>
        </w:rPr>
        <w:t>», к</w:t>
      </w:r>
      <w:r w:rsidRPr="006959CE">
        <w:rPr>
          <w:bCs/>
          <w:lang w:val="uk-UA"/>
        </w:rPr>
        <w:t xml:space="preserve">еруючись статтею 25, частиною другою статті 42, </w:t>
      </w:r>
      <w:r w:rsidRPr="006959CE">
        <w:rPr>
          <w:lang w:val="uk-UA"/>
        </w:rPr>
        <w:t>частиною першою статті 59 Закону України «Про місцеве самоврядування  в Україні»</w:t>
      </w:r>
      <w:r w:rsidRPr="006959CE">
        <w:rPr>
          <w:bCs/>
          <w:lang w:val="uk-UA"/>
        </w:rPr>
        <w:t>,</w:t>
      </w:r>
      <w:r w:rsidRPr="006959CE">
        <w:rPr>
          <w:lang w:val="uk-UA"/>
        </w:rPr>
        <w:t xml:space="preserve"> Білгород-Дністровська міська рада       </w:t>
      </w:r>
    </w:p>
    <w:p w:rsidR="002306B3" w:rsidRPr="006959CE" w:rsidRDefault="002306B3" w:rsidP="002306B3">
      <w:pPr>
        <w:tabs>
          <w:tab w:val="left" w:pos="426"/>
        </w:tabs>
        <w:ind w:right="-1" w:firstLine="568"/>
        <w:jc w:val="both"/>
        <w:rPr>
          <w:lang w:val="uk-UA"/>
        </w:rPr>
      </w:pPr>
      <w:r w:rsidRPr="006959CE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06B3" w:rsidRPr="006959CE" w:rsidRDefault="002306B3" w:rsidP="002306B3">
      <w:pPr>
        <w:tabs>
          <w:tab w:val="left" w:pos="426"/>
        </w:tabs>
        <w:ind w:right="-1"/>
        <w:jc w:val="both"/>
        <w:rPr>
          <w:lang w:val="uk-UA"/>
        </w:rPr>
      </w:pPr>
      <w:r w:rsidRPr="006959CE">
        <w:rPr>
          <w:lang w:val="uk-UA"/>
        </w:rPr>
        <w:t>ВИРІШИЛА:</w:t>
      </w:r>
    </w:p>
    <w:p w:rsidR="002306B3" w:rsidRPr="006959CE" w:rsidRDefault="002306B3" w:rsidP="002306B3">
      <w:pPr>
        <w:jc w:val="both"/>
        <w:rPr>
          <w:lang w:val="uk-UA"/>
        </w:rPr>
      </w:pPr>
    </w:p>
    <w:p w:rsidR="002306B3" w:rsidRDefault="002306B3" w:rsidP="002306B3">
      <w:pPr>
        <w:pStyle w:val="aa"/>
        <w:numPr>
          <w:ilvl w:val="0"/>
          <w:numId w:val="4"/>
        </w:numPr>
        <w:tabs>
          <w:tab w:val="left" w:pos="851"/>
        </w:tabs>
        <w:ind w:left="0" w:right="-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Безоплатно передати секції радіаторів (б/в) в кількості 250 (двісті п’ятдесят) шт. на загальну суму 9 750,00  </w:t>
      </w:r>
      <w:proofErr w:type="spellStart"/>
      <w:r>
        <w:rPr>
          <w:rFonts w:ascii="Times New Roman" w:hAnsi="Times New Roman"/>
        </w:rPr>
        <w:t>грн</w:t>
      </w:r>
      <w:proofErr w:type="spellEnd"/>
      <w:r>
        <w:rPr>
          <w:rFonts w:ascii="Times New Roman" w:hAnsi="Times New Roman"/>
        </w:rPr>
        <w:t xml:space="preserve"> (дев’ять тисяч сімсот п’ятдесят </w:t>
      </w:r>
      <w:proofErr w:type="spellStart"/>
      <w:r>
        <w:rPr>
          <w:rFonts w:ascii="Times New Roman" w:hAnsi="Times New Roman"/>
        </w:rPr>
        <w:t>грн</w:t>
      </w:r>
      <w:proofErr w:type="spellEnd"/>
      <w:r>
        <w:rPr>
          <w:rFonts w:ascii="Times New Roman" w:hAnsi="Times New Roman"/>
        </w:rPr>
        <w:t xml:space="preserve"> 00 коп.), без ПДВ з балансу Управління освіти міської ради (Ліцей № 1) на баланс Міського центру «Благоустрій», шляхом підписання акту приймання-передачі запасів.</w:t>
      </w:r>
    </w:p>
    <w:p w:rsidR="002306B3" w:rsidRDefault="002306B3" w:rsidP="002306B3">
      <w:pPr>
        <w:pStyle w:val="a9"/>
        <w:numPr>
          <w:ilvl w:val="0"/>
          <w:numId w:val="4"/>
        </w:numPr>
        <w:tabs>
          <w:tab w:val="left" w:pos="567"/>
          <w:tab w:val="left" w:pos="851"/>
        </w:tabs>
        <w:spacing w:after="100" w:afterAutospacing="1"/>
        <w:ind w:left="0" w:right="-1" w:firstLine="567"/>
        <w:contextualSpacing/>
        <w:jc w:val="both"/>
        <w:rPr>
          <w:lang w:val="uk-UA"/>
        </w:rPr>
      </w:pPr>
      <w:r>
        <w:rPr>
          <w:bCs/>
          <w:lang w:val="uk-UA"/>
        </w:rPr>
        <w:t xml:space="preserve">Встановити право </w:t>
      </w:r>
      <w:proofErr w:type="spellStart"/>
      <w:r>
        <w:rPr>
          <w:bCs/>
          <w:lang w:val="uk-UA"/>
        </w:rPr>
        <w:t>узуфрукта</w:t>
      </w:r>
      <w:proofErr w:type="spellEnd"/>
      <w:r>
        <w:rPr>
          <w:bCs/>
          <w:lang w:val="uk-UA"/>
        </w:rPr>
        <w:t xml:space="preserve"> на </w:t>
      </w:r>
      <w:r w:rsidRPr="008C25C8">
        <w:rPr>
          <w:lang w:val="uk-UA"/>
        </w:rPr>
        <w:t xml:space="preserve">секції радіаторів (б/в) в кількості 250 (двісті п’ятдесят) шт. на загальну суму 9 750,00  </w:t>
      </w:r>
      <w:proofErr w:type="spellStart"/>
      <w:r w:rsidRPr="008C25C8">
        <w:rPr>
          <w:lang w:val="uk-UA"/>
        </w:rPr>
        <w:t>грн</w:t>
      </w:r>
      <w:proofErr w:type="spellEnd"/>
      <w:r w:rsidRPr="008C25C8">
        <w:rPr>
          <w:lang w:val="uk-UA"/>
        </w:rPr>
        <w:t xml:space="preserve"> (дев’ять тисяч сімсот п’ятдесят </w:t>
      </w:r>
      <w:proofErr w:type="spellStart"/>
      <w:r w:rsidRPr="008C25C8">
        <w:rPr>
          <w:lang w:val="uk-UA"/>
        </w:rPr>
        <w:t>грн</w:t>
      </w:r>
      <w:proofErr w:type="spellEnd"/>
      <w:r w:rsidRPr="008C25C8">
        <w:rPr>
          <w:lang w:val="uk-UA"/>
        </w:rPr>
        <w:t xml:space="preserve"> 00 коп.),</w:t>
      </w:r>
      <w:r>
        <w:rPr>
          <w:lang w:val="uk-UA"/>
        </w:rPr>
        <w:t xml:space="preserve"> за міським центром «Благоустрій» , код ЄДРПОУ 26015743 (далі  - </w:t>
      </w:r>
      <w:proofErr w:type="spellStart"/>
      <w:r>
        <w:rPr>
          <w:lang w:val="uk-UA"/>
        </w:rPr>
        <w:t>Узуфруктарій</w:t>
      </w:r>
      <w:proofErr w:type="spellEnd"/>
      <w:r>
        <w:rPr>
          <w:lang w:val="uk-UA"/>
        </w:rPr>
        <w:t>), з наступними умовами:</w:t>
      </w:r>
    </w:p>
    <w:p w:rsidR="002306B3" w:rsidRDefault="002306B3" w:rsidP="002306B3">
      <w:pPr>
        <w:pStyle w:val="a9"/>
        <w:numPr>
          <w:ilvl w:val="1"/>
          <w:numId w:val="3"/>
        </w:numPr>
        <w:tabs>
          <w:tab w:val="left" w:pos="567"/>
          <w:tab w:val="left" w:pos="851"/>
        </w:tabs>
        <w:spacing w:after="100" w:afterAutospacing="1"/>
        <w:ind w:left="993" w:right="-1" w:hanging="426"/>
        <w:contextualSpacing/>
        <w:jc w:val="both"/>
        <w:rPr>
          <w:lang w:val="uk-UA"/>
        </w:rPr>
      </w:pPr>
      <w:r>
        <w:rPr>
          <w:lang w:val="uk-UA"/>
        </w:rPr>
        <w:t xml:space="preserve">строк, на який встановлено право </w:t>
      </w:r>
      <w:proofErr w:type="spellStart"/>
      <w:r>
        <w:rPr>
          <w:lang w:val="uk-UA"/>
        </w:rPr>
        <w:t>узуфрукта</w:t>
      </w:r>
      <w:proofErr w:type="spellEnd"/>
      <w:r>
        <w:rPr>
          <w:lang w:val="uk-UA"/>
        </w:rPr>
        <w:t xml:space="preserve">  майна: безстроковий;</w:t>
      </w:r>
    </w:p>
    <w:p w:rsidR="002306B3" w:rsidRDefault="002306B3" w:rsidP="002306B3">
      <w:pPr>
        <w:pStyle w:val="a9"/>
        <w:numPr>
          <w:ilvl w:val="1"/>
          <w:numId w:val="3"/>
        </w:numPr>
        <w:tabs>
          <w:tab w:val="left" w:pos="567"/>
          <w:tab w:val="left" w:pos="851"/>
        </w:tabs>
        <w:spacing w:after="100" w:afterAutospacing="1"/>
        <w:ind w:left="993" w:right="-1" w:hanging="426"/>
        <w:contextualSpacing/>
        <w:jc w:val="both"/>
        <w:rPr>
          <w:lang w:val="uk-UA"/>
        </w:rPr>
      </w:pPr>
      <w:r>
        <w:rPr>
          <w:lang w:val="uk-UA"/>
        </w:rPr>
        <w:t xml:space="preserve">цільове призначення використання майна: забезпечення </w:t>
      </w:r>
      <w:proofErr w:type="spellStart"/>
      <w:r>
        <w:rPr>
          <w:lang w:val="uk-UA"/>
        </w:rPr>
        <w:t>енергоефективності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Узуфруктарія</w:t>
      </w:r>
      <w:proofErr w:type="spellEnd"/>
      <w:r>
        <w:rPr>
          <w:lang w:val="uk-UA"/>
        </w:rPr>
        <w:t>;</w:t>
      </w:r>
    </w:p>
    <w:p w:rsidR="002306B3" w:rsidRDefault="002306B3" w:rsidP="002306B3">
      <w:pPr>
        <w:pStyle w:val="a9"/>
        <w:numPr>
          <w:ilvl w:val="1"/>
          <w:numId w:val="3"/>
        </w:numPr>
        <w:tabs>
          <w:tab w:val="left" w:pos="567"/>
          <w:tab w:val="left" w:pos="851"/>
        </w:tabs>
        <w:spacing w:after="100" w:afterAutospacing="1"/>
        <w:ind w:left="993" w:right="-1" w:hanging="426"/>
        <w:contextualSpacing/>
        <w:jc w:val="both"/>
        <w:rPr>
          <w:lang w:val="uk-UA"/>
        </w:rPr>
      </w:pPr>
      <w:r>
        <w:rPr>
          <w:lang w:val="uk-UA"/>
        </w:rPr>
        <w:t>умови володіння та користування майном: використання здійснювати виключно за цільовим призначенням;</w:t>
      </w:r>
    </w:p>
    <w:p w:rsidR="002306B3" w:rsidRDefault="002306B3" w:rsidP="002306B3">
      <w:pPr>
        <w:pStyle w:val="a9"/>
        <w:numPr>
          <w:ilvl w:val="1"/>
          <w:numId w:val="3"/>
        </w:numPr>
        <w:tabs>
          <w:tab w:val="left" w:pos="567"/>
          <w:tab w:val="left" w:pos="851"/>
          <w:tab w:val="left" w:pos="993"/>
          <w:tab w:val="left" w:pos="1276"/>
        </w:tabs>
        <w:spacing w:after="100" w:afterAutospacing="1"/>
        <w:ind w:left="0" w:right="-1" w:firstLine="567"/>
        <w:contextualSpacing/>
        <w:jc w:val="both"/>
        <w:rPr>
          <w:lang w:val="uk-UA"/>
        </w:rPr>
      </w:pPr>
      <w:r>
        <w:rPr>
          <w:lang w:val="uk-UA"/>
        </w:rPr>
        <w:t xml:space="preserve">право </w:t>
      </w:r>
      <w:proofErr w:type="spellStart"/>
      <w:r>
        <w:rPr>
          <w:lang w:val="uk-UA"/>
        </w:rPr>
        <w:t>узуфрукта</w:t>
      </w:r>
      <w:proofErr w:type="spellEnd"/>
      <w:r>
        <w:rPr>
          <w:lang w:val="uk-UA"/>
        </w:rPr>
        <w:t xml:space="preserve"> припиняється у випадках, передбачених чинними законодавством.</w:t>
      </w:r>
    </w:p>
    <w:p w:rsidR="002306B3" w:rsidRDefault="002306B3" w:rsidP="00157376">
      <w:pPr>
        <w:pStyle w:val="a9"/>
        <w:numPr>
          <w:ilvl w:val="0"/>
          <w:numId w:val="3"/>
        </w:numPr>
        <w:tabs>
          <w:tab w:val="left" w:pos="567"/>
          <w:tab w:val="left" w:pos="851"/>
        </w:tabs>
        <w:spacing w:after="100" w:afterAutospacing="1"/>
        <w:ind w:left="0" w:right="-1" w:firstLine="567"/>
        <w:contextualSpacing/>
        <w:jc w:val="both"/>
        <w:rPr>
          <w:lang w:val="uk-UA"/>
        </w:rPr>
      </w:pPr>
      <w:r>
        <w:rPr>
          <w:lang w:val="uk-UA"/>
        </w:rPr>
        <w:t xml:space="preserve">Звіти про використання  майна за формою  та у терміни, передбаченими вимогами чинного законодавства, надаються </w:t>
      </w:r>
      <w:proofErr w:type="spellStart"/>
      <w:r>
        <w:rPr>
          <w:lang w:val="uk-UA"/>
        </w:rPr>
        <w:t>Узуфруктарієм</w:t>
      </w:r>
      <w:proofErr w:type="spellEnd"/>
      <w:r>
        <w:rPr>
          <w:lang w:val="uk-UA"/>
        </w:rPr>
        <w:t xml:space="preserve">  до виконавчого комітету Білгород-Дністровської міської ради.</w:t>
      </w:r>
    </w:p>
    <w:p w:rsidR="00157376" w:rsidRDefault="002306B3" w:rsidP="00157376">
      <w:pPr>
        <w:pStyle w:val="a9"/>
        <w:numPr>
          <w:ilvl w:val="0"/>
          <w:numId w:val="3"/>
        </w:numPr>
        <w:tabs>
          <w:tab w:val="left" w:pos="567"/>
          <w:tab w:val="left" w:pos="851"/>
        </w:tabs>
        <w:spacing w:after="100" w:afterAutospacing="1"/>
        <w:ind w:left="0" w:right="-1" w:firstLine="567"/>
        <w:contextualSpacing/>
        <w:jc w:val="both"/>
        <w:rPr>
          <w:lang w:val="uk-UA"/>
        </w:rPr>
      </w:pPr>
      <w:r>
        <w:rPr>
          <w:lang w:val="uk-UA"/>
        </w:rPr>
        <w:t xml:space="preserve">Зобов’язати </w:t>
      </w:r>
      <w:r w:rsidR="00157376">
        <w:rPr>
          <w:lang w:val="uk-UA"/>
        </w:rPr>
        <w:t xml:space="preserve"> </w:t>
      </w:r>
      <w:r>
        <w:rPr>
          <w:lang w:val="uk-UA"/>
        </w:rPr>
        <w:t xml:space="preserve">начальника </w:t>
      </w:r>
      <w:r w:rsidR="00157376">
        <w:rPr>
          <w:lang w:val="uk-UA"/>
        </w:rPr>
        <w:t xml:space="preserve"> </w:t>
      </w:r>
      <w:r>
        <w:rPr>
          <w:lang w:val="uk-UA"/>
        </w:rPr>
        <w:t>Міського</w:t>
      </w:r>
      <w:r w:rsidR="00157376">
        <w:rPr>
          <w:lang w:val="uk-UA"/>
        </w:rPr>
        <w:t xml:space="preserve"> </w:t>
      </w:r>
      <w:r>
        <w:rPr>
          <w:lang w:val="uk-UA"/>
        </w:rPr>
        <w:t xml:space="preserve"> центру</w:t>
      </w:r>
      <w:r w:rsidR="00157376">
        <w:rPr>
          <w:lang w:val="uk-UA"/>
        </w:rPr>
        <w:t xml:space="preserve"> </w:t>
      </w:r>
      <w:r>
        <w:rPr>
          <w:lang w:val="uk-UA"/>
        </w:rPr>
        <w:t xml:space="preserve"> «Благоустрій»</w:t>
      </w:r>
      <w:r w:rsidR="00157376">
        <w:rPr>
          <w:lang w:val="uk-UA"/>
        </w:rPr>
        <w:t xml:space="preserve"> </w:t>
      </w:r>
      <w:r>
        <w:rPr>
          <w:lang w:val="uk-UA"/>
        </w:rPr>
        <w:t xml:space="preserve"> ГАНЧУРІНА </w:t>
      </w:r>
      <w:r w:rsidR="00157376">
        <w:rPr>
          <w:lang w:val="uk-UA"/>
        </w:rPr>
        <w:t xml:space="preserve"> </w:t>
      </w:r>
      <w:r>
        <w:rPr>
          <w:lang w:val="uk-UA"/>
        </w:rPr>
        <w:t xml:space="preserve">В’ячеслава </w:t>
      </w:r>
    </w:p>
    <w:p w:rsidR="00157376" w:rsidRDefault="00157376" w:rsidP="00157376">
      <w:pPr>
        <w:pStyle w:val="a9"/>
        <w:tabs>
          <w:tab w:val="left" w:pos="851"/>
        </w:tabs>
        <w:spacing w:after="100" w:afterAutospacing="1"/>
        <w:ind w:right="-1"/>
        <w:contextualSpacing/>
        <w:jc w:val="both"/>
        <w:rPr>
          <w:lang w:val="uk-UA"/>
        </w:rPr>
      </w:pPr>
      <w:r>
        <w:rPr>
          <w:lang w:val="uk-UA"/>
        </w:rPr>
        <w:t>з</w:t>
      </w:r>
      <w:r w:rsidR="002306B3">
        <w:rPr>
          <w:lang w:val="uk-UA"/>
        </w:rPr>
        <w:t>дійснити</w:t>
      </w:r>
      <w:r>
        <w:rPr>
          <w:lang w:val="uk-UA"/>
        </w:rPr>
        <w:t xml:space="preserve">  </w:t>
      </w:r>
      <w:r w:rsidR="002306B3">
        <w:rPr>
          <w:lang w:val="uk-UA"/>
        </w:rPr>
        <w:t xml:space="preserve"> заходи </w:t>
      </w:r>
      <w:r>
        <w:rPr>
          <w:lang w:val="uk-UA"/>
        </w:rPr>
        <w:t xml:space="preserve"> </w:t>
      </w:r>
      <w:r w:rsidR="002306B3">
        <w:rPr>
          <w:lang w:val="uk-UA"/>
        </w:rPr>
        <w:t>щодо</w:t>
      </w:r>
      <w:r>
        <w:rPr>
          <w:lang w:val="uk-UA"/>
        </w:rPr>
        <w:t xml:space="preserve"> </w:t>
      </w:r>
      <w:r w:rsidR="002306B3">
        <w:rPr>
          <w:lang w:val="uk-UA"/>
        </w:rPr>
        <w:t xml:space="preserve"> взяття</w:t>
      </w:r>
      <w:r>
        <w:rPr>
          <w:lang w:val="uk-UA"/>
        </w:rPr>
        <w:t xml:space="preserve"> </w:t>
      </w:r>
      <w:r w:rsidR="002306B3">
        <w:rPr>
          <w:lang w:val="uk-UA"/>
        </w:rPr>
        <w:t xml:space="preserve"> на </w:t>
      </w:r>
      <w:r>
        <w:rPr>
          <w:lang w:val="uk-UA"/>
        </w:rPr>
        <w:t xml:space="preserve"> </w:t>
      </w:r>
      <w:r w:rsidR="002306B3">
        <w:rPr>
          <w:lang w:val="uk-UA"/>
        </w:rPr>
        <w:t xml:space="preserve">баланс </w:t>
      </w:r>
      <w:r>
        <w:rPr>
          <w:lang w:val="uk-UA"/>
        </w:rPr>
        <w:t xml:space="preserve"> </w:t>
      </w:r>
      <w:r w:rsidR="002306B3">
        <w:rPr>
          <w:lang w:val="uk-UA"/>
        </w:rPr>
        <w:t xml:space="preserve">майна, </w:t>
      </w:r>
      <w:r>
        <w:rPr>
          <w:lang w:val="uk-UA"/>
        </w:rPr>
        <w:t xml:space="preserve"> </w:t>
      </w:r>
      <w:r w:rsidR="002306B3">
        <w:rPr>
          <w:lang w:val="uk-UA"/>
        </w:rPr>
        <w:t>його</w:t>
      </w:r>
      <w:r>
        <w:rPr>
          <w:lang w:val="uk-UA"/>
        </w:rPr>
        <w:t xml:space="preserve"> </w:t>
      </w:r>
      <w:r w:rsidR="002306B3">
        <w:rPr>
          <w:lang w:val="uk-UA"/>
        </w:rPr>
        <w:t xml:space="preserve"> належний </w:t>
      </w:r>
      <w:r>
        <w:rPr>
          <w:lang w:val="uk-UA"/>
        </w:rPr>
        <w:t xml:space="preserve"> </w:t>
      </w:r>
      <w:r w:rsidR="002306B3">
        <w:rPr>
          <w:lang w:val="uk-UA"/>
        </w:rPr>
        <w:t>бухгалтерський облік та</w:t>
      </w:r>
    </w:p>
    <w:p w:rsidR="002306B3" w:rsidRDefault="002306B3" w:rsidP="00157376">
      <w:pPr>
        <w:pStyle w:val="a9"/>
        <w:tabs>
          <w:tab w:val="left" w:pos="851"/>
        </w:tabs>
        <w:spacing w:after="100" w:afterAutospacing="1"/>
        <w:ind w:right="-1"/>
        <w:contextualSpacing/>
        <w:jc w:val="both"/>
        <w:rPr>
          <w:lang w:val="uk-UA"/>
        </w:rPr>
      </w:pPr>
      <w:r>
        <w:rPr>
          <w:lang w:val="uk-UA"/>
        </w:rPr>
        <w:lastRenderedPageBreak/>
        <w:t>використання за цільовим призначенням.</w:t>
      </w:r>
    </w:p>
    <w:p w:rsidR="002306B3" w:rsidRPr="006959CE" w:rsidRDefault="002306B3" w:rsidP="002306B3">
      <w:pPr>
        <w:pStyle w:val="a9"/>
        <w:numPr>
          <w:ilvl w:val="0"/>
          <w:numId w:val="3"/>
        </w:numPr>
        <w:tabs>
          <w:tab w:val="left" w:pos="567"/>
          <w:tab w:val="left" w:pos="851"/>
        </w:tabs>
        <w:spacing w:after="100" w:afterAutospacing="1"/>
        <w:ind w:left="0" w:right="-1" w:firstLine="567"/>
        <w:contextualSpacing/>
        <w:jc w:val="both"/>
        <w:rPr>
          <w:lang w:val="uk-UA"/>
        </w:rPr>
      </w:pPr>
      <w:r w:rsidRPr="006959CE">
        <w:rPr>
          <w:bCs/>
          <w:lang w:val="uk-UA"/>
        </w:rPr>
        <w:t>Відповідальність</w:t>
      </w:r>
      <w:r>
        <w:rPr>
          <w:bCs/>
          <w:lang w:val="uk-UA"/>
        </w:rPr>
        <w:t xml:space="preserve"> за організацію виконання цього</w:t>
      </w:r>
      <w:r w:rsidRPr="006959CE">
        <w:rPr>
          <w:bCs/>
          <w:lang w:val="uk-UA"/>
        </w:rPr>
        <w:t xml:space="preserve"> рішення покласти на начальника Управління освіти ПРИНЦ Олену</w:t>
      </w:r>
      <w:r>
        <w:rPr>
          <w:bCs/>
          <w:lang w:val="uk-UA"/>
        </w:rPr>
        <w:t xml:space="preserve"> та начальника </w:t>
      </w:r>
      <w:r>
        <w:rPr>
          <w:lang w:val="uk-UA"/>
        </w:rPr>
        <w:t>Міського центру «Благоустрій» ГАНЧУРІНА В’ячеслава</w:t>
      </w:r>
      <w:r w:rsidRPr="006959CE">
        <w:rPr>
          <w:bCs/>
          <w:lang w:val="uk-UA"/>
        </w:rPr>
        <w:t>.</w:t>
      </w:r>
    </w:p>
    <w:p w:rsidR="002306B3" w:rsidRDefault="002306B3" w:rsidP="002306B3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lang w:val="uk-UA"/>
        </w:rPr>
      </w:pPr>
      <w:r>
        <w:rPr>
          <w:lang w:val="uk-UA"/>
        </w:rPr>
        <w:t>6</w:t>
      </w:r>
      <w:r w:rsidRPr="005C11EA">
        <w:rPr>
          <w:lang w:val="uk-UA"/>
        </w:rPr>
        <w:t xml:space="preserve">. Контроль за  виконанням цього рішення покласти на постійну комісію з питань освіти, культури, спорту, туризму, охорони здоров’я та соціального захисту населення </w:t>
      </w:r>
      <w:r>
        <w:rPr>
          <w:lang w:val="uk-UA"/>
        </w:rPr>
        <w:t xml:space="preserve">(голова комісії - </w:t>
      </w:r>
      <w:proofErr w:type="spellStart"/>
      <w:r w:rsidRPr="005C11EA">
        <w:rPr>
          <w:lang w:val="uk-UA"/>
        </w:rPr>
        <w:t>ГОНЧАРОВ</w:t>
      </w:r>
      <w:r>
        <w:rPr>
          <w:lang w:val="uk-UA"/>
        </w:rPr>
        <w:t>А</w:t>
      </w:r>
      <w:proofErr w:type="spellEnd"/>
      <w:r w:rsidRPr="005C11EA">
        <w:rPr>
          <w:lang w:val="uk-UA"/>
        </w:rPr>
        <w:t xml:space="preserve"> Інн</w:t>
      </w:r>
      <w:r>
        <w:rPr>
          <w:lang w:val="uk-UA"/>
        </w:rPr>
        <w:t>а)</w:t>
      </w:r>
      <w:r w:rsidRPr="005C11EA">
        <w:rPr>
          <w:lang w:val="uk-UA"/>
        </w:rPr>
        <w:t>.</w:t>
      </w:r>
    </w:p>
    <w:p w:rsidR="00C4146F" w:rsidRPr="00C4146F" w:rsidRDefault="002306B3" w:rsidP="00A70E0B">
      <w:pPr>
        <w:pStyle w:val="a9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ab/>
      </w:r>
    </w:p>
    <w:p w:rsidR="002306B3" w:rsidRDefault="002306B3" w:rsidP="002306B3">
      <w:pPr>
        <w:pStyle w:val="a5"/>
        <w:tabs>
          <w:tab w:val="left" w:pos="5954"/>
          <w:tab w:val="left" w:pos="9072"/>
        </w:tabs>
        <w:ind w:left="6096"/>
        <w:jc w:val="both"/>
        <w:rPr>
          <w:rFonts w:cs="Times New Roman"/>
          <w:lang w:val="uk-UA"/>
        </w:rPr>
      </w:pPr>
    </w:p>
    <w:p w:rsidR="004C5568" w:rsidRPr="00751A2F" w:rsidRDefault="004C5568" w:rsidP="004C5568">
      <w:pPr>
        <w:pStyle w:val="a5"/>
        <w:tabs>
          <w:tab w:val="right" w:pos="9639"/>
        </w:tabs>
      </w:pPr>
      <w:proofErr w:type="spellStart"/>
      <w:r w:rsidRPr="00751A2F">
        <w:t>Секретар</w:t>
      </w:r>
      <w:proofErr w:type="spellEnd"/>
      <w:r w:rsidRPr="00751A2F">
        <w:t xml:space="preserve"> </w:t>
      </w:r>
      <w:proofErr w:type="spellStart"/>
      <w:r w:rsidRPr="00751A2F">
        <w:t>міської</w:t>
      </w:r>
      <w:proofErr w:type="spellEnd"/>
      <w:r w:rsidRPr="00751A2F">
        <w:t xml:space="preserve"> ради                                       </w:t>
      </w:r>
      <w:r>
        <w:tab/>
        <w:t xml:space="preserve">   </w:t>
      </w:r>
      <w:r w:rsidRPr="00751A2F">
        <w:t xml:space="preserve">  </w:t>
      </w:r>
      <w:r>
        <w:t xml:space="preserve">                </w:t>
      </w:r>
      <w:r w:rsidRPr="00751A2F">
        <w:t xml:space="preserve">      </w:t>
      </w:r>
      <w:r>
        <w:rPr>
          <w:lang w:val="uk-UA"/>
        </w:rPr>
        <w:t xml:space="preserve">                </w:t>
      </w:r>
      <w:proofErr w:type="spellStart"/>
      <w:r w:rsidRPr="00751A2F">
        <w:t>Олександр</w:t>
      </w:r>
      <w:proofErr w:type="spellEnd"/>
      <w:r w:rsidRPr="00751A2F">
        <w:t xml:space="preserve"> СКАЛОЗУБ</w:t>
      </w: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sectPr w:rsidR="00C4146F" w:rsidRPr="00C4146F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3AB" w:rsidRDefault="00DF33AB">
      <w:r>
        <w:separator/>
      </w:r>
    </w:p>
  </w:endnote>
  <w:endnote w:type="continuationSeparator" w:id="0">
    <w:p w:rsidR="00DF33AB" w:rsidRDefault="00DF3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3AB" w:rsidRDefault="00DF33AB">
      <w:r>
        <w:separator/>
      </w:r>
    </w:p>
  </w:footnote>
  <w:footnote w:type="continuationSeparator" w:id="0">
    <w:p w:rsidR="00DF33AB" w:rsidRDefault="00DF3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646DF"/>
    <w:multiLevelType w:val="multilevel"/>
    <w:tmpl w:val="9C782A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62C97325"/>
    <w:multiLevelType w:val="hybridMultilevel"/>
    <w:tmpl w:val="83E8C560"/>
    <w:lvl w:ilvl="0" w:tplc="11F2D8F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2ED4F626" w:tentative="1">
      <w:start w:val="1"/>
      <w:numFmt w:val="lowerLetter"/>
      <w:lvlText w:val="%2."/>
      <w:lvlJc w:val="left"/>
      <w:pPr>
        <w:ind w:left="1440" w:hanging="360"/>
      </w:pPr>
    </w:lvl>
    <w:lvl w:ilvl="2" w:tplc="AF3894F0" w:tentative="1">
      <w:start w:val="1"/>
      <w:numFmt w:val="lowerRoman"/>
      <w:lvlText w:val="%3."/>
      <w:lvlJc w:val="right"/>
      <w:pPr>
        <w:ind w:left="2160" w:hanging="180"/>
      </w:pPr>
    </w:lvl>
    <w:lvl w:ilvl="3" w:tplc="63DA3A2A" w:tentative="1">
      <w:start w:val="1"/>
      <w:numFmt w:val="decimal"/>
      <w:lvlText w:val="%4."/>
      <w:lvlJc w:val="left"/>
      <w:pPr>
        <w:ind w:left="2880" w:hanging="360"/>
      </w:pPr>
    </w:lvl>
    <w:lvl w:ilvl="4" w:tplc="BCDA97A0" w:tentative="1">
      <w:start w:val="1"/>
      <w:numFmt w:val="lowerLetter"/>
      <w:lvlText w:val="%5."/>
      <w:lvlJc w:val="left"/>
      <w:pPr>
        <w:ind w:left="3600" w:hanging="360"/>
      </w:pPr>
    </w:lvl>
    <w:lvl w:ilvl="5" w:tplc="71A06496" w:tentative="1">
      <w:start w:val="1"/>
      <w:numFmt w:val="lowerRoman"/>
      <w:lvlText w:val="%6."/>
      <w:lvlJc w:val="right"/>
      <w:pPr>
        <w:ind w:left="4320" w:hanging="180"/>
      </w:pPr>
    </w:lvl>
    <w:lvl w:ilvl="6" w:tplc="3CBC577A" w:tentative="1">
      <w:start w:val="1"/>
      <w:numFmt w:val="decimal"/>
      <w:lvlText w:val="%7."/>
      <w:lvlJc w:val="left"/>
      <w:pPr>
        <w:ind w:left="5040" w:hanging="360"/>
      </w:pPr>
    </w:lvl>
    <w:lvl w:ilvl="7" w:tplc="6AD8631E" w:tentative="1">
      <w:start w:val="1"/>
      <w:numFmt w:val="lowerLetter"/>
      <w:lvlText w:val="%8."/>
      <w:lvlJc w:val="left"/>
      <w:pPr>
        <w:ind w:left="5760" w:hanging="360"/>
      </w:pPr>
    </w:lvl>
    <w:lvl w:ilvl="8" w:tplc="E1227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87C4E7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478C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648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E3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C03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6EA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282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CD2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6A3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7613B"/>
    <w:multiLevelType w:val="multilevel"/>
    <w:tmpl w:val="1C32FA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022"/>
    <w:rsid w:val="00014D71"/>
    <w:rsid w:val="00015887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57376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0DD2"/>
    <w:rsid w:val="001C41BB"/>
    <w:rsid w:val="001E4A7B"/>
    <w:rsid w:val="001E6FD7"/>
    <w:rsid w:val="00204383"/>
    <w:rsid w:val="00216D51"/>
    <w:rsid w:val="0021798D"/>
    <w:rsid w:val="00222741"/>
    <w:rsid w:val="002278EC"/>
    <w:rsid w:val="002306B3"/>
    <w:rsid w:val="002310C7"/>
    <w:rsid w:val="002315D7"/>
    <w:rsid w:val="0023262D"/>
    <w:rsid w:val="00232A0A"/>
    <w:rsid w:val="0023407D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C5568"/>
    <w:rsid w:val="004D07BC"/>
    <w:rsid w:val="004D1543"/>
    <w:rsid w:val="004D19A3"/>
    <w:rsid w:val="004D67B6"/>
    <w:rsid w:val="004D6C5E"/>
    <w:rsid w:val="004E3296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5CE8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34269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63688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2D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1923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E5323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36BE8"/>
    <w:rsid w:val="00C4146F"/>
    <w:rsid w:val="00C4422C"/>
    <w:rsid w:val="00C45483"/>
    <w:rsid w:val="00C4586A"/>
    <w:rsid w:val="00C517F9"/>
    <w:rsid w:val="00C5333F"/>
    <w:rsid w:val="00C61A78"/>
    <w:rsid w:val="00C67EDC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775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3AB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60F6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D5A28"/>
    <w:rsid w:val="00FE5722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rsid w:val="002306B3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b">
    <w:name w:val="Основной текст Знак"/>
    <w:basedOn w:val="a0"/>
    <w:link w:val="aa"/>
    <w:rsid w:val="002306B3"/>
    <w:rPr>
      <w:rFonts w:ascii="Arial" w:eastAsia="Times New Roman" w:hAnsi="Arial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FE57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5722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1159C-FB40-4AFF-B87F-3698B3003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1904</Words>
  <Characters>10857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9</cp:revision>
  <cp:lastPrinted>2026-05-15T12:40:00Z</cp:lastPrinted>
  <dcterms:created xsi:type="dcterms:W3CDTF">2026-01-09T11:02:00Z</dcterms:created>
  <dcterms:modified xsi:type="dcterms:W3CDTF">2026-06-09T07:51:00Z</dcterms:modified>
</cp:coreProperties>
</file>