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9FA" w:rsidRPr="00E459FA" w:rsidRDefault="00E459FA" w:rsidP="00E459FA">
      <w:pPr>
        <w:keepNext/>
        <w:tabs>
          <w:tab w:val="left" w:pos="993"/>
        </w:tabs>
        <w:suppressAutoHyphens/>
        <w:ind w:left="4962"/>
        <w:rPr>
          <w:rFonts w:ascii="Times New Roman" w:eastAsia="Andale Sans UI" w:hAnsi="Times New Roman"/>
          <w:color w:val="000000" w:themeColor="text1"/>
          <w:kern w:val="2"/>
          <w:lang w:eastAsia="zh-CN"/>
        </w:rPr>
      </w:pPr>
    </w:p>
    <w:p w:rsidR="0061648D" w:rsidRPr="00E459FA" w:rsidRDefault="0061648D" w:rsidP="0061648D">
      <w:pPr>
        <w:jc w:val="center"/>
        <w:rPr>
          <w:rFonts w:ascii="Book Antiqua" w:hAnsi="Book Antiqua" w:cs="Book Antiqua"/>
          <w:b/>
          <w:color w:val="000000" w:themeColor="text1"/>
          <w:sz w:val="28"/>
          <w:szCs w:val="28"/>
        </w:rPr>
      </w:pPr>
      <w:r w:rsidRPr="00581BC5">
        <w:rPr>
          <w:rFonts w:ascii="Book Antiqua" w:hAnsi="Book Antiqua" w:cs="Book Antiqua"/>
          <w:noProof/>
          <w:color w:val="FF0000"/>
          <w:sz w:val="28"/>
          <w:szCs w:val="28"/>
          <w:lang w:val="ru-RU" w:eastAsia="ru-RU" w:bidi="ar-SA"/>
        </w:rPr>
        <w:drawing>
          <wp:inline distT="0" distB="0" distL="0" distR="0">
            <wp:extent cx="432000" cy="608400"/>
            <wp:effectExtent l="0" t="0" r="635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rsidR="0061648D" w:rsidRPr="00220536" w:rsidRDefault="0061648D" w:rsidP="0061648D">
      <w:pPr>
        <w:pStyle w:val="af0"/>
        <w:jc w:val="center"/>
        <w:rPr>
          <w:b/>
          <w:bCs/>
          <w:color w:val="44546A" w:themeColor="text2"/>
          <w:sz w:val="28"/>
          <w:szCs w:val="28"/>
          <w:lang w:val="uk-UA"/>
        </w:rPr>
      </w:pPr>
      <w:r w:rsidRPr="00220536">
        <w:rPr>
          <w:b/>
          <w:bCs/>
          <w:color w:val="44546A" w:themeColor="text2"/>
          <w:sz w:val="28"/>
          <w:szCs w:val="28"/>
          <w:lang w:val="uk-UA"/>
        </w:rPr>
        <w:t>БІЛГОРОД-ДНІСТРОВСЬКА МІСЬКА РАДА</w:t>
      </w:r>
    </w:p>
    <w:p w:rsidR="0061648D" w:rsidRPr="00220536" w:rsidRDefault="0061648D" w:rsidP="0061648D">
      <w:pPr>
        <w:pStyle w:val="af0"/>
        <w:jc w:val="center"/>
        <w:rPr>
          <w:b/>
          <w:bCs/>
          <w:color w:val="44546A" w:themeColor="text2"/>
          <w:sz w:val="28"/>
          <w:szCs w:val="28"/>
          <w:lang w:val="uk-UA"/>
        </w:rPr>
      </w:pPr>
    </w:p>
    <w:p w:rsidR="0061648D" w:rsidRPr="00220536" w:rsidRDefault="0061648D" w:rsidP="0061648D">
      <w:pPr>
        <w:pStyle w:val="af0"/>
        <w:jc w:val="center"/>
        <w:rPr>
          <w:b/>
          <w:bCs/>
          <w:color w:val="44546A" w:themeColor="text2"/>
          <w:sz w:val="28"/>
          <w:szCs w:val="28"/>
          <w:lang w:val="uk-UA"/>
        </w:rPr>
      </w:pPr>
      <w:r w:rsidRPr="00220536">
        <w:rPr>
          <w:b/>
          <w:bCs/>
          <w:color w:val="44546A" w:themeColor="text2"/>
          <w:sz w:val="28"/>
          <w:szCs w:val="28"/>
          <w:lang w:val="uk-UA"/>
        </w:rPr>
        <w:t xml:space="preserve">П Р О Є К Т   Р І Ш Е Н </w:t>
      </w:r>
      <w:proofErr w:type="spellStart"/>
      <w:r w:rsidRPr="00220536">
        <w:rPr>
          <w:b/>
          <w:bCs/>
          <w:color w:val="44546A" w:themeColor="text2"/>
          <w:sz w:val="28"/>
          <w:szCs w:val="28"/>
          <w:lang w:val="uk-UA"/>
        </w:rPr>
        <w:t>Н</w:t>
      </w:r>
      <w:proofErr w:type="spellEnd"/>
      <w:r w:rsidRPr="00220536">
        <w:rPr>
          <w:b/>
          <w:bCs/>
          <w:color w:val="44546A" w:themeColor="text2"/>
          <w:sz w:val="28"/>
          <w:szCs w:val="28"/>
          <w:lang w:val="uk-UA"/>
        </w:rPr>
        <w:t xml:space="preserve"> Я</w:t>
      </w:r>
    </w:p>
    <w:p w:rsidR="0061648D" w:rsidRPr="00C4146F" w:rsidRDefault="0061648D" w:rsidP="0061648D">
      <w:pPr>
        <w:suppressAutoHyphens/>
        <w:spacing w:line="360" w:lineRule="auto"/>
        <w:jc w:val="center"/>
        <w:rPr>
          <w:rFonts w:eastAsia="Calibri" w:cs="font866"/>
        </w:rPr>
      </w:pPr>
    </w:p>
    <w:tbl>
      <w:tblPr>
        <w:tblW w:w="9780" w:type="dxa"/>
        <w:tblInd w:w="-34" w:type="dxa"/>
        <w:tblLook w:val="04A0"/>
      </w:tblPr>
      <w:tblGrid>
        <w:gridCol w:w="519"/>
        <w:gridCol w:w="2379"/>
        <w:gridCol w:w="3774"/>
        <w:gridCol w:w="445"/>
        <w:gridCol w:w="2663"/>
      </w:tblGrid>
      <w:tr w:rsidR="0061648D" w:rsidTr="00DF230D">
        <w:tc>
          <w:tcPr>
            <w:tcW w:w="440" w:type="dxa"/>
          </w:tcPr>
          <w:p w:rsidR="0061648D" w:rsidRDefault="0061648D" w:rsidP="00DF230D">
            <w:pPr>
              <w:pStyle w:val="af0"/>
              <w:jc w:val="center"/>
              <w:rPr>
                <w:rFonts w:eastAsia="Calibri"/>
                <w:lang w:val="uk-UA" w:eastAsia="en-US"/>
              </w:rPr>
            </w:pPr>
            <w:r>
              <w:rPr>
                <w:rFonts w:eastAsia="Calibri"/>
                <w:lang w:val="uk-UA" w:eastAsia="en-US"/>
              </w:rPr>
              <w:t>від</w:t>
            </w:r>
          </w:p>
        </w:tc>
        <w:tc>
          <w:tcPr>
            <w:tcW w:w="2405" w:type="dxa"/>
            <w:tcBorders>
              <w:bottom w:val="single" w:sz="12" w:space="0" w:color="auto"/>
            </w:tcBorders>
          </w:tcPr>
          <w:p w:rsidR="0061648D" w:rsidRDefault="0061648D" w:rsidP="00DF230D">
            <w:pPr>
              <w:pStyle w:val="af0"/>
              <w:jc w:val="center"/>
              <w:rPr>
                <w:rFonts w:eastAsia="Calibri"/>
                <w:lang w:val="uk-UA" w:eastAsia="en-US"/>
              </w:rPr>
            </w:pPr>
          </w:p>
        </w:tc>
        <w:tc>
          <w:tcPr>
            <w:tcW w:w="3798" w:type="dxa"/>
          </w:tcPr>
          <w:p w:rsidR="0061648D" w:rsidRDefault="0061648D" w:rsidP="00DF230D">
            <w:pPr>
              <w:pStyle w:val="af0"/>
              <w:jc w:val="center"/>
              <w:rPr>
                <w:rFonts w:eastAsia="Calibri"/>
                <w:lang w:val="uk-UA" w:eastAsia="en-US"/>
              </w:rPr>
            </w:pPr>
            <w:r>
              <w:rPr>
                <w:rFonts w:eastAsia="Calibri"/>
                <w:lang w:val="uk-UA" w:eastAsia="en-US"/>
              </w:rPr>
              <w:t>м. Білгород-Дністровський</w:t>
            </w:r>
          </w:p>
        </w:tc>
        <w:tc>
          <w:tcPr>
            <w:tcW w:w="445" w:type="dxa"/>
          </w:tcPr>
          <w:p w:rsidR="0061648D" w:rsidRDefault="0061648D" w:rsidP="00DF230D">
            <w:pPr>
              <w:pStyle w:val="af0"/>
              <w:jc w:val="center"/>
              <w:rPr>
                <w:rFonts w:eastAsia="Calibri"/>
                <w:lang w:val="uk-UA" w:eastAsia="en-US"/>
              </w:rPr>
            </w:pPr>
            <w:r>
              <w:rPr>
                <w:rFonts w:eastAsia="Calibri"/>
                <w:lang w:val="uk-UA" w:eastAsia="en-US"/>
              </w:rPr>
              <w:t>№</w:t>
            </w:r>
          </w:p>
        </w:tc>
        <w:tc>
          <w:tcPr>
            <w:tcW w:w="2692" w:type="dxa"/>
            <w:tcBorders>
              <w:bottom w:val="single" w:sz="12" w:space="0" w:color="auto"/>
            </w:tcBorders>
          </w:tcPr>
          <w:p w:rsidR="0061648D" w:rsidRDefault="0061648D" w:rsidP="00DF230D">
            <w:pPr>
              <w:pStyle w:val="af0"/>
              <w:jc w:val="center"/>
              <w:rPr>
                <w:rFonts w:eastAsia="Calibri"/>
                <w:lang w:val="uk-UA" w:eastAsia="en-US"/>
              </w:rPr>
            </w:pPr>
          </w:p>
        </w:tc>
      </w:tr>
    </w:tbl>
    <w:p w:rsidR="0061648D" w:rsidRDefault="0061648D" w:rsidP="0061648D">
      <w:pPr>
        <w:jc w:val="both"/>
        <w:rPr>
          <w:rFonts w:cs="Times New Roman"/>
          <w:bCs/>
        </w:rPr>
      </w:pPr>
    </w:p>
    <w:tbl>
      <w:tblPr>
        <w:tblW w:w="0" w:type="auto"/>
        <w:tblLayout w:type="fixed"/>
        <w:tblLook w:val="0000"/>
      </w:tblPr>
      <w:tblGrid>
        <w:gridCol w:w="5495"/>
      </w:tblGrid>
      <w:tr w:rsidR="0061648D" w:rsidRPr="0061648D" w:rsidTr="00683447">
        <w:trPr>
          <w:trHeight w:val="1049"/>
        </w:trPr>
        <w:tc>
          <w:tcPr>
            <w:tcW w:w="5495" w:type="dxa"/>
          </w:tcPr>
          <w:p w:rsidR="0061648D" w:rsidRPr="0061648D" w:rsidRDefault="0061648D" w:rsidP="00DF230D">
            <w:pPr>
              <w:pStyle w:val="1"/>
              <w:spacing w:before="0" w:after="0" w:line="240" w:lineRule="auto"/>
              <w:ind w:right="-23"/>
              <w:jc w:val="both"/>
              <w:rPr>
                <w:rFonts w:ascii="Times New Roman" w:hAnsi="Times New Roman"/>
                <w:sz w:val="26"/>
                <w:szCs w:val="26"/>
              </w:rPr>
            </w:pPr>
            <w:r w:rsidRPr="0061648D">
              <w:rPr>
                <w:rFonts w:ascii="Times New Roman" w:hAnsi="Times New Roman"/>
                <w:b w:val="0"/>
                <w:caps/>
                <w:sz w:val="26"/>
                <w:szCs w:val="26"/>
              </w:rPr>
              <w:t>П</w:t>
            </w:r>
            <w:r w:rsidRPr="0061648D">
              <w:rPr>
                <w:rFonts w:ascii="Times New Roman" w:hAnsi="Times New Roman"/>
                <w:b w:val="0"/>
                <w:sz w:val="26"/>
                <w:szCs w:val="26"/>
              </w:rPr>
              <w:t xml:space="preserve">ро затвердження Програми </w:t>
            </w:r>
            <w:proofErr w:type="spellStart"/>
            <w:r w:rsidRPr="0061648D">
              <w:rPr>
                <w:rFonts w:ascii="Times New Roman" w:hAnsi="Times New Roman"/>
                <w:b w:val="0"/>
                <w:sz w:val="26"/>
                <w:szCs w:val="26"/>
              </w:rPr>
              <w:t>безбар’єрності</w:t>
            </w:r>
            <w:proofErr w:type="spellEnd"/>
            <w:r w:rsidRPr="0061648D">
              <w:rPr>
                <w:rFonts w:ascii="Times New Roman" w:hAnsi="Times New Roman"/>
                <w:b w:val="0"/>
                <w:sz w:val="26"/>
                <w:szCs w:val="26"/>
              </w:rPr>
              <w:t xml:space="preserve"> Білгород-Дністровської міської територіальної громади на період 2026-20</w:t>
            </w:r>
            <w:r w:rsidR="009E682B">
              <w:rPr>
                <w:rFonts w:ascii="Times New Roman" w:hAnsi="Times New Roman"/>
                <w:b w:val="0"/>
                <w:sz w:val="26"/>
                <w:szCs w:val="26"/>
              </w:rPr>
              <w:t>30</w:t>
            </w:r>
            <w:r w:rsidRPr="0061648D">
              <w:rPr>
                <w:rFonts w:ascii="Times New Roman" w:hAnsi="Times New Roman"/>
                <w:b w:val="0"/>
                <w:sz w:val="26"/>
                <w:szCs w:val="26"/>
              </w:rPr>
              <w:t xml:space="preserve"> роки </w:t>
            </w:r>
          </w:p>
          <w:p w:rsidR="0061648D" w:rsidRPr="0061648D" w:rsidRDefault="0061648D" w:rsidP="00DF230D">
            <w:pPr>
              <w:pStyle w:val="af0"/>
              <w:rPr>
                <w:sz w:val="26"/>
                <w:szCs w:val="26"/>
                <w:lang w:val="uk-UA"/>
              </w:rPr>
            </w:pPr>
          </w:p>
        </w:tc>
      </w:tr>
    </w:tbl>
    <w:p w:rsidR="0061648D" w:rsidRPr="0061648D" w:rsidRDefault="0061648D" w:rsidP="0061648D">
      <w:pPr>
        <w:jc w:val="both"/>
        <w:rPr>
          <w:rFonts w:ascii="Times New Roman" w:hAnsi="Times New Roman"/>
          <w:sz w:val="26"/>
          <w:szCs w:val="26"/>
        </w:rPr>
      </w:pPr>
    </w:p>
    <w:p w:rsidR="0061648D" w:rsidRPr="00EB2AEB" w:rsidRDefault="00EB2AEB" w:rsidP="00EB2AEB">
      <w:pPr>
        <w:ind w:right="-2" w:firstLine="567"/>
        <w:jc w:val="both"/>
        <w:rPr>
          <w:rFonts w:ascii="Times New Roman" w:hAnsi="Times New Roman"/>
          <w:sz w:val="26"/>
          <w:szCs w:val="26"/>
        </w:rPr>
      </w:pPr>
      <w:r w:rsidRPr="00EB2AEB">
        <w:rPr>
          <w:rFonts w:ascii="Times New Roman" w:hAnsi="Times New Roman"/>
          <w:sz w:val="26"/>
          <w:szCs w:val="26"/>
        </w:rPr>
        <w:t>В</w:t>
      </w:r>
      <w:r w:rsidR="004B4316" w:rsidRPr="00EB2AEB">
        <w:rPr>
          <w:rFonts w:ascii="Times New Roman" w:hAnsi="Times New Roman"/>
          <w:sz w:val="26"/>
          <w:szCs w:val="26"/>
        </w:rPr>
        <w:t xml:space="preserve">раховуючи </w:t>
      </w:r>
      <w:r w:rsidR="0061648D" w:rsidRPr="00EB2AEB">
        <w:rPr>
          <w:rFonts w:ascii="Times New Roman" w:hAnsi="Times New Roman"/>
          <w:sz w:val="26"/>
          <w:szCs w:val="26"/>
        </w:rPr>
        <w:t xml:space="preserve">рішення виконавчого комітету Білгород-Дністровської міської ради </w:t>
      </w:r>
      <w:r w:rsidR="004B4316" w:rsidRPr="00EB2AEB">
        <w:rPr>
          <w:rFonts w:ascii="Times New Roman" w:hAnsi="Times New Roman"/>
          <w:sz w:val="26"/>
          <w:szCs w:val="26"/>
        </w:rPr>
        <w:t>від</w:t>
      </w:r>
      <w:r w:rsidR="00176B78">
        <w:rPr>
          <w:rFonts w:ascii="Times New Roman" w:hAnsi="Times New Roman"/>
          <w:sz w:val="26"/>
          <w:szCs w:val="26"/>
        </w:rPr>
        <w:t xml:space="preserve"> 12.06.2025</w:t>
      </w:r>
      <w:r w:rsidR="004B4316" w:rsidRPr="00EB2AEB">
        <w:rPr>
          <w:rFonts w:ascii="Times New Roman" w:hAnsi="Times New Roman"/>
          <w:sz w:val="26"/>
          <w:szCs w:val="26"/>
        </w:rPr>
        <w:t xml:space="preserve"> </w:t>
      </w:r>
      <w:r w:rsidR="0061648D" w:rsidRPr="00EB2AEB">
        <w:rPr>
          <w:rFonts w:ascii="Times New Roman" w:hAnsi="Times New Roman"/>
          <w:sz w:val="26"/>
          <w:szCs w:val="26"/>
        </w:rPr>
        <w:t>№</w:t>
      </w:r>
      <w:r w:rsidR="00E84209">
        <w:rPr>
          <w:rFonts w:ascii="Times New Roman" w:hAnsi="Times New Roman"/>
          <w:sz w:val="26"/>
          <w:szCs w:val="26"/>
        </w:rPr>
        <w:t xml:space="preserve"> 347</w:t>
      </w:r>
      <w:r w:rsidR="0061648D" w:rsidRPr="00EB2AEB">
        <w:rPr>
          <w:rFonts w:ascii="Times New Roman" w:hAnsi="Times New Roman"/>
          <w:sz w:val="26"/>
          <w:szCs w:val="26"/>
        </w:rPr>
        <w:t xml:space="preserve"> </w:t>
      </w:r>
      <w:r w:rsidR="00755965">
        <w:rPr>
          <w:rFonts w:ascii="Times New Roman" w:hAnsi="Times New Roman"/>
          <w:sz w:val="26"/>
          <w:szCs w:val="26"/>
        </w:rPr>
        <w:t>«</w:t>
      </w:r>
      <w:r w:rsidR="004B4316" w:rsidRPr="00EB2AEB">
        <w:rPr>
          <w:rFonts w:ascii="Times New Roman" w:hAnsi="Times New Roman"/>
          <w:sz w:val="26"/>
          <w:szCs w:val="26"/>
        </w:rPr>
        <w:t xml:space="preserve">Про схвалення </w:t>
      </w:r>
      <w:proofErr w:type="spellStart"/>
      <w:r w:rsidR="004B4316" w:rsidRPr="00EB2AEB">
        <w:rPr>
          <w:rFonts w:ascii="Times New Roman" w:hAnsi="Times New Roman"/>
          <w:sz w:val="26"/>
          <w:szCs w:val="26"/>
        </w:rPr>
        <w:t>проєкту</w:t>
      </w:r>
      <w:proofErr w:type="spellEnd"/>
      <w:r w:rsidR="004B4316" w:rsidRPr="00EB2AEB">
        <w:rPr>
          <w:rFonts w:ascii="Times New Roman" w:hAnsi="Times New Roman"/>
          <w:sz w:val="26"/>
          <w:szCs w:val="26"/>
        </w:rPr>
        <w:t xml:space="preserve"> рішення міської ради «Про затвердження Програми </w:t>
      </w:r>
      <w:proofErr w:type="spellStart"/>
      <w:r w:rsidR="004B4316" w:rsidRPr="00EB2AEB">
        <w:rPr>
          <w:rFonts w:ascii="Times New Roman" w:hAnsi="Times New Roman"/>
          <w:sz w:val="26"/>
          <w:szCs w:val="26"/>
        </w:rPr>
        <w:t>безбар’єрності</w:t>
      </w:r>
      <w:proofErr w:type="spellEnd"/>
      <w:r w:rsidR="004B4316" w:rsidRPr="00EB2AEB">
        <w:rPr>
          <w:rFonts w:ascii="Times New Roman" w:hAnsi="Times New Roman"/>
          <w:sz w:val="26"/>
          <w:szCs w:val="26"/>
        </w:rPr>
        <w:t xml:space="preserve"> Білгород-Дністровської міської територіальної громади на період 2026-20</w:t>
      </w:r>
      <w:r w:rsidR="005F7E22" w:rsidRPr="00EB2AEB">
        <w:rPr>
          <w:rFonts w:ascii="Times New Roman" w:hAnsi="Times New Roman"/>
          <w:sz w:val="26"/>
          <w:szCs w:val="26"/>
        </w:rPr>
        <w:t>30</w:t>
      </w:r>
      <w:r w:rsidR="004B4316" w:rsidRPr="00EB2AEB">
        <w:rPr>
          <w:rFonts w:ascii="Times New Roman" w:hAnsi="Times New Roman"/>
          <w:sz w:val="26"/>
          <w:szCs w:val="26"/>
        </w:rPr>
        <w:t xml:space="preserve"> роки»</w:t>
      </w:r>
      <w:r w:rsidR="0061648D" w:rsidRPr="00EB2AEB">
        <w:rPr>
          <w:rFonts w:ascii="Times New Roman" w:hAnsi="Times New Roman"/>
          <w:sz w:val="26"/>
          <w:szCs w:val="26"/>
        </w:rPr>
        <w:t>,</w:t>
      </w:r>
      <w:r w:rsidR="009E39A2">
        <w:rPr>
          <w:rFonts w:ascii="Times New Roman" w:hAnsi="Times New Roman"/>
          <w:sz w:val="26"/>
          <w:szCs w:val="26"/>
        </w:rPr>
        <w:t xml:space="preserve"> відповідно до оперативної цілі 2.1. стратегічної цілі 2 </w:t>
      </w:r>
      <w:r w:rsidR="009E39A2" w:rsidRPr="009E39A2">
        <w:rPr>
          <w:rFonts w:ascii="Times New Roman" w:hAnsi="Times New Roman"/>
          <w:sz w:val="26"/>
          <w:szCs w:val="26"/>
        </w:rPr>
        <w:t>розділу 5 Стратегії розвитку Білгород-Дністровської міської територіальної громади до 2027 року, затвердженої рішенням Білгород-Дністровської міської ради від 29.07.2025 року № 1587</w:t>
      </w:r>
      <w:r w:rsidR="009E39A2">
        <w:rPr>
          <w:rFonts w:ascii="Times New Roman" w:hAnsi="Times New Roman"/>
          <w:sz w:val="26"/>
          <w:szCs w:val="26"/>
        </w:rPr>
        <w:t>,</w:t>
      </w:r>
      <w:r w:rsidR="0061648D" w:rsidRPr="00EB2AEB">
        <w:rPr>
          <w:rFonts w:ascii="Times New Roman" w:hAnsi="Times New Roman"/>
          <w:sz w:val="26"/>
          <w:szCs w:val="26"/>
        </w:rPr>
        <w:t xml:space="preserve"> керуючись пунктом </w:t>
      </w:r>
      <w:r w:rsidR="005F5BD8">
        <w:rPr>
          <w:rFonts w:ascii="Times New Roman" w:hAnsi="Times New Roman"/>
          <w:sz w:val="26"/>
          <w:szCs w:val="26"/>
        </w:rPr>
        <w:t>2</w:t>
      </w:r>
      <w:r w:rsidR="0061648D" w:rsidRPr="00EB2AEB">
        <w:rPr>
          <w:rFonts w:ascii="Times New Roman" w:hAnsi="Times New Roman"/>
          <w:sz w:val="26"/>
          <w:szCs w:val="26"/>
        </w:rPr>
        <w:t xml:space="preserve">2 частини першої статті </w:t>
      </w:r>
      <w:r w:rsidR="005F5BD8">
        <w:rPr>
          <w:rFonts w:ascii="Times New Roman" w:hAnsi="Times New Roman"/>
          <w:sz w:val="26"/>
          <w:szCs w:val="26"/>
        </w:rPr>
        <w:t>26</w:t>
      </w:r>
      <w:r w:rsidR="0061648D" w:rsidRPr="00EB2AEB">
        <w:rPr>
          <w:rFonts w:ascii="Times New Roman" w:hAnsi="Times New Roman"/>
          <w:sz w:val="26"/>
          <w:szCs w:val="26"/>
        </w:rPr>
        <w:t>, частиною шостою статті 59</w:t>
      </w:r>
      <w:r w:rsidR="00A34586">
        <w:rPr>
          <w:rFonts w:ascii="Times New Roman" w:hAnsi="Times New Roman"/>
          <w:sz w:val="26"/>
          <w:szCs w:val="26"/>
        </w:rPr>
        <w:t>,</w:t>
      </w:r>
      <w:r w:rsidR="0061648D" w:rsidRPr="00EB2AEB">
        <w:rPr>
          <w:rFonts w:ascii="Times New Roman" w:hAnsi="Times New Roman"/>
          <w:sz w:val="26"/>
          <w:szCs w:val="26"/>
        </w:rPr>
        <w:t xml:space="preserve"> </w:t>
      </w:r>
      <w:r w:rsidR="00A34586" w:rsidRPr="00EB2AEB">
        <w:rPr>
          <w:rFonts w:ascii="Times New Roman" w:hAnsi="Times New Roman"/>
          <w:sz w:val="26"/>
          <w:szCs w:val="26"/>
        </w:rPr>
        <w:t xml:space="preserve">частиною другою статті 42 Закону </w:t>
      </w:r>
      <w:r w:rsidR="0061648D" w:rsidRPr="00EB2AEB">
        <w:rPr>
          <w:rFonts w:ascii="Times New Roman" w:hAnsi="Times New Roman"/>
          <w:sz w:val="26"/>
          <w:szCs w:val="26"/>
        </w:rPr>
        <w:t xml:space="preserve">України «Про місцеве самоврядування в Україні», </w:t>
      </w:r>
      <w:r w:rsidR="00A34586">
        <w:rPr>
          <w:rFonts w:ascii="Times New Roman" w:hAnsi="Times New Roman"/>
          <w:sz w:val="26"/>
          <w:szCs w:val="26"/>
        </w:rPr>
        <w:t>міська рада</w:t>
      </w:r>
    </w:p>
    <w:p w:rsidR="0061648D" w:rsidRPr="00EB2AEB" w:rsidRDefault="0061648D" w:rsidP="00EB2AEB">
      <w:pPr>
        <w:ind w:right="-2" w:firstLine="567"/>
        <w:jc w:val="both"/>
        <w:rPr>
          <w:rFonts w:ascii="Times New Roman" w:hAnsi="Times New Roman"/>
          <w:sz w:val="26"/>
          <w:szCs w:val="26"/>
        </w:rPr>
      </w:pPr>
    </w:p>
    <w:p w:rsidR="0061648D" w:rsidRPr="0061648D" w:rsidRDefault="0061648D" w:rsidP="0061648D">
      <w:pPr>
        <w:jc w:val="both"/>
        <w:rPr>
          <w:rFonts w:ascii="Times New Roman" w:hAnsi="Times New Roman"/>
          <w:sz w:val="26"/>
          <w:szCs w:val="26"/>
        </w:rPr>
      </w:pPr>
      <w:r w:rsidRPr="0061648D">
        <w:rPr>
          <w:rFonts w:ascii="Times New Roman" w:hAnsi="Times New Roman"/>
          <w:bCs/>
          <w:sz w:val="26"/>
          <w:szCs w:val="26"/>
        </w:rPr>
        <w:t>ВИРІШИ</w:t>
      </w:r>
      <w:r w:rsidR="00A34586">
        <w:rPr>
          <w:rFonts w:ascii="Times New Roman" w:hAnsi="Times New Roman"/>
          <w:bCs/>
          <w:sz w:val="26"/>
          <w:szCs w:val="26"/>
        </w:rPr>
        <w:t>ЛА</w:t>
      </w:r>
      <w:r w:rsidRPr="0061648D">
        <w:rPr>
          <w:rFonts w:ascii="Times New Roman" w:hAnsi="Times New Roman"/>
          <w:bCs/>
          <w:sz w:val="26"/>
          <w:szCs w:val="26"/>
        </w:rPr>
        <w:t>:</w:t>
      </w:r>
      <w:r w:rsidRPr="0061648D">
        <w:rPr>
          <w:rFonts w:ascii="Times New Roman" w:hAnsi="Times New Roman"/>
          <w:b/>
          <w:bCs/>
          <w:sz w:val="26"/>
          <w:szCs w:val="26"/>
        </w:rPr>
        <w:tab/>
      </w:r>
    </w:p>
    <w:p w:rsidR="0061648D" w:rsidRPr="0061648D" w:rsidRDefault="00F87F16" w:rsidP="002B5522">
      <w:pPr>
        <w:tabs>
          <w:tab w:val="left" w:pos="851"/>
          <w:tab w:val="left" w:pos="993"/>
          <w:tab w:val="num" w:pos="1276"/>
        </w:tabs>
        <w:ind w:firstLine="567"/>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rPr>
        <w:tab/>
      </w:r>
      <w:r w:rsidR="0061648D" w:rsidRPr="0061648D">
        <w:rPr>
          <w:rFonts w:ascii="Times New Roman" w:hAnsi="Times New Roman"/>
          <w:sz w:val="26"/>
          <w:szCs w:val="26"/>
        </w:rPr>
        <w:t>Затвердити Програм</w:t>
      </w:r>
      <w:r w:rsidR="00FF5B0C">
        <w:rPr>
          <w:rFonts w:ascii="Times New Roman" w:hAnsi="Times New Roman"/>
          <w:sz w:val="26"/>
          <w:szCs w:val="26"/>
        </w:rPr>
        <w:t>у</w:t>
      </w:r>
      <w:r w:rsidR="0061648D" w:rsidRPr="0061648D">
        <w:rPr>
          <w:rFonts w:ascii="Times New Roman" w:hAnsi="Times New Roman"/>
          <w:sz w:val="26"/>
          <w:szCs w:val="26"/>
        </w:rPr>
        <w:t xml:space="preserve"> </w:t>
      </w:r>
      <w:proofErr w:type="spellStart"/>
      <w:r w:rsidR="0061648D" w:rsidRPr="0061648D">
        <w:rPr>
          <w:rFonts w:ascii="Times New Roman" w:hAnsi="Times New Roman"/>
          <w:sz w:val="26"/>
          <w:szCs w:val="26"/>
        </w:rPr>
        <w:t>безбар’єрності</w:t>
      </w:r>
      <w:proofErr w:type="spellEnd"/>
      <w:r w:rsidR="0061648D" w:rsidRPr="0061648D">
        <w:rPr>
          <w:rFonts w:ascii="Times New Roman" w:hAnsi="Times New Roman"/>
          <w:sz w:val="26"/>
          <w:szCs w:val="26"/>
        </w:rPr>
        <w:t xml:space="preserve"> Білгород-Дністровськ</w:t>
      </w:r>
      <w:r w:rsidR="00FF5B0C">
        <w:rPr>
          <w:rFonts w:ascii="Times New Roman" w:hAnsi="Times New Roman"/>
          <w:sz w:val="26"/>
          <w:szCs w:val="26"/>
        </w:rPr>
        <w:t>ої</w:t>
      </w:r>
      <w:r w:rsidR="0061648D" w:rsidRPr="0061648D">
        <w:rPr>
          <w:rFonts w:ascii="Times New Roman" w:hAnsi="Times New Roman"/>
          <w:sz w:val="26"/>
          <w:szCs w:val="26"/>
        </w:rPr>
        <w:t xml:space="preserve"> міськ</w:t>
      </w:r>
      <w:r w:rsidR="00FF5B0C">
        <w:rPr>
          <w:rFonts w:ascii="Times New Roman" w:hAnsi="Times New Roman"/>
          <w:sz w:val="26"/>
          <w:szCs w:val="26"/>
        </w:rPr>
        <w:t>ої</w:t>
      </w:r>
      <w:r w:rsidR="0061648D" w:rsidRPr="0061648D">
        <w:rPr>
          <w:rFonts w:ascii="Times New Roman" w:hAnsi="Times New Roman"/>
          <w:sz w:val="26"/>
          <w:szCs w:val="26"/>
        </w:rPr>
        <w:t xml:space="preserve"> територіальн</w:t>
      </w:r>
      <w:r w:rsidR="00FF5B0C">
        <w:rPr>
          <w:rFonts w:ascii="Times New Roman" w:hAnsi="Times New Roman"/>
          <w:sz w:val="26"/>
          <w:szCs w:val="26"/>
        </w:rPr>
        <w:t>ої</w:t>
      </w:r>
      <w:r w:rsidR="0061648D" w:rsidRPr="0061648D">
        <w:rPr>
          <w:rFonts w:ascii="Times New Roman" w:hAnsi="Times New Roman"/>
          <w:sz w:val="26"/>
          <w:szCs w:val="26"/>
        </w:rPr>
        <w:t xml:space="preserve"> громад</w:t>
      </w:r>
      <w:r w:rsidR="00FF5B0C">
        <w:rPr>
          <w:rFonts w:ascii="Times New Roman" w:hAnsi="Times New Roman"/>
          <w:sz w:val="26"/>
          <w:szCs w:val="26"/>
        </w:rPr>
        <w:t>и</w:t>
      </w:r>
      <w:r w:rsidR="0061648D" w:rsidRPr="0061648D">
        <w:rPr>
          <w:rFonts w:ascii="Times New Roman" w:hAnsi="Times New Roman"/>
          <w:sz w:val="26"/>
          <w:szCs w:val="26"/>
        </w:rPr>
        <w:t xml:space="preserve"> </w:t>
      </w:r>
      <w:r>
        <w:rPr>
          <w:rFonts w:ascii="Times New Roman" w:hAnsi="Times New Roman"/>
          <w:sz w:val="26"/>
          <w:szCs w:val="26"/>
        </w:rPr>
        <w:t>на період</w:t>
      </w:r>
      <w:r w:rsidR="0061648D" w:rsidRPr="0061648D">
        <w:rPr>
          <w:rFonts w:ascii="Times New Roman" w:hAnsi="Times New Roman"/>
          <w:sz w:val="26"/>
          <w:szCs w:val="26"/>
        </w:rPr>
        <w:t xml:space="preserve"> 2026-20</w:t>
      </w:r>
      <w:r w:rsidR="009E682B">
        <w:rPr>
          <w:rFonts w:ascii="Times New Roman" w:hAnsi="Times New Roman"/>
          <w:sz w:val="26"/>
          <w:szCs w:val="26"/>
        </w:rPr>
        <w:t>30</w:t>
      </w:r>
      <w:r w:rsidR="0061648D" w:rsidRPr="0061648D">
        <w:rPr>
          <w:rFonts w:ascii="Times New Roman" w:hAnsi="Times New Roman"/>
          <w:sz w:val="26"/>
          <w:szCs w:val="26"/>
        </w:rPr>
        <w:t xml:space="preserve"> роки (додається).</w:t>
      </w:r>
    </w:p>
    <w:p w:rsidR="0061648D" w:rsidRDefault="0061648D" w:rsidP="002B5522">
      <w:pPr>
        <w:tabs>
          <w:tab w:val="left" w:pos="851"/>
          <w:tab w:val="left" w:pos="993"/>
          <w:tab w:val="left" w:pos="1276"/>
        </w:tabs>
        <w:ind w:firstLine="567"/>
        <w:jc w:val="both"/>
        <w:rPr>
          <w:rFonts w:ascii="Times New Roman" w:hAnsi="Times New Roman"/>
          <w:sz w:val="26"/>
          <w:szCs w:val="26"/>
        </w:rPr>
      </w:pPr>
      <w:r w:rsidRPr="0061648D">
        <w:rPr>
          <w:rFonts w:ascii="Times New Roman" w:hAnsi="Times New Roman"/>
          <w:sz w:val="26"/>
          <w:szCs w:val="26"/>
        </w:rPr>
        <w:t>2.</w:t>
      </w:r>
      <w:r w:rsidR="00F87F16">
        <w:rPr>
          <w:rFonts w:ascii="Times New Roman" w:hAnsi="Times New Roman"/>
          <w:sz w:val="26"/>
          <w:szCs w:val="26"/>
        </w:rPr>
        <w:tab/>
      </w:r>
      <w:r w:rsidR="00FF5B0C">
        <w:rPr>
          <w:rFonts w:ascii="Times New Roman" w:hAnsi="Times New Roman"/>
          <w:sz w:val="26"/>
          <w:szCs w:val="26"/>
        </w:rPr>
        <w:t>Контроль за виконанням</w:t>
      </w:r>
      <w:r w:rsidRPr="0061648D">
        <w:rPr>
          <w:rFonts w:ascii="Times New Roman" w:hAnsi="Times New Roman"/>
          <w:sz w:val="26"/>
          <w:szCs w:val="26"/>
        </w:rPr>
        <w:t xml:space="preserve"> </w:t>
      </w:r>
      <w:r w:rsidR="00FF5B0C">
        <w:rPr>
          <w:rFonts w:ascii="Times New Roman" w:hAnsi="Times New Roman"/>
          <w:sz w:val="26"/>
          <w:szCs w:val="26"/>
        </w:rPr>
        <w:t>рішення покласти</w:t>
      </w:r>
      <w:r w:rsidRPr="0061648D">
        <w:rPr>
          <w:rFonts w:ascii="Times New Roman" w:hAnsi="Times New Roman"/>
          <w:sz w:val="26"/>
          <w:szCs w:val="26"/>
        </w:rPr>
        <w:t xml:space="preserve"> </w:t>
      </w:r>
      <w:r w:rsidR="00FF5B0C" w:rsidRPr="00FF5B0C">
        <w:rPr>
          <w:rFonts w:ascii="Times New Roman" w:hAnsi="Times New Roman"/>
          <w:sz w:val="26"/>
          <w:szCs w:val="26"/>
        </w:rPr>
        <w:t>на постійну комісію міської ради з питань містобудування, землекористування, охорони навколишнього середовища та історичної спадщини – голова комісії СУЛАКОВ Руслан та на постійну комісію міської ради з питань бюджету, фінансів, соціально-економічної політики, інвестицій та ринкових відносин – голова комісії ВАРЕНИК Віталій</w:t>
      </w:r>
      <w:r w:rsidR="00FF5B0C">
        <w:rPr>
          <w:rFonts w:ascii="Times New Roman" w:hAnsi="Times New Roman"/>
          <w:sz w:val="26"/>
          <w:szCs w:val="26"/>
        </w:rPr>
        <w:t>.</w:t>
      </w:r>
    </w:p>
    <w:p w:rsidR="0061648D" w:rsidRDefault="0061648D" w:rsidP="008D3E5A">
      <w:pPr>
        <w:jc w:val="center"/>
        <w:rPr>
          <w:rFonts w:ascii="Times New Roman" w:hAnsi="Times New Roman"/>
          <w:sz w:val="26"/>
          <w:szCs w:val="26"/>
        </w:rPr>
      </w:pPr>
    </w:p>
    <w:p w:rsidR="0061648D" w:rsidRPr="0061648D" w:rsidRDefault="0061648D" w:rsidP="008D3E5A">
      <w:pPr>
        <w:jc w:val="center"/>
        <w:rPr>
          <w:rFonts w:ascii="Times New Roman" w:hAnsi="Times New Roman"/>
          <w:sz w:val="26"/>
          <w:szCs w:val="26"/>
        </w:rPr>
      </w:pPr>
    </w:p>
    <w:p w:rsidR="00E22019" w:rsidRPr="0061648D" w:rsidRDefault="00D0500A" w:rsidP="0061648D">
      <w:pPr>
        <w:ind w:left="4820"/>
        <w:jc w:val="both"/>
        <w:rPr>
          <w:rFonts w:ascii="Times New Roman" w:hAnsi="Times New Roman"/>
        </w:rPr>
      </w:pPr>
      <w:proofErr w:type="spellStart"/>
      <w:r>
        <w:rPr>
          <w:rFonts w:ascii="Times New Roman" w:hAnsi="Times New Roman"/>
        </w:rPr>
        <w:t>Проєкт</w:t>
      </w:r>
      <w:proofErr w:type="spellEnd"/>
      <w:r w:rsidRPr="00E31C96">
        <w:rPr>
          <w:rFonts w:ascii="Times New Roman" w:hAnsi="Times New Roman"/>
        </w:rPr>
        <w:t xml:space="preserve"> рішення підготовлено</w:t>
      </w:r>
      <w:r>
        <w:rPr>
          <w:rFonts w:ascii="Times New Roman" w:hAnsi="Times New Roman"/>
        </w:rPr>
        <w:t xml:space="preserve"> управлінням містобудування та архітектури </w:t>
      </w:r>
      <w:r w:rsidR="007B29B8">
        <w:rPr>
          <w:rFonts w:ascii="Times New Roman" w:hAnsi="Times New Roman"/>
        </w:rPr>
        <w:t>Департамент</w:t>
      </w:r>
      <w:r>
        <w:rPr>
          <w:rFonts w:ascii="Times New Roman" w:hAnsi="Times New Roman"/>
        </w:rPr>
        <w:t>у</w:t>
      </w:r>
      <w:r w:rsidRPr="00E31C96">
        <w:rPr>
          <w:rFonts w:ascii="Times New Roman" w:hAnsi="Times New Roman"/>
        </w:rPr>
        <w:t xml:space="preserve"> економіки та розвитку</w:t>
      </w:r>
      <w:r>
        <w:rPr>
          <w:rFonts w:ascii="Times New Roman" w:hAnsi="Times New Roman"/>
        </w:rPr>
        <w:t xml:space="preserve"> </w:t>
      </w:r>
      <w:r w:rsidRPr="00E31C96">
        <w:rPr>
          <w:rFonts w:ascii="Times New Roman" w:hAnsi="Times New Roman"/>
        </w:rPr>
        <w:t>інфраструктури міста</w:t>
      </w:r>
      <w:r>
        <w:rPr>
          <w:rFonts w:ascii="Times New Roman" w:hAnsi="Times New Roman"/>
        </w:rPr>
        <w:t xml:space="preserve"> </w:t>
      </w:r>
      <w:r w:rsidRPr="00E31C96">
        <w:rPr>
          <w:rFonts w:ascii="Times New Roman" w:hAnsi="Times New Roman"/>
        </w:rPr>
        <w:t>Білгород-Дністровської міської ради</w:t>
      </w:r>
    </w:p>
    <w:p w:rsidR="00E22019" w:rsidRDefault="00E22019" w:rsidP="008D3E5A">
      <w:pPr>
        <w:jc w:val="center"/>
        <w:rPr>
          <w:rFonts w:ascii="Times New Roman" w:hAnsi="Times New Roman"/>
        </w:rPr>
        <w:sectPr w:rsidR="00E22019" w:rsidSect="00F971DF">
          <w:headerReference w:type="default" r:id="rId9"/>
          <w:type w:val="continuous"/>
          <w:pgSz w:w="11906" w:h="16838" w:code="9"/>
          <w:pgMar w:top="992" w:right="709" w:bottom="851" w:left="1701" w:header="709" w:footer="709" w:gutter="0"/>
          <w:pgNumType w:start="1"/>
          <w:cols w:space="708"/>
          <w:titlePg/>
          <w:docGrid w:linePitch="360"/>
        </w:sectPr>
      </w:pPr>
    </w:p>
    <w:p w:rsidR="002F083A" w:rsidRPr="00E459FA" w:rsidRDefault="00F75450" w:rsidP="00F75450">
      <w:pPr>
        <w:pStyle w:val="20"/>
        <w:spacing w:after="0"/>
        <w:ind w:left="5103"/>
        <w:jc w:val="left"/>
        <w:rPr>
          <w:b w:val="0"/>
          <w:bCs w:val="0"/>
          <w:color w:val="000000" w:themeColor="text1"/>
          <w:sz w:val="28"/>
          <w:szCs w:val="28"/>
        </w:rPr>
      </w:pPr>
      <w:bookmarkStart w:id="0" w:name="bookmark62"/>
      <w:bookmarkEnd w:id="0"/>
      <w:r>
        <w:rPr>
          <w:b w:val="0"/>
          <w:bCs w:val="0"/>
          <w:color w:val="000000" w:themeColor="text1"/>
          <w:sz w:val="28"/>
          <w:szCs w:val="28"/>
        </w:rPr>
        <w:lastRenderedPageBreak/>
        <w:t>ЗАТВЕРДЖЕНО</w:t>
      </w:r>
    </w:p>
    <w:p w:rsidR="002F083A" w:rsidRPr="00E459FA" w:rsidRDefault="002F083A" w:rsidP="00F75450">
      <w:pPr>
        <w:pStyle w:val="20"/>
        <w:spacing w:after="0"/>
        <w:ind w:left="5103"/>
        <w:jc w:val="left"/>
        <w:rPr>
          <w:b w:val="0"/>
          <w:bCs w:val="0"/>
          <w:color w:val="000000" w:themeColor="text1"/>
          <w:sz w:val="28"/>
          <w:szCs w:val="28"/>
        </w:rPr>
      </w:pPr>
      <w:r>
        <w:rPr>
          <w:b w:val="0"/>
          <w:bCs w:val="0"/>
          <w:color w:val="000000" w:themeColor="text1"/>
          <w:sz w:val="28"/>
          <w:szCs w:val="28"/>
        </w:rPr>
        <w:t>рішення</w:t>
      </w:r>
      <w:r w:rsidR="00F75450">
        <w:rPr>
          <w:b w:val="0"/>
          <w:bCs w:val="0"/>
          <w:color w:val="000000" w:themeColor="text1"/>
          <w:sz w:val="28"/>
          <w:szCs w:val="28"/>
        </w:rPr>
        <w:t>м</w:t>
      </w:r>
      <w:r w:rsidRPr="00E459FA">
        <w:rPr>
          <w:b w:val="0"/>
          <w:bCs w:val="0"/>
          <w:color w:val="000000" w:themeColor="text1"/>
          <w:sz w:val="28"/>
          <w:szCs w:val="28"/>
        </w:rPr>
        <w:t xml:space="preserve"> </w:t>
      </w:r>
      <w:r w:rsidR="007E3374">
        <w:rPr>
          <w:b w:val="0"/>
          <w:bCs w:val="0"/>
          <w:color w:val="000000" w:themeColor="text1"/>
          <w:sz w:val="28"/>
          <w:szCs w:val="28"/>
        </w:rPr>
        <w:t xml:space="preserve">Білгород-Дністровської </w:t>
      </w:r>
      <w:r w:rsidRPr="00E459FA">
        <w:rPr>
          <w:b w:val="0"/>
          <w:bCs w:val="0"/>
          <w:color w:val="000000" w:themeColor="text1"/>
          <w:sz w:val="28"/>
          <w:szCs w:val="28"/>
        </w:rPr>
        <w:t xml:space="preserve">міської ради </w:t>
      </w:r>
    </w:p>
    <w:p w:rsidR="002F083A" w:rsidRPr="00E459FA" w:rsidRDefault="007E3374" w:rsidP="00F75450">
      <w:pPr>
        <w:pStyle w:val="20"/>
        <w:spacing w:after="0"/>
        <w:ind w:left="5103"/>
        <w:jc w:val="left"/>
        <w:rPr>
          <w:b w:val="0"/>
          <w:bCs w:val="0"/>
          <w:color w:val="000000" w:themeColor="text1"/>
          <w:sz w:val="28"/>
          <w:szCs w:val="28"/>
        </w:rPr>
      </w:pPr>
      <w:proofErr w:type="spellStart"/>
      <w:r>
        <w:rPr>
          <w:b w:val="0"/>
          <w:bCs w:val="0"/>
          <w:color w:val="000000" w:themeColor="text1"/>
          <w:sz w:val="28"/>
          <w:szCs w:val="28"/>
        </w:rPr>
        <w:t>від______</w:t>
      </w:r>
      <w:r w:rsidR="002F083A" w:rsidRPr="00E459FA">
        <w:rPr>
          <w:b w:val="0"/>
          <w:bCs w:val="0"/>
          <w:color w:val="000000" w:themeColor="text1"/>
          <w:sz w:val="28"/>
          <w:szCs w:val="28"/>
        </w:rPr>
        <w:t>_______№______</w:t>
      </w:r>
      <w:r w:rsidRPr="007E3374">
        <w:rPr>
          <w:b w:val="0"/>
          <w:bCs w:val="0"/>
          <w:color w:val="000000" w:themeColor="text1"/>
          <w:sz w:val="28"/>
          <w:szCs w:val="28"/>
        </w:rPr>
        <w:t>-</w:t>
      </w:r>
      <w:proofErr w:type="spellEnd"/>
      <w:r w:rsidRPr="007E3374">
        <w:rPr>
          <w:b w:val="0"/>
          <w:bCs w:val="0"/>
          <w:color w:val="000000" w:themeColor="text1"/>
          <w:sz w:val="28"/>
          <w:szCs w:val="28"/>
        </w:rPr>
        <w:t xml:space="preserve">VІІІ </w:t>
      </w:r>
      <w:r w:rsidR="002F083A" w:rsidRPr="00E459FA">
        <w:rPr>
          <w:b w:val="0"/>
          <w:bCs w:val="0"/>
          <w:color w:val="000000" w:themeColor="text1"/>
          <w:sz w:val="28"/>
          <w:szCs w:val="28"/>
        </w:rPr>
        <w:t xml:space="preserve"> </w:t>
      </w:r>
    </w:p>
    <w:p w:rsidR="002F083A" w:rsidRPr="00E459FA" w:rsidRDefault="002F083A" w:rsidP="002F083A">
      <w:pPr>
        <w:pStyle w:val="20"/>
        <w:spacing w:after="0"/>
        <w:rPr>
          <w:b w:val="0"/>
          <w:bCs w:val="0"/>
          <w:color w:val="000000" w:themeColor="text1"/>
          <w:sz w:val="28"/>
          <w:szCs w:val="28"/>
        </w:rPr>
      </w:pPr>
    </w:p>
    <w:p w:rsidR="002F083A" w:rsidRDefault="002F083A" w:rsidP="002F083A">
      <w:pPr>
        <w:pStyle w:val="20"/>
        <w:tabs>
          <w:tab w:val="left" w:pos="5196"/>
        </w:tabs>
        <w:spacing w:after="1320"/>
        <w:jc w:val="left"/>
        <w:rPr>
          <w:b w:val="0"/>
          <w:bCs w:val="0"/>
          <w:sz w:val="28"/>
          <w:szCs w:val="28"/>
        </w:rPr>
      </w:pPr>
      <w:r>
        <w:rPr>
          <w:b w:val="0"/>
          <w:bCs w:val="0"/>
          <w:sz w:val="28"/>
          <w:szCs w:val="28"/>
        </w:rPr>
        <w:tab/>
      </w:r>
    </w:p>
    <w:p w:rsidR="002F083A" w:rsidRDefault="002F083A" w:rsidP="002F083A">
      <w:pPr>
        <w:pStyle w:val="20"/>
        <w:spacing w:after="1320"/>
        <w:rPr>
          <w:b w:val="0"/>
          <w:bCs w:val="0"/>
          <w:sz w:val="28"/>
          <w:szCs w:val="28"/>
        </w:rPr>
      </w:pPr>
    </w:p>
    <w:p w:rsidR="002F083A" w:rsidRDefault="002F083A" w:rsidP="002F083A">
      <w:pPr>
        <w:pStyle w:val="20"/>
        <w:spacing w:after="1320"/>
        <w:rPr>
          <w:b w:val="0"/>
          <w:bCs w:val="0"/>
          <w:sz w:val="28"/>
          <w:szCs w:val="28"/>
        </w:rPr>
      </w:pPr>
    </w:p>
    <w:p w:rsidR="002F083A" w:rsidRDefault="002F083A" w:rsidP="002F083A">
      <w:pPr>
        <w:pStyle w:val="20"/>
        <w:spacing w:after="1320"/>
        <w:rPr>
          <w:sz w:val="28"/>
          <w:szCs w:val="28"/>
        </w:rPr>
      </w:pPr>
      <w:r>
        <w:rPr>
          <w:b w:val="0"/>
          <w:bCs w:val="0"/>
          <w:sz w:val="28"/>
          <w:szCs w:val="28"/>
        </w:rPr>
        <w:t xml:space="preserve"> </w:t>
      </w:r>
      <w:r>
        <w:rPr>
          <w:sz w:val="28"/>
          <w:szCs w:val="28"/>
        </w:rPr>
        <w:t>ПРОГРАМА</w:t>
      </w:r>
      <w:r>
        <w:rPr>
          <w:sz w:val="28"/>
          <w:szCs w:val="28"/>
        </w:rPr>
        <w:br/>
      </w:r>
      <w:proofErr w:type="spellStart"/>
      <w:r>
        <w:rPr>
          <w:sz w:val="28"/>
          <w:szCs w:val="28"/>
        </w:rPr>
        <w:t>безбар'єрності</w:t>
      </w:r>
      <w:proofErr w:type="spellEnd"/>
      <w:r>
        <w:rPr>
          <w:sz w:val="28"/>
          <w:szCs w:val="28"/>
        </w:rPr>
        <w:t xml:space="preserve"> </w:t>
      </w:r>
      <w:r w:rsidRPr="00F4519D">
        <w:rPr>
          <w:sz w:val="28"/>
          <w:szCs w:val="28"/>
        </w:rPr>
        <w:t xml:space="preserve">Білгород-Дністровської </w:t>
      </w:r>
      <w:r>
        <w:rPr>
          <w:sz w:val="28"/>
          <w:szCs w:val="28"/>
        </w:rPr>
        <w:t>міської</w:t>
      </w:r>
      <w:r>
        <w:rPr>
          <w:sz w:val="28"/>
          <w:szCs w:val="28"/>
        </w:rPr>
        <w:br/>
        <w:t xml:space="preserve">територіальної громади </w:t>
      </w:r>
      <w:r w:rsidRPr="00F4519D">
        <w:rPr>
          <w:sz w:val="28"/>
          <w:szCs w:val="28"/>
        </w:rPr>
        <w:t>на період 2026-20</w:t>
      </w:r>
      <w:r>
        <w:rPr>
          <w:sz w:val="28"/>
          <w:szCs w:val="28"/>
        </w:rPr>
        <w:t>30</w:t>
      </w:r>
      <w:r w:rsidRPr="00F4519D">
        <w:rPr>
          <w:sz w:val="28"/>
          <w:szCs w:val="28"/>
        </w:rPr>
        <w:t xml:space="preserve"> роки</w:t>
      </w:r>
    </w:p>
    <w:p w:rsidR="002F083A" w:rsidRDefault="002F083A" w:rsidP="002F083A">
      <w:pPr>
        <w:pStyle w:val="20"/>
        <w:spacing w:after="1320"/>
        <w:rPr>
          <w:sz w:val="28"/>
          <w:szCs w:val="28"/>
        </w:rPr>
      </w:pPr>
    </w:p>
    <w:p w:rsidR="002F083A" w:rsidRDefault="002F083A" w:rsidP="002F083A">
      <w:pPr>
        <w:pStyle w:val="20"/>
        <w:spacing w:after="1320"/>
        <w:rPr>
          <w:sz w:val="28"/>
          <w:szCs w:val="28"/>
        </w:rPr>
      </w:pPr>
    </w:p>
    <w:p w:rsidR="002F083A" w:rsidRDefault="002F083A" w:rsidP="00610B67">
      <w:pPr>
        <w:pStyle w:val="20"/>
        <w:spacing w:after="0"/>
        <w:rPr>
          <w:sz w:val="28"/>
          <w:szCs w:val="28"/>
        </w:rPr>
      </w:pPr>
    </w:p>
    <w:p w:rsidR="00610B67" w:rsidRDefault="00610B67" w:rsidP="00610B67">
      <w:pPr>
        <w:pStyle w:val="20"/>
        <w:spacing w:after="0"/>
        <w:rPr>
          <w:sz w:val="28"/>
          <w:szCs w:val="28"/>
        </w:rPr>
      </w:pPr>
    </w:p>
    <w:p w:rsidR="00610B67" w:rsidRDefault="00610B67" w:rsidP="00610B67">
      <w:pPr>
        <w:pStyle w:val="20"/>
        <w:spacing w:after="0"/>
        <w:rPr>
          <w:sz w:val="28"/>
          <w:szCs w:val="28"/>
        </w:rPr>
      </w:pPr>
    </w:p>
    <w:p w:rsidR="00610B67" w:rsidRPr="00F4519D" w:rsidRDefault="00610B67" w:rsidP="00610B67">
      <w:pPr>
        <w:pStyle w:val="20"/>
        <w:spacing w:after="0"/>
        <w:rPr>
          <w:sz w:val="28"/>
          <w:szCs w:val="28"/>
        </w:rPr>
      </w:pPr>
    </w:p>
    <w:p w:rsidR="002F083A" w:rsidRDefault="002F083A" w:rsidP="002F083A">
      <w:pPr>
        <w:pStyle w:val="a4"/>
        <w:ind w:firstLine="0"/>
        <w:jc w:val="center"/>
        <w:rPr>
          <w:b/>
          <w:bCs/>
        </w:rPr>
      </w:pPr>
    </w:p>
    <w:p w:rsidR="002F083A" w:rsidRDefault="002F083A" w:rsidP="002F083A">
      <w:pPr>
        <w:pStyle w:val="a4"/>
        <w:ind w:firstLine="0"/>
        <w:jc w:val="center"/>
        <w:rPr>
          <w:sz w:val="30"/>
          <w:szCs w:val="30"/>
        </w:rPr>
      </w:pPr>
      <w:r w:rsidRPr="00F4519D">
        <w:rPr>
          <w:b/>
          <w:bCs/>
        </w:rPr>
        <w:t>202</w:t>
      </w:r>
      <w:r>
        <w:rPr>
          <w:b/>
          <w:bCs/>
        </w:rPr>
        <w:t xml:space="preserve">6 </w:t>
      </w:r>
      <w:r w:rsidRPr="00F4519D">
        <w:rPr>
          <w:b/>
          <w:bCs/>
        </w:rPr>
        <w:t>р.</w:t>
      </w:r>
      <w:r>
        <w:br w:type="page"/>
      </w:r>
    </w:p>
    <w:p w:rsidR="002F083A" w:rsidRDefault="002F083A" w:rsidP="002F083A">
      <w:pPr>
        <w:pStyle w:val="a6"/>
        <w:ind w:left="720"/>
      </w:pPr>
    </w:p>
    <w:p w:rsidR="002F083A" w:rsidRDefault="002F083A" w:rsidP="002F083A">
      <w:pPr>
        <w:pStyle w:val="a6"/>
        <w:numPr>
          <w:ilvl w:val="0"/>
          <w:numId w:val="8"/>
        </w:numPr>
        <w:jc w:val="center"/>
      </w:pPr>
      <w:r>
        <w:t>Паспорт Програми</w:t>
      </w:r>
    </w:p>
    <w:p w:rsidR="002F083A" w:rsidRDefault="002F083A" w:rsidP="002F083A">
      <w:pPr>
        <w:pStyle w:val="a6"/>
        <w:jc w:val="center"/>
      </w:pPr>
    </w:p>
    <w:tbl>
      <w:tblPr>
        <w:tblStyle w:val="ab"/>
        <w:tblW w:w="0" w:type="auto"/>
        <w:tblInd w:w="-34" w:type="dxa"/>
        <w:tblLook w:val="04A0"/>
      </w:tblPr>
      <w:tblGrid>
        <w:gridCol w:w="568"/>
        <w:gridCol w:w="3402"/>
        <w:gridCol w:w="5670"/>
      </w:tblGrid>
      <w:tr w:rsidR="002F083A" w:rsidTr="005C4DC6">
        <w:tc>
          <w:tcPr>
            <w:tcW w:w="568" w:type="dxa"/>
          </w:tcPr>
          <w:p w:rsidR="002F083A" w:rsidRDefault="002F083A" w:rsidP="00955120">
            <w:pPr>
              <w:pStyle w:val="a8"/>
              <w:ind w:firstLine="140"/>
              <w:rPr>
                <w:sz w:val="28"/>
                <w:szCs w:val="28"/>
              </w:rPr>
            </w:pPr>
            <w:r>
              <w:rPr>
                <w:sz w:val="28"/>
                <w:szCs w:val="28"/>
              </w:rPr>
              <w:t>1.</w:t>
            </w:r>
          </w:p>
        </w:tc>
        <w:tc>
          <w:tcPr>
            <w:tcW w:w="3402" w:type="dxa"/>
          </w:tcPr>
          <w:p w:rsidR="002F083A" w:rsidRDefault="002F083A" w:rsidP="00955120">
            <w:pPr>
              <w:pStyle w:val="a8"/>
              <w:rPr>
                <w:sz w:val="28"/>
                <w:szCs w:val="28"/>
              </w:rPr>
            </w:pPr>
            <w:r>
              <w:rPr>
                <w:sz w:val="28"/>
                <w:szCs w:val="28"/>
              </w:rPr>
              <w:t>Ініціатор розроблення Програми</w:t>
            </w:r>
          </w:p>
        </w:tc>
        <w:tc>
          <w:tcPr>
            <w:tcW w:w="5670" w:type="dxa"/>
          </w:tcPr>
          <w:p w:rsidR="002F083A" w:rsidRDefault="002F083A" w:rsidP="00955120">
            <w:pPr>
              <w:pStyle w:val="a8"/>
              <w:numPr>
                <w:ilvl w:val="0"/>
                <w:numId w:val="11"/>
              </w:numPr>
              <w:ind w:left="327"/>
              <w:jc w:val="both"/>
              <w:rPr>
                <w:sz w:val="28"/>
                <w:szCs w:val="28"/>
              </w:rPr>
            </w:pPr>
            <w:r>
              <w:rPr>
                <w:sz w:val="28"/>
                <w:szCs w:val="28"/>
              </w:rPr>
              <w:t xml:space="preserve">Рада </w:t>
            </w:r>
            <w:proofErr w:type="spellStart"/>
            <w:r>
              <w:rPr>
                <w:sz w:val="28"/>
                <w:szCs w:val="28"/>
              </w:rPr>
              <w:t>безбар’єрності</w:t>
            </w:r>
            <w:proofErr w:type="spellEnd"/>
            <w:r>
              <w:rPr>
                <w:sz w:val="28"/>
                <w:szCs w:val="28"/>
              </w:rPr>
              <w:t xml:space="preserve"> при Виконавчому комітеті Білгород-Дністровської міської ради</w:t>
            </w:r>
          </w:p>
          <w:p w:rsidR="002F083A" w:rsidRDefault="002F083A" w:rsidP="00955120">
            <w:pPr>
              <w:pStyle w:val="a8"/>
              <w:numPr>
                <w:ilvl w:val="0"/>
                <w:numId w:val="11"/>
              </w:numPr>
              <w:ind w:left="327"/>
              <w:jc w:val="both"/>
              <w:rPr>
                <w:sz w:val="28"/>
                <w:szCs w:val="28"/>
              </w:rPr>
            </w:pPr>
            <w:r>
              <w:rPr>
                <w:sz w:val="28"/>
                <w:szCs w:val="28"/>
              </w:rPr>
              <w:t>Управління містобудування та архітектури Департаменту економіки та розвитку інфраструктури міста</w:t>
            </w:r>
          </w:p>
        </w:tc>
      </w:tr>
      <w:tr w:rsidR="002F083A" w:rsidTr="005C4DC6">
        <w:tc>
          <w:tcPr>
            <w:tcW w:w="568" w:type="dxa"/>
          </w:tcPr>
          <w:p w:rsidR="002F083A" w:rsidRDefault="002F083A" w:rsidP="00955120">
            <w:pPr>
              <w:pStyle w:val="a8"/>
              <w:ind w:firstLine="140"/>
              <w:rPr>
                <w:sz w:val="28"/>
                <w:szCs w:val="28"/>
              </w:rPr>
            </w:pPr>
            <w:r>
              <w:rPr>
                <w:sz w:val="28"/>
                <w:szCs w:val="28"/>
              </w:rPr>
              <w:t>2.</w:t>
            </w:r>
          </w:p>
        </w:tc>
        <w:tc>
          <w:tcPr>
            <w:tcW w:w="3402" w:type="dxa"/>
          </w:tcPr>
          <w:p w:rsidR="002F083A" w:rsidRDefault="002F083A" w:rsidP="00955120">
            <w:pPr>
              <w:pStyle w:val="a8"/>
              <w:rPr>
                <w:sz w:val="28"/>
                <w:szCs w:val="28"/>
              </w:rPr>
            </w:pPr>
            <w:r>
              <w:rPr>
                <w:sz w:val="28"/>
                <w:szCs w:val="28"/>
              </w:rPr>
              <w:t>Дата, номер і назва розпорядчого документа про розроблення Програми</w:t>
            </w:r>
          </w:p>
        </w:tc>
        <w:tc>
          <w:tcPr>
            <w:tcW w:w="5670" w:type="dxa"/>
          </w:tcPr>
          <w:p w:rsidR="002F083A" w:rsidRDefault="002F083A" w:rsidP="00955120">
            <w:pPr>
              <w:pStyle w:val="a8"/>
              <w:rPr>
                <w:sz w:val="28"/>
                <w:szCs w:val="28"/>
              </w:rPr>
            </w:pPr>
            <w:r w:rsidRPr="007B29B8">
              <w:rPr>
                <w:color w:val="auto"/>
                <w:sz w:val="28"/>
                <w:szCs w:val="28"/>
              </w:rPr>
              <w:t>Доручення Виконавчого комітету Білгород-Дністровської міської ради від 07.05.2026 № 02-21/2214</w:t>
            </w:r>
          </w:p>
        </w:tc>
      </w:tr>
      <w:tr w:rsidR="002F083A" w:rsidTr="005C4DC6">
        <w:tc>
          <w:tcPr>
            <w:tcW w:w="568" w:type="dxa"/>
          </w:tcPr>
          <w:p w:rsidR="002F083A" w:rsidRDefault="002F083A" w:rsidP="00955120">
            <w:pPr>
              <w:pStyle w:val="a8"/>
              <w:ind w:firstLine="140"/>
              <w:rPr>
                <w:sz w:val="28"/>
                <w:szCs w:val="28"/>
              </w:rPr>
            </w:pPr>
            <w:r>
              <w:rPr>
                <w:sz w:val="28"/>
                <w:szCs w:val="28"/>
              </w:rPr>
              <w:t>3.</w:t>
            </w:r>
          </w:p>
        </w:tc>
        <w:tc>
          <w:tcPr>
            <w:tcW w:w="3402" w:type="dxa"/>
          </w:tcPr>
          <w:p w:rsidR="002F083A" w:rsidRDefault="002F083A" w:rsidP="00955120">
            <w:pPr>
              <w:pStyle w:val="a8"/>
              <w:rPr>
                <w:sz w:val="28"/>
                <w:szCs w:val="28"/>
              </w:rPr>
            </w:pPr>
            <w:r>
              <w:rPr>
                <w:sz w:val="28"/>
                <w:szCs w:val="28"/>
              </w:rPr>
              <w:t>Розробник Програми</w:t>
            </w:r>
          </w:p>
        </w:tc>
        <w:tc>
          <w:tcPr>
            <w:tcW w:w="5670" w:type="dxa"/>
            <w:vAlign w:val="bottom"/>
          </w:tcPr>
          <w:p w:rsidR="002F083A" w:rsidRDefault="002F083A" w:rsidP="00955120">
            <w:pPr>
              <w:pStyle w:val="a8"/>
              <w:rPr>
                <w:sz w:val="28"/>
                <w:szCs w:val="28"/>
              </w:rPr>
            </w:pPr>
            <w:r>
              <w:rPr>
                <w:sz w:val="28"/>
                <w:szCs w:val="28"/>
              </w:rPr>
              <w:t>Управління містобудування та архітектури Департаменту економіки та розвитку інфраструктури міста Білгород-Дністровської міської ради</w:t>
            </w:r>
          </w:p>
        </w:tc>
      </w:tr>
      <w:tr w:rsidR="002F083A" w:rsidTr="005C4DC6">
        <w:tc>
          <w:tcPr>
            <w:tcW w:w="568" w:type="dxa"/>
          </w:tcPr>
          <w:p w:rsidR="002F083A" w:rsidRDefault="002F083A" w:rsidP="00955120">
            <w:pPr>
              <w:pStyle w:val="a8"/>
              <w:ind w:firstLine="140"/>
              <w:rPr>
                <w:sz w:val="28"/>
                <w:szCs w:val="28"/>
              </w:rPr>
            </w:pPr>
            <w:r>
              <w:rPr>
                <w:sz w:val="28"/>
                <w:szCs w:val="28"/>
              </w:rPr>
              <w:t>4.</w:t>
            </w:r>
          </w:p>
        </w:tc>
        <w:tc>
          <w:tcPr>
            <w:tcW w:w="3402" w:type="dxa"/>
          </w:tcPr>
          <w:p w:rsidR="002F083A" w:rsidRDefault="002F083A" w:rsidP="00955120">
            <w:pPr>
              <w:pStyle w:val="a8"/>
              <w:rPr>
                <w:sz w:val="28"/>
                <w:szCs w:val="28"/>
              </w:rPr>
            </w:pPr>
            <w:r>
              <w:rPr>
                <w:sz w:val="28"/>
                <w:szCs w:val="28"/>
              </w:rPr>
              <w:t>Відповідальні виконавці Програми</w:t>
            </w:r>
          </w:p>
        </w:tc>
        <w:tc>
          <w:tcPr>
            <w:tcW w:w="5670" w:type="dxa"/>
          </w:tcPr>
          <w:p w:rsidR="002F083A" w:rsidRDefault="002F083A" w:rsidP="00955120">
            <w:pPr>
              <w:pStyle w:val="a8"/>
              <w:numPr>
                <w:ilvl w:val="0"/>
                <w:numId w:val="2"/>
              </w:numPr>
              <w:tabs>
                <w:tab w:val="left" w:pos="163"/>
              </w:tabs>
              <w:rPr>
                <w:sz w:val="28"/>
                <w:szCs w:val="28"/>
              </w:rPr>
            </w:pPr>
            <w:r>
              <w:rPr>
                <w:sz w:val="28"/>
                <w:szCs w:val="28"/>
              </w:rPr>
              <w:t>Департамент</w:t>
            </w:r>
            <w:r w:rsidRPr="00DD1896">
              <w:rPr>
                <w:sz w:val="28"/>
                <w:szCs w:val="28"/>
              </w:rPr>
              <w:t xml:space="preserve"> житлово-комунального господарства та капітального будівництва Білгород-Дністровської міської ради;</w:t>
            </w:r>
          </w:p>
          <w:p w:rsidR="00DE01B9" w:rsidRPr="00DD1896" w:rsidRDefault="00DE01B9" w:rsidP="00955120">
            <w:pPr>
              <w:pStyle w:val="a8"/>
              <w:numPr>
                <w:ilvl w:val="0"/>
                <w:numId w:val="2"/>
              </w:numPr>
              <w:tabs>
                <w:tab w:val="left" w:pos="163"/>
              </w:tabs>
              <w:rPr>
                <w:sz w:val="28"/>
                <w:szCs w:val="28"/>
              </w:rPr>
            </w:pPr>
            <w:r>
              <w:rPr>
                <w:sz w:val="28"/>
                <w:szCs w:val="28"/>
              </w:rPr>
              <w:t xml:space="preserve">Департамент </w:t>
            </w:r>
            <w:proofErr w:type="spellStart"/>
            <w:r>
              <w:rPr>
                <w:sz w:val="28"/>
                <w:szCs w:val="28"/>
              </w:rPr>
              <w:t>ЖКГтаКБ</w:t>
            </w:r>
            <w:proofErr w:type="spellEnd"/>
          </w:p>
          <w:p w:rsidR="002F083A" w:rsidRPr="00DD1896" w:rsidRDefault="002F083A" w:rsidP="00955120">
            <w:pPr>
              <w:pStyle w:val="a8"/>
              <w:numPr>
                <w:ilvl w:val="0"/>
                <w:numId w:val="2"/>
              </w:numPr>
              <w:tabs>
                <w:tab w:val="left" w:pos="163"/>
              </w:tabs>
              <w:rPr>
                <w:sz w:val="28"/>
                <w:szCs w:val="28"/>
              </w:rPr>
            </w:pPr>
            <w:r w:rsidRPr="00DD1896">
              <w:rPr>
                <w:sz w:val="28"/>
                <w:szCs w:val="28"/>
              </w:rPr>
              <w:t>Комунальне підприємство «Білгород-Дністровське міське управління капітального будівництва»;</w:t>
            </w:r>
          </w:p>
          <w:p w:rsidR="002F083A" w:rsidRPr="00DD1896" w:rsidRDefault="002F083A" w:rsidP="00955120">
            <w:pPr>
              <w:pStyle w:val="a8"/>
              <w:numPr>
                <w:ilvl w:val="0"/>
                <w:numId w:val="2"/>
              </w:numPr>
              <w:tabs>
                <w:tab w:val="left" w:pos="163"/>
              </w:tabs>
              <w:rPr>
                <w:sz w:val="28"/>
                <w:szCs w:val="28"/>
              </w:rPr>
            </w:pPr>
            <w:r>
              <w:rPr>
                <w:sz w:val="28"/>
                <w:szCs w:val="28"/>
              </w:rPr>
              <w:t>Департамент</w:t>
            </w:r>
            <w:r w:rsidRPr="00DD1896">
              <w:rPr>
                <w:sz w:val="28"/>
                <w:szCs w:val="28"/>
              </w:rPr>
              <w:t xml:space="preserve"> економіки та розвитку інфраструктури міста Білгород-Дністровської міської ради;</w:t>
            </w:r>
          </w:p>
          <w:p w:rsidR="002F083A" w:rsidRPr="00DD1896" w:rsidRDefault="002F083A" w:rsidP="00955120">
            <w:pPr>
              <w:pStyle w:val="a8"/>
              <w:numPr>
                <w:ilvl w:val="0"/>
                <w:numId w:val="2"/>
              </w:numPr>
              <w:tabs>
                <w:tab w:val="left" w:pos="173"/>
              </w:tabs>
              <w:rPr>
                <w:sz w:val="28"/>
                <w:szCs w:val="28"/>
              </w:rPr>
            </w:pPr>
            <w:r w:rsidRPr="00DD1896">
              <w:rPr>
                <w:sz w:val="28"/>
                <w:szCs w:val="28"/>
              </w:rPr>
              <w:t>Управління освіти Білгород-Дністровської міської ради;</w:t>
            </w:r>
          </w:p>
          <w:p w:rsidR="002F083A" w:rsidRDefault="002F083A" w:rsidP="00955120">
            <w:pPr>
              <w:pStyle w:val="a8"/>
              <w:numPr>
                <w:ilvl w:val="0"/>
                <w:numId w:val="2"/>
              </w:numPr>
              <w:tabs>
                <w:tab w:val="left" w:pos="173"/>
              </w:tabs>
              <w:rPr>
                <w:sz w:val="28"/>
                <w:szCs w:val="28"/>
              </w:rPr>
            </w:pPr>
            <w:r w:rsidRPr="00DD1896">
              <w:rPr>
                <w:sz w:val="28"/>
                <w:szCs w:val="28"/>
              </w:rPr>
              <w:t>Відділ культури Білгород-Дністровської міської ради</w:t>
            </w:r>
            <w:r w:rsidR="00DE01B9">
              <w:rPr>
                <w:sz w:val="28"/>
                <w:szCs w:val="28"/>
              </w:rPr>
              <w:t>;</w:t>
            </w:r>
          </w:p>
          <w:p w:rsidR="00DE01B9" w:rsidRPr="00DD1896" w:rsidRDefault="00DE01B9" w:rsidP="00DE01B9">
            <w:pPr>
              <w:pStyle w:val="a8"/>
              <w:numPr>
                <w:ilvl w:val="0"/>
                <w:numId w:val="2"/>
              </w:numPr>
              <w:tabs>
                <w:tab w:val="left" w:pos="173"/>
              </w:tabs>
              <w:rPr>
                <w:sz w:val="28"/>
                <w:szCs w:val="28"/>
              </w:rPr>
            </w:pPr>
            <w:r w:rsidRPr="00DE01B9">
              <w:rPr>
                <w:sz w:val="28"/>
                <w:szCs w:val="28"/>
              </w:rPr>
              <w:t>Управління ветеранської, соціальної політики та охорони здоров’я</w:t>
            </w:r>
          </w:p>
        </w:tc>
      </w:tr>
      <w:tr w:rsidR="002F083A" w:rsidTr="005C4DC6">
        <w:tc>
          <w:tcPr>
            <w:tcW w:w="568" w:type="dxa"/>
          </w:tcPr>
          <w:p w:rsidR="002F083A" w:rsidRDefault="002F083A" w:rsidP="00955120">
            <w:pPr>
              <w:pStyle w:val="a8"/>
              <w:ind w:firstLine="140"/>
              <w:rPr>
                <w:sz w:val="28"/>
                <w:szCs w:val="28"/>
              </w:rPr>
            </w:pPr>
            <w:r>
              <w:rPr>
                <w:sz w:val="28"/>
                <w:szCs w:val="28"/>
              </w:rPr>
              <w:t>5.</w:t>
            </w:r>
          </w:p>
        </w:tc>
        <w:tc>
          <w:tcPr>
            <w:tcW w:w="3402" w:type="dxa"/>
          </w:tcPr>
          <w:p w:rsidR="002F083A" w:rsidRDefault="002F083A" w:rsidP="00955120">
            <w:pPr>
              <w:pStyle w:val="a8"/>
              <w:rPr>
                <w:sz w:val="28"/>
                <w:szCs w:val="28"/>
              </w:rPr>
            </w:pPr>
            <w:r>
              <w:rPr>
                <w:sz w:val="28"/>
                <w:szCs w:val="28"/>
              </w:rPr>
              <w:t>Співвиконавці Програми</w:t>
            </w:r>
          </w:p>
        </w:tc>
        <w:tc>
          <w:tcPr>
            <w:tcW w:w="5670" w:type="dxa"/>
          </w:tcPr>
          <w:p w:rsidR="002F083A" w:rsidRDefault="002F083A" w:rsidP="00955120">
            <w:pPr>
              <w:pStyle w:val="a8"/>
              <w:tabs>
                <w:tab w:val="left" w:pos="158"/>
              </w:tabs>
              <w:rPr>
                <w:sz w:val="28"/>
                <w:szCs w:val="28"/>
              </w:rPr>
            </w:pPr>
            <w:r>
              <w:rPr>
                <w:sz w:val="28"/>
                <w:szCs w:val="28"/>
              </w:rPr>
              <w:t>Департамент економіки та розвитку інфраструктури міста Білгород-Дністровської міської ради</w:t>
            </w:r>
          </w:p>
        </w:tc>
      </w:tr>
      <w:tr w:rsidR="002F083A" w:rsidTr="005C4DC6">
        <w:tc>
          <w:tcPr>
            <w:tcW w:w="568" w:type="dxa"/>
          </w:tcPr>
          <w:p w:rsidR="002F083A" w:rsidRDefault="002F083A" w:rsidP="00955120">
            <w:pPr>
              <w:pStyle w:val="a8"/>
              <w:ind w:firstLine="140"/>
              <w:rPr>
                <w:sz w:val="28"/>
                <w:szCs w:val="28"/>
              </w:rPr>
            </w:pPr>
            <w:r>
              <w:rPr>
                <w:sz w:val="28"/>
                <w:szCs w:val="28"/>
              </w:rPr>
              <w:t>6.</w:t>
            </w:r>
          </w:p>
        </w:tc>
        <w:tc>
          <w:tcPr>
            <w:tcW w:w="3402" w:type="dxa"/>
          </w:tcPr>
          <w:p w:rsidR="002F083A" w:rsidRDefault="002F083A" w:rsidP="00955120">
            <w:pPr>
              <w:pStyle w:val="a8"/>
              <w:rPr>
                <w:sz w:val="28"/>
                <w:szCs w:val="28"/>
              </w:rPr>
            </w:pPr>
            <w:r>
              <w:rPr>
                <w:sz w:val="28"/>
                <w:szCs w:val="28"/>
              </w:rPr>
              <w:t>Термін реалізації програми</w:t>
            </w:r>
          </w:p>
        </w:tc>
        <w:tc>
          <w:tcPr>
            <w:tcW w:w="5670" w:type="dxa"/>
          </w:tcPr>
          <w:p w:rsidR="002F083A" w:rsidRDefault="002F083A" w:rsidP="00955120">
            <w:pPr>
              <w:pStyle w:val="a8"/>
              <w:tabs>
                <w:tab w:val="left" w:pos="173"/>
              </w:tabs>
              <w:rPr>
                <w:sz w:val="28"/>
                <w:szCs w:val="28"/>
              </w:rPr>
            </w:pPr>
            <w:r>
              <w:rPr>
                <w:sz w:val="28"/>
                <w:szCs w:val="28"/>
              </w:rPr>
              <w:t>5 років</w:t>
            </w:r>
          </w:p>
        </w:tc>
      </w:tr>
      <w:tr w:rsidR="002F083A" w:rsidTr="005C4DC6">
        <w:tc>
          <w:tcPr>
            <w:tcW w:w="568" w:type="dxa"/>
          </w:tcPr>
          <w:p w:rsidR="002F083A" w:rsidRDefault="002F083A" w:rsidP="00955120">
            <w:pPr>
              <w:pStyle w:val="a8"/>
              <w:ind w:firstLine="140"/>
              <w:rPr>
                <w:sz w:val="28"/>
                <w:szCs w:val="28"/>
              </w:rPr>
            </w:pPr>
            <w:r>
              <w:rPr>
                <w:sz w:val="28"/>
                <w:szCs w:val="28"/>
              </w:rPr>
              <w:t>7.</w:t>
            </w:r>
          </w:p>
        </w:tc>
        <w:tc>
          <w:tcPr>
            <w:tcW w:w="3402" w:type="dxa"/>
          </w:tcPr>
          <w:p w:rsidR="002F083A" w:rsidRDefault="002F083A" w:rsidP="00955120">
            <w:pPr>
              <w:pStyle w:val="a8"/>
              <w:rPr>
                <w:sz w:val="28"/>
                <w:szCs w:val="28"/>
              </w:rPr>
            </w:pPr>
            <w:r>
              <w:rPr>
                <w:sz w:val="28"/>
                <w:szCs w:val="28"/>
              </w:rPr>
              <w:t>Мета Програми</w:t>
            </w:r>
          </w:p>
        </w:tc>
        <w:tc>
          <w:tcPr>
            <w:tcW w:w="5670" w:type="dxa"/>
          </w:tcPr>
          <w:p w:rsidR="002F083A" w:rsidRDefault="002F083A" w:rsidP="00955120">
            <w:pPr>
              <w:pStyle w:val="a8"/>
              <w:tabs>
                <w:tab w:val="left" w:pos="158"/>
              </w:tabs>
              <w:rPr>
                <w:sz w:val="28"/>
                <w:szCs w:val="28"/>
              </w:rPr>
            </w:pPr>
            <w:r>
              <w:rPr>
                <w:sz w:val="28"/>
                <w:szCs w:val="28"/>
              </w:rPr>
              <w:t>С</w:t>
            </w:r>
            <w:r w:rsidRPr="00F84119">
              <w:rPr>
                <w:sz w:val="28"/>
                <w:szCs w:val="28"/>
              </w:rPr>
              <w:t>творення безперешкодного середовища для всіх суспільних груп, забезпечення рівних можливостей кожній людині реалізовувати свої права, отримувати послуги на рівні з іншими шляхом</w:t>
            </w:r>
            <w:r w:rsidRPr="00E12BE4">
              <w:rPr>
                <w:sz w:val="28"/>
                <w:szCs w:val="28"/>
              </w:rPr>
              <w:t xml:space="preserve"> інтегрування фізичної, інформаційної, цифрової, суспільної, </w:t>
            </w:r>
            <w:r w:rsidRPr="00E12BE4">
              <w:rPr>
                <w:sz w:val="28"/>
                <w:szCs w:val="28"/>
              </w:rPr>
              <w:lastRenderedPageBreak/>
              <w:t xml:space="preserve">громадянської, економічної та освітньої </w:t>
            </w:r>
            <w:proofErr w:type="spellStart"/>
            <w:r w:rsidRPr="00E12BE4">
              <w:rPr>
                <w:sz w:val="28"/>
                <w:szCs w:val="28"/>
              </w:rPr>
              <w:t>безбар’єрності</w:t>
            </w:r>
            <w:proofErr w:type="spellEnd"/>
            <w:r w:rsidRPr="00E12BE4">
              <w:rPr>
                <w:sz w:val="28"/>
                <w:szCs w:val="28"/>
              </w:rPr>
              <w:t xml:space="preserve"> до всіх сфер державної політики.</w:t>
            </w:r>
          </w:p>
        </w:tc>
      </w:tr>
      <w:tr w:rsidR="002F083A" w:rsidTr="005C4DC6">
        <w:tc>
          <w:tcPr>
            <w:tcW w:w="568" w:type="dxa"/>
            <w:vMerge w:val="restart"/>
          </w:tcPr>
          <w:p w:rsidR="002F083A" w:rsidRDefault="002F083A" w:rsidP="00955120">
            <w:pPr>
              <w:pStyle w:val="a8"/>
              <w:ind w:firstLine="140"/>
              <w:rPr>
                <w:sz w:val="28"/>
                <w:szCs w:val="28"/>
              </w:rPr>
            </w:pPr>
            <w:r>
              <w:rPr>
                <w:sz w:val="28"/>
                <w:szCs w:val="28"/>
              </w:rPr>
              <w:lastRenderedPageBreak/>
              <w:t>8.</w:t>
            </w:r>
          </w:p>
        </w:tc>
        <w:tc>
          <w:tcPr>
            <w:tcW w:w="3402" w:type="dxa"/>
            <w:tcBorders>
              <w:bottom w:val="single" w:sz="4" w:space="0" w:color="FFFFFF" w:themeColor="background1"/>
            </w:tcBorders>
          </w:tcPr>
          <w:p w:rsidR="002F083A" w:rsidRDefault="002F083A" w:rsidP="00955120">
            <w:pPr>
              <w:pStyle w:val="a8"/>
              <w:rPr>
                <w:sz w:val="28"/>
                <w:szCs w:val="28"/>
              </w:rPr>
            </w:pPr>
            <w:r>
              <w:rPr>
                <w:sz w:val="28"/>
                <w:szCs w:val="28"/>
              </w:rPr>
              <w:t xml:space="preserve">Загальний обсяг фінансових ресурсів необхідних для реалізації Програми </w:t>
            </w:r>
          </w:p>
        </w:tc>
        <w:tc>
          <w:tcPr>
            <w:tcW w:w="5670" w:type="dxa"/>
            <w:tcBorders>
              <w:bottom w:val="single" w:sz="4" w:space="0" w:color="FFFFFF" w:themeColor="background1"/>
            </w:tcBorders>
            <w:vAlign w:val="bottom"/>
          </w:tcPr>
          <w:p w:rsidR="002F083A" w:rsidRPr="007B29B8" w:rsidRDefault="002F083A" w:rsidP="00955120">
            <w:pPr>
              <w:pStyle w:val="a8"/>
              <w:rPr>
                <w:b/>
                <w:sz w:val="28"/>
                <w:szCs w:val="28"/>
              </w:rPr>
            </w:pPr>
            <w:r>
              <w:rPr>
                <w:b/>
                <w:sz w:val="28"/>
                <w:szCs w:val="28"/>
              </w:rPr>
              <w:t>59 </w:t>
            </w:r>
            <w:r w:rsidR="002B61F6">
              <w:rPr>
                <w:b/>
                <w:sz w:val="28"/>
                <w:szCs w:val="28"/>
              </w:rPr>
              <w:t>200</w:t>
            </w:r>
            <w:r w:rsidRPr="007B29B8">
              <w:rPr>
                <w:b/>
                <w:sz w:val="28"/>
                <w:szCs w:val="28"/>
              </w:rPr>
              <w:t>,</w:t>
            </w:r>
            <w:r w:rsidR="002B61F6">
              <w:rPr>
                <w:b/>
                <w:sz w:val="28"/>
                <w:szCs w:val="28"/>
              </w:rPr>
              <w:t xml:space="preserve">330 </w:t>
            </w:r>
            <w:r w:rsidRPr="007B29B8">
              <w:rPr>
                <w:b/>
                <w:sz w:val="28"/>
                <w:szCs w:val="28"/>
              </w:rPr>
              <w:t xml:space="preserve"> тис. грн.</w:t>
            </w:r>
          </w:p>
          <w:p w:rsidR="002F083A" w:rsidRDefault="002F083A" w:rsidP="00955120">
            <w:pPr>
              <w:pStyle w:val="a6"/>
              <w:ind w:left="58"/>
            </w:pPr>
          </w:p>
        </w:tc>
      </w:tr>
      <w:tr w:rsidR="002F083A" w:rsidTr="005C4DC6">
        <w:tc>
          <w:tcPr>
            <w:tcW w:w="568" w:type="dxa"/>
            <w:vMerge/>
          </w:tcPr>
          <w:p w:rsidR="002F083A" w:rsidRDefault="002F083A" w:rsidP="00955120">
            <w:pPr>
              <w:pStyle w:val="a8"/>
              <w:ind w:firstLine="140"/>
              <w:rPr>
                <w:sz w:val="28"/>
                <w:szCs w:val="28"/>
              </w:rPr>
            </w:pPr>
          </w:p>
        </w:tc>
        <w:tc>
          <w:tcPr>
            <w:tcW w:w="3402" w:type="dxa"/>
            <w:tcBorders>
              <w:top w:val="single" w:sz="4" w:space="0" w:color="FFFFFF" w:themeColor="background1"/>
              <w:bottom w:val="single" w:sz="4" w:space="0" w:color="FFFFFF" w:themeColor="background1"/>
            </w:tcBorders>
          </w:tcPr>
          <w:p w:rsidR="002F083A" w:rsidRPr="00A72814" w:rsidRDefault="002F083A" w:rsidP="00955120">
            <w:pPr>
              <w:pStyle w:val="a6"/>
              <w:ind w:left="58"/>
              <w:rPr>
                <w:b w:val="0"/>
              </w:rPr>
            </w:pPr>
            <w:r w:rsidRPr="00A72814">
              <w:rPr>
                <w:b w:val="0"/>
              </w:rPr>
              <w:t>Зокрема:</w:t>
            </w:r>
          </w:p>
          <w:p w:rsidR="002F083A" w:rsidRDefault="002F083A" w:rsidP="00955120">
            <w:pPr>
              <w:pStyle w:val="a6"/>
              <w:ind w:left="58"/>
            </w:pPr>
            <w:r w:rsidRPr="00A72814">
              <w:rPr>
                <w:b w:val="0"/>
              </w:rPr>
              <w:t>-</w:t>
            </w:r>
            <w:r w:rsidRPr="00A72814">
              <w:rPr>
                <w:b w:val="0"/>
              </w:rPr>
              <w:tab/>
              <w:t xml:space="preserve">коштів бюджету Білгород-Дністровської міської </w:t>
            </w:r>
            <w:r>
              <w:rPr>
                <w:b w:val="0"/>
              </w:rPr>
              <w:t xml:space="preserve">територіальної </w:t>
            </w:r>
            <w:r w:rsidRPr="00A72814">
              <w:rPr>
                <w:b w:val="0"/>
              </w:rPr>
              <w:t>громади:</w:t>
            </w:r>
          </w:p>
        </w:tc>
        <w:tc>
          <w:tcPr>
            <w:tcW w:w="5670" w:type="dxa"/>
            <w:tcBorders>
              <w:top w:val="single" w:sz="4" w:space="0" w:color="FFFFFF" w:themeColor="background1"/>
              <w:bottom w:val="single" w:sz="4" w:space="0" w:color="FFFFFF" w:themeColor="background1"/>
            </w:tcBorders>
            <w:vAlign w:val="bottom"/>
          </w:tcPr>
          <w:p w:rsidR="002F083A" w:rsidRPr="00E12BE4" w:rsidRDefault="002F083A" w:rsidP="00955120">
            <w:pPr>
              <w:pStyle w:val="a6"/>
              <w:ind w:left="58"/>
              <w:rPr>
                <w:b w:val="0"/>
              </w:rPr>
            </w:pPr>
            <w:r>
              <w:t>50 </w:t>
            </w:r>
            <w:r w:rsidR="002B61F6">
              <w:t>834</w:t>
            </w:r>
            <w:r w:rsidRPr="007B29B8">
              <w:t>,</w:t>
            </w:r>
            <w:r w:rsidR="002B61F6">
              <w:t>070</w:t>
            </w:r>
            <w:r>
              <w:t xml:space="preserve"> тис. грн.</w:t>
            </w:r>
          </w:p>
          <w:p w:rsidR="002F083A" w:rsidRDefault="002F083A" w:rsidP="00955120">
            <w:pPr>
              <w:pStyle w:val="a8"/>
              <w:rPr>
                <w:sz w:val="28"/>
                <w:szCs w:val="28"/>
              </w:rPr>
            </w:pPr>
          </w:p>
        </w:tc>
      </w:tr>
      <w:tr w:rsidR="002F083A" w:rsidTr="005C4DC6">
        <w:tc>
          <w:tcPr>
            <w:tcW w:w="568" w:type="dxa"/>
            <w:vMerge/>
          </w:tcPr>
          <w:p w:rsidR="002F083A" w:rsidRDefault="002F083A" w:rsidP="00955120">
            <w:pPr>
              <w:pStyle w:val="a8"/>
              <w:ind w:firstLine="140"/>
              <w:rPr>
                <w:sz w:val="28"/>
                <w:szCs w:val="28"/>
              </w:rPr>
            </w:pPr>
          </w:p>
        </w:tc>
        <w:tc>
          <w:tcPr>
            <w:tcW w:w="3402" w:type="dxa"/>
            <w:tcBorders>
              <w:top w:val="single" w:sz="4" w:space="0" w:color="FFFFFF" w:themeColor="background1"/>
              <w:bottom w:val="single" w:sz="4" w:space="0" w:color="FFFFFF" w:themeColor="background1"/>
            </w:tcBorders>
          </w:tcPr>
          <w:p w:rsidR="002F083A" w:rsidRPr="00A72814" w:rsidRDefault="002F083A" w:rsidP="00955120">
            <w:pPr>
              <w:pStyle w:val="a6"/>
              <w:ind w:left="58"/>
              <w:rPr>
                <w:b w:val="0"/>
              </w:rPr>
            </w:pPr>
            <w:r w:rsidRPr="00E12BE4">
              <w:rPr>
                <w:b w:val="0"/>
                <w:bCs w:val="0"/>
              </w:rPr>
              <w:t>-</w:t>
            </w:r>
            <w:r>
              <w:rPr>
                <w:b w:val="0"/>
              </w:rPr>
              <w:tab/>
              <w:t>коштів державного бюджету:</w:t>
            </w:r>
          </w:p>
        </w:tc>
        <w:tc>
          <w:tcPr>
            <w:tcW w:w="5670" w:type="dxa"/>
            <w:tcBorders>
              <w:top w:val="single" w:sz="4" w:space="0" w:color="FFFFFF" w:themeColor="background1"/>
              <w:bottom w:val="single" w:sz="4" w:space="0" w:color="FFFFFF" w:themeColor="background1"/>
            </w:tcBorders>
            <w:vAlign w:val="bottom"/>
          </w:tcPr>
          <w:p w:rsidR="002F083A" w:rsidRDefault="002F083A" w:rsidP="00955120">
            <w:pPr>
              <w:pStyle w:val="a8"/>
              <w:rPr>
                <w:sz w:val="28"/>
                <w:szCs w:val="28"/>
              </w:rPr>
            </w:pPr>
            <w:r w:rsidRPr="007B29B8">
              <w:rPr>
                <w:b/>
                <w:sz w:val="28"/>
                <w:szCs w:val="28"/>
              </w:rPr>
              <w:t>4 780,72</w:t>
            </w:r>
            <w:r>
              <w:rPr>
                <w:b/>
                <w:sz w:val="28"/>
                <w:szCs w:val="28"/>
              </w:rPr>
              <w:t xml:space="preserve">0 </w:t>
            </w:r>
            <w:r w:rsidRPr="007B29B8">
              <w:rPr>
                <w:b/>
                <w:sz w:val="28"/>
                <w:szCs w:val="28"/>
              </w:rPr>
              <w:t>тис. грн.</w:t>
            </w:r>
          </w:p>
        </w:tc>
      </w:tr>
      <w:tr w:rsidR="002F083A" w:rsidTr="005C4DC6">
        <w:tc>
          <w:tcPr>
            <w:tcW w:w="568" w:type="dxa"/>
            <w:vMerge/>
          </w:tcPr>
          <w:p w:rsidR="002F083A" w:rsidRDefault="002F083A" w:rsidP="00955120">
            <w:pPr>
              <w:pStyle w:val="a8"/>
              <w:ind w:firstLine="140"/>
              <w:rPr>
                <w:sz w:val="28"/>
                <w:szCs w:val="28"/>
              </w:rPr>
            </w:pPr>
          </w:p>
        </w:tc>
        <w:tc>
          <w:tcPr>
            <w:tcW w:w="3402" w:type="dxa"/>
            <w:tcBorders>
              <w:top w:val="single" w:sz="4" w:space="0" w:color="FFFFFF" w:themeColor="background1"/>
            </w:tcBorders>
          </w:tcPr>
          <w:p w:rsidR="002F083A" w:rsidRDefault="002F083A" w:rsidP="00955120">
            <w:pPr>
              <w:pStyle w:val="a6"/>
              <w:ind w:left="58"/>
              <w:rPr>
                <w:b w:val="0"/>
              </w:rPr>
            </w:pPr>
            <w:r w:rsidRPr="00E12BE4">
              <w:rPr>
                <w:b w:val="0"/>
                <w:bCs w:val="0"/>
              </w:rPr>
              <w:t>-</w:t>
            </w:r>
            <w:r>
              <w:rPr>
                <w:b w:val="0"/>
              </w:rPr>
              <w:tab/>
              <w:t>інші джерела:</w:t>
            </w:r>
          </w:p>
          <w:p w:rsidR="002F083A" w:rsidRPr="00A72814" w:rsidRDefault="002F083A" w:rsidP="00955120">
            <w:pPr>
              <w:pStyle w:val="a6"/>
              <w:ind w:left="58"/>
              <w:rPr>
                <w:b w:val="0"/>
              </w:rPr>
            </w:pPr>
            <w:r>
              <w:rPr>
                <w:b w:val="0"/>
              </w:rPr>
              <w:t>коштів обласного бюджету</w:t>
            </w:r>
          </w:p>
        </w:tc>
        <w:tc>
          <w:tcPr>
            <w:tcW w:w="5670" w:type="dxa"/>
            <w:tcBorders>
              <w:top w:val="single" w:sz="4" w:space="0" w:color="FFFFFF" w:themeColor="background1"/>
            </w:tcBorders>
            <w:vAlign w:val="bottom"/>
          </w:tcPr>
          <w:p w:rsidR="002F083A" w:rsidRDefault="002F083A" w:rsidP="00955120">
            <w:pPr>
              <w:pStyle w:val="a8"/>
              <w:rPr>
                <w:sz w:val="28"/>
                <w:szCs w:val="28"/>
              </w:rPr>
            </w:pPr>
            <w:r w:rsidRPr="007B29B8">
              <w:rPr>
                <w:b/>
                <w:sz w:val="28"/>
                <w:szCs w:val="28"/>
              </w:rPr>
              <w:t>3 585,54</w:t>
            </w:r>
            <w:r>
              <w:rPr>
                <w:b/>
                <w:sz w:val="28"/>
                <w:szCs w:val="28"/>
              </w:rPr>
              <w:t xml:space="preserve">0 </w:t>
            </w:r>
            <w:r w:rsidRPr="007B29B8">
              <w:rPr>
                <w:b/>
                <w:sz w:val="28"/>
                <w:szCs w:val="28"/>
              </w:rPr>
              <w:t>тис. грн.</w:t>
            </w:r>
          </w:p>
        </w:tc>
      </w:tr>
      <w:tr w:rsidR="002F083A" w:rsidTr="005C4DC6">
        <w:tc>
          <w:tcPr>
            <w:tcW w:w="568" w:type="dxa"/>
          </w:tcPr>
          <w:p w:rsidR="002F083A" w:rsidRDefault="002F083A" w:rsidP="00955120">
            <w:pPr>
              <w:pStyle w:val="a8"/>
              <w:ind w:firstLine="140"/>
              <w:rPr>
                <w:sz w:val="28"/>
                <w:szCs w:val="28"/>
              </w:rPr>
            </w:pPr>
            <w:r>
              <w:rPr>
                <w:sz w:val="28"/>
                <w:szCs w:val="28"/>
              </w:rPr>
              <w:t>9.</w:t>
            </w:r>
          </w:p>
        </w:tc>
        <w:tc>
          <w:tcPr>
            <w:tcW w:w="3402" w:type="dxa"/>
          </w:tcPr>
          <w:p w:rsidR="002F083A" w:rsidRDefault="002F083A" w:rsidP="00955120">
            <w:pPr>
              <w:pStyle w:val="a8"/>
              <w:rPr>
                <w:sz w:val="28"/>
                <w:szCs w:val="28"/>
              </w:rPr>
            </w:pPr>
            <w:r>
              <w:rPr>
                <w:sz w:val="28"/>
                <w:szCs w:val="28"/>
              </w:rPr>
              <w:t>Очікувані результати виконання</w:t>
            </w:r>
          </w:p>
        </w:tc>
        <w:tc>
          <w:tcPr>
            <w:tcW w:w="5670" w:type="dxa"/>
          </w:tcPr>
          <w:p w:rsidR="002F083A" w:rsidRPr="005C4DC6" w:rsidRDefault="002F083A" w:rsidP="005C4DC6">
            <w:pPr>
              <w:pStyle w:val="a8"/>
              <w:tabs>
                <w:tab w:val="left" w:pos="158"/>
              </w:tabs>
              <w:spacing w:line="160" w:lineRule="atLeast"/>
              <w:rPr>
                <w:sz w:val="28"/>
                <w:szCs w:val="27"/>
              </w:rPr>
            </w:pPr>
            <w:r w:rsidRPr="005C4DC6">
              <w:rPr>
                <w:sz w:val="28"/>
                <w:szCs w:val="27"/>
              </w:rPr>
              <w:t xml:space="preserve">Визначення та суспільна підтримка стратегічного курсу держави у сфері створення </w:t>
            </w:r>
            <w:proofErr w:type="spellStart"/>
            <w:r w:rsidRPr="005C4DC6">
              <w:rPr>
                <w:sz w:val="28"/>
                <w:szCs w:val="27"/>
              </w:rPr>
              <w:t>безбар’єрного</w:t>
            </w:r>
            <w:proofErr w:type="spellEnd"/>
            <w:r w:rsidRPr="005C4DC6">
              <w:rPr>
                <w:sz w:val="28"/>
                <w:szCs w:val="27"/>
              </w:rPr>
              <w:t xml:space="preserve"> простору в межах реалізації </w:t>
            </w:r>
            <w:proofErr w:type="spellStart"/>
            <w:r w:rsidRPr="005C4DC6">
              <w:rPr>
                <w:sz w:val="28"/>
                <w:szCs w:val="27"/>
              </w:rPr>
              <w:t>безбар’єрного</w:t>
            </w:r>
            <w:proofErr w:type="spellEnd"/>
            <w:r w:rsidRPr="005C4DC6">
              <w:rPr>
                <w:sz w:val="28"/>
                <w:szCs w:val="27"/>
              </w:rPr>
              <w:t xml:space="preserve"> маршруту в місті Білгород-Дністровський, послідовна реалізація якого дасть можливість кожній людині:</w:t>
            </w:r>
          </w:p>
          <w:p w:rsidR="002F083A" w:rsidRPr="005C4DC6" w:rsidRDefault="002F083A" w:rsidP="005C4DC6">
            <w:pPr>
              <w:pStyle w:val="a8"/>
              <w:tabs>
                <w:tab w:val="left" w:pos="158"/>
              </w:tabs>
              <w:spacing w:line="160" w:lineRule="atLeast"/>
              <w:rPr>
                <w:sz w:val="28"/>
                <w:szCs w:val="27"/>
              </w:rPr>
            </w:pPr>
            <w:bookmarkStart w:id="1" w:name="n679"/>
            <w:bookmarkEnd w:id="1"/>
            <w:r w:rsidRPr="005C4DC6">
              <w:rPr>
                <w:sz w:val="28"/>
                <w:szCs w:val="27"/>
              </w:rPr>
              <w:t>- отримати безперешкодний доступ до об’єктів фізичного оточення і транспорту;</w:t>
            </w:r>
          </w:p>
          <w:p w:rsidR="002F083A" w:rsidRPr="005C4DC6" w:rsidRDefault="002F083A" w:rsidP="005C4DC6">
            <w:pPr>
              <w:pStyle w:val="a8"/>
              <w:tabs>
                <w:tab w:val="left" w:pos="158"/>
              </w:tabs>
              <w:spacing w:line="160" w:lineRule="atLeast"/>
              <w:rPr>
                <w:sz w:val="28"/>
                <w:szCs w:val="27"/>
              </w:rPr>
            </w:pPr>
            <w:bookmarkStart w:id="2" w:name="n680"/>
            <w:bookmarkEnd w:id="2"/>
            <w:r w:rsidRPr="005C4DC6">
              <w:rPr>
                <w:sz w:val="28"/>
                <w:szCs w:val="27"/>
              </w:rPr>
              <w:t>- отримати можливість безперешкодного пересування на рівні територіальної громади;</w:t>
            </w:r>
          </w:p>
          <w:p w:rsidR="002F083A" w:rsidRPr="005C4DC6" w:rsidRDefault="002F083A" w:rsidP="005C4DC6">
            <w:pPr>
              <w:pStyle w:val="a8"/>
              <w:tabs>
                <w:tab w:val="left" w:pos="158"/>
              </w:tabs>
              <w:spacing w:line="160" w:lineRule="atLeast"/>
              <w:rPr>
                <w:sz w:val="28"/>
                <w:szCs w:val="27"/>
              </w:rPr>
            </w:pPr>
            <w:bookmarkStart w:id="3" w:name="n681"/>
            <w:bookmarkEnd w:id="3"/>
            <w:r w:rsidRPr="005C4DC6">
              <w:rPr>
                <w:sz w:val="28"/>
                <w:szCs w:val="27"/>
              </w:rPr>
              <w:t>- отримувати інформацію у доступний спосіб;</w:t>
            </w:r>
          </w:p>
          <w:p w:rsidR="002F083A" w:rsidRPr="005C4DC6" w:rsidRDefault="002F083A" w:rsidP="005C4DC6">
            <w:pPr>
              <w:pStyle w:val="a8"/>
              <w:tabs>
                <w:tab w:val="left" w:pos="158"/>
              </w:tabs>
              <w:spacing w:line="160" w:lineRule="atLeast"/>
              <w:rPr>
                <w:sz w:val="28"/>
                <w:szCs w:val="27"/>
              </w:rPr>
            </w:pPr>
            <w:bookmarkStart w:id="4" w:name="n682"/>
            <w:bookmarkEnd w:id="4"/>
            <w:r w:rsidRPr="005C4DC6">
              <w:rPr>
                <w:sz w:val="28"/>
                <w:szCs w:val="27"/>
              </w:rPr>
              <w:t xml:space="preserve">- отримати спрощений доступ до </w:t>
            </w:r>
            <w:proofErr w:type="spellStart"/>
            <w:r w:rsidRPr="005C4DC6">
              <w:rPr>
                <w:sz w:val="28"/>
                <w:szCs w:val="27"/>
              </w:rPr>
              <w:t>цифровізованих</w:t>
            </w:r>
            <w:proofErr w:type="spellEnd"/>
            <w:r w:rsidRPr="005C4DC6">
              <w:rPr>
                <w:sz w:val="28"/>
                <w:szCs w:val="27"/>
              </w:rPr>
              <w:t xml:space="preserve"> та аналогових адміністративних, соціальних та інших видів послуг;</w:t>
            </w:r>
          </w:p>
          <w:p w:rsidR="002F083A" w:rsidRPr="005C4DC6" w:rsidRDefault="002F083A" w:rsidP="005C4DC6">
            <w:pPr>
              <w:pStyle w:val="a8"/>
              <w:tabs>
                <w:tab w:val="left" w:pos="158"/>
              </w:tabs>
              <w:spacing w:line="160" w:lineRule="atLeast"/>
              <w:rPr>
                <w:sz w:val="28"/>
                <w:szCs w:val="27"/>
              </w:rPr>
            </w:pPr>
            <w:bookmarkStart w:id="5" w:name="n683"/>
            <w:bookmarkEnd w:id="5"/>
            <w:r w:rsidRPr="005C4DC6">
              <w:rPr>
                <w:sz w:val="28"/>
                <w:szCs w:val="27"/>
              </w:rPr>
              <w:t>- володіти необхідними навичками та знаннями для отримання послуг і інформації в різних форматах;</w:t>
            </w:r>
          </w:p>
          <w:p w:rsidR="002F083A" w:rsidRPr="005C4DC6" w:rsidRDefault="002F083A" w:rsidP="005C4DC6">
            <w:pPr>
              <w:pStyle w:val="a8"/>
              <w:tabs>
                <w:tab w:val="left" w:pos="158"/>
              </w:tabs>
              <w:spacing w:line="160" w:lineRule="atLeast"/>
              <w:rPr>
                <w:sz w:val="28"/>
                <w:szCs w:val="27"/>
              </w:rPr>
            </w:pPr>
            <w:bookmarkStart w:id="6" w:name="n684"/>
            <w:bookmarkEnd w:id="6"/>
            <w:r w:rsidRPr="005C4DC6">
              <w:rPr>
                <w:sz w:val="28"/>
                <w:szCs w:val="27"/>
              </w:rPr>
              <w:t>- отримати рівні умови участі у всіх сферах суспільного життя;</w:t>
            </w:r>
          </w:p>
          <w:p w:rsidR="002F083A" w:rsidRPr="005C4DC6" w:rsidRDefault="002F083A" w:rsidP="005C4DC6">
            <w:pPr>
              <w:pStyle w:val="a8"/>
              <w:tabs>
                <w:tab w:val="left" w:pos="158"/>
              </w:tabs>
              <w:spacing w:line="160" w:lineRule="atLeast"/>
              <w:rPr>
                <w:sz w:val="28"/>
                <w:szCs w:val="27"/>
              </w:rPr>
            </w:pPr>
            <w:bookmarkStart w:id="7" w:name="n685"/>
            <w:bookmarkEnd w:id="7"/>
            <w:r w:rsidRPr="005C4DC6">
              <w:rPr>
                <w:sz w:val="28"/>
                <w:szCs w:val="27"/>
              </w:rPr>
              <w:t xml:space="preserve">- отримувати якісні соціальні, освітні, комунальні, транспортні, фінансові, правничі, </w:t>
            </w:r>
            <w:proofErr w:type="spellStart"/>
            <w:r w:rsidRPr="005C4DC6">
              <w:rPr>
                <w:sz w:val="28"/>
                <w:szCs w:val="27"/>
              </w:rPr>
              <w:t>безпекові</w:t>
            </w:r>
            <w:proofErr w:type="spellEnd"/>
            <w:r w:rsidRPr="005C4DC6">
              <w:rPr>
                <w:sz w:val="28"/>
                <w:szCs w:val="27"/>
              </w:rPr>
              <w:t xml:space="preserve">, адміністративні послуги, а також послуги у сфері </w:t>
            </w:r>
            <w:r w:rsidRPr="005C4DC6">
              <w:rPr>
                <w:sz w:val="28"/>
                <w:szCs w:val="27"/>
              </w:rPr>
              <w:lastRenderedPageBreak/>
              <w:t>громадського здоров’я, охорони здоров'я, цивільного захисту та медіа-послуги;</w:t>
            </w:r>
          </w:p>
          <w:p w:rsidR="002F083A" w:rsidRPr="005C4DC6" w:rsidRDefault="002F083A" w:rsidP="005C4DC6">
            <w:pPr>
              <w:pStyle w:val="a8"/>
              <w:tabs>
                <w:tab w:val="left" w:pos="158"/>
              </w:tabs>
              <w:spacing w:line="160" w:lineRule="atLeast"/>
              <w:rPr>
                <w:sz w:val="28"/>
                <w:szCs w:val="27"/>
              </w:rPr>
            </w:pPr>
            <w:bookmarkStart w:id="8" w:name="n686"/>
            <w:bookmarkEnd w:id="8"/>
            <w:r w:rsidRPr="005C4DC6">
              <w:rPr>
                <w:sz w:val="28"/>
                <w:szCs w:val="27"/>
              </w:rPr>
              <w:t>- отримати рівні можливості для піклування про своє здоров’я, занять фізичною культурою та спортом;</w:t>
            </w:r>
          </w:p>
          <w:p w:rsidR="002F083A" w:rsidRPr="005C4DC6" w:rsidRDefault="002F083A" w:rsidP="005C4DC6">
            <w:pPr>
              <w:pStyle w:val="a8"/>
              <w:tabs>
                <w:tab w:val="left" w:pos="158"/>
              </w:tabs>
              <w:spacing w:line="160" w:lineRule="atLeast"/>
              <w:rPr>
                <w:sz w:val="28"/>
                <w:szCs w:val="27"/>
              </w:rPr>
            </w:pPr>
            <w:bookmarkStart w:id="9" w:name="n687"/>
            <w:bookmarkEnd w:id="9"/>
            <w:r w:rsidRPr="005C4DC6">
              <w:rPr>
                <w:sz w:val="28"/>
                <w:szCs w:val="27"/>
              </w:rPr>
              <w:t>- отримати рівні можливості для культурного, мистецького та/або креативного вираження, провадження культурної та творчої діяльності, доступу до культурних послуг, культурних цінностей, об’єктів культурної спадщини та інформації про них;</w:t>
            </w:r>
          </w:p>
          <w:p w:rsidR="002F083A" w:rsidRPr="005C4DC6" w:rsidRDefault="002F083A" w:rsidP="005C4DC6">
            <w:pPr>
              <w:pStyle w:val="a8"/>
              <w:tabs>
                <w:tab w:val="left" w:pos="158"/>
              </w:tabs>
              <w:spacing w:line="160" w:lineRule="atLeast"/>
              <w:rPr>
                <w:sz w:val="28"/>
                <w:szCs w:val="27"/>
              </w:rPr>
            </w:pPr>
            <w:bookmarkStart w:id="10" w:name="n688"/>
            <w:bookmarkEnd w:id="10"/>
            <w:r w:rsidRPr="005C4DC6">
              <w:rPr>
                <w:sz w:val="28"/>
                <w:szCs w:val="27"/>
              </w:rPr>
              <w:t>- брати участь у політичних процесах та громадській діяльності, зокрема молоді;</w:t>
            </w:r>
          </w:p>
          <w:p w:rsidR="002F083A" w:rsidRPr="005C4DC6" w:rsidRDefault="002F083A" w:rsidP="005C4DC6">
            <w:pPr>
              <w:pStyle w:val="a8"/>
              <w:tabs>
                <w:tab w:val="left" w:pos="158"/>
              </w:tabs>
              <w:spacing w:line="160" w:lineRule="atLeast"/>
              <w:rPr>
                <w:sz w:val="28"/>
                <w:szCs w:val="27"/>
              </w:rPr>
            </w:pPr>
            <w:bookmarkStart w:id="11" w:name="n689"/>
            <w:bookmarkEnd w:id="11"/>
            <w:r w:rsidRPr="005C4DC6">
              <w:rPr>
                <w:sz w:val="28"/>
                <w:szCs w:val="27"/>
              </w:rPr>
              <w:t>- мати належний захист прав людини, включаючи права жінок і чоловіків, хлопчиків та дівчат, зокрема осіб з інвалідністю;</w:t>
            </w:r>
          </w:p>
          <w:p w:rsidR="002F083A" w:rsidRPr="005C4DC6" w:rsidRDefault="002F083A" w:rsidP="005C4DC6">
            <w:pPr>
              <w:pStyle w:val="a8"/>
              <w:tabs>
                <w:tab w:val="left" w:pos="158"/>
              </w:tabs>
              <w:spacing w:line="160" w:lineRule="atLeast"/>
              <w:rPr>
                <w:sz w:val="28"/>
                <w:szCs w:val="27"/>
              </w:rPr>
            </w:pPr>
            <w:bookmarkStart w:id="12" w:name="n690"/>
            <w:bookmarkEnd w:id="12"/>
            <w:r w:rsidRPr="005C4DC6">
              <w:rPr>
                <w:sz w:val="28"/>
                <w:szCs w:val="27"/>
              </w:rPr>
              <w:t>- отримати рівні можливості та вільний доступ до освіти;</w:t>
            </w:r>
          </w:p>
          <w:p w:rsidR="002F083A" w:rsidRPr="005C4DC6" w:rsidRDefault="002F083A" w:rsidP="005C4DC6">
            <w:pPr>
              <w:pStyle w:val="a8"/>
              <w:tabs>
                <w:tab w:val="left" w:pos="158"/>
              </w:tabs>
              <w:spacing w:line="160" w:lineRule="atLeast"/>
              <w:rPr>
                <w:sz w:val="28"/>
                <w:szCs w:val="27"/>
              </w:rPr>
            </w:pPr>
            <w:bookmarkStart w:id="13" w:name="n691"/>
            <w:bookmarkEnd w:id="13"/>
            <w:r w:rsidRPr="005C4DC6">
              <w:rPr>
                <w:sz w:val="28"/>
                <w:szCs w:val="27"/>
              </w:rPr>
              <w:t>- отримати можливості у сфері зайнятості, а також провадження підприємницької діяльності.</w:t>
            </w:r>
          </w:p>
          <w:p w:rsidR="002F083A" w:rsidRPr="005C4DC6" w:rsidRDefault="002F083A" w:rsidP="005C4DC6">
            <w:pPr>
              <w:pStyle w:val="a8"/>
              <w:tabs>
                <w:tab w:val="left" w:pos="158"/>
              </w:tabs>
              <w:spacing w:line="160" w:lineRule="atLeast"/>
              <w:rPr>
                <w:sz w:val="28"/>
                <w:szCs w:val="27"/>
              </w:rPr>
            </w:pPr>
            <w:bookmarkStart w:id="14" w:name="n692"/>
            <w:bookmarkEnd w:id="14"/>
            <w:r w:rsidRPr="005C4DC6">
              <w:rPr>
                <w:sz w:val="28"/>
                <w:szCs w:val="27"/>
              </w:rPr>
              <w:t>У результаті реалізації цієї Програми:</w:t>
            </w:r>
          </w:p>
          <w:p w:rsidR="002F083A" w:rsidRPr="005C4DC6" w:rsidRDefault="002F083A" w:rsidP="005C4DC6">
            <w:pPr>
              <w:pStyle w:val="a8"/>
              <w:tabs>
                <w:tab w:val="left" w:pos="158"/>
              </w:tabs>
              <w:spacing w:line="160" w:lineRule="atLeast"/>
              <w:rPr>
                <w:sz w:val="28"/>
                <w:szCs w:val="27"/>
              </w:rPr>
            </w:pPr>
            <w:bookmarkStart w:id="15" w:name="n693"/>
            <w:bookmarkEnd w:id="15"/>
            <w:proofErr w:type="spellStart"/>
            <w:r w:rsidRPr="005C4DC6">
              <w:rPr>
                <w:sz w:val="28"/>
                <w:szCs w:val="27"/>
              </w:rPr>
              <w:t>безбар’єрність</w:t>
            </w:r>
            <w:proofErr w:type="spellEnd"/>
            <w:r w:rsidRPr="005C4DC6">
              <w:rPr>
                <w:sz w:val="28"/>
                <w:szCs w:val="27"/>
              </w:rPr>
              <w:t xml:space="preserve"> стане частиною життя громади та включатиметься до всіх довгострокових рішень та програм на місцевому рівні;</w:t>
            </w:r>
          </w:p>
          <w:p w:rsidR="002F083A" w:rsidRPr="005C4DC6" w:rsidRDefault="002F083A" w:rsidP="005C4DC6">
            <w:pPr>
              <w:pStyle w:val="a8"/>
              <w:tabs>
                <w:tab w:val="left" w:pos="158"/>
              </w:tabs>
              <w:spacing w:line="160" w:lineRule="atLeast"/>
              <w:rPr>
                <w:sz w:val="28"/>
                <w:szCs w:val="27"/>
              </w:rPr>
            </w:pPr>
            <w:bookmarkStart w:id="16" w:name="n694"/>
            <w:bookmarkEnd w:id="16"/>
            <w:r w:rsidRPr="005C4DC6">
              <w:rPr>
                <w:sz w:val="28"/>
                <w:szCs w:val="27"/>
              </w:rPr>
              <w:t xml:space="preserve">- кошти державного (у разі забезпечення) та місцевих бюджетів спрямовуватимуться на придбання товарів, робіт та послуг, що відповідають принципам </w:t>
            </w:r>
            <w:proofErr w:type="spellStart"/>
            <w:r w:rsidRPr="005C4DC6">
              <w:rPr>
                <w:sz w:val="28"/>
                <w:szCs w:val="27"/>
              </w:rPr>
              <w:t>безбар’єрності</w:t>
            </w:r>
            <w:proofErr w:type="spellEnd"/>
            <w:r w:rsidRPr="005C4DC6">
              <w:rPr>
                <w:sz w:val="28"/>
                <w:szCs w:val="27"/>
              </w:rPr>
              <w:t>;</w:t>
            </w:r>
          </w:p>
          <w:p w:rsidR="002F083A" w:rsidRPr="005C4DC6" w:rsidRDefault="002F083A" w:rsidP="005C4DC6">
            <w:pPr>
              <w:pStyle w:val="a8"/>
              <w:tabs>
                <w:tab w:val="left" w:pos="158"/>
              </w:tabs>
              <w:spacing w:line="160" w:lineRule="atLeast"/>
              <w:rPr>
                <w:sz w:val="28"/>
                <w:szCs w:val="27"/>
              </w:rPr>
            </w:pPr>
            <w:bookmarkStart w:id="17" w:name="n695"/>
            <w:bookmarkEnd w:id="17"/>
            <w:r w:rsidRPr="005C4DC6">
              <w:rPr>
                <w:sz w:val="28"/>
                <w:szCs w:val="27"/>
              </w:rPr>
              <w:t>- оприлюднення актуальної інформацію про стан доступності будівель, інфраструктури, транспорту, інформації, електронних публічних послуг для планування програм та інвестицій в створення безперешкодного середовища;</w:t>
            </w:r>
          </w:p>
          <w:p w:rsidR="002F083A" w:rsidRDefault="002F083A" w:rsidP="005C4DC6">
            <w:pPr>
              <w:pStyle w:val="a8"/>
              <w:tabs>
                <w:tab w:val="left" w:pos="158"/>
              </w:tabs>
              <w:spacing w:line="160" w:lineRule="atLeast"/>
              <w:rPr>
                <w:sz w:val="28"/>
                <w:szCs w:val="28"/>
              </w:rPr>
            </w:pPr>
            <w:bookmarkStart w:id="18" w:name="n696"/>
            <w:bookmarkEnd w:id="18"/>
            <w:r w:rsidRPr="005C4DC6">
              <w:rPr>
                <w:sz w:val="28"/>
                <w:szCs w:val="27"/>
              </w:rPr>
              <w:t>- затвердження та запровадження стандартів доступу до товарів та послуг, що пропонуються комунальними та приватними підприємствами.</w:t>
            </w:r>
          </w:p>
        </w:tc>
      </w:tr>
    </w:tbl>
    <w:p w:rsidR="002F083A" w:rsidRDefault="002F083A" w:rsidP="002F083A">
      <w:pPr>
        <w:pStyle w:val="a6"/>
        <w:ind w:left="1507"/>
      </w:pPr>
    </w:p>
    <w:p w:rsidR="002F083A" w:rsidRDefault="002F083A" w:rsidP="002F083A">
      <w:pPr>
        <w:pStyle w:val="a6"/>
        <w:ind w:left="1507"/>
      </w:pPr>
    </w:p>
    <w:p w:rsidR="002F083A" w:rsidRDefault="002F083A" w:rsidP="002F083A">
      <w:pPr>
        <w:pStyle w:val="a6"/>
        <w:numPr>
          <w:ilvl w:val="0"/>
          <w:numId w:val="8"/>
        </w:numPr>
        <w:spacing w:after="240"/>
        <w:jc w:val="center"/>
      </w:pPr>
      <w:r>
        <w:lastRenderedPageBreak/>
        <w:t>Визначення проблеми, на розв’язання якої спрямована Програма</w:t>
      </w:r>
    </w:p>
    <w:p w:rsidR="002F083A" w:rsidRPr="00231E5C" w:rsidRDefault="002F083A" w:rsidP="002F083A">
      <w:pPr>
        <w:pStyle w:val="a4"/>
        <w:ind w:firstLine="567"/>
        <w:jc w:val="both"/>
      </w:pPr>
      <w:r w:rsidRPr="00231E5C">
        <w:t xml:space="preserve">На сьогодні переважна більшість наявних об’єктів фізичного оточення на території міста не є адаптованими для переміщення та користування ними особами з інвалідністю та іншими </w:t>
      </w:r>
      <w:proofErr w:type="spellStart"/>
      <w:r w:rsidRPr="00231E5C">
        <w:t>маломобільними</w:t>
      </w:r>
      <w:proofErr w:type="spellEnd"/>
      <w:r w:rsidRPr="00231E5C">
        <w:t xml:space="preserve"> групами населення, а нові об'єкти, що створюються, не завжди відповідають вимогам до фізичної </w:t>
      </w:r>
      <w:proofErr w:type="spellStart"/>
      <w:r w:rsidRPr="00231E5C">
        <w:t>безбар'єрності</w:t>
      </w:r>
      <w:proofErr w:type="spellEnd"/>
      <w:r w:rsidRPr="00231E5C">
        <w:t>.</w:t>
      </w:r>
    </w:p>
    <w:p w:rsidR="002F083A" w:rsidRPr="00231E5C" w:rsidRDefault="002F083A" w:rsidP="002F083A">
      <w:pPr>
        <w:pStyle w:val="a4"/>
        <w:ind w:firstLine="567"/>
        <w:jc w:val="both"/>
      </w:pPr>
      <w:bookmarkStart w:id="19" w:name="n703"/>
      <w:bookmarkEnd w:id="19"/>
      <w:r w:rsidRPr="00231E5C">
        <w:t xml:space="preserve">Переважна частина громадського транспорту (автобуси, маршрутні таксі), а також транспорт міжміського автомобільного та залізничного сполучення є застарілим та недоступним, що унеможливлює перевезення осіб з інвалідністю та інших </w:t>
      </w:r>
      <w:proofErr w:type="spellStart"/>
      <w:r w:rsidRPr="00231E5C">
        <w:t>маломобільних</w:t>
      </w:r>
      <w:proofErr w:type="spellEnd"/>
      <w:r w:rsidRPr="00231E5C">
        <w:t xml:space="preserve"> груп населення (відсутні пандуси, </w:t>
      </w:r>
      <w:proofErr w:type="spellStart"/>
      <w:r w:rsidRPr="00231E5C">
        <w:t>облаштовані</w:t>
      </w:r>
      <w:proofErr w:type="spellEnd"/>
      <w:r w:rsidRPr="00231E5C">
        <w:t xml:space="preserve"> місця для осіб з інвалідністю, вказівники, звукові сигнали, титрована інформація тощо).</w:t>
      </w:r>
    </w:p>
    <w:p w:rsidR="002F083A" w:rsidRPr="00231E5C" w:rsidRDefault="002F083A" w:rsidP="002F083A">
      <w:pPr>
        <w:pStyle w:val="a4"/>
        <w:ind w:firstLine="567"/>
        <w:jc w:val="both"/>
      </w:pPr>
      <w:bookmarkStart w:id="20" w:name="n704"/>
      <w:bookmarkEnd w:id="20"/>
      <w:r w:rsidRPr="00231E5C">
        <w:t>Ключовими причинами цієї проблеми є недосконалість відповідних нормативно-правових актів, відсутність ефективної системи моніторингу та контролю, відсутність механізмів стимулювання власників об’єктів фізичного оточення покращувати їх доступність, відсутність відповідних знань та навичок у фахівців, які залучені на всіх етапах будівництва об'єктів фізичного оточення.</w:t>
      </w:r>
    </w:p>
    <w:p w:rsidR="002F083A" w:rsidRPr="00231E5C" w:rsidRDefault="002F083A" w:rsidP="002F083A">
      <w:pPr>
        <w:pStyle w:val="a4"/>
        <w:ind w:firstLine="567"/>
        <w:jc w:val="both"/>
      </w:pPr>
      <w:bookmarkStart w:id="21" w:name="n705"/>
      <w:bookmarkEnd w:id="21"/>
      <w:r w:rsidRPr="00231E5C">
        <w:t xml:space="preserve">Висновок 1. Новостворені об'єкти фізичного оточення не відповідають або не в повній мірі відповідають вимогам до фізичної </w:t>
      </w:r>
      <w:proofErr w:type="spellStart"/>
      <w:r w:rsidRPr="00231E5C">
        <w:t>безбар’єрності</w:t>
      </w:r>
      <w:proofErr w:type="spellEnd"/>
      <w:r w:rsidRPr="00231E5C">
        <w:t>.</w:t>
      </w:r>
    </w:p>
    <w:p w:rsidR="002F083A" w:rsidRPr="00231E5C" w:rsidRDefault="002F083A" w:rsidP="002F083A">
      <w:pPr>
        <w:pStyle w:val="a4"/>
        <w:ind w:firstLine="567"/>
        <w:jc w:val="both"/>
      </w:pPr>
      <w:bookmarkStart w:id="22" w:name="n706"/>
      <w:bookmarkEnd w:id="22"/>
      <w:r w:rsidRPr="00231E5C">
        <w:t xml:space="preserve">Основними причинами низького рівня відповідності об’єктів фізичного оточення вимогам до фізичної </w:t>
      </w:r>
      <w:proofErr w:type="spellStart"/>
      <w:r w:rsidRPr="00231E5C">
        <w:t>безбар’єрності</w:t>
      </w:r>
      <w:proofErr w:type="spellEnd"/>
      <w:r w:rsidRPr="00231E5C">
        <w:t xml:space="preserve"> є повільна імплементація європейських норм щодо доступності та оновлення вітчизняних державних будівельних норм, а також недостатній контроль за виконанням вимог нормативно-правових актів, зокрема з боку громадськості.</w:t>
      </w:r>
    </w:p>
    <w:p w:rsidR="002F083A" w:rsidRPr="00231E5C" w:rsidRDefault="002F083A" w:rsidP="002F083A">
      <w:pPr>
        <w:pStyle w:val="a4"/>
        <w:ind w:firstLine="567"/>
        <w:jc w:val="both"/>
      </w:pPr>
      <w:bookmarkStart w:id="23" w:name="n707"/>
      <w:bookmarkEnd w:id="23"/>
      <w:r w:rsidRPr="00231E5C">
        <w:t>Крім того, значна частина суб’єктів господарювання, які залучені до будівництва нових об’єктів фізичного оточення, не володіють необхідними навичками та знаннями щодо маршрутів різних груп населення, стандартів фізичної доступності та універсального дизайну.</w:t>
      </w:r>
    </w:p>
    <w:p w:rsidR="002F083A" w:rsidRPr="00231E5C" w:rsidRDefault="002F083A" w:rsidP="002F083A">
      <w:pPr>
        <w:pStyle w:val="a4"/>
        <w:ind w:firstLine="567"/>
        <w:jc w:val="both"/>
      </w:pPr>
      <w:bookmarkStart w:id="24" w:name="n708"/>
      <w:bookmarkEnd w:id="24"/>
      <w:r w:rsidRPr="00231E5C">
        <w:t>Також на сьогодні відсутній механізм здійснення контролю за створенням юридичними особами незалежно від організаційно-правової форми умов для безперешкодного доступу осіб з інвалідністю.</w:t>
      </w:r>
    </w:p>
    <w:p w:rsidR="002F083A" w:rsidRPr="00231E5C" w:rsidRDefault="002F083A" w:rsidP="002F083A">
      <w:pPr>
        <w:pStyle w:val="a4"/>
        <w:ind w:firstLine="567"/>
        <w:jc w:val="both"/>
      </w:pPr>
      <w:bookmarkStart w:id="25" w:name="n709"/>
      <w:bookmarkEnd w:id="25"/>
      <w:r w:rsidRPr="00231E5C">
        <w:t xml:space="preserve">Висновок 2. Під час реконструкції чи капітального ремонту наявних об’єктів фізичного оточення, зокрема тих, що відносяться до культурної спадщини та доступні для відвідування, не забезпечується їх облаштування відповідно до вимог щодо доступності для </w:t>
      </w:r>
      <w:proofErr w:type="spellStart"/>
      <w:r w:rsidRPr="00231E5C">
        <w:t>маломобільних</w:t>
      </w:r>
      <w:proofErr w:type="spellEnd"/>
      <w:r w:rsidRPr="00231E5C">
        <w:t xml:space="preserve"> груп населення.</w:t>
      </w:r>
    </w:p>
    <w:p w:rsidR="002F083A" w:rsidRPr="00231E5C" w:rsidRDefault="002F083A" w:rsidP="002F083A">
      <w:pPr>
        <w:pStyle w:val="a4"/>
        <w:ind w:firstLine="567"/>
        <w:jc w:val="both"/>
      </w:pPr>
      <w:bookmarkStart w:id="26" w:name="n710"/>
      <w:bookmarkEnd w:id="26"/>
      <w:r w:rsidRPr="00231E5C">
        <w:t xml:space="preserve">Зазначена проблема зумовлена відсутністю окремих програм адаптації існуючих будівель та об’єктів інфраструктури до вимог щодо доступності. Крім того, відсутні механізми підтримки власників та управителів об’єктів у запровадженні зміни просторів відповідно до стандартів доступності, що включають фінансові та </w:t>
      </w:r>
      <w:proofErr w:type="spellStart"/>
      <w:r w:rsidRPr="00231E5C">
        <w:t>нефінансові</w:t>
      </w:r>
      <w:proofErr w:type="spellEnd"/>
      <w:r w:rsidRPr="00231E5C">
        <w:t xml:space="preserve"> інструменти. Заходи з </w:t>
      </w:r>
      <w:proofErr w:type="spellStart"/>
      <w:r w:rsidRPr="00231E5C">
        <w:t>безбар’єрності</w:t>
      </w:r>
      <w:proofErr w:type="spellEnd"/>
      <w:r w:rsidRPr="00231E5C">
        <w:t xml:space="preserve"> мають бути включені до міських програм фінансування якими враховано фінансування будівництва та/або реконструкції будівель громадського </w:t>
      </w:r>
      <w:r w:rsidRPr="00231E5C">
        <w:lastRenderedPageBreak/>
        <w:t>простору, вуличної інфраструктури та благоустрою, громадського транспорту та надання послуг населенню.</w:t>
      </w:r>
    </w:p>
    <w:p w:rsidR="002F083A" w:rsidRPr="00231E5C" w:rsidRDefault="002F083A" w:rsidP="002F083A">
      <w:pPr>
        <w:pStyle w:val="a4"/>
        <w:ind w:firstLine="567"/>
        <w:jc w:val="both"/>
      </w:pPr>
      <w:bookmarkStart w:id="27" w:name="n711"/>
      <w:bookmarkEnd w:id="27"/>
      <w:r w:rsidRPr="00231E5C">
        <w:t>Не менш важливим залишається функціонування дієвого механізму моніторингу та контролю за адаптацією будівель під час реконструкції, капітального ремонту та використання розумних пристосувань.</w:t>
      </w:r>
    </w:p>
    <w:p w:rsidR="002F083A" w:rsidRPr="00231E5C" w:rsidRDefault="002F083A" w:rsidP="002F083A">
      <w:pPr>
        <w:pStyle w:val="a4"/>
        <w:ind w:firstLine="567"/>
        <w:jc w:val="both"/>
      </w:pPr>
      <w:bookmarkStart w:id="28" w:name="n712"/>
      <w:bookmarkEnd w:id="28"/>
      <w:r w:rsidRPr="00231E5C">
        <w:t xml:space="preserve">Висновок 3. Транспортна інфраструктура, зокрема дороги, перехрестя, зупинки громадського транспорту, тротуари та переходи, залишається фізично недоступною для </w:t>
      </w:r>
      <w:proofErr w:type="spellStart"/>
      <w:r w:rsidRPr="00231E5C">
        <w:t>маломобільних</w:t>
      </w:r>
      <w:proofErr w:type="spellEnd"/>
      <w:r w:rsidRPr="00231E5C">
        <w:t xml:space="preserve"> груп населення.</w:t>
      </w:r>
    </w:p>
    <w:p w:rsidR="002F083A" w:rsidRPr="00231E5C" w:rsidRDefault="002F083A" w:rsidP="002F083A">
      <w:pPr>
        <w:pStyle w:val="a4"/>
        <w:ind w:firstLine="567"/>
        <w:jc w:val="both"/>
      </w:pPr>
      <w:bookmarkStart w:id="29" w:name="n713"/>
      <w:bookmarkEnd w:id="29"/>
      <w:r w:rsidRPr="00231E5C">
        <w:t xml:space="preserve">Причинами фізичної недоступності транспортної інфраструктури є недостатня кількість транспорту, доступного для осіб з обмеженнями повсякденного функціонування, як адаптованого наявного, так і нового. В територіальній громаді наразі наявний </w:t>
      </w:r>
      <w:proofErr w:type="spellStart"/>
      <w:r w:rsidRPr="00231E5C">
        <w:t>безбар’єрний</w:t>
      </w:r>
      <w:proofErr w:type="spellEnd"/>
      <w:r w:rsidRPr="00231E5C">
        <w:t xml:space="preserve"> маршрут, яким частково </w:t>
      </w:r>
      <w:proofErr w:type="spellStart"/>
      <w:r w:rsidRPr="00231E5C">
        <w:t>врахововано</w:t>
      </w:r>
      <w:proofErr w:type="spellEnd"/>
      <w:r w:rsidRPr="00231E5C">
        <w:t xml:space="preserve"> елементи транспортної інфраструктури, зокрема перехрестя, тротуари, зупинки громадського транспорту, а також будівлі житлового призначення та надавачів послуг. Діючі норми та механізми публічних закупівель не містять зобов’язань для відповідних суб’єктів щодо необхідності врахування критеріїв </w:t>
      </w:r>
      <w:proofErr w:type="spellStart"/>
      <w:r w:rsidRPr="00231E5C">
        <w:t>безбар’єрності</w:t>
      </w:r>
      <w:proofErr w:type="spellEnd"/>
      <w:r w:rsidRPr="00231E5C">
        <w:t>.</w:t>
      </w:r>
    </w:p>
    <w:p w:rsidR="002F083A" w:rsidRDefault="002F083A" w:rsidP="002F083A">
      <w:pPr>
        <w:pStyle w:val="a4"/>
        <w:ind w:firstLine="567"/>
        <w:jc w:val="both"/>
      </w:pPr>
    </w:p>
    <w:p w:rsidR="002F083A" w:rsidRDefault="002F083A" w:rsidP="002F083A">
      <w:pPr>
        <w:pStyle w:val="a4"/>
        <w:ind w:firstLine="567"/>
        <w:jc w:val="both"/>
      </w:pPr>
      <w:r>
        <w:t>Відповідно до Конституції України людина, її життя і здоров’я, честь і гідність, недоторканність і безпека визнаються в Україні найвищою соціальною цінністю. Разом з тим, перед багатьма жителями Білгород-Дністровської міської територіальної громади стоїть ряд бар’єрів у реалізації своїх прав, отриманні доступу до публічних послуг та повноцінної участі у культурному, політичному та суспільному житті. Ці бар’єри наявні у різних сферах - від доступності до громадських та житлових будівель до працевлаштування чи культурного життя.</w:t>
      </w:r>
    </w:p>
    <w:p w:rsidR="002F083A" w:rsidRDefault="002F083A" w:rsidP="002F083A">
      <w:pPr>
        <w:pStyle w:val="a4"/>
        <w:ind w:firstLine="567"/>
        <w:jc w:val="both"/>
      </w:pPr>
      <w:r>
        <w:t xml:space="preserve">Відсутність </w:t>
      </w:r>
      <w:proofErr w:type="spellStart"/>
      <w:r>
        <w:t>безбар’єрного</w:t>
      </w:r>
      <w:proofErr w:type="spellEnd"/>
      <w:r>
        <w:t xml:space="preserve"> середовища не лише створює проблеми для багатьох громадян, але і призводить до загального погіршення добробуту кожної людини. Проблеми наявні у загальному доступі до інфраструктури (як фізичної, так і цифрової), а також у кожній сфері життя людини, зокрема ускладнений доступ до громадського транспорту та об’єктів фізичного оточення, відсутність адаптації інформації, сайтів та додатків для всіх громадян, суспільне несприйняття, бар’єри у доступі до освіти, роботи. Крім того, недостатній рівень забезпечення статистичними даними не дає змогу точно визначити кількість людей, які щодня стикаються з тими чи іншими бар’єрами, та, як наслідок, ускладнює процес формування та реалізації державної політики для усунення цих бар’єрів.</w:t>
      </w:r>
    </w:p>
    <w:p w:rsidR="002F083A" w:rsidRDefault="002F083A" w:rsidP="002F083A">
      <w:pPr>
        <w:pStyle w:val="a4"/>
        <w:ind w:firstLine="567"/>
        <w:jc w:val="both"/>
      </w:pPr>
      <w:r>
        <w:t xml:space="preserve">Зняття довколишніх бар’єрів - фізичних та ментальних, дозволяє посилити функціональний потенціал кожної людини. Саме на цих засадах актуальною стає концепція </w:t>
      </w:r>
      <w:proofErr w:type="spellStart"/>
      <w:r>
        <w:t>безбар’єрності</w:t>
      </w:r>
      <w:proofErr w:type="spellEnd"/>
      <w:r>
        <w:t xml:space="preserve">, яка має бути широкою та універсальною, тобто задовольняти потреби всіх, в т. ч. </w:t>
      </w:r>
      <w:proofErr w:type="spellStart"/>
      <w:r>
        <w:t>маломобільних</w:t>
      </w:r>
      <w:proofErr w:type="spellEnd"/>
      <w:r>
        <w:t xml:space="preserve"> груп населення.</w:t>
      </w:r>
    </w:p>
    <w:p w:rsidR="002F083A" w:rsidRDefault="002F083A" w:rsidP="002F083A">
      <w:pPr>
        <w:pStyle w:val="a4"/>
        <w:ind w:firstLine="709"/>
        <w:jc w:val="both"/>
      </w:pPr>
      <w:r w:rsidRPr="004901C2">
        <w:t xml:space="preserve">Згідно з дослідженням, 83% українців вважають </w:t>
      </w:r>
      <w:proofErr w:type="spellStart"/>
      <w:r w:rsidRPr="004901C2">
        <w:t>безбар’єрність</w:t>
      </w:r>
      <w:proofErr w:type="spellEnd"/>
      <w:r w:rsidRPr="004901C2">
        <w:t xml:space="preserve"> новою цінністю для суспільства. Значна частина населення визнає потребу у </w:t>
      </w:r>
      <w:r w:rsidRPr="004901C2">
        <w:lastRenderedPageBreak/>
        <w:t>соціальних змінах і в питаннях працевлаштування, освіти та доступності інфраструктури.</w:t>
      </w:r>
    </w:p>
    <w:p w:rsidR="002F083A" w:rsidRDefault="002F083A" w:rsidP="002F083A">
      <w:pPr>
        <w:pStyle w:val="a4"/>
        <w:ind w:firstLine="740"/>
        <w:jc w:val="both"/>
      </w:pPr>
      <w:r>
        <w:t xml:space="preserve">Близько </w:t>
      </w:r>
      <w:r w:rsidRPr="00006115">
        <w:t>25 %</w:t>
      </w:r>
      <w:r>
        <w:t xml:space="preserve"> громадян щодня відчувають труднощі при самостійному пересуванні, отриманні послуг, необхідної інформації або при орієнтуванні в просторі. Це особи з інвалідністю, люди з тимчасовим порушенням здоров’я, вагітні жінки, люди старшого (похилого) віку, батьки з дитячими візочками, малими дітьми, велосипедисти та ін.</w:t>
      </w:r>
    </w:p>
    <w:p w:rsidR="002F083A" w:rsidRDefault="002F083A" w:rsidP="002F083A">
      <w:pPr>
        <w:pStyle w:val="a4"/>
        <w:ind w:firstLine="740"/>
        <w:jc w:val="both"/>
      </w:pPr>
      <w:r>
        <w:t>Специфічних послуг потребують особи з інвалідністю з вадами зору та слуху, з ураженням опорно-рухового апарату та інших нозологій.</w:t>
      </w:r>
    </w:p>
    <w:p w:rsidR="002F083A" w:rsidRDefault="002F083A" w:rsidP="002F083A">
      <w:pPr>
        <w:pStyle w:val="a4"/>
        <w:ind w:firstLine="740"/>
        <w:jc w:val="both"/>
      </w:pPr>
      <w:r>
        <w:t>Формальна наявність пристосувань ще зовсім не гарантує можливості потрапити до тієї чи іншої кінцевої точки. Ряд будівель та закладів обладнані пандусами, якими неможливо скористатися, не можливо в’їхати у двері закладу через наявність дверного (та часто ще й не одного) порогу чи навіть просто неможливості відкривання дверей у заклад через те, що для цього потрібно з’їхати назад з пандусу. До того ж, до закладу чи будівлі складно навіть доїхати з місця свого проживання.</w:t>
      </w:r>
    </w:p>
    <w:p w:rsidR="002F083A" w:rsidRDefault="002F083A" w:rsidP="002F083A">
      <w:pPr>
        <w:pStyle w:val="a4"/>
        <w:spacing w:after="60"/>
        <w:ind w:firstLine="740"/>
        <w:jc w:val="both"/>
      </w:pPr>
      <w:r>
        <w:t>Ця Програма спрямована на підвищення поінформованості суспільства про рівність та недискримінацію, і включення у життя громади всіх груп населення. Вона має на меті забезпечити рівний доступ до об’єктів громадського та цивільного призначення, транспортної інфраструктури, соціальних послуг, освіти, культури, праці, фізичної культури та спорту, участі у волевиявленні, доступу до інформації - для всіх жителів нашої громади. Вона сприятиме посиленню відповідальності за порушення прав людей з інвалідністю і задоволення неповною мірою їх потреб, бездіяльність у ліквідації перепон і бар’єрів, що перешкоджають таким особам реалізувати свої права.</w:t>
      </w:r>
    </w:p>
    <w:p w:rsidR="002F083A" w:rsidRDefault="002F083A" w:rsidP="002F083A">
      <w:pPr>
        <w:pStyle w:val="12"/>
        <w:keepNext/>
        <w:keepLines/>
        <w:numPr>
          <w:ilvl w:val="0"/>
          <w:numId w:val="3"/>
        </w:numPr>
        <w:tabs>
          <w:tab w:val="left" w:pos="392"/>
        </w:tabs>
        <w:spacing w:before="240" w:after="120"/>
      </w:pPr>
      <w:bookmarkStart w:id="30" w:name="bookmark2"/>
      <w:bookmarkStart w:id="31" w:name="bookmark0"/>
      <w:bookmarkStart w:id="32" w:name="bookmark1"/>
      <w:bookmarkStart w:id="33" w:name="bookmark3"/>
      <w:bookmarkEnd w:id="30"/>
      <w:r>
        <w:t>Визначення мети Програми</w:t>
      </w:r>
      <w:bookmarkEnd w:id="31"/>
      <w:bookmarkEnd w:id="32"/>
      <w:bookmarkEnd w:id="33"/>
    </w:p>
    <w:p w:rsidR="002F083A" w:rsidRDefault="002F083A" w:rsidP="002F083A">
      <w:pPr>
        <w:pStyle w:val="a4"/>
        <w:ind w:firstLine="740"/>
        <w:jc w:val="both"/>
      </w:pPr>
      <w:r>
        <w:t xml:space="preserve">Мета Програми – створення в Білгород-Дністровській міській територіальній громаді механізмів толерантності, забезпечення рівних прав і рівних можливостей, впровадження принципів універсального дизайну у формуванні міського простору, істотне підвищення рівня доступності всіх елементів інфраструктури для </w:t>
      </w:r>
      <w:proofErr w:type="spellStart"/>
      <w:r>
        <w:t>маломобільних</w:t>
      </w:r>
      <w:proofErr w:type="spellEnd"/>
      <w:r>
        <w:t xml:space="preserve"> груп населення, розробка та впровадження стандартів адаптації об’єктів до потреб осіб з інвалідністю, поліпшення їх інформаційного, комунікативного і освітнього супроводу та права на працю.</w:t>
      </w:r>
    </w:p>
    <w:p w:rsidR="002F083A" w:rsidRDefault="002F083A" w:rsidP="002F083A">
      <w:pPr>
        <w:pStyle w:val="a4"/>
        <w:spacing w:after="60"/>
        <w:ind w:firstLine="740"/>
        <w:jc w:val="both"/>
      </w:pPr>
      <w:r>
        <w:t xml:space="preserve">Реалізація Програми є комплексним процесом, пов’язаним з соціальними, психологічними, інфраструктурними та іншими перетвореннями та змінами, які в сукупності дій спроможні перетворити частину міста на </w:t>
      </w:r>
      <w:proofErr w:type="spellStart"/>
      <w:r>
        <w:t>безбар’єрний</w:t>
      </w:r>
      <w:proofErr w:type="spellEnd"/>
      <w:r>
        <w:t xml:space="preserve"> простір.</w:t>
      </w:r>
    </w:p>
    <w:p w:rsidR="002F083A" w:rsidRDefault="002F083A" w:rsidP="002F083A">
      <w:pPr>
        <w:pStyle w:val="12"/>
        <w:keepNext/>
        <w:keepLines/>
        <w:numPr>
          <w:ilvl w:val="0"/>
          <w:numId w:val="3"/>
        </w:numPr>
        <w:tabs>
          <w:tab w:val="left" w:pos="387"/>
        </w:tabs>
        <w:spacing w:before="240" w:after="60"/>
      </w:pPr>
      <w:bookmarkStart w:id="34" w:name="bookmark6"/>
      <w:bookmarkEnd w:id="34"/>
      <w:r>
        <w:lastRenderedPageBreak/>
        <w:t>Об</w:t>
      </w:r>
      <w:r w:rsidRPr="00601BEB">
        <w:t>ґру</w:t>
      </w:r>
      <w:r>
        <w:t xml:space="preserve">нтування завдань і засобів розв’язання проблеми, </w:t>
      </w:r>
      <w:r>
        <w:br/>
        <w:t>показники результативності</w:t>
      </w:r>
    </w:p>
    <w:p w:rsidR="002F083A" w:rsidRDefault="002F083A" w:rsidP="002F083A">
      <w:pPr>
        <w:pStyle w:val="a4"/>
        <w:spacing w:before="240"/>
        <w:ind w:firstLine="740"/>
        <w:jc w:val="both"/>
      </w:pPr>
      <w:r>
        <w:t>Якісний громадський простір, який надає рівні можливості всім групам населення, є однією із головних ознак демократичної громади. Виключення окремих груп населення із громадського життя є дискримінацією прав і свобод громадянина України.</w:t>
      </w:r>
    </w:p>
    <w:p w:rsidR="002F083A" w:rsidRDefault="002F083A" w:rsidP="002F083A">
      <w:pPr>
        <w:pStyle w:val="a4"/>
        <w:ind w:firstLine="740"/>
        <w:jc w:val="both"/>
      </w:pPr>
      <w:r>
        <w:t xml:space="preserve">Програма спрямована на забезпечення прав та рівного доступу до інфраструктури та об’єктів міської територіальної громади (державні та комунальні установи, заклади обслуговування), зокрема, </w:t>
      </w:r>
      <w:proofErr w:type="spellStart"/>
      <w:r>
        <w:t>маломобільних</w:t>
      </w:r>
      <w:proofErr w:type="spellEnd"/>
      <w:r>
        <w:t xml:space="preserve"> груп населення, осіб, що відчувають труднощі при самостійному пересуванні, отриманні послуг, необхідної інформації або при орієнтуванні в просторі.</w:t>
      </w:r>
    </w:p>
    <w:p w:rsidR="002F083A" w:rsidRDefault="002F083A" w:rsidP="002F083A">
      <w:pPr>
        <w:pStyle w:val="a4"/>
        <w:ind w:firstLine="740"/>
        <w:jc w:val="both"/>
      </w:pPr>
      <w:r>
        <w:t xml:space="preserve">Вжиття системних заходів та запровадження єдиного підходу до створення </w:t>
      </w:r>
      <w:proofErr w:type="spellStart"/>
      <w:r>
        <w:t>безбар’єрного</w:t>
      </w:r>
      <w:proofErr w:type="spellEnd"/>
      <w:r>
        <w:t xml:space="preserve"> середовища у всіх елементах міського територіального господарства, підвищення рівня етики обслуговування осіб з інвалідністю, забезпечення надання якісних соціальних послуг, дозволять підвищити якість їх життя та виведуть громаду на європейський рівень забезпечення прав таких людей. Застосування оновлених стандартів і норм, нових технологій, пов’язаних із покращенням доступності, сприятимуть досягненню поставлених цілей.</w:t>
      </w:r>
    </w:p>
    <w:p w:rsidR="002F083A" w:rsidRDefault="002F083A" w:rsidP="002F083A">
      <w:pPr>
        <w:pStyle w:val="a4"/>
        <w:ind w:firstLine="740"/>
        <w:jc w:val="both"/>
      </w:pPr>
    </w:p>
    <w:p w:rsidR="002F083A" w:rsidRDefault="002F083A" w:rsidP="002F083A">
      <w:pPr>
        <w:pStyle w:val="a4"/>
        <w:spacing w:before="240"/>
        <w:ind w:firstLine="720"/>
        <w:jc w:val="both"/>
      </w:pPr>
      <w:r>
        <w:t xml:space="preserve">Основними напрямами впровадження </w:t>
      </w:r>
      <w:proofErr w:type="spellStart"/>
      <w:r>
        <w:t>безбар’єрності</w:t>
      </w:r>
      <w:proofErr w:type="spellEnd"/>
      <w:r>
        <w:t xml:space="preserve"> в громаді є:</w:t>
      </w:r>
    </w:p>
    <w:p w:rsidR="002F083A" w:rsidRDefault="002F083A" w:rsidP="002F083A">
      <w:pPr>
        <w:pStyle w:val="a4"/>
        <w:numPr>
          <w:ilvl w:val="0"/>
          <w:numId w:val="4"/>
        </w:numPr>
        <w:tabs>
          <w:tab w:val="left" w:pos="1012"/>
        </w:tabs>
        <w:ind w:firstLine="740"/>
        <w:jc w:val="both"/>
      </w:pPr>
      <w:bookmarkStart w:id="35" w:name="bookmark24"/>
      <w:bookmarkEnd w:id="35"/>
      <w:r>
        <w:t>освітня;</w:t>
      </w:r>
    </w:p>
    <w:p w:rsidR="002F083A" w:rsidRDefault="002F083A" w:rsidP="002F083A">
      <w:pPr>
        <w:pStyle w:val="a4"/>
        <w:numPr>
          <w:ilvl w:val="0"/>
          <w:numId w:val="4"/>
        </w:numPr>
        <w:tabs>
          <w:tab w:val="left" w:pos="1012"/>
        </w:tabs>
        <w:ind w:firstLine="740"/>
        <w:jc w:val="both"/>
      </w:pPr>
      <w:bookmarkStart w:id="36" w:name="bookmark25"/>
      <w:bookmarkEnd w:id="36"/>
      <w:r>
        <w:t>культурна;</w:t>
      </w:r>
    </w:p>
    <w:p w:rsidR="002F083A" w:rsidRDefault="002F083A" w:rsidP="002F083A">
      <w:pPr>
        <w:pStyle w:val="a4"/>
        <w:numPr>
          <w:ilvl w:val="0"/>
          <w:numId w:val="4"/>
        </w:numPr>
        <w:tabs>
          <w:tab w:val="left" w:pos="1012"/>
        </w:tabs>
        <w:ind w:firstLine="740"/>
        <w:jc w:val="both"/>
      </w:pPr>
      <w:bookmarkStart w:id="37" w:name="bookmark26"/>
      <w:bookmarkEnd w:id="37"/>
      <w:r>
        <w:t>архітектурна;</w:t>
      </w:r>
    </w:p>
    <w:p w:rsidR="002F083A" w:rsidRDefault="002F083A" w:rsidP="002F083A">
      <w:pPr>
        <w:pStyle w:val="a4"/>
        <w:numPr>
          <w:ilvl w:val="0"/>
          <w:numId w:val="4"/>
        </w:numPr>
        <w:tabs>
          <w:tab w:val="left" w:pos="1012"/>
        </w:tabs>
        <w:ind w:firstLine="740"/>
        <w:jc w:val="both"/>
      </w:pPr>
      <w:bookmarkStart w:id="38" w:name="bookmark27"/>
      <w:bookmarkEnd w:id="38"/>
      <w:r>
        <w:t>інфраструктурна;</w:t>
      </w:r>
    </w:p>
    <w:p w:rsidR="002F083A" w:rsidRDefault="002F083A" w:rsidP="002F083A">
      <w:pPr>
        <w:pStyle w:val="a4"/>
        <w:numPr>
          <w:ilvl w:val="0"/>
          <w:numId w:val="4"/>
        </w:numPr>
        <w:tabs>
          <w:tab w:val="left" w:pos="1012"/>
        </w:tabs>
        <w:ind w:firstLine="740"/>
        <w:jc w:val="both"/>
      </w:pPr>
      <w:bookmarkStart w:id="39" w:name="bookmark28"/>
      <w:bookmarkEnd w:id="39"/>
      <w:r>
        <w:t>соціальна.</w:t>
      </w:r>
    </w:p>
    <w:p w:rsidR="002F083A" w:rsidRDefault="002F083A" w:rsidP="002F083A">
      <w:pPr>
        <w:pStyle w:val="a4"/>
        <w:ind w:firstLine="740"/>
        <w:jc w:val="both"/>
      </w:pPr>
      <w:bookmarkStart w:id="40" w:name="bookmark29"/>
      <w:bookmarkEnd w:id="40"/>
      <w:r>
        <w:t>Пріоритетними завданнями впродовж виконання Програми будуть:</w:t>
      </w:r>
    </w:p>
    <w:p w:rsidR="002F083A" w:rsidRDefault="002F083A" w:rsidP="002F083A">
      <w:pPr>
        <w:pStyle w:val="a4"/>
        <w:numPr>
          <w:ilvl w:val="0"/>
          <w:numId w:val="4"/>
        </w:numPr>
        <w:tabs>
          <w:tab w:val="left" w:pos="987"/>
        </w:tabs>
        <w:ind w:firstLine="740"/>
        <w:jc w:val="both"/>
      </w:pPr>
      <w:bookmarkStart w:id="41" w:name="bookmark30"/>
      <w:bookmarkEnd w:id="41"/>
      <w:r>
        <w:t>забезпечення безперешкодного доступу до місць загального користування для усіх, без винятку, жителів громади;</w:t>
      </w:r>
    </w:p>
    <w:p w:rsidR="002F083A" w:rsidRDefault="002F083A" w:rsidP="002F083A">
      <w:pPr>
        <w:pStyle w:val="a4"/>
        <w:numPr>
          <w:ilvl w:val="0"/>
          <w:numId w:val="4"/>
        </w:numPr>
        <w:tabs>
          <w:tab w:val="left" w:pos="992"/>
        </w:tabs>
        <w:ind w:firstLine="740"/>
        <w:jc w:val="both"/>
      </w:pPr>
      <w:bookmarkStart w:id="42" w:name="bookmark31"/>
      <w:bookmarkEnd w:id="42"/>
      <w:r>
        <w:t xml:space="preserve">створення </w:t>
      </w:r>
      <w:proofErr w:type="spellStart"/>
      <w:r>
        <w:t>безбар’єрних</w:t>
      </w:r>
      <w:proofErr w:type="spellEnd"/>
      <w:r>
        <w:t xml:space="preserve"> маршрутів: вул. Ізмаїльська, вул. Свято-Георгієвська, вул. Захисників Миколаєва, вул. Єврейська, парк Перемоги, вул. Михайлівська;</w:t>
      </w:r>
    </w:p>
    <w:p w:rsidR="002F083A" w:rsidRPr="00D712B0" w:rsidRDefault="002F083A" w:rsidP="002F083A">
      <w:pPr>
        <w:pStyle w:val="a4"/>
        <w:numPr>
          <w:ilvl w:val="0"/>
          <w:numId w:val="4"/>
        </w:numPr>
        <w:tabs>
          <w:tab w:val="left" w:pos="987"/>
        </w:tabs>
        <w:ind w:firstLine="740"/>
        <w:jc w:val="both"/>
      </w:pPr>
      <w:bookmarkStart w:id="43" w:name="bookmark32"/>
      <w:bookmarkEnd w:id="43"/>
      <w:r>
        <w:t xml:space="preserve">забезпечення вільного доступу та вільного пересування в закладах громади, таких як адміністративні установи, заклади культури, </w:t>
      </w:r>
      <w:r w:rsidRPr="00D712B0">
        <w:t xml:space="preserve">комунальні </w:t>
      </w:r>
      <w:r w:rsidRPr="00D712B0">
        <w:rPr>
          <w:color w:val="auto"/>
        </w:rPr>
        <w:t xml:space="preserve">установи та </w:t>
      </w:r>
      <w:r w:rsidRPr="00D712B0">
        <w:t>підприємства;</w:t>
      </w:r>
    </w:p>
    <w:p w:rsidR="002F083A" w:rsidRPr="00D712B0" w:rsidRDefault="002F083A" w:rsidP="002F083A">
      <w:pPr>
        <w:pStyle w:val="a4"/>
        <w:numPr>
          <w:ilvl w:val="0"/>
          <w:numId w:val="4"/>
        </w:numPr>
        <w:tabs>
          <w:tab w:val="left" w:pos="987"/>
        </w:tabs>
        <w:ind w:firstLine="740"/>
        <w:jc w:val="both"/>
      </w:pPr>
      <w:bookmarkStart w:id="44" w:name="bookmark33"/>
      <w:bookmarkEnd w:id="44"/>
      <w:r w:rsidRPr="00D712B0">
        <w:t>забезпечення рівного доступу до освіти для всіх дітей громади;</w:t>
      </w:r>
    </w:p>
    <w:p w:rsidR="002F083A" w:rsidRDefault="002F083A" w:rsidP="002F083A">
      <w:pPr>
        <w:pStyle w:val="a4"/>
        <w:numPr>
          <w:ilvl w:val="0"/>
          <w:numId w:val="4"/>
        </w:numPr>
        <w:tabs>
          <w:tab w:val="left" w:pos="1012"/>
        </w:tabs>
        <w:ind w:firstLine="740"/>
        <w:jc w:val="both"/>
      </w:pPr>
      <w:bookmarkStart w:id="45" w:name="bookmark34"/>
      <w:bookmarkStart w:id="46" w:name="bookmark35"/>
      <w:bookmarkEnd w:id="45"/>
      <w:bookmarkEnd w:id="46"/>
      <w:r>
        <w:t>створення системи надання якісних соціальних послуг;</w:t>
      </w:r>
    </w:p>
    <w:p w:rsidR="002F083A" w:rsidRDefault="002F083A" w:rsidP="002F083A">
      <w:pPr>
        <w:pStyle w:val="a4"/>
        <w:numPr>
          <w:ilvl w:val="0"/>
          <w:numId w:val="4"/>
        </w:numPr>
        <w:tabs>
          <w:tab w:val="left" w:pos="992"/>
        </w:tabs>
        <w:ind w:firstLine="740"/>
        <w:jc w:val="both"/>
      </w:pPr>
      <w:bookmarkStart w:id="47" w:name="bookmark36"/>
      <w:bookmarkEnd w:id="47"/>
      <w:r>
        <w:t xml:space="preserve">контроль виконання капітальних та поточних ремонтів комунальних закладів та установ громади, вулиць і дворів, дитячих і спортивних майданчиків щодо дотримання норм універсального дизайну, </w:t>
      </w:r>
      <w:proofErr w:type="spellStart"/>
      <w:r>
        <w:t>безбар’єрності</w:t>
      </w:r>
      <w:proofErr w:type="spellEnd"/>
      <w:r>
        <w:t xml:space="preserve"> та доступності;</w:t>
      </w:r>
    </w:p>
    <w:p w:rsidR="002F083A" w:rsidRDefault="002F083A" w:rsidP="002F083A">
      <w:pPr>
        <w:pStyle w:val="a4"/>
        <w:numPr>
          <w:ilvl w:val="0"/>
          <w:numId w:val="4"/>
        </w:numPr>
        <w:tabs>
          <w:tab w:val="left" w:pos="992"/>
        </w:tabs>
        <w:spacing w:after="60"/>
        <w:ind w:firstLine="740"/>
        <w:jc w:val="both"/>
      </w:pPr>
      <w:bookmarkStart w:id="48" w:name="bookmark37"/>
      <w:bookmarkEnd w:id="48"/>
      <w:r>
        <w:t xml:space="preserve">проведення широкої роз’яснювальної роботи серед населення </w:t>
      </w:r>
      <w:r>
        <w:lastRenderedPageBreak/>
        <w:t>громади, керівників підприємств та установ, закладів торгівлі, харчування, надання послуг, тощо, на території громади щодо необхідності забезпечення рівного доступу до їхніх закладів для всіх, без винятку, жителів громади.</w:t>
      </w:r>
    </w:p>
    <w:p w:rsidR="002F083A" w:rsidRDefault="002F083A" w:rsidP="002F083A">
      <w:pPr>
        <w:pStyle w:val="12"/>
        <w:keepNext/>
        <w:keepLines/>
        <w:spacing w:after="140"/>
        <w:ind w:firstLine="720"/>
        <w:jc w:val="both"/>
      </w:pPr>
      <w:bookmarkStart w:id="49" w:name="bookmark38"/>
      <w:bookmarkStart w:id="50" w:name="bookmark39"/>
      <w:bookmarkStart w:id="51" w:name="bookmark40"/>
      <w:r>
        <w:t>Реалізація програми здійснюється шляхом реалізації заходів з:</w:t>
      </w:r>
      <w:bookmarkEnd w:id="49"/>
      <w:bookmarkEnd w:id="50"/>
      <w:bookmarkEnd w:id="51"/>
    </w:p>
    <w:p w:rsidR="002F083A" w:rsidRDefault="002F083A" w:rsidP="002F083A">
      <w:pPr>
        <w:pStyle w:val="a4"/>
        <w:numPr>
          <w:ilvl w:val="0"/>
          <w:numId w:val="4"/>
        </w:numPr>
        <w:tabs>
          <w:tab w:val="left" w:pos="987"/>
        </w:tabs>
        <w:ind w:firstLine="740"/>
        <w:jc w:val="both"/>
      </w:pPr>
      <w:bookmarkStart w:id="52" w:name="bookmark41"/>
      <w:bookmarkEnd w:id="52"/>
      <w:r>
        <w:t xml:space="preserve">обстеження закладів та установ громади щодо визначення рівня їхньої доступності для осіб з інвалідністю та інших </w:t>
      </w:r>
      <w:proofErr w:type="spellStart"/>
      <w:r>
        <w:t>маломобільних</w:t>
      </w:r>
      <w:proofErr w:type="spellEnd"/>
      <w:r>
        <w:t xml:space="preserve"> груп населення;</w:t>
      </w:r>
    </w:p>
    <w:p w:rsidR="002F083A" w:rsidRDefault="002F083A" w:rsidP="002F083A">
      <w:pPr>
        <w:pStyle w:val="a4"/>
        <w:numPr>
          <w:ilvl w:val="0"/>
          <w:numId w:val="4"/>
        </w:numPr>
        <w:tabs>
          <w:tab w:val="left" w:pos="992"/>
        </w:tabs>
        <w:ind w:firstLine="740"/>
        <w:jc w:val="both"/>
      </w:pPr>
      <w:bookmarkStart w:id="53" w:name="bookmark42"/>
      <w:bookmarkEnd w:id="53"/>
      <w:r>
        <w:t xml:space="preserve">визначення пріоритетності та комплексу робіт з забезпечення доступності закладів та установ громади для осіб з інвалідністю та інших </w:t>
      </w:r>
      <w:proofErr w:type="spellStart"/>
      <w:r>
        <w:t>маломобільних</w:t>
      </w:r>
      <w:proofErr w:type="spellEnd"/>
      <w:r>
        <w:t xml:space="preserve"> груп населення;</w:t>
      </w:r>
    </w:p>
    <w:p w:rsidR="002F083A" w:rsidRDefault="002F083A" w:rsidP="002F083A">
      <w:pPr>
        <w:pStyle w:val="a4"/>
        <w:numPr>
          <w:ilvl w:val="0"/>
          <w:numId w:val="4"/>
        </w:numPr>
        <w:tabs>
          <w:tab w:val="left" w:pos="992"/>
        </w:tabs>
        <w:ind w:firstLine="740"/>
        <w:jc w:val="both"/>
      </w:pPr>
      <w:bookmarkStart w:id="54" w:name="bookmark43"/>
      <w:bookmarkEnd w:id="54"/>
      <w:r>
        <w:t xml:space="preserve">згідно визначеної пріоритетності проведення комплексу робіт у кожному з закладів/установ громади зі створення </w:t>
      </w:r>
      <w:proofErr w:type="spellStart"/>
      <w:r>
        <w:t>безбар’єрного</w:t>
      </w:r>
      <w:proofErr w:type="spellEnd"/>
      <w:r>
        <w:t xml:space="preserve"> простору, який включатиме в себе - забезпечення </w:t>
      </w:r>
      <w:proofErr w:type="spellStart"/>
      <w:r>
        <w:t>безбар’єрного</w:t>
      </w:r>
      <w:proofErr w:type="spellEnd"/>
      <w:r>
        <w:t xml:space="preserve"> доступу до приміщень, влаштування пандусів, дверей необхідної ширини, накладок на пороги/забирання порогів, доступності першого поверху приміщення, облаштування вбиральні, місць відпочинку/ресурсних кімнат;</w:t>
      </w:r>
    </w:p>
    <w:p w:rsidR="002F083A" w:rsidRDefault="002F083A" w:rsidP="002F083A">
      <w:pPr>
        <w:pStyle w:val="a4"/>
        <w:numPr>
          <w:ilvl w:val="0"/>
          <w:numId w:val="4"/>
        </w:numPr>
        <w:tabs>
          <w:tab w:val="left" w:pos="1012"/>
        </w:tabs>
        <w:spacing w:after="100"/>
        <w:ind w:firstLine="740"/>
        <w:jc w:val="both"/>
      </w:pPr>
      <w:bookmarkStart w:id="55" w:name="bookmark44"/>
      <w:bookmarkEnd w:id="55"/>
      <w:r>
        <w:t xml:space="preserve">проведення понижень </w:t>
      </w:r>
      <w:proofErr w:type="spellStart"/>
      <w:r>
        <w:t>бордюрних</w:t>
      </w:r>
      <w:proofErr w:type="spellEnd"/>
      <w:r>
        <w:t xml:space="preserve"> каменів пішохідних переходів;</w:t>
      </w:r>
    </w:p>
    <w:p w:rsidR="002F083A" w:rsidRDefault="002F083A" w:rsidP="002F083A">
      <w:pPr>
        <w:pStyle w:val="a4"/>
        <w:numPr>
          <w:ilvl w:val="0"/>
          <w:numId w:val="4"/>
        </w:numPr>
        <w:tabs>
          <w:tab w:val="left" w:pos="982"/>
        </w:tabs>
        <w:ind w:firstLine="720"/>
        <w:jc w:val="both"/>
      </w:pPr>
      <w:bookmarkStart w:id="56" w:name="bookmark45"/>
      <w:bookmarkEnd w:id="56"/>
      <w:r>
        <w:t>впровадження програм з інклюзивного навчання в закладах позашкільної освіти громади - дитячих музичній та художній школах, ЦПО;</w:t>
      </w:r>
    </w:p>
    <w:p w:rsidR="002F083A" w:rsidRDefault="002F083A" w:rsidP="002F083A">
      <w:pPr>
        <w:pStyle w:val="a4"/>
        <w:numPr>
          <w:ilvl w:val="0"/>
          <w:numId w:val="4"/>
        </w:numPr>
        <w:tabs>
          <w:tab w:val="left" w:pos="987"/>
        </w:tabs>
        <w:ind w:firstLine="720"/>
        <w:jc w:val="both"/>
      </w:pPr>
      <w:bookmarkStart w:id="57" w:name="bookmark46"/>
      <w:bookmarkEnd w:id="57"/>
      <w:r>
        <w:t>аудиту та визначення потреби громади в соціальних послугах, впровадження базових соціальних послуг;</w:t>
      </w:r>
    </w:p>
    <w:p w:rsidR="002F083A" w:rsidRDefault="002F083A" w:rsidP="002F083A">
      <w:pPr>
        <w:pStyle w:val="a4"/>
        <w:numPr>
          <w:ilvl w:val="0"/>
          <w:numId w:val="4"/>
        </w:numPr>
        <w:tabs>
          <w:tab w:val="left" w:pos="987"/>
        </w:tabs>
        <w:ind w:firstLine="720"/>
        <w:jc w:val="both"/>
      </w:pPr>
      <w:bookmarkStart w:id="58" w:name="bookmark47"/>
      <w:bookmarkEnd w:id="58"/>
      <w:r>
        <w:t>проведення постійних навчань та тренінгів для працівників закладів освіти щодо особливостей роботи з дітьми з інвалідністю;</w:t>
      </w:r>
    </w:p>
    <w:p w:rsidR="002F083A" w:rsidRDefault="002F083A" w:rsidP="002F083A">
      <w:pPr>
        <w:pStyle w:val="a4"/>
        <w:numPr>
          <w:ilvl w:val="0"/>
          <w:numId w:val="4"/>
        </w:numPr>
        <w:tabs>
          <w:tab w:val="left" w:pos="982"/>
        </w:tabs>
        <w:ind w:firstLine="720"/>
        <w:jc w:val="both"/>
      </w:pPr>
      <w:bookmarkStart w:id="59" w:name="bookmark48"/>
      <w:bookmarkEnd w:id="59"/>
      <w:r>
        <w:t>проведення постійних навчань та тренінгів для працівників соціальної сфери щодо особливостей роботи з людьми з інвалідністю;</w:t>
      </w:r>
    </w:p>
    <w:p w:rsidR="002F083A" w:rsidRDefault="002F083A" w:rsidP="002F083A">
      <w:pPr>
        <w:pStyle w:val="a4"/>
        <w:numPr>
          <w:ilvl w:val="0"/>
          <w:numId w:val="4"/>
        </w:numPr>
        <w:tabs>
          <w:tab w:val="left" w:pos="982"/>
        </w:tabs>
        <w:ind w:firstLine="720"/>
        <w:jc w:val="both"/>
      </w:pPr>
      <w:bookmarkStart w:id="60" w:name="bookmark49"/>
      <w:bookmarkEnd w:id="60"/>
      <w:r>
        <w:t>системного інформування жителів громади про існуючі сервіси та алгоритм їх отримання;</w:t>
      </w:r>
    </w:p>
    <w:p w:rsidR="002F083A" w:rsidRDefault="002F083A" w:rsidP="002F083A">
      <w:pPr>
        <w:pStyle w:val="a4"/>
        <w:numPr>
          <w:ilvl w:val="0"/>
          <w:numId w:val="4"/>
        </w:numPr>
        <w:tabs>
          <w:tab w:val="left" w:pos="987"/>
        </w:tabs>
        <w:ind w:firstLine="720"/>
        <w:jc w:val="both"/>
      </w:pPr>
      <w:bookmarkStart w:id="61" w:name="bookmark50"/>
      <w:bookmarkEnd w:id="61"/>
      <w:r>
        <w:t>ведення просвітницької діяльності щодо необхідності включення у життя громади всіх груп населення, розвитку толерантності та рівності;</w:t>
      </w:r>
    </w:p>
    <w:p w:rsidR="002F083A" w:rsidRDefault="002F083A" w:rsidP="002F083A">
      <w:pPr>
        <w:pStyle w:val="a4"/>
        <w:numPr>
          <w:ilvl w:val="0"/>
          <w:numId w:val="4"/>
        </w:numPr>
        <w:tabs>
          <w:tab w:val="left" w:pos="992"/>
        </w:tabs>
        <w:ind w:firstLine="720"/>
        <w:jc w:val="both"/>
      </w:pPr>
      <w:bookmarkStart w:id="62" w:name="bookmark51"/>
      <w:bookmarkStart w:id="63" w:name="bookmark52"/>
      <w:bookmarkEnd w:id="62"/>
      <w:bookmarkEnd w:id="63"/>
      <w:r>
        <w:t>інформування керівників закладів комунальної та державної власності щодо необхідності приведення їхніх приміщень до норм доступності (суд, центр зайнятості, пенсійний фонд);</w:t>
      </w:r>
    </w:p>
    <w:p w:rsidR="002F083A" w:rsidRDefault="002F083A" w:rsidP="002F083A">
      <w:pPr>
        <w:pStyle w:val="a4"/>
        <w:numPr>
          <w:ilvl w:val="0"/>
          <w:numId w:val="4"/>
        </w:numPr>
        <w:tabs>
          <w:tab w:val="left" w:pos="987"/>
        </w:tabs>
        <w:ind w:firstLine="720"/>
        <w:jc w:val="both"/>
      </w:pPr>
      <w:bookmarkStart w:id="64" w:name="bookmark53"/>
      <w:bookmarkEnd w:id="64"/>
      <w:r>
        <w:t>інформування суб’єктів підприємницької діяльності про необхідність приведення їхніх приміщень до норм доступності (пандус, кнопка виклику, маркування сходів);</w:t>
      </w:r>
    </w:p>
    <w:p w:rsidR="002F083A" w:rsidRDefault="002F083A" w:rsidP="002F083A">
      <w:pPr>
        <w:pStyle w:val="a4"/>
        <w:numPr>
          <w:ilvl w:val="0"/>
          <w:numId w:val="4"/>
        </w:numPr>
        <w:tabs>
          <w:tab w:val="left" w:pos="992"/>
        </w:tabs>
        <w:ind w:firstLine="720"/>
        <w:jc w:val="both"/>
      </w:pPr>
      <w:bookmarkStart w:id="65" w:name="bookmark54"/>
      <w:bookmarkEnd w:id="65"/>
      <w:r>
        <w:t xml:space="preserve">здійснення контролю за дотриманням вимог чинного законодавства, державних будівельних норм, стандартів і правил щодо безперешкодного доступу осіб з інвалідністю та інших </w:t>
      </w:r>
      <w:proofErr w:type="spellStart"/>
      <w:r>
        <w:t>маломобільних</w:t>
      </w:r>
      <w:proofErr w:type="spellEnd"/>
      <w:r>
        <w:t xml:space="preserve"> груп населення до об’єктів соціальної та інженерно-транспортної інфраструктури, житлового і громадського призначення при проведенні експертизи </w:t>
      </w:r>
      <w:proofErr w:type="spellStart"/>
      <w:r>
        <w:t>проєктної</w:t>
      </w:r>
      <w:proofErr w:type="spellEnd"/>
      <w:r>
        <w:t xml:space="preserve"> документації на будівництво та будівництві об’єктів на території громади;</w:t>
      </w:r>
    </w:p>
    <w:p w:rsidR="002F083A" w:rsidRDefault="002F083A" w:rsidP="002F083A">
      <w:pPr>
        <w:pStyle w:val="a4"/>
        <w:numPr>
          <w:ilvl w:val="0"/>
          <w:numId w:val="4"/>
        </w:numPr>
        <w:tabs>
          <w:tab w:val="left" w:pos="992"/>
        </w:tabs>
        <w:ind w:firstLine="720"/>
        <w:jc w:val="both"/>
      </w:pPr>
      <w:bookmarkStart w:id="66" w:name="bookmark55"/>
      <w:bookmarkEnd w:id="66"/>
      <w:r>
        <w:t xml:space="preserve">проведення конкурсів на право перевезення пасажирів на автобусних маршрутах загального користування, з наданням переваги суб’єктам господарювання, в наявності яких є транспорт, пристосований до перевезення </w:t>
      </w:r>
      <w:r>
        <w:lastRenderedPageBreak/>
        <w:t>осіб з інвалідністю;</w:t>
      </w:r>
    </w:p>
    <w:p w:rsidR="002F083A" w:rsidRDefault="002F083A" w:rsidP="002F083A">
      <w:pPr>
        <w:pStyle w:val="a4"/>
        <w:numPr>
          <w:ilvl w:val="0"/>
          <w:numId w:val="4"/>
        </w:numPr>
        <w:tabs>
          <w:tab w:val="left" w:pos="987"/>
        </w:tabs>
        <w:ind w:firstLine="720"/>
        <w:jc w:val="both"/>
      </w:pPr>
      <w:bookmarkStart w:id="67" w:name="bookmark56"/>
      <w:bookmarkEnd w:id="67"/>
      <w:r>
        <w:t xml:space="preserve">висвітлення проблем забезпечення доступності осіб з інвалідністю та інших </w:t>
      </w:r>
      <w:proofErr w:type="spellStart"/>
      <w:r>
        <w:t>маломобільних</w:t>
      </w:r>
      <w:proofErr w:type="spellEnd"/>
      <w:r>
        <w:t xml:space="preserve"> груп населення до об’єктів житлового та громадського призначення громади у засобах масової інформації.</w:t>
      </w:r>
    </w:p>
    <w:p w:rsidR="002F083A" w:rsidRDefault="002F083A" w:rsidP="002F083A">
      <w:pPr>
        <w:pStyle w:val="a4"/>
        <w:spacing w:after="60"/>
        <w:ind w:firstLine="740"/>
        <w:jc w:val="both"/>
      </w:pPr>
    </w:p>
    <w:p w:rsidR="002F083A" w:rsidRDefault="002F083A" w:rsidP="002F083A">
      <w:pPr>
        <w:pStyle w:val="12"/>
        <w:keepNext/>
        <w:keepLines/>
        <w:numPr>
          <w:ilvl w:val="0"/>
          <w:numId w:val="3"/>
        </w:numPr>
        <w:tabs>
          <w:tab w:val="left" w:pos="382"/>
        </w:tabs>
        <w:spacing w:after="0"/>
      </w:pPr>
      <w:bookmarkStart w:id="68" w:name="bookmark10"/>
      <w:bookmarkStart w:id="69" w:name="bookmark11"/>
      <w:bookmarkStart w:id="70" w:name="bookmark8"/>
      <w:bookmarkStart w:id="71" w:name="bookmark9"/>
      <w:bookmarkEnd w:id="68"/>
      <w:r>
        <w:t>Очікувані результати</w:t>
      </w:r>
      <w:bookmarkEnd w:id="69"/>
      <w:bookmarkEnd w:id="70"/>
      <w:bookmarkEnd w:id="71"/>
      <w:r>
        <w:t xml:space="preserve"> виконання Програми</w:t>
      </w:r>
    </w:p>
    <w:p w:rsidR="002F083A" w:rsidRDefault="002F083A" w:rsidP="002F083A">
      <w:pPr>
        <w:pStyle w:val="a4"/>
        <w:spacing w:before="240"/>
        <w:ind w:firstLine="740"/>
        <w:jc w:val="both"/>
      </w:pPr>
      <w:r>
        <w:t xml:space="preserve">Очікуваним результатом впровадження Програми є визначення та суспільна підтримка стратегічного курсу громади у сфері створення </w:t>
      </w:r>
      <w:proofErr w:type="spellStart"/>
      <w:r>
        <w:t>безбар’єрного</w:t>
      </w:r>
      <w:proofErr w:type="spellEnd"/>
      <w:r>
        <w:t xml:space="preserve"> простору, послідовна реалізація якого дасть можливість кожній людині:</w:t>
      </w:r>
    </w:p>
    <w:p w:rsidR="002F083A" w:rsidRDefault="002F083A" w:rsidP="002F083A">
      <w:pPr>
        <w:pStyle w:val="a4"/>
        <w:numPr>
          <w:ilvl w:val="0"/>
          <w:numId w:val="4"/>
        </w:numPr>
        <w:tabs>
          <w:tab w:val="left" w:pos="1012"/>
        </w:tabs>
        <w:ind w:firstLine="740"/>
        <w:jc w:val="both"/>
      </w:pPr>
      <w:bookmarkStart w:id="72" w:name="bookmark12"/>
      <w:bookmarkEnd w:id="72"/>
      <w:r>
        <w:t>отримати безперешкодний доступ до об’єктів фізичного оточення;</w:t>
      </w:r>
    </w:p>
    <w:p w:rsidR="002F083A" w:rsidRDefault="002F083A" w:rsidP="002F083A">
      <w:pPr>
        <w:pStyle w:val="a4"/>
        <w:numPr>
          <w:ilvl w:val="0"/>
          <w:numId w:val="4"/>
        </w:numPr>
        <w:tabs>
          <w:tab w:val="left" w:pos="1012"/>
        </w:tabs>
        <w:ind w:firstLine="740"/>
        <w:jc w:val="both"/>
      </w:pPr>
      <w:bookmarkStart w:id="73" w:name="bookmark13"/>
      <w:bookmarkEnd w:id="73"/>
      <w:r>
        <w:t>отримувати інформацію у найзручніший спосіб;</w:t>
      </w:r>
    </w:p>
    <w:p w:rsidR="002F083A" w:rsidRDefault="002F083A" w:rsidP="002F083A">
      <w:pPr>
        <w:pStyle w:val="a4"/>
        <w:numPr>
          <w:ilvl w:val="0"/>
          <w:numId w:val="4"/>
        </w:numPr>
        <w:tabs>
          <w:tab w:val="left" w:pos="1012"/>
        </w:tabs>
        <w:ind w:firstLine="740"/>
        <w:jc w:val="both"/>
      </w:pPr>
      <w:bookmarkStart w:id="74" w:name="bookmark14"/>
      <w:bookmarkEnd w:id="74"/>
      <w:r>
        <w:t>отримати якісні соціальні послуги;</w:t>
      </w:r>
    </w:p>
    <w:p w:rsidR="002F083A" w:rsidRDefault="002F083A" w:rsidP="002F083A">
      <w:pPr>
        <w:pStyle w:val="a4"/>
        <w:numPr>
          <w:ilvl w:val="0"/>
          <w:numId w:val="4"/>
        </w:numPr>
        <w:tabs>
          <w:tab w:val="left" w:pos="1012"/>
        </w:tabs>
        <w:ind w:firstLine="740"/>
        <w:jc w:val="both"/>
      </w:pPr>
      <w:bookmarkStart w:id="75" w:name="bookmark15"/>
      <w:bookmarkEnd w:id="75"/>
      <w:r>
        <w:t>отримати рівні умови участі у всіх сферах життя суспільства;</w:t>
      </w:r>
    </w:p>
    <w:p w:rsidR="002F083A" w:rsidRDefault="002F083A" w:rsidP="002F083A">
      <w:pPr>
        <w:pStyle w:val="a4"/>
        <w:numPr>
          <w:ilvl w:val="0"/>
          <w:numId w:val="4"/>
        </w:numPr>
        <w:tabs>
          <w:tab w:val="left" w:pos="987"/>
        </w:tabs>
        <w:ind w:firstLine="740"/>
        <w:jc w:val="both"/>
      </w:pPr>
      <w:bookmarkStart w:id="76" w:name="bookmark16"/>
      <w:bookmarkEnd w:id="76"/>
      <w:r>
        <w:t>отримати рівні умови та можливості для культурного (мистецького) та/або креативного вираження, провадження культурної діяльності; доступу до культурних послуг, культурних цінностей, культурної спадщини та інформації про них;</w:t>
      </w:r>
    </w:p>
    <w:p w:rsidR="002F083A" w:rsidRDefault="002F083A" w:rsidP="002F083A">
      <w:pPr>
        <w:pStyle w:val="a4"/>
        <w:numPr>
          <w:ilvl w:val="0"/>
          <w:numId w:val="4"/>
        </w:numPr>
        <w:tabs>
          <w:tab w:val="left" w:pos="1012"/>
        </w:tabs>
        <w:ind w:firstLine="740"/>
        <w:jc w:val="both"/>
      </w:pPr>
      <w:bookmarkStart w:id="77" w:name="bookmark17"/>
      <w:bookmarkEnd w:id="77"/>
      <w:r>
        <w:t>брати участь у політичних процесах та громадській діяльності;</w:t>
      </w:r>
    </w:p>
    <w:p w:rsidR="002F083A" w:rsidRDefault="002F083A" w:rsidP="002F083A">
      <w:pPr>
        <w:pStyle w:val="a4"/>
        <w:numPr>
          <w:ilvl w:val="0"/>
          <w:numId w:val="4"/>
        </w:numPr>
        <w:tabs>
          <w:tab w:val="left" w:pos="1012"/>
        </w:tabs>
        <w:spacing w:after="60"/>
        <w:ind w:firstLine="740"/>
        <w:jc w:val="both"/>
      </w:pPr>
      <w:bookmarkStart w:id="78" w:name="bookmark18"/>
      <w:bookmarkEnd w:id="78"/>
      <w:r>
        <w:t>отримати рівні можливості та вільний доступ до освіти;</w:t>
      </w:r>
    </w:p>
    <w:p w:rsidR="002F083A" w:rsidRDefault="002F083A" w:rsidP="002F083A">
      <w:pPr>
        <w:pStyle w:val="a4"/>
        <w:numPr>
          <w:ilvl w:val="0"/>
          <w:numId w:val="4"/>
        </w:numPr>
        <w:tabs>
          <w:tab w:val="left" w:pos="987"/>
        </w:tabs>
        <w:spacing w:after="140"/>
        <w:ind w:firstLine="740"/>
        <w:jc w:val="both"/>
      </w:pPr>
      <w:bookmarkStart w:id="79" w:name="bookmark19"/>
      <w:bookmarkEnd w:id="79"/>
      <w:r>
        <w:t>отримати рівні умови та можливості у сфері зайнятості, а також заняття підприємництвом.</w:t>
      </w:r>
    </w:p>
    <w:p w:rsidR="002F083A" w:rsidRDefault="002F083A" w:rsidP="002F083A">
      <w:pPr>
        <w:pStyle w:val="a4"/>
        <w:tabs>
          <w:tab w:val="left" w:pos="987"/>
        </w:tabs>
        <w:spacing w:after="140"/>
        <w:ind w:firstLine="709"/>
        <w:jc w:val="both"/>
      </w:pPr>
      <w:r>
        <w:t xml:space="preserve">За напрямком освітньої </w:t>
      </w:r>
      <w:proofErr w:type="spellStart"/>
      <w:r>
        <w:t>безбар’єрності</w:t>
      </w:r>
      <w:proofErr w:type="spellEnd"/>
      <w:r>
        <w:t xml:space="preserve"> передбачається виконання заходів з розроблення </w:t>
      </w:r>
      <w:proofErr w:type="spellStart"/>
      <w:r>
        <w:t>проєктно-</w:t>
      </w:r>
      <w:r w:rsidRPr="00C945AB">
        <w:t>кошторисної</w:t>
      </w:r>
      <w:proofErr w:type="spellEnd"/>
      <w:r w:rsidRPr="00C945AB">
        <w:t xml:space="preserve"> документації </w:t>
      </w:r>
      <w:r>
        <w:t>та</w:t>
      </w:r>
      <w:r w:rsidRPr="00C945AB">
        <w:t xml:space="preserve"> влаштування засобів безперешкодного доступу осіб з інвалідністю та інших </w:t>
      </w:r>
      <w:proofErr w:type="spellStart"/>
      <w:r w:rsidRPr="00C945AB">
        <w:t>маломобільних</w:t>
      </w:r>
      <w:proofErr w:type="spellEnd"/>
      <w:r w:rsidRPr="00C945AB">
        <w:t xml:space="preserve"> груп населення до об’єктів або їх розумного пристосування</w:t>
      </w:r>
      <w:r>
        <w:t xml:space="preserve"> до будівель закладів освіти за переліком:</w:t>
      </w:r>
    </w:p>
    <w:p w:rsidR="002F083A" w:rsidRDefault="002F083A" w:rsidP="00FA0303">
      <w:pPr>
        <w:pStyle w:val="a4"/>
        <w:numPr>
          <w:ilvl w:val="0"/>
          <w:numId w:val="13"/>
        </w:numPr>
        <w:tabs>
          <w:tab w:val="left" w:pos="1418"/>
        </w:tabs>
        <w:spacing w:after="140"/>
        <w:jc w:val="both"/>
      </w:pPr>
      <w:r w:rsidRPr="00C945AB">
        <w:t>гімназії № 3 за адресою вул. І. Франка, 9 (улаштування пандусу)</w:t>
      </w:r>
      <w:r>
        <w:t>;</w:t>
      </w:r>
    </w:p>
    <w:p w:rsidR="002F083A" w:rsidRDefault="002F083A" w:rsidP="00FA0303">
      <w:pPr>
        <w:pStyle w:val="a4"/>
        <w:numPr>
          <w:ilvl w:val="0"/>
          <w:numId w:val="13"/>
        </w:numPr>
        <w:tabs>
          <w:tab w:val="left" w:pos="1418"/>
        </w:tabs>
        <w:spacing w:after="140"/>
        <w:jc w:val="both"/>
      </w:pPr>
      <w:r w:rsidRPr="00C945AB">
        <w:t>гімназії № 7 за адресою вул. Південна, 25 (улаштування пандусу)</w:t>
      </w:r>
      <w:r>
        <w:t>;</w:t>
      </w:r>
    </w:p>
    <w:p w:rsidR="002F083A" w:rsidRDefault="002F083A" w:rsidP="00FA0303">
      <w:pPr>
        <w:pStyle w:val="a4"/>
        <w:numPr>
          <w:ilvl w:val="0"/>
          <w:numId w:val="13"/>
        </w:numPr>
        <w:tabs>
          <w:tab w:val="left" w:pos="1418"/>
        </w:tabs>
        <w:spacing w:after="140"/>
        <w:jc w:val="both"/>
      </w:pPr>
      <w:r w:rsidRPr="00C945AB">
        <w:t>ЗДО № 2 «Сонечко» за адресою вул. Сонячна, 10 (улаштування пандусу)</w:t>
      </w:r>
      <w:r>
        <w:t>;</w:t>
      </w:r>
    </w:p>
    <w:p w:rsidR="002F083A" w:rsidRDefault="002F083A" w:rsidP="00FA0303">
      <w:pPr>
        <w:pStyle w:val="a4"/>
        <w:numPr>
          <w:ilvl w:val="0"/>
          <w:numId w:val="13"/>
        </w:numPr>
        <w:tabs>
          <w:tab w:val="left" w:pos="1418"/>
        </w:tabs>
        <w:spacing w:after="140"/>
        <w:jc w:val="both"/>
      </w:pPr>
      <w:r w:rsidRPr="00C945AB">
        <w:t>ЗДО № 3 «Дзвіночок» за адресою вул. Шевченка, 28 (улаштування пандусу та сходового підйомника)</w:t>
      </w:r>
      <w:r>
        <w:t>;</w:t>
      </w:r>
    </w:p>
    <w:p w:rsidR="002F083A" w:rsidRDefault="00FA0303" w:rsidP="00FA0303">
      <w:pPr>
        <w:pStyle w:val="a4"/>
        <w:numPr>
          <w:ilvl w:val="0"/>
          <w:numId w:val="13"/>
        </w:numPr>
        <w:tabs>
          <w:tab w:val="left" w:pos="1418"/>
        </w:tabs>
        <w:spacing w:after="140"/>
        <w:jc w:val="both"/>
      </w:pPr>
      <w:r>
        <w:t>З</w:t>
      </w:r>
      <w:r w:rsidR="002F083A" w:rsidRPr="00C945AB">
        <w:t>ДО № 5 «Казка» за адресою вул. Ізмаїльська, 116 (улаштування пандусу та сходового підйомника)</w:t>
      </w:r>
      <w:r w:rsidR="002F083A">
        <w:t>;</w:t>
      </w:r>
    </w:p>
    <w:p w:rsidR="002F083A" w:rsidRDefault="002F083A" w:rsidP="00FA0303">
      <w:pPr>
        <w:pStyle w:val="a4"/>
        <w:numPr>
          <w:ilvl w:val="0"/>
          <w:numId w:val="13"/>
        </w:numPr>
        <w:tabs>
          <w:tab w:val="left" w:pos="1418"/>
        </w:tabs>
        <w:spacing w:after="140"/>
        <w:jc w:val="both"/>
      </w:pPr>
      <w:r w:rsidRPr="00C945AB">
        <w:t>будівлі міського центру дитячої творчості за адресою вул. Єврейська, 2б (улаштування пандусу)</w:t>
      </w:r>
      <w:r>
        <w:t>;</w:t>
      </w:r>
    </w:p>
    <w:p w:rsidR="002F083A" w:rsidRDefault="002F083A" w:rsidP="00FA0303">
      <w:pPr>
        <w:pStyle w:val="a4"/>
        <w:numPr>
          <w:ilvl w:val="0"/>
          <w:numId w:val="13"/>
        </w:numPr>
        <w:tabs>
          <w:tab w:val="left" w:pos="1418"/>
        </w:tabs>
        <w:spacing w:after="140"/>
        <w:jc w:val="both"/>
      </w:pPr>
      <w:r w:rsidRPr="0015330C">
        <w:t>ліцею «Лідер» за адресою вул. Лікарняна, 8 (улаштування пандусу)</w:t>
      </w:r>
      <w:r>
        <w:t>;</w:t>
      </w:r>
    </w:p>
    <w:p w:rsidR="002F083A" w:rsidRDefault="002F083A" w:rsidP="00FA0303">
      <w:pPr>
        <w:pStyle w:val="a4"/>
        <w:numPr>
          <w:ilvl w:val="0"/>
          <w:numId w:val="13"/>
        </w:numPr>
        <w:tabs>
          <w:tab w:val="left" w:pos="1418"/>
        </w:tabs>
        <w:spacing w:after="140"/>
        <w:jc w:val="both"/>
      </w:pPr>
      <w:r w:rsidRPr="0015330C">
        <w:t>початкової школи ім. С.</w:t>
      </w:r>
      <w:proofErr w:type="spellStart"/>
      <w:r w:rsidRPr="0015330C">
        <w:t>Морозової</w:t>
      </w:r>
      <w:proofErr w:type="spellEnd"/>
      <w:r w:rsidRPr="0015330C">
        <w:t xml:space="preserve"> за адресою вул. Театральна, 14 </w:t>
      </w:r>
      <w:r w:rsidRPr="0015330C">
        <w:lastRenderedPageBreak/>
        <w:t>(улаштування пандусу)</w:t>
      </w:r>
      <w:r>
        <w:t>;</w:t>
      </w:r>
    </w:p>
    <w:p w:rsidR="002F083A" w:rsidRDefault="00FA0303" w:rsidP="00FA0303">
      <w:pPr>
        <w:pStyle w:val="a4"/>
        <w:numPr>
          <w:ilvl w:val="0"/>
          <w:numId w:val="13"/>
        </w:numPr>
        <w:tabs>
          <w:tab w:val="left" w:pos="1418"/>
        </w:tabs>
        <w:spacing w:after="140"/>
        <w:jc w:val="both"/>
      </w:pPr>
      <w:r>
        <w:tab/>
      </w:r>
      <w:r w:rsidR="002F083A" w:rsidRPr="0015330C">
        <w:t>ЗДО № 6 «Калинка» за адресою вул. Військової Слави, 2 (улаштування пандусу)</w:t>
      </w:r>
      <w:r w:rsidR="002F083A">
        <w:t>;</w:t>
      </w:r>
    </w:p>
    <w:p w:rsidR="002F083A" w:rsidRDefault="002F083A" w:rsidP="002F083A">
      <w:pPr>
        <w:pStyle w:val="a4"/>
        <w:numPr>
          <w:ilvl w:val="0"/>
          <w:numId w:val="13"/>
        </w:numPr>
        <w:tabs>
          <w:tab w:val="left" w:pos="987"/>
        </w:tabs>
        <w:spacing w:after="140"/>
        <w:jc w:val="both"/>
      </w:pPr>
      <w:r w:rsidRPr="0015330C">
        <w:t>ЗДО</w:t>
      </w:r>
      <w:r w:rsidR="00FA0303">
        <w:t xml:space="preserve"> № 8</w:t>
      </w:r>
      <w:r w:rsidRPr="0015330C">
        <w:t xml:space="preserve"> «Пролісок» за адресою вул. Перемоги, 32 (улаштування пандусу)</w:t>
      </w:r>
      <w:r>
        <w:t>;</w:t>
      </w:r>
    </w:p>
    <w:p w:rsidR="002F083A" w:rsidRDefault="002F083A" w:rsidP="002F083A">
      <w:pPr>
        <w:pStyle w:val="a4"/>
        <w:numPr>
          <w:ilvl w:val="0"/>
          <w:numId w:val="13"/>
        </w:numPr>
        <w:tabs>
          <w:tab w:val="left" w:pos="987"/>
        </w:tabs>
        <w:spacing w:after="140"/>
        <w:jc w:val="both"/>
      </w:pPr>
      <w:r w:rsidRPr="0015330C">
        <w:t>дитячо-юнацької спортивної школи за адресою вул. Незалежності, 14 (улаштування пандусу)</w:t>
      </w:r>
      <w:r>
        <w:t>;</w:t>
      </w:r>
    </w:p>
    <w:p w:rsidR="002F083A" w:rsidRDefault="002F083A" w:rsidP="002F083A">
      <w:pPr>
        <w:pStyle w:val="a4"/>
        <w:numPr>
          <w:ilvl w:val="0"/>
          <w:numId w:val="13"/>
        </w:numPr>
        <w:tabs>
          <w:tab w:val="left" w:pos="987"/>
        </w:tabs>
        <w:spacing w:after="140"/>
        <w:jc w:val="both"/>
      </w:pPr>
      <w:r w:rsidRPr="0015330C">
        <w:t>гімназії № 4 за адресою вул. Ізмаїльська, 130 (улаштування пандусу)</w:t>
      </w:r>
      <w:r>
        <w:t>;</w:t>
      </w:r>
    </w:p>
    <w:p w:rsidR="002F083A" w:rsidRDefault="002F083A" w:rsidP="002F083A">
      <w:pPr>
        <w:pStyle w:val="a4"/>
        <w:numPr>
          <w:ilvl w:val="0"/>
          <w:numId w:val="13"/>
        </w:numPr>
        <w:tabs>
          <w:tab w:val="left" w:pos="987"/>
        </w:tabs>
        <w:spacing w:after="140"/>
        <w:jc w:val="both"/>
      </w:pPr>
      <w:r w:rsidRPr="0015330C">
        <w:t>гімназії № 5 за адресою вул. Олімпійська, 18 (улаштування вертикального підйомника)</w:t>
      </w:r>
      <w:r>
        <w:t>;</w:t>
      </w:r>
    </w:p>
    <w:p w:rsidR="002F083A" w:rsidRDefault="002F083A" w:rsidP="002F083A">
      <w:pPr>
        <w:pStyle w:val="a4"/>
        <w:numPr>
          <w:ilvl w:val="0"/>
          <w:numId w:val="13"/>
        </w:numPr>
        <w:tabs>
          <w:tab w:val="left" w:pos="987"/>
        </w:tabs>
        <w:spacing w:after="140"/>
        <w:jc w:val="both"/>
      </w:pPr>
      <w:r w:rsidRPr="0015330C">
        <w:t>гімназії № 6 за адресою вул. Ізмаїльська, 130 (улаштування пандусу)</w:t>
      </w:r>
      <w:r>
        <w:t>;</w:t>
      </w:r>
    </w:p>
    <w:p w:rsidR="002F083A" w:rsidRDefault="002F083A" w:rsidP="002F083A">
      <w:pPr>
        <w:pStyle w:val="a4"/>
        <w:numPr>
          <w:ilvl w:val="0"/>
          <w:numId w:val="13"/>
        </w:numPr>
        <w:tabs>
          <w:tab w:val="left" w:pos="987"/>
        </w:tabs>
        <w:spacing w:after="140"/>
        <w:jc w:val="both"/>
      </w:pPr>
      <w:r w:rsidRPr="0015330C">
        <w:t>ЗДО № 1 «Малятко» за адресою вул. Єврейська, 9 (улаштування пандусу)</w:t>
      </w:r>
      <w:r>
        <w:t>;</w:t>
      </w:r>
    </w:p>
    <w:p w:rsidR="002F083A" w:rsidRDefault="002F083A" w:rsidP="002F083A">
      <w:pPr>
        <w:pStyle w:val="a4"/>
        <w:numPr>
          <w:ilvl w:val="0"/>
          <w:numId w:val="13"/>
        </w:numPr>
        <w:tabs>
          <w:tab w:val="left" w:pos="987"/>
        </w:tabs>
        <w:spacing w:after="140"/>
        <w:jc w:val="both"/>
      </w:pPr>
      <w:r w:rsidRPr="0015330C">
        <w:t>ЗДО № 4 «Веселка» за адресою вул. Українська, 83 (улаштування пандусу)</w:t>
      </w:r>
      <w:r>
        <w:t>;</w:t>
      </w:r>
    </w:p>
    <w:p w:rsidR="002F083A" w:rsidRDefault="002F083A" w:rsidP="002F083A">
      <w:pPr>
        <w:pStyle w:val="a4"/>
        <w:numPr>
          <w:ilvl w:val="0"/>
          <w:numId w:val="13"/>
        </w:numPr>
        <w:tabs>
          <w:tab w:val="left" w:pos="987"/>
        </w:tabs>
        <w:spacing w:after="140"/>
        <w:jc w:val="both"/>
      </w:pPr>
      <w:r w:rsidRPr="0015330C">
        <w:t>ЗДО № 7 «Гномик» за адресою вул. Плавнева, 64-г (улаштування сходового підйомника)</w:t>
      </w:r>
      <w:r>
        <w:t>.</w:t>
      </w:r>
    </w:p>
    <w:p w:rsidR="002F083A" w:rsidRDefault="002F083A" w:rsidP="002F083A">
      <w:pPr>
        <w:pStyle w:val="a4"/>
        <w:tabs>
          <w:tab w:val="left" w:pos="851"/>
        </w:tabs>
        <w:spacing w:after="140"/>
        <w:ind w:firstLine="709"/>
        <w:jc w:val="both"/>
      </w:pPr>
      <w:r>
        <w:t xml:space="preserve">У розробленні </w:t>
      </w:r>
      <w:proofErr w:type="spellStart"/>
      <w:r>
        <w:t>проєктної</w:t>
      </w:r>
      <w:proofErr w:type="spellEnd"/>
      <w:r>
        <w:t xml:space="preserve"> документації на улаштування автоматичних вхідних дверей до приміщення гімназії №2 за адресою вулиця Сергія </w:t>
      </w:r>
      <w:proofErr w:type="spellStart"/>
      <w:r>
        <w:t>Файнблата</w:t>
      </w:r>
      <w:proofErr w:type="spellEnd"/>
      <w:r>
        <w:t>, 37 відсутня необхідність.</w:t>
      </w:r>
    </w:p>
    <w:p w:rsidR="002F083A" w:rsidRDefault="002F083A" w:rsidP="002F083A">
      <w:pPr>
        <w:pStyle w:val="a4"/>
        <w:tabs>
          <w:tab w:val="left" w:pos="987"/>
        </w:tabs>
        <w:spacing w:after="140"/>
        <w:ind w:firstLine="709"/>
        <w:jc w:val="both"/>
      </w:pPr>
      <w:r>
        <w:t xml:space="preserve">В межах реалізації програми передбачено реалізація </w:t>
      </w:r>
      <w:proofErr w:type="spellStart"/>
      <w:r>
        <w:t>безбар’єрного</w:t>
      </w:r>
      <w:proofErr w:type="spellEnd"/>
      <w:r>
        <w:t xml:space="preserve"> маршруту затвердженого рішенням Виконавчого комітету Білгород-Дністровської міської ради від 03.04.2026 № 214 «Про затвердження </w:t>
      </w:r>
      <w:proofErr w:type="spellStart"/>
      <w:r>
        <w:t>безбар’єрного</w:t>
      </w:r>
      <w:proofErr w:type="spellEnd"/>
      <w:r>
        <w:t xml:space="preserve"> маршруту Білгород-Дністровської міської територіальної громади».</w:t>
      </w:r>
    </w:p>
    <w:p w:rsidR="002F083A" w:rsidRDefault="002F083A" w:rsidP="002F083A">
      <w:pPr>
        <w:pStyle w:val="12"/>
        <w:keepNext/>
        <w:keepLines/>
        <w:numPr>
          <w:ilvl w:val="0"/>
          <w:numId w:val="3"/>
        </w:numPr>
        <w:tabs>
          <w:tab w:val="left" w:pos="387"/>
        </w:tabs>
        <w:spacing w:after="120" w:line="276" w:lineRule="auto"/>
      </w:pPr>
      <w:bookmarkStart w:id="80" w:name="bookmark22"/>
      <w:bookmarkStart w:id="81" w:name="bookmark60"/>
      <w:bookmarkStart w:id="82" w:name="bookmark61"/>
      <w:bookmarkStart w:id="83" w:name="bookmark63"/>
      <w:bookmarkEnd w:id="80"/>
      <w:r>
        <w:t>Обсяги та джерела фінансування програми</w:t>
      </w:r>
    </w:p>
    <w:p w:rsidR="002F083A" w:rsidRDefault="002F083A" w:rsidP="002F083A">
      <w:pPr>
        <w:pStyle w:val="a4"/>
        <w:spacing w:line="276" w:lineRule="auto"/>
        <w:ind w:firstLine="880"/>
        <w:jc w:val="both"/>
      </w:pPr>
      <w:r>
        <w:t>Виконання Програми забезпечується за рахунок коштів бюджету Білгород-Дністровської міської територіальної громади з урахуванням її можливостей у кожному бюджетному році в межах асигнувань, передбачених головним розпорядникам бюджетних коштів, державного бюджету та грантових коштів.</w:t>
      </w:r>
    </w:p>
    <w:p w:rsidR="002F083A" w:rsidRPr="00F85F8A" w:rsidRDefault="002F083A" w:rsidP="002F083A">
      <w:pPr>
        <w:pStyle w:val="a4"/>
        <w:spacing w:line="276" w:lineRule="auto"/>
        <w:ind w:firstLine="880"/>
        <w:jc w:val="both"/>
      </w:pPr>
      <w:r w:rsidRPr="00877AA2">
        <w:t>Обсяг фінансування на відповідний рік уточнюється під час складання бюджету</w:t>
      </w:r>
      <w:r>
        <w:t xml:space="preserve"> Білгород-Дністровської міської громади</w:t>
      </w:r>
      <w:r w:rsidRPr="00877AA2">
        <w:t xml:space="preserve"> в межах наявного фінансового ресурсу.</w:t>
      </w:r>
    </w:p>
    <w:p w:rsidR="002F083A" w:rsidRDefault="002F083A" w:rsidP="002F083A">
      <w:pPr>
        <w:pStyle w:val="a4"/>
        <w:spacing w:line="276" w:lineRule="auto"/>
        <w:ind w:firstLine="880"/>
        <w:jc w:val="both"/>
      </w:pPr>
      <w:r>
        <w:t xml:space="preserve">Обсяги фінансування Програми </w:t>
      </w:r>
      <w:proofErr w:type="spellStart"/>
      <w:r>
        <w:t>безбар’єрності</w:t>
      </w:r>
      <w:proofErr w:type="spellEnd"/>
      <w:r>
        <w:t xml:space="preserve"> Білгород-Дністровської </w:t>
      </w:r>
      <w:r>
        <w:lastRenderedPageBreak/>
        <w:t xml:space="preserve">міської територіальної громади на період 2026-2030 рік розраховані на підставі орієнтовної вартості </w:t>
      </w:r>
      <w:proofErr w:type="spellStart"/>
      <w:r>
        <w:t>проєктно-вишукувальних</w:t>
      </w:r>
      <w:proofErr w:type="spellEnd"/>
      <w:r>
        <w:t xml:space="preserve"> робіт, визначеної  за розрахунками </w:t>
      </w:r>
      <w:r w:rsidRPr="00D712B0">
        <w:rPr>
          <w:color w:val="auto"/>
        </w:rPr>
        <w:t xml:space="preserve">згідно Настанови з </w:t>
      </w:r>
      <w:r>
        <w:t>визначення вартості будівництва.</w:t>
      </w:r>
    </w:p>
    <w:p w:rsidR="002F083A" w:rsidRDefault="002F083A" w:rsidP="002F083A">
      <w:pPr>
        <w:pStyle w:val="a4"/>
        <w:spacing w:line="276" w:lineRule="auto"/>
        <w:ind w:firstLine="880"/>
        <w:jc w:val="both"/>
      </w:pPr>
      <w:r>
        <w:t>Фактична вартість у кожному конкретному випадку буде встановлюватися угодами з виконавцями робіт у встановленому порядку.</w:t>
      </w:r>
    </w:p>
    <w:p w:rsidR="002F083A" w:rsidRDefault="002F083A" w:rsidP="002F083A">
      <w:pPr>
        <w:pStyle w:val="a4"/>
        <w:spacing w:line="276" w:lineRule="auto"/>
        <w:ind w:firstLine="880"/>
        <w:jc w:val="both"/>
      </w:pPr>
      <w:r>
        <w:t>Показники Програми за необхідністю можуть коригуватися.</w:t>
      </w:r>
    </w:p>
    <w:p w:rsidR="002F083A" w:rsidRDefault="002F083A" w:rsidP="002F083A">
      <w:pPr>
        <w:pStyle w:val="a4"/>
        <w:spacing w:line="276" w:lineRule="auto"/>
        <w:ind w:firstLine="880"/>
        <w:jc w:val="both"/>
      </w:pPr>
      <w:r>
        <w:t xml:space="preserve">Фінансування заходів Програми </w:t>
      </w:r>
      <w:proofErr w:type="spellStart"/>
      <w:r>
        <w:t>безбар’єрності</w:t>
      </w:r>
      <w:proofErr w:type="spellEnd"/>
      <w:r>
        <w:t xml:space="preserve"> Білгород-Дністровської міської територіальної громади на період 2026-2030 роки здійснюється за рахунок коштів бюджету Білгород-Дністровської територіальної громади та </w:t>
      </w:r>
      <w:r w:rsidRPr="00F96FD6">
        <w:t>кошт</w:t>
      </w:r>
      <w:r>
        <w:t>ів</w:t>
      </w:r>
      <w:r w:rsidRPr="00F96FD6">
        <w:t xml:space="preserve"> інших джерел</w:t>
      </w:r>
      <w:r>
        <w:t>, не заборонених чинним законодавством, в тому числі інвестиційних та благодійних коштів.</w:t>
      </w:r>
    </w:p>
    <w:p w:rsidR="002F083A" w:rsidRPr="0083587D" w:rsidRDefault="002F083A" w:rsidP="002F083A">
      <w:pPr>
        <w:pStyle w:val="a4"/>
        <w:spacing w:line="276" w:lineRule="auto"/>
        <w:ind w:firstLine="880"/>
        <w:jc w:val="both"/>
        <w:rPr>
          <w:color w:val="auto"/>
        </w:rPr>
      </w:pPr>
      <w:r w:rsidRPr="0083587D">
        <w:rPr>
          <w:color w:val="auto"/>
        </w:rPr>
        <w:t>Обсяги фінансування програми по рокам:</w:t>
      </w:r>
    </w:p>
    <w:p w:rsidR="002F083A" w:rsidRPr="002B61F6" w:rsidRDefault="002F083A" w:rsidP="002B61F6">
      <w:pPr>
        <w:pStyle w:val="a4"/>
        <w:spacing w:line="276" w:lineRule="auto"/>
        <w:ind w:firstLine="880"/>
        <w:jc w:val="both"/>
        <w:rPr>
          <w:color w:val="auto"/>
        </w:rPr>
      </w:pPr>
      <w:r w:rsidRPr="0083587D">
        <w:rPr>
          <w:color w:val="auto"/>
        </w:rPr>
        <w:t xml:space="preserve">2026 рік – </w:t>
      </w:r>
      <w:r w:rsidR="002B61F6">
        <w:rPr>
          <w:color w:val="auto"/>
        </w:rPr>
        <w:t xml:space="preserve">13 367,657 </w:t>
      </w:r>
      <w:proofErr w:type="spellStart"/>
      <w:r w:rsidRPr="0083587D">
        <w:rPr>
          <w:color w:val="auto"/>
        </w:rPr>
        <w:t>тис.грн</w:t>
      </w:r>
      <w:proofErr w:type="spellEnd"/>
      <w:r w:rsidRPr="0083587D">
        <w:rPr>
          <w:color w:val="auto"/>
        </w:rPr>
        <w:t>.</w:t>
      </w:r>
    </w:p>
    <w:p w:rsidR="002F083A" w:rsidRPr="002B61F6" w:rsidRDefault="002F083A" w:rsidP="002B61F6">
      <w:pPr>
        <w:pStyle w:val="a4"/>
        <w:spacing w:line="276" w:lineRule="auto"/>
        <w:ind w:firstLine="880"/>
        <w:jc w:val="both"/>
        <w:rPr>
          <w:color w:val="auto"/>
        </w:rPr>
      </w:pPr>
      <w:r w:rsidRPr="0083587D">
        <w:rPr>
          <w:color w:val="auto"/>
        </w:rPr>
        <w:t xml:space="preserve">2027 рік – </w:t>
      </w:r>
      <w:r w:rsidR="002B61F6" w:rsidRPr="002B61F6">
        <w:rPr>
          <w:color w:val="auto"/>
        </w:rPr>
        <w:t xml:space="preserve">13 151,355 </w:t>
      </w:r>
      <w:proofErr w:type="spellStart"/>
      <w:r w:rsidRPr="0083587D">
        <w:rPr>
          <w:color w:val="auto"/>
        </w:rPr>
        <w:t>тис.грн</w:t>
      </w:r>
      <w:proofErr w:type="spellEnd"/>
      <w:r w:rsidRPr="0083587D">
        <w:rPr>
          <w:color w:val="auto"/>
        </w:rPr>
        <w:t>.</w:t>
      </w:r>
    </w:p>
    <w:p w:rsidR="002F083A" w:rsidRPr="0083587D" w:rsidRDefault="002F083A" w:rsidP="002F083A">
      <w:pPr>
        <w:pStyle w:val="a4"/>
        <w:spacing w:line="276" w:lineRule="auto"/>
        <w:ind w:firstLine="880"/>
        <w:jc w:val="both"/>
        <w:rPr>
          <w:color w:val="auto"/>
        </w:rPr>
      </w:pPr>
      <w:r w:rsidRPr="0083587D">
        <w:rPr>
          <w:color w:val="auto"/>
        </w:rPr>
        <w:t xml:space="preserve">2028 рік – </w:t>
      </w:r>
      <w:r>
        <w:rPr>
          <w:color w:val="auto"/>
        </w:rPr>
        <w:t>13 421</w:t>
      </w:r>
      <w:r w:rsidRPr="0083587D">
        <w:rPr>
          <w:color w:val="auto"/>
        </w:rPr>
        <w:t>,5</w:t>
      </w:r>
      <w:r>
        <w:rPr>
          <w:color w:val="auto"/>
        </w:rPr>
        <w:t>58</w:t>
      </w:r>
      <w:r w:rsidRPr="0083587D">
        <w:rPr>
          <w:color w:val="auto"/>
        </w:rPr>
        <w:t xml:space="preserve"> </w:t>
      </w:r>
      <w:proofErr w:type="spellStart"/>
      <w:r w:rsidRPr="0083587D">
        <w:rPr>
          <w:color w:val="auto"/>
        </w:rPr>
        <w:t>тис.грн</w:t>
      </w:r>
      <w:proofErr w:type="spellEnd"/>
      <w:r w:rsidRPr="0083587D">
        <w:rPr>
          <w:color w:val="auto"/>
        </w:rPr>
        <w:t>.</w:t>
      </w:r>
    </w:p>
    <w:p w:rsidR="002F083A" w:rsidRPr="0083587D" w:rsidRDefault="002F083A" w:rsidP="002F083A">
      <w:pPr>
        <w:pStyle w:val="a4"/>
        <w:spacing w:line="276" w:lineRule="auto"/>
        <w:ind w:firstLine="880"/>
        <w:jc w:val="both"/>
        <w:rPr>
          <w:color w:val="auto"/>
        </w:rPr>
      </w:pPr>
      <w:r w:rsidRPr="0083587D">
        <w:rPr>
          <w:color w:val="auto"/>
        </w:rPr>
        <w:t xml:space="preserve">2029 рік – </w:t>
      </w:r>
      <w:r>
        <w:rPr>
          <w:color w:val="auto"/>
        </w:rPr>
        <w:t>10 774,760</w:t>
      </w:r>
      <w:r w:rsidRPr="0083587D">
        <w:rPr>
          <w:color w:val="auto"/>
        </w:rPr>
        <w:t xml:space="preserve"> </w:t>
      </w:r>
      <w:proofErr w:type="spellStart"/>
      <w:r w:rsidRPr="0083587D">
        <w:rPr>
          <w:color w:val="auto"/>
        </w:rPr>
        <w:t>тис.грн</w:t>
      </w:r>
      <w:proofErr w:type="spellEnd"/>
      <w:r w:rsidRPr="0083587D">
        <w:rPr>
          <w:color w:val="auto"/>
        </w:rPr>
        <w:t>.</w:t>
      </w:r>
    </w:p>
    <w:p w:rsidR="002F083A" w:rsidRPr="0083587D" w:rsidRDefault="002F083A" w:rsidP="002F083A">
      <w:pPr>
        <w:pStyle w:val="a4"/>
        <w:spacing w:line="276" w:lineRule="auto"/>
        <w:ind w:firstLine="880"/>
        <w:jc w:val="both"/>
        <w:rPr>
          <w:color w:val="auto"/>
        </w:rPr>
      </w:pPr>
      <w:r w:rsidRPr="0083587D">
        <w:rPr>
          <w:color w:val="auto"/>
        </w:rPr>
        <w:t xml:space="preserve">2030 рік – </w:t>
      </w:r>
      <w:r>
        <w:rPr>
          <w:color w:val="auto"/>
        </w:rPr>
        <w:t>8 485</w:t>
      </w:r>
      <w:r w:rsidRPr="0083587D">
        <w:rPr>
          <w:color w:val="auto"/>
        </w:rPr>
        <w:t xml:space="preserve">,0 </w:t>
      </w:r>
      <w:proofErr w:type="spellStart"/>
      <w:r w:rsidRPr="0083587D">
        <w:rPr>
          <w:color w:val="auto"/>
        </w:rPr>
        <w:t>тис.грн</w:t>
      </w:r>
      <w:proofErr w:type="spellEnd"/>
      <w:r w:rsidRPr="0083587D">
        <w:rPr>
          <w:color w:val="auto"/>
        </w:rPr>
        <w:t>.</w:t>
      </w:r>
    </w:p>
    <w:p w:rsidR="002F083A" w:rsidRPr="002B61F6" w:rsidRDefault="002F083A" w:rsidP="002B61F6">
      <w:pPr>
        <w:pStyle w:val="a4"/>
        <w:spacing w:line="276" w:lineRule="auto"/>
        <w:ind w:firstLine="880"/>
        <w:jc w:val="both"/>
        <w:rPr>
          <w:color w:val="auto"/>
        </w:rPr>
      </w:pPr>
      <w:r w:rsidRPr="0083587D">
        <w:rPr>
          <w:color w:val="auto"/>
        </w:rPr>
        <w:t>Загальний обсяг запланованого фінансування складає</w:t>
      </w:r>
      <w:r w:rsidR="002B61F6">
        <w:rPr>
          <w:color w:val="auto"/>
        </w:rPr>
        <w:t xml:space="preserve"> 59 </w:t>
      </w:r>
      <w:r w:rsidR="002B61F6" w:rsidRPr="002B61F6">
        <w:rPr>
          <w:color w:val="auto"/>
        </w:rPr>
        <w:t>200,330</w:t>
      </w:r>
      <w:r w:rsidR="002B61F6">
        <w:rPr>
          <w:color w:val="auto"/>
        </w:rPr>
        <w:t> </w:t>
      </w:r>
      <w:r w:rsidRPr="0083587D">
        <w:rPr>
          <w:color w:val="auto"/>
        </w:rPr>
        <w:t>тис.грн.</w:t>
      </w:r>
      <w:r w:rsidRPr="002B61F6">
        <w:rPr>
          <w:color w:val="auto"/>
        </w:rPr>
        <w:t xml:space="preserve"> </w:t>
      </w:r>
    </w:p>
    <w:p w:rsidR="002F083A" w:rsidRDefault="002F083A" w:rsidP="002F083A">
      <w:pPr>
        <w:pStyle w:val="12"/>
        <w:keepNext/>
        <w:keepLines/>
        <w:numPr>
          <w:ilvl w:val="0"/>
          <w:numId w:val="3"/>
        </w:numPr>
        <w:tabs>
          <w:tab w:val="left" w:pos="387"/>
        </w:tabs>
        <w:spacing w:before="240" w:after="120" w:line="276" w:lineRule="auto"/>
      </w:pPr>
      <w:r>
        <w:t>Строки та етапи виконання Програми</w:t>
      </w:r>
    </w:p>
    <w:p w:rsidR="002F083A" w:rsidRPr="0083587D" w:rsidRDefault="002F083A" w:rsidP="002F083A">
      <w:pPr>
        <w:pStyle w:val="a4"/>
        <w:spacing w:line="276" w:lineRule="auto"/>
        <w:ind w:firstLine="880"/>
        <w:jc w:val="both"/>
        <w:rPr>
          <w:color w:val="auto"/>
        </w:rPr>
      </w:pPr>
      <w:r w:rsidRPr="00DF5FA7">
        <w:t xml:space="preserve">Програма </w:t>
      </w:r>
      <w:proofErr w:type="spellStart"/>
      <w:r w:rsidRPr="00DF5FA7">
        <w:t>безбар’єрності</w:t>
      </w:r>
      <w:proofErr w:type="spellEnd"/>
      <w:r w:rsidRPr="00DF5FA7">
        <w:t xml:space="preserve"> Білгород-Дністровської міської територіальної громади</w:t>
      </w:r>
      <w:r>
        <w:t xml:space="preserve"> на період 2026-2030 ро</w:t>
      </w:r>
      <w:r w:rsidRPr="00DF5FA7">
        <w:t>к</w:t>
      </w:r>
      <w:r>
        <w:t>и розрахована на виконання протягом 2026-2030 років.</w:t>
      </w:r>
    </w:p>
    <w:p w:rsidR="002F083A" w:rsidRPr="00DF5FA7" w:rsidRDefault="002F083A" w:rsidP="002F083A">
      <w:pPr>
        <w:pStyle w:val="a4"/>
        <w:spacing w:line="276" w:lineRule="auto"/>
        <w:ind w:firstLine="880"/>
        <w:jc w:val="both"/>
      </w:pPr>
    </w:p>
    <w:p w:rsidR="002F083A" w:rsidRDefault="002F083A" w:rsidP="002F083A">
      <w:pPr>
        <w:pStyle w:val="12"/>
        <w:keepNext/>
        <w:keepLines/>
        <w:numPr>
          <w:ilvl w:val="0"/>
          <w:numId w:val="3"/>
        </w:numPr>
        <w:tabs>
          <w:tab w:val="left" w:pos="387"/>
        </w:tabs>
        <w:spacing w:after="120" w:line="276" w:lineRule="auto"/>
      </w:pPr>
      <w:r>
        <w:t>Координація та контроль за ходом виконання програми</w:t>
      </w:r>
      <w:bookmarkEnd w:id="81"/>
      <w:bookmarkEnd w:id="82"/>
      <w:bookmarkEnd w:id="83"/>
    </w:p>
    <w:p w:rsidR="002F083A" w:rsidRDefault="002F083A" w:rsidP="002F083A">
      <w:pPr>
        <w:pStyle w:val="a4"/>
        <w:spacing w:line="276" w:lineRule="auto"/>
        <w:ind w:firstLine="880"/>
        <w:jc w:val="both"/>
      </w:pPr>
      <w:r>
        <w:t>Координацію роботи щодо виконання заходів Програми здійснює управління містобудування та архітектури Департаменту економіки та розвитку інфраструктури міста Білгород-Дністровської міської ради.</w:t>
      </w:r>
    </w:p>
    <w:p w:rsidR="002F083A" w:rsidRDefault="002F083A" w:rsidP="00610B67">
      <w:pPr>
        <w:pStyle w:val="a4"/>
        <w:spacing w:line="276" w:lineRule="auto"/>
        <w:ind w:firstLine="880"/>
        <w:jc w:val="both"/>
      </w:pPr>
      <w:r>
        <w:t>Відповідальні виконавці Програми забезпечують виконання заходів, передбачених Програмою та щоквартально до 05 числа місяця, що настає за звітним, інформують управління містобудування та архітектури Департаменту економіки та розвитку інфраструктури міста Білгород-Дністровської міської ради про хід виконання Програми.</w:t>
      </w:r>
    </w:p>
    <w:p w:rsidR="00610B67" w:rsidRDefault="00610B67" w:rsidP="00610B67">
      <w:pPr>
        <w:pStyle w:val="a4"/>
        <w:spacing w:line="276" w:lineRule="auto"/>
        <w:ind w:firstLine="880"/>
        <w:jc w:val="both"/>
      </w:pPr>
    </w:p>
    <w:p w:rsidR="0019164D" w:rsidRDefault="0019164D" w:rsidP="0070088B">
      <w:pPr>
        <w:pStyle w:val="a4"/>
        <w:tabs>
          <w:tab w:val="left" w:pos="6521"/>
        </w:tabs>
        <w:spacing w:line="276" w:lineRule="auto"/>
        <w:ind w:firstLine="0"/>
        <w:jc w:val="center"/>
      </w:pPr>
    </w:p>
    <w:p w:rsidR="0019164D" w:rsidRDefault="0019164D" w:rsidP="0019164D">
      <w:pPr>
        <w:pStyle w:val="a4"/>
        <w:tabs>
          <w:tab w:val="left" w:pos="6521"/>
        </w:tabs>
        <w:spacing w:line="276" w:lineRule="auto"/>
        <w:ind w:firstLine="0"/>
      </w:pPr>
      <w:r>
        <w:t>Секретар міської ради</w:t>
      </w:r>
      <w:r>
        <w:tab/>
        <w:t>Олександр СКАЛОЗУБ</w:t>
      </w:r>
    </w:p>
    <w:p w:rsidR="002F083A" w:rsidRDefault="0070088B" w:rsidP="0070088B">
      <w:pPr>
        <w:pStyle w:val="a4"/>
        <w:tabs>
          <w:tab w:val="left" w:pos="6521"/>
        </w:tabs>
        <w:spacing w:line="276" w:lineRule="auto"/>
        <w:ind w:firstLine="0"/>
        <w:jc w:val="center"/>
      </w:pPr>
      <w:r>
        <w:t>_______________________________________________</w:t>
      </w:r>
    </w:p>
    <w:p w:rsidR="002F083A" w:rsidRDefault="002F083A" w:rsidP="002F083A">
      <w:pPr>
        <w:pStyle w:val="a4"/>
        <w:tabs>
          <w:tab w:val="left" w:pos="987"/>
        </w:tabs>
        <w:jc w:val="both"/>
        <w:sectPr w:rsidR="002F083A" w:rsidSect="005C4DC6">
          <w:headerReference w:type="default" r:id="rId10"/>
          <w:headerReference w:type="first" r:id="rId11"/>
          <w:pgSz w:w="11900" w:h="16840"/>
          <w:pgMar w:top="851" w:right="701" w:bottom="1560" w:left="1701" w:header="426" w:footer="3" w:gutter="0"/>
          <w:pgNumType w:start="2"/>
          <w:cols w:space="720"/>
          <w:noEndnote/>
          <w:titlePg/>
          <w:docGrid w:linePitch="360"/>
        </w:sectPr>
      </w:pPr>
    </w:p>
    <w:p w:rsidR="002F083A" w:rsidRPr="00DF629A" w:rsidRDefault="002F083A" w:rsidP="002F083A">
      <w:pPr>
        <w:pStyle w:val="ad"/>
        <w:spacing w:after="0"/>
        <w:ind w:left="10065"/>
        <w:jc w:val="both"/>
        <w:rPr>
          <w:rFonts w:ascii="Times New Roman" w:hAnsi="Times New Roman"/>
          <w:bCs/>
          <w:color w:val="000000"/>
          <w:sz w:val="24"/>
          <w:szCs w:val="24"/>
          <w:lang w:val="uk-UA"/>
        </w:rPr>
      </w:pPr>
      <w:bookmarkStart w:id="84" w:name="bookmark57"/>
      <w:bookmarkStart w:id="85" w:name="bookmark58"/>
      <w:bookmarkStart w:id="86" w:name="bookmark59"/>
      <w:r w:rsidRPr="00DF629A">
        <w:rPr>
          <w:rFonts w:ascii="Times New Roman" w:hAnsi="Times New Roman"/>
          <w:bCs/>
          <w:color w:val="000000"/>
          <w:sz w:val="24"/>
          <w:szCs w:val="24"/>
          <w:lang w:val="uk-UA"/>
        </w:rPr>
        <w:lastRenderedPageBreak/>
        <w:t>Додаток</w:t>
      </w:r>
      <w:r>
        <w:rPr>
          <w:rFonts w:ascii="Times New Roman" w:hAnsi="Times New Roman"/>
          <w:bCs/>
          <w:color w:val="000000"/>
          <w:sz w:val="24"/>
          <w:szCs w:val="24"/>
          <w:lang w:val="uk-UA"/>
        </w:rPr>
        <w:t xml:space="preserve"> 1</w:t>
      </w:r>
      <w:r w:rsidRPr="00DF629A">
        <w:rPr>
          <w:rFonts w:ascii="Times New Roman" w:hAnsi="Times New Roman"/>
          <w:bCs/>
          <w:color w:val="000000"/>
          <w:sz w:val="24"/>
          <w:szCs w:val="24"/>
        </w:rPr>
        <w:t xml:space="preserve"> </w:t>
      </w:r>
    </w:p>
    <w:p w:rsidR="002F083A" w:rsidRPr="00A54EDB" w:rsidRDefault="002F083A" w:rsidP="002F083A">
      <w:pPr>
        <w:pStyle w:val="ad"/>
        <w:spacing w:after="0"/>
        <w:ind w:left="10065"/>
        <w:jc w:val="both"/>
        <w:rPr>
          <w:rFonts w:ascii="Times New Roman" w:hAnsi="Times New Roman"/>
          <w:bCs/>
          <w:color w:val="000000"/>
          <w:sz w:val="24"/>
          <w:szCs w:val="24"/>
          <w:lang w:val="uk-UA"/>
        </w:rPr>
      </w:pPr>
      <w:r w:rsidRPr="00A54EDB">
        <w:rPr>
          <w:rFonts w:ascii="Times New Roman" w:hAnsi="Times New Roman"/>
          <w:bCs/>
          <w:color w:val="000000"/>
          <w:sz w:val="24"/>
          <w:szCs w:val="24"/>
          <w:lang w:val="uk-UA"/>
        </w:rPr>
        <w:t xml:space="preserve">до Програми </w:t>
      </w:r>
      <w:proofErr w:type="spellStart"/>
      <w:r w:rsidRPr="00A54EDB">
        <w:rPr>
          <w:rFonts w:ascii="Times New Roman" w:hAnsi="Times New Roman"/>
          <w:bCs/>
          <w:color w:val="000000"/>
          <w:sz w:val="24"/>
          <w:szCs w:val="24"/>
          <w:lang w:val="uk-UA"/>
        </w:rPr>
        <w:t>безбар’єрності</w:t>
      </w:r>
      <w:proofErr w:type="spellEnd"/>
      <w:r w:rsidRPr="00A54EDB">
        <w:rPr>
          <w:rFonts w:ascii="Times New Roman" w:hAnsi="Times New Roman"/>
          <w:bCs/>
          <w:color w:val="000000"/>
          <w:sz w:val="24"/>
          <w:szCs w:val="24"/>
          <w:lang w:val="uk-UA"/>
        </w:rPr>
        <w:t xml:space="preserve"> Білгород-Дністровської міської територіальної громади на період у 2026-20</w:t>
      </w:r>
      <w:r>
        <w:rPr>
          <w:rFonts w:ascii="Times New Roman" w:hAnsi="Times New Roman"/>
          <w:bCs/>
          <w:color w:val="000000"/>
          <w:sz w:val="24"/>
          <w:szCs w:val="24"/>
          <w:lang w:val="uk-UA"/>
        </w:rPr>
        <w:t>30</w:t>
      </w:r>
      <w:r w:rsidRPr="00A54EDB">
        <w:rPr>
          <w:rFonts w:ascii="Times New Roman" w:hAnsi="Times New Roman"/>
          <w:bCs/>
          <w:color w:val="000000"/>
          <w:sz w:val="24"/>
          <w:szCs w:val="24"/>
          <w:lang w:val="uk-UA"/>
        </w:rPr>
        <w:t xml:space="preserve"> роки </w:t>
      </w:r>
    </w:p>
    <w:p w:rsidR="002F083A" w:rsidRPr="00FC38D7" w:rsidRDefault="002F083A" w:rsidP="002F083A">
      <w:pPr>
        <w:pStyle w:val="ad"/>
        <w:spacing w:after="0"/>
        <w:ind w:left="10065"/>
        <w:jc w:val="both"/>
        <w:rPr>
          <w:rFonts w:ascii="Times New Roman" w:hAnsi="Times New Roman"/>
          <w:bCs/>
          <w:color w:val="000000"/>
          <w:sz w:val="24"/>
          <w:szCs w:val="24"/>
          <w:lang w:val="uk-UA"/>
        </w:rPr>
      </w:pPr>
    </w:p>
    <w:p w:rsidR="002F083A" w:rsidRDefault="002F083A" w:rsidP="002F083A">
      <w:pPr>
        <w:pStyle w:val="ac"/>
        <w:spacing w:before="0" w:beforeAutospacing="0" w:after="0" w:afterAutospacing="0"/>
        <w:rPr>
          <w:bCs/>
          <w:color w:val="000000"/>
        </w:rPr>
      </w:pPr>
    </w:p>
    <w:p w:rsidR="002F083A" w:rsidRDefault="002F083A" w:rsidP="002F083A">
      <w:pPr>
        <w:pStyle w:val="ac"/>
        <w:spacing w:before="0" w:beforeAutospacing="0" w:after="0" w:afterAutospacing="0"/>
        <w:rPr>
          <w:bCs/>
          <w:color w:val="000000"/>
        </w:rPr>
      </w:pPr>
    </w:p>
    <w:p w:rsidR="002F083A" w:rsidRPr="006D2740" w:rsidRDefault="002F083A" w:rsidP="002F083A">
      <w:pPr>
        <w:ind w:firstLine="709"/>
        <w:jc w:val="center"/>
        <w:rPr>
          <w:rFonts w:ascii="Times New Roman" w:hAnsi="Times New Roman"/>
          <w:b/>
          <w:sz w:val="28"/>
          <w:szCs w:val="28"/>
          <w:lang w:val="ru-RU"/>
        </w:rPr>
      </w:pPr>
      <w:r w:rsidRPr="006D2740">
        <w:rPr>
          <w:rFonts w:ascii="Times New Roman" w:hAnsi="Times New Roman"/>
          <w:b/>
          <w:sz w:val="28"/>
          <w:szCs w:val="28"/>
          <w:lang w:val="ru-RU"/>
        </w:rPr>
        <w:t xml:space="preserve">ЗАХОДИ  </w:t>
      </w:r>
      <w:proofErr w:type="gramStart"/>
      <w:r w:rsidRPr="006D2740">
        <w:rPr>
          <w:rFonts w:ascii="Times New Roman" w:hAnsi="Times New Roman"/>
          <w:b/>
          <w:sz w:val="28"/>
          <w:szCs w:val="28"/>
          <w:lang w:val="ru-RU"/>
        </w:rPr>
        <w:t>З</w:t>
      </w:r>
      <w:proofErr w:type="gramEnd"/>
      <w:r w:rsidRPr="006D2740">
        <w:rPr>
          <w:rFonts w:ascii="Times New Roman" w:hAnsi="Times New Roman"/>
          <w:b/>
          <w:sz w:val="28"/>
          <w:szCs w:val="28"/>
          <w:lang w:val="ru-RU"/>
        </w:rPr>
        <w:t xml:space="preserve"> РЕАЛІЗАЦІЇ ПРОГРАМИ</w:t>
      </w:r>
    </w:p>
    <w:p w:rsidR="002F083A" w:rsidRPr="006D2740" w:rsidRDefault="002F083A" w:rsidP="002F083A">
      <w:pPr>
        <w:ind w:firstLine="709"/>
        <w:jc w:val="center"/>
        <w:rPr>
          <w:rFonts w:ascii="Times New Roman" w:hAnsi="Times New Roman"/>
          <w:b/>
          <w:sz w:val="28"/>
          <w:szCs w:val="28"/>
          <w:lang w:val="ru-RU"/>
        </w:rPr>
      </w:pPr>
    </w:p>
    <w:tbl>
      <w:tblPr>
        <w:tblW w:w="15307"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568"/>
        <w:gridCol w:w="2837"/>
        <w:gridCol w:w="848"/>
        <w:gridCol w:w="1275"/>
        <w:gridCol w:w="1134"/>
        <w:gridCol w:w="1276"/>
        <w:gridCol w:w="1273"/>
        <w:gridCol w:w="1279"/>
        <w:gridCol w:w="1134"/>
        <w:gridCol w:w="1134"/>
        <w:gridCol w:w="1276"/>
        <w:gridCol w:w="1273"/>
      </w:tblGrid>
      <w:tr w:rsidR="002F083A" w:rsidRPr="006D2740" w:rsidTr="00955120">
        <w:tc>
          <w:tcPr>
            <w:tcW w:w="568"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2F083A" w:rsidRPr="006D2740" w:rsidRDefault="002F083A" w:rsidP="00955120">
            <w:pPr>
              <w:jc w:val="center"/>
              <w:rPr>
                <w:rFonts w:ascii="Times New Roman" w:hAnsi="Times New Roman"/>
              </w:rPr>
            </w:pPr>
            <w:r w:rsidRPr="006D2740">
              <w:rPr>
                <w:rFonts w:ascii="Times New Roman" w:hAnsi="Times New Roman"/>
              </w:rPr>
              <w:t>№ з/п</w:t>
            </w:r>
          </w:p>
        </w:tc>
        <w:tc>
          <w:tcPr>
            <w:tcW w:w="2837"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2F083A" w:rsidRPr="006D2740" w:rsidRDefault="002F083A" w:rsidP="00955120">
            <w:pPr>
              <w:jc w:val="center"/>
              <w:rPr>
                <w:rFonts w:ascii="Times New Roman" w:hAnsi="Times New Roman"/>
              </w:rPr>
            </w:pPr>
            <w:r w:rsidRPr="006D2740">
              <w:rPr>
                <w:rFonts w:ascii="Times New Roman" w:hAnsi="Times New Roman"/>
              </w:rPr>
              <w:t>Зміст</w:t>
            </w:r>
          </w:p>
          <w:p w:rsidR="002F083A" w:rsidRPr="006D2740" w:rsidRDefault="002F083A" w:rsidP="00955120">
            <w:pPr>
              <w:jc w:val="center"/>
              <w:rPr>
                <w:rFonts w:ascii="Times New Roman" w:hAnsi="Times New Roman"/>
              </w:rPr>
            </w:pPr>
            <w:r w:rsidRPr="006D2740">
              <w:rPr>
                <w:rFonts w:ascii="Times New Roman" w:hAnsi="Times New Roman"/>
              </w:rPr>
              <w:t>заходів</w:t>
            </w:r>
          </w:p>
        </w:tc>
        <w:tc>
          <w:tcPr>
            <w:tcW w:w="848"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2F083A" w:rsidRPr="006D2740" w:rsidRDefault="002F083A" w:rsidP="00955120">
            <w:pPr>
              <w:jc w:val="center"/>
              <w:rPr>
                <w:rFonts w:ascii="Times New Roman" w:hAnsi="Times New Roman"/>
              </w:rPr>
            </w:pPr>
            <w:r w:rsidRPr="006D2740">
              <w:rPr>
                <w:rFonts w:ascii="Times New Roman" w:hAnsi="Times New Roman"/>
              </w:rPr>
              <w:t>Строк виконання</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2F083A" w:rsidRPr="006D2740" w:rsidRDefault="002F083A" w:rsidP="00955120">
            <w:pPr>
              <w:jc w:val="center"/>
              <w:rPr>
                <w:rFonts w:ascii="Times New Roman" w:hAnsi="Times New Roman"/>
              </w:rPr>
            </w:pPr>
            <w:r w:rsidRPr="006D2740">
              <w:rPr>
                <w:rFonts w:ascii="Times New Roman" w:hAnsi="Times New Roman"/>
              </w:rPr>
              <w:t xml:space="preserve">Виконавці </w:t>
            </w:r>
          </w:p>
        </w:tc>
        <w:tc>
          <w:tcPr>
            <w:tcW w:w="1134" w:type="dxa"/>
            <w:vMerge w:val="restart"/>
            <w:tcBorders>
              <w:top w:val="single" w:sz="4" w:space="0" w:color="auto"/>
              <w:left w:val="single" w:sz="4" w:space="0" w:color="auto"/>
              <w:right w:val="single" w:sz="4" w:space="0" w:color="auto"/>
            </w:tcBorders>
            <w:shd w:val="clear" w:color="auto" w:fill="C6D9F1"/>
          </w:tcPr>
          <w:p w:rsidR="002F083A" w:rsidRPr="006D2740" w:rsidRDefault="002F083A" w:rsidP="00955120">
            <w:pPr>
              <w:jc w:val="center"/>
              <w:rPr>
                <w:rFonts w:ascii="Times New Roman" w:hAnsi="Times New Roman"/>
              </w:rPr>
            </w:pPr>
          </w:p>
          <w:p w:rsidR="002F083A" w:rsidRPr="006D2740" w:rsidRDefault="002F083A" w:rsidP="00955120">
            <w:pPr>
              <w:jc w:val="center"/>
              <w:rPr>
                <w:rFonts w:ascii="Times New Roman" w:hAnsi="Times New Roman"/>
              </w:rPr>
            </w:pPr>
            <w:r w:rsidRPr="006D2740">
              <w:rPr>
                <w:rFonts w:ascii="Times New Roman" w:hAnsi="Times New Roman"/>
              </w:rPr>
              <w:t>Джерела фінансування</w:t>
            </w:r>
          </w:p>
        </w:tc>
        <w:tc>
          <w:tcPr>
            <w:tcW w:w="7372" w:type="dxa"/>
            <w:gridSpan w:val="6"/>
            <w:tcBorders>
              <w:top w:val="single" w:sz="4" w:space="0" w:color="auto"/>
              <w:left w:val="single" w:sz="4" w:space="0" w:color="auto"/>
              <w:right w:val="single" w:sz="4" w:space="0" w:color="auto"/>
            </w:tcBorders>
            <w:shd w:val="clear" w:color="auto" w:fill="C6D9F1"/>
          </w:tcPr>
          <w:p w:rsidR="002F083A" w:rsidRPr="006D2740" w:rsidRDefault="002F083A" w:rsidP="00955120">
            <w:pPr>
              <w:jc w:val="center"/>
              <w:rPr>
                <w:rFonts w:ascii="Times New Roman" w:hAnsi="Times New Roman"/>
              </w:rPr>
            </w:pPr>
            <w:r w:rsidRPr="006D2740">
              <w:rPr>
                <w:rFonts w:ascii="Times New Roman" w:hAnsi="Times New Roman"/>
              </w:rPr>
              <w:t>Обсяги фінансування за роками,</w:t>
            </w:r>
            <w:proofErr w:type="spellStart"/>
            <w:r w:rsidRPr="006D2740">
              <w:rPr>
                <w:rFonts w:ascii="Times New Roman" w:hAnsi="Times New Roman"/>
              </w:rPr>
              <w:t>тис.грн</w:t>
            </w:r>
            <w:proofErr w:type="spellEnd"/>
          </w:p>
        </w:tc>
        <w:tc>
          <w:tcPr>
            <w:tcW w:w="1273" w:type="dxa"/>
            <w:vMerge w:val="restart"/>
            <w:tcBorders>
              <w:top w:val="single" w:sz="4" w:space="0" w:color="auto"/>
              <w:left w:val="single" w:sz="4" w:space="0" w:color="auto"/>
              <w:right w:val="single" w:sz="4" w:space="0" w:color="auto"/>
            </w:tcBorders>
            <w:shd w:val="clear" w:color="auto" w:fill="C6D9F1"/>
            <w:vAlign w:val="center"/>
          </w:tcPr>
          <w:p w:rsidR="002F083A" w:rsidRPr="006D2740" w:rsidRDefault="002F083A" w:rsidP="00955120">
            <w:pPr>
              <w:jc w:val="center"/>
              <w:rPr>
                <w:rFonts w:ascii="Times New Roman" w:hAnsi="Times New Roman"/>
              </w:rPr>
            </w:pPr>
            <w:r w:rsidRPr="006D2740">
              <w:rPr>
                <w:rFonts w:ascii="Times New Roman" w:hAnsi="Times New Roman"/>
              </w:rPr>
              <w:t>Очікуваний результат</w:t>
            </w:r>
          </w:p>
        </w:tc>
      </w:tr>
      <w:tr w:rsidR="002F083A" w:rsidRPr="006D2740" w:rsidTr="00955120">
        <w:tc>
          <w:tcPr>
            <w:tcW w:w="568" w:type="dxa"/>
            <w:vMerge/>
            <w:tcBorders>
              <w:top w:val="single" w:sz="4" w:space="0" w:color="auto"/>
              <w:left w:val="single" w:sz="4" w:space="0" w:color="auto"/>
              <w:bottom w:val="single" w:sz="4" w:space="0" w:color="auto"/>
              <w:right w:val="single" w:sz="4" w:space="0" w:color="auto"/>
            </w:tcBorders>
            <w:vAlign w:val="center"/>
          </w:tcPr>
          <w:p w:rsidR="002F083A" w:rsidRPr="006D2740" w:rsidRDefault="002F083A" w:rsidP="00955120">
            <w:pPr>
              <w:rPr>
                <w:rFonts w:ascii="Times New Roman" w:hAnsi="Times New Roman"/>
              </w:rPr>
            </w:pPr>
          </w:p>
        </w:tc>
        <w:tc>
          <w:tcPr>
            <w:tcW w:w="2837" w:type="dxa"/>
            <w:vMerge/>
            <w:tcBorders>
              <w:top w:val="single" w:sz="4" w:space="0" w:color="auto"/>
              <w:left w:val="single" w:sz="4" w:space="0" w:color="auto"/>
              <w:bottom w:val="single" w:sz="4" w:space="0" w:color="auto"/>
              <w:right w:val="single" w:sz="4" w:space="0" w:color="auto"/>
            </w:tcBorders>
            <w:vAlign w:val="center"/>
          </w:tcPr>
          <w:p w:rsidR="002F083A" w:rsidRPr="006D2740" w:rsidRDefault="002F083A" w:rsidP="00955120">
            <w:pPr>
              <w:rPr>
                <w:rFonts w:ascii="Times New Roman" w:hAnsi="Times New Roman"/>
              </w:rPr>
            </w:pPr>
          </w:p>
        </w:tc>
        <w:tc>
          <w:tcPr>
            <w:tcW w:w="848" w:type="dxa"/>
            <w:vMerge/>
            <w:tcBorders>
              <w:top w:val="single" w:sz="4" w:space="0" w:color="auto"/>
              <w:left w:val="single" w:sz="4" w:space="0" w:color="auto"/>
              <w:bottom w:val="single" w:sz="4" w:space="0" w:color="auto"/>
              <w:right w:val="single" w:sz="4" w:space="0" w:color="auto"/>
            </w:tcBorders>
            <w:vAlign w:val="center"/>
          </w:tcPr>
          <w:p w:rsidR="002F083A" w:rsidRPr="006D2740" w:rsidRDefault="002F083A" w:rsidP="00955120">
            <w:pPr>
              <w:rPr>
                <w:rFonts w:ascii="Times New Roman" w:hAnsi="Times New Roman"/>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F083A" w:rsidRPr="006D2740" w:rsidRDefault="002F083A" w:rsidP="00955120">
            <w:pPr>
              <w:rPr>
                <w:rFonts w:ascii="Times New Roman" w:hAnsi="Times New Roman"/>
              </w:rPr>
            </w:pPr>
          </w:p>
        </w:tc>
        <w:tc>
          <w:tcPr>
            <w:tcW w:w="1134" w:type="dxa"/>
            <w:vMerge/>
            <w:tcBorders>
              <w:left w:val="single" w:sz="4" w:space="0" w:color="auto"/>
              <w:bottom w:val="single" w:sz="4" w:space="0" w:color="auto"/>
              <w:right w:val="single" w:sz="4" w:space="0" w:color="auto"/>
            </w:tcBorders>
            <w:shd w:val="clear" w:color="auto" w:fill="C6D9F1"/>
          </w:tcPr>
          <w:p w:rsidR="002F083A" w:rsidRPr="006D2740" w:rsidRDefault="002F083A" w:rsidP="00955120">
            <w:pPr>
              <w:jc w:val="center"/>
              <w:rPr>
                <w:rFonts w:ascii="Times New Roman" w:hAnsi="Times New Roman"/>
              </w:rPr>
            </w:pPr>
          </w:p>
        </w:tc>
        <w:tc>
          <w:tcPr>
            <w:tcW w:w="1276" w:type="dxa"/>
            <w:tcBorders>
              <w:left w:val="single" w:sz="4" w:space="0" w:color="auto"/>
              <w:bottom w:val="single" w:sz="4" w:space="0" w:color="auto"/>
              <w:right w:val="single" w:sz="4" w:space="0" w:color="auto"/>
            </w:tcBorders>
            <w:shd w:val="clear" w:color="auto" w:fill="C6D9F1"/>
            <w:vAlign w:val="center"/>
          </w:tcPr>
          <w:p w:rsidR="002F083A" w:rsidRPr="006D2740" w:rsidRDefault="002F083A" w:rsidP="00955120">
            <w:pPr>
              <w:jc w:val="center"/>
              <w:rPr>
                <w:rFonts w:ascii="Times New Roman" w:hAnsi="Times New Roman"/>
              </w:rPr>
            </w:pPr>
            <w:r w:rsidRPr="006D2740">
              <w:rPr>
                <w:rFonts w:ascii="Times New Roman" w:hAnsi="Times New Roman"/>
              </w:rPr>
              <w:t>202</w:t>
            </w:r>
            <w:r>
              <w:rPr>
                <w:rFonts w:ascii="Times New Roman" w:hAnsi="Times New Roman"/>
              </w:rPr>
              <w:t>6</w:t>
            </w:r>
            <w:r w:rsidRPr="006D2740">
              <w:rPr>
                <w:rFonts w:ascii="Times New Roman" w:hAnsi="Times New Roman"/>
              </w:rPr>
              <w:t xml:space="preserve"> р</w:t>
            </w:r>
          </w:p>
        </w:tc>
        <w:tc>
          <w:tcPr>
            <w:tcW w:w="1273" w:type="dxa"/>
            <w:tcBorders>
              <w:left w:val="single" w:sz="4" w:space="0" w:color="auto"/>
              <w:bottom w:val="single" w:sz="4" w:space="0" w:color="auto"/>
              <w:right w:val="single" w:sz="4" w:space="0" w:color="auto"/>
            </w:tcBorders>
            <w:shd w:val="clear" w:color="auto" w:fill="C6D9F1"/>
            <w:vAlign w:val="center"/>
          </w:tcPr>
          <w:p w:rsidR="002F083A" w:rsidRPr="006D2740" w:rsidRDefault="002F083A" w:rsidP="00955120">
            <w:pPr>
              <w:jc w:val="center"/>
              <w:rPr>
                <w:rFonts w:ascii="Times New Roman" w:hAnsi="Times New Roman"/>
              </w:rPr>
            </w:pPr>
            <w:r w:rsidRPr="006D2740">
              <w:rPr>
                <w:rFonts w:ascii="Times New Roman" w:hAnsi="Times New Roman"/>
              </w:rPr>
              <w:t>202</w:t>
            </w:r>
            <w:r>
              <w:rPr>
                <w:rFonts w:ascii="Times New Roman" w:hAnsi="Times New Roman"/>
              </w:rPr>
              <w:t>7</w:t>
            </w:r>
            <w:r w:rsidRPr="006D2740">
              <w:rPr>
                <w:rFonts w:ascii="Times New Roman" w:hAnsi="Times New Roman"/>
              </w:rPr>
              <w:t xml:space="preserve"> р</w:t>
            </w:r>
          </w:p>
        </w:tc>
        <w:tc>
          <w:tcPr>
            <w:tcW w:w="1279" w:type="dxa"/>
            <w:tcBorders>
              <w:top w:val="single" w:sz="4" w:space="0" w:color="auto"/>
              <w:left w:val="single" w:sz="4" w:space="0" w:color="auto"/>
              <w:bottom w:val="single" w:sz="4" w:space="0" w:color="auto"/>
              <w:right w:val="single" w:sz="4" w:space="0" w:color="auto"/>
            </w:tcBorders>
            <w:shd w:val="clear" w:color="auto" w:fill="C6D9F1"/>
            <w:vAlign w:val="center"/>
          </w:tcPr>
          <w:p w:rsidR="002F083A" w:rsidRPr="006D2740" w:rsidRDefault="002F083A" w:rsidP="00955120">
            <w:pPr>
              <w:jc w:val="center"/>
              <w:rPr>
                <w:rFonts w:ascii="Times New Roman" w:hAnsi="Times New Roman"/>
              </w:rPr>
            </w:pPr>
            <w:r w:rsidRPr="006D2740">
              <w:rPr>
                <w:rFonts w:ascii="Times New Roman" w:hAnsi="Times New Roman"/>
              </w:rPr>
              <w:t>202</w:t>
            </w:r>
            <w:r>
              <w:rPr>
                <w:rFonts w:ascii="Times New Roman" w:hAnsi="Times New Roman"/>
              </w:rPr>
              <w:t>8</w:t>
            </w:r>
            <w:r w:rsidRPr="006D2740">
              <w:rPr>
                <w:rFonts w:ascii="Times New Roman" w:hAnsi="Times New Roman"/>
              </w:rPr>
              <w:t xml:space="preserve"> р</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rsidR="002F083A" w:rsidRPr="006D2740" w:rsidRDefault="002F083A" w:rsidP="00955120">
            <w:pPr>
              <w:jc w:val="center"/>
              <w:rPr>
                <w:rFonts w:ascii="Times New Roman" w:hAnsi="Times New Roman"/>
              </w:rPr>
            </w:pPr>
            <w:r w:rsidRPr="006D2740">
              <w:rPr>
                <w:rFonts w:ascii="Times New Roman" w:hAnsi="Times New Roman"/>
              </w:rPr>
              <w:t>202</w:t>
            </w:r>
            <w:r>
              <w:rPr>
                <w:rFonts w:ascii="Times New Roman" w:hAnsi="Times New Roman"/>
              </w:rPr>
              <w:t>9</w:t>
            </w:r>
            <w:r w:rsidRPr="006D2740">
              <w:rPr>
                <w:rFonts w:ascii="Times New Roman" w:hAnsi="Times New Roman"/>
              </w:rPr>
              <w:t xml:space="preserve"> р</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rsidR="002F083A" w:rsidRPr="006D2740" w:rsidRDefault="002F083A" w:rsidP="00955120">
            <w:pPr>
              <w:jc w:val="center"/>
              <w:rPr>
                <w:rFonts w:ascii="Times New Roman" w:hAnsi="Times New Roman"/>
              </w:rPr>
            </w:pPr>
            <w:r>
              <w:rPr>
                <w:rFonts w:ascii="Times New Roman" w:hAnsi="Times New Roman"/>
              </w:rPr>
              <w:t>2030</w:t>
            </w:r>
            <w:r w:rsidRPr="006D2740">
              <w:rPr>
                <w:rFonts w:ascii="Times New Roman" w:hAnsi="Times New Roman"/>
              </w:rPr>
              <w:t xml:space="preserve"> р</w:t>
            </w:r>
          </w:p>
        </w:tc>
        <w:tc>
          <w:tcPr>
            <w:tcW w:w="1276" w:type="dxa"/>
            <w:tcBorders>
              <w:top w:val="single" w:sz="4" w:space="0" w:color="auto"/>
              <w:left w:val="single" w:sz="4" w:space="0" w:color="auto"/>
              <w:bottom w:val="single" w:sz="4" w:space="0" w:color="auto"/>
              <w:right w:val="single" w:sz="4" w:space="0" w:color="auto"/>
            </w:tcBorders>
            <w:shd w:val="clear" w:color="auto" w:fill="C6D9F1"/>
            <w:vAlign w:val="center"/>
          </w:tcPr>
          <w:p w:rsidR="002F083A" w:rsidRPr="006D2740" w:rsidRDefault="002F083A" w:rsidP="00955120">
            <w:pPr>
              <w:jc w:val="center"/>
              <w:rPr>
                <w:rFonts w:ascii="Times New Roman" w:hAnsi="Times New Roman"/>
              </w:rPr>
            </w:pPr>
            <w:r w:rsidRPr="006D2740">
              <w:rPr>
                <w:rFonts w:ascii="Times New Roman" w:hAnsi="Times New Roman"/>
              </w:rPr>
              <w:t>Всього</w:t>
            </w:r>
          </w:p>
        </w:tc>
        <w:tc>
          <w:tcPr>
            <w:tcW w:w="1273" w:type="dxa"/>
            <w:vMerge/>
            <w:tcBorders>
              <w:left w:val="single" w:sz="4" w:space="0" w:color="auto"/>
              <w:bottom w:val="single" w:sz="4" w:space="0" w:color="auto"/>
              <w:right w:val="single" w:sz="4" w:space="0" w:color="auto"/>
            </w:tcBorders>
            <w:shd w:val="clear" w:color="auto" w:fill="C6D9F1"/>
            <w:vAlign w:val="center"/>
          </w:tcPr>
          <w:p w:rsidR="002F083A" w:rsidRPr="006D2740" w:rsidRDefault="002F083A" w:rsidP="00955120">
            <w:pPr>
              <w:jc w:val="center"/>
              <w:rPr>
                <w:rFonts w:ascii="Times New Roman" w:hAnsi="Times New Roman"/>
              </w:rPr>
            </w:pPr>
          </w:p>
        </w:tc>
      </w:tr>
      <w:tr w:rsidR="002F083A" w:rsidRPr="006D2740" w:rsidTr="00955120">
        <w:tc>
          <w:tcPr>
            <w:tcW w:w="568"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b/>
              </w:rPr>
            </w:pPr>
            <w:r w:rsidRPr="006D2740">
              <w:rPr>
                <w:rFonts w:ascii="Times New Roman" w:hAnsi="Times New Roman"/>
                <w:b/>
              </w:rPr>
              <w:t>1</w:t>
            </w:r>
          </w:p>
        </w:tc>
        <w:tc>
          <w:tcPr>
            <w:tcW w:w="2837"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b/>
              </w:rPr>
            </w:pPr>
            <w:r w:rsidRPr="006D2740">
              <w:rPr>
                <w:rFonts w:ascii="Times New Roman" w:hAnsi="Times New Roman"/>
                <w:b/>
              </w:rPr>
              <w:t>2</w:t>
            </w:r>
          </w:p>
        </w:tc>
        <w:tc>
          <w:tcPr>
            <w:tcW w:w="848"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b/>
              </w:rPr>
            </w:pPr>
            <w:r w:rsidRPr="006D2740">
              <w:rPr>
                <w:rFonts w:ascii="Times New Roman" w:hAnsi="Times New Roman"/>
                <w:b/>
              </w:rPr>
              <w:t>3</w:t>
            </w:r>
          </w:p>
        </w:tc>
        <w:tc>
          <w:tcPr>
            <w:tcW w:w="1275"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b/>
              </w:rPr>
            </w:pPr>
            <w:r w:rsidRPr="006D2740">
              <w:rPr>
                <w:rFonts w:ascii="Times New Roman" w:hAnsi="Times New Roman"/>
                <w:b/>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F083A" w:rsidRPr="006D2740" w:rsidRDefault="002F083A" w:rsidP="00955120">
            <w:pPr>
              <w:jc w:val="center"/>
              <w:rPr>
                <w:rFonts w:ascii="Times New Roman" w:hAnsi="Times New Roman"/>
                <w:b/>
              </w:rPr>
            </w:pPr>
            <w:r w:rsidRPr="006D2740">
              <w:rPr>
                <w:rFonts w:ascii="Times New Roman" w:hAnsi="Times New Roman"/>
                <w:b/>
              </w:rPr>
              <w:t>5</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6D2740" w:rsidRDefault="002F083A" w:rsidP="00955120">
            <w:pPr>
              <w:tabs>
                <w:tab w:val="left" w:pos="1065"/>
              </w:tabs>
              <w:jc w:val="center"/>
              <w:rPr>
                <w:rFonts w:ascii="Times New Roman" w:hAnsi="Times New Roman"/>
                <w:b/>
              </w:rPr>
            </w:pPr>
            <w:r w:rsidRPr="006D2740">
              <w:rPr>
                <w:rFonts w:ascii="Times New Roman" w:hAnsi="Times New Roman"/>
                <w:b/>
              </w:rPr>
              <w:t>6</w:t>
            </w:r>
          </w:p>
        </w:tc>
        <w:tc>
          <w:tcPr>
            <w:tcW w:w="1273"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tabs>
                <w:tab w:val="left" w:pos="1065"/>
              </w:tabs>
              <w:jc w:val="center"/>
              <w:rPr>
                <w:rFonts w:ascii="Times New Roman" w:hAnsi="Times New Roman"/>
                <w:b/>
              </w:rPr>
            </w:pPr>
            <w:r w:rsidRPr="006D2740">
              <w:rPr>
                <w:rFonts w:ascii="Times New Roman" w:hAnsi="Times New Roman"/>
                <w:b/>
              </w:rPr>
              <w:t>7</w:t>
            </w:r>
          </w:p>
        </w:tc>
        <w:tc>
          <w:tcPr>
            <w:tcW w:w="1279"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tabs>
                <w:tab w:val="left" w:pos="1065"/>
              </w:tabs>
              <w:jc w:val="center"/>
              <w:rPr>
                <w:rFonts w:ascii="Times New Roman" w:hAnsi="Times New Roman"/>
                <w:b/>
              </w:rPr>
            </w:pPr>
            <w:r w:rsidRPr="006D2740">
              <w:rPr>
                <w:rFonts w:ascii="Times New Roman" w:hAnsi="Times New Roman"/>
                <w:b/>
              </w:rPr>
              <w:t>8</w:t>
            </w:r>
          </w:p>
        </w:tc>
        <w:tc>
          <w:tcPr>
            <w:tcW w:w="1134"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b/>
              </w:rPr>
            </w:pPr>
            <w:r w:rsidRPr="006D2740">
              <w:rPr>
                <w:rFonts w:ascii="Times New Roman" w:hAnsi="Times New Roman"/>
                <w:b/>
              </w:rPr>
              <w:t>9</w:t>
            </w:r>
          </w:p>
        </w:tc>
        <w:tc>
          <w:tcPr>
            <w:tcW w:w="1134"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tabs>
                <w:tab w:val="left" w:pos="1065"/>
              </w:tabs>
              <w:jc w:val="center"/>
              <w:rPr>
                <w:rFonts w:ascii="Times New Roman" w:hAnsi="Times New Roman"/>
                <w:b/>
              </w:rPr>
            </w:pPr>
            <w:r>
              <w:rPr>
                <w:rFonts w:ascii="Times New Roman" w:hAnsi="Times New Roman"/>
                <w:b/>
              </w:rPr>
              <w:t>10</w:t>
            </w:r>
          </w:p>
        </w:tc>
        <w:tc>
          <w:tcPr>
            <w:tcW w:w="1276"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b/>
              </w:rPr>
            </w:pPr>
            <w:r>
              <w:rPr>
                <w:rFonts w:ascii="Times New Roman" w:hAnsi="Times New Roman"/>
                <w:b/>
              </w:rPr>
              <w:t>11</w:t>
            </w:r>
          </w:p>
        </w:tc>
        <w:tc>
          <w:tcPr>
            <w:tcW w:w="1273"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b/>
              </w:rPr>
            </w:pPr>
            <w:r>
              <w:rPr>
                <w:rFonts w:ascii="Times New Roman" w:hAnsi="Times New Roman"/>
                <w:b/>
              </w:rPr>
              <w:t>12</w:t>
            </w:r>
          </w:p>
        </w:tc>
      </w:tr>
      <w:tr w:rsidR="002F083A" w:rsidRPr="006D2740" w:rsidTr="00955120">
        <w:tc>
          <w:tcPr>
            <w:tcW w:w="15307" w:type="dxa"/>
            <w:gridSpan w:val="12"/>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b/>
              </w:rPr>
            </w:pPr>
            <w:r>
              <w:rPr>
                <w:rFonts w:ascii="Times New Roman" w:hAnsi="Times New Roman"/>
                <w:b/>
              </w:rPr>
              <w:t xml:space="preserve">Напрям 1. Освітня </w:t>
            </w:r>
            <w:proofErr w:type="spellStart"/>
            <w:r>
              <w:rPr>
                <w:rFonts w:ascii="Times New Roman" w:hAnsi="Times New Roman"/>
                <w:b/>
              </w:rPr>
              <w:t>безбар’єрність</w:t>
            </w:r>
            <w:proofErr w:type="spellEnd"/>
          </w:p>
        </w:tc>
      </w:tr>
      <w:tr w:rsidR="002F083A" w:rsidRPr="006D2740" w:rsidTr="00955120">
        <w:trPr>
          <w:trHeight w:val="1896"/>
        </w:trPr>
        <w:tc>
          <w:tcPr>
            <w:tcW w:w="568" w:type="dxa"/>
            <w:tcBorders>
              <w:top w:val="single" w:sz="4" w:space="0" w:color="auto"/>
              <w:left w:val="single" w:sz="4" w:space="0" w:color="auto"/>
              <w:bottom w:val="single" w:sz="4" w:space="0" w:color="FFFFFF"/>
              <w:right w:val="single" w:sz="4" w:space="0" w:color="auto"/>
            </w:tcBorders>
          </w:tcPr>
          <w:p w:rsidR="002F083A" w:rsidRPr="006D2740" w:rsidRDefault="002F083A" w:rsidP="00955120">
            <w:pPr>
              <w:jc w:val="center"/>
              <w:rPr>
                <w:rFonts w:ascii="Times New Roman" w:hAnsi="Times New Roman"/>
              </w:rPr>
            </w:pPr>
            <w:r w:rsidRPr="006D2740">
              <w:rPr>
                <w:rFonts w:ascii="Times New Roman" w:hAnsi="Times New Roman"/>
              </w:rPr>
              <w:t>1.</w:t>
            </w:r>
          </w:p>
        </w:tc>
        <w:tc>
          <w:tcPr>
            <w:tcW w:w="2837" w:type="dxa"/>
            <w:tcBorders>
              <w:top w:val="single" w:sz="4" w:space="0" w:color="auto"/>
              <w:left w:val="single" w:sz="4" w:space="0" w:color="auto"/>
              <w:bottom w:val="single" w:sz="4" w:space="0" w:color="FFFFFF"/>
              <w:right w:val="single" w:sz="4" w:space="0" w:color="auto"/>
            </w:tcBorders>
          </w:tcPr>
          <w:p w:rsidR="002F083A" w:rsidRPr="008940D4" w:rsidRDefault="002F083A" w:rsidP="00955120">
            <w:pPr>
              <w:jc w:val="both"/>
              <w:rPr>
                <w:rFonts w:ascii="Times New Roman" w:hAnsi="Times New Roman"/>
                <w:sz w:val="25"/>
                <w:szCs w:val="25"/>
              </w:rPr>
            </w:pPr>
            <w:r>
              <w:rPr>
                <w:rFonts w:ascii="Times New Roman" w:hAnsi="Times New Roman"/>
                <w:sz w:val="25"/>
                <w:szCs w:val="25"/>
              </w:rPr>
              <w:t>Проведення моніторингу</w:t>
            </w:r>
            <w:r w:rsidRPr="008940D4">
              <w:rPr>
                <w:rFonts w:ascii="Times New Roman" w:hAnsi="Times New Roman"/>
                <w:sz w:val="25"/>
                <w:szCs w:val="25"/>
              </w:rPr>
              <w:t xml:space="preserve"> закладів освіти громади щодо </w:t>
            </w:r>
            <w:r>
              <w:rPr>
                <w:rFonts w:ascii="Times New Roman" w:hAnsi="Times New Roman"/>
                <w:sz w:val="25"/>
                <w:szCs w:val="25"/>
              </w:rPr>
              <w:t xml:space="preserve">оцінки ступеню </w:t>
            </w:r>
            <w:proofErr w:type="spellStart"/>
            <w:r>
              <w:rPr>
                <w:rFonts w:ascii="Times New Roman" w:hAnsi="Times New Roman"/>
                <w:sz w:val="25"/>
                <w:szCs w:val="25"/>
              </w:rPr>
              <w:t>безбар’єрності</w:t>
            </w:r>
            <w:proofErr w:type="spellEnd"/>
            <w:r w:rsidRPr="008940D4">
              <w:rPr>
                <w:rFonts w:ascii="Times New Roman" w:hAnsi="Times New Roman"/>
                <w:sz w:val="25"/>
                <w:szCs w:val="25"/>
              </w:rPr>
              <w:t xml:space="preserve"> </w:t>
            </w:r>
            <w:r>
              <w:rPr>
                <w:rFonts w:ascii="Times New Roman" w:hAnsi="Times New Roman"/>
                <w:sz w:val="25"/>
                <w:szCs w:val="25"/>
              </w:rPr>
              <w:t>(</w:t>
            </w:r>
            <w:r w:rsidRPr="008940D4">
              <w:rPr>
                <w:rFonts w:ascii="Times New Roman" w:hAnsi="Times New Roman"/>
                <w:sz w:val="25"/>
                <w:szCs w:val="25"/>
              </w:rPr>
              <w:t>доступності для осіб з інвалідністю та інш</w:t>
            </w:r>
            <w:r>
              <w:rPr>
                <w:rFonts w:ascii="Times New Roman" w:hAnsi="Times New Roman"/>
                <w:sz w:val="25"/>
                <w:szCs w:val="25"/>
              </w:rPr>
              <w:t xml:space="preserve">их </w:t>
            </w:r>
            <w:proofErr w:type="spellStart"/>
            <w:r>
              <w:rPr>
                <w:rFonts w:ascii="Times New Roman" w:hAnsi="Times New Roman"/>
                <w:sz w:val="25"/>
                <w:szCs w:val="25"/>
              </w:rPr>
              <w:t>маломобільних</w:t>
            </w:r>
            <w:proofErr w:type="spellEnd"/>
            <w:r>
              <w:rPr>
                <w:rFonts w:ascii="Times New Roman" w:hAnsi="Times New Roman"/>
                <w:sz w:val="25"/>
                <w:szCs w:val="25"/>
              </w:rPr>
              <w:t xml:space="preserve"> груп населення)</w:t>
            </w:r>
          </w:p>
        </w:tc>
        <w:tc>
          <w:tcPr>
            <w:tcW w:w="848" w:type="dxa"/>
            <w:tcBorders>
              <w:top w:val="single" w:sz="4" w:space="0" w:color="auto"/>
              <w:left w:val="single" w:sz="4" w:space="0" w:color="auto"/>
              <w:bottom w:val="single" w:sz="4" w:space="0" w:color="FFFFFF"/>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щорічно до 20 серпня</w:t>
            </w:r>
          </w:p>
        </w:tc>
        <w:tc>
          <w:tcPr>
            <w:tcW w:w="1275" w:type="dxa"/>
            <w:tcBorders>
              <w:top w:val="single" w:sz="4" w:space="0" w:color="auto"/>
              <w:left w:val="single" w:sz="4" w:space="0" w:color="auto"/>
              <w:bottom w:val="single" w:sz="4" w:space="0" w:color="FFFFFF"/>
              <w:right w:val="single" w:sz="4" w:space="0" w:color="auto"/>
            </w:tcBorders>
          </w:tcPr>
          <w:p w:rsidR="002F083A" w:rsidRDefault="002F083A" w:rsidP="00955120">
            <w:pPr>
              <w:rPr>
                <w:rFonts w:ascii="Times New Roman" w:hAnsi="Times New Roman"/>
              </w:rPr>
            </w:pPr>
            <w:r w:rsidRPr="006D2740">
              <w:rPr>
                <w:rFonts w:ascii="Times New Roman" w:hAnsi="Times New Roman"/>
              </w:rPr>
              <w:t xml:space="preserve">Управління </w:t>
            </w:r>
            <w:r>
              <w:rPr>
                <w:rFonts w:ascii="Times New Roman" w:hAnsi="Times New Roman"/>
              </w:rPr>
              <w:t>освіти</w:t>
            </w:r>
          </w:p>
          <w:p w:rsidR="002F083A" w:rsidRPr="006D2740" w:rsidRDefault="002F083A" w:rsidP="00955120">
            <w:pPr>
              <w:rPr>
                <w:rFonts w:ascii="Times New Roman" w:hAnsi="Times New Roman"/>
              </w:rPr>
            </w:pPr>
          </w:p>
        </w:tc>
        <w:tc>
          <w:tcPr>
            <w:tcW w:w="1134" w:type="dxa"/>
            <w:tcBorders>
              <w:top w:val="single" w:sz="4" w:space="0" w:color="auto"/>
              <w:left w:val="single" w:sz="4" w:space="0" w:color="auto"/>
              <w:bottom w:val="single" w:sz="4" w:space="0" w:color="FFFFFF"/>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не потребує</w:t>
            </w:r>
          </w:p>
        </w:tc>
        <w:tc>
          <w:tcPr>
            <w:tcW w:w="1276" w:type="dxa"/>
            <w:tcBorders>
              <w:top w:val="single" w:sz="4" w:space="0" w:color="auto"/>
              <w:left w:val="single" w:sz="4" w:space="0" w:color="auto"/>
              <w:bottom w:val="single" w:sz="4" w:space="0" w:color="FFFFFF"/>
              <w:right w:val="single" w:sz="4" w:space="0" w:color="auto"/>
            </w:tcBorders>
          </w:tcPr>
          <w:p w:rsidR="002F083A" w:rsidRPr="000D4FCA" w:rsidRDefault="002F083A" w:rsidP="00955120">
            <w:pPr>
              <w:jc w:val="center"/>
              <w:rPr>
                <w:rFonts w:ascii="Times New Roman" w:hAnsi="Times New Roman" w:cs="Times New Roman"/>
              </w:rPr>
            </w:pPr>
            <w:r>
              <w:rPr>
                <w:rFonts w:ascii="Times New Roman" w:hAnsi="Times New Roman" w:cs="Times New Roman"/>
              </w:rPr>
              <w:t>18</w:t>
            </w:r>
          </w:p>
        </w:tc>
        <w:tc>
          <w:tcPr>
            <w:tcW w:w="1273" w:type="dxa"/>
            <w:tcBorders>
              <w:top w:val="single" w:sz="4" w:space="0" w:color="auto"/>
              <w:left w:val="single" w:sz="4" w:space="0" w:color="auto"/>
              <w:bottom w:val="single" w:sz="4" w:space="0" w:color="FFFFFF"/>
              <w:right w:val="single" w:sz="4" w:space="0" w:color="auto"/>
            </w:tcBorders>
          </w:tcPr>
          <w:p w:rsidR="002F083A" w:rsidRPr="000D4FCA" w:rsidRDefault="002F083A" w:rsidP="00955120">
            <w:pPr>
              <w:jc w:val="center"/>
              <w:rPr>
                <w:rFonts w:ascii="Times New Roman" w:hAnsi="Times New Roman" w:cs="Times New Roman"/>
              </w:rPr>
            </w:pPr>
            <w:r>
              <w:rPr>
                <w:rFonts w:ascii="Times New Roman" w:hAnsi="Times New Roman" w:cs="Times New Roman"/>
              </w:rPr>
              <w:t>18</w:t>
            </w:r>
          </w:p>
        </w:tc>
        <w:tc>
          <w:tcPr>
            <w:tcW w:w="1279" w:type="dxa"/>
            <w:tcBorders>
              <w:top w:val="single" w:sz="4" w:space="0" w:color="auto"/>
              <w:left w:val="single" w:sz="4" w:space="0" w:color="auto"/>
              <w:bottom w:val="single" w:sz="4" w:space="0" w:color="FFFFFF"/>
              <w:right w:val="single" w:sz="4" w:space="0" w:color="auto"/>
            </w:tcBorders>
          </w:tcPr>
          <w:p w:rsidR="002F083A" w:rsidRPr="000D4FCA" w:rsidRDefault="002F083A" w:rsidP="00955120">
            <w:pPr>
              <w:jc w:val="center"/>
              <w:rPr>
                <w:rFonts w:ascii="Times New Roman" w:hAnsi="Times New Roman" w:cs="Times New Roman"/>
              </w:rPr>
            </w:pPr>
            <w:r>
              <w:rPr>
                <w:rFonts w:ascii="Times New Roman" w:hAnsi="Times New Roman" w:cs="Times New Roman"/>
              </w:rPr>
              <w:t>18</w:t>
            </w:r>
          </w:p>
        </w:tc>
        <w:tc>
          <w:tcPr>
            <w:tcW w:w="1134" w:type="dxa"/>
            <w:tcBorders>
              <w:top w:val="single" w:sz="4" w:space="0" w:color="auto"/>
              <w:left w:val="single" w:sz="4" w:space="0" w:color="auto"/>
              <w:bottom w:val="single" w:sz="4" w:space="0" w:color="FFFFFF"/>
              <w:right w:val="single" w:sz="4" w:space="0" w:color="auto"/>
            </w:tcBorders>
          </w:tcPr>
          <w:p w:rsidR="002F083A" w:rsidRPr="000D4FCA" w:rsidRDefault="002F083A" w:rsidP="00955120">
            <w:pPr>
              <w:jc w:val="center"/>
              <w:rPr>
                <w:rFonts w:ascii="Times New Roman" w:hAnsi="Times New Roman" w:cs="Times New Roman"/>
              </w:rPr>
            </w:pPr>
            <w:r>
              <w:rPr>
                <w:rFonts w:ascii="Times New Roman" w:hAnsi="Times New Roman" w:cs="Times New Roman"/>
              </w:rPr>
              <w:t>18</w:t>
            </w:r>
          </w:p>
        </w:tc>
        <w:tc>
          <w:tcPr>
            <w:tcW w:w="1134" w:type="dxa"/>
            <w:tcBorders>
              <w:top w:val="single" w:sz="4" w:space="0" w:color="auto"/>
              <w:left w:val="single" w:sz="4" w:space="0" w:color="auto"/>
              <w:bottom w:val="single" w:sz="4" w:space="0" w:color="FFFFFF"/>
              <w:right w:val="single" w:sz="4" w:space="0" w:color="auto"/>
            </w:tcBorders>
          </w:tcPr>
          <w:p w:rsidR="002F083A" w:rsidRPr="000D4FCA" w:rsidRDefault="002F083A" w:rsidP="00955120">
            <w:pPr>
              <w:jc w:val="center"/>
              <w:rPr>
                <w:rFonts w:ascii="Times New Roman" w:hAnsi="Times New Roman" w:cs="Times New Roman"/>
              </w:rPr>
            </w:pPr>
            <w:r>
              <w:rPr>
                <w:rFonts w:ascii="Times New Roman" w:hAnsi="Times New Roman" w:cs="Times New Roman"/>
              </w:rPr>
              <w:t>18</w:t>
            </w:r>
          </w:p>
        </w:tc>
        <w:tc>
          <w:tcPr>
            <w:tcW w:w="1276" w:type="dxa"/>
            <w:tcBorders>
              <w:top w:val="single" w:sz="4" w:space="0" w:color="auto"/>
              <w:left w:val="single" w:sz="4" w:space="0" w:color="auto"/>
              <w:bottom w:val="single" w:sz="4" w:space="0" w:color="FFFFFF"/>
              <w:right w:val="single" w:sz="4" w:space="0" w:color="auto"/>
            </w:tcBorders>
          </w:tcPr>
          <w:p w:rsidR="002F083A" w:rsidRPr="000D4FCA" w:rsidRDefault="002F083A" w:rsidP="00955120">
            <w:pPr>
              <w:jc w:val="center"/>
              <w:rPr>
                <w:rFonts w:ascii="Times New Roman" w:hAnsi="Times New Roman" w:cs="Times New Roman"/>
              </w:rPr>
            </w:pPr>
            <w:r>
              <w:rPr>
                <w:rFonts w:ascii="Times New Roman" w:hAnsi="Times New Roman" w:cs="Times New Roman"/>
              </w:rPr>
              <w:t>-</w:t>
            </w:r>
          </w:p>
        </w:tc>
        <w:tc>
          <w:tcPr>
            <w:tcW w:w="1273" w:type="dxa"/>
            <w:tcBorders>
              <w:top w:val="single" w:sz="4" w:space="0" w:color="auto"/>
              <w:left w:val="single" w:sz="4" w:space="0" w:color="auto"/>
              <w:bottom w:val="single" w:sz="4" w:space="0" w:color="FFFFFF"/>
              <w:right w:val="single" w:sz="4" w:space="0" w:color="auto"/>
            </w:tcBorders>
          </w:tcPr>
          <w:p w:rsidR="002F083A" w:rsidRPr="006D2740" w:rsidRDefault="002F083A" w:rsidP="00955120">
            <w:pPr>
              <w:rPr>
                <w:rFonts w:ascii="Times New Roman" w:hAnsi="Times New Roman"/>
              </w:rPr>
            </w:pPr>
          </w:p>
        </w:tc>
      </w:tr>
      <w:tr w:rsidR="002F083A" w:rsidRPr="006D2740" w:rsidTr="00955120">
        <w:trPr>
          <w:trHeight w:val="3161"/>
        </w:trPr>
        <w:tc>
          <w:tcPr>
            <w:tcW w:w="568" w:type="dxa"/>
            <w:tcBorders>
              <w:top w:val="single" w:sz="4" w:space="0" w:color="FFFFFF"/>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lastRenderedPageBreak/>
              <w:t>2.</w:t>
            </w:r>
          </w:p>
        </w:tc>
        <w:tc>
          <w:tcPr>
            <w:tcW w:w="2837" w:type="dxa"/>
            <w:tcBorders>
              <w:top w:val="single" w:sz="4" w:space="0" w:color="FFFFFF"/>
              <w:left w:val="single" w:sz="4" w:space="0" w:color="auto"/>
              <w:bottom w:val="single" w:sz="4" w:space="0" w:color="FFFFFF" w:themeColor="background1"/>
              <w:right w:val="single" w:sz="4" w:space="0" w:color="auto"/>
            </w:tcBorders>
          </w:tcPr>
          <w:p w:rsidR="002F083A" w:rsidRPr="00AC6127" w:rsidRDefault="002F083A" w:rsidP="00955120">
            <w:pPr>
              <w:jc w:val="both"/>
              <w:rPr>
                <w:rFonts w:ascii="Times New Roman" w:hAnsi="Times New Roman"/>
                <w:sz w:val="25"/>
                <w:szCs w:val="25"/>
              </w:rPr>
            </w:pPr>
            <w:r>
              <w:rPr>
                <w:rFonts w:ascii="Times New Roman" w:hAnsi="Times New Roman"/>
                <w:sz w:val="25"/>
                <w:szCs w:val="25"/>
              </w:rPr>
              <w:t xml:space="preserve">Розроблення </w:t>
            </w:r>
            <w:proofErr w:type="spellStart"/>
            <w:r>
              <w:rPr>
                <w:rFonts w:ascii="Times New Roman" w:hAnsi="Times New Roman"/>
                <w:sz w:val="25"/>
                <w:szCs w:val="25"/>
              </w:rPr>
              <w:t>проєктно-</w:t>
            </w:r>
            <w:proofErr w:type="spellEnd"/>
            <w:r>
              <w:rPr>
                <w:rFonts w:ascii="Times New Roman" w:hAnsi="Times New Roman"/>
                <w:sz w:val="25"/>
                <w:szCs w:val="25"/>
              </w:rPr>
              <w:t xml:space="preserve"> кошторисної документації </w:t>
            </w:r>
            <w:r w:rsidRPr="00E31517">
              <w:rPr>
                <w:rFonts w:ascii="Times New Roman" w:hAnsi="Times New Roman"/>
                <w:sz w:val="25"/>
                <w:szCs w:val="25"/>
              </w:rPr>
              <w:t xml:space="preserve">на влаштування засобів безперешкодного доступу осіб з інвалідністю та інших </w:t>
            </w:r>
            <w:proofErr w:type="spellStart"/>
            <w:r w:rsidRPr="00E31517">
              <w:rPr>
                <w:rFonts w:ascii="Times New Roman" w:hAnsi="Times New Roman"/>
                <w:sz w:val="25"/>
                <w:szCs w:val="25"/>
              </w:rPr>
              <w:t>маломобільних</w:t>
            </w:r>
            <w:proofErr w:type="spellEnd"/>
            <w:r w:rsidRPr="00E31517">
              <w:rPr>
                <w:rFonts w:ascii="Times New Roman" w:hAnsi="Times New Roman"/>
                <w:sz w:val="25"/>
                <w:szCs w:val="25"/>
              </w:rPr>
              <w:t xml:space="preserve"> груп населення до об’єктів або їх розумного пристосування</w:t>
            </w:r>
            <w:r>
              <w:rPr>
                <w:rFonts w:ascii="Times New Roman" w:hAnsi="Times New Roman"/>
                <w:sz w:val="25"/>
                <w:szCs w:val="25"/>
              </w:rPr>
              <w:t>.</w:t>
            </w:r>
          </w:p>
        </w:tc>
        <w:tc>
          <w:tcPr>
            <w:tcW w:w="848" w:type="dxa"/>
            <w:tcBorders>
              <w:top w:val="single" w:sz="4" w:space="0" w:color="FFFFFF"/>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2029р.</w:t>
            </w:r>
          </w:p>
        </w:tc>
        <w:tc>
          <w:tcPr>
            <w:tcW w:w="1275" w:type="dxa"/>
            <w:tcBorders>
              <w:top w:val="single" w:sz="4" w:space="0" w:color="FFFFFF"/>
              <w:left w:val="single" w:sz="4" w:space="0" w:color="auto"/>
              <w:bottom w:val="single" w:sz="4" w:space="0" w:color="FFFFFF" w:themeColor="background1"/>
              <w:right w:val="single" w:sz="4" w:space="0" w:color="auto"/>
            </w:tcBorders>
          </w:tcPr>
          <w:p w:rsidR="002F083A" w:rsidRPr="006D2740" w:rsidRDefault="002F083A" w:rsidP="00955120">
            <w:pPr>
              <w:rPr>
                <w:rFonts w:ascii="Times New Roman" w:hAnsi="Times New Roman"/>
              </w:rPr>
            </w:pPr>
            <w:r w:rsidRPr="006D2740">
              <w:rPr>
                <w:rFonts w:ascii="Times New Roman" w:hAnsi="Times New Roman"/>
              </w:rPr>
              <w:t xml:space="preserve">Управління </w:t>
            </w:r>
            <w:r>
              <w:rPr>
                <w:rFonts w:ascii="Times New Roman" w:hAnsi="Times New Roman"/>
              </w:rPr>
              <w:t>освіти</w:t>
            </w:r>
          </w:p>
          <w:p w:rsidR="002F083A" w:rsidRPr="006D2740" w:rsidRDefault="002F083A" w:rsidP="00955120">
            <w:pPr>
              <w:rPr>
                <w:rFonts w:ascii="Times New Roman" w:hAnsi="Times New Roman"/>
              </w:rPr>
            </w:pPr>
          </w:p>
        </w:tc>
        <w:tc>
          <w:tcPr>
            <w:tcW w:w="1134" w:type="dxa"/>
            <w:tcBorders>
              <w:top w:val="single" w:sz="4" w:space="0" w:color="FFFFFF"/>
              <w:left w:val="single" w:sz="4" w:space="0" w:color="auto"/>
              <w:bottom w:val="single" w:sz="4" w:space="0" w:color="FFFFFF" w:themeColor="background1"/>
              <w:right w:val="single" w:sz="4" w:space="0" w:color="auto"/>
            </w:tcBorders>
          </w:tcPr>
          <w:p w:rsidR="002F083A" w:rsidRDefault="002F083A" w:rsidP="00955120">
            <w:pPr>
              <w:jc w:val="center"/>
              <w:rPr>
                <w:rFonts w:ascii="Times New Roman" w:hAnsi="Times New Roman"/>
              </w:rPr>
            </w:pPr>
            <w:r>
              <w:rPr>
                <w:rFonts w:ascii="Times New Roman" w:hAnsi="Times New Roman"/>
              </w:rPr>
              <w:t>Білгород-Дністровська міська територіальна громада</w:t>
            </w:r>
          </w:p>
        </w:tc>
        <w:tc>
          <w:tcPr>
            <w:tcW w:w="1276" w:type="dxa"/>
            <w:tcBorders>
              <w:top w:val="single" w:sz="4" w:space="0" w:color="FFFFFF"/>
              <w:left w:val="single" w:sz="4" w:space="0" w:color="auto"/>
              <w:bottom w:val="single" w:sz="4" w:space="0" w:color="FFFFFF" w:themeColor="background1"/>
              <w:right w:val="single" w:sz="4" w:space="0" w:color="auto"/>
            </w:tcBorders>
          </w:tcPr>
          <w:p w:rsidR="002F083A" w:rsidRPr="000D4FCA" w:rsidRDefault="002F083A" w:rsidP="00955120">
            <w:pPr>
              <w:jc w:val="center"/>
              <w:rPr>
                <w:rFonts w:ascii="Times New Roman" w:hAnsi="Times New Roman" w:cs="Times New Roman"/>
              </w:rPr>
            </w:pPr>
            <w:r w:rsidRPr="000D4FCA">
              <w:rPr>
                <w:rFonts w:ascii="Times New Roman" w:hAnsi="Times New Roman" w:cs="Times New Roman"/>
              </w:rPr>
              <w:t>38,2</w:t>
            </w:r>
          </w:p>
        </w:tc>
        <w:tc>
          <w:tcPr>
            <w:tcW w:w="1273" w:type="dxa"/>
            <w:tcBorders>
              <w:top w:val="single" w:sz="4" w:space="0" w:color="FFFFFF"/>
              <w:left w:val="single" w:sz="4" w:space="0" w:color="auto"/>
              <w:bottom w:val="single" w:sz="4" w:space="0" w:color="FFFFFF" w:themeColor="background1"/>
              <w:right w:val="single" w:sz="4" w:space="0" w:color="auto"/>
            </w:tcBorders>
          </w:tcPr>
          <w:p w:rsidR="002F083A" w:rsidRPr="000D4FCA" w:rsidRDefault="002F083A" w:rsidP="00955120">
            <w:pPr>
              <w:jc w:val="center"/>
              <w:rPr>
                <w:rFonts w:ascii="Times New Roman" w:hAnsi="Times New Roman" w:cs="Times New Roman"/>
              </w:rPr>
            </w:pPr>
            <w:r>
              <w:rPr>
                <w:rFonts w:ascii="Times New Roman" w:hAnsi="Times New Roman" w:cs="Times New Roman"/>
              </w:rPr>
              <w:t>-</w:t>
            </w:r>
          </w:p>
        </w:tc>
        <w:tc>
          <w:tcPr>
            <w:tcW w:w="1279" w:type="dxa"/>
            <w:tcBorders>
              <w:top w:val="single" w:sz="4" w:space="0" w:color="FFFFFF"/>
              <w:left w:val="single" w:sz="4" w:space="0" w:color="auto"/>
              <w:bottom w:val="single" w:sz="4" w:space="0" w:color="FFFFFF" w:themeColor="background1"/>
              <w:right w:val="single" w:sz="4" w:space="0" w:color="auto"/>
            </w:tcBorders>
          </w:tcPr>
          <w:p w:rsidR="002F083A" w:rsidRPr="000D4FCA" w:rsidRDefault="002F083A" w:rsidP="00955120">
            <w:pPr>
              <w:jc w:val="center"/>
              <w:rPr>
                <w:rFonts w:ascii="Times New Roman" w:hAnsi="Times New Roman" w:cs="Times New Roman"/>
              </w:rPr>
            </w:pPr>
            <w:r>
              <w:rPr>
                <w:rFonts w:ascii="Times New Roman" w:hAnsi="Times New Roman" w:cs="Times New Roman"/>
              </w:rPr>
              <w:t>-</w:t>
            </w:r>
          </w:p>
        </w:tc>
        <w:tc>
          <w:tcPr>
            <w:tcW w:w="1134" w:type="dxa"/>
            <w:tcBorders>
              <w:top w:val="single" w:sz="4" w:space="0" w:color="FFFFFF"/>
              <w:left w:val="single" w:sz="4" w:space="0" w:color="auto"/>
              <w:bottom w:val="single" w:sz="4" w:space="0" w:color="FFFFFF" w:themeColor="background1"/>
              <w:right w:val="single" w:sz="4" w:space="0" w:color="auto"/>
            </w:tcBorders>
          </w:tcPr>
          <w:p w:rsidR="002F083A" w:rsidRPr="000D4FCA" w:rsidRDefault="002F083A" w:rsidP="00955120">
            <w:pPr>
              <w:jc w:val="center"/>
              <w:rPr>
                <w:rFonts w:ascii="Times New Roman" w:hAnsi="Times New Roman" w:cs="Times New Roman"/>
              </w:rPr>
            </w:pPr>
            <w:r>
              <w:rPr>
                <w:rFonts w:ascii="Times New Roman" w:hAnsi="Times New Roman" w:cs="Times New Roman"/>
              </w:rPr>
              <w:t>345,46</w:t>
            </w:r>
          </w:p>
        </w:tc>
        <w:tc>
          <w:tcPr>
            <w:tcW w:w="1134" w:type="dxa"/>
            <w:tcBorders>
              <w:top w:val="single" w:sz="4" w:space="0" w:color="FFFFFF"/>
              <w:left w:val="single" w:sz="4" w:space="0" w:color="auto"/>
              <w:bottom w:val="single" w:sz="4" w:space="0" w:color="FFFFFF" w:themeColor="background1"/>
              <w:right w:val="single" w:sz="4" w:space="0" w:color="auto"/>
            </w:tcBorders>
          </w:tcPr>
          <w:p w:rsidR="002F083A" w:rsidRPr="000D4FCA" w:rsidRDefault="002F083A" w:rsidP="00955120">
            <w:pPr>
              <w:jc w:val="center"/>
              <w:rPr>
                <w:rFonts w:ascii="Times New Roman" w:hAnsi="Times New Roman" w:cs="Times New Roman"/>
              </w:rPr>
            </w:pPr>
            <w:r>
              <w:rPr>
                <w:rFonts w:ascii="Times New Roman" w:hAnsi="Times New Roman" w:cs="Times New Roman"/>
              </w:rPr>
              <w:t>-</w:t>
            </w:r>
          </w:p>
        </w:tc>
        <w:tc>
          <w:tcPr>
            <w:tcW w:w="1276" w:type="dxa"/>
            <w:tcBorders>
              <w:top w:val="single" w:sz="4" w:space="0" w:color="FFFFFF"/>
              <w:left w:val="single" w:sz="4" w:space="0" w:color="auto"/>
              <w:bottom w:val="single" w:sz="4" w:space="0" w:color="FFFFFF" w:themeColor="background1"/>
              <w:right w:val="single" w:sz="4" w:space="0" w:color="auto"/>
            </w:tcBorders>
          </w:tcPr>
          <w:p w:rsidR="002F083A" w:rsidRPr="000D4FCA" w:rsidRDefault="002F083A" w:rsidP="00955120">
            <w:pPr>
              <w:jc w:val="center"/>
              <w:rPr>
                <w:rFonts w:ascii="Times New Roman" w:hAnsi="Times New Roman" w:cs="Times New Roman"/>
              </w:rPr>
            </w:pPr>
            <w:r>
              <w:rPr>
                <w:rFonts w:ascii="Times New Roman" w:hAnsi="Times New Roman" w:cs="Times New Roman"/>
              </w:rPr>
              <w:t>383,66</w:t>
            </w:r>
          </w:p>
        </w:tc>
        <w:tc>
          <w:tcPr>
            <w:tcW w:w="1273" w:type="dxa"/>
            <w:tcBorders>
              <w:top w:val="single" w:sz="4" w:space="0" w:color="FFFFFF"/>
              <w:left w:val="single" w:sz="4" w:space="0" w:color="auto"/>
              <w:bottom w:val="single" w:sz="4" w:space="0" w:color="FFFFFF" w:themeColor="background1"/>
              <w:right w:val="single" w:sz="4" w:space="0" w:color="auto"/>
            </w:tcBorders>
          </w:tcPr>
          <w:p w:rsidR="002F083A" w:rsidRPr="006D2740" w:rsidRDefault="002F083A" w:rsidP="00955120">
            <w:pPr>
              <w:rPr>
                <w:rFonts w:ascii="Times New Roman" w:hAnsi="Times New Roman"/>
              </w:rPr>
            </w:pPr>
          </w:p>
        </w:tc>
      </w:tr>
      <w:tr w:rsidR="002F083A" w:rsidRPr="006D2740" w:rsidTr="00955120">
        <w:trPr>
          <w:trHeight w:val="2282"/>
        </w:trPr>
        <w:tc>
          <w:tcPr>
            <w:tcW w:w="568" w:type="dxa"/>
            <w:tcBorders>
              <w:top w:val="single" w:sz="4" w:space="0" w:color="FFFFFF"/>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3.</w:t>
            </w:r>
          </w:p>
        </w:tc>
        <w:tc>
          <w:tcPr>
            <w:tcW w:w="2837" w:type="dxa"/>
            <w:tcBorders>
              <w:top w:val="single" w:sz="4" w:space="0" w:color="FFFFFF"/>
              <w:left w:val="single" w:sz="4" w:space="0" w:color="auto"/>
              <w:bottom w:val="single" w:sz="4" w:space="0" w:color="FFFFFF" w:themeColor="background1"/>
              <w:right w:val="single" w:sz="4" w:space="0" w:color="auto"/>
            </w:tcBorders>
          </w:tcPr>
          <w:p w:rsidR="002F083A" w:rsidRPr="00AC6127" w:rsidRDefault="002F083A" w:rsidP="00955120">
            <w:pPr>
              <w:jc w:val="both"/>
              <w:rPr>
                <w:rFonts w:ascii="Times New Roman" w:hAnsi="Times New Roman"/>
                <w:sz w:val="25"/>
                <w:szCs w:val="25"/>
              </w:rPr>
            </w:pPr>
            <w:r>
              <w:rPr>
                <w:rFonts w:ascii="Times New Roman" w:hAnsi="Times New Roman"/>
                <w:sz w:val="25"/>
                <w:szCs w:val="25"/>
              </w:rPr>
              <w:t>В</w:t>
            </w:r>
            <w:r w:rsidRPr="00E31517">
              <w:rPr>
                <w:rFonts w:ascii="Times New Roman" w:hAnsi="Times New Roman"/>
                <w:sz w:val="25"/>
                <w:szCs w:val="25"/>
              </w:rPr>
              <w:t xml:space="preserve">лаштування засобів безперешкодного доступу осіб з інвалідністю та інших </w:t>
            </w:r>
            <w:proofErr w:type="spellStart"/>
            <w:r w:rsidRPr="00E31517">
              <w:rPr>
                <w:rFonts w:ascii="Times New Roman" w:hAnsi="Times New Roman"/>
                <w:sz w:val="25"/>
                <w:szCs w:val="25"/>
              </w:rPr>
              <w:t>маломобільних</w:t>
            </w:r>
            <w:proofErr w:type="spellEnd"/>
            <w:r w:rsidRPr="00E31517">
              <w:rPr>
                <w:rFonts w:ascii="Times New Roman" w:hAnsi="Times New Roman"/>
                <w:sz w:val="25"/>
                <w:szCs w:val="25"/>
              </w:rPr>
              <w:t xml:space="preserve"> груп населення до об’єктів або їх розумного пристосування</w:t>
            </w:r>
            <w:r>
              <w:rPr>
                <w:rFonts w:ascii="Times New Roman" w:hAnsi="Times New Roman"/>
                <w:sz w:val="25"/>
                <w:szCs w:val="25"/>
              </w:rPr>
              <w:t>.</w:t>
            </w:r>
          </w:p>
        </w:tc>
        <w:tc>
          <w:tcPr>
            <w:tcW w:w="848" w:type="dxa"/>
            <w:tcBorders>
              <w:top w:val="single" w:sz="4" w:space="0" w:color="FFFFFF"/>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2029р.</w:t>
            </w:r>
          </w:p>
        </w:tc>
        <w:tc>
          <w:tcPr>
            <w:tcW w:w="1275" w:type="dxa"/>
            <w:tcBorders>
              <w:top w:val="single" w:sz="4" w:space="0" w:color="FFFFFF"/>
              <w:left w:val="single" w:sz="4" w:space="0" w:color="auto"/>
              <w:bottom w:val="single" w:sz="4" w:space="0" w:color="FFFFFF" w:themeColor="background1"/>
              <w:right w:val="single" w:sz="4" w:space="0" w:color="auto"/>
            </w:tcBorders>
          </w:tcPr>
          <w:p w:rsidR="002F083A" w:rsidRPr="006D2740" w:rsidRDefault="002F083A" w:rsidP="00955120">
            <w:pPr>
              <w:rPr>
                <w:rFonts w:ascii="Times New Roman" w:hAnsi="Times New Roman"/>
              </w:rPr>
            </w:pPr>
            <w:r w:rsidRPr="006D2740">
              <w:rPr>
                <w:rFonts w:ascii="Times New Roman" w:hAnsi="Times New Roman"/>
              </w:rPr>
              <w:t xml:space="preserve">Управління </w:t>
            </w:r>
            <w:r>
              <w:rPr>
                <w:rFonts w:ascii="Times New Roman" w:hAnsi="Times New Roman"/>
              </w:rPr>
              <w:t>освіти</w:t>
            </w:r>
          </w:p>
          <w:p w:rsidR="002F083A" w:rsidRPr="006D2740" w:rsidRDefault="002F083A" w:rsidP="00955120">
            <w:pPr>
              <w:rPr>
                <w:rFonts w:ascii="Times New Roman" w:hAnsi="Times New Roman"/>
              </w:rPr>
            </w:pPr>
          </w:p>
        </w:tc>
        <w:tc>
          <w:tcPr>
            <w:tcW w:w="1134" w:type="dxa"/>
            <w:tcBorders>
              <w:top w:val="single" w:sz="4" w:space="0" w:color="FFFFFF"/>
              <w:left w:val="single" w:sz="4" w:space="0" w:color="auto"/>
              <w:bottom w:val="single" w:sz="4" w:space="0" w:color="FFFFFF" w:themeColor="background1"/>
              <w:right w:val="single" w:sz="4" w:space="0" w:color="auto"/>
            </w:tcBorders>
          </w:tcPr>
          <w:p w:rsidR="002F083A" w:rsidRDefault="002F083A" w:rsidP="00955120">
            <w:pPr>
              <w:jc w:val="center"/>
              <w:rPr>
                <w:rFonts w:ascii="Times New Roman" w:hAnsi="Times New Roman"/>
              </w:rPr>
            </w:pPr>
            <w:r>
              <w:rPr>
                <w:rFonts w:ascii="Times New Roman" w:hAnsi="Times New Roman"/>
              </w:rPr>
              <w:t>Білгород-Дністровська міська територіальна громада</w:t>
            </w:r>
          </w:p>
        </w:tc>
        <w:tc>
          <w:tcPr>
            <w:tcW w:w="1276" w:type="dxa"/>
            <w:tcBorders>
              <w:top w:val="single" w:sz="4" w:space="0" w:color="FFFFFF"/>
              <w:left w:val="single" w:sz="4" w:space="0" w:color="auto"/>
              <w:bottom w:val="single" w:sz="4" w:space="0" w:color="FFFFFF" w:themeColor="background1"/>
              <w:right w:val="single" w:sz="4" w:space="0" w:color="auto"/>
            </w:tcBorders>
          </w:tcPr>
          <w:p w:rsidR="002F083A" w:rsidRDefault="002F083A" w:rsidP="00955120">
            <w:pPr>
              <w:jc w:val="center"/>
            </w:pPr>
            <w:r w:rsidRPr="000D4FCA">
              <w:rPr>
                <w:rFonts w:ascii="Times New Roman" w:hAnsi="Times New Roman" w:cs="Times New Roman"/>
              </w:rPr>
              <w:t>480</w:t>
            </w:r>
            <w:r>
              <w:rPr>
                <w:rFonts w:ascii="Times New Roman" w:hAnsi="Times New Roman"/>
              </w:rPr>
              <w:t>,0</w:t>
            </w:r>
          </w:p>
        </w:tc>
        <w:tc>
          <w:tcPr>
            <w:tcW w:w="1273" w:type="dxa"/>
            <w:tcBorders>
              <w:top w:val="single" w:sz="4" w:space="0" w:color="FFFFFF"/>
              <w:left w:val="single" w:sz="4" w:space="0" w:color="auto"/>
              <w:bottom w:val="single" w:sz="4" w:space="0" w:color="FFFFFF" w:themeColor="background1"/>
              <w:right w:val="single" w:sz="4" w:space="0" w:color="auto"/>
            </w:tcBorders>
          </w:tcPr>
          <w:p w:rsidR="002F083A" w:rsidRDefault="002F083A" w:rsidP="00955120">
            <w:pPr>
              <w:jc w:val="center"/>
            </w:pPr>
            <w:r w:rsidRPr="00D366D0">
              <w:rPr>
                <w:rFonts w:ascii="Times New Roman" w:hAnsi="Times New Roman" w:cs="Times New Roman"/>
              </w:rPr>
              <w:t>-</w:t>
            </w:r>
          </w:p>
        </w:tc>
        <w:tc>
          <w:tcPr>
            <w:tcW w:w="1279" w:type="dxa"/>
            <w:tcBorders>
              <w:top w:val="single" w:sz="4" w:space="0" w:color="FFFFFF"/>
              <w:left w:val="single" w:sz="4" w:space="0" w:color="auto"/>
              <w:bottom w:val="single" w:sz="4" w:space="0" w:color="FFFFFF" w:themeColor="background1"/>
              <w:right w:val="single" w:sz="4" w:space="0" w:color="auto"/>
            </w:tcBorders>
          </w:tcPr>
          <w:p w:rsidR="002F083A" w:rsidRDefault="002F083A" w:rsidP="00955120">
            <w:pPr>
              <w:jc w:val="center"/>
            </w:pPr>
            <w:r w:rsidRPr="00D366D0">
              <w:rPr>
                <w:rFonts w:ascii="Times New Roman" w:hAnsi="Times New Roman" w:cs="Times New Roman"/>
              </w:rPr>
              <w:t>-</w:t>
            </w:r>
          </w:p>
        </w:tc>
        <w:tc>
          <w:tcPr>
            <w:tcW w:w="1134" w:type="dxa"/>
            <w:tcBorders>
              <w:top w:val="single" w:sz="4" w:space="0" w:color="FFFFFF"/>
              <w:left w:val="single" w:sz="4" w:space="0" w:color="auto"/>
              <w:bottom w:val="single" w:sz="4" w:space="0" w:color="FFFFFF" w:themeColor="background1"/>
              <w:right w:val="single" w:sz="4" w:space="0" w:color="auto"/>
            </w:tcBorders>
          </w:tcPr>
          <w:p w:rsidR="002F083A" w:rsidRPr="000D4FCA" w:rsidRDefault="002F083A" w:rsidP="00955120">
            <w:pPr>
              <w:jc w:val="center"/>
              <w:rPr>
                <w:rFonts w:ascii="Times New Roman" w:hAnsi="Times New Roman" w:cs="Times New Roman"/>
              </w:rPr>
            </w:pPr>
            <w:r>
              <w:rPr>
                <w:rFonts w:ascii="Times New Roman" w:hAnsi="Times New Roman" w:cs="Times New Roman"/>
              </w:rPr>
              <w:t>4 415,0</w:t>
            </w:r>
          </w:p>
        </w:tc>
        <w:tc>
          <w:tcPr>
            <w:tcW w:w="1134" w:type="dxa"/>
            <w:tcBorders>
              <w:top w:val="single" w:sz="4" w:space="0" w:color="FFFFFF"/>
              <w:left w:val="single" w:sz="4" w:space="0" w:color="auto"/>
              <w:bottom w:val="single" w:sz="4" w:space="0" w:color="FFFFFF" w:themeColor="background1"/>
              <w:right w:val="single" w:sz="4" w:space="0" w:color="auto"/>
            </w:tcBorders>
          </w:tcPr>
          <w:p w:rsidR="002F083A" w:rsidRPr="000D4FCA" w:rsidRDefault="002F083A" w:rsidP="00955120">
            <w:pPr>
              <w:jc w:val="center"/>
              <w:rPr>
                <w:rFonts w:ascii="Times New Roman" w:hAnsi="Times New Roman" w:cs="Times New Roman"/>
              </w:rPr>
            </w:pPr>
            <w:r>
              <w:rPr>
                <w:rFonts w:ascii="Times New Roman" w:hAnsi="Times New Roman" w:cs="Times New Roman"/>
              </w:rPr>
              <w:t>-</w:t>
            </w:r>
          </w:p>
        </w:tc>
        <w:tc>
          <w:tcPr>
            <w:tcW w:w="1276" w:type="dxa"/>
            <w:tcBorders>
              <w:top w:val="single" w:sz="4" w:space="0" w:color="FFFFFF"/>
              <w:left w:val="single" w:sz="4" w:space="0" w:color="auto"/>
              <w:bottom w:val="single" w:sz="4" w:space="0" w:color="FFFFFF" w:themeColor="background1"/>
              <w:right w:val="single" w:sz="4" w:space="0" w:color="auto"/>
            </w:tcBorders>
          </w:tcPr>
          <w:p w:rsidR="002F083A" w:rsidRPr="000D4FCA" w:rsidRDefault="002F083A" w:rsidP="00955120">
            <w:pPr>
              <w:jc w:val="center"/>
              <w:rPr>
                <w:rFonts w:ascii="Times New Roman" w:hAnsi="Times New Roman" w:cs="Times New Roman"/>
              </w:rPr>
            </w:pPr>
            <w:r>
              <w:rPr>
                <w:rFonts w:ascii="Times New Roman" w:hAnsi="Times New Roman" w:cs="Times New Roman"/>
              </w:rPr>
              <w:t>4 895,0</w:t>
            </w:r>
          </w:p>
        </w:tc>
        <w:tc>
          <w:tcPr>
            <w:tcW w:w="1273" w:type="dxa"/>
            <w:tcBorders>
              <w:top w:val="single" w:sz="4" w:space="0" w:color="FFFFFF"/>
              <w:left w:val="single" w:sz="4" w:space="0" w:color="auto"/>
              <w:bottom w:val="single" w:sz="4" w:space="0" w:color="FFFFFF" w:themeColor="background1"/>
              <w:right w:val="single" w:sz="4" w:space="0" w:color="auto"/>
            </w:tcBorders>
          </w:tcPr>
          <w:p w:rsidR="002F083A" w:rsidRPr="006D2740" w:rsidRDefault="002F083A" w:rsidP="00955120">
            <w:pPr>
              <w:rPr>
                <w:rFonts w:ascii="Times New Roman" w:hAnsi="Times New Roman"/>
              </w:rPr>
            </w:pPr>
          </w:p>
        </w:tc>
      </w:tr>
      <w:tr w:rsidR="002F083A" w:rsidRPr="006D2740" w:rsidTr="00955120">
        <w:trPr>
          <w:trHeight w:val="318"/>
        </w:trPr>
        <w:tc>
          <w:tcPr>
            <w:tcW w:w="568" w:type="dxa"/>
            <w:tcBorders>
              <w:top w:val="single" w:sz="4" w:space="0" w:color="FFFFFF"/>
              <w:left w:val="single" w:sz="4" w:space="0" w:color="auto"/>
              <w:bottom w:val="single" w:sz="4" w:space="0" w:color="auto"/>
              <w:right w:val="single" w:sz="4" w:space="0" w:color="auto"/>
            </w:tcBorders>
          </w:tcPr>
          <w:p w:rsidR="002F083A" w:rsidRPr="00D818A6" w:rsidRDefault="002F083A" w:rsidP="00955120">
            <w:pPr>
              <w:rPr>
                <w:rFonts w:ascii="Times New Roman" w:hAnsi="Times New Roman"/>
              </w:rPr>
            </w:pPr>
          </w:p>
        </w:tc>
        <w:tc>
          <w:tcPr>
            <w:tcW w:w="2837" w:type="dxa"/>
            <w:tcBorders>
              <w:top w:val="single" w:sz="4" w:space="0" w:color="FFFFFF"/>
              <w:left w:val="single" w:sz="4" w:space="0" w:color="auto"/>
              <w:bottom w:val="single" w:sz="4" w:space="0" w:color="auto"/>
              <w:right w:val="single" w:sz="4" w:space="0" w:color="auto"/>
            </w:tcBorders>
          </w:tcPr>
          <w:p w:rsidR="002F083A" w:rsidRPr="006E5AA7" w:rsidRDefault="002F083A" w:rsidP="00955120">
            <w:pPr>
              <w:jc w:val="both"/>
              <w:rPr>
                <w:rFonts w:ascii="Times New Roman" w:hAnsi="Times New Roman"/>
                <w:b/>
                <w:sz w:val="25"/>
                <w:szCs w:val="25"/>
              </w:rPr>
            </w:pPr>
            <w:r w:rsidRPr="006E5AA7">
              <w:rPr>
                <w:rFonts w:ascii="Times New Roman" w:hAnsi="Times New Roman"/>
                <w:b/>
                <w:sz w:val="25"/>
                <w:szCs w:val="25"/>
              </w:rPr>
              <w:t>Всього за напрямком 1</w:t>
            </w:r>
          </w:p>
        </w:tc>
        <w:tc>
          <w:tcPr>
            <w:tcW w:w="848" w:type="dxa"/>
            <w:tcBorders>
              <w:top w:val="single" w:sz="4" w:space="0" w:color="FFFFFF"/>
              <w:left w:val="single" w:sz="4" w:space="0" w:color="auto"/>
              <w:bottom w:val="single" w:sz="4" w:space="0" w:color="auto"/>
              <w:right w:val="single" w:sz="4" w:space="0" w:color="auto"/>
            </w:tcBorders>
          </w:tcPr>
          <w:p w:rsidR="002F083A" w:rsidRPr="006E5AA7" w:rsidRDefault="002F083A" w:rsidP="00955120">
            <w:pPr>
              <w:jc w:val="center"/>
              <w:rPr>
                <w:b/>
              </w:rPr>
            </w:pPr>
          </w:p>
        </w:tc>
        <w:tc>
          <w:tcPr>
            <w:tcW w:w="1275" w:type="dxa"/>
            <w:tcBorders>
              <w:top w:val="single" w:sz="4" w:space="0" w:color="FFFFFF"/>
              <w:left w:val="single" w:sz="4" w:space="0" w:color="auto"/>
              <w:bottom w:val="single" w:sz="4" w:space="0" w:color="auto"/>
              <w:right w:val="single" w:sz="4" w:space="0" w:color="auto"/>
            </w:tcBorders>
          </w:tcPr>
          <w:p w:rsidR="002F083A" w:rsidRPr="006E5AA7" w:rsidRDefault="002F083A" w:rsidP="00955120">
            <w:pPr>
              <w:rPr>
                <w:rFonts w:ascii="Times New Roman" w:hAnsi="Times New Roman"/>
                <w:b/>
              </w:rPr>
            </w:pPr>
          </w:p>
        </w:tc>
        <w:tc>
          <w:tcPr>
            <w:tcW w:w="1134" w:type="dxa"/>
            <w:tcBorders>
              <w:top w:val="single" w:sz="4" w:space="0" w:color="FFFFFF"/>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b/>
              </w:rPr>
            </w:pPr>
          </w:p>
        </w:tc>
        <w:tc>
          <w:tcPr>
            <w:tcW w:w="1276" w:type="dxa"/>
            <w:tcBorders>
              <w:top w:val="single" w:sz="4" w:space="0" w:color="FFFFFF"/>
              <w:left w:val="single" w:sz="4" w:space="0" w:color="auto"/>
              <w:bottom w:val="single" w:sz="4" w:space="0" w:color="auto"/>
              <w:right w:val="single" w:sz="4" w:space="0" w:color="auto"/>
            </w:tcBorders>
          </w:tcPr>
          <w:p w:rsidR="002F083A" w:rsidRPr="00B402B4" w:rsidRDefault="002F083A" w:rsidP="00955120">
            <w:pPr>
              <w:jc w:val="center"/>
              <w:rPr>
                <w:rFonts w:ascii="Times New Roman" w:hAnsi="Times New Roman" w:cs="Times New Roman"/>
                <w:b/>
              </w:rPr>
            </w:pPr>
            <w:r w:rsidRPr="00B402B4">
              <w:rPr>
                <w:rFonts w:ascii="Times New Roman" w:hAnsi="Times New Roman" w:cs="Times New Roman"/>
                <w:b/>
              </w:rPr>
              <w:t>518,2</w:t>
            </w:r>
          </w:p>
        </w:tc>
        <w:tc>
          <w:tcPr>
            <w:tcW w:w="1273" w:type="dxa"/>
            <w:tcBorders>
              <w:top w:val="single" w:sz="4" w:space="0" w:color="FFFFFF"/>
              <w:left w:val="single" w:sz="4" w:space="0" w:color="auto"/>
              <w:bottom w:val="single" w:sz="4" w:space="0" w:color="auto"/>
              <w:right w:val="single" w:sz="4" w:space="0" w:color="auto"/>
            </w:tcBorders>
          </w:tcPr>
          <w:p w:rsidR="002F083A" w:rsidRPr="00B402B4" w:rsidRDefault="002F083A" w:rsidP="00955120">
            <w:pPr>
              <w:jc w:val="center"/>
              <w:rPr>
                <w:rFonts w:ascii="Times New Roman" w:hAnsi="Times New Roman" w:cs="Times New Roman"/>
                <w:b/>
              </w:rPr>
            </w:pPr>
            <w:r w:rsidRPr="00B402B4">
              <w:rPr>
                <w:rFonts w:ascii="Times New Roman" w:hAnsi="Times New Roman" w:cs="Times New Roman"/>
                <w:b/>
              </w:rPr>
              <w:t>-</w:t>
            </w:r>
          </w:p>
        </w:tc>
        <w:tc>
          <w:tcPr>
            <w:tcW w:w="1279" w:type="dxa"/>
            <w:tcBorders>
              <w:top w:val="single" w:sz="4" w:space="0" w:color="FFFFFF"/>
              <w:left w:val="single" w:sz="4" w:space="0" w:color="auto"/>
              <w:bottom w:val="single" w:sz="4" w:space="0" w:color="auto"/>
              <w:right w:val="single" w:sz="4" w:space="0" w:color="auto"/>
            </w:tcBorders>
          </w:tcPr>
          <w:p w:rsidR="002F083A" w:rsidRPr="00B402B4" w:rsidRDefault="002F083A" w:rsidP="00955120">
            <w:pPr>
              <w:jc w:val="center"/>
              <w:rPr>
                <w:rFonts w:ascii="Times New Roman" w:hAnsi="Times New Roman" w:cs="Times New Roman"/>
                <w:b/>
              </w:rPr>
            </w:pPr>
            <w:r w:rsidRPr="00B402B4">
              <w:rPr>
                <w:rFonts w:ascii="Times New Roman" w:hAnsi="Times New Roman" w:cs="Times New Roman"/>
                <w:b/>
              </w:rPr>
              <w:t>-</w:t>
            </w:r>
          </w:p>
        </w:tc>
        <w:tc>
          <w:tcPr>
            <w:tcW w:w="1134" w:type="dxa"/>
            <w:tcBorders>
              <w:top w:val="single" w:sz="4" w:space="0" w:color="FFFFFF"/>
              <w:left w:val="single" w:sz="4" w:space="0" w:color="auto"/>
              <w:bottom w:val="single" w:sz="4" w:space="0" w:color="auto"/>
              <w:right w:val="single" w:sz="4" w:space="0" w:color="auto"/>
            </w:tcBorders>
            <w:vAlign w:val="center"/>
          </w:tcPr>
          <w:p w:rsidR="002F083A" w:rsidRPr="00B402B4" w:rsidRDefault="002F083A" w:rsidP="00955120">
            <w:pPr>
              <w:jc w:val="center"/>
              <w:rPr>
                <w:rFonts w:ascii="Times New Roman" w:hAnsi="Times New Roman" w:cs="Times New Roman"/>
                <w:b/>
              </w:rPr>
            </w:pPr>
            <w:r>
              <w:rPr>
                <w:rFonts w:ascii="Times New Roman" w:hAnsi="Times New Roman" w:cs="Times New Roman"/>
                <w:b/>
              </w:rPr>
              <w:t>4</w:t>
            </w:r>
            <w:r w:rsidRPr="00B402B4">
              <w:rPr>
                <w:rFonts w:ascii="Times New Roman" w:hAnsi="Times New Roman" w:cs="Times New Roman"/>
                <w:b/>
              </w:rPr>
              <w:t> </w:t>
            </w:r>
            <w:r>
              <w:rPr>
                <w:rFonts w:ascii="Times New Roman" w:hAnsi="Times New Roman" w:cs="Times New Roman"/>
                <w:b/>
              </w:rPr>
              <w:t>760</w:t>
            </w:r>
            <w:r w:rsidRPr="00B402B4">
              <w:rPr>
                <w:rFonts w:ascii="Times New Roman" w:hAnsi="Times New Roman" w:cs="Times New Roman"/>
                <w:b/>
              </w:rPr>
              <w:t>,46</w:t>
            </w:r>
          </w:p>
        </w:tc>
        <w:tc>
          <w:tcPr>
            <w:tcW w:w="1134" w:type="dxa"/>
            <w:tcBorders>
              <w:top w:val="single" w:sz="4" w:space="0" w:color="FFFFFF"/>
              <w:left w:val="single" w:sz="4" w:space="0" w:color="auto"/>
              <w:bottom w:val="single" w:sz="4" w:space="0" w:color="auto"/>
              <w:right w:val="single" w:sz="4" w:space="0" w:color="auto"/>
            </w:tcBorders>
            <w:vAlign w:val="center"/>
          </w:tcPr>
          <w:p w:rsidR="002F083A" w:rsidRPr="00B402B4" w:rsidRDefault="002F083A" w:rsidP="00955120">
            <w:pPr>
              <w:jc w:val="center"/>
              <w:rPr>
                <w:rFonts w:ascii="Times New Roman" w:hAnsi="Times New Roman" w:cs="Times New Roman"/>
                <w:b/>
              </w:rPr>
            </w:pPr>
            <w:r w:rsidRPr="00B402B4">
              <w:rPr>
                <w:rFonts w:ascii="Times New Roman" w:hAnsi="Times New Roman" w:cs="Times New Roman"/>
                <w:b/>
              </w:rPr>
              <w:t>-</w:t>
            </w:r>
          </w:p>
        </w:tc>
        <w:tc>
          <w:tcPr>
            <w:tcW w:w="1276" w:type="dxa"/>
            <w:tcBorders>
              <w:top w:val="single" w:sz="4" w:space="0" w:color="FFFFFF"/>
              <w:left w:val="single" w:sz="4" w:space="0" w:color="auto"/>
              <w:bottom w:val="single" w:sz="4" w:space="0" w:color="auto"/>
              <w:right w:val="single" w:sz="4" w:space="0" w:color="auto"/>
            </w:tcBorders>
            <w:vAlign w:val="center"/>
          </w:tcPr>
          <w:p w:rsidR="002F083A" w:rsidRPr="00B402B4" w:rsidRDefault="002F083A" w:rsidP="00955120">
            <w:pPr>
              <w:jc w:val="center"/>
              <w:rPr>
                <w:rFonts w:ascii="Times New Roman" w:hAnsi="Times New Roman" w:cs="Times New Roman"/>
                <w:b/>
              </w:rPr>
            </w:pPr>
            <w:r w:rsidRPr="00B402B4">
              <w:rPr>
                <w:rFonts w:ascii="Times New Roman" w:hAnsi="Times New Roman" w:cs="Times New Roman"/>
                <w:b/>
              </w:rPr>
              <w:t>5278,66</w:t>
            </w:r>
          </w:p>
        </w:tc>
        <w:tc>
          <w:tcPr>
            <w:tcW w:w="1273" w:type="dxa"/>
            <w:tcBorders>
              <w:top w:val="single" w:sz="4" w:space="0" w:color="FFFFFF"/>
              <w:left w:val="single" w:sz="4" w:space="0" w:color="auto"/>
              <w:bottom w:val="single" w:sz="4" w:space="0" w:color="auto"/>
              <w:right w:val="single" w:sz="4" w:space="0" w:color="auto"/>
            </w:tcBorders>
          </w:tcPr>
          <w:p w:rsidR="002F083A" w:rsidRPr="00B402B4" w:rsidRDefault="002F083A" w:rsidP="00955120">
            <w:pPr>
              <w:rPr>
                <w:rFonts w:ascii="Times New Roman" w:hAnsi="Times New Roman"/>
                <w:b/>
              </w:rPr>
            </w:pPr>
          </w:p>
        </w:tc>
      </w:tr>
      <w:tr w:rsidR="002F083A" w:rsidRPr="006D2740" w:rsidTr="00955120">
        <w:trPr>
          <w:trHeight w:val="334"/>
        </w:trPr>
        <w:tc>
          <w:tcPr>
            <w:tcW w:w="15307" w:type="dxa"/>
            <w:gridSpan w:val="12"/>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b/>
              </w:rPr>
              <w:t xml:space="preserve">Напрям 2. Культурна </w:t>
            </w:r>
            <w:proofErr w:type="spellStart"/>
            <w:r>
              <w:rPr>
                <w:rFonts w:ascii="Times New Roman" w:hAnsi="Times New Roman"/>
                <w:b/>
              </w:rPr>
              <w:t>безбар’єрність</w:t>
            </w:r>
            <w:proofErr w:type="spellEnd"/>
          </w:p>
        </w:tc>
      </w:tr>
      <w:tr w:rsidR="002F083A" w:rsidRPr="006D2740" w:rsidTr="00955120">
        <w:trPr>
          <w:trHeight w:val="1759"/>
        </w:trPr>
        <w:tc>
          <w:tcPr>
            <w:tcW w:w="568"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4.</w:t>
            </w:r>
          </w:p>
        </w:tc>
        <w:tc>
          <w:tcPr>
            <w:tcW w:w="2837" w:type="dxa"/>
            <w:tcBorders>
              <w:top w:val="single" w:sz="4" w:space="0" w:color="auto"/>
              <w:left w:val="single" w:sz="4" w:space="0" w:color="auto"/>
              <w:bottom w:val="single" w:sz="4" w:space="0" w:color="FFFFFF" w:themeColor="background1"/>
              <w:right w:val="single" w:sz="4" w:space="0" w:color="auto"/>
            </w:tcBorders>
          </w:tcPr>
          <w:p w:rsidR="002F083A" w:rsidRPr="008940D4" w:rsidRDefault="002F083A" w:rsidP="00955120">
            <w:pPr>
              <w:jc w:val="both"/>
              <w:rPr>
                <w:rFonts w:ascii="Times New Roman" w:hAnsi="Times New Roman"/>
                <w:sz w:val="25"/>
                <w:szCs w:val="25"/>
              </w:rPr>
            </w:pPr>
            <w:r>
              <w:rPr>
                <w:rFonts w:ascii="Times New Roman" w:hAnsi="Times New Roman"/>
                <w:sz w:val="25"/>
                <w:szCs w:val="25"/>
              </w:rPr>
              <w:t>Проведення моніторингу</w:t>
            </w:r>
            <w:r w:rsidRPr="008940D4">
              <w:rPr>
                <w:rFonts w:ascii="Times New Roman" w:hAnsi="Times New Roman"/>
                <w:sz w:val="25"/>
                <w:szCs w:val="25"/>
              </w:rPr>
              <w:t xml:space="preserve"> об’єктів культури громади щодо </w:t>
            </w:r>
            <w:r>
              <w:rPr>
                <w:rFonts w:ascii="Times New Roman" w:hAnsi="Times New Roman"/>
                <w:sz w:val="25"/>
                <w:szCs w:val="25"/>
              </w:rPr>
              <w:t xml:space="preserve">оцінки ступеню </w:t>
            </w:r>
            <w:proofErr w:type="spellStart"/>
            <w:r>
              <w:rPr>
                <w:rFonts w:ascii="Times New Roman" w:hAnsi="Times New Roman"/>
                <w:sz w:val="25"/>
                <w:szCs w:val="25"/>
              </w:rPr>
              <w:t>безбар’єрності</w:t>
            </w:r>
            <w:proofErr w:type="spellEnd"/>
            <w:r w:rsidRPr="008940D4">
              <w:rPr>
                <w:rFonts w:ascii="Times New Roman" w:hAnsi="Times New Roman"/>
                <w:sz w:val="25"/>
                <w:szCs w:val="25"/>
              </w:rPr>
              <w:t xml:space="preserve"> </w:t>
            </w:r>
            <w:r>
              <w:rPr>
                <w:rFonts w:ascii="Times New Roman" w:hAnsi="Times New Roman"/>
                <w:sz w:val="25"/>
                <w:szCs w:val="25"/>
              </w:rPr>
              <w:t>(</w:t>
            </w:r>
            <w:r w:rsidRPr="008940D4">
              <w:rPr>
                <w:rFonts w:ascii="Times New Roman" w:hAnsi="Times New Roman"/>
                <w:sz w:val="25"/>
                <w:szCs w:val="25"/>
              </w:rPr>
              <w:t>доступності для осіб з інвалідністю та інш</w:t>
            </w:r>
            <w:r>
              <w:rPr>
                <w:rFonts w:ascii="Times New Roman" w:hAnsi="Times New Roman"/>
                <w:sz w:val="25"/>
                <w:szCs w:val="25"/>
              </w:rPr>
              <w:t xml:space="preserve">их </w:t>
            </w:r>
            <w:proofErr w:type="spellStart"/>
            <w:r>
              <w:rPr>
                <w:rFonts w:ascii="Times New Roman" w:hAnsi="Times New Roman"/>
                <w:sz w:val="25"/>
                <w:szCs w:val="25"/>
              </w:rPr>
              <w:t>маломобільних</w:t>
            </w:r>
            <w:proofErr w:type="spellEnd"/>
            <w:r>
              <w:rPr>
                <w:rFonts w:ascii="Times New Roman" w:hAnsi="Times New Roman"/>
                <w:sz w:val="25"/>
                <w:szCs w:val="25"/>
              </w:rPr>
              <w:t xml:space="preserve"> груп населення)</w:t>
            </w:r>
          </w:p>
        </w:tc>
        <w:tc>
          <w:tcPr>
            <w:tcW w:w="848"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щорічно до 20 серпня</w:t>
            </w:r>
          </w:p>
          <w:p w:rsidR="002F083A" w:rsidRPr="006D2740" w:rsidRDefault="002F083A" w:rsidP="00955120">
            <w:pPr>
              <w:jc w:val="center"/>
              <w:rPr>
                <w:rFonts w:ascii="Times New Roman" w:hAnsi="Times New Roman"/>
              </w:rPr>
            </w:pPr>
          </w:p>
        </w:tc>
        <w:tc>
          <w:tcPr>
            <w:tcW w:w="1275"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rPr>
                <w:rFonts w:ascii="Times New Roman" w:hAnsi="Times New Roman"/>
              </w:rPr>
            </w:pPr>
            <w:r>
              <w:rPr>
                <w:rFonts w:ascii="Times New Roman" w:hAnsi="Times New Roman"/>
              </w:rPr>
              <w:t>Відділ культури</w:t>
            </w:r>
          </w:p>
          <w:p w:rsidR="002F083A" w:rsidRPr="006D2740" w:rsidRDefault="002F083A" w:rsidP="00955120">
            <w:pPr>
              <w:rPr>
                <w:rFonts w:ascii="Times New Roman" w:hAnsi="Times New Roman"/>
              </w:rPr>
            </w:pPr>
          </w:p>
        </w:tc>
        <w:tc>
          <w:tcPr>
            <w:tcW w:w="1134"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не потребує</w:t>
            </w:r>
          </w:p>
        </w:tc>
        <w:tc>
          <w:tcPr>
            <w:tcW w:w="1276"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5</w:t>
            </w:r>
          </w:p>
        </w:tc>
        <w:tc>
          <w:tcPr>
            <w:tcW w:w="1273"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5</w:t>
            </w:r>
          </w:p>
        </w:tc>
        <w:tc>
          <w:tcPr>
            <w:tcW w:w="1279"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5</w:t>
            </w:r>
          </w:p>
        </w:tc>
        <w:tc>
          <w:tcPr>
            <w:tcW w:w="1134"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5</w:t>
            </w:r>
          </w:p>
        </w:tc>
        <w:tc>
          <w:tcPr>
            <w:tcW w:w="1134" w:type="dxa"/>
            <w:tcBorders>
              <w:top w:val="single" w:sz="4" w:space="0" w:color="auto"/>
              <w:left w:val="single" w:sz="4" w:space="0" w:color="auto"/>
              <w:bottom w:val="single" w:sz="4" w:space="0" w:color="FFFFFF" w:themeColor="background1"/>
              <w:right w:val="single" w:sz="4" w:space="0" w:color="auto"/>
            </w:tcBorders>
          </w:tcPr>
          <w:p w:rsidR="002F083A" w:rsidRDefault="002F083A" w:rsidP="00955120">
            <w:pPr>
              <w:jc w:val="center"/>
              <w:rPr>
                <w:rFonts w:ascii="Times New Roman" w:hAnsi="Times New Roman"/>
              </w:rPr>
            </w:pPr>
            <w:r>
              <w:rPr>
                <w:rFonts w:ascii="Times New Roman" w:hAnsi="Times New Roman"/>
              </w:rPr>
              <w:t>5</w:t>
            </w:r>
          </w:p>
        </w:tc>
        <w:tc>
          <w:tcPr>
            <w:tcW w:w="1276"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p>
        </w:tc>
        <w:tc>
          <w:tcPr>
            <w:tcW w:w="1273"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rPr>
                <w:rFonts w:ascii="Times New Roman" w:hAnsi="Times New Roman"/>
              </w:rPr>
            </w:pPr>
          </w:p>
        </w:tc>
      </w:tr>
      <w:tr w:rsidR="002F083A" w:rsidRPr="006D2740" w:rsidTr="00955120">
        <w:trPr>
          <w:trHeight w:val="486"/>
        </w:trPr>
        <w:tc>
          <w:tcPr>
            <w:tcW w:w="568" w:type="dxa"/>
            <w:tcBorders>
              <w:top w:val="single" w:sz="4" w:space="0" w:color="FFFFFF" w:themeColor="background1"/>
              <w:left w:val="single" w:sz="4" w:space="0" w:color="auto"/>
              <w:bottom w:val="single" w:sz="4" w:space="0" w:color="FFFFFF" w:themeColor="background1"/>
              <w:right w:val="single" w:sz="4" w:space="0" w:color="auto"/>
            </w:tcBorders>
          </w:tcPr>
          <w:p w:rsidR="002F083A" w:rsidRDefault="002F083A" w:rsidP="00955120">
            <w:pPr>
              <w:jc w:val="center"/>
              <w:rPr>
                <w:rFonts w:ascii="Times New Roman" w:hAnsi="Times New Roman"/>
              </w:rPr>
            </w:pPr>
            <w:r>
              <w:rPr>
                <w:rFonts w:ascii="Times New Roman" w:hAnsi="Times New Roman"/>
              </w:rPr>
              <w:t>5.</w:t>
            </w:r>
          </w:p>
        </w:tc>
        <w:tc>
          <w:tcPr>
            <w:tcW w:w="2837"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E16CD4" w:rsidRDefault="002F083A" w:rsidP="00955120">
            <w:pPr>
              <w:jc w:val="both"/>
              <w:rPr>
                <w:rFonts w:ascii="Times New Roman" w:hAnsi="Times New Roman"/>
                <w:sz w:val="25"/>
                <w:szCs w:val="25"/>
              </w:rPr>
            </w:pPr>
            <w:r w:rsidRPr="008940D4">
              <w:rPr>
                <w:rFonts w:ascii="Times New Roman" w:hAnsi="Times New Roman"/>
                <w:sz w:val="25"/>
                <w:szCs w:val="25"/>
              </w:rPr>
              <w:t>Розроблення</w:t>
            </w:r>
            <w:r>
              <w:rPr>
                <w:rFonts w:ascii="Times New Roman" w:hAnsi="Times New Roman"/>
                <w:sz w:val="25"/>
                <w:szCs w:val="25"/>
              </w:rPr>
              <w:t xml:space="preserve"> та експертиза </w:t>
            </w:r>
            <w:r w:rsidRPr="008940D4">
              <w:rPr>
                <w:rFonts w:ascii="Times New Roman" w:hAnsi="Times New Roman"/>
                <w:sz w:val="25"/>
                <w:szCs w:val="25"/>
              </w:rPr>
              <w:t xml:space="preserve"> </w:t>
            </w:r>
            <w:proofErr w:type="spellStart"/>
            <w:r w:rsidRPr="008940D4">
              <w:rPr>
                <w:rFonts w:ascii="Times New Roman" w:hAnsi="Times New Roman"/>
                <w:sz w:val="25"/>
                <w:szCs w:val="25"/>
              </w:rPr>
              <w:t>проєктно-кошторисної</w:t>
            </w:r>
            <w:proofErr w:type="spellEnd"/>
            <w:r w:rsidRPr="008940D4">
              <w:rPr>
                <w:rFonts w:ascii="Times New Roman" w:hAnsi="Times New Roman"/>
                <w:sz w:val="25"/>
                <w:szCs w:val="25"/>
              </w:rPr>
              <w:t xml:space="preserve"> документації </w:t>
            </w:r>
            <w:r>
              <w:rPr>
                <w:rFonts w:ascii="Times New Roman" w:hAnsi="Times New Roman"/>
                <w:sz w:val="25"/>
                <w:szCs w:val="25"/>
              </w:rPr>
              <w:lastRenderedPageBreak/>
              <w:t xml:space="preserve">«Реконструкція прибудови до будівлі краєзнавчого музею </w:t>
            </w:r>
            <w:r w:rsidRPr="00CC0FE1">
              <w:rPr>
                <w:rFonts w:ascii="Times New Roman" w:hAnsi="Times New Roman"/>
                <w:sz w:val="25"/>
                <w:szCs w:val="25"/>
              </w:rPr>
              <w:t>із влаштування</w:t>
            </w:r>
            <w:r>
              <w:rPr>
                <w:rFonts w:ascii="Times New Roman" w:hAnsi="Times New Roman"/>
                <w:sz w:val="25"/>
                <w:szCs w:val="25"/>
              </w:rPr>
              <w:t>м</w:t>
            </w:r>
            <w:r w:rsidRPr="00CC0FE1">
              <w:rPr>
                <w:rFonts w:ascii="Times New Roman" w:hAnsi="Times New Roman"/>
                <w:sz w:val="25"/>
                <w:szCs w:val="25"/>
              </w:rPr>
              <w:t xml:space="preserve"> засобів безперешкодного доступу осіб з інвалідністю та інших </w:t>
            </w:r>
            <w:proofErr w:type="spellStart"/>
            <w:r w:rsidRPr="00CC0FE1">
              <w:rPr>
                <w:rFonts w:ascii="Times New Roman" w:hAnsi="Times New Roman"/>
                <w:sz w:val="25"/>
                <w:szCs w:val="25"/>
              </w:rPr>
              <w:t>маломобільних</w:t>
            </w:r>
            <w:proofErr w:type="spellEnd"/>
            <w:r w:rsidRPr="00CC0FE1">
              <w:rPr>
                <w:rFonts w:ascii="Times New Roman" w:hAnsi="Times New Roman"/>
                <w:sz w:val="25"/>
                <w:szCs w:val="25"/>
              </w:rPr>
              <w:t xml:space="preserve"> груп населення </w:t>
            </w:r>
            <w:r>
              <w:rPr>
                <w:rFonts w:ascii="Times New Roman" w:hAnsi="Times New Roman"/>
                <w:sz w:val="25"/>
                <w:szCs w:val="25"/>
              </w:rPr>
              <w:t xml:space="preserve">та </w:t>
            </w:r>
            <w:r w:rsidRPr="00CC0FE1">
              <w:rPr>
                <w:rFonts w:ascii="Times New Roman" w:hAnsi="Times New Roman"/>
                <w:sz w:val="25"/>
                <w:szCs w:val="25"/>
              </w:rPr>
              <w:t>розумн</w:t>
            </w:r>
            <w:r>
              <w:rPr>
                <w:rFonts w:ascii="Times New Roman" w:hAnsi="Times New Roman"/>
                <w:sz w:val="25"/>
                <w:szCs w:val="25"/>
              </w:rPr>
              <w:t>их</w:t>
            </w:r>
            <w:r w:rsidRPr="00CC0FE1">
              <w:rPr>
                <w:rFonts w:ascii="Times New Roman" w:hAnsi="Times New Roman"/>
                <w:sz w:val="25"/>
                <w:szCs w:val="25"/>
              </w:rPr>
              <w:t xml:space="preserve"> пристосуван</w:t>
            </w:r>
            <w:r>
              <w:rPr>
                <w:rFonts w:ascii="Times New Roman" w:hAnsi="Times New Roman"/>
                <w:sz w:val="25"/>
                <w:szCs w:val="25"/>
              </w:rPr>
              <w:t>ь за адресою вулиця Музейна, будинок 19, міста Білгорода-Дністровського Одеської області»</w:t>
            </w:r>
          </w:p>
        </w:tc>
        <w:tc>
          <w:tcPr>
            <w:tcW w:w="848"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E16CD4" w:rsidRDefault="002F083A" w:rsidP="00955120">
            <w:pPr>
              <w:jc w:val="center"/>
              <w:rPr>
                <w:rFonts w:ascii="Times New Roman" w:hAnsi="Times New Roman"/>
              </w:rPr>
            </w:pPr>
            <w:r>
              <w:rPr>
                <w:rFonts w:ascii="Times New Roman" w:hAnsi="Times New Roman"/>
              </w:rPr>
              <w:lastRenderedPageBreak/>
              <w:t>2029р</w:t>
            </w:r>
          </w:p>
        </w:tc>
        <w:tc>
          <w:tcPr>
            <w:tcW w:w="1275"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E16CD4" w:rsidRDefault="002F083A" w:rsidP="00955120">
            <w:pPr>
              <w:rPr>
                <w:rFonts w:ascii="Times New Roman" w:hAnsi="Times New Roman"/>
              </w:rPr>
            </w:pPr>
            <w:r>
              <w:rPr>
                <w:rFonts w:ascii="Times New Roman" w:hAnsi="Times New Roman"/>
              </w:rPr>
              <w:t>Відділ культури</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E16CD4" w:rsidRDefault="002F083A" w:rsidP="00955120">
            <w:pPr>
              <w:jc w:val="center"/>
              <w:rPr>
                <w:rFonts w:ascii="Times New Roman" w:hAnsi="Times New Roman"/>
              </w:rPr>
            </w:pPr>
            <w:r>
              <w:rPr>
                <w:rFonts w:ascii="Times New Roman" w:hAnsi="Times New Roman"/>
              </w:rPr>
              <w:t>Білгород-Дністровська міська територіа</w:t>
            </w:r>
            <w:r>
              <w:rPr>
                <w:rFonts w:ascii="Times New Roman" w:hAnsi="Times New Roman"/>
              </w:rPr>
              <w:lastRenderedPageBreak/>
              <w:t>льна громада</w:t>
            </w:r>
          </w:p>
        </w:tc>
        <w:tc>
          <w:tcPr>
            <w:tcW w:w="1276"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E16CD4" w:rsidRDefault="002F083A" w:rsidP="00955120">
            <w:pPr>
              <w:jc w:val="center"/>
              <w:rPr>
                <w:rFonts w:ascii="Times New Roman" w:hAnsi="Times New Roman"/>
              </w:rPr>
            </w:pPr>
            <w:r>
              <w:rPr>
                <w:rFonts w:ascii="Times New Roman" w:hAnsi="Times New Roman"/>
              </w:rPr>
              <w:lastRenderedPageBreak/>
              <w:t>-</w:t>
            </w:r>
          </w:p>
        </w:tc>
        <w:tc>
          <w:tcPr>
            <w:tcW w:w="1273"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E16CD4" w:rsidRDefault="002F083A" w:rsidP="00955120">
            <w:pPr>
              <w:jc w:val="center"/>
              <w:rPr>
                <w:rFonts w:ascii="Times New Roman" w:hAnsi="Times New Roman"/>
              </w:rPr>
            </w:pPr>
            <w:r>
              <w:rPr>
                <w:rFonts w:ascii="Times New Roman" w:hAnsi="Times New Roman"/>
              </w:rPr>
              <w:t>-</w:t>
            </w:r>
          </w:p>
        </w:tc>
        <w:tc>
          <w:tcPr>
            <w:tcW w:w="1279"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E16CD4" w:rsidRDefault="002F083A" w:rsidP="00955120">
            <w:pPr>
              <w:jc w:val="center"/>
              <w:rPr>
                <w:rFonts w:ascii="Times New Roman" w:hAnsi="Times New Roman"/>
              </w:rPr>
            </w:pPr>
            <w:r>
              <w:rPr>
                <w:rFonts w:ascii="Times New Roman" w:hAnsi="Times New Roman"/>
              </w:rPr>
              <w:t>-</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E16CD4" w:rsidRDefault="002F083A" w:rsidP="00955120">
            <w:pPr>
              <w:jc w:val="center"/>
              <w:rPr>
                <w:rFonts w:ascii="Times New Roman" w:hAnsi="Times New Roman"/>
              </w:rPr>
            </w:pPr>
            <w:r>
              <w:rPr>
                <w:rFonts w:ascii="Times New Roman" w:hAnsi="Times New Roman"/>
              </w:rPr>
              <w:t>424,3</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E16CD4" w:rsidRDefault="002F083A" w:rsidP="00955120">
            <w:pPr>
              <w:jc w:val="center"/>
              <w:rPr>
                <w:rFonts w:ascii="Times New Roman" w:hAnsi="Times New Roman"/>
              </w:rPr>
            </w:pPr>
            <w:r>
              <w:rPr>
                <w:rFonts w:ascii="Times New Roman" w:hAnsi="Times New Roman"/>
              </w:rPr>
              <w:t>-</w:t>
            </w:r>
          </w:p>
        </w:tc>
        <w:tc>
          <w:tcPr>
            <w:tcW w:w="1276"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E16CD4" w:rsidRDefault="002F083A" w:rsidP="00955120">
            <w:pPr>
              <w:jc w:val="center"/>
              <w:rPr>
                <w:rFonts w:ascii="Times New Roman" w:hAnsi="Times New Roman"/>
              </w:rPr>
            </w:pPr>
            <w:r>
              <w:rPr>
                <w:rFonts w:ascii="Times New Roman" w:hAnsi="Times New Roman"/>
              </w:rPr>
              <w:t>424,3</w:t>
            </w:r>
          </w:p>
        </w:tc>
        <w:tc>
          <w:tcPr>
            <w:tcW w:w="1273"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E16CD4" w:rsidRDefault="002F083A" w:rsidP="00955120">
            <w:pPr>
              <w:jc w:val="both"/>
              <w:rPr>
                <w:rFonts w:ascii="Times New Roman" w:hAnsi="Times New Roman"/>
                <w:sz w:val="25"/>
                <w:szCs w:val="25"/>
              </w:rPr>
            </w:pPr>
          </w:p>
        </w:tc>
      </w:tr>
      <w:tr w:rsidR="002F083A" w:rsidRPr="006D2740" w:rsidTr="00955120">
        <w:trPr>
          <w:trHeight w:val="486"/>
        </w:trPr>
        <w:tc>
          <w:tcPr>
            <w:tcW w:w="568"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lastRenderedPageBreak/>
              <w:t>6.</w:t>
            </w:r>
          </w:p>
        </w:tc>
        <w:tc>
          <w:tcPr>
            <w:tcW w:w="2837" w:type="dxa"/>
            <w:tcBorders>
              <w:top w:val="single" w:sz="4" w:space="0" w:color="FFFFFF" w:themeColor="background1"/>
              <w:left w:val="single" w:sz="4" w:space="0" w:color="auto"/>
              <w:bottom w:val="single" w:sz="4" w:space="0" w:color="auto"/>
              <w:right w:val="single" w:sz="4" w:space="0" w:color="auto"/>
            </w:tcBorders>
          </w:tcPr>
          <w:p w:rsidR="002F083A" w:rsidRPr="00E16CD4" w:rsidRDefault="002F083A" w:rsidP="00955120">
            <w:pPr>
              <w:jc w:val="both"/>
              <w:rPr>
                <w:rFonts w:ascii="Times New Roman" w:hAnsi="Times New Roman"/>
                <w:sz w:val="25"/>
                <w:szCs w:val="25"/>
              </w:rPr>
            </w:pPr>
            <w:r>
              <w:rPr>
                <w:rFonts w:ascii="Times New Roman" w:hAnsi="Times New Roman"/>
                <w:sz w:val="25"/>
                <w:szCs w:val="25"/>
              </w:rPr>
              <w:t xml:space="preserve">Реконструкція прибудови до будівлі краєзнавчого музею </w:t>
            </w:r>
            <w:r w:rsidRPr="00CC0FE1">
              <w:rPr>
                <w:rFonts w:ascii="Times New Roman" w:hAnsi="Times New Roman"/>
                <w:sz w:val="25"/>
                <w:szCs w:val="25"/>
              </w:rPr>
              <w:t>із влаштування</w:t>
            </w:r>
            <w:r>
              <w:rPr>
                <w:rFonts w:ascii="Times New Roman" w:hAnsi="Times New Roman"/>
                <w:sz w:val="25"/>
                <w:szCs w:val="25"/>
              </w:rPr>
              <w:t>м</w:t>
            </w:r>
            <w:r w:rsidRPr="00CC0FE1">
              <w:rPr>
                <w:rFonts w:ascii="Times New Roman" w:hAnsi="Times New Roman"/>
                <w:sz w:val="25"/>
                <w:szCs w:val="25"/>
              </w:rPr>
              <w:t xml:space="preserve"> засобів безперешкодного доступу осіб з інвалідністю та інших </w:t>
            </w:r>
            <w:proofErr w:type="spellStart"/>
            <w:r w:rsidRPr="00CC0FE1">
              <w:rPr>
                <w:rFonts w:ascii="Times New Roman" w:hAnsi="Times New Roman"/>
                <w:sz w:val="25"/>
                <w:szCs w:val="25"/>
              </w:rPr>
              <w:t>маломобільних</w:t>
            </w:r>
            <w:proofErr w:type="spellEnd"/>
            <w:r w:rsidRPr="00CC0FE1">
              <w:rPr>
                <w:rFonts w:ascii="Times New Roman" w:hAnsi="Times New Roman"/>
                <w:sz w:val="25"/>
                <w:szCs w:val="25"/>
              </w:rPr>
              <w:t xml:space="preserve"> груп населення </w:t>
            </w:r>
            <w:r>
              <w:rPr>
                <w:rFonts w:ascii="Times New Roman" w:hAnsi="Times New Roman"/>
                <w:sz w:val="25"/>
                <w:szCs w:val="25"/>
              </w:rPr>
              <w:t xml:space="preserve">та </w:t>
            </w:r>
            <w:r w:rsidRPr="00CC0FE1">
              <w:rPr>
                <w:rFonts w:ascii="Times New Roman" w:hAnsi="Times New Roman"/>
                <w:sz w:val="25"/>
                <w:szCs w:val="25"/>
              </w:rPr>
              <w:t>розумн</w:t>
            </w:r>
            <w:r>
              <w:rPr>
                <w:rFonts w:ascii="Times New Roman" w:hAnsi="Times New Roman"/>
                <w:sz w:val="25"/>
                <w:szCs w:val="25"/>
              </w:rPr>
              <w:t>их</w:t>
            </w:r>
            <w:r w:rsidRPr="00CC0FE1">
              <w:rPr>
                <w:rFonts w:ascii="Times New Roman" w:hAnsi="Times New Roman"/>
                <w:sz w:val="25"/>
                <w:szCs w:val="25"/>
              </w:rPr>
              <w:t xml:space="preserve"> пристосуван</w:t>
            </w:r>
            <w:r>
              <w:rPr>
                <w:rFonts w:ascii="Times New Roman" w:hAnsi="Times New Roman"/>
                <w:sz w:val="25"/>
                <w:szCs w:val="25"/>
              </w:rPr>
              <w:t>ь за адресою вулиця Музейна, будинок 19, міста Білгорода-Дністровського Одеської області</w:t>
            </w:r>
          </w:p>
        </w:tc>
        <w:tc>
          <w:tcPr>
            <w:tcW w:w="848" w:type="dxa"/>
            <w:tcBorders>
              <w:top w:val="single" w:sz="4" w:space="0" w:color="FFFFFF" w:themeColor="background1"/>
              <w:left w:val="single" w:sz="4" w:space="0" w:color="auto"/>
              <w:bottom w:val="single" w:sz="4" w:space="0" w:color="auto"/>
              <w:right w:val="single" w:sz="4" w:space="0" w:color="auto"/>
            </w:tcBorders>
          </w:tcPr>
          <w:p w:rsidR="002F083A" w:rsidRPr="00E16CD4" w:rsidRDefault="002F083A" w:rsidP="00955120">
            <w:pPr>
              <w:jc w:val="center"/>
              <w:rPr>
                <w:rFonts w:ascii="Times New Roman" w:hAnsi="Times New Roman"/>
              </w:rPr>
            </w:pPr>
            <w:r>
              <w:rPr>
                <w:rFonts w:ascii="Times New Roman" w:hAnsi="Times New Roman"/>
              </w:rPr>
              <w:t>2030р</w:t>
            </w:r>
          </w:p>
        </w:tc>
        <w:tc>
          <w:tcPr>
            <w:tcW w:w="1275" w:type="dxa"/>
            <w:tcBorders>
              <w:top w:val="single" w:sz="4" w:space="0" w:color="FFFFFF" w:themeColor="background1"/>
              <w:left w:val="single" w:sz="4" w:space="0" w:color="auto"/>
              <w:bottom w:val="single" w:sz="4" w:space="0" w:color="auto"/>
              <w:right w:val="single" w:sz="4" w:space="0" w:color="auto"/>
            </w:tcBorders>
          </w:tcPr>
          <w:p w:rsidR="002F083A" w:rsidRPr="00E16CD4" w:rsidRDefault="002F083A" w:rsidP="00955120">
            <w:pPr>
              <w:rPr>
                <w:rFonts w:ascii="Times New Roman" w:hAnsi="Times New Roman"/>
              </w:rPr>
            </w:pPr>
            <w:r>
              <w:rPr>
                <w:rFonts w:ascii="Times New Roman" w:hAnsi="Times New Roman"/>
              </w:rPr>
              <w:t>Відділ культури</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E16CD4" w:rsidRDefault="002F083A" w:rsidP="00955120">
            <w:pPr>
              <w:jc w:val="center"/>
              <w:rPr>
                <w:rFonts w:ascii="Times New Roman" w:hAnsi="Times New Roman"/>
              </w:rPr>
            </w:pPr>
            <w:r>
              <w:rPr>
                <w:rFonts w:ascii="Times New Roman" w:hAnsi="Times New Roman"/>
              </w:rPr>
              <w:t>Білгород-Дністровська міська територіальна громада</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Pr="00E16CD4" w:rsidRDefault="002F083A" w:rsidP="00955120">
            <w:pPr>
              <w:jc w:val="center"/>
              <w:rPr>
                <w:rFonts w:ascii="Times New Roman" w:hAnsi="Times New Roman"/>
              </w:rPr>
            </w:pPr>
            <w:r>
              <w:rPr>
                <w:rFonts w:ascii="Times New Roman" w:hAnsi="Times New Roman"/>
              </w:rPr>
              <w:t>-</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E16CD4" w:rsidRDefault="002F083A" w:rsidP="00955120">
            <w:pPr>
              <w:jc w:val="center"/>
              <w:rPr>
                <w:rFonts w:ascii="Times New Roman" w:hAnsi="Times New Roman"/>
              </w:rPr>
            </w:pPr>
            <w:r>
              <w:rPr>
                <w:rFonts w:ascii="Times New Roman" w:hAnsi="Times New Roman"/>
              </w:rPr>
              <w:t>-</w:t>
            </w:r>
          </w:p>
        </w:tc>
        <w:tc>
          <w:tcPr>
            <w:tcW w:w="1279" w:type="dxa"/>
            <w:tcBorders>
              <w:top w:val="single" w:sz="4" w:space="0" w:color="FFFFFF" w:themeColor="background1"/>
              <w:left w:val="single" w:sz="4" w:space="0" w:color="auto"/>
              <w:bottom w:val="single" w:sz="4" w:space="0" w:color="auto"/>
              <w:right w:val="single" w:sz="4" w:space="0" w:color="auto"/>
            </w:tcBorders>
          </w:tcPr>
          <w:p w:rsidR="002F083A" w:rsidRPr="00E16CD4" w:rsidRDefault="002F083A" w:rsidP="00955120">
            <w:pPr>
              <w:jc w:val="center"/>
              <w:rPr>
                <w:rFonts w:ascii="Times New Roman" w:hAnsi="Times New Roman"/>
              </w:rPr>
            </w:pPr>
            <w:r>
              <w:rPr>
                <w:rFonts w:ascii="Times New Roman" w:hAnsi="Times New Roman"/>
              </w:rPr>
              <w:t>-</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E16CD4" w:rsidRDefault="002F083A" w:rsidP="00955120">
            <w:pPr>
              <w:jc w:val="center"/>
              <w:rPr>
                <w:rFonts w:ascii="Times New Roman" w:hAnsi="Times New Roman"/>
              </w:rPr>
            </w:pPr>
            <w:r>
              <w:rPr>
                <w:rFonts w:ascii="Times New Roman" w:hAnsi="Times New Roman"/>
              </w:rPr>
              <w:t>-</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E16CD4" w:rsidRDefault="002F083A" w:rsidP="00955120">
            <w:pPr>
              <w:jc w:val="center"/>
              <w:rPr>
                <w:rFonts w:ascii="Times New Roman" w:hAnsi="Times New Roman"/>
              </w:rPr>
            </w:pPr>
            <w:r>
              <w:rPr>
                <w:rFonts w:ascii="Times New Roman" w:hAnsi="Times New Roman"/>
              </w:rPr>
              <w:t>8 485,0</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Pr="00E16CD4" w:rsidRDefault="002F083A" w:rsidP="00955120">
            <w:pPr>
              <w:jc w:val="center"/>
              <w:rPr>
                <w:rFonts w:ascii="Times New Roman" w:hAnsi="Times New Roman"/>
              </w:rPr>
            </w:pPr>
            <w:r>
              <w:rPr>
                <w:rFonts w:ascii="Times New Roman" w:hAnsi="Times New Roman"/>
              </w:rPr>
              <w:t>8 485,0</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E16CD4" w:rsidRDefault="002F083A" w:rsidP="00955120">
            <w:pPr>
              <w:jc w:val="both"/>
              <w:rPr>
                <w:rFonts w:ascii="Times New Roman" w:hAnsi="Times New Roman"/>
                <w:sz w:val="25"/>
                <w:szCs w:val="25"/>
              </w:rPr>
            </w:pPr>
          </w:p>
        </w:tc>
      </w:tr>
      <w:tr w:rsidR="002F083A" w:rsidRPr="006D2740" w:rsidTr="00955120">
        <w:trPr>
          <w:trHeight w:val="486"/>
        </w:trPr>
        <w:tc>
          <w:tcPr>
            <w:tcW w:w="568"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7.</w:t>
            </w:r>
          </w:p>
        </w:tc>
        <w:tc>
          <w:tcPr>
            <w:tcW w:w="2837"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both"/>
              <w:rPr>
                <w:rFonts w:ascii="Times New Roman" w:hAnsi="Times New Roman"/>
                <w:sz w:val="25"/>
                <w:szCs w:val="25"/>
              </w:rPr>
            </w:pPr>
            <w:r>
              <w:rPr>
                <w:rFonts w:ascii="Times New Roman" w:hAnsi="Times New Roman"/>
                <w:sz w:val="25"/>
                <w:szCs w:val="25"/>
              </w:rPr>
              <w:t xml:space="preserve">Розроблення </w:t>
            </w:r>
            <w:proofErr w:type="spellStart"/>
            <w:r>
              <w:rPr>
                <w:rFonts w:ascii="Times New Roman" w:hAnsi="Times New Roman"/>
                <w:sz w:val="25"/>
                <w:szCs w:val="25"/>
              </w:rPr>
              <w:t>проєктно-</w:t>
            </w:r>
            <w:proofErr w:type="spellEnd"/>
            <w:r>
              <w:rPr>
                <w:rFonts w:ascii="Times New Roman" w:hAnsi="Times New Roman"/>
                <w:sz w:val="25"/>
                <w:szCs w:val="25"/>
              </w:rPr>
              <w:t xml:space="preserve"> кошторисної документації </w:t>
            </w:r>
            <w:r w:rsidR="00321D98" w:rsidRPr="00321D98">
              <w:rPr>
                <w:rFonts w:ascii="Times New Roman" w:hAnsi="Times New Roman"/>
                <w:sz w:val="25"/>
                <w:szCs w:val="25"/>
              </w:rPr>
              <w:t xml:space="preserve">«Капітальний ремонт туалету (улаштування засобів </w:t>
            </w:r>
            <w:proofErr w:type="spellStart"/>
            <w:r w:rsidR="00321D98" w:rsidRPr="00321D98">
              <w:rPr>
                <w:rFonts w:ascii="Times New Roman" w:hAnsi="Times New Roman"/>
                <w:sz w:val="25"/>
                <w:szCs w:val="25"/>
              </w:rPr>
              <w:t>безбар'єрності</w:t>
            </w:r>
            <w:proofErr w:type="spellEnd"/>
            <w:r w:rsidR="00321D98" w:rsidRPr="00321D98">
              <w:rPr>
                <w:rFonts w:ascii="Times New Roman" w:hAnsi="Times New Roman"/>
                <w:sz w:val="25"/>
                <w:szCs w:val="25"/>
              </w:rPr>
              <w:t xml:space="preserve"> для </w:t>
            </w:r>
            <w:r w:rsidR="00321D98" w:rsidRPr="00321D98">
              <w:rPr>
                <w:rFonts w:ascii="Times New Roman" w:hAnsi="Times New Roman"/>
                <w:sz w:val="25"/>
                <w:szCs w:val="25"/>
              </w:rPr>
              <w:lastRenderedPageBreak/>
              <w:t xml:space="preserve">людей з інвалідністю та інших </w:t>
            </w:r>
            <w:proofErr w:type="spellStart"/>
            <w:r w:rsidR="00321D98" w:rsidRPr="00321D98">
              <w:rPr>
                <w:rFonts w:ascii="Times New Roman" w:hAnsi="Times New Roman"/>
                <w:sz w:val="25"/>
                <w:szCs w:val="25"/>
              </w:rPr>
              <w:t>маломобільних</w:t>
            </w:r>
            <w:proofErr w:type="spellEnd"/>
            <w:r w:rsidR="00321D98" w:rsidRPr="00321D98">
              <w:rPr>
                <w:rFonts w:ascii="Times New Roman" w:hAnsi="Times New Roman"/>
                <w:sz w:val="25"/>
                <w:szCs w:val="25"/>
              </w:rPr>
              <w:t xml:space="preserve"> груп населення) у КУ "Білгород-Дністровський центр культури та дозвілля" за адресою : 67701,Одеська область, м. Білгород-Дністровський, вул. В’я</w:t>
            </w:r>
            <w:r w:rsidR="00321D98">
              <w:rPr>
                <w:rFonts w:ascii="Times New Roman" w:hAnsi="Times New Roman"/>
                <w:sz w:val="25"/>
                <w:szCs w:val="25"/>
              </w:rPr>
              <w:t>чеслава Кирилова</w:t>
            </w:r>
            <w:r w:rsidR="00321D98" w:rsidRPr="00321D98">
              <w:rPr>
                <w:rFonts w:ascii="Times New Roman" w:hAnsi="Times New Roman"/>
                <w:sz w:val="25"/>
                <w:szCs w:val="25"/>
              </w:rPr>
              <w:t>,</w:t>
            </w:r>
            <w:r w:rsidR="00321D98">
              <w:rPr>
                <w:rFonts w:ascii="Times New Roman" w:hAnsi="Times New Roman"/>
                <w:sz w:val="25"/>
                <w:szCs w:val="25"/>
              </w:rPr>
              <w:t xml:space="preserve"> </w:t>
            </w:r>
            <w:r w:rsidR="00321D98" w:rsidRPr="00321D98">
              <w:rPr>
                <w:rFonts w:ascii="Times New Roman" w:hAnsi="Times New Roman"/>
                <w:sz w:val="25"/>
                <w:szCs w:val="25"/>
              </w:rPr>
              <w:t>будинок 16</w:t>
            </w:r>
          </w:p>
        </w:tc>
        <w:tc>
          <w:tcPr>
            <w:tcW w:w="848"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lastRenderedPageBreak/>
              <w:t>2027р</w:t>
            </w:r>
          </w:p>
        </w:tc>
        <w:tc>
          <w:tcPr>
            <w:tcW w:w="1275"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rPr>
                <w:rFonts w:ascii="Times New Roman" w:hAnsi="Times New Roman"/>
              </w:rPr>
            </w:pPr>
            <w:r>
              <w:rPr>
                <w:rFonts w:ascii="Times New Roman" w:hAnsi="Times New Roman"/>
              </w:rPr>
              <w:t>Відділ культури</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Білгород-Дністровська міська територіальна громада</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Default="003048B3" w:rsidP="003048B3">
            <w:pPr>
              <w:jc w:val="center"/>
              <w:rPr>
                <w:rFonts w:ascii="Times New Roman" w:hAnsi="Times New Roman"/>
              </w:rPr>
            </w:pPr>
            <w:r>
              <w:rPr>
                <w:rFonts w:ascii="Times New Roman" w:hAnsi="Times New Roman"/>
              </w:rPr>
              <w:t>30,0</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Default="003048B3" w:rsidP="00955120">
            <w:pPr>
              <w:jc w:val="center"/>
              <w:rPr>
                <w:rFonts w:ascii="Times New Roman" w:hAnsi="Times New Roman"/>
              </w:rPr>
            </w:pPr>
            <w:r>
              <w:rPr>
                <w:rFonts w:ascii="Times New Roman" w:hAnsi="Times New Roman"/>
              </w:rPr>
              <w:t>-</w:t>
            </w:r>
          </w:p>
        </w:tc>
        <w:tc>
          <w:tcPr>
            <w:tcW w:w="1279"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30,0</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E16CD4" w:rsidRDefault="002F083A" w:rsidP="00955120">
            <w:pPr>
              <w:jc w:val="both"/>
              <w:rPr>
                <w:rFonts w:ascii="Times New Roman" w:hAnsi="Times New Roman"/>
                <w:sz w:val="25"/>
                <w:szCs w:val="25"/>
              </w:rPr>
            </w:pPr>
          </w:p>
        </w:tc>
      </w:tr>
      <w:tr w:rsidR="002F083A" w:rsidRPr="006D2740" w:rsidTr="00955120">
        <w:trPr>
          <w:trHeight w:val="486"/>
        </w:trPr>
        <w:tc>
          <w:tcPr>
            <w:tcW w:w="568"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lastRenderedPageBreak/>
              <w:t>8.</w:t>
            </w:r>
          </w:p>
        </w:tc>
        <w:tc>
          <w:tcPr>
            <w:tcW w:w="2837" w:type="dxa"/>
            <w:tcBorders>
              <w:top w:val="single" w:sz="4" w:space="0" w:color="FFFFFF" w:themeColor="background1"/>
              <w:left w:val="single" w:sz="4" w:space="0" w:color="auto"/>
              <w:bottom w:val="single" w:sz="4" w:space="0" w:color="auto"/>
              <w:right w:val="single" w:sz="4" w:space="0" w:color="auto"/>
            </w:tcBorders>
          </w:tcPr>
          <w:p w:rsidR="002F083A" w:rsidRDefault="00321D98" w:rsidP="00955120">
            <w:pPr>
              <w:jc w:val="both"/>
              <w:rPr>
                <w:rFonts w:ascii="Times New Roman" w:hAnsi="Times New Roman"/>
                <w:sz w:val="25"/>
                <w:szCs w:val="25"/>
              </w:rPr>
            </w:pPr>
            <w:r w:rsidRPr="00321D98">
              <w:rPr>
                <w:rFonts w:ascii="Times New Roman" w:hAnsi="Times New Roman"/>
                <w:sz w:val="25"/>
                <w:szCs w:val="25"/>
              </w:rPr>
              <w:t xml:space="preserve">«Капітальний ремонт туалету (улаштування засобів </w:t>
            </w:r>
            <w:proofErr w:type="spellStart"/>
            <w:r w:rsidRPr="00321D98">
              <w:rPr>
                <w:rFonts w:ascii="Times New Roman" w:hAnsi="Times New Roman"/>
                <w:sz w:val="25"/>
                <w:szCs w:val="25"/>
              </w:rPr>
              <w:t>безбар'єрності</w:t>
            </w:r>
            <w:proofErr w:type="spellEnd"/>
            <w:r w:rsidRPr="00321D98">
              <w:rPr>
                <w:rFonts w:ascii="Times New Roman" w:hAnsi="Times New Roman"/>
                <w:sz w:val="25"/>
                <w:szCs w:val="25"/>
              </w:rPr>
              <w:t xml:space="preserve"> для людей з інвалідністю та інших </w:t>
            </w:r>
            <w:proofErr w:type="spellStart"/>
            <w:r w:rsidRPr="00321D98">
              <w:rPr>
                <w:rFonts w:ascii="Times New Roman" w:hAnsi="Times New Roman"/>
                <w:sz w:val="25"/>
                <w:szCs w:val="25"/>
              </w:rPr>
              <w:t>маломобільних</w:t>
            </w:r>
            <w:proofErr w:type="spellEnd"/>
            <w:r w:rsidRPr="00321D98">
              <w:rPr>
                <w:rFonts w:ascii="Times New Roman" w:hAnsi="Times New Roman"/>
                <w:sz w:val="25"/>
                <w:szCs w:val="25"/>
              </w:rPr>
              <w:t xml:space="preserve"> груп населення) у КУ "Білгород-Дністровський центр культури та дозвілля" за адресою : 67701,Одеська область, м. Білгород-Дністров</w:t>
            </w:r>
            <w:r>
              <w:rPr>
                <w:rFonts w:ascii="Times New Roman" w:hAnsi="Times New Roman"/>
                <w:sz w:val="25"/>
                <w:szCs w:val="25"/>
              </w:rPr>
              <w:t>ський, вул. В’ячеслава Кирилова</w:t>
            </w:r>
            <w:r w:rsidRPr="00321D98">
              <w:rPr>
                <w:rFonts w:ascii="Times New Roman" w:hAnsi="Times New Roman"/>
                <w:sz w:val="25"/>
                <w:szCs w:val="25"/>
              </w:rPr>
              <w:t>,</w:t>
            </w:r>
            <w:r>
              <w:rPr>
                <w:rFonts w:ascii="Times New Roman" w:hAnsi="Times New Roman"/>
                <w:sz w:val="25"/>
                <w:szCs w:val="25"/>
              </w:rPr>
              <w:t xml:space="preserve"> </w:t>
            </w:r>
            <w:r w:rsidRPr="00321D98">
              <w:rPr>
                <w:rFonts w:ascii="Times New Roman" w:hAnsi="Times New Roman"/>
                <w:sz w:val="25"/>
                <w:szCs w:val="25"/>
              </w:rPr>
              <w:t>будинок 16</w:t>
            </w:r>
          </w:p>
        </w:tc>
        <w:tc>
          <w:tcPr>
            <w:tcW w:w="848"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2027р</w:t>
            </w:r>
          </w:p>
        </w:tc>
        <w:tc>
          <w:tcPr>
            <w:tcW w:w="1275"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rPr>
                <w:rFonts w:ascii="Times New Roman" w:hAnsi="Times New Roman"/>
              </w:rPr>
            </w:pPr>
            <w:r>
              <w:rPr>
                <w:rFonts w:ascii="Times New Roman" w:hAnsi="Times New Roman"/>
              </w:rPr>
              <w:t>Відділ культури</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Білгород-Дністровська міська територіальна громада</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Default="003048B3" w:rsidP="00955120">
            <w:pPr>
              <w:jc w:val="center"/>
              <w:rPr>
                <w:rFonts w:ascii="Times New Roman" w:hAnsi="Times New Roman"/>
              </w:rPr>
            </w:pPr>
            <w:r>
              <w:rPr>
                <w:rFonts w:ascii="Times New Roman" w:hAnsi="Times New Roman"/>
              </w:rPr>
              <w:t>465,714</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Default="003048B3" w:rsidP="00955120">
            <w:pPr>
              <w:jc w:val="center"/>
              <w:rPr>
                <w:rFonts w:ascii="Times New Roman" w:hAnsi="Times New Roman"/>
              </w:rPr>
            </w:pPr>
            <w:r>
              <w:rPr>
                <w:rFonts w:ascii="Times New Roman" w:hAnsi="Times New Roman"/>
              </w:rPr>
              <w:t>-</w:t>
            </w:r>
          </w:p>
        </w:tc>
        <w:tc>
          <w:tcPr>
            <w:tcW w:w="1279"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Default="002D2E5A" w:rsidP="00955120">
            <w:pPr>
              <w:jc w:val="center"/>
              <w:rPr>
                <w:rFonts w:ascii="Times New Roman" w:hAnsi="Times New Roman"/>
              </w:rPr>
            </w:pPr>
            <w:r>
              <w:rPr>
                <w:rFonts w:ascii="Times New Roman" w:hAnsi="Times New Roman"/>
              </w:rPr>
              <w:t>465,714</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E16CD4" w:rsidRDefault="002F083A" w:rsidP="00955120">
            <w:pPr>
              <w:jc w:val="both"/>
              <w:rPr>
                <w:rFonts w:ascii="Times New Roman" w:hAnsi="Times New Roman"/>
                <w:sz w:val="25"/>
                <w:szCs w:val="25"/>
              </w:rPr>
            </w:pPr>
          </w:p>
        </w:tc>
      </w:tr>
      <w:tr w:rsidR="002F083A" w:rsidRPr="006D2740" w:rsidTr="00955120">
        <w:trPr>
          <w:trHeight w:val="284"/>
        </w:trPr>
        <w:tc>
          <w:tcPr>
            <w:tcW w:w="568"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9.</w:t>
            </w:r>
          </w:p>
        </w:tc>
        <w:tc>
          <w:tcPr>
            <w:tcW w:w="2837" w:type="dxa"/>
            <w:tcBorders>
              <w:top w:val="single" w:sz="4" w:space="0" w:color="FFFFFF" w:themeColor="background1"/>
              <w:left w:val="single" w:sz="4" w:space="0" w:color="auto"/>
              <w:bottom w:val="single" w:sz="4" w:space="0" w:color="auto"/>
              <w:right w:val="single" w:sz="4" w:space="0" w:color="auto"/>
            </w:tcBorders>
          </w:tcPr>
          <w:p w:rsidR="002F083A" w:rsidRPr="005261A3" w:rsidRDefault="002F083A" w:rsidP="00955120">
            <w:pPr>
              <w:jc w:val="both"/>
              <w:rPr>
                <w:rFonts w:ascii="Times New Roman" w:hAnsi="Times New Roman"/>
                <w:b/>
                <w:sz w:val="25"/>
                <w:szCs w:val="25"/>
              </w:rPr>
            </w:pPr>
            <w:r>
              <w:rPr>
                <w:rFonts w:ascii="Times New Roman" w:hAnsi="Times New Roman"/>
                <w:sz w:val="25"/>
                <w:szCs w:val="25"/>
              </w:rPr>
              <w:t xml:space="preserve">Розроблення </w:t>
            </w:r>
            <w:proofErr w:type="spellStart"/>
            <w:r>
              <w:rPr>
                <w:rFonts w:ascii="Times New Roman" w:hAnsi="Times New Roman"/>
                <w:sz w:val="25"/>
                <w:szCs w:val="25"/>
              </w:rPr>
              <w:t>проєктно-</w:t>
            </w:r>
            <w:proofErr w:type="spellEnd"/>
            <w:r>
              <w:rPr>
                <w:rFonts w:ascii="Times New Roman" w:hAnsi="Times New Roman"/>
                <w:sz w:val="25"/>
                <w:szCs w:val="25"/>
              </w:rPr>
              <w:t xml:space="preserve"> кошторисної документації </w:t>
            </w:r>
            <w:r w:rsidRPr="00E31517">
              <w:rPr>
                <w:rFonts w:ascii="Times New Roman" w:hAnsi="Times New Roman"/>
                <w:sz w:val="25"/>
                <w:szCs w:val="25"/>
              </w:rPr>
              <w:t xml:space="preserve">на влаштування засобів безперешкодного доступу осіб з інвалідністю та інших </w:t>
            </w:r>
            <w:proofErr w:type="spellStart"/>
            <w:r w:rsidRPr="00E31517">
              <w:rPr>
                <w:rFonts w:ascii="Times New Roman" w:hAnsi="Times New Roman"/>
                <w:sz w:val="25"/>
                <w:szCs w:val="25"/>
              </w:rPr>
              <w:t>маломобільних</w:t>
            </w:r>
            <w:proofErr w:type="spellEnd"/>
            <w:r w:rsidRPr="00E31517">
              <w:rPr>
                <w:rFonts w:ascii="Times New Roman" w:hAnsi="Times New Roman"/>
                <w:sz w:val="25"/>
                <w:szCs w:val="25"/>
              </w:rPr>
              <w:t xml:space="preserve"> груп </w:t>
            </w:r>
            <w:r w:rsidRPr="00E31517">
              <w:rPr>
                <w:rFonts w:ascii="Times New Roman" w:hAnsi="Times New Roman"/>
                <w:sz w:val="25"/>
                <w:szCs w:val="25"/>
              </w:rPr>
              <w:lastRenderedPageBreak/>
              <w:t>населення до об’єктів або їх розумного пристосування</w:t>
            </w:r>
            <w:r>
              <w:rPr>
                <w:rFonts w:ascii="Times New Roman" w:hAnsi="Times New Roman"/>
                <w:sz w:val="25"/>
                <w:szCs w:val="25"/>
              </w:rPr>
              <w:t xml:space="preserve"> «</w:t>
            </w:r>
            <w:r w:rsidR="002D2E5A">
              <w:rPr>
                <w:rFonts w:ascii="Times New Roman" w:hAnsi="Times New Roman"/>
                <w:sz w:val="25"/>
                <w:szCs w:val="25"/>
              </w:rPr>
              <w:t>Облаштування туалету та пандусу в школі мистецтв ім. Л.Н. Гінзбург</w:t>
            </w:r>
            <w:r>
              <w:rPr>
                <w:rFonts w:ascii="Times New Roman" w:hAnsi="Times New Roman"/>
                <w:sz w:val="25"/>
                <w:szCs w:val="25"/>
              </w:rPr>
              <w:t>»</w:t>
            </w:r>
          </w:p>
        </w:tc>
        <w:tc>
          <w:tcPr>
            <w:tcW w:w="848"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b/>
                <w:sz w:val="25"/>
                <w:szCs w:val="25"/>
              </w:rPr>
            </w:pPr>
            <w:r>
              <w:rPr>
                <w:rFonts w:ascii="Times New Roman" w:hAnsi="Times New Roman"/>
              </w:rPr>
              <w:lastRenderedPageBreak/>
              <w:t>2027р</w:t>
            </w:r>
          </w:p>
        </w:tc>
        <w:tc>
          <w:tcPr>
            <w:tcW w:w="1275"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b/>
                <w:sz w:val="25"/>
                <w:szCs w:val="25"/>
              </w:rPr>
            </w:pPr>
            <w:r>
              <w:rPr>
                <w:rFonts w:ascii="Times New Roman" w:hAnsi="Times New Roman"/>
              </w:rPr>
              <w:t>Відділ культури</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b/>
                <w:sz w:val="25"/>
                <w:szCs w:val="25"/>
              </w:rPr>
            </w:pPr>
            <w:r>
              <w:rPr>
                <w:rFonts w:ascii="Times New Roman" w:hAnsi="Times New Roman"/>
              </w:rPr>
              <w:t>Білгород-Дністровська міська територіальна громада</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sz w:val="25"/>
                <w:szCs w:val="25"/>
              </w:rPr>
            </w:pPr>
            <w:r>
              <w:rPr>
                <w:rFonts w:ascii="Times New Roman" w:hAnsi="Times New Roman"/>
                <w:sz w:val="25"/>
                <w:szCs w:val="25"/>
              </w:rPr>
              <w:t>-</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433A34" w:rsidRDefault="002F083A" w:rsidP="00955120">
            <w:pPr>
              <w:jc w:val="center"/>
              <w:rPr>
                <w:rFonts w:ascii="Times New Roman" w:hAnsi="Times New Roman"/>
                <w:sz w:val="25"/>
                <w:szCs w:val="25"/>
              </w:rPr>
            </w:pPr>
            <w:r w:rsidRPr="00433A34">
              <w:rPr>
                <w:rFonts w:ascii="Times New Roman" w:hAnsi="Times New Roman"/>
                <w:sz w:val="25"/>
                <w:szCs w:val="25"/>
              </w:rPr>
              <w:t>200,0</w:t>
            </w:r>
          </w:p>
        </w:tc>
        <w:tc>
          <w:tcPr>
            <w:tcW w:w="1279"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sz w:val="25"/>
                <w:szCs w:val="25"/>
              </w:rPr>
            </w:pPr>
            <w:r>
              <w:rPr>
                <w:rFonts w:ascii="Times New Roman" w:hAnsi="Times New Roman"/>
                <w:sz w:val="25"/>
                <w:szCs w:val="25"/>
              </w:rPr>
              <w:t>-</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6F7CF7" w:rsidRDefault="002F083A" w:rsidP="00955120">
            <w:pPr>
              <w:jc w:val="center"/>
              <w:rPr>
                <w:rFonts w:ascii="Times New Roman" w:hAnsi="Times New Roman"/>
                <w:sz w:val="25"/>
                <w:szCs w:val="25"/>
              </w:rPr>
            </w:pPr>
            <w:r w:rsidRPr="006F7CF7">
              <w:rPr>
                <w:rFonts w:ascii="Times New Roman" w:hAnsi="Times New Roman"/>
                <w:sz w:val="25"/>
                <w:szCs w:val="25"/>
              </w:rPr>
              <w:t>-</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6F7CF7" w:rsidRDefault="002F083A" w:rsidP="00955120">
            <w:pPr>
              <w:jc w:val="center"/>
              <w:rPr>
                <w:rFonts w:ascii="Times New Roman" w:hAnsi="Times New Roman"/>
                <w:sz w:val="25"/>
                <w:szCs w:val="25"/>
              </w:rPr>
            </w:pPr>
            <w:r w:rsidRPr="006F7CF7">
              <w:rPr>
                <w:rFonts w:ascii="Times New Roman" w:hAnsi="Times New Roman"/>
                <w:sz w:val="25"/>
                <w:szCs w:val="25"/>
              </w:rPr>
              <w:t>-</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b/>
                <w:sz w:val="25"/>
                <w:szCs w:val="25"/>
              </w:rPr>
            </w:pPr>
            <w:r w:rsidRPr="00433A34">
              <w:rPr>
                <w:rFonts w:ascii="Times New Roman" w:hAnsi="Times New Roman"/>
                <w:sz w:val="25"/>
                <w:szCs w:val="25"/>
              </w:rPr>
              <w:t>200,0</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E16CD4" w:rsidRDefault="002F083A" w:rsidP="00955120">
            <w:pPr>
              <w:jc w:val="both"/>
              <w:rPr>
                <w:rFonts w:ascii="Times New Roman" w:hAnsi="Times New Roman"/>
                <w:sz w:val="25"/>
                <w:szCs w:val="25"/>
              </w:rPr>
            </w:pPr>
          </w:p>
        </w:tc>
      </w:tr>
      <w:tr w:rsidR="002F083A" w:rsidRPr="006D2740" w:rsidTr="00955120">
        <w:trPr>
          <w:trHeight w:val="284"/>
        </w:trPr>
        <w:tc>
          <w:tcPr>
            <w:tcW w:w="568"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lastRenderedPageBreak/>
              <w:t>10.</w:t>
            </w:r>
          </w:p>
        </w:tc>
        <w:tc>
          <w:tcPr>
            <w:tcW w:w="2837" w:type="dxa"/>
            <w:tcBorders>
              <w:top w:val="single" w:sz="4" w:space="0" w:color="FFFFFF" w:themeColor="background1"/>
              <w:left w:val="single" w:sz="4" w:space="0" w:color="auto"/>
              <w:bottom w:val="single" w:sz="4" w:space="0" w:color="auto"/>
              <w:right w:val="single" w:sz="4" w:space="0" w:color="auto"/>
            </w:tcBorders>
          </w:tcPr>
          <w:p w:rsidR="002F083A" w:rsidRPr="005261A3" w:rsidRDefault="002F083A" w:rsidP="00955120">
            <w:pPr>
              <w:jc w:val="both"/>
              <w:rPr>
                <w:rFonts w:ascii="Times New Roman" w:hAnsi="Times New Roman"/>
                <w:b/>
                <w:sz w:val="25"/>
                <w:szCs w:val="25"/>
              </w:rPr>
            </w:pPr>
            <w:r>
              <w:rPr>
                <w:rFonts w:ascii="Times New Roman" w:hAnsi="Times New Roman"/>
                <w:sz w:val="25"/>
                <w:szCs w:val="25"/>
              </w:rPr>
              <w:t>В</w:t>
            </w:r>
            <w:r w:rsidRPr="00E31517">
              <w:rPr>
                <w:rFonts w:ascii="Times New Roman" w:hAnsi="Times New Roman"/>
                <w:sz w:val="25"/>
                <w:szCs w:val="25"/>
              </w:rPr>
              <w:t xml:space="preserve">лаштування засобів безперешкодного доступу осіб з інвалідністю та інших </w:t>
            </w:r>
            <w:proofErr w:type="spellStart"/>
            <w:r w:rsidRPr="00E31517">
              <w:rPr>
                <w:rFonts w:ascii="Times New Roman" w:hAnsi="Times New Roman"/>
                <w:sz w:val="25"/>
                <w:szCs w:val="25"/>
              </w:rPr>
              <w:t>маломобільних</w:t>
            </w:r>
            <w:proofErr w:type="spellEnd"/>
            <w:r w:rsidRPr="00E31517">
              <w:rPr>
                <w:rFonts w:ascii="Times New Roman" w:hAnsi="Times New Roman"/>
                <w:sz w:val="25"/>
                <w:szCs w:val="25"/>
              </w:rPr>
              <w:t xml:space="preserve"> груп населення до об’єктів або їх розумного пристосування</w:t>
            </w:r>
            <w:r>
              <w:rPr>
                <w:rFonts w:ascii="Times New Roman" w:hAnsi="Times New Roman"/>
                <w:sz w:val="25"/>
                <w:szCs w:val="25"/>
              </w:rPr>
              <w:t xml:space="preserve"> «</w:t>
            </w:r>
            <w:r w:rsidR="002D2E5A">
              <w:rPr>
                <w:rFonts w:ascii="Times New Roman" w:hAnsi="Times New Roman"/>
                <w:sz w:val="25"/>
                <w:szCs w:val="25"/>
              </w:rPr>
              <w:t>Облаштування туалету та пандусу в школі мистецтв ім. Л.Н. Гінзбург</w:t>
            </w:r>
            <w:r>
              <w:rPr>
                <w:rFonts w:ascii="Times New Roman" w:hAnsi="Times New Roman"/>
                <w:sz w:val="25"/>
                <w:szCs w:val="25"/>
              </w:rPr>
              <w:t>»</w:t>
            </w:r>
          </w:p>
        </w:tc>
        <w:tc>
          <w:tcPr>
            <w:tcW w:w="848"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b/>
                <w:sz w:val="25"/>
                <w:szCs w:val="25"/>
              </w:rPr>
            </w:pPr>
            <w:r>
              <w:rPr>
                <w:rFonts w:ascii="Times New Roman" w:hAnsi="Times New Roman"/>
              </w:rPr>
              <w:t>2027р</w:t>
            </w:r>
          </w:p>
        </w:tc>
        <w:tc>
          <w:tcPr>
            <w:tcW w:w="1275"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b/>
                <w:sz w:val="25"/>
                <w:szCs w:val="25"/>
              </w:rPr>
            </w:pPr>
            <w:r>
              <w:rPr>
                <w:rFonts w:ascii="Times New Roman" w:hAnsi="Times New Roman"/>
              </w:rPr>
              <w:t>Відділ культури</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b/>
                <w:sz w:val="25"/>
                <w:szCs w:val="25"/>
              </w:rPr>
            </w:pPr>
            <w:r>
              <w:rPr>
                <w:rFonts w:ascii="Times New Roman" w:hAnsi="Times New Roman"/>
              </w:rPr>
              <w:t>Білгород-Дністровська міська територіальна громада</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sz w:val="25"/>
                <w:szCs w:val="25"/>
              </w:rPr>
            </w:pPr>
            <w:r>
              <w:rPr>
                <w:rFonts w:ascii="Times New Roman" w:hAnsi="Times New Roman"/>
                <w:sz w:val="25"/>
                <w:szCs w:val="25"/>
              </w:rPr>
              <w:t>-</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433A34" w:rsidRDefault="002F083A" w:rsidP="00955120">
            <w:pPr>
              <w:jc w:val="center"/>
              <w:rPr>
                <w:rFonts w:ascii="Times New Roman" w:hAnsi="Times New Roman"/>
                <w:sz w:val="25"/>
                <w:szCs w:val="25"/>
              </w:rPr>
            </w:pPr>
            <w:r w:rsidRPr="00433A34">
              <w:rPr>
                <w:rFonts w:ascii="Times New Roman" w:hAnsi="Times New Roman"/>
                <w:sz w:val="25"/>
                <w:szCs w:val="25"/>
              </w:rPr>
              <w:t>2 500,0</w:t>
            </w:r>
          </w:p>
        </w:tc>
        <w:tc>
          <w:tcPr>
            <w:tcW w:w="1279"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sz w:val="25"/>
                <w:szCs w:val="25"/>
              </w:rPr>
            </w:pPr>
            <w:r>
              <w:rPr>
                <w:rFonts w:ascii="Times New Roman" w:hAnsi="Times New Roman"/>
                <w:sz w:val="25"/>
                <w:szCs w:val="25"/>
              </w:rPr>
              <w:t>-</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6F7CF7" w:rsidRDefault="002F083A" w:rsidP="00955120">
            <w:pPr>
              <w:jc w:val="center"/>
              <w:rPr>
                <w:rFonts w:ascii="Times New Roman" w:hAnsi="Times New Roman"/>
                <w:sz w:val="25"/>
                <w:szCs w:val="25"/>
              </w:rPr>
            </w:pPr>
            <w:r w:rsidRPr="006F7CF7">
              <w:rPr>
                <w:rFonts w:ascii="Times New Roman" w:hAnsi="Times New Roman"/>
                <w:sz w:val="25"/>
                <w:szCs w:val="25"/>
              </w:rPr>
              <w:t>-</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6F7CF7" w:rsidRDefault="002F083A" w:rsidP="00955120">
            <w:pPr>
              <w:jc w:val="center"/>
              <w:rPr>
                <w:rFonts w:ascii="Times New Roman" w:hAnsi="Times New Roman"/>
                <w:sz w:val="25"/>
                <w:szCs w:val="25"/>
              </w:rPr>
            </w:pPr>
            <w:r w:rsidRPr="006F7CF7">
              <w:rPr>
                <w:rFonts w:ascii="Times New Roman" w:hAnsi="Times New Roman"/>
                <w:sz w:val="25"/>
                <w:szCs w:val="25"/>
              </w:rPr>
              <w:t>-</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b/>
                <w:sz w:val="25"/>
                <w:szCs w:val="25"/>
              </w:rPr>
            </w:pPr>
            <w:r w:rsidRPr="00433A34">
              <w:rPr>
                <w:rFonts w:ascii="Times New Roman" w:hAnsi="Times New Roman"/>
                <w:sz w:val="25"/>
                <w:szCs w:val="25"/>
              </w:rPr>
              <w:t>2 500,0</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E16CD4" w:rsidRDefault="002F083A" w:rsidP="00955120">
            <w:pPr>
              <w:jc w:val="both"/>
              <w:rPr>
                <w:rFonts w:ascii="Times New Roman" w:hAnsi="Times New Roman"/>
                <w:sz w:val="25"/>
                <w:szCs w:val="25"/>
              </w:rPr>
            </w:pPr>
          </w:p>
        </w:tc>
      </w:tr>
      <w:tr w:rsidR="002F083A" w:rsidRPr="006D2740" w:rsidTr="00955120">
        <w:trPr>
          <w:trHeight w:val="284"/>
        </w:trPr>
        <w:tc>
          <w:tcPr>
            <w:tcW w:w="568"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p>
        </w:tc>
        <w:tc>
          <w:tcPr>
            <w:tcW w:w="2837"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both"/>
              <w:rPr>
                <w:rFonts w:ascii="Times New Roman" w:hAnsi="Times New Roman"/>
                <w:sz w:val="25"/>
                <w:szCs w:val="25"/>
              </w:rPr>
            </w:pPr>
            <w:r w:rsidRPr="005261A3">
              <w:rPr>
                <w:rFonts w:ascii="Times New Roman" w:hAnsi="Times New Roman"/>
                <w:b/>
                <w:sz w:val="25"/>
                <w:szCs w:val="25"/>
              </w:rPr>
              <w:t xml:space="preserve">Всього за напрямком </w:t>
            </w:r>
            <w:r>
              <w:rPr>
                <w:rFonts w:ascii="Times New Roman" w:hAnsi="Times New Roman"/>
                <w:b/>
                <w:sz w:val="25"/>
                <w:szCs w:val="25"/>
              </w:rPr>
              <w:t>2</w:t>
            </w:r>
          </w:p>
        </w:tc>
        <w:tc>
          <w:tcPr>
            <w:tcW w:w="848"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b/>
                <w:sz w:val="25"/>
                <w:szCs w:val="25"/>
              </w:rPr>
            </w:pPr>
          </w:p>
        </w:tc>
        <w:tc>
          <w:tcPr>
            <w:tcW w:w="1275"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b/>
                <w:sz w:val="25"/>
                <w:szCs w:val="25"/>
              </w:rPr>
            </w:pP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b/>
                <w:sz w:val="25"/>
                <w:szCs w:val="25"/>
              </w:rPr>
            </w:pP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Pr="006E5AA7" w:rsidRDefault="003048B3" w:rsidP="00955120">
            <w:pPr>
              <w:jc w:val="center"/>
              <w:rPr>
                <w:rFonts w:ascii="Times New Roman" w:hAnsi="Times New Roman"/>
                <w:sz w:val="25"/>
                <w:szCs w:val="25"/>
              </w:rPr>
            </w:pPr>
            <w:r>
              <w:rPr>
                <w:rFonts w:ascii="Times New Roman" w:hAnsi="Times New Roman"/>
                <w:sz w:val="25"/>
                <w:szCs w:val="25"/>
              </w:rPr>
              <w:t>495,714</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1745DC" w:rsidRDefault="003048B3" w:rsidP="00955120">
            <w:pPr>
              <w:jc w:val="center"/>
              <w:rPr>
                <w:rFonts w:ascii="Times New Roman" w:hAnsi="Times New Roman"/>
                <w:b/>
                <w:sz w:val="25"/>
                <w:szCs w:val="25"/>
              </w:rPr>
            </w:pPr>
            <w:r>
              <w:rPr>
                <w:rFonts w:ascii="Times New Roman" w:hAnsi="Times New Roman"/>
                <w:b/>
                <w:sz w:val="25"/>
                <w:szCs w:val="25"/>
              </w:rPr>
              <w:t>2 700</w:t>
            </w:r>
            <w:r w:rsidR="002F083A" w:rsidRPr="001745DC">
              <w:rPr>
                <w:rFonts w:ascii="Times New Roman" w:hAnsi="Times New Roman"/>
                <w:b/>
                <w:sz w:val="25"/>
                <w:szCs w:val="25"/>
              </w:rPr>
              <w:t>,0</w:t>
            </w:r>
          </w:p>
        </w:tc>
        <w:tc>
          <w:tcPr>
            <w:tcW w:w="1279"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sz w:val="25"/>
                <w:szCs w:val="25"/>
              </w:rPr>
            </w:pPr>
            <w:r w:rsidRPr="006E5AA7">
              <w:rPr>
                <w:rFonts w:ascii="Times New Roman" w:hAnsi="Times New Roman"/>
                <w:sz w:val="25"/>
                <w:szCs w:val="25"/>
              </w:rPr>
              <w:t>-</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b/>
                <w:sz w:val="25"/>
                <w:szCs w:val="25"/>
              </w:rPr>
            </w:pPr>
            <w:r w:rsidRPr="006E5AA7">
              <w:rPr>
                <w:rFonts w:ascii="Times New Roman" w:hAnsi="Times New Roman"/>
                <w:b/>
                <w:sz w:val="25"/>
                <w:szCs w:val="25"/>
              </w:rPr>
              <w:t>424,3</w:t>
            </w:r>
            <w:r>
              <w:rPr>
                <w:rFonts w:ascii="Times New Roman" w:hAnsi="Times New Roman"/>
                <w:b/>
                <w:sz w:val="25"/>
                <w:szCs w:val="25"/>
              </w:rPr>
              <w:t>00</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b/>
                <w:sz w:val="25"/>
                <w:szCs w:val="25"/>
              </w:rPr>
            </w:pPr>
            <w:r w:rsidRPr="006E5AA7">
              <w:rPr>
                <w:rFonts w:ascii="Times New Roman" w:hAnsi="Times New Roman"/>
                <w:b/>
                <w:sz w:val="25"/>
                <w:szCs w:val="25"/>
              </w:rPr>
              <w:t>8485</w:t>
            </w:r>
            <w:r w:rsidR="003048B3">
              <w:rPr>
                <w:rFonts w:ascii="Times New Roman" w:hAnsi="Times New Roman"/>
                <w:b/>
                <w:sz w:val="25"/>
                <w:szCs w:val="25"/>
              </w:rPr>
              <w:t>,0</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3048B3">
            <w:pPr>
              <w:jc w:val="center"/>
              <w:rPr>
                <w:rFonts w:ascii="Times New Roman" w:hAnsi="Times New Roman"/>
                <w:b/>
                <w:sz w:val="25"/>
                <w:szCs w:val="25"/>
              </w:rPr>
            </w:pPr>
            <w:r>
              <w:rPr>
                <w:rFonts w:ascii="Times New Roman" w:hAnsi="Times New Roman"/>
                <w:b/>
                <w:sz w:val="25"/>
                <w:szCs w:val="25"/>
              </w:rPr>
              <w:t>1</w:t>
            </w:r>
            <w:r w:rsidR="003048B3">
              <w:rPr>
                <w:rFonts w:ascii="Times New Roman" w:hAnsi="Times New Roman"/>
                <w:b/>
                <w:sz w:val="25"/>
                <w:szCs w:val="25"/>
              </w:rPr>
              <w:t>2</w:t>
            </w:r>
            <w:r>
              <w:rPr>
                <w:rFonts w:ascii="Times New Roman" w:hAnsi="Times New Roman"/>
                <w:b/>
                <w:sz w:val="25"/>
                <w:szCs w:val="25"/>
              </w:rPr>
              <w:t> </w:t>
            </w:r>
            <w:r w:rsidR="003048B3">
              <w:rPr>
                <w:rFonts w:ascii="Times New Roman" w:hAnsi="Times New Roman"/>
                <w:b/>
                <w:sz w:val="25"/>
                <w:szCs w:val="25"/>
              </w:rPr>
              <w:t>105</w:t>
            </w:r>
            <w:r w:rsidRPr="006E5AA7">
              <w:rPr>
                <w:rFonts w:ascii="Times New Roman" w:hAnsi="Times New Roman"/>
                <w:b/>
                <w:sz w:val="25"/>
                <w:szCs w:val="25"/>
              </w:rPr>
              <w:t>,</w:t>
            </w:r>
            <w:r w:rsidR="003048B3">
              <w:rPr>
                <w:rFonts w:ascii="Times New Roman" w:hAnsi="Times New Roman"/>
                <w:b/>
                <w:sz w:val="25"/>
                <w:szCs w:val="25"/>
              </w:rPr>
              <w:t>014</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E16CD4" w:rsidRDefault="002F083A" w:rsidP="00955120">
            <w:pPr>
              <w:jc w:val="both"/>
              <w:rPr>
                <w:rFonts w:ascii="Times New Roman" w:hAnsi="Times New Roman"/>
                <w:sz w:val="25"/>
                <w:szCs w:val="25"/>
              </w:rPr>
            </w:pPr>
          </w:p>
        </w:tc>
      </w:tr>
      <w:tr w:rsidR="002F083A" w:rsidRPr="006D2740" w:rsidTr="00955120">
        <w:trPr>
          <w:trHeight w:val="254"/>
        </w:trPr>
        <w:tc>
          <w:tcPr>
            <w:tcW w:w="15307" w:type="dxa"/>
            <w:gridSpan w:val="12"/>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b/>
              </w:rPr>
              <w:t xml:space="preserve">Напрям 3. Архітектурна </w:t>
            </w:r>
            <w:proofErr w:type="spellStart"/>
            <w:r>
              <w:rPr>
                <w:rFonts w:ascii="Times New Roman" w:hAnsi="Times New Roman"/>
                <w:b/>
              </w:rPr>
              <w:t>безбар’єрність</w:t>
            </w:r>
            <w:proofErr w:type="spellEnd"/>
          </w:p>
        </w:tc>
      </w:tr>
      <w:tr w:rsidR="002F083A" w:rsidRPr="006D2740" w:rsidTr="00955120">
        <w:trPr>
          <w:trHeight w:val="486"/>
        </w:trPr>
        <w:tc>
          <w:tcPr>
            <w:tcW w:w="568"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11.</w:t>
            </w:r>
          </w:p>
        </w:tc>
        <w:tc>
          <w:tcPr>
            <w:tcW w:w="2837" w:type="dxa"/>
            <w:tcBorders>
              <w:top w:val="single" w:sz="4" w:space="0" w:color="auto"/>
              <w:left w:val="single" w:sz="4" w:space="0" w:color="auto"/>
              <w:bottom w:val="single" w:sz="4" w:space="0" w:color="FFFFFF" w:themeColor="background1"/>
              <w:right w:val="single" w:sz="4" w:space="0" w:color="auto"/>
            </w:tcBorders>
          </w:tcPr>
          <w:p w:rsidR="002F083A" w:rsidRPr="008940D4" w:rsidRDefault="002F083A" w:rsidP="00955120">
            <w:pPr>
              <w:jc w:val="both"/>
              <w:rPr>
                <w:rFonts w:ascii="Times New Roman" w:hAnsi="Times New Roman"/>
                <w:sz w:val="25"/>
                <w:szCs w:val="25"/>
              </w:rPr>
            </w:pPr>
            <w:r>
              <w:rPr>
                <w:rFonts w:ascii="Times New Roman" w:hAnsi="Times New Roman"/>
                <w:sz w:val="25"/>
                <w:szCs w:val="25"/>
              </w:rPr>
              <w:t>Проведення моніторингу</w:t>
            </w:r>
            <w:r w:rsidRPr="008940D4">
              <w:rPr>
                <w:rFonts w:ascii="Times New Roman" w:hAnsi="Times New Roman"/>
                <w:sz w:val="25"/>
                <w:szCs w:val="25"/>
              </w:rPr>
              <w:t xml:space="preserve"> об’єктів комунальної власності громади щодо </w:t>
            </w:r>
            <w:r>
              <w:rPr>
                <w:rFonts w:ascii="Times New Roman" w:hAnsi="Times New Roman"/>
                <w:sz w:val="25"/>
                <w:szCs w:val="25"/>
              </w:rPr>
              <w:t xml:space="preserve">оцінки ступеню </w:t>
            </w:r>
            <w:proofErr w:type="spellStart"/>
            <w:r>
              <w:rPr>
                <w:rFonts w:ascii="Times New Roman" w:hAnsi="Times New Roman"/>
                <w:sz w:val="25"/>
                <w:szCs w:val="25"/>
              </w:rPr>
              <w:t>безбар’єрності</w:t>
            </w:r>
            <w:proofErr w:type="spellEnd"/>
            <w:r w:rsidRPr="008940D4">
              <w:rPr>
                <w:rFonts w:ascii="Times New Roman" w:hAnsi="Times New Roman"/>
                <w:sz w:val="25"/>
                <w:szCs w:val="25"/>
              </w:rPr>
              <w:t xml:space="preserve"> </w:t>
            </w:r>
            <w:r>
              <w:rPr>
                <w:rFonts w:ascii="Times New Roman" w:hAnsi="Times New Roman"/>
                <w:sz w:val="25"/>
                <w:szCs w:val="25"/>
              </w:rPr>
              <w:t>(</w:t>
            </w:r>
            <w:r w:rsidRPr="008940D4">
              <w:rPr>
                <w:rFonts w:ascii="Times New Roman" w:hAnsi="Times New Roman"/>
                <w:sz w:val="25"/>
                <w:szCs w:val="25"/>
              </w:rPr>
              <w:t>доступності для осіб з інвалідністю та інш</w:t>
            </w:r>
            <w:r>
              <w:rPr>
                <w:rFonts w:ascii="Times New Roman" w:hAnsi="Times New Roman"/>
                <w:sz w:val="25"/>
                <w:szCs w:val="25"/>
              </w:rPr>
              <w:t xml:space="preserve">их </w:t>
            </w:r>
            <w:proofErr w:type="spellStart"/>
            <w:r>
              <w:rPr>
                <w:rFonts w:ascii="Times New Roman" w:hAnsi="Times New Roman"/>
                <w:sz w:val="25"/>
                <w:szCs w:val="25"/>
              </w:rPr>
              <w:t>маломобільних</w:t>
            </w:r>
            <w:proofErr w:type="spellEnd"/>
            <w:r>
              <w:rPr>
                <w:rFonts w:ascii="Times New Roman" w:hAnsi="Times New Roman"/>
                <w:sz w:val="25"/>
                <w:szCs w:val="25"/>
              </w:rPr>
              <w:t xml:space="preserve"> груп населення)</w:t>
            </w:r>
            <w:r w:rsidRPr="008940D4">
              <w:rPr>
                <w:rFonts w:ascii="Times New Roman" w:hAnsi="Times New Roman"/>
                <w:sz w:val="25"/>
                <w:szCs w:val="25"/>
              </w:rPr>
              <w:t xml:space="preserve"> (в т.ч. закладів охорони здоров’я)</w:t>
            </w:r>
          </w:p>
        </w:tc>
        <w:tc>
          <w:tcPr>
            <w:tcW w:w="848"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щорічно до 20 серпня</w:t>
            </w:r>
          </w:p>
        </w:tc>
        <w:tc>
          <w:tcPr>
            <w:tcW w:w="1275" w:type="dxa"/>
            <w:tcBorders>
              <w:top w:val="single" w:sz="4" w:space="0" w:color="auto"/>
              <w:left w:val="single" w:sz="4" w:space="0" w:color="auto"/>
              <w:bottom w:val="single" w:sz="4" w:space="0" w:color="FFFFFF" w:themeColor="background1"/>
              <w:right w:val="single" w:sz="4" w:space="0" w:color="auto"/>
            </w:tcBorders>
          </w:tcPr>
          <w:p w:rsidR="002F083A" w:rsidRDefault="002F083A" w:rsidP="00955120">
            <w:pPr>
              <w:rPr>
                <w:rFonts w:ascii="Times New Roman" w:hAnsi="Times New Roman"/>
              </w:rPr>
            </w:pPr>
            <w:r w:rsidRPr="0050072D">
              <w:rPr>
                <w:rFonts w:ascii="Times New Roman" w:hAnsi="Times New Roman"/>
              </w:rPr>
              <w:t>Управителі об’єктів</w:t>
            </w:r>
          </w:p>
          <w:p w:rsidR="002F083A" w:rsidRPr="00111009" w:rsidRDefault="002F083A" w:rsidP="00955120">
            <w:pPr>
              <w:rPr>
                <w:rFonts w:ascii="Times New Roman" w:hAnsi="Times New Roman"/>
                <w:highlight w:val="yellow"/>
              </w:rPr>
            </w:pPr>
          </w:p>
        </w:tc>
        <w:tc>
          <w:tcPr>
            <w:tcW w:w="1134"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не потребує</w:t>
            </w:r>
          </w:p>
        </w:tc>
        <w:tc>
          <w:tcPr>
            <w:tcW w:w="1276"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5</w:t>
            </w:r>
          </w:p>
        </w:tc>
        <w:tc>
          <w:tcPr>
            <w:tcW w:w="1273"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5</w:t>
            </w:r>
          </w:p>
        </w:tc>
        <w:tc>
          <w:tcPr>
            <w:tcW w:w="1279"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5</w:t>
            </w:r>
          </w:p>
        </w:tc>
        <w:tc>
          <w:tcPr>
            <w:tcW w:w="1134"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5</w:t>
            </w:r>
          </w:p>
        </w:tc>
        <w:tc>
          <w:tcPr>
            <w:tcW w:w="1134" w:type="dxa"/>
            <w:tcBorders>
              <w:top w:val="single" w:sz="4" w:space="0" w:color="auto"/>
              <w:left w:val="single" w:sz="4" w:space="0" w:color="auto"/>
              <w:bottom w:val="single" w:sz="4" w:space="0" w:color="FFFFFF" w:themeColor="background1"/>
              <w:right w:val="single" w:sz="4" w:space="0" w:color="auto"/>
            </w:tcBorders>
          </w:tcPr>
          <w:p w:rsidR="002F083A" w:rsidRDefault="002F083A" w:rsidP="00955120">
            <w:pPr>
              <w:jc w:val="center"/>
              <w:rPr>
                <w:rFonts w:ascii="Times New Roman" w:hAnsi="Times New Roman"/>
              </w:rPr>
            </w:pPr>
            <w:r>
              <w:rPr>
                <w:rFonts w:ascii="Times New Roman" w:hAnsi="Times New Roman"/>
              </w:rPr>
              <w:t>5</w:t>
            </w:r>
          </w:p>
        </w:tc>
        <w:tc>
          <w:tcPr>
            <w:tcW w:w="1276"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w:t>
            </w:r>
          </w:p>
        </w:tc>
        <w:tc>
          <w:tcPr>
            <w:tcW w:w="1273"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rPr>
                <w:rFonts w:ascii="Times New Roman" w:hAnsi="Times New Roman"/>
              </w:rPr>
            </w:pPr>
          </w:p>
        </w:tc>
      </w:tr>
      <w:tr w:rsidR="002F083A" w:rsidRPr="006D2740" w:rsidTr="00955120">
        <w:trPr>
          <w:trHeight w:val="486"/>
        </w:trPr>
        <w:tc>
          <w:tcPr>
            <w:tcW w:w="568"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12.</w:t>
            </w:r>
          </w:p>
        </w:tc>
        <w:tc>
          <w:tcPr>
            <w:tcW w:w="2837"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8940D4" w:rsidRDefault="002F083A" w:rsidP="00955120">
            <w:pPr>
              <w:jc w:val="both"/>
              <w:rPr>
                <w:rFonts w:ascii="Times New Roman" w:hAnsi="Times New Roman"/>
                <w:sz w:val="25"/>
                <w:szCs w:val="25"/>
              </w:rPr>
            </w:pPr>
            <w:r w:rsidRPr="008940D4">
              <w:rPr>
                <w:rFonts w:ascii="Times New Roman" w:hAnsi="Times New Roman"/>
                <w:sz w:val="25"/>
                <w:szCs w:val="25"/>
              </w:rPr>
              <w:t xml:space="preserve">Здійснення контролю за </w:t>
            </w:r>
            <w:r w:rsidRPr="008940D4">
              <w:rPr>
                <w:rFonts w:ascii="Times New Roman" w:hAnsi="Times New Roman"/>
                <w:sz w:val="25"/>
                <w:szCs w:val="25"/>
              </w:rPr>
              <w:lastRenderedPageBreak/>
              <w:t xml:space="preserve">дотриманням вимог чинного законодавства, державних будівельних норм, стандартів і правил щодо безперешкодного доступу осіб з інвалідністю та інших </w:t>
            </w:r>
            <w:proofErr w:type="spellStart"/>
            <w:r w:rsidRPr="008940D4">
              <w:rPr>
                <w:rFonts w:ascii="Times New Roman" w:hAnsi="Times New Roman"/>
                <w:sz w:val="25"/>
                <w:szCs w:val="25"/>
              </w:rPr>
              <w:t>маломобільних</w:t>
            </w:r>
            <w:proofErr w:type="spellEnd"/>
            <w:r w:rsidRPr="008940D4">
              <w:rPr>
                <w:rFonts w:ascii="Times New Roman" w:hAnsi="Times New Roman"/>
                <w:sz w:val="25"/>
                <w:szCs w:val="25"/>
              </w:rPr>
              <w:t xml:space="preserve"> груп населення до об’єктів соціальної та </w:t>
            </w:r>
            <w:proofErr w:type="spellStart"/>
            <w:r w:rsidRPr="008940D4">
              <w:rPr>
                <w:rFonts w:ascii="Times New Roman" w:hAnsi="Times New Roman"/>
                <w:sz w:val="25"/>
                <w:szCs w:val="25"/>
              </w:rPr>
              <w:t>інженерно-</w:t>
            </w:r>
            <w:proofErr w:type="spellEnd"/>
            <w:r w:rsidRPr="008940D4">
              <w:rPr>
                <w:rFonts w:ascii="Times New Roman" w:hAnsi="Times New Roman"/>
                <w:sz w:val="25"/>
                <w:szCs w:val="25"/>
              </w:rPr>
              <w:t xml:space="preserve"> транспортної інфраструктури, житлового і громадського призначення при проведенні експертизи </w:t>
            </w:r>
            <w:proofErr w:type="spellStart"/>
            <w:r>
              <w:rPr>
                <w:rFonts w:ascii="Times New Roman" w:hAnsi="Times New Roman"/>
                <w:sz w:val="25"/>
                <w:szCs w:val="25"/>
              </w:rPr>
              <w:t>проєкт</w:t>
            </w:r>
            <w:r w:rsidRPr="008940D4">
              <w:rPr>
                <w:rFonts w:ascii="Times New Roman" w:hAnsi="Times New Roman"/>
                <w:sz w:val="25"/>
                <w:szCs w:val="25"/>
              </w:rPr>
              <w:t>ної</w:t>
            </w:r>
            <w:proofErr w:type="spellEnd"/>
            <w:r w:rsidRPr="008940D4">
              <w:rPr>
                <w:rFonts w:ascii="Times New Roman" w:hAnsi="Times New Roman"/>
                <w:sz w:val="25"/>
                <w:szCs w:val="25"/>
              </w:rPr>
              <w:t xml:space="preserve"> документації на будівництво та будівництві об’єктів на території громади</w:t>
            </w:r>
          </w:p>
        </w:tc>
        <w:tc>
          <w:tcPr>
            <w:tcW w:w="848"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lastRenderedPageBreak/>
              <w:t>щорічн</w:t>
            </w:r>
            <w:r>
              <w:rPr>
                <w:rFonts w:ascii="Times New Roman" w:hAnsi="Times New Roman"/>
              </w:rPr>
              <w:lastRenderedPageBreak/>
              <w:t>о</w:t>
            </w:r>
          </w:p>
          <w:p w:rsidR="002F083A" w:rsidRPr="006D2740" w:rsidRDefault="002F083A" w:rsidP="00955120">
            <w:pPr>
              <w:jc w:val="center"/>
              <w:rPr>
                <w:rFonts w:ascii="Times New Roman" w:hAnsi="Times New Roman"/>
              </w:rPr>
            </w:pPr>
          </w:p>
        </w:tc>
        <w:tc>
          <w:tcPr>
            <w:tcW w:w="1275"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111009" w:rsidRDefault="002F083A" w:rsidP="00955120">
            <w:pPr>
              <w:rPr>
                <w:rFonts w:ascii="Times New Roman" w:hAnsi="Times New Roman"/>
                <w:highlight w:val="yellow"/>
              </w:rPr>
            </w:pPr>
            <w:r w:rsidRPr="00394660">
              <w:rPr>
                <w:rFonts w:ascii="Times New Roman" w:hAnsi="Times New Roman"/>
              </w:rPr>
              <w:lastRenderedPageBreak/>
              <w:t xml:space="preserve">Управління </w:t>
            </w:r>
            <w:r w:rsidRPr="00394660">
              <w:rPr>
                <w:rFonts w:ascii="Times New Roman" w:hAnsi="Times New Roman"/>
              </w:rPr>
              <w:lastRenderedPageBreak/>
              <w:t>містобудування та архітектури</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lastRenderedPageBreak/>
              <w:t xml:space="preserve">не </w:t>
            </w:r>
            <w:r>
              <w:rPr>
                <w:rFonts w:ascii="Times New Roman" w:hAnsi="Times New Roman"/>
              </w:rPr>
              <w:lastRenderedPageBreak/>
              <w:t>потребує</w:t>
            </w:r>
          </w:p>
        </w:tc>
        <w:tc>
          <w:tcPr>
            <w:tcW w:w="1276"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lastRenderedPageBreak/>
              <w:t>20</w:t>
            </w:r>
          </w:p>
        </w:tc>
        <w:tc>
          <w:tcPr>
            <w:tcW w:w="1273"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sidRPr="00CE7B92">
              <w:rPr>
                <w:rFonts w:ascii="Times New Roman" w:hAnsi="Times New Roman"/>
              </w:rPr>
              <w:t>20</w:t>
            </w:r>
          </w:p>
        </w:tc>
        <w:tc>
          <w:tcPr>
            <w:tcW w:w="1279"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sidRPr="00CE7B92">
              <w:rPr>
                <w:rFonts w:ascii="Times New Roman" w:hAnsi="Times New Roman"/>
              </w:rPr>
              <w:t>20</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sidRPr="00CE7B92">
              <w:rPr>
                <w:rFonts w:ascii="Times New Roman" w:hAnsi="Times New Roman"/>
              </w:rPr>
              <w:t>20</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Default="002F083A" w:rsidP="00955120">
            <w:pPr>
              <w:jc w:val="center"/>
              <w:rPr>
                <w:rFonts w:ascii="Times New Roman" w:hAnsi="Times New Roman"/>
              </w:rPr>
            </w:pPr>
            <w:r w:rsidRPr="00CE7B92">
              <w:rPr>
                <w:rFonts w:ascii="Times New Roman" w:hAnsi="Times New Roman"/>
              </w:rPr>
              <w:t>20</w:t>
            </w:r>
          </w:p>
        </w:tc>
        <w:tc>
          <w:tcPr>
            <w:tcW w:w="1276"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100</w:t>
            </w:r>
          </w:p>
        </w:tc>
        <w:tc>
          <w:tcPr>
            <w:tcW w:w="1273"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rPr>
                <w:rFonts w:ascii="Times New Roman" w:hAnsi="Times New Roman"/>
              </w:rPr>
            </w:pPr>
          </w:p>
        </w:tc>
      </w:tr>
      <w:tr w:rsidR="002F083A" w:rsidRPr="006D2740" w:rsidTr="00955120">
        <w:trPr>
          <w:trHeight w:val="4635"/>
        </w:trPr>
        <w:tc>
          <w:tcPr>
            <w:tcW w:w="568" w:type="dxa"/>
            <w:tcBorders>
              <w:top w:val="single" w:sz="4" w:space="0" w:color="FFFFFF" w:themeColor="background1"/>
              <w:left w:val="single" w:sz="4" w:space="0" w:color="auto"/>
              <w:bottom w:val="single" w:sz="4" w:space="0" w:color="FFFFFF" w:themeColor="background1"/>
              <w:right w:val="single" w:sz="4" w:space="0" w:color="auto"/>
            </w:tcBorders>
          </w:tcPr>
          <w:p w:rsidR="002F083A" w:rsidRDefault="002F083A" w:rsidP="00955120">
            <w:pPr>
              <w:jc w:val="center"/>
              <w:rPr>
                <w:rFonts w:ascii="Times New Roman" w:hAnsi="Times New Roman"/>
              </w:rPr>
            </w:pPr>
            <w:r>
              <w:rPr>
                <w:rFonts w:ascii="Times New Roman" w:hAnsi="Times New Roman"/>
              </w:rPr>
              <w:lastRenderedPageBreak/>
              <w:t>13.</w:t>
            </w:r>
          </w:p>
        </w:tc>
        <w:tc>
          <w:tcPr>
            <w:tcW w:w="2837"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A75BCB" w:rsidRDefault="002F083A" w:rsidP="00955120">
            <w:pPr>
              <w:jc w:val="both"/>
              <w:rPr>
                <w:rFonts w:ascii="Times New Roman" w:hAnsi="Times New Roman"/>
                <w:sz w:val="25"/>
                <w:szCs w:val="25"/>
              </w:rPr>
            </w:pPr>
            <w:r>
              <w:rPr>
                <w:rFonts w:ascii="Times New Roman" w:hAnsi="Times New Roman"/>
                <w:sz w:val="25"/>
                <w:szCs w:val="25"/>
              </w:rPr>
              <w:t xml:space="preserve">Розроблення </w:t>
            </w:r>
            <w:proofErr w:type="spellStart"/>
            <w:r>
              <w:rPr>
                <w:rFonts w:ascii="Times New Roman" w:hAnsi="Times New Roman"/>
                <w:sz w:val="25"/>
                <w:szCs w:val="25"/>
              </w:rPr>
              <w:t>проєктно-</w:t>
            </w:r>
            <w:proofErr w:type="spellEnd"/>
            <w:r>
              <w:rPr>
                <w:rFonts w:ascii="Times New Roman" w:hAnsi="Times New Roman"/>
                <w:sz w:val="25"/>
                <w:szCs w:val="25"/>
              </w:rPr>
              <w:t xml:space="preserve"> кошторисної документації </w:t>
            </w:r>
            <w:r w:rsidRPr="00E31517">
              <w:rPr>
                <w:rFonts w:ascii="Times New Roman" w:hAnsi="Times New Roman"/>
                <w:sz w:val="25"/>
                <w:szCs w:val="25"/>
              </w:rPr>
              <w:t>на</w:t>
            </w:r>
          </w:p>
          <w:p w:rsidR="002F083A" w:rsidRPr="00A75BCB" w:rsidRDefault="002F083A" w:rsidP="00955120">
            <w:pPr>
              <w:jc w:val="both"/>
              <w:rPr>
                <w:rFonts w:ascii="Times New Roman" w:hAnsi="Times New Roman"/>
                <w:sz w:val="25"/>
                <w:szCs w:val="25"/>
              </w:rPr>
            </w:pPr>
            <w:r w:rsidRPr="00E31517">
              <w:rPr>
                <w:rFonts w:ascii="Times New Roman" w:hAnsi="Times New Roman"/>
                <w:sz w:val="25"/>
                <w:szCs w:val="25"/>
              </w:rPr>
              <w:t xml:space="preserve"> влаштування засобів безперешкодного доступу осіб з інвалідністю та інших </w:t>
            </w:r>
            <w:proofErr w:type="spellStart"/>
            <w:r w:rsidRPr="00E31517">
              <w:rPr>
                <w:rFonts w:ascii="Times New Roman" w:hAnsi="Times New Roman"/>
                <w:sz w:val="25"/>
                <w:szCs w:val="25"/>
              </w:rPr>
              <w:t>маломобільних</w:t>
            </w:r>
            <w:proofErr w:type="spellEnd"/>
            <w:r w:rsidRPr="00E31517">
              <w:rPr>
                <w:rFonts w:ascii="Times New Roman" w:hAnsi="Times New Roman"/>
                <w:sz w:val="25"/>
                <w:szCs w:val="25"/>
              </w:rPr>
              <w:t xml:space="preserve"> груп населення</w:t>
            </w:r>
            <w:r>
              <w:rPr>
                <w:rFonts w:ascii="Times New Roman" w:hAnsi="Times New Roman"/>
                <w:sz w:val="25"/>
                <w:szCs w:val="25"/>
              </w:rPr>
              <w:t xml:space="preserve"> та розумних пристосувань</w:t>
            </w:r>
            <w:r w:rsidRPr="00E31517">
              <w:rPr>
                <w:rFonts w:ascii="Times New Roman" w:hAnsi="Times New Roman"/>
                <w:sz w:val="25"/>
                <w:szCs w:val="25"/>
              </w:rPr>
              <w:t xml:space="preserve"> до </w:t>
            </w:r>
            <w:r>
              <w:rPr>
                <w:rFonts w:ascii="Times New Roman" w:hAnsi="Times New Roman"/>
                <w:sz w:val="25"/>
                <w:szCs w:val="25"/>
              </w:rPr>
              <w:t>адміністративної будівлі за адресою вулиця Ізмаїльська, будинок 46</w:t>
            </w:r>
            <w:r w:rsidRPr="00E31517">
              <w:rPr>
                <w:rFonts w:ascii="Times New Roman" w:hAnsi="Times New Roman"/>
                <w:sz w:val="25"/>
                <w:szCs w:val="25"/>
              </w:rPr>
              <w:t xml:space="preserve"> </w:t>
            </w:r>
            <w:r>
              <w:rPr>
                <w:rFonts w:ascii="Times New Roman" w:hAnsi="Times New Roman"/>
                <w:sz w:val="25"/>
                <w:szCs w:val="25"/>
              </w:rPr>
              <w:t>міста Білгорода-Дністровського Одеської області</w:t>
            </w:r>
          </w:p>
        </w:tc>
        <w:tc>
          <w:tcPr>
            <w:tcW w:w="848" w:type="dxa"/>
            <w:tcBorders>
              <w:top w:val="single" w:sz="4" w:space="0" w:color="FFFFFF" w:themeColor="background1"/>
              <w:left w:val="single" w:sz="4" w:space="0" w:color="auto"/>
              <w:bottom w:val="single" w:sz="4" w:space="0" w:color="FFFFFF" w:themeColor="background1"/>
              <w:right w:val="single" w:sz="4" w:space="0" w:color="auto"/>
            </w:tcBorders>
          </w:tcPr>
          <w:p w:rsidR="002F083A" w:rsidRDefault="002F083A" w:rsidP="00955120">
            <w:pPr>
              <w:jc w:val="center"/>
              <w:rPr>
                <w:rFonts w:ascii="Times New Roman" w:hAnsi="Times New Roman"/>
              </w:rPr>
            </w:pPr>
            <w:r>
              <w:rPr>
                <w:rFonts w:ascii="Times New Roman" w:hAnsi="Times New Roman"/>
              </w:rPr>
              <w:t>2027 р.</w:t>
            </w:r>
          </w:p>
        </w:tc>
        <w:tc>
          <w:tcPr>
            <w:tcW w:w="1275" w:type="dxa"/>
            <w:tcBorders>
              <w:top w:val="single" w:sz="4" w:space="0" w:color="FFFFFF" w:themeColor="background1"/>
              <w:left w:val="single" w:sz="4" w:space="0" w:color="auto"/>
              <w:bottom w:val="single" w:sz="4" w:space="0" w:color="FFFFFF" w:themeColor="background1"/>
              <w:right w:val="single" w:sz="4" w:space="0" w:color="auto"/>
            </w:tcBorders>
          </w:tcPr>
          <w:p w:rsidR="002F083A" w:rsidRDefault="002F083A" w:rsidP="00955120">
            <w:pPr>
              <w:rPr>
                <w:rFonts w:ascii="Times New Roman" w:hAnsi="Times New Roman"/>
              </w:rPr>
            </w:pPr>
            <w:r>
              <w:rPr>
                <w:rFonts w:ascii="Times New Roman" w:hAnsi="Times New Roman"/>
              </w:rPr>
              <w:t>Департамент</w:t>
            </w:r>
            <w:r w:rsidRPr="00B51486">
              <w:rPr>
                <w:rFonts w:ascii="Times New Roman" w:hAnsi="Times New Roman"/>
              </w:rPr>
              <w:t xml:space="preserve"> </w:t>
            </w:r>
            <w:proofErr w:type="spellStart"/>
            <w:r w:rsidRPr="00B51486">
              <w:rPr>
                <w:rFonts w:ascii="Times New Roman" w:hAnsi="Times New Roman"/>
              </w:rPr>
              <w:t>ЖКГтаКБ</w:t>
            </w:r>
            <w:proofErr w:type="spellEnd"/>
          </w:p>
          <w:p w:rsidR="002F083A" w:rsidRPr="00B51486" w:rsidRDefault="002F083A" w:rsidP="00955120">
            <w:pPr>
              <w:rPr>
                <w:rFonts w:ascii="Times New Roman" w:hAnsi="Times New Roman"/>
              </w:rPr>
            </w:pPr>
            <w:r>
              <w:rPr>
                <w:rFonts w:ascii="Times New Roman" w:hAnsi="Times New Roman"/>
              </w:rPr>
              <w:t>КП «БД МУКБ»</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Default="002F083A" w:rsidP="00955120">
            <w:pPr>
              <w:jc w:val="center"/>
              <w:rPr>
                <w:rFonts w:ascii="Times New Roman" w:hAnsi="Times New Roman"/>
              </w:rPr>
            </w:pPr>
            <w:r w:rsidRPr="006D2740">
              <w:rPr>
                <w:rFonts w:ascii="Times New Roman" w:hAnsi="Times New Roman"/>
              </w:rPr>
              <w:t>Білгород-Дністровська</w:t>
            </w:r>
            <w:r>
              <w:rPr>
                <w:rFonts w:ascii="Times New Roman" w:hAnsi="Times New Roman"/>
              </w:rPr>
              <w:t xml:space="preserve"> </w:t>
            </w:r>
          </w:p>
          <w:p w:rsidR="002F083A" w:rsidRDefault="002F083A" w:rsidP="00955120">
            <w:pPr>
              <w:jc w:val="center"/>
              <w:rPr>
                <w:rFonts w:ascii="Times New Roman" w:hAnsi="Times New Roman"/>
              </w:rPr>
            </w:pPr>
            <w:r w:rsidRPr="006D2740">
              <w:rPr>
                <w:rFonts w:ascii="Times New Roman" w:hAnsi="Times New Roman"/>
              </w:rPr>
              <w:t>тер</w:t>
            </w:r>
            <w:r w:rsidRPr="006D2740">
              <w:rPr>
                <w:rFonts w:ascii="Times New Roman" w:hAnsi="Times New Roman"/>
                <w:lang w:val="ru-RU"/>
              </w:rPr>
              <w:t>и</w:t>
            </w:r>
            <w:proofErr w:type="spellStart"/>
            <w:r w:rsidRPr="006D2740">
              <w:rPr>
                <w:rFonts w:ascii="Times New Roman" w:hAnsi="Times New Roman"/>
              </w:rPr>
              <w:t>торіальна</w:t>
            </w:r>
            <w:proofErr w:type="spellEnd"/>
            <w:r w:rsidRPr="006D2740">
              <w:rPr>
                <w:rFonts w:ascii="Times New Roman" w:hAnsi="Times New Roman"/>
              </w:rPr>
              <w:t xml:space="preserve"> громада</w:t>
            </w:r>
          </w:p>
        </w:tc>
        <w:tc>
          <w:tcPr>
            <w:tcW w:w="1276" w:type="dxa"/>
            <w:tcBorders>
              <w:top w:val="single" w:sz="4" w:space="0" w:color="FFFFFF" w:themeColor="background1"/>
              <w:left w:val="single" w:sz="4" w:space="0" w:color="auto"/>
              <w:bottom w:val="single" w:sz="4" w:space="0" w:color="FFFFFF" w:themeColor="background1"/>
              <w:right w:val="single" w:sz="4" w:space="0" w:color="auto"/>
            </w:tcBorders>
          </w:tcPr>
          <w:p w:rsidR="002F083A" w:rsidRDefault="002F083A" w:rsidP="00955120">
            <w:pPr>
              <w:tabs>
                <w:tab w:val="center" w:pos="681"/>
              </w:tabs>
              <w:jc w:val="center"/>
              <w:rPr>
                <w:rFonts w:ascii="Times New Roman" w:hAnsi="Times New Roman"/>
              </w:rPr>
            </w:pPr>
            <w:r>
              <w:rPr>
                <w:rFonts w:ascii="Times New Roman" w:hAnsi="Times New Roman"/>
              </w:rPr>
              <w:t>-</w:t>
            </w:r>
          </w:p>
        </w:tc>
        <w:tc>
          <w:tcPr>
            <w:tcW w:w="1273"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9D3FAC" w:rsidRDefault="002F083A" w:rsidP="00955120">
            <w:pPr>
              <w:jc w:val="center"/>
              <w:rPr>
                <w:rFonts w:ascii="Times New Roman" w:hAnsi="Times New Roman"/>
              </w:rPr>
            </w:pPr>
            <w:r w:rsidRPr="009D3FAC">
              <w:rPr>
                <w:rFonts w:ascii="Times New Roman" w:hAnsi="Times New Roman"/>
              </w:rPr>
              <w:t>20,7</w:t>
            </w:r>
          </w:p>
        </w:tc>
        <w:tc>
          <w:tcPr>
            <w:tcW w:w="1279" w:type="dxa"/>
            <w:tcBorders>
              <w:top w:val="single" w:sz="4" w:space="0" w:color="FFFFFF" w:themeColor="background1"/>
              <w:left w:val="single" w:sz="4" w:space="0" w:color="auto"/>
              <w:bottom w:val="single" w:sz="4" w:space="0" w:color="FFFFFF" w:themeColor="background1"/>
              <w:right w:val="single" w:sz="4" w:space="0" w:color="auto"/>
            </w:tcBorders>
          </w:tcPr>
          <w:p w:rsidR="002F083A" w:rsidRDefault="002F083A" w:rsidP="00955120">
            <w:pPr>
              <w:jc w:val="center"/>
            </w:pPr>
            <w:r w:rsidRPr="0003564D">
              <w:rPr>
                <w:rFonts w:ascii="Times New Roman" w:hAnsi="Times New Roman"/>
              </w:rPr>
              <w:t>-</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Default="002F083A" w:rsidP="00955120">
            <w:pPr>
              <w:jc w:val="center"/>
            </w:pPr>
            <w:r w:rsidRPr="0003564D">
              <w:rPr>
                <w:rFonts w:ascii="Times New Roman" w:hAnsi="Times New Roman"/>
              </w:rPr>
              <w:t>-</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Default="002F083A" w:rsidP="00955120">
            <w:pPr>
              <w:jc w:val="center"/>
            </w:pPr>
            <w:r w:rsidRPr="0003564D">
              <w:rPr>
                <w:rFonts w:ascii="Times New Roman" w:hAnsi="Times New Roman"/>
              </w:rPr>
              <w:t>-</w:t>
            </w:r>
          </w:p>
        </w:tc>
        <w:tc>
          <w:tcPr>
            <w:tcW w:w="1276" w:type="dxa"/>
            <w:tcBorders>
              <w:top w:val="single" w:sz="4" w:space="0" w:color="FFFFFF" w:themeColor="background1"/>
              <w:left w:val="single" w:sz="4" w:space="0" w:color="auto"/>
              <w:bottom w:val="single" w:sz="4" w:space="0" w:color="FFFFFF" w:themeColor="background1"/>
              <w:right w:val="single" w:sz="4" w:space="0" w:color="auto"/>
            </w:tcBorders>
          </w:tcPr>
          <w:p w:rsidR="002F083A" w:rsidRDefault="002F083A" w:rsidP="00955120">
            <w:pPr>
              <w:jc w:val="center"/>
            </w:pPr>
            <w:r w:rsidRPr="009D3FAC">
              <w:rPr>
                <w:rFonts w:ascii="Times New Roman" w:hAnsi="Times New Roman"/>
              </w:rPr>
              <w:t>20,7</w:t>
            </w:r>
          </w:p>
        </w:tc>
        <w:tc>
          <w:tcPr>
            <w:tcW w:w="1273"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rPr>
                <w:rFonts w:ascii="Times New Roman" w:hAnsi="Times New Roman"/>
              </w:rPr>
            </w:pPr>
          </w:p>
        </w:tc>
      </w:tr>
      <w:tr w:rsidR="002F083A" w:rsidRPr="006D2740" w:rsidTr="00955120">
        <w:trPr>
          <w:trHeight w:val="486"/>
        </w:trPr>
        <w:tc>
          <w:tcPr>
            <w:tcW w:w="568"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14.</w:t>
            </w:r>
          </w:p>
        </w:tc>
        <w:tc>
          <w:tcPr>
            <w:tcW w:w="2837"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both"/>
              <w:rPr>
                <w:rFonts w:ascii="Times New Roman" w:hAnsi="Times New Roman"/>
                <w:sz w:val="25"/>
                <w:szCs w:val="25"/>
              </w:rPr>
            </w:pPr>
            <w:r>
              <w:rPr>
                <w:rFonts w:ascii="Times New Roman" w:hAnsi="Times New Roman"/>
                <w:sz w:val="25"/>
                <w:szCs w:val="25"/>
              </w:rPr>
              <w:t>В</w:t>
            </w:r>
            <w:r w:rsidRPr="00CC0FE1">
              <w:rPr>
                <w:rFonts w:ascii="Times New Roman" w:hAnsi="Times New Roman"/>
                <w:sz w:val="25"/>
                <w:szCs w:val="25"/>
              </w:rPr>
              <w:t>лаштування</w:t>
            </w:r>
            <w:r>
              <w:rPr>
                <w:rFonts w:ascii="Times New Roman" w:hAnsi="Times New Roman"/>
                <w:sz w:val="25"/>
                <w:szCs w:val="25"/>
              </w:rPr>
              <w:t>м</w:t>
            </w:r>
            <w:r w:rsidRPr="00CC0FE1">
              <w:rPr>
                <w:rFonts w:ascii="Times New Roman" w:hAnsi="Times New Roman"/>
                <w:sz w:val="25"/>
                <w:szCs w:val="25"/>
              </w:rPr>
              <w:t xml:space="preserve"> засобів безперешкодного доступу осіб з інвалідністю та інших </w:t>
            </w:r>
            <w:proofErr w:type="spellStart"/>
            <w:r w:rsidRPr="00CC0FE1">
              <w:rPr>
                <w:rFonts w:ascii="Times New Roman" w:hAnsi="Times New Roman"/>
                <w:sz w:val="25"/>
                <w:szCs w:val="25"/>
              </w:rPr>
              <w:t>маломобільних</w:t>
            </w:r>
            <w:proofErr w:type="spellEnd"/>
            <w:r w:rsidRPr="00CC0FE1">
              <w:rPr>
                <w:rFonts w:ascii="Times New Roman" w:hAnsi="Times New Roman"/>
                <w:sz w:val="25"/>
                <w:szCs w:val="25"/>
              </w:rPr>
              <w:t xml:space="preserve"> груп населення </w:t>
            </w:r>
            <w:r>
              <w:rPr>
                <w:rFonts w:ascii="Times New Roman" w:hAnsi="Times New Roman"/>
                <w:sz w:val="25"/>
                <w:szCs w:val="25"/>
              </w:rPr>
              <w:t xml:space="preserve">та </w:t>
            </w:r>
            <w:r w:rsidRPr="00CC0FE1">
              <w:rPr>
                <w:rFonts w:ascii="Times New Roman" w:hAnsi="Times New Roman"/>
                <w:sz w:val="25"/>
                <w:szCs w:val="25"/>
              </w:rPr>
              <w:t>розумн</w:t>
            </w:r>
            <w:r>
              <w:rPr>
                <w:rFonts w:ascii="Times New Roman" w:hAnsi="Times New Roman"/>
                <w:sz w:val="25"/>
                <w:szCs w:val="25"/>
              </w:rPr>
              <w:t>их</w:t>
            </w:r>
            <w:r w:rsidRPr="00CC0FE1">
              <w:rPr>
                <w:rFonts w:ascii="Times New Roman" w:hAnsi="Times New Roman"/>
                <w:sz w:val="25"/>
                <w:szCs w:val="25"/>
              </w:rPr>
              <w:t xml:space="preserve"> пристосуван</w:t>
            </w:r>
            <w:r>
              <w:rPr>
                <w:rFonts w:ascii="Times New Roman" w:hAnsi="Times New Roman"/>
                <w:sz w:val="25"/>
                <w:szCs w:val="25"/>
              </w:rPr>
              <w:t>ь до адміністративної будівлі за адресою вулиця Ізмаїльська, будинок 46, міста Білгорода-Дністровського Одеської області</w:t>
            </w:r>
          </w:p>
        </w:tc>
        <w:tc>
          <w:tcPr>
            <w:tcW w:w="848"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2027 р.</w:t>
            </w:r>
          </w:p>
        </w:tc>
        <w:tc>
          <w:tcPr>
            <w:tcW w:w="1275"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rPr>
                <w:rFonts w:ascii="Times New Roman" w:hAnsi="Times New Roman"/>
              </w:rPr>
            </w:pPr>
            <w:r>
              <w:rPr>
                <w:rFonts w:ascii="Times New Roman" w:hAnsi="Times New Roman"/>
              </w:rPr>
              <w:t>Департамент</w:t>
            </w:r>
            <w:r w:rsidRPr="00B51486">
              <w:rPr>
                <w:rFonts w:ascii="Times New Roman" w:hAnsi="Times New Roman"/>
              </w:rPr>
              <w:t xml:space="preserve"> </w:t>
            </w:r>
            <w:proofErr w:type="spellStart"/>
            <w:r w:rsidRPr="00B51486">
              <w:rPr>
                <w:rFonts w:ascii="Times New Roman" w:hAnsi="Times New Roman"/>
              </w:rPr>
              <w:t>ЖКГтаКБ</w:t>
            </w:r>
            <w:proofErr w:type="spellEnd"/>
          </w:p>
          <w:p w:rsidR="002F083A" w:rsidRPr="00B51486" w:rsidRDefault="002F083A" w:rsidP="00955120">
            <w:pPr>
              <w:rPr>
                <w:rFonts w:ascii="Times New Roman" w:hAnsi="Times New Roman"/>
              </w:rPr>
            </w:pPr>
            <w:r>
              <w:rPr>
                <w:rFonts w:ascii="Times New Roman" w:hAnsi="Times New Roman"/>
              </w:rPr>
              <w:t>КП «БД МУКБ»</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Білгород-Дністровська міська територіальна громада</w:t>
            </w:r>
          </w:p>
          <w:p w:rsidR="002F083A" w:rsidRDefault="002F083A" w:rsidP="00955120">
            <w:pPr>
              <w:jc w:val="center"/>
              <w:rPr>
                <w:rFonts w:ascii="Times New Roman" w:hAnsi="Times New Roman"/>
              </w:rPr>
            </w:pPr>
            <w:r>
              <w:rPr>
                <w:rFonts w:ascii="Times New Roman" w:hAnsi="Times New Roman"/>
              </w:rPr>
              <w:t>Державний бюджет</w:t>
            </w:r>
          </w:p>
          <w:p w:rsidR="002F083A" w:rsidRDefault="002F083A" w:rsidP="00955120">
            <w:pPr>
              <w:jc w:val="center"/>
              <w:rPr>
                <w:rFonts w:ascii="Times New Roman" w:hAnsi="Times New Roman"/>
              </w:rPr>
            </w:pPr>
            <w:r>
              <w:rPr>
                <w:rFonts w:ascii="Times New Roman" w:hAnsi="Times New Roman"/>
              </w:rPr>
              <w:t>Обласний бюджет</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tabs>
                <w:tab w:val="center" w:pos="681"/>
              </w:tabs>
              <w:jc w:val="center"/>
              <w:rPr>
                <w:rFonts w:ascii="Times New Roman" w:hAnsi="Times New Roman"/>
              </w:rPr>
            </w:pPr>
            <w:r>
              <w:rPr>
                <w:rFonts w:ascii="Times New Roman" w:hAnsi="Times New Roman"/>
              </w:rPr>
              <w:t>-</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9D3FAC" w:rsidRDefault="002F083A" w:rsidP="00955120">
            <w:pPr>
              <w:jc w:val="center"/>
              <w:rPr>
                <w:rFonts w:ascii="Times New Roman" w:hAnsi="Times New Roman"/>
              </w:rPr>
            </w:pPr>
            <w:r w:rsidRPr="009D3FAC">
              <w:rPr>
                <w:rFonts w:ascii="Times New Roman" w:hAnsi="Times New Roman"/>
              </w:rPr>
              <w:t>260</w:t>
            </w:r>
            <w:r>
              <w:rPr>
                <w:rFonts w:ascii="Times New Roman" w:hAnsi="Times New Roman"/>
              </w:rPr>
              <w:t>,0</w:t>
            </w:r>
          </w:p>
        </w:tc>
        <w:tc>
          <w:tcPr>
            <w:tcW w:w="1279"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pPr>
            <w:r w:rsidRPr="00FA7D6D">
              <w:rPr>
                <w:rFonts w:ascii="Times New Roman" w:hAnsi="Times New Roman"/>
              </w:rPr>
              <w:t>-</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pPr>
            <w:r w:rsidRPr="00FA7D6D">
              <w:rPr>
                <w:rFonts w:ascii="Times New Roman" w:hAnsi="Times New Roman"/>
              </w:rPr>
              <w:t>-</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pPr>
            <w:r w:rsidRPr="00FA7D6D">
              <w:rPr>
                <w:rFonts w:ascii="Times New Roman" w:hAnsi="Times New Roman"/>
              </w:rPr>
              <w:t>-</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pPr>
            <w:r w:rsidRPr="009D3FAC">
              <w:rPr>
                <w:rFonts w:ascii="Times New Roman" w:hAnsi="Times New Roman"/>
              </w:rPr>
              <w:t>260</w:t>
            </w:r>
            <w:r>
              <w:rPr>
                <w:rFonts w:ascii="Times New Roman" w:hAnsi="Times New Roman"/>
              </w:rPr>
              <w:t>,0</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6D2740" w:rsidRDefault="002F083A" w:rsidP="00955120">
            <w:pPr>
              <w:rPr>
                <w:rFonts w:ascii="Times New Roman" w:hAnsi="Times New Roman"/>
              </w:rPr>
            </w:pPr>
          </w:p>
        </w:tc>
      </w:tr>
      <w:tr w:rsidR="002F083A" w:rsidRPr="006D2740" w:rsidTr="00955120">
        <w:trPr>
          <w:trHeight w:val="486"/>
        </w:trPr>
        <w:tc>
          <w:tcPr>
            <w:tcW w:w="568"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15.</w:t>
            </w:r>
          </w:p>
        </w:tc>
        <w:tc>
          <w:tcPr>
            <w:tcW w:w="2837" w:type="dxa"/>
            <w:tcBorders>
              <w:top w:val="single" w:sz="4" w:space="0" w:color="FFFFFF" w:themeColor="background1"/>
              <w:left w:val="single" w:sz="4" w:space="0" w:color="auto"/>
              <w:bottom w:val="single" w:sz="4" w:space="0" w:color="auto"/>
              <w:right w:val="single" w:sz="4" w:space="0" w:color="auto"/>
            </w:tcBorders>
          </w:tcPr>
          <w:p w:rsidR="002F083A" w:rsidRPr="00A75BCB" w:rsidRDefault="002F083A" w:rsidP="00955120">
            <w:pPr>
              <w:jc w:val="both"/>
              <w:rPr>
                <w:rFonts w:ascii="Times New Roman" w:hAnsi="Times New Roman"/>
                <w:sz w:val="25"/>
                <w:szCs w:val="25"/>
              </w:rPr>
            </w:pPr>
            <w:r>
              <w:rPr>
                <w:rFonts w:ascii="Times New Roman" w:hAnsi="Times New Roman"/>
                <w:sz w:val="25"/>
                <w:szCs w:val="25"/>
              </w:rPr>
              <w:t xml:space="preserve">Розроблення </w:t>
            </w:r>
            <w:proofErr w:type="spellStart"/>
            <w:r>
              <w:rPr>
                <w:rFonts w:ascii="Times New Roman" w:hAnsi="Times New Roman"/>
                <w:sz w:val="25"/>
                <w:szCs w:val="25"/>
              </w:rPr>
              <w:t>проєктно-</w:t>
            </w:r>
            <w:proofErr w:type="spellEnd"/>
            <w:r>
              <w:rPr>
                <w:rFonts w:ascii="Times New Roman" w:hAnsi="Times New Roman"/>
                <w:sz w:val="25"/>
                <w:szCs w:val="25"/>
              </w:rPr>
              <w:t xml:space="preserve"> кошторисної документації </w:t>
            </w:r>
            <w:r w:rsidRPr="00E31517">
              <w:rPr>
                <w:rFonts w:ascii="Times New Roman" w:hAnsi="Times New Roman"/>
                <w:sz w:val="25"/>
                <w:szCs w:val="25"/>
              </w:rPr>
              <w:t>на</w:t>
            </w:r>
          </w:p>
          <w:p w:rsidR="002F083A" w:rsidRDefault="002F083A" w:rsidP="00955120">
            <w:pPr>
              <w:jc w:val="both"/>
              <w:rPr>
                <w:rFonts w:ascii="Times New Roman" w:hAnsi="Times New Roman"/>
                <w:sz w:val="25"/>
                <w:szCs w:val="25"/>
              </w:rPr>
            </w:pPr>
            <w:r w:rsidRPr="00E31517">
              <w:rPr>
                <w:rFonts w:ascii="Times New Roman" w:hAnsi="Times New Roman"/>
                <w:sz w:val="25"/>
                <w:szCs w:val="25"/>
              </w:rPr>
              <w:t xml:space="preserve"> влаштування засобів </w:t>
            </w:r>
            <w:r w:rsidRPr="00E31517">
              <w:rPr>
                <w:rFonts w:ascii="Times New Roman" w:hAnsi="Times New Roman"/>
                <w:sz w:val="25"/>
                <w:szCs w:val="25"/>
              </w:rPr>
              <w:lastRenderedPageBreak/>
              <w:t xml:space="preserve">безперешкодного доступу осіб з інвалідністю та інших </w:t>
            </w:r>
            <w:proofErr w:type="spellStart"/>
            <w:r w:rsidRPr="00E31517">
              <w:rPr>
                <w:rFonts w:ascii="Times New Roman" w:hAnsi="Times New Roman"/>
                <w:sz w:val="25"/>
                <w:szCs w:val="25"/>
              </w:rPr>
              <w:t>маломобільних</w:t>
            </w:r>
            <w:proofErr w:type="spellEnd"/>
            <w:r w:rsidRPr="00E31517">
              <w:rPr>
                <w:rFonts w:ascii="Times New Roman" w:hAnsi="Times New Roman"/>
                <w:sz w:val="25"/>
                <w:szCs w:val="25"/>
              </w:rPr>
              <w:t xml:space="preserve"> груп населення</w:t>
            </w:r>
            <w:r>
              <w:rPr>
                <w:rFonts w:ascii="Times New Roman" w:hAnsi="Times New Roman"/>
                <w:sz w:val="25"/>
                <w:szCs w:val="25"/>
              </w:rPr>
              <w:t xml:space="preserve"> та розумних пристосувань</w:t>
            </w:r>
            <w:r w:rsidRPr="00E31517">
              <w:rPr>
                <w:rFonts w:ascii="Times New Roman" w:hAnsi="Times New Roman"/>
                <w:sz w:val="25"/>
                <w:szCs w:val="25"/>
              </w:rPr>
              <w:t xml:space="preserve"> до </w:t>
            </w:r>
            <w:r>
              <w:rPr>
                <w:rFonts w:ascii="Times New Roman" w:hAnsi="Times New Roman"/>
                <w:sz w:val="25"/>
                <w:szCs w:val="25"/>
              </w:rPr>
              <w:t>адміністративної будівлі за адресою вулиця Михайлівська, будинок 56</w:t>
            </w:r>
            <w:r w:rsidRPr="00E31517">
              <w:rPr>
                <w:rFonts w:ascii="Times New Roman" w:hAnsi="Times New Roman"/>
                <w:sz w:val="25"/>
                <w:szCs w:val="25"/>
              </w:rPr>
              <w:t xml:space="preserve"> </w:t>
            </w:r>
            <w:r>
              <w:rPr>
                <w:rFonts w:ascii="Times New Roman" w:hAnsi="Times New Roman"/>
                <w:sz w:val="25"/>
                <w:szCs w:val="25"/>
              </w:rPr>
              <w:t>міста Білгорода-Дністровського Одеської області</w:t>
            </w:r>
          </w:p>
        </w:tc>
        <w:tc>
          <w:tcPr>
            <w:tcW w:w="848"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lastRenderedPageBreak/>
              <w:t>2028 р.</w:t>
            </w:r>
          </w:p>
        </w:tc>
        <w:tc>
          <w:tcPr>
            <w:tcW w:w="1275"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rPr>
                <w:rFonts w:ascii="Times New Roman" w:hAnsi="Times New Roman"/>
              </w:rPr>
            </w:pPr>
            <w:r>
              <w:rPr>
                <w:rFonts w:ascii="Times New Roman" w:hAnsi="Times New Roman"/>
              </w:rPr>
              <w:t>Департамент</w:t>
            </w:r>
            <w:r w:rsidRPr="00B51486">
              <w:rPr>
                <w:rFonts w:ascii="Times New Roman" w:hAnsi="Times New Roman"/>
              </w:rPr>
              <w:t xml:space="preserve"> </w:t>
            </w:r>
            <w:proofErr w:type="spellStart"/>
            <w:r w:rsidRPr="00B51486">
              <w:rPr>
                <w:rFonts w:ascii="Times New Roman" w:hAnsi="Times New Roman"/>
              </w:rPr>
              <w:t>ЖКГтаКБ</w:t>
            </w:r>
            <w:proofErr w:type="spellEnd"/>
          </w:p>
          <w:p w:rsidR="002F083A" w:rsidRDefault="002F083A" w:rsidP="00955120">
            <w:pPr>
              <w:rPr>
                <w:rFonts w:ascii="Times New Roman" w:hAnsi="Times New Roman"/>
              </w:rPr>
            </w:pPr>
            <w:r>
              <w:rPr>
                <w:rFonts w:ascii="Times New Roman" w:hAnsi="Times New Roman"/>
              </w:rPr>
              <w:t>КП «БД МУКБ»</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sidRPr="006D2740">
              <w:rPr>
                <w:rFonts w:ascii="Times New Roman" w:hAnsi="Times New Roman"/>
              </w:rPr>
              <w:t>Білгород-Дністровська</w:t>
            </w:r>
            <w:r>
              <w:rPr>
                <w:rFonts w:ascii="Times New Roman" w:hAnsi="Times New Roman"/>
              </w:rPr>
              <w:t xml:space="preserve"> </w:t>
            </w:r>
          </w:p>
          <w:p w:rsidR="002F083A" w:rsidRDefault="002F083A" w:rsidP="00955120">
            <w:pPr>
              <w:jc w:val="center"/>
              <w:rPr>
                <w:rFonts w:ascii="Times New Roman" w:hAnsi="Times New Roman"/>
              </w:rPr>
            </w:pPr>
            <w:r w:rsidRPr="006D2740">
              <w:rPr>
                <w:rFonts w:ascii="Times New Roman" w:hAnsi="Times New Roman"/>
              </w:rPr>
              <w:t>тер</w:t>
            </w:r>
            <w:r w:rsidRPr="006D2740">
              <w:rPr>
                <w:rFonts w:ascii="Times New Roman" w:hAnsi="Times New Roman"/>
                <w:lang w:val="ru-RU"/>
              </w:rPr>
              <w:t>и</w:t>
            </w:r>
            <w:proofErr w:type="spellStart"/>
            <w:r w:rsidRPr="006D2740">
              <w:rPr>
                <w:rFonts w:ascii="Times New Roman" w:hAnsi="Times New Roman"/>
              </w:rPr>
              <w:t>торіальна</w:t>
            </w:r>
            <w:proofErr w:type="spellEnd"/>
            <w:r w:rsidRPr="006D2740">
              <w:rPr>
                <w:rFonts w:ascii="Times New Roman" w:hAnsi="Times New Roman"/>
              </w:rPr>
              <w:t xml:space="preserve"> </w:t>
            </w:r>
            <w:r w:rsidRPr="006D2740">
              <w:rPr>
                <w:rFonts w:ascii="Times New Roman" w:hAnsi="Times New Roman"/>
              </w:rPr>
              <w:lastRenderedPageBreak/>
              <w:t>громада</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tabs>
                <w:tab w:val="center" w:pos="681"/>
              </w:tabs>
              <w:jc w:val="center"/>
              <w:rPr>
                <w:rFonts w:ascii="Times New Roman" w:hAnsi="Times New Roman"/>
              </w:rPr>
            </w:pPr>
            <w:r>
              <w:rPr>
                <w:rFonts w:ascii="Times New Roman" w:hAnsi="Times New Roman"/>
              </w:rPr>
              <w:lastRenderedPageBreak/>
              <w:t>-</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9D3FAC" w:rsidRDefault="002F083A" w:rsidP="00955120">
            <w:pPr>
              <w:jc w:val="center"/>
              <w:rPr>
                <w:rFonts w:ascii="Times New Roman" w:hAnsi="Times New Roman"/>
              </w:rPr>
            </w:pPr>
            <w:r>
              <w:rPr>
                <w:rFonts w:ascii="Times New Roman" w:hAnsi="Times New Roman"/>
              </w:rPr>
              <w:t>-</w:t>
            </w:r>
          </w:p>
        </w:tc>
        <w:tc>
          <w:tcPr>
            <w:tcW w:w="1279" w:type="dxa"/>
            <w:tcBorders>
              <w:top w:val="single" w:sz="4" w:space="0" w:color="FFFFFF" w:themeColor="background1"/>
              <w:left w:val="single" w:sz="4" w:space="0" w:color="auto"/>
              <w:bottom w:val="single" w:sz="4" w:space="0" w:color="auto"/>
              <w:right w:val="single" w:sz="4" w:space="0" w:color="auto"/>
            </w:tcBorders>
          </w:tcPr>
          <w:p w:rsidR="002F083A" w:rsidRPr="00FA7D6D" w:rsidRDefault="002F083A" w:rsidP="00955120">
            <w:pPr>
              <w:jc w:val="center"/>
              <w:rPr>
                <w:rFonts w:ascii="Times New Roman" w:hAnsi="Times New Roman"/>
              </w:rPr>
            </w:pPr>
            <w:r>
              <w:rPr>
                <w:rFonts w:ascii="Times New Roman" w:hAnsi="Times New Roman"/>
              </w:rPr>
              <w:t>480,0</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FA7D6D" w:rsidRDefault="002F083A" w:rsidP="00955120">
            <w:pPr>
              <w:jc w:val="center"/>
              <w:rPr>
                <w:rFonts w:ascii="Times New Roman" w:hAnsi="Times New Roman"/>
              </w:rPr>
            </w:pPr>
            <w:r>
              <w:rPr>
                <w:rFonts w:ascii="Times New Roman" w:hAnsi="Times New Roman"/>
              </w:rPr>
              <w:t>-</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FA7D6D" w:rsidRDefault="002F083A" w:rsidP="00955120">
            <w:pPr>
              <w:jc w:val="center"/>
              <w:rPr>
                <w:rFonts w:ascii="Times New Roman" w:hAnsi="Times New Roman"/>
              </w:rPr>
            </w:pPr>
            <w:r>
              <w:rPr>
                <w:rFonts w:ascii="Times New Roman" w:hAnsi="Times New Roman"/>
              </w:rPr>
              <w:t>-</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Pr="009D3FAC" w:rsidRDefault="002F083A" w:rsidP="00955120">
            <w:pPr>
              <w:jc w:val="center"/>
              <w:rPr>
                <w:rFonts w:ascii="Times New Roman" w:hAnsi="Times New Roman"/>
              </w:rPr>
            </w:pPr>
            <w:r>
              <w:rPr>
                <w:rFonts w:ascii="Times New Roman" w:hAnsi="Times New Roman"/>
              </w:rPr>
              <w:t>480,0</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6D2740" w:rsidRDefault="002F083A" w:rsidP="00955120">
            <w:pPr>
              <w:rPr>
                <w:rFonts w:ascii="Times New Roman" w:hAnsi="Times New Roman"/>
              </w:rPr>
            </w:pPr>
          </w:p>
        </w:tc>
      </w:tr>
      <w:tr w:rsidR="002F083A" w:rsidRPr="006D2740" w:rsidTr="00955120">
        <w:trPr>
          <w:trHeight w:val="486"/>
        </w:trPr>
        <w:tc>
          <w:tcPr>
            <w:tcW w:w="568"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lastRenderedPageBreak/>
              <w:t>16.</w:t>
            </w:r>
          </w:p>
        </w:tc>
        <w:tc>
          <w:tcPr>
            <w:tcW w:w="2837"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both"/>
              <w:rPr>
                <w:rFonts w:ascii="Times New Roman" w:hAnsi="Times New Roman"/>
                <w:sz w:val="25"/>
                <w:szCs w:val="25"/>
              </w:rPr>
            </w:pPr>
            <w:r>
              <w:rPr>
                <w:rFonts w:ascii="Times New Roman" w:hAnsi="Times New Roman"/>
                <w:sz w:val="25"/>
                <w:szCs w:val="25"/>
              </w:rPr>
              <w:t>В</w:t>
            </w:r>
            <w:r w:rsidRPr="00CC0FE1">
              <w:rPr>
                <w:rFonts w:ascii="Times New Roman" w:hAnsi="Times New Roman"/>
                <w:sz w:val="25"/>
                <w:szCs w:val="25"/>
              </w:rPr>
              <w:t>лаштування</w:t>
            </w:r>
            <w:r>
              <w:rPr>
                <w:rFonts w:ascii="Times New Roman" w:hAnsi="Times New Roman"/>
                <w:sz w:val="25"/>
                <w:szCs w:val="25"/>
              </w:rPr>
              <w:t>м</w:t>
            </w:r>
            <w:r w:rsidRPr="00CC0FE1">
              <w:rPr>
                <w:rFonts w:ascii="Times New Roman" w:hAnsi="Times New Roman"/>
                <w:sz w:val="25"/>
                <w:szCs w:val="25"/>
              </w:rPr>
              <w:t xml:space="preserve"> засобів безперешкодного доступу осіб з інвалідністю та інших </w:t>
            </w:r>
            <w:proofErr w:type="spellStart"/>
            <w:r w:rsidRPr="00CC0FE1">
              <w:rPr>
                <w:rFonts w:ascii="Times New Roman" w:hAnsi="Times New Roman"/>
                <w:sz w:val="25"/>
                <w:szCs w:val="25"/>
              </w:rPr>
              <w:t>маломобільних</w:t>
            </w:r>
            <w:proofErr w:type="spellEnd"/>
            <w:r w:rsidRPr="00CC0FE1">
              <w:rPr>
                <w:rFonts w:ascii="Times New Roman" w:hAnsi="Times New Roman"/>
                <w:sz w:val="25"/>
                <w:szCs w:val="25"/>
              </w:rPr>
              <w:t xml:space="preserve"> груп населення </w:t>
            </w:r>
            <w:r>
              <w:rPr>
                <w:rFonts w:ascii="Times New Roman" w:hAnsi="Times New Roman"/>
                <w:sz w:val="25"/>
                <w:szCs w:val="25"/>
              </w:rPr>
              <w:t xml:space="preserve">та </w:t>
            </w:r>
            <w:r w:rsidRPr="00CC0FE1">
              <w:rPr>
                <w:rFonts w:ascii="Times New Roman" w:hAnsi="Times New Roman"/>
                <w:sz w:val="25"/>
                <w:szCs w:val="25"/>
              </w:rPr>
              <w:t>розумн</w:t>
            </w:r>
            <w:r>
              <w:rPr>
                <w:rFonts w:ascii="Times New Roman" w:hAnsi="Times New Roman"/>
                <w:sz w:val="25"/>
                <w:szCs w:val="25"/>
              </w:rPr>
              <w:t>их</w:t>
            </w:r>
            <w:r w:rsidRPr="00CC0FE1">
              <w:rPr>
                <w:rFonts w:ascii="Times New Roman" w:hAnsi="Times New Roman"/>
                <w:sz w:val="25"/>
                <w:szCs w:val="25"/>
              </w:rPr>
              <w:t xml:space="preserve"> пристосуван</w:t>
            </w:r>
            <w:r>
              <w:rPr>
                <w:rFonts w:ascii="Times New Roman" w:hAnsi="Times New Roman"/>
                <w:sz w:val="25"/>
                <w:szCs w:val="25"/>
              </w:rPr>
              <w:t>ь до адміністративної будівлі за адресою вулиця Михайлівська, будинок 56, міста Білгорода-Дністровського Одеської області</w:t>
            </w:r>
          </w:p>
        </w:tc>
        <w:tc>
          <w:tcPr>
            <w:tcW w:w="848"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2028 р.</w:t>
            </w:r>
          </w:p>
        </w:tc>
        <w:tc>
          <w:tcPr>
            <w:tcW w:w="1275"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rPr>
                <w:rFonts w:ascii="Times New Roman" w:hAnsi="Times New Roman"/>
              </w:rPr>
            </w:pPr>
            <w:r>
              <w:rPr>
                <w:rFonts w:ascii="Times New Roman" w:hAnsi="Times New Roman"/>
              </w:rPr>
              <w:t>Департамент</w:t>
            </w:r>
            <w:r w:rsidRPr="00B51486">
              <w:rPr>
                <w:rFonts w:ascii="Times New Roman" w:hAnsi="Times New Roman"/>
              </w:rPr>
              <w:t xml:space="preserve"> </w:t>
            </w:r>
            <w:proofErr w:type="spellStart"/>
            <w:r w:rsidRPr="00B51486">
              <w:rPr>
                <w:rFonts w:ascii="Times New Roman" w:hAnsi="Times New Roman"/>
              </w:rPr>
              <w:t>ЖКГтаКБ</w:t>
            </w:r>
            <w:proofErr w:type="spellEnd"/>
          </w:p>
          <w:p w:rsidR="002F083A" w:rsidRDefault="002F083A" w:rsidP="00955120">
            <w:pPr>
              <w:rPr>
                <w:rFonts w:ascii="Times New Roman" w:hAnsi="Times New Roman"/>
              </w:rPr>
            </w:pPr>
            <w:r>
              <w:rPr>
                <w:rFonts w:ascii="Times New Roman" w:hAnsi="Times New Roman"/>
              </w:rPr>
              <w:t>КП «БД МУКБ»</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Білгород-Дністровська міська територіальна громада</w:t>
            </w:r>
          </w:p>
          <w:p w:rsidR="002F083A" w:rsidRDefault="002F083A" w:rsidP="00955120">
            <w:pPr>
              <w:jc w:val="center"/>
              <w:rPr>
                <w:rFonts w:ascii="Times New Roman" w:hAnsi="Times New Roman"/>
              </w:rPr>
            </w:pPr>
            <w:r>
              <w:rPr>
                <w:rFonts w:ascii="Times New Roman" w:hAnsi="Times New Roman"/>
              </w:rPr>
              <w:t>Державний бюджет</w:t>
            </w:r>
          </w:p>
          <w:p w:rsidR="002F083A" w:rsidRDefault="002F083A" w:rsidP="00955120">
            <w:pPr>
              <w:jc w:val="center"/>
              <w:rPr>
                <w:rFonts w:ascii="Times New Roman" w:hAnsi="Times New Roman"/>
              </w:rPr>
            </w:pPr>
            <w:r>
              <w:rPr>
                <w:rFonts w:ascii="Times New Roman" w:hAnsi="Times New Roman"/>
              </w:rPr>
              <w:t>Обласний бюджет</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tabs>
                <w:tab w:val="center" w:pos="681"/>
              </w:tabs>
              <w:jc w:val="center"/>
              <w:rPr>
                <w:rFonts w:ascii="Times New Roman" w:hAnsi="Times New Roman"/>
              </w:rPr>
            </w:pPr>
            <w:r>
              <w:rPr>
                <w:rFonts w:ascii="Times New Roman" w:hAnsi="Times New Roman"/>
              </w:rPr>
              <w:t>-</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9D3FAC" w:rsidRDefault="002F083A" w:rsidP="00955120">
            <w:pPr>
              <w:jc w:val="center"/>
              <w:rPr>
                <w:rFonts w:ascii="Times New Roman" w:hAnsi="Times New Roman"/>
              </w:rPr>
            </w:pPr>
            <w:r>
              <w:rPr>
                <w:rFonts w:ascii="Times New Roman" w:hAnsi="Times New Roman"/>
              </w:rPr>
              <w:t>-</w:t>
            </w:r>
          </w:p>
        </w:tc>
        <w:tc>
          <w:tcPr>
            <w:tcW w:w="1279" w:type="dxa"/>
            <w:tcBorders>
              <w:top w:val="single" w:sz="4" w:space="0" w:color="FFFFFF" w:themeColor="background1"/>
              <w:left w:val="single" w:sz="4" w:space="0" w:color="auto"/>
              <w:bottom w:val="single" w:sz="4" w:space="0" w:color="auto"/>
              <w:right w:val="single" w:sz="4" w:space="0" w:color="auto"/>
            </w:tcBorders>
          </w:tcPr>
          <w:p w:rsidR="002F083A" w:rsidRPr="00FA7D6D" w:rsidRDefault="002F083A" w:rsidP="00955120">
            <w:pPr>
              <w:jc w:val="center"/>
              <w:rPr>
                <w:rFonts w:ascii="Times New Roman" w:hAnsi="Times New Roman"/>
              </w:rPr>
            </w:pPr>
            <w:r>
              <w:rPr>
                <w:rFonts w:ascii="Times New Roman" w:hAnsi="Times New Roman"/>
              </w:rPr>
              <w:t>6 000,0</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FA7D6D" w:rsidRDefault="002F083A" w:rsidP="00955120">
            <w:pPr>
              <w:jc w:val="center"/>
              <w:rPr>
                <w:rFonts w:ascii="Times New Roman" w:hAnsi="Times New Roman"/>
              </w:rPr>
            </w:pPr>
            <w:r>
              <w:rPr>
                <w:rFonts w:ascii="Times New Roman" w:hAnsi="Times New Roman"/>
              </w:rPr>
              <w:t>-</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FA7D6D" w:rsidRDefault="002F083A" w:rsidP="00955120">
            <w:pPr>
              <w:jc w:val="center"/>
              <w:rPr>
                <w:rFonts w:ascii="Times New Roman" w:hAnsi="Times New Roman"/>
              </w:rPr>
            </w:pPr>
            <w:r>
              <w:rPr>
                <w:rFonts w:ascii="Times New Roman" w:hAnsi="Times New Roman"/>
              </w:rPr>
              <w:t>-</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Pr="009D3FAC" w:rsidRDefault="002F083A" w:rsidP="00955120">
            <w:pPr>
              <w:jc w:val="center"/>
              <w:rPr>
                <w:rFonts w:ascii="Times New Roman" w:hAnsi="Times New Roman"/>
              </w:rPr>
            </w:pPr>
            <w:r>
              <w:rPr>
                <w:rFonts w:ascii="Times New Roman" w:hAnsi="Times New Roman"/>
              </w:rPr>
              <w:t>6 000,0</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6D2740" w:rsidRDefault="002F083A" w:rsidP="00955120">
            <w:pPr>
              <w:rPr>
                <w:rFonts w:ascii="Times New Roman" w:hAnsi="Times New Roman"/>
              </w:rPr>
            </w:pPr>
          </w:p>
        </w:tc>
      </w:tr>
      <w:tr w:rsidR="002F083A" w:rsidRPr="006D2740" w:rsidTr="00955120">
        <w:trPr>
          <w:trHeight w:val="251"/>
        </w:trPr>
        <w:tc>
          <w:tcPr>
            <w:tcW w:w="568"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p>
        </w:tc>
        <w:tc>
          <w:tcPr>
            <w:tcW w:w="2837" w:type="dxa"/>
            <w:tcBorders>
              <w:top w:val="single" w:sz="4" w:space="0" w:color="FFFFFF" w:themeColor="background1"/>
              <w:left w:val="single" w:sz="4" w:space="0" w:color="auto"/>
              <w:bottom w:val="single" w:sz="4" w:space="0" w:color="auto"/>
              <w:right w:val="single" w:sz="4" w:space="0" w:color="auto"/>
            </w:tcBorders>
          </w:tcPr>
          <w:p w:rsidR="002F083A" w:rsidRPr="005261A3" w:rsidRDefault="002F083A" w:rsidP="00955120">
            <w:pPr>
              <w:jc w:val="both"/>
              <w:rPr>
                <w:rFonts w:ascii="Times New Roman" w:hAnsi="Times New Roman"/>
                <w:b/>
                <w:sz w:val="25"/>
                <w:szCs w:val="25"/>
              </w:rPr>
            </w:pPr>
            <w:r w:rsidRPr="005261A3">
              <w:rPr>
                <w:rFonts w:ascii="Times New Roman" w:hAnsi="Times New Roman"/>
                <w:b/>
                <w:sz w:val="25"/>
                <w:szCs w:val="25"/>
              </w:rPr>
              <w:t>Всього за напрямком 3</w:t>
            </w:r>
          </w:p>
        </w:tc>
        <w:tc>
          <w:tcPr>
            <w:tcW w:w="848" w:type="dxa"/>
            <w:tcBorders>
              <w:top w:val="single" w:sz="4" w:space="0" w:color="FFFFFF" w:themeColor="background1"/>
              <w:left w:val="single" w:sz="4" w:space="0" w:color="auto"/>
              <w:bottom w:val="single" w:sz="4" w:space="0" w:color="auto"/>
              <w:right w:val="single" w:sz="4" w:space="0" w:color="auto"/>
            </w:tcBorders>
          </w:tcPr>
          <w:p w:rsidR="002F083A" w:rsidRPr="005261A3" w:rsidRDefault="002F083A" w:rsidP="00955120">
            <w:pPr>
              <w:jc w:val="center"/>
              <w:rPr>
                <w:rFonts w:ascii="Times New Roman" w:hAnsi="Times New Roman"/>
                <w:b/>
              </w:rPr>
            </w:pPr>
          </w:p>
        </w:tc>
        <w:tc>
          <w:tcPr>
            <w:tcW w:w="1275" w:type="dxa"/>
            <w:tcBorders>
              <w:top w:val="single" w:sz="4" w:space="0" w:color="FFFFFF" w:themeColor="background1"/>
              <w:left w:val="single" w:sz="4" w:space="0" w:color="auto"/>
              <w:bottom w:val="single" w:sz="4" w:space="0" w:color="auto"/>
              <w:right w:val="single" w:sz="4" w:space="0" w:color="auto"/>
            </w:tcBorders>
          </w:tcPr>
          <w:p w:rsidR="002F083A" w:rsidRPr="005261A3" w:rsidRDefault="002F083A" w:rsidP="00955120">
            <w:pPr>
              <w:rPr>
                <w:rFonts w:ascii="Times New Roman" w:hAnsi="Times New Roman"/>
                <w:b/>
              </w:rPr>
            </w:pP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5261A3" w:rsidRDefault="002F083A" w:rsidP="00955120">
            <w:pPr>
              <w:jc w:val="center"/>
              <w:rPr>
                <w:rFonts w:ascii="Times New Roman" w:hAnsi="Times New Roman"/>
                <w:b/>
              </w:rPr>
            </w:pP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tabs>
                <w:tab w:val="center" w:pos="681"/>
              </w:tabs>
              <w:jc w:val="center"/>
              <w:rPr>
                <w:rFonts w:ascii="Times New Roman" w:hAnsi="Times New Roman"/>
              </w:rPr>
            </w:pPr>
            <w:r w:rsidRPr="006E5AA7">
              <w:rPr>
                <w:rFonts w:ascii="Times New Roman" w:hAnsi="Times New Roman"/>
              </w:rPr>
              <w:t>-</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5261A3" w:rsidRDefault="002F083A" w:rsidP="00955120">
            <w:pPr>
              <w:tabs>
                <w:tab w:val="center" w:pos="681"/>
              </w:tabs>
              <w:jc w:val="center"/>
              <w:rPr>
                <w:rFonts w:ascii="Times New Roman" w:hAnsi="Times New Roman"/>
                <w:b/>
              </w:rPr>
            </w:pPr>
            <w:r w:rsidRPr="005261A3">
              <w:rPr>
                <w:rFonts w:ascii="Times New Roman" w:hAnsi="Times New Roman"/>
                <w:b/>
              </w:rPr>
              <w:t>280,700</w:t>
            </w:r>
          </w:p>
        </w:tc>
        <w:tc>
          <w:tcPr>
            <w:tcW w:w="1279" w:type="dxa"/>
            <w:tcBorders>
              <w:top w:val="single" w:sz="4" w:space="0" w:color="FFFFFF" w:themeColor="background1"/>
              <w:left w:val="single" w:sz="4" w:space="0" w:color="auto"/>
              <w:bottom w:val="single" w:sz="4" w:space="0" w:color="auto"/>
              <w:right w:val="single" w:sz="4" w:space="0" w:color="auto"/>
            </w:tcBorders>
          </w:tcPr>
          <w:p w:rsidR="002F083A" w:rsidRPr="005261A3" w:rsidRDefault="002F083A" w:rsidP="00955120">
            <w:pPr>
              <w:jc w:val="center"/>
              <w:rPr>
                <w:b/>
              </w:rPr>
            </w:pPr>
            <w:r>
              <w:rPr>
                <w:rFonts w:ascii="Times New Roman" w:hAnsi="Times New Roman"/>
                <w:b/>
              </w:rPr>
              <w:t>6 480,000</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5261A3" w:rsidRDefault="002F083A" w:rsidP="00955120">
            <w:pPr>
              <w:jc w:val="center"/>
              <w:rPr>
                <w:b/>
              </w:rPr>
            </w:pPr>
            <w:r w:rsidRPr="005261A3">
              <w:rPr>
                <w:rFonts w:ascii="Times New Roman" w:hAnsi="Times New Roman"/>
                <w:b/>
              </w:rPr>
              <w:t>-</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5261A3" w:rsidRDefault="002F083A" w:rsidP="00955120">
            <w:pPr>
              <w:jc w:val="center"/>
              <w:rPr>
                <w:b/>
              </w:rPr>
            </w:pPr>
            <w:r w:rsidRPr="005261A3">
              <w:rPr>
                <w:rFonts w:ascii="Times New Roman" w:hAnsi="Times New Roman"/>
                <w:b/>
              </w:rPr>
              <w:t>-</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Pr="005261A3" w:rsidRDefault="002F083A" w:rsidP="00955120">
            <w:pPr>
              <w:jc w:val="center"/>
              <w:rPr>
                <w:b/>
              </w:rPr>
            </w:pPr>
            <w:r>
              <w:rPr>
                <w:rFonts w:ascii="Times New Roman" w:hAnsi="Times New Roman"/>
                <w:b/>
              </w:rPr>
              <w:t>6 760</w:t>
            </w:r>
            <w:r w:rsidRPr="005261A3">
              <w:rPr>
                <w:rFonts w:ascii="Times New Roman" w:hAnsi="Times New Roman"/>
                <w:b/>
              </w:rPr>
              <w:t>,700</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6D2740" w:rsidRDefault="002F083A" w:rsidP="00955120">
            <w:pPr>
              <w:rPr>
                <w:rFonts w:ascii="Times New Roman" w:hAnsi="Times New Roman"/>
              </w:rPr>
            </w:pPr>
          </w:p>
        </w:tc>
      </w:tr>
      <w:tr w:rsidR="002F083A" w:rsidRPr="006D2740" w:rsidTr="00955120">
        <w:trPr>
          <w:trHeight w:val="192"/>
        </w:trPr>
        <w:tc>
          <w:tcPr>
            <w:tcW w:w="15307" w:type="dxa"/>
            <w:gridSpan w:val="12"/>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b/>
              </w:rPr>
              <w:t xml:space="preserve">Напрям 4. Інфраструктурна </w:t>
            </w:r>
            <w:proofErr w:type="spellStart"/>
            <w:r>
              <w:rPr>
                <w:rFonts w:ascii="Times New Roman" w:hAnsi="Times New Roman"/>
                <w:b/>
              </w:rPr>
              <w:t>безбар’єрність</w:t>
            </w:r>
            <w:proofErr w:type="spellEnd"/>
          </w:p>
        </w:tc>
      </w:tr>
      <w:tr w:rsidR="002F083A" w:rsidRPr="006D2740" w:rsidTr="00955120">
        <w:trPr>
          <w:trHeight w:val="486"/>
        </w:trPr>
        <w:tc>
          <w:tcPr>
            <w:tcW w:w="568"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17.</w:t>
            </w:r>
          </w:p>
        </w:tc>
        <w:tc>
          <w:tcPr>
            <w:tcW w:w="2837" w:type="dxa"/>
            <w:tcBorders>
              <w:top w:val="single" w:sz="4" w:space="0" w:color="auto"/>
              <w:left w:val="single" w:sz="4" w:space="0" w:color="auto"/>
              <w:bottom w:val="single" w:sz="4" w:space="0" w:color="FFFFFF" w:themeColor="background1"/>
              <w:right w:val="single" w:sz="4" w:space="0" w:color="auto"/>
            </w:tcBorders>
          </w:tcPr>
          <w:p w:rsidR="002F083A" w:rsidRPr="008940D4" w:rsidRDefault="002F083A" w:rsidP="00955120">
            <w:pPr>
              <w:jc w:val="both"/>
              <w:rPr>
                <w:rFonts w:ascii="Times New Roman" w:hAnsi="Times New Roman"/>
                <w:sz w:val="25"/>
                <w:szCs w:val="25"/>
              </w:rPr>
            </w:pPr>
            <w:r w:rsidRPr="008940D4">
              <w:rPr>
                <w:rFonts w:ascii="Times New Roman" w:hAnsi="Times New Roman"/>
                <w:sz w:val="25"/>
                <w:szCs w:val="25"/>
              </w:rPr>
              <w:t>Розроблення</w:t>
            </w:r>
            <w:r>
              <w:rPr>
                <w:rFonts w:ascii="Times New Roman" w:hAnsi="Times New Roman"/>
                <w:sz w:val="25"/>
                <w:szCs w:val="25"/>
              </w:rPr>
              <w:t xml:space="preserve"> та експертиза </w:t>
            </w:r>
            <w:r w:rsidRPr="008940D4">
              <w:rPr>
                <w:rFonts w:ascii="Times New Roman" w:hAnsi="Times New Roman"/>
                <w:sz w:val="25"/>
                <w:szCs w:val="25"/>
              </w:rPr>
              <w:t xml:space="preserve"> </w:t>
            </w:r>
            <w:proofErr w:type="spellStart"/>
            <w:r w:rsidRPr="008940D4">
              <w:rPr>
                <w:rFonts w:ascii="Times New Roman" w:hAnsi="Times New Roman"/>
                <w:sz w:val="25"/>
                <w:szCs w:val="25"/>
              </w:rPr>
              <w:t>проєктно-кошторисної</w:t>
            </w:r>
            <w:proofErr w:type="spellEnd"/>
            <w:r w:rsidRPr="008940D4">
              <w:rPr>
                <w:rFonts w:ascii="Times New Roman" w:hAnsi="Times New Roman"/>
                <w:sz w:val="25"/>
                <w:szCs w:val="25"/>
              </w:rPr>
              <w:t xml:space="preserve"> документації «Капітальний ремонт об’єктів благоустрою для </w:t>
            </w:r>
            <w:r w:rsidRPr="008940D4">
              <w:rPr>
                <w:rFonts w:ascii="Times New Roman" w:hAnsi="Times New Roman"/>
                <w:sz w:val="25"/>
                <w:szCs w:val="25"/>
              </w:rPr>
              <w:lastRenderedPageBreak/>
              <w:t xml:space="preserve">влаштування </w:t>
            </w:r>
            <w:proofErr w:type="spellStart"/>
            <w:r w:rsidRPr="008940D4">
              <w:rPr>
                <w:rFonts w:ascii="Times New Roman" w:hAnsi="Times New Roman"/>
                <w:sz w:val="25"/>
                <w:szCs w:val="25"/>
              </w:rPr>
              <w:t>безбар’єрного</w:t>
            </w:r>
            <w:proofErr w:type="spellEnd"/>
            <w:r w:rsidRPr="008940D4">
              <w:rPr>
                <w:rFonts w:ascii="Times New Roman" w:hAnsi="Times New Roman"/>
                <w:sz w:val="25"/>
                <w:szCs w:val="25"/>
              </w:rPr>
              <w:t xml:space="preserve"> маршруту Білгород-Дністровської територіальної громади Одеської області» (</w:t>
            </w:r>
            <w:r>
              <w:rPr>
                <w:rFonts w:ascii="Times New Roman" w:hAnsi="Times New Roman"/>
                <w:sz w:val="25"/>
                <w:szCs w:val="25"/>
              </w:rPr>
              <w:t xml:space="preserve">1 та </w:t>
            </w:r>
            <w:r w:rsidRPr="008940D4">
              <w:rPr>
                <w:rFonts w:ascii="Times New Roman" w:hAnsi="Times New Roman"/>
                <w:sz w:val="25"/>
                <w:szCs w:val="25"/>
              </w:rPr>
              <w:t>4 черги)</w:t>
            </w:r>
          </w:p>
        </w:tc>
        <w:tc>
          <w:tcPr>
            <w:tcW w:w="848"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sidRPr="006D2740">
              <w:rPr>
                <w:rFonts w:ascii="Times New Roman" w:hAnsi="Times New Roman"/>
              </w:rPr>
              <w:lastRenderedPageBreak/>
              <w:t>2026р.</w:t>
            </w:r>
          </w:p>
          <w:p w:rsidR="002F083A" w:rsidRPr="006D2740" w:rsidRDefault="002F083A" w:rsidP="00955120">
            <w:pPr>
              <w:jc w:val="center"/>
              <w:rPr>
                <w:rFonts w:ascii="Times New Roman" w:hAnsi="Times New Roman"/>
              </w:rPr>
            </w:pPr>
          </w:p>
        </w:tc>
        <w:tc>
          <w:tcPr>
            <w:tcW w:w="1275"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rPr>
                <w:rFonts w:ascii="Times New Roman" w:hAnsi="Times New Roman"/>
              </w:rPr>
            </w:pPr>
            <w:r>
              <w:rPr>
                <w:rFonts w:ascii="Times New Roman" w:hAnsi="Times New Roman"/>
              </w:rPr>
              <w:t xml:space="preserve">Департамент </w:t>
            </w:r>
            <w:proofErr w:type="spellStart"/>
            <w:r>
              <w:rPr>
                <w:rFonts w:ascii="Times New Roman" w:hAnsi="Times New Roman"/>
              </w:rPr>
              <w:t>ЖКГтаКБ</w:t>
            </w:r>
            <w:proofErr w:type="spellEnd"/>
            <w:r>
              <w:rPr>
                <w:rFonts w:ascii="Times New Roman" w:hAnsi="Times New Roman"/>
              </w:rPr>
              <w:t xml:space="preserve"> </w:t>
            </w:r>
            <w:proofErr w:type="spellStart"/>
            <w:r>
              <w:rPr>
                <w:rFonts w:ascii="Times New Roman" w:hAnsi="Times New Roman"/>
              </w:rPr>
              <w:t>КП</w:t>
            </w:r>
            <w:proofErr w:type="spellEnd"/>
            <w:r>
              <w:rPr>
                <w:rFonts w:ascii="Times New Roman" w:hAnsi="Times New Roman"/>
              </w:rPr>
              <w:t xml:space="preserve"> «БД МУКБ»</w:t>
            </w:r>
          </w:p>
        </w:tc>
        <w:tc>
          <w:tcPr>
            <w:tcW w:w="1134"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Білгород-Дністровська міська територіальна громада</w:t>
            </w:r>
          </w:p>
        </w:tc>
        <w:tc>
          <w:tcPr>
            <w:tcW w:w="1276"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240,0</w:t>
            </w:r>
          </w:p>
        </w:tc>
        <w:tc>
          <w:tcPr>
            <w:tcW w:w="1273"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w:t>
            </w:r>
          </w:p>
        </w:tc>
        <w:tc>
          <w:tcPr>
            <w:tcW w:w="1279"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themeColor="background1"/>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276"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240,0</w:t>
            </w:r>
          </w:p>
        </w:tc>
        <w:tc>
          <w:tcPr>
            <w:tcW w:w="1273" w:type="dxa"/>
            <w:tcBorders>
              <w:top w:val="single" w:sz="4" w:space="0" w:color="auto"/>
              <w:left w:val="single" w:sz="4" w:space="0" w:color="auto"/>
              <w:bottom w:val="single" w:sz="4" w:space="0" w:color="FFFFFF" w:themeColor="background1"/>
              <w:right w:val="single" w:sz="4" w:space="0" w:color="auto"/>
            </w:tcBorders>
          </w:tcPr>
          <w:p w:rsidR="002F083A" w:rsidRPr="006D2740" w:rsidRDefault="002F083A" w:rsidP="00955120">
            <w:pPr>
              <w:rPr>
                <w:rFonts w:ascii="Times New Roman" w:hAnsi="Times New Roman"/>
              </w:rPr>
            </w:pPr>
          </w:p>
        </w:tc>
      </w:tr>
      <w:tr w:rsidR="002F083A" w:rsidRPr="006D2740" w:rsidTr="00955120">
        <w:trPr>
          <w:trHeight w:val="2654"/>
        </w:trPr>
        <w:tc>
          <w:tcPr>
            <w:tcW w:w="568"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lastRenderedPageBreak/>
              <w:t>18.</w:t>
            </w:r>
          </w:p>
        </w:tc>
        <w:tc>
          <w:tcPr>
            <w:tcW w:w="2837"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8940D4" w:rsidRDefault="002F083A" w:rsidP="00955120">
            <w:pPr>
              <w:jc w:val="both"/>
              <w:rPr>
                <w:rFonts w:ascii="Times New Roman" w:hAnsi="Times New Roman"/>
                <w:sz w:val="25"/>
                <w:szCs w:val="25"/>
              </w:rPr>
            </w:pPr>
            <w:r w:rsidRPr="008940D4">
              <w:rPr>
                <w:rFonts w:ascii="Times New Roman" w:hAnsi="Times New Roman"/>
                <w:sz w:val="25"/>
                <w:szCs w:val="25"/>
              </w:rPr>
              <w:t xml:space="preserve">Капітальний ремонт об’єктів благоустрою для влаштування </w:t>
            </w:r>
            <w:proofErr w:type="spellStart"/>
            <w:r w:rsidRPr="008940D4">
              <w:rPr>
                <w:rFonts w:ascii="Times New Roman" w:hAnsi="Times New Roman"/>
                <w:sz w:val="25"/>
                <w:szCs w:val="25"/>
              </w:rPr>
              <w:t>безбар’єрного</w:t>
            </w:r>
            <w:proofErr w:type="spellEnd"/>
            <w:r w:rsidRPr="008940D4">
              <w:rPr>
                <w:rFonts w:ascii="Times New Roman" w:hAnsi="Times New Roman"/>
                <w:sz w:val="25"/>
                <w:szCs w:val="25"/>
              </w:rPr>
              <w:t xml:space="preserve"> маршруту Білгород-Дністровської територіальної громади Одеської області – будівельні роботи І</w:t>
            </w:r>
            <w:r>
              <w:rPr>
                <w:rFonts w:ascii="Times New Roman" w:hAnsi="Times New Roman"/>
                <w:sz w:val="25"/>
                <w:szCs w:val="25"/>
              </w:rPr>
              <w:t xml:space="preserve"> та </w:t>
            </w:r>
            <w:r w:rsidRPr="008940D4">
              <w:rPr>
                <w:rFonts w:ascii="Times New Roman" w:hAnsi="Times New Roman"/>
                <w:sz w:val="25"/>
                <w:szCs w:val="25"/>
              </w:rPr>
              <w:t>І</w:t>
            </w:r>
            <w:r w:rsidRPr="008940D4">
              <w:rPr>
                <w:rFonts w:ascii="Times New Roman" w:hAnsi="Times New Roman"/>
                <w:sz w:val="25"/>
                <w:szCs w:val="25"/>
                <w:lang w:val="en-US"/>
              </w:rPr>
              <w:t>V</w:t>
            </w:r>
            <w:r w:rsidRPr="008940D4">
              <w:rPr>
                <w:rFonts w:ascii="Times New Roman" w:hAnsi="Times New Roman"/>
                <w:sz w:val="25"/>
                <w:szCs w:val="25"/>
              </w:rPr>
              <w:t xml:space="preserve"> черга</w:t>
            </w:r>
          </w:p>
        </w:tc>
        <w:tc>
          <w:tcPr>
            <w:tcW w:w="848"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sidRPr="006D2740">
              <w:rPr>
                <w:rFonts w:ascii="Times New Roman" w:hAnsi="Times New Roman"/>
              </w:rPr>
              <w:t>202</w:t>
            </w:r>
            <w:r>
              <w:rPr>
                <w:rFonts w:ascii="Times New Roman" w:hAnsi="Times New Roman"/>
              </w:rPr>
              <w:t>6</w:t>
            </w:r>
            <w:r w:rsidRPr="006D2740">
              <w:rPr>
                <w:rFonts w:ascii="Times New Roman" w:hAnsi="Times New Roman"/>
              </w:rPr>
              <w:t>р.</w:t>
            </w:r>
          </w:p>
          <w:p w:rsidR="002F083A" w:rsidRPr="006D2740" w:rsidRDefault="002F083A" w:rsidP="00955120">
            <w:pPr>
              <w:jc w:val="center"/>
              <w:rPr>
                <w:rFonts w:ascii="Times New Roman" w:hAnsi="Times New Roman"/>
              </w:rPr>
            </w:pPr>
          </w:p>
        </w:tc>
        <w:tc>
          <w:tcPr>
            <w:tcW w:w="1275"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rPr>
                <w:rFonts w:ascii="Times New Roman" w:hAnsi="Times New Roman"/>
              </w:rPr>
            </w:pPr>
            <w:r>
              <w:rPr>
                <w:rFonts w:ascii="Times New Roman" w:hAnsi="Times New Roman"/>
              </w:rPr>
              <w:t xml:space="preserve">Департамент </w:t>
            </w:r>
            <w:proofErr w:type="spellStart"/>
            <w:r>
              <w:rPr>
                <w:rFonts w:ascii="Times New Roman" w:hAnsi="Times New Roman"/>
              </w:rPr>
              <w:t>ЖКГтаКБ</w:t>
            </w:r>
            <w:proofErr w:type="spellEnd"/>
            <w:r>
              <w:rPr>
                <w:rFonts w:ascii="Times New Roman" w:hAnsi="Times New Roman"/>
              </w:rPr>
              <w:t xml:space="preserve"> </w:t>
            </w:r>
            <w:proofErr w:type="spellStart"/>
            <w:r>
              <w:rPr>
                <w:rFonts w:ascii="Times New Roman" w:hAnsi="Times New Roman"/>
              </w:rPr>
              <w:t>КП</w:t>
            </w:r>
            <w:proofErr w:type="spellEnd"/>
            <w:r>
              <w:rPr>
                <w:rFonts w:ascii="Times New Roman" w:hAnsi="Times New Roman"/>
              </w:rPr>
              <w:t xml:space="preserve"> «БД МУКБ»</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Білгород-Дністровська міська територіальна громада</w:t>
            </w:r>
          </w:p>
        </w:tc>
        <w:tc>
          <w:tcPr>
            <w:tcW w:w="1276"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sidRPr="00780A1C">
              <w:rPr>
                <w:rFonts w:ascii="Times New Roman" w:hAnsi="Times New Roman"/>
              </w:rPr>
              <w:t>11 951,803</w:t>
            </w:r>
          </w:p>
        </w:tc>
        <w:tc>
          <w:tcPr>
            <w:tcW w:w="1273"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w:t>
            </w:r>
          </w:p>
        </w:tc>
        <w:tc>
          <w:tcPr>
            <w:tcW w:w="1279"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780A1C" w:rsidRDefault="002F083A" w:rsidP="00955120">
            <w:pPr>
              <w:jc w:val="center"/>
              <w:rPr>
                <w:rFonts w:ascii="Times New Roman" w:hAnsi="Times New Roman"/>
              </w:rPr>
            </w:pPr>
          </w:p>
        </w:tc>
        <w:tc>
          <w:tcPr>
            <w:tcW w:w="1276"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sidRPr="00780A1C">
              <w:rPr>
                <w:rFonts w:ascii="Times New Roman" w:hAnsi="Times New Roman"/>
              </w:rPr>
              <w:t>11 951,803</w:t>
            </w:r>
          </w:p>
        </w:tc>
        <w:tc>
          <w:tcPr>
            <w:tcW w:w="1273"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rPr>
                <w:rFonts w:ascii="Times New Roman" w:hAnsi="Times New Roman"/>
              </w:rPr>
            </w:pPr>
          </w:p>
        </w:tc>
      </w:tr>
      <w:tr w:rsidR="002F083A" w:rsidRPr="006D2740" w:rsidTr="00955120">
        <w:trPr>
          <w:trHeight w:val="486"/>
        </w:trPr>
        <w:tc>
          <w:tcPr>
            <w:tcW w:w="568"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19.</w:t>
            </w:r>
          </w:p>
        </w:tc>
        <w:tc>
          <w:tcPr>
            <w:tcW w:w="2837"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8940D4" w:rsidRDefault="002F083A" w:rsidP="00955120">
            <w:pPr>
              <w:jc w:val="both"/>
              <w:rPr>
                <w:rFonts w:ascii="Times New Roman" w:hAnsi="Times New Roman"/>
                <w:sz w:val="25"/>
                <w:szCs w:val="25"/>
              </w:rPr>
            </w:pPr>
            <w:r w:rsidRPr="008940D4">
              <w:rPr>
                <w:rFonts w:ascii="Times New Roman" w:hAnsi="Times New Roman"/>
                <w:sz w:val="25"/>
                <w:szCs w:val="25"/>
              </w:rPr>
              <w:t>Розроблення</w:t>
            </w:r>
            <w:r>
              <w:rPr>
                <w:rFonts w:ascii="Times New Roman" w:hAnsi="Times New Roman"/>
                <w:sz w:val="25"/>
                <w:szCs w:val="25"/>
              </w:rPr>
              <w:t xml:space="preserve"> та експертиза </w:t>
            </w:r>
            <w:r w:rsidRPr="008940D4">
              <w:rPr>
                <w:rFonts w:ascii="Times New Roman" w:hAnsi="Times New Roman"/>
                <w:sz w:val="25"/>
                <w:szCs w:val="25"/>
              </w:rPr>
              <w:t xml:space="preserve"> </w:t>
            </w:r>
            <w:proofErr w:type="spellStart"/>
            <w:r w:rsidRPr="008940D4">
              <w:rPr>
                <w:rFonts w:ascii="Times New Roman" w:hAnsi="Times New Roman"/>
                <w:sz w:val="25"/>
                <w:szCs w:val="25"/>
              </w:rPr>
              <w:t>проєктно-кошторисної</w:t>
            </w:r>
            <w:proofErr w:type="spellEnd"/>
            <w:r w:rsidRPr="008940D4">
              <w:rPr>
                <w:rFonts w:ascii="Times New Roman" w:hAnsi="Times New Roman"/>
                <w:sz w:val="25"/>
                <w:szCs w:val="25"/>
              </w:rPr>
              <w:t xml:space="preserve"> документації «Капітальний ремонт об’єктів благоустрою для влаштування </w:t>
            </w:r>
            <w:proofErr w:type="spellStart"/>
            <w:r w:rsidRPr="008940D4">
              <w:rPr>
                <w:rFonts w:ascii="Times New Roman" w:hAnsi="Times New Roman"/>
                <w:sz w:val="25"/>
                <w:szCs w:val="25"/>
              </w:rPr>
              <w:t>безбар’єрного</w:t>
            </w:r>
            <w:proofErr w:type="spellEnd"/>
            <w:r w:rsidRPr="008940D4">
              <w:rPr>
                <w:rFonts w:ascii="Times New Roman" w:hAnsi="Times New Roman"/>
                <w:sz w:val="25"/>
                <w:szCs w:val="25"/>
              </w:rPr>
              <w:t xml:space="preserve"> маршруту Білгород-Дністровської територіальної громади Одеської області» (</w:t>
            </w:r>
            <w:r>
              <w:rPr>
                <w:rFonts w:ascii="Times New Roman" w:hAnsi="Times New Roman"/>
                <w:sz w:val="25"/>
                <w:szCs w:val="25"/>
              </w:rPr>
              <w:t>ІІ</w:t>
            </w:r>
            <w:r w:rsidRPr="008940D4">
              <w:rPr>
                <w:rFonts w:ascii="Times New Roman" w:hAnsi="Times New Roman"/>
                <w:sz w:val="25"/>
                <w:szCs w:val="25"/>
              </w:rPr>
              <w:t xml:space="preserve"> черг</w:t>
            </w:r>
            <w:r>
              <w:rPr>
                <w:rFonts w:ascii="Times New Roman" w:hAnsi="Times New Roman"/>
                <w:sz w:val="25"/>
                <w:szCs w:val="25"/>
              </w:rPr>
              <w:t>а</w:t>
            </w:r>
            <w:r w:rsidRPr="008940D4">
              <w:rPr>
                <w:rFonts w:ascii="Times New Roman" w:hAnsi="Times New Roman"/>
                <w:sz w:val="25"/>
                <w:szCs w:val="25"/>
              </w:rPr>
              <w:t>)</w:t>
            </w:r>
          </w:p>
        </w:tc>
        <w:tc>
          <w:tcPr>
            <w:tcW w:w="848"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sidRPr="006D2740">
              <w:rPr>
                <w:rFonts w:ascii="Times New Roman" w:hAnsi="Times New Roman"/>
              </w:rPr>
              <w:t>202</w:t>
            </w:r>
            <w:r>
              <w:rPr>
                <w:rFonts w:ascii="Times New Roman" w:hAnsi="Times New Roman"/>
              </w:rPr>
              <w:t>7</w:t>
            </w:r>
            <w:r w:rsidRPr="006D2740">
              <w:rPr>
                <w:rFonts w:ascii="Times New Roman" w:hAnsi="Times New Roman"/>
              </w:rPr>
              <w:t>р.</w:t>
            </w:r>
          </w:p>
          <w:p w:rsidR="002F083A" w:rsidRPr="006D2740" w:rsidRDefault="002F083A" w:rsidP="00955120">
            <w:pPr>
              <w:jc w:val="center"/>
              <w:rPr>
                <w:rFonts w:ascii="Times New Roman" w:hAnsi="Times New Roman"/>
              </w:rPr>
            </w:pPr>
          </w:p>
        </w:tc>
        <w:tc>
          <w:tcPr>
            <w:tcW w:w="1275"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rPr>
                <w:rFonts w:ascii="Times New Roman" w:hAnsi="Times New Roman"/>
              </w:rPr>
            </w:pPr>
            <w:r>
              <w:rPr>
                <w:rFonts w:ascii="Times New Roman" w:hAnsi="Times New Roman"/>
              </w:rPr>
              <w:t xml:space="preserve">Департамент </w:t>
            </w:r>
            <w:proofErr w:type="spellStart"/>
            <w:r>
              <w:rPr>
                <w:rFonts w:ascii="Times New Roman" w:hAnsi="Times New Roman"/>
              </w:rPr>
              <w:t>ЖКГтаКБ</w:t>
            </w:r>
            <w:proofErr w:type="spellEnd"/>
            <w:r>
              <w:rPr>
                <w:rFonts w:ascii="Times New Roman" w:hAnsi="Times New Roman"/>
              </w:rPr>
              <w:t xml:space="preserve"> </w:t>
            </w:r>
            <w:proofErr w:type="spellStart"/>
            <w:r>
              <w:rPr>
                <w:rFonts w:ascii="Times New Roman" w:hAnsi="Times New Roman"/>
              </w:rPr>
              <w:t>КП</w:t>
            </w:r>
            <w:proofErr w:type="spellEnd"/>
            <w:r>
              <w:rPr>
                <w:rFonts w:ascii="Times New Roman" w:hAnsi="Times New Roman"/>
              </w:rPr>
              <w:t xml:space="preserve"> «БД МУКБ»</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Білгород-Дністровська міська територіальна громада</w:t>
            </w:r>
          </w:p>
        </w:tc>
        <w:tc>
          <w:tcPr>
            <w:tcW w:w="1276"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w:t>
            </w:r>
          </w:p>
        </w:tc>
        <w:tc>
          <w:tcPr>
            <w:tcW w:w="1273"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120,0</w:t>
            </w:r>
          </w:p>
        </w:tc>
        <w:tc>
          <w:tcPr>
            <w:tcW w:w="1279"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276"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120,0</w:t>
            </w:r>
          </w:p>
        </w:tc>
        <w:tc>
          <w:tcPr>
            <w:tcW w:w="1273"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rPr>
                <w:rFonts w:ascii="Times New Roman" w:hAnsi="Times New Roman"/>
              </w:rPr>
            </w:pPr>
          </w:p>
        </w:tc>
      </w:tr>
      <w:tr w:rsidR="002F083A" w:rsidRPr="006D2740" w:rsidTr="00955120">
        <w:trPr>
          <w:trHeight w:val="2047"/>
        </w:trPr>
        <w:tc>
          <w:tcPr>
            <w:tcW w:w="568"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lastRenderedPageBreak/>
              <w:t>20.</w:t>
            </w:r>
          </w:p>
        </w:tc>
        <w:tc>
          <w:tcPr>
            <w:tcW w:w="2837"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8940D4" w:rsidRDefault="002F083A" w:rsidP="00955120">
            <w:pPr>
              <w:jc w:val="both"/>
              <w:rPr>
                <w:rFonts w:ascii="Times New Roman" w:hAnsi="Times New Roman"/>
                <w:sz w:val="25"/>
                <w:szCs w:val="25"/>
              </w:rPr>
            </w:pPr>
            <w:r w:rsidRPr="008940D4">
              <w:rPr>
                <w:rFonts w:ascii="Times New Roman" w:hAnsi="Times New Roman"/>
                <w:sz w:val="25"/>
                <w:szCs w:val="25"/>
              </w:rPr>
              <w:t>Капітальний ремонт об’єктів</w:t>
            </w:r>
          </w:p>
          <w:p w:rsidR="002F083A" w:rsidRPr="008940D4" w:rsidRDefault="002F083A" w:rsidP="00955120">
            <w:pPr>
              <w:jc w:val="both"/>
              <w:rPr>
                <w:rFonts w:ascii="Times New Roman" w:hAnsi="Times New Roman"/>
                <w:sz w:val="25"/>
                <w:szCs w:val="25"/>
              </w:rPr>
            </w:pPr>
            <w:r w:rsidRPr="008940D4">
              <w:rPr>
                <w:rFonts w:ascii="Times New Roman" w:hAnsi="Times New Roman"/>
                <w:sz w:val="25"/>
                <w:szCs w:val="25"/>
              </w:rPr>
              <w:t xml:space="preserve"> благоустрою для влаштування </w:t>
            </w:r>
            <w:proofErr w:type="spellStart"/>
            <w:r w:rsidRPr="008940D4">
              <w:rPr>
                <w:rFonts w:ascii="Times New Roman" w:hAnsi="Times New Roman"/>
                <w:sz w:val="25"/>
                <w:szCs w:val="25"/>
              </w:rPr>
              <w:t>безбар’єрного</w:t>
            </w:r>
            <w:proofErr w:type="spellEnd"/>
            <w:r w:rsidRPr="008940D4">
              <w:rPr>
                <w:rFonts w:ascii="Times New Roman" w:hAnsi="Times New Roman"/>
                <w:sz w:val="25"/>
                <w:szCs w:val="25"/>
              </w:rPr>
              <w:t xml:space="preserve"> маршруту Білгород-Дністровської територіальної громади Одеської області – будівельні роботи ІІ черга</w:t>
            </w:r>
          </w:p>
        </w:tc>
        <w:tc>
          <w:tcPr>
            <w:tcW w:w="848"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sidRPr="006D2740">
              <w:rPr>
                <w:rFonts w:ascii="Times New Roman" w:hAnsi="Times New Roman"/>
              </w:rPr>
              <w:t>202</w:t>
            </w:r>
            <w:r>
              <w:rPr>
                <w:rFonts w:ascii="Times New Roman" w:hAnsi="Times New Roman"/>
              </w:rPr>
              <w:t>7</w:t>
            </w:r>
            <w:r w:rsidRPr="006D2740">
              <w:rPr>
                <w:rFonts w:ascii="Times New Roman" w:hAnsi="Times New Roman"/>
              </w:rPr>
              <w:t>р.</w:t>
            </w:r>
          </w:p>
          <w:p w:rsidR="002F083A" w:rsidRPr="006D2740" w:rsidRDefault="002F083A" w:rsidP="00955120">
            <w:pPr>
              <w:jc w:val="center"/>
              <w:rPr>
                <w:rFonts w:ascii="Times New Roman" w:hAnsi="Times New Roman"/>
              </w:rPr>
            </w:pPr>
          </w:p>
        </w:tc>
        <w:tc>
          <w:tcPr>
            <w:tcW w:w="1275"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rPr>
                <w:rFonts w:ascii="Times New Roman" w:hAnsi="Times New Roman"/>
              </w:rPr>
            </w:pPr>
            <w:r>
              <w:rPr>
                <w:rFonts w:ascii="Times New Roman" w:hAnsi="Times New Roman"/>
              </w:rPr>
              <w:t xml:space="preserve">Департамент </w:t>
            </w:r>
            <w:proofErr w:type="spellStart"/>
            <w:r>
              <w:rPr>
                <w:rFonts w:ascii="Times New Roman" w:hAnsi="Times New Roman"/>
              </w:rPr>
              <w:t>ЖКГтаКБ</w:t>
            </w:r>
            <w:proofErr w:type="spellEnd"/>
            <w:r>
              <w:rPr>
                <w:rFonts w:ascii="Times New Roman" w:hAnsi="Times New Roman"/>
              </w:rPr>
              <w:t xml:space="preserve"> </w:t>
            </w:r>
            <w:proofErr w:type="spellStart"/>
            <w:r>
              <w:rPr>
                <w:rFonts w:ascii="Times New Roman" w:hAnsi="Times New Roman"/>
              </w:rPr>
              <w:t>КП</w:t>
            </w:r>
            <w:proofErr w:type="spellEnd"/>
            <w:r>
              <w:rPr>
                <w:rFonts w:ascii="Times New Roman" w:hAnsi="Times New Roman"/>
              </w:rPr>
              <w:t xml:space="preserve"> «БД МУКБ»</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Білгород-Дністровська міська територіальна громада</w:t>
            </w:r>
          </w:p>
        </w:tc>
        <w:tc>
          <w:tcPr>
            <w:tcW w:w="1276"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w:t>
            </w:r>
          </w:p>
        </w:tc>
        <w:tc>
          <w:tcPr>
            <w:tcW w:w="1273"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5 080,655</w:t>
            </w:r>
          </w:p>
        </w:tc>
        <w:tc>
          <w:tcPr>
            <w:tcW w:w="1279"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276"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5 080,655</w:t>
            </w:r>
          </w:p>
        </w:tc>
        <w:tc>
          <w:tcPr>
            <w:tcW w:w="1273"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rPr>
                <w:rFonts w:ascii="Times New Roman" w:hAnsi="Times New Roman"/>
              </w:rPr>
            </w:pPr>
          </w:p>
        </w:tc>
      </w:tr>
      <w:tr w:rsidR="002F083A" w:rsidRPr="006D2740" w:rsidTr="00955120">
        <w:trPr>
          <w:trHeight w:val="3553"/>
        </w:trPr>
        <w:tc>
          <w:tcPr>
            <w:tcW w:w="568"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21.</w:t>
            </w:r>
          </w:p>
        </w:tc>
        <w:tc>
          <w:tcPr>
            <w:tcW w:w="2837"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8940D4" w:rsidRDefault="002F083A" w:rsidP="00955120">
            <w:pPr>
              <w:jc w:val="both"/>
              <w:rPr>
                <w:rFonts w:ascii="Times New Roman" w:hAnsi="Times New Roman"/>
                <w:sz w:val="25"/>
                <w:szCs w:val="25"/>
              </w:rPr>
            </w:pPr>
            <w:r w:rsidRPr="008940D4">
              <w:rPr>
                <w:rFonts w:ascii="Times New Roman" w:hAnsi="Times New Roman"/>
                <w:sz w:val="25"/>
                <w:szCs w:val="25"/>
              </w:rPr>
              <w:t>Розроблення</w:t>
            </w:r>
            <w:r>
              <w:rPr>
                <w:rFonts w:ascii="Times New Roman" w:hAnsi="Times New Roman"/>
                <w:sz w:val="25"/>
                <w:szCs w:val="25"/>
              </w:rPr>
              <w:t xml:space="preserve"> та експертиза </w:t>
            </w:r>
            <w:r w:rsidRPr="008940D4">
              <w:rPr>
                <w:rFonts w:ascii="Times New Roman" w:hAnsi="Times New Roman"/>
                <w:sz w:val="25"/>
                <w:szCs w:val="25"/>
              </w:rPr>
              <w:t xml:space="preserve"> </w:t>
            </w:r>
            <w:proofErr w:type="spellStart"/>
            <w:r w:rsidRPr="008940D4">
              <w:rPr>
                <w:rFonts w:ascii="Times New Roman" w:hAnsi="Times New Roman"/>
                <w:sz w:val="25"/>
                <w:szCs w:val="25"/>
              </w:rPr>
              <w:t>проєктно-кошторисної</w:t>
            </w:r>
            <w:proofErr w:type="spellEnd"/>
            <w:r w:rsidRPr="008940D4">
              <w:rPr>
                <w:rFonts w:ascii="Times New Roman" w:hAnsi="Times New Roman"/>
                <w:sz w:val="25"/>
                <w:szCs w:val="25"/>
              </w:rPr>
              <w:t xml:space="preserve"> документації «Капітальний ремонт об’єктів благоустрою для влаштування </w:t>
            </w:r>
            <w:proofErr w:type="spellStart"/>
            <w:r w:rsidRPr="008940D4">
              <w:rPr>
                <w:rFonts w:ascii="Times New Roman" w:hAnsi="Times New Roman"/>
                <w:sz w:val="25"/>
                <w:szCs w:val="25"/>
              </w:rPr>
              <w:t>безбар’єрного</w:t>
            </w:r>
            <w:proofErr w:type="spellEnd"/>
            <w:r w:rsidRPr="008940D4">
              <w:rPr>
                <w:rFonts w:ascii="Times New Roman" w:hAnsi="Times New Roman"/>
                <w:sz w:val="25"/>
                <w:szCs w:val="25"/>
              </w:rPr>
              <w:t xml:space="preserve"> маршруту Білгород-Дністровської територіальної громади Одеської області» (</w:t>
            </w:r>
            <w:r>
              <w:rPr>
                <w:rFonts w:ascii="Times New Roman" w:hAnsi="Times New Roman"/>
                <w:sz w:val="25"/>
                <w:szCs w:val="25"/>
              </w:rPr>
              <w:t>ІІІ</w:t>
            </w:r>
            <w:r w:rsidRPr="008940D4">
              <w:rPr>
                <w:rFonts w:ascii="Times New Roman" w:hAnsi="Times New Roman"/>
                <w:sz w:val="25"/>
                <w:szCs w:val="25"/>
              </w:rPr>
              <w:t xml:space="preserve"> черг</w:t>
            </w:r>
            <w:r>
              <w:rPr>
                <w:rFonts w:ascii="Times New Roman" w:hAnsi="Times New Roman"/>
                <w:sz w:val="25"/>
                <w:szCs w:val="25"/>
              </w:rPr>
              <w:t>а</w:t>
            </w:r>
            <w:r w:rsidRPr="008940D4">
              <w:rPr>
                <w:rFonts w:ascii="Times New Roman" w:hAnsi="Times New Roman"/>
                <w:sz w:val="25"/>
                <w:szCs w:val="25"/>
              </w:rPr>
              <w:t>)</w:t>
            </w:r>
          </w:p>
        </w:tc>
        <w:tc>
          <w:tcPr>
            <w:tcW w:w="848"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sidRPr="006D2740">
              <w:rPr>
                <w:rFonts w:ascii="Times New Roman" w:hAnsi="Times New Roman"/>
              </w:rPr>
              <w:t>202</w:t>
            </w:r>
            <w:r>
              <w:rPr>
                <w:rFonts w:ascii="Times New Roman" w:hAnsi="Times New Roman"/>
              </w:rPr>
              <w:t>8</w:t>
            </w:r>
            <w:r w:rsidRPr="006D2740">
              <w:rPr>
                <w:rFonts w:ascii="Times New Roman" w:hAnsi="Times New Roman"/>
              </w:rPr>
              <w:t>р.</w:t>
            </w:r>
          </w:p>
          <w:p w:rsidR="002F083A" w:rsidRPr="006D2740" w:rsidRDefault="002F083A" w:rsidP="00955120">
            <w:pPr>
              <w:jc w:val="center"/>
              <w:rPr>
                <w:rFonts w:ascii="Times New Roman" w:hAnsi="Times New Roman"/>
              </w:rPr>
            </w:pPr>
          </w:p>
        </w:tc>
        <w:tc>
          <w:tcPr>
            <w:tcW w:w="1275"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rPr>
                <w:rFonts w:ascii="Times New Roman" w:hAnsi="Times New Roman"/>
              </w:rPr>
            </w:pPr>
            <w:r>
              <w:rPr>
                <w:rFonts w:ascii="Times New Roman" w:hAnsi="Times New Roman"/>
              </w:rPr>
              <w:t xml:space="preserve">Департамент </w:t>
            </w:r>
            <w:proofErr w:type="spellStart"/>
            <w:r>
              <w:rPr>
                <w:rFonts w:ascii="Times New Roman" w:hAnsi="Times New Roman"/>
              </w:rPr>
              <w:t>ЖКГтаКБ</w:t>
            </w:r>
            <w:proofErr w:type="spellEnd"/>
            <w:r>
              <w:rPr>
                <w:rFonts w:ascii="Times New Roman" w:hAnsi="Times New Roman"/>
              </w:rPr>
              <w:t xml:space="preserve"> </w:t>
            </w:r>
            <w:proofErr w:type="spellStart"/>
            <w:r>
              <w:rPr>
                <w:rFonts w:ascii="Times New Roman" w:hAnsi="Times New Roman"/>
              </w:rPr>
              <w:t>КП</w:t>
            </w:r>
            <w:proofErr w:type="spellEnd"/>
            <w:r>
              <w:rPr>
                <w:rFonts w:ascii="Times New Roman" w:hAnsi="Times New Roman"/>
              </w:rPr>
              <w:t xml:space="preserve"> «БД МУКБ»</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Білгород-Дністровська міська територіальна громада</w:t>
            </w:r>
          </w:p>
        </w:tc>
        <w:tc>
          <w:tcPr>
            <w:tcW w:w="1276"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w:t>
            </w:r>
          </w:p>
        </w:tc>
        <w:tc>
          <w:tcPr>
            <w:tcW w:w="1273"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w:t>
            </w:r>
          </w:p>
        </w:tc>
        <w:tc>
          <w:tcPr>
            <w:tcW w:w="1279"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120,0</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w:t>
            </w:r>
          </w:p>
        </w:tc>
        <w:tc>
          <w:tcPr>
            <w:tcW w:w="1134" w:type="dxa"/>
            <w:tcBorders>
              <w:top w:val="single" w:sz="4" w:space="0" w:color="FFFFFF" w:themeColor="background1"/>
              <w:left w:val="single" w:sz="4" w:space="0" w:color="auto"/>
              <w:bottom w:val="single" w:sz="4" w:space="0" w:color="FFFFFF" w:themeColor="background1"/>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276"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120,0</w:t>
            </w:r>
          </w:p>
        </w:tc>
        <w:tc>
          <w:tcPr>
            <w:tcW w:w="1273" w:type="dxa"/>
            <w:tcBorders>
              <w:top w:val="single" w:sz="4" w:space="0" w:color="FFFFFF" w:themeColor="background1"/>
              <w:left w:val="single" w:sz="4" w:space="0" w:color="auto"/>
              <w:bottom w:val="single" w:sz="4" w:space="0" w:color="FFFFFF" w:themeColor="background1"/>
              <w:right w:val="single" w:sz="4" w:space="0" w:color="auto"/>
            </w:tcBorders>
          </w:tcPr>
          <w:p w:rsidR="002F083A" w:rsidRPr="006D2740" w:rsidRDefault="002F083A" w:rsidP="00955120">
            <w:pPr>
              <w:rPr>
                <w:rFonts w:ascii="Times New Roman" w:hAnsi="Times New Roman"/>
              </w:rPr>
            </w:pPr>
          </w:p>
        </w:tc>
      </w:tr>
      <w:tr w:rsidR="002F083A" w:rsidRPr="006D2740" w:rsidTr="00955120">
        <w:trPr>
          <w:trHeight w:val="486"/>
        </w:trPr>
        <w:tc>
          <w:tcPr>
            <w:tcW w:w="568" w:type="dxa"/>
            <w:tcBorders>
              <w:top w:val="single" w:sz="4" w:space="0" w:color="FFFFFF" w:themeColor="background1"/>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22.</w:t>
            </w:r>
          </w:p>
        </w:tc>
        <w:tc>
          <w:tcPr>
            <w:tcW w:w="2837" w:type="dxa"/>
            <w:tcBorders>
              <w:top w:val="single" w:sz="4" w:space="0" w:color="FFFFFF" w:themeColor="background1"/>
              <w:left w:val="single" w:sz="4" w:space="0" w:color="auto"/>
              <w:bottom w:val="single" w:sz="4" w:space="0" w:color="auto"/>
              <w:right w:val="single" w:sz="4" w:space="0" w:color="auto"/>
            </w:tcBorders>
          </w:tcPr>
          <w:p w:rsidR="002F083A" w:rsidRPr="008940D4" w:rsidRDefault="002F083A" w:rsidP="00955120">
            <w:pPr>
              <w:jc w:val="both"/>
              <w:rPr>
                <w:rFonts w:ascii="Times New Roman" w:hAnsi="Times New Roman"/>
                <w:sz w:val="25"/>
                <w:szCs w:val="25"/>
              </w:rPr>
            </w:pPr>
            <w:r w:rsidRPr="008940D4">
              <w:rPr>
                <w:rFonts w:ascii="Times New Roman" w:hAnsi="Times New Roman"/>
                <w:sz w:val="25"/>
                <w:szCs w:val="25"/>
              </w:rPr>
              <w:t xml:space="preserve">Капітальний ремонт об’єктів благоустрою для влаштування </w:t>
            </w:r>
            <w:proofErr w:type="spellStart"/>
            <w:r w:rsidRPr="008940D4">
              <w:rPr>
                <w:rFonts w:ascii="Times New Roman" w:hAnsi="Times New Roman"/>
                <w:sz w:val="25"/>
                <w:szCs w:val="25"/>
              </w:rPr>
              <w:t>безбар’єрного</w:t>
            </w:r>
            <w:proofErr w:type="spellEnd"/>
            <w:r w:rsidRPr="008940D4">
              <w:rPr>
                <w:rFonts w:ascii="Times New Roman" w:hAnsi="Times New Roman"/>
                <w:sz w:val="25"/>
                <w:szCs w:val="25"/>
              </w:rPr>
              <w:t xml:space="preserve"> маршруту Білгород-Дністровської територіальної громади Одеської області – будівельні роботи ІІІ черга</w:t>
            </w:r>
          </w:p>
        </w:tc>
        <w:tc>
          <w:tcPr>
            <w:tcW w:w="848" w:type="dxa"/>
            <w:tcBorders>
              <w:top w:val="single" w:sz="4" w:space="0" w:color="FFFFFF" w:themeColor="background1"/>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rPr>
            </w:pPr>
            <w:r w:rsidRPr="006D2740">
              <w:rPr>
                <w:rFonts w:ascii="Times New Roman" w:hAnsi="Times New Roman"/>
              </w:rPr>
              <w:t>202</w:t>
            </w:r>
            <w:r>
              <w:rPr>
                <w:rFonts w:ascii="Times New Roman" w:hAnsi="Times New Roman"/>
              </w:rPr>
              <w:t>8</w:t>
            </w:r>
            <w:r w:rsidRPr="006D2740">
              <w:rPr>
                <w:rFonts w:ascii="Times New Roman" w:hAnsi="Times New Roman"/>
              </w:rPr>
              <w:t>р.</w:t>
            </w:r>
          </w:p>
          <w:p w:rsidR="002F083A" w:rsidRPr="006D2740" w:rsidRDefault="002F083A" w:rsidP="00955120">
            <w:pPr>
              <w:jc w:val="center"/>
              <w:rPr>
                <w:rFonts w:ascii="Times New Roman" w:hAnsi="Times New Roman"/>
              </w:rPr>
            </w:pPr>
          </w:p>
        </w:tc>
        <w:tc>
          <w:tcPr>
            <w:tcW w:w="1275" w:type="dxa"/>
            <w:tcBorders>
              <w:top w:val="single" w:sz="4" w:space="0" w:color="FFFFFF" w:themeColor="background1"/>
              <w:left w:val="single" w:sz="4" w:space="0" w:color="auto"/>
              <w:bottom w:val="single" w:sz="4" w:space="0" w:color="auto"/>
              <w:right w:val="single" w:sz="4" w:space="0" w:color="auto"/>
            </w:tcBorders>
          </w:tcPr>
          <w:p w:rsidR="002F083A" w:rsidRPr="006D2740" w:rsidRDefault="002F083A" w:rsidP="00955120">
            <w:pPr>
              <w:rPr>
                <w:rFonts w:ascii="Times New Roman" w:hAnsi="Times New Roman"/>
              </w:rPr>
            </w:pPr>
            <w:r>
              <w:rPr>
                <w:rFonts w:ascii="Times New Roman" w:hAnsi="Times New Roman"/>
              </w:rPr>
              <w:t xml:space="preserve">Департамент </w:t>
            </w:r>
            <w:proofErr w:type="spellStart"/>
            <w:r>
              <w:rPr>
                <w:rFonts w:ascii="Times New Roman" w:hAnsi="Times New Roman"/>
              </w:rPr>
              <w:t>ЖКГтаКБ</w:t>
            </w:r>
            <w:proofErr w:type="spellEnd"/>
            <w:r>
              <w:rPr>
                <w:rFonts w:ascii="Times New Roman" w:hAnsi="Times New Roman"/>
              </w:rPr>
              <w:t xml:space="preserve"> </w:t>
            </w:r>
            <w:proofErr w:type="spellStart"/>
            <w:r>
              <w:rPr>
                <w:rFonts w:ascii="Times New Roman" w:hAnsi="Times New Roman"/>
              </w:rPr>
              <w:t>КП</w:t>
            </w:r>
            <w:proofErr w:type="spellEnd"/>
            <w:r>
              <w:rPr>
                <w:rFonts w:ascii="Times New Roman" w:hAnsi="Times New Roman"/>
              </w:rPr>
              <w:t xml:space="preserve"> «БД МУКБ»</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Білгород-Дністровська міська територіальна громада</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w:t>
            </w:r>
          </w:p>
        </w:tc>
        <w:tc>
          <w:tcPr>
            <w:tcW w:w="1279" w:type="dxa"/>
            <w:tcBorders>
              <w:top w:val="single" w:sz="4" w:space="0" w:color="FFFFFF" w:themeColor="background1"/>
              <w:left w:val="single" w:sz="4" w:space="0" w:color="auto"/>
              <w:bottom w:val="single" w:sz="4" w:space="0" w:color="auto"/>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6 821,558</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6 821,558</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6D2740" w:rsidRDefault="002F083A" w:rsidP="00955120">
            <w:pPr>
              <w:rPr>
                <w:rFonts w:ascii="Times New Roman" w:hAnsi="Times New Roman"/>
              </w:rPr>
            </w:pPr>
          </w:p>
        </w:tc>
      </w:tr>
      <w:tr w:rsidR="002F083A" w:rsidRPr="006D2740" w:rsidTr="00955120">
        <w:trPr>
          <w:trHeight w:val="259"/>
        </w:trPr>
        <w:tc>
          <w:tcPr>
            <w:tcW w:w="568"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b/>
              </w:rPr>
            </w:pPr>
          </w:p>
        </w:tc>
        <w:tc>
          <w:tcPr>
            <w:tcW w:w="2837"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both"/>
              <w:rPr>
                <w:rFonts w:ascii="Times New Roman" w:hAnsi="Times New Roman"/>
                <w:b/>
                <w:sz w:val="25"/>
                <w:szCs w:val="25"/>
              </w:rPr>
            </w:pPr>
            <w:r w:rsidRPr="006E5AA7">
              <w:rPr>
                <w:rFonts w:ascii="Times New Roman" w:hAnsi="Times New Roman"/>
                <w:b/>
                <w:sz w:val="25"/>
                <w:szCs w:val="25"/>
              </w:rPr>
              <w:t>Всього за напрямком 4</w:t>
            </w:r>
          </w:p>
        </w:tc>
        <w:tc>
          <w:tcPr>
            <w:tcW w:w="848"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b/>
              </w:rPr>
            </w:pPr>
          </w:p>
        </w:tc>
        <w:tc>
          <w:tcPr>
            <w:tcW w:w="1275"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rPr>
                <w:rFonts w:ascii="Times New Roman" w:hAnsi="Times New Roman"/>
                <w:b/>
              </w:rPr>
            </w:pP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jc w:val="center"/>
              <w:rPr>
                <w:rFonts w:ascii="Times New Roman" w:hAnsi="Times New Roman"/>
                <w:b/>
              </w:rPr>
            </w:pP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tabs>
                <w:tab w:val="center" w:pos="681"/>
              </w:tabs>
              <w:jc w:val="center"/>
              <w:rPr>
                <w:rFonts w:ascii="Times New Roman" w:hAnsi="Times New Roman"/>
                <w:b/>
              </w:rPr>
            </w:pPr>
            <w:r w:rsidRPr="006E5AA7">
              <w:rPr>
                <w:rFonts w:ascii="Times New Roman" w:hAnsi="Times New Roman"/>
                <w:b/>
              </w:rPr>
              <w:t>12</w:t>
            </w:r>
            <w:r w:rsidR="003048B3">
              <w:rPr>
                <w:rFonts w:ascii="Times New Roman" w:hAnsi="Times New Roman"/>
                <w:b/>
              </w:rPr>
              <w:t xml:space="preserve"> </w:t>
            </w:r>
            <w:r w:rsidRPr="006E5AA7">
              <w:rPr>
                <w:rFonts w:ascii="Times New Roman" w:hAnsi="Times New Roman"/>
                <w:b/>
              </w:rPr>
              <w:t>191,8</w:t>
            </w:r>
            <w:r>
              <w:rPr>
                <w:rFonts w:ascii="Times New Roman" w:hAnsi="Times New Roman"/>
                <w:b/>
              </w:rPr>
              <w:t>03</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tabs>
                <w:tab w:val="center" w:pos="681"/>
              </w:tabs>
              <w:jc w:val="center"/>
              <w:rPr>
                <w:rFonts w:ascii="Times New Roman" w:hAnsi="Times New Roman"/>
                <w:b/>
              </w:rPr>
            </w:pPr>
            <w:r w:rsidRPr="006E5AA7">
              <w:rPr>
                <w:rFonts w:ascii="Times New Roman" w:hAnsi="Times New Roman"/>
                <w:b/>
              </w:rPr>
              <w:t>5</w:t>
            </w:r>
            <w:r w:rsidR="003048B3">
              <w:rPr>
                <w:rFonts w:ascii="Times New Roman" w:hAnsi="Times New Roman"/>
                <w:b/>
              </w:rPr>
              <w:t xml:space="preserve"> </w:t>
            </w:r>
            <w:r w:rsidRPr="006E5AA7">
              <w:rPr>
                <w:rFonts w:ascii="Times New Roman" w:hAnsi="Times New Roman"/>
                <w:b/>
              </w:rPr>
              <w:t>200,6</w:t>
            </w:r>
            <w:r>
              <w:rPr>
                <w:rFonts w:ascii="Times New Roman" w:hAnsi="Times New Roman"/>
                <w:b/>
              </w:rPr>
              <w:t>55</w:t>
            </w:r>
          </w:p>
        </w:tc>
        <w:tc>
          <w:tcPr>
            <w:tcW w:w="1279"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tabs>
                <w:tab w:val="center" w:pos="681"/>
              </w:tabs>
              <w:jc w:val="center"/>
              <w:rPr>
                <w:rFonts w:ascii="Times New Roman" w:hAnsi="Times New Roman"/>
                <w:b/>
              </w:rPr>
            </w:pPr>
            <w:r w:rsidRPr="006E5AA7">
              <w:rPr>
                <w:rFonts w:ascii="Times New Roman" w:hAnsi="Times New Roman"/>
                <w:b/>
              </w:rPr>
              <w:t>6</w:t>
            </w:r>
            <w:r w:rsidR="003048B3">
              <w:rPr>
                <w:rFonts w:ascii="Times New Roman" w:hAnsi="Times New Roman"/>
                <w:b/>
              </w:rPr>
              <w:t xml:space="preserve"> </w:t>
            </w:r>
            <w:r w:rsidRPr="006E5AA7">
              <w:rPr>
                <w:rFonts w:ascii="Times New Roman" w:hAnsi="Times New Roman"/>
                <w:b/>
              </w:rPr>
              <w:t>941,5</w:t>
            </w:r>
            <w:r>
              <w:rPr>
                <w:rFonts w:ascii="Times New Roman" w:hAnsi="Times New Roman"/>
                <w:b/>
              </w:rPr>
              <w:t>58</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tabs>
                <w:tab w:val="center" w:pos="681"/>
              </w:tabs>
              <w:jc w:val="center"/>
              <w:rPr>
                <w:rFonts w:ascii="Times New Roman" w:hAnsi="Times New Roman"/>
                <w:b/>
              </w:rPr>
            </w:pPr>
            <w:r w:rsidRPr="006E5AA7">
              <w:rPr>
                <w:rFonts w:ascii="Times New Roman" w:hAnsi="Times New Roman"/>
                <w:b/>
              </w:rPr>
              <w:t>0</w:t>
            </w:r>
          </w:p>
        </w:tc>
        <w:tc>
          <w:tcPr>
            <w:tcW w:w="1134"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tabs>
                <w:tab w:val="center" w:pos="681"/>
              </w:tabs>
              <w:jc w:val="center"/>
              <w:rPr>
                <w:rFonts w:ascii="Times New Roman" w:hAnsi="Times New Roman"/>
                <w:b/>
              </w:rPr>
            </w:pPr>
            <w:r w:rsidRPr="006E5AA7">
              <w:rPr>
                <w:rFonts w:ascii="Times New Roman" w:hAnsi="Times New Roman"/>
                <w:b/>
              </w:rPr>
              <w:t>0</w:t>
            </w:r>
          </w:p>
        </w:tc>
        <w:tc>
          <w:tcPr>
            <w:tcW w:w="1276"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tabs>
                <w:tab w:val="center" w:pos="681"/>
              </w:tabs>
              <w:jc w:val="center"/>
              <w:rPr>
                <w:rFonts w:ascii="Times New Roman" w:hAnsi="Times New Roman"/>
                <w:b/>
              </w:rPr>
            </w:pPr>
            <w:r w:rsidRPr="006E5AA7">
              <w:rPr>
                <w:rFonts w:ascii="Times New Roman" w:hAnsi="Times New Roman"/>
                <w:b/>
              </w:rPr>
              <w:t>24</w:t>
            </w:r>
            <w:r w:rsidR="003048B3">
              <w:rPr>
                <w:rFonts w:ascii="Times New Roman" w:hAnsi="Times New Roman"/>
                <w:b/>
              </w:rPr>
              <w:t xml:space="preserve"> </w:t>
            </w:r>
            <w:r w:rsidRPr="006E5AA7">
              <w:rPr>
                <w:rFonts w:ascii="Times New Roman" w:hAnsi="Times New Roman"/>
                <w:b/>
              </w:rPr>
              <w:t>334,0</w:t>
            </w:r>
            <w:r>
              <w:rPr>
                <w:rFonts w:ascii="Times New Roman" w:hAnsi="Times New Roman"/>
                <w:b/>
              </w:rPr>
              <w:t>16</w:t>
            </w:r>
          </w:p>
        </w:tc>
        <w:tc>
          <w:tcPr>
            <w:tcW w:w="1273" w:type="dxa"/>
            <w:tcBorders>
              <w:top w:val="single" w:sz="4" w:space="0" w:color="FFFFFF" w:themeColor="background1"/>
              <w:left w:val="single" w:sz="4" w:space="0" w:color="auto"/>
              <w:bottom w:val="single" w:sz="4" w:space="0" w:color="auto"/>
              <w:right w:val="single" w:sz="4" w:space="0" w:color="auto"/>
            </w:tcBorders>
          </w:tcPr>
          <w:p w:rsidR="002F083A" w:rsidRPr="006E5AA7" w:rsidRDefault="002F083A" w:rsidP="00955120">
            <w:pPr>
              <w:rPr>
                <w:rFonts w:ascii="Times New Roman" w:hAnsi="Times New Roman"/>
                <w:b/>
              </w:rPr>
            </w:pPr>
          </w:p>
        </w:tc>
      </w:tr>
      <w:tr w:rsidR="002F083A" w:rsidRPr="006D2740" w:rsidTr="00955120">
        <w:trPr>
          <w:trHeight w:val="296"/>
        </w:trPr>
        <w:tc>
          <w:tcPr>
            <w:tcW w:w="15307" w:type="dxa"/>
            <w:gridSpan w:val="12"/>
            <w:tcBorders>
              <w:top w:val="single" w:sz="4" w:space="0" w:color="auto"/>
              <w:left w:val="single" w:sz="4" w:space="0" w:color="auto"/>
              <w:bottom w:val="single" w:sz="4" w:space="0" w:color="auto"/>
              <w:right w:val="single" w:sz="4" w:space="0" w:color="auto"/>
            </w:tcBorders>
            <w:vAlign w:val="center"/>
          </w:tcPr>
          <w:p w:rsidR="002F083A" w:rsidRPr="00E16CD4" w:rsidRDefault="002F083A" w:rsidP="00955120">
            <w:pPr>
              <w:jc w:val="center"/>
              <w:rPr>
                <w:rFonts w:ascii="Times New Roman" w:hAnsi="Times New Roman"/>
              </w:rPr>
            </w:pPr>
            <w:r>
              <w:rPr>
                <w:rFonts w:ascii="Times New Roman" w:hAnsi="Times New Roman"/>
                <w:b/>
              </w:rPr>
              <w:t xml:space="preserve">Напрям 5. Соціальна </w:t>
            </w:r>
            <w:proofErr w:type="spellStart"/>
            <w:r>
              <w:rPr>
                <w:rFonts w:ascii="Times New Roman" w:hAnsi="Times New Roman"/>
                <w:b/>
              </w:rPr>
              <w:t>безбар’єрність</w:t>
            </w:r>
            <w:proofErr w:type="spellEnd"/>
          </w:p>
        </w:tc>
      </w:tr>
      <w:tr w:rsidR="002F083A" w:rsidRPr="006D2740" w:rsidTr="00955120">
        <w:trPr>
          <w:trHeight w:val="619"/>
        </w:trPr>
        <w:tc>
          <w:tcPr>
            <w:tcW w:w="568" w:type="dxa"/>
            <w:tcBorders>
              <w:top w:val="single" w:sz="4" w:space="0" w:color="auto"/>
              <w:left w:val="single" w:sz="4" w:space="0" w:color="auto"/>
              <w:bottom w:val="single" w:sz="4" w:space="0" w:color="auto"/>
              <w:right w:val="single" w:sz="4" w:space="0" w:color="auto"/>
            </w:tcBorders>
            <w:shd w:val="clear" w:color="auto" w:fill="auto"/>
          </w:tcPr>
          <w:p w:rsidR="002F083A" w:rsidRPr="006D2740" w:rsidRDefault="002F083A" w:rsidP="00955120">
            <w:pPr>
              <w:jc w:val="center"/>
              <w:rPr>
                <w:rFonts w:ascii="Times New Roman" w:hAnsi="Times New Roman"/>
              </w:rPr>
            </w:pPr>
            <w:r>
              <w:rPr>
                <w:rFonts w:ascii="Times New Roman" w:hAnsi="Times New Roman"/>
              </w:rPr>
              <w:lastRenderedPageBreak/>
              <w:t>23.</w:t>
            </w:r>
          </w:p>
        </w:tc>
        <w:tc>
          <w:tcPr>
            <w:tcW w:w="2837" w:type="dxa"/>
            <w:tcBorders>
              <w:top w:val="single" w:sz="4" w:space="0" w:color="auto"/>
              <w:left w:val="single" w:sz="4" w:space="0" w:color="auto"/>
              <w:bottom w:val="single" w:sz="4" w:space="0" w:color="auto"/>
              <w:right w:val="single" w:sz="4" w:space="0" w:color="auto"/>
            </w:tcBorders>
            <w:shd w:val="clear" w:color="auto" w:fill="auto"/>
          </w:tcPr>
          <w:p w:rsidR="002F083A" w:rsidRPr="008940D4" w:rsidRDefault="002F083A" w:rsidP="00955120">
            <w:pPr>
              <w:jc w:val="both"/>
              <w:rPr>
                <w:rFonts w:ascii="Times New Roman" w:hAnsi="Times New Roman"/>
                <w:sz w:val="25"/>
                <w:szCs w:val="25"/>
              </w:rPr>
            </w:pPr>
            <w:r>
              <w:rPr>
                <w:rFonts w:ascii="Times New Roman" w:hAnsi="Times New Roman"/>
                <w:sz w:val="25"/>
                <w:szCs w:val="25"/>
              </w:rPr>
              <w:t xml:space="preserve">Розроблення </w:t>
            </w:r>
            <w:proofErr w:type="spellStart"/>
            <w:r>
              <w:rPr>
                <w:rFonts w:ascii="Times New Roman" w:hAnsi="Times New Roman"/>
                <w:sz w:val="25"/>
                <w:szCs w:val="25"/>
              </w:rPr>
              <w:t>проєктно-</w:t>
            </w:r>
            <w:proofErr w:type="spellEnd"/>
            <w:r>
              <w:rPr>
                <w:rFonts w:ascii="Times New Roman" w:hAnsi="Times New Roman"/>
                <w:sz w:val="25"/>
                <w:szCs w:val="25"/>
              </w:rPr>
              <w:t xml:space="preserve"> кошторисної документації </w:t>
            </w:r>
            <w:r w:rsidRPr="00E31517">
              <w:rPr>
                <w:rFonts w:ascii="Times New Roman" w:hAnsi="Times New Roman"/>
                <w:sz w:val="25"/>
                <w:szCs w:val="25"/>
              </w:rPr>
              <w:t xml:space="preserve">на влаштування засобів безперешкодного доступу осіб з інвалідністю та інших </w:t>
            </w:r>
            <w:proofErr w:type="spellStart"/>
            <w:r w:rsidRPr="00E31517">
              <w:rPr>
                <w:rFonts w:ascii="Times New Roman" w:hAnsi="Times New Roman"/>
                <w:sz w:val="25"/>
                <w:szCs w:val="25"/>
              </w:rPr>
              <w:t>маломобільних</w:t>
            </w:r>
            <w:proofErr w:type="spellEnd"/>
            <w:r w:rsidRPr="00E31517">
              <w:rPr>
                <w:rFonts w:ascii="Times New Roman" w:hAnsi="Times New Roman"/>
                <w:sz w:val="25"/>
                <w:szCs w:val="25"/>
              </w:rPr>
              <w:t xml:space="preserve"> груп населення до об’єктів або їх розумного пристосування</w:t>
            </w:r>
            <w:r>
              <w:rPr>
                <w:rFonts w:ascii="Times New Roman" w:hAnsi="Times New Roman"/>
                <w:sz w:val="25"/>
                <w:szCs w:val="25"/>
              </w:rPr>
              <w:t xml:space="preserve"> до будівлі управління ветеранської, соціальної політики та охорони здоров’я за адресою пров. Офіцерський, 8 (улаштування сходового підйомника та опорних елементів у вбиральні)</w:t>
            </w: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2F083A" w:rsidRPr="006D2740" w:rsidRDefault="002F083A" w:rsidP="00955120">
            <w:pPr>
              <w:jc w:val="center"/>
              <w:rPr>
                <w:rFonts w:ascii="Times New Roman" w:hAnsi="Times New Roman"/>
              </w:rPr>
            </w:pPr>
            <w:r>
              <w:rPr>
                <w:rFonts w:ascii="Times New Roman" w:hAnsi="Times New Roman"/>
              </w:rPr>
              <w:t>2026р.</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F083A" w:rsidRPr="006D2740" w:rsidRDefault="002F083A" w:rsidP="00955120">
            <w:pPr>
              <w:rPr>
                <w:rFonts w:ascii="Times New Roman" w:hAnsi="Times New Roman"/>
              </w:rPr>
            </w:pPr>
            <w:r>
              <w:rPr>
                <w:rFonts w:ascii="Times New Roman" w:hAnsi="Times New Roman"/>
              </w:rPr>
              <w:t>Управління ветеранської, соціальної політики та охорони здоров’я</w:t>
            </w:r>
          </w:p>
          <w:p w:rsidR="002F083A" w:rsidRPr="006D2740" w:rsidRDefault="002F083A" w:rsidP="00955120">
            <w:pP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F083A" w:rsidRDefault="002F083A" w:rsidP="00955120">
            <w:pPr>
              <w:jc w:val="center"/>
              <w:rPr>
                <w:rFonts w:ascii="Times New Roman" w:hAnsi="Times New Roman"/>
              </w:rPr>
            </w:pPr>
            <w:proofErr w:type="spellStart"/>
            <w:r w:rsidRPr="006D2740">
              <w:rPr>
                <w:rFonts w:ascii="Times New Roman" w:hAnsi="Times New Roman"/>
              </w:rPr>
              <w:t>Білгород-</w:t>
            </w:r>
            <w:proofErr w:type="spellEnd"/>
            <w:r w:rsidRPr="006D2740">
              <w:rPr>
                <w:rFonts w:ascii="Times New Roman" w:hAnsi="Times New Roman"/>
              </w:rPr>
              <w:t xml:space="preserve"> </w:t>
            </w:r>
            <w:r>
              <w:rPr>
                <w:rFonts w:ascii="Times New Roman" w:hAnsi="Times New Roman"/>
              </w:rPr>
              <w:t>Білгород-Дністровська міська територіальна громада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F083A" w:rsidRPr="006D2740" w:rsidRDefault="002F083A" w:rsidP="00955120">
            <w:pPr>
              <w:tabs>
                <w:tab w:val="center" w:pos="681"/>
              </w:tabs>
              <w:jc w:val="center"/>
              <w:rPr>
                <w:rFonts w:ascii="Times New Roman" w:hAnsi="Times New Roman"/>
              </w:rPr>
            </w:pPr>
            <w:r>
              <w:rPr>
                <w:rFonts w:ascii="Times New Roman" w:hAnsi="Times New Roman"/>
              </w:rPr>
              <w:t>11,940</w:t>
            </w: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2F083A" w:rsidRDefault="002F083A" w:rsidP="00955120">
            <w:pPr>
              <w:tabs>
                <w:tab w:val="center" w:pos="681"/>
              </w:tabs>
              <w:jc w:val="center"/>
              <w:rPr>
                <w:rFonts w:ascii="Times New Roman" w:hAnsi="Times New Roman"/>
              </w:rPr>
            </w:pPr>
            <w:r>
              <w:rPr>
                <w:rFonts w:ascii="Times New Roman" w:hAnsi="Times New Roman"/>
              </w:rPr>
              <w:t>-</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2F083A" w:rsidRDefault="002F083A" w:rsidP="00955120">
            <w:pPr>
              <w:tabs>
                <w:tab w:val="center" w:pos="681"/>
              </w:tabs>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F083A" w:rsidRDefault="002F083A" w:rsidP="00955120">
            <w:pPr>
              <w:tabs>
                <w:tab w:val="center" w:pos="681"/>
              </w:tabs>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F083A" w:rsidRDefault="002F083A" w:rsidP="00955120">
            <w:pPr>
              <w:jc w:val="center"/>
              <w:rPr>
                <w:rFonts w:ascii="Times New Roman" w:hAnsi="Times New Roman"/>
              </w:rPr>
            </w:pPr>
            <w:r>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F083A" w:rsidRDefault="002F083A" w:rsidP="00955120">
            <w:pPr>
              <w:jc w:val="center"/>
              <w:rPr>
                <w:rFonts w:ascii="Times New Roman" w:hAnsi="Times New Roman"/>
              </w:rPr>
            </w:pPr>
            <w:r>
              <w:rPr>
                <w:rFonts w:ascii="Times New Roman" w:hAnsi="Times New Roman"/>
              </w:rPr>
              <w:t>11,940</w:t>
            </w: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2F083A" w:rsidRPr="00E16CD4" w:rsidRDefault="002F083A" w:rsidP="00955120">
            <w:pPr>
              <w:rPr>
                <w:rFonts w:ascii="Times New Roman" w:hAnsi="Times New Roman"/>
              </w:rPr>
            </w:pPr>
          </w:p>
        </w:tc>
      </w:tr>
      <w:tr w:rsidR="002F083A" w:rsidRPr="006D2740" w:rsidTr="00955120">
        <w:trPr>
          <w:trHeight w:val="274"/>
        </w:trPr>
        <w:tc>
          <w:tcPr>
            <w:tcW w:w="568"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24.</w:t>
            </w:r>
          </w:p>
        </w:tc>
        <w:tc>
          <w:tcPr>
            <w:tcW w:w="2837" w:type="dxa"/>
            <w:tcBorders>
              <w:top w:val="single" w:sz="4" w:space="0" w:color="auto"/>
              <w:left w:val="single" w:sz="4" w:space="0" w:color="auto"/>
              <w:bottom w:val="single" w:sz="4" w:space="0" w:color="auto"/>
              <w:right w:val="single" w:sz="4" w:space="0" w:color="auto"/>
            </w:tcBorders>
          </w:tcPr>
          <w:p w:rsidR="002F083A" w:rsidRPr="008940D4" w:rsidRDefault="002F083A" w:rsidP="00955120">
            <w:pPr>
              <w:jc w:val="both"/>
              <w:rPr>
                <w:rFonts w:ascii="Times New Roman" w:hAnsi="Times New Roman"/>
                <w:sz w:val="25"/>
                <w:szCs w:val="25"/>
              </w:rPr>
            </w:pPr>
            <w:r>
              <w:rPr>
                <w:rFonts w:ascii="Times New Roman" w:hAnsi="Times New Roman"/>
                <w:sz w:val="25"/>
                <w:szCs w:val="25"/>
              </w:rPr>
              <w:t>В</w:t>
            </w:r>
            <w:r w:rsidRPr="00E31517">
              <w:rPr>
                <w:rFonts w:ascii="Times New Roman" w:hAnsi="Times New Roman"/>
                <w:sz w:val="25"/>
                <w:szCs w:val="25"/>
              </w:rPr>
              <w:t xml:space="preserve">лаштування засобів безперешкодного доступу осіб з інвалідністю та інших </w:t>
            </w:r>
            <w:proofErr w:type="spellStart"/>
            <w:r w:rsidRPr="00E31517">
              <w:rPr>
                <w:rFonts w:ascii="Times New Roman" w:hAnsi="Times New Roman"/>
                <w:sz w:val="25"/>
                <w:szCs w:val="25"/>
              </w:rPr>
              <w:t>маломобільних</w:t>
            </w:r>
            <w:proofErr w:type="spellEnd"/>
            <w:r w:rsidRPr="00E31517">
              <w:rPr>
                <w:rFonts w:ascii="Times New Roman" w:hAnsi="Times New Roman"/>
                <w:sz w:val="25"/>
                <w:szCs w:val="25"/>
              </w:rPr>
              <w:t xml:space="preserve"> груп населення до об’єктів або їх розумного пристосування</w:t>
            </w:r>
            <w:r>
              <w:rPr>
                <w:rFonts w:ascii="Times New Roman" w:hAnsi="Times New Roman"/>
                <w:sz w:val="25"/>
                <w:szCs w:val="25"/>
              </w:rPr>
              <w:t xml:space="preserve"> до будівлі управління ветеранської, соціальної політики та охорони здоров’я за адресою пров. Офіцерський, 8 (улаштування сходового </w:t>
            </w:r>
            <w:r>
              <w:rPr>
                <w:rFonts w:ascii="Times New Roman" w:hAnsi="Times New Roman"/>
                <w:sz w:val="25"/>
                <w:szCs w:val="25"/>
              </w:rPr>
              <w:lastRenderedPageBreak/>
              <w:t>підйомника та опорних елементів у вбиральні)</w:t>
            </w:r>
          </w:p>
        </w:tc>
        <w:tc>
          <w:tcPr>
            <w:tcW w:w="848"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lastRenderedPageBreak/>
              <w:t>2026р.</w:t>
            </w:r>
          </w:p>
        </w:tc>
        <w:tc>
          <w:tcPr>
            <w:tcW w:w="1275"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rPr>
                <w:rFonts w:ascii="Times New Roman" w:hAnsi="Times New Roman"/>
              </w:rPr>
            </w:pPr>
            <w:r>
              <w:rPr>
                <w:rFonts w:ascii="Times New Roman" w:hAnsi="Times New Roman"/>
              </w:rPr>
              <w:t>Управління ветеранської, соціальної політики та охорони здоров’я</w:t>
            </w:r>
          </w:p>
          <w:p w:rsidR="002F083A" w:rsidRPr="006D2740" w:rsidRDefault="002F083A" w:rsidP="00955120">
            <w:pP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Білгород-Дністровська міська територіальна громада</w:t>
            </w:r>
          </w:p>
        </w:tc>
        <w:tc>
          <w:tcPr>
            <w:tcW w:w="1276"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150,0</w:t>
            </w:r>
          </w:p>
        </w:tc>
        <w:tc>
          <w:tcPr>
            <w:tcW w:w="1273" w:type="dxa"/>
            <w:tcBorders>
              <w:top w:val="single" w:sz="4" w:space="0" w:color="auto"/>
              <w:left w:val="single" w:sz="4" w:space="0" w:color="auto"/>
              <w:bottom w:val="single" w:sz="4" w:space="0" w:color="auto"/>
              <w:right w:val="single" w:sz="4" w:space="0" w:color="auto"/>
            </w:tcBorders>
          </w:tcPr>
          <w:p w:rsidR="002F083A" w:rsidRDefault="002F083A" w:rsidP="00955120">
            <w:pPr>
              <w:tabs>
                <w:tab w:val="center" w:pos="681"/>
              </w:tabs>
              <w:jc w:val="center"/>
              <w:rPr>
                <w:rFonts w:ascii="Times New Roman" w:hAnsi="Times New Roman"/>
              </w:rPr>
            </w:pPr>
            <w:r>
              <w:rPr>
                <w:rFonts w:ascii="Times New Roman" w:hAnsi="Times New Roman"/>
              </w:rPr>
              <w:t>-</w:t>
            </w:r>
          </w:p>
        </w:tc>
        <w:tc>
          <w:tcPr>
            <w:tcW w:w="1279" w:type="dxa"/>
            <w:tcBorders>
              <w:top w:val="single" w:sz="4" w:space="0" w:color="auto"/>
              <w:left w:val="single" w:sz="4" w:space="0" w:color="auto"/>
              <w:bottom w:val="single" w:sz="4" w:space="0" w:color="auto"/>
              <w:right w:val="single" w:sz="4" w:space="0" w:color="auto"/>
            </w:tcBorders>
          </w:tcPr>
          <w:p w:rsidR="002F083A" w:rsidRDefault="002F083A" w:rsidP="00955120">
            <w:pPr>
              <w:tabs>
                <w:tab w:val="center" w:pos="681"/>
              </w:tabs>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2F083A" w:rsidRDefault="002F083A" w:rsidP="00955120">
            <w:pPr>
              <w:tabs>
                <w:tab w:val="center" w:pos="681"/>
              </w:tabs>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150,0</w:t>
            </w:r>
          </w:p>
        </w:tc>
        <w:tc>
          <w:tcPr>
            <w:tcW w:w="1273" w:type="dxa"/>
            <w:tcBorders>
              <w:top w:val="single" w:sz="4" w:space="0" w:color="auto"/>
              <w:left w:val="single" w:sz="4" w:space="0" w:color="auto"/>
              <w:bottom w:val="single" w:sz="4" w:space="0" w:color="auto"/>
              <w:right w:val="single" w:sz="4" w:space="0" w:color="auto"/>
            </w:tcBorders>
          </w:tcPr>
          <w:p w:rsidR="002F083A" w:rsidRPr="00E16CD4" w:rsidRDefault="002F083A" w:rsidP="00955120">
            <w:pPr>
              <w:rPr>
                <w:rFonts w:ascii="Times New Roman" w:hAnsi="Times New Roman"/>
              </w:rPr>
            </w:pPr>
          </w:p>
        </w:tc>
      </w:tr>
      <w:tr w:rsidR="002F083A" w:rsidRPr="006D2740" w:rsidTr="00955120">
        <w:trPr>
          <w:trHeight w:val="619"/>
        </w:trPr>
        <w:tc>
          <w:tcPr>
            <w:tcW w:w="568" w:type="dxa"/>
            <w:tcBorders>
              <w:top w:val="single" w:sz="4" w:space="0" w:color="auto"/>
              <w:left w:val="single" w:sz="4" w:space="0" w:color="auto"/>
              <w:bottom w:val="single" w:sz="4" w:space="0" w:color="auto"/>
              <w:right w:val="single" w:sz="4" w:space="0" w:color="auto"/>
            </w:tcBorders>
          </w:tcPr>
          <w:p w:rsidR="002F083A" w:rsidRPr="00E16CD4" w:rsidRDefault="002F083A" w:rsidP="00955120">
            <w:pPr>
              <w:jc w:val="center"/>
              <w:rPr>
                <w:rFonts w:ascii="Times New Roman" w:hAnsi="Times New Roman"/>
                <w:sz w:val="25"/>
                <w:szCs w:val="25"/>
              </w:rPr>
            </w:pPr>
            <w:r>
              <w:rPr>
                <w:rFonts w:ascii="Times New Roman" w:hAnsi="Times New Roman"/>
                <w:sz w:val="25"/>
                <w:szCs w:val="25"/>
              </w:rPr>
              <w:lastRenderedPageBreak/>
              <w:t>25.</w:t>
            </w:r>
          </w:p>
        </w:tc>
        <w:tc>
          <w:tcPr>
            <w:tcW w:w="2837" w:type="dxa"/>
            <w:tcBorders>
              <w:top w:val="single" w:sz="4" w:space="0" w:color="auto"/>
              <w:left w:val="single" w:sz="4" w:space="0" w:color="auto"/>
              <w:bottom w:val="single" w:sz="4" w:space="0" w:color="auto"/>
              <w:right w:val="single" w:sz="4" w:space="0" w:color="auto"/>
            </w:tcBorders>
          </w:tcPr>
          <w:p w:rsidR="002F083A" w:rsidRPr="00E16CD4" w:rsidRDefault="002F083A" w:rsidP="00955120">
            <w:pPr>
              <w:jc w:val="both"/>
              <w:rPr>
                <w:rFonts w:ascii="Times New Roman" w:hAnsi="Times New Roman"/>
                <w:sz w:val="25"/>
                <w:szCs w:val="25"/>
              </w:rPr>
            </w:pPr>
            <w:r>
              <w:rPr>
                <w:rFonts w:ascii="Times New Roman" w:hAnsi="Times New Roman"/>
                <w:sz w:val="25"/>
                <w:szCs w:val="25"/>
              </w:rPr>
              <w:t xml:space="preserve">Придбання інтерактивного сенсорного кіоску </w:t>
            </w:r>
            <w:proofErr w:type="spellStart"/>
            <w:r>
              <w:rPr>
                <w:rFonts w:ascii="Times New Roman" w:hAnsi="Times New Roman"/>
                <w:sz w:val="25"/>
                <w:szCs w:val="25"/>
              </w:rPr>
              <w:t>безбар’єрності</w:t>
            </w:r>
            <w:proofErr w:type="spellEnd"/>
            <w:r>
              <w:rPr>
                <w:rFonts w:ascii="Times New Roman" w:hAnsi="Times New Roman"/>
                <w:sz w:val="25"/>
                <w:szCs w:val="25"/>
              </w:rPr>
              <w:t xml:space="preserve"> для розміщення в будівлі управління ветеранської, соціальної політики та охорони здоров’я за адресою пров. Офіцерський, 8</w:t>
            </w:r>
          </w:p>
        </w:tc>
        <w:tc>
          <w:tcPr>
            <w:tcW w:w="848"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2029р.</w:t>
            </w:r>
          </w:p>
        </w:tc>
        <w:tc>
          <w:tcPr>
            <w:tcW w:w="1275"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rPr>
                <w:rFonts w:ascii="Times New Roman" w:hAnsi="Times New Roman"/>
              </w:rPr>
            </w:pPr>
            <w:r>
              <w:rPr>
                <w:rFonts w:ascii="Times New Roman" w:hAnsi="Times New Roman"/>
              </w:rPr>
              <w:t>Управління ветеранської, соціальної політики та охорони здоров’я</w:t>
            </w:r>
          </w:p>
          <w:p w:rsidR="002F083A" w:rsidRPr="006D2740" w:rsidRDefault="002F083A" w:rsidP="00955120">
            <w:pP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Білгород-Дністровська міська територіальна громада</w:t>
            </w:r>
          </w:p>
        </w:tc>
        <w:tc>
          <w:tcPr>
            <w:tcW w:w="1276"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tabs>
                <w:tab w:val="center" w:pos="681"/>
              </w:tabs>
              <w:jc w:val="center"/>
              <w:rPr>
                <w:rFonts w:ascii="Times New Roman" w:hAnsi="Times New Roman"/>
              </w:rPr>
            </w:pPr>
            <w:r>
              <w:rPr>
                <w:rFonts w:ascii="Times New Roman" w:hAnsi="Times New Roman"/>
              </w:rPr>
              <w:t>-</w:t>
            </w:r>
          </w:p>
        </w:tc>
        <w:tc>
          <w:tcPr>
            <w:tcW w:w="1273" w:type="dxa"/>
            <w:tcBorders>
              <w:top w:val="single" w:sz="4" w:space="0" w:color="auto"/>
              <w:left w:val="single" w:sz="4" w:space="0" w:color="auto"/>
              <w:bottom w:val="single" w:sz="4" w:space="0" w:color="auto"/>
              <w:right w:val="single" w:sz="4" w:space="0" w:color="auto"/>
            </w:tcBorders>
          </w:tcPr>
          <w:p w:rsidR="002F083A" w:rsidRDefault="002F083A" w:rsidP="00955120">
            <w:pPr>
              <w:tabs>
                <w:tab w:val="center" w:pos="681"/>
              </w:tabs>
              <w:jc w:val="center"/>
              <w:rPr>
                <w:rFonts w:ascii="Times New Roman" w:hAnsi="Times New Roman"/>
              </w:rPr>
            </w:pPr>
            <w:r>
              <w:rPr>
                <w:rFonts w:ascii="Times New Roman" w:hAnsi="Times New Roman"/>
              </w:rPr>
              <w:t>-</w:t>
            </w:r>
          </w:p>
        </w:tc>
        <w:tc>
          <w:tcPr>
            <w:tcW w:w="1279" w:type="dxa"/>
            <w:tcBorders>
              <w:top w:val="single" w:sz="4" w:space="0" w:color="auto"/>
              <w:left w:val="single" w:sz="4" w:space="0" w:color="auto"/>
              <w:bottom w:val="single" w:sz="4" w:space="0" w:color="auto"/>
              <w:right w:val="single" w:sz="4" w:space="0" w:color="auto"/>
            </w:tcBorders>
          </w:tcPr>
          <w:p w:rsidR="002F083A" w:rsidRDefault="002F083A" w:rsidP="00955120">
            <w:pPr>
              <w:tabs>
                <w:tab w:val="center" w:pos="681"/>
              </w:tabs>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2F083A" w:rsidRDefault="002F083A" w:rsidP="00955120">
            <w:pPr>
              <w:tabs>
                <w:tab w:val="center" w:pos="681"/>
              </w:tabs>
              <w:jc w:val="center"/>
              <w:rPr>
                <w:rFonts w:ascii="Times New Roman" w:hAnsi="Times New Roman"/>
              </w:rPr>
            </w:pPr>
            <w:r>
              <w:rPr>
                <w:rFonts w:ascii="Times New Roman" w:hAnsi="Times New Roman"/>
              </w:rPr>
              <w:t>300,0</w:t>
            </w:r>
          </w:p>
        </w:tc>
        <w:tc>
          <w:tcPr>
            <w:tcW w:w="1134"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300,0</w:t>
            </w:r>
          </w:p>
        </w:tc>
        <w:tc>
          <w:tcPr>
            <w:tcW w:w="1273" w:type="dxa"/>
            <w:tcBorders>
              <w:top w:val="single" w:sz="4" w:space="0" w:color="auto"/>
              <w:left w:val="single" w:sz="4" w:space="0" w:color="auto"/>
              <w:bottom w:val="single" w:sz="4" w:space="0" w:color="auto"/>
              <w:right w:val="single" w:sz="4" w:space="0" w:color="auto"/>
            </w:tcBorders>
          </w:tcPr>
          <w:p w:rsidR="002F083A" w:rsidRPr="00E16CD4" w:rsidRDefault="002F083A" w:rsidP="00955120">
            <w:pPr>
              <w:rPr>
                <w:rFonts w:ascii="Times New Roman" w:hAnsi="Times New Roman"/>
              </w:rPr>
            </w:pPr>
          </w:p>
        </w:tc>
      </w:tr>
      <w:tr w:rsidR="002F083A" w:rsidRPr="006D2740" w:rsidTr="00955120">
        <w:trPr>
          <w:trHeight w:val="357"/>
        </w:trPr>
        <w:tc>
          <w:tcPr>
            <w:tcW w:w="568" w:type="dxa"/>
            <w:tcBorders>
              <w:top w:val="single" w:sz="4" w:space="0" w:color="auto"/>
              <w:left w:val="single" w:sz="4" w:space="0" w:color="auto"/>
              <w:bottom w:val="single" w:sz="4" w:space="0" w:color="auto"/>
              <w:right w:val="single" w:sz="4" w:space="0" w:color="auto"/>
            </w:tcBorders>
          </w:tcPr>
          <w:p w:rsidR="002F083A" w:rsidRPr="002131F2" w:rsidRDefault="002F083A" w:rsidP="00955120">
            <w:pPr>
              <w:jc w:val="center"/>
              <w:rPr>
                <w:rFonts w:ascii="Times New Roman" w:hAnsi="Times New Roman"/>
              </w:rPr>
            </w:pPr>
            <w:r w:rsidRPr="002131F2">
              <w:rPr>
                <w:rFonts w:ascii="Times New Roman" w:hAnsi="Times New Roman"/>
              </w:rPr>
              <w:t>26.</w:t>
            </w:r>
          </w:p>
        </w:tc>
        <w:tc>
          <w:tcPr>
            <w:tcW w:w="2837"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rPr>
                <w:rFonts w:ascii="Times New Roman" w:hAnsi="Times New Roman"/>
                <w:b/>
              </w:rPr>
            </w:pPr>
            <w:r w:rsidRPr="001E6155">
              <w:rPr>
                <w:rFonts w:ascii="Times New Roman" w:hAnsi="Times New Roman"/>
              </w:rPr>
              <w:t xml:space="preserve">Розроблення та експертиза  </w:t>
            </w:r>
            <w:proofErr w:type="spellStart"/>
            <w:r w:rsidRPr="001E6155">
              <w:rPr>
                <w:rFonts w:ascii="Times New Roman" w:hAnsi="Times New Roman"/>
              </w:rPr>
              <w:t>проєктно-кошторисної</w:t>
            </w:r>
            <w:proofErr w:type="spellEnd"/>
            <w:r w:rsidRPr="001E6155">
              <w:rPr>
                <w:rFonts w:ascii="Times New Roman" w:hAnsi="Times New Roman"/>
              </w:rPr>
              <w:t xml:space="preserve"> документації</w:t>
            </w:r>
            <w:r>
              <w:rPr>
                <w:rFonts w:ascii="Times New Roman" w:hAnsi="Times New Roman"/>
              </w:rPr>
              <w:t xml:space="preserve"> «Капітальний ремонт терапевтичного відділення (літера К) з адаптацією для потреб осіб з інвалідністю та інших мало мобільних груп населення, у тому числі облаштування шістьох санітарних кімнат, за адресою: Одеська область, місто Білгород-Дністровський, вул. Свято-Георгіївська,4»</w:t>
            </w:r>
          </w:p>
        </w:tc>
        <w:tc>
          <w:tcPr>
            <w:tcW w:w="848"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b/>
              </w:rPr>
            </w:pPr>
            <w:r>
              <w:rPr>
                <w:rFonts w:ascii="Times New Roman" w:hAnsi="Times New Roman"/>
              </w:rPr>
              <w:t>2029р.</w:t>
            </w:r>
          </w:p>
        </w:tc>
        <w:tc>
          <w:tcPr>
            <w:tcW w:w="1275"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rPr>
                <w:rFonts w:ascii="Times New Roman" w:hAnsi="Times New Roman"/>
              </w:rPr>
            </w:pPr>
            <w:r>
              <w:rPr>
                <w:rFonts w:ascii="Times New Roman" w:hAnsi="Times New Roman"/>
              </w:rPr>
              <w:t>Управління ветеранської, соціальної політики та охорони здоров’я</w:t>
            </w:r>
          </w:p>
          <w:p w:rsidR="002F083A" w:rsidRPr="006D2740" w:rsidRDefault="002F083A" w:rsidP="00955120">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b/>
              </w:rPr>
            </w:pPr>
            <w:r>
              <w:rPr>
                <w:rFonts w:ascii="Times New Roman" w:hAnsi="Times New Roman"/>
              </w:rPr>
              <w:t>Білгород-Дністровська міська територіальна громада</w:t>
            </w:r>
          </w:p>
        </w:tc>
        <w:tc>
          <w:tcPr>
            <w:tcW w:w="1276"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273" w:type="dxa"/>
            <w:tcBorders>
              <w:top w:val="single" w:sz="4" w:space="0" w:color="auto"/>
              <w:left w:val="single" w:sz="4" w:space="0" w:color="auto"/>
              <w:bottom w:val="single" w:sz="4" w:space="0" w:color="auto"/>
              <w:right w:val="single" w:sz="4" w:space="0" w:color="auto"/>
            </w:tcBorders>
          </w:tcPr>
          <w:p w:rsidR="002F083A" w:rsidRPr="00FC5787" w:rsidRDefault="002F083A" w:rsidP="00955120">
            <w:pPr>
              <w:jc w:val="center"/>
              <w:rPr>
                <w:rFonts w:ascii="Times New Roman" w:hAnsi="Times New Roman"/>
              </w:rPr>
            </w:pPr>
            <w:r>
              <w:rPr>
                <w:rFonts w:ascii="Times New Roman" w:hAnsi="Times New Roman"/>
              </w:rPr>
              <w:t>-</w:t>
            </w:r>
          </w:p>
        </w:tc>
        <w:tc>
          <w:tcPr>
            <w:tcW w:w="1279" w:type="dxa"/>
            <w:tcBorders>
              <w:top w:val="single" w:sz="4" w:space="0" w:color="auto"/>
              <w:left w:val="single" w:sz="4" w:space="0" w:color="auto"/>
              <w:bottom w:val="single" w:sz="4" w:space="0" w:color="auto"/>
              <w:right w:val="single" w:sz="4" w:space="0" w:color="auto"/>
            </w:tcBorders>
          </w:tcPr>
          <w:p w:rsidR="002F083A" w:rsidRPr="00FC5787" w:rsidRDefault="002F083A" w:rsidP="00955120">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b/>
              </w:rPr>
            </w:pPr>
            <w:r>
              <w:rPr>
                <w:rFonts w:ascii="Times New Roman" w:hAnsi="Times New Roman"/>
              </w:rPr>
              <w:t>390,0</w:t>
            </w:r>
          </w:p>
        </w:tc>
        <w:tc>
          <w:tcPr>
            <w:tcW w:w="1134"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b/>
              </w:rPr>
            </w:pPr>
            <w:r>
              <w:rPr>
                <w:rFonts w:ascii="Times New Roman" w:hAnsi="Times New Roman"/>
              </w:rPr>
              <w:t>390,0</w:t>
            </w:r>
          </w:p>
        </w:tc>
        <w:tc>
          <w:tcPr>
            <w:tcW w:w="1273"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rPr>
                <w:rFonts w:ascii="Times New Roman" w:hAnsi="Times New Roman"/>
                <w:b/>
              </w:rPr>
            </w:pPr>
          </w:p>
        </w:tc>
      </w:tr>
      <w:tr w:rsidR="002F083A" w:rsidRPr="006D2740" w:rsidTr="00955120">
        <w:trPr>
          <w:trHeight w:val="357"/>
        </w:trPr>
        <w:tc>
          <w:tcPr>
            <w:tcW w:w="568" w:type="dxa"/>
            <w:tcBorders>
              <w:top w:val="single" w:sz="4" w:space="0" w:color="auto"/>
              <w:left w:val="single" w:sz="4" w:space="0" w:color="auto"/>
              <w:bottom w:val="single" w:sz="4" w:space="0" w:color="auto"/>
              <w:right w:val="single" w:sz="4" w:space="0" w:color="auto"/>
            </w:tcBorders>
          </w:tcPr>
          <w:p w:rsidR="002F083A" w:rsidRPr="002131F2" w:rsidRDefault="002F083A" w:rsidP="00955120">
            <w:pPr>
              <w:jc w:val="center"/>
              <w:rPr>
                <w:rFonts w:ascii="Times New Roman" w:hAnsi="Times New Roman"/>
              </w:rPr>
            </w:pPr>
            <w:r w:rsidRPr="002131F2">
              <w:rPr>
                <w:rFonts w:ascii="Times New Roman" w:hAnsi="Times New Roman"/>
              </w:rPr>
              <w:t>27.</w:t>
            </w:r>
          </w:p>
        </w:tc>
        <w:tc>
          <w:tcPr>
            <w:tcW w:w="2837"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rPr>
                <w:rFonts w:ascii="Times New Roman" w:hAnsi="Times New Roman"/>
                <w:b/>
              </w:rPr>
            </w:pPr>
            <w:r>
              <w:rPr>
                <w:rFonts w:ascii="Times New Roman" w:hAnsi="Times New Roman"/>
              </w:rPr>
              <w:t xml:space="preserve">Капітальний ремонт терапевтичного відділення (літера К) з адаптацією для потреб осіб з інвалідністю та інших мало мобільних груп </w:t>
            </w:r>
            <w:r>
              <w:rPr>
                <w:rFonts w:ascii="Times New Roman" w:hAnsi="Times New Roman"/>
              </w:rPr>
              <w:lastRenderedPageBreak/>
              <w:t>населення, у тому числі облаштування шістьох санітарних кімнат, за адресою: Одеська область, місто Білгород-Дністровський, вул. Свято-Георгіївська,4</w:t>
            </w:r>
          </w:p>
        </w:tc>
        <w:tc>
          <w:tcPr>
            <w:tcW w:w="848"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b/>
              </w:rPr>
            </w:pPr>
            <w:r>
              <w:rPr>
                <w:rFonts w:ascii="Times New Roman" w:hAnsi="Times New Roman"/>
              </w:rPr>
              <w:lastRenderedPageBreak/>
              <w:t>2029р.</w:t>
            </w:r>
          </w:p>
        </w:tc>
        <w:tc>
          <w:tcPr>
            <w:tcW w:w="1275"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rPr>
                <w:rFonts w:ascii="Times New Roman" w:hAnsi="Times New Roman"/>
              </w:rPr>
            </w:pPr>
            <w:r>
              <w:rPr>
                <w:rFonts w:ascii="Times New Roman" w:hAnsi="Times New Roman"/>
              </w:rPr>
              <w:t xml:space="preserve">Управління ветеранської, соціальної політики та охорони </w:t>
            </w:r>
            <w:r>
              <w:rPr>
                <w:rFonts w:ascii="Times New Roman" w:hAnsi="Times New Roman"/>
              </w:rPr>
              <w:lastRenderedPageBreak/>
              <w:t>здоров’я</w:t>
            </w:r>
          </w:p>
          <w:p w:rsidR="002F083A" w:rsidRPr="006D2740" w:rsidRDefault="002F083A" w:rsidP="00955120">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b/>
              </w:rPr>
            </w:pPr>
            <w:r>
              <w:rPr>
                <w:rFonts w:ascii="Times New Roman" w:hAnsi="Times New Roman"/>
              </w:rPr>
              <w:lastRenderedPageBreak/>
              <w:t>Білгород-Дністровська міська територіальна громада</w:t>
            </w:r>
          </w:p>
        </w:tc>
        <w:tc>
          <w:tcPr>
            <w:tcW w:w="1276"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273" w:type="dxa"/>
            <w:tcBorders>
              <w:top w:val="single" w:sz="4" w:space="0" w:color="auto"/>
              <w:left w:val="single" w:sz="4" w:space="0" w:color="auto"/>
              <w:bottom w:val="single" w:sz="4" w:space="0" w:color="auto"/>
              <w:right w:val="single" w:sz="4" w:space="0" w:color="auto"/>
            </w:tcBorders>
          </w:tcPr>
          <w:p w:rsidR="002F083A" w:rsidRPr="00FC5787" w:rsidRDefault="002F083A" w:rsidP="00955120">
            <w:pPr>
              <w:jc w:val="center"/>
              <w:rPr>
                <w:rFonts w:ascii="Times New Roman" w:hAnsi="Times New Roman"/>
              </w:rPr>
            </w:pPr>
            <w:r>
              <w:rPr>
                <w:rFonts w:ascii="Times New Roman" w:hAnsi="Times New Roman"/>
              </w:rPr>
              <w:t>-</w:t>
            </w:r>
          </w:p>
        </w:tc>
        <w:tc>
          <w:tcPr>
            <w:tcW w:w="1279" w:type="dxa"/>
            <w:tcBorders>
              <w:top w:val="single" w:sz="4" w:space="0" w:color="auto"/>
              <w:left w:val="single" w:sz="4" w:space="0" w:color="auto"/>
              <w:bottom w:val="single" w:sz="4" w:space="0" w:color="auto"/>
              <w:right w:val="single" w:sz="4" w:space="0" w:color="auto"/>
            </w:tcBorders>
          </w:tcPr>
          <w:p w:rsidR="002F083A" w:rsidRPr="00FC5787" w:rsidRDefault="002F083A" w:rsidP="00955120">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b/>
              </w:rPr>
            </w:pPr>
            <w:r>
              <w:rPr>
                <w:rFonts w:ascii="Times New Roman" w:hAnsi="Times New Roman"/>
              </w:rPr>
              <w:t>4 900,0</w:t>
            </w:r>
          </w:p>
        </w:tc>
        <w:tc>
          <w:tcPr>
            <w:tcW w:w="1134"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b/>
              </w:rPr>
            </w:pPr>
            <w:r>
              <w:rPr>
                <w:rFonts w:ascii="Times New Roman" w:hAnsi="Times New Roman"/>
              </w:rPr>
              <w:t>4 900,0</w:t>
            </w:r>
          </w:p>
        </w:tc>
        <w:tc>
          <w:tcPr>
            <w:tcW w:w="1273"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rPr>
                <w:rFonts w:ascii="Times New Roman" w:hAnsi="Times New Roman"/>
                <w:b/>
              </w:rPr>
            </w:pPr>
          </w:p>
        </w:tc>
      </w:tr>
      <w:tr w:rsidR="002F083A" w:rsidRPr="006D2740" w:rsidTr="00955120">
        <w:trPr>
          <w:trHeight w:val="357"/>
        </w:trPr>
        <w:tc>
          <w:tcPr>
            <w:tcW w:w="568" w:type="dxa"/>
            <w:tcBorders>
              <w:top w:val="single" w:sz="4" w:space="0" w:color="auto"/>
              <w:left w:val="single" w:sz="4" w:space="0" w:color="auto"/>
              <w:bottom w:val="single" w:sz="4" w:space="0" w:color="auto"/>
              <w:right w:val="single" w:sz="4" w:space="0" w:color="auto"/>
            </w:tcBorders>
          </w:tcPr>
          <w:p w:rsidR="002F083A" w:rsidRPr="002131F2" w:rsidRDefault="002F083A" w:rsidP="00955120">
            <w:pPr>
              <w:jc w:val="center"/>
              <w:rPr>
                <w:rFonts w:ascii="Times New Roman" w:hAnsi="Times New Roman"/>
              </w:rPr>
            </w:pPr>
            <w:r w:rsidRPr="002131F2">
              <w:rPr>
                <w:rFonts w:ascii="Times New Roman" w:hAnsi="Times New Roman"/>
              </w:rPr>
              <w:lastRenderedPageBreak/>
              <w:t>28.</w:t>
            </w:r>
          </w:p>
        </w:tc>
        <w:tc>
          <w:tcPr>
            <w:tcW w:w="2837"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rPr>
                <w:rFonts w:ascii="Times New Roman" w:hAnsi="Times New Roman"/>
                <w:b/>
              </w:rPr>
            </w:pPr>
            <w:r w:rsidRPr="001E6155">
              <w:rPr>
                <w:rFonts w:ascii="Times New Roman" w:hAnsi="Times New Roman"/>
              </w:rPr>
              <w:t xml:space="preserve">Розроблення та експертиза  </w:t>
            </w:r>
            <w:proofErr w:type="spellStart"/>
            <w:r w:rsidRPr="001E6155">
              <w:rPr>
                <w:rFonts w:ascii="Times New Roman" w:hAnsi="Times New Roman"/>
              </w:rPr>
              <w:t>проєктно-кошторисної</w:t>
            </w:r>
            <w:proofErr w:type="spellEnd"/>
            <w:r w:rsidRPr="001E6155">
              <w:rPr>
                <w:rFonts w:ascii="Times New Roman" w:hAnsi="Times New Roman"/>
              </w:rPr>
              <w:t xml:space="preserve"> документації</w:t>
            </w:r>
            <w:r>
              <w:rPr>
                <w:rFonts w:ascii="Times New Roman" w:hAnsi="Times New Roman"/>
              </w:rPr>
              <w:t xml:space="preserve"> «Будівництво прибудови до поліклінічного відділення (літера А, а2) для розміщення медичного ліфта та шахти ліфта для транспортування пацієнтів, утому числі осіб з інвалідністю та інших мало мобільних груп населення, за адресою: Одеська область, місто </w:t>
            </w:r>
            <w:proofErr w:type="spellStart"/>
            <w:r>
              <w:rPr>
                <w:rFonts w:ascii="Times New Roman" w:hAnsi="Times New Roman"/>
              </w:rPr>
              <w:t>Білгород-Дністрвський</w:t>
            </w:r>
            <w:proofErr w:type="spellEnd"/>
            <w:r>
              <w:rPr>
                <w:rFonts w:ascii="Times New Roman" w:hAnsi="Times New Roman"/>
              </w:rPr>
              <w:t>, вул. Свято-Георгіївська, 1А»</w:t>
            </w:r>
          </w:p>
        </w:tc>
        <w:tc>
          <w:tcPr>
            <w:tcW w:w="848"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b/>
              </w:rPr>
            </w:pPr>
            <w:r>
              <w:rPr>
                <w:rFonts w:ascii="Times New Roman" w:hAnsi="Times New Roman"/>
              </w:rPr>
              <w:t>2027р.</w:t>
            </w:r>
          </w:p>
        </w:tc>
        <w:tc>
          <w:tcPr>
            <w:tcW w:w="1275"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rPr>
                <w:rFonts w:ascii="Times New Roman" w:hAnsi="Times New Roman"/>
              </w:rPr>
            </w:pPr>
            <w:r>
              <w:rPr>
                <w:rFonts w:ascii="Times New Roman" w:hAnsi="Times New Roman"/>
              </w:rPr>
              <w:t>Управління ветеранської, соціальної політики та охорони здоров’я</w:t>
            </w:r>
          </w:p>
          <w:p w:rsidR="002F083A" w:rsidRPr="006D2740" w:rsidRDefault="002F083A" w:rsidP="00955120">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b/>
              </w:rPr>
            </w:pPr>
            <w:r>
              <w:rPr>
                <w:rFonts w:ascii="Times New Roman" w:hAnsi="Times New Roman"/>
              </w:rPr>
              <w:t>Білгород-Дністровська міська територіальна громада</w:t>
            </w:r>
          </w:p>
        </w:tc>
        <w:tc>
          <w:tcPr>
            <w:tcW w:w="1276"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273" w:type="dxa"/>
            <w:tcBorders>
              <w:top w:val="single" w:sz="4" w:space="0" w:color="auto"/>
              <w:left w:val="single" w:sz="4" w:space="0" w:color="auto"/>
              <w:bottom w:val="single" w:sz="4" w:space="0" w:color="auto"/>
              <w:right w:val="single" w:sz="4" w:space="0" w:color="auto"/>
            </w:tcBorders>
          </w:tcPr>
          <w:p w:rsidR="002F083A" w:rsidRPr="00FC5787" w:rsidRDefault="002F083A" w:rsidP="00955120">
            <w:pPr>
              <w:jc w:val="center"/>
              <w:rPr>
                <w:rFonts w:ascii="Times New Roman" w:hAnsi="Times New Roman"/>
              </w:rPr>
            </w:pPr>
            <w:r>
              <w:rPr>
                <w:rFonts w:ascii="Times New Roman" w:hAnsi="Times New Roman"/>
              </w:rPr>
              <w:t>370,0</w:t>
            </w:r>
          </w:p>
        </w:tc>
        <w:tc>
          <w:tcPr>
            <w:tcW w:w="1279" w:type="dxa"/>
            <w:tcBorders>
              <w:top w:val="single" w:sz="4" w:space="0" w:color="auto"/>
              <w:left w:val="single" w:sz="4" w:space="0" w:color="auto"/>
              <w:bottom w:val="single" w:sz="4" w:space="0" w:color="auto"/>
              <w:right w:val="single" w:sz="4" w:space="0" w:color="auto"/>
            </w:tcBorders>
          </w:tcPr>
          <w:p w:rsidR="002F083A" w:rsidRPr="00FC5787" w:rsidRDefault="002F083A" w:rsidP="00955120">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2F083A" w:rsidRPr="006F7CF7" w:rsidRDefault="002F083A" w:rsidP="00955120">
            <w:pPr>
              <w:jc w:val="center"/>
              <w:rPr>
                <w:rFonts w:ascii="Times New Roman" w:hAnsi="Times New Roman"/>
              </w:rPr>
            </w:pPr>
            <w:r w:rsidRPr="006F7CF7">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b/>
              </w:rPr>
            </w:pPr>
            <w:r>
              <w:rPr>
                <w:rFonts w:ascii="Times New Roman" w:hAnsi="Times New Roman"/>
              </w:rPr>
              <w:t>370,0</w:t>
            </w:r>
          </w:p>
        </w:tc>
        <w:tc>
          <w:tcPr>
            <w:tcW w:w="1273"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rPr>
                <w:rFonts w:ascii="Times New Roman" w:hAnsi="Times New Roman"/>
                <w:b/>
              </w:rPr>
            </w:pPr>
          </w:p>
        </w:tc>
      </w:tr>
      <w:tr w:rsidR="002F083A" w:rsidRPr="006D2740" w:rsidTr="00955120">
        <w:trPr>
          <w:trHeight w:val="357"/>
        </w:trPr>
        <w:tc>
          <w:tcPr>
            <w:tcW w:w="568" w:type="dxa"/>
            <w:tcBorders>
              <w:top w:val="single" w:sz="4" w:space="0" w:color="auto"/>
              <w:left w:val="single" w:sz="4" w:space="0" w:color="auto"/>
              <w:bottom w:val="single" w:sz="4" w:space="0" w:color="auto"/>
              <w:right w:val="single" w:sz="4" w:space="0" w:color="auto"/>
            </w:tcBorders>
          </w:tcPr>
          <w:p w:rsidR="002F083A" w:rsidRPr="002131F2" w:rsidRDefault="002F083A" w:rsidP="00955120">
            <w:pPr>
              <w:jc w:val="center"/>
              <w:rPr>
                <w:rFonts w:ascii="Times New Roman" w:hAnsi="Times New Roman"/>
              </w:rPr>
            </w:pPr>
            <w:r w:rsidRPr="002131F2">
              <w:rPr>
                <w:rFonts w:ascii="Times New Roman" w:hAnsi="Times New Roman"/>
              </w:rPr>
              <w:t>29.</w:t>
            </w:r>
          </w:p>
        </w:tc>
        <w:tc>
          <w:tcPr>
            <w:tcW w:w="2837"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rPr>
                <w:rFonts w:ascii="Times New Roman" w:hAnsi="Times New Roman"/>
                <w:b/>
              </w:rPr>
            </w:pPr>
            <w:r>
              <w:rPr>
                <w:rFonts w:ascii="Times New Roman" w:hAnsi="Times New Roman"/>
              </w:rPr>
              <w:t xml:space="preserve">Будівництво прибудови до поліклінічного відділення (літера А, а2) для розміщення медичного ліфта та шахти ліфта для транспортування пацієнтів, утому числі осіб з інвалідністю та інших мало мобільних груп населення, за адресою: Одеська область, місто </w:t>
            </w:r>
            <w:proofErr w:type="spellStart"/>
            <w:r>
              <w:rPr>
                <w:rFonts w:ascii="Times New Roman" w:hAnsi="Times New Roman"/>
              </w:rPr>
              <w:lastRenderedPageBreak/>
              <w:t>Білгород-Дністрвський</w:t>
            </w:r>
            <w:proofErr w:type="spellEnd"/>
            <w:r>
              <w:rPr>
                <w:rFonts w:ascii="Times New Roman" w:hAnsi="Times New Roman"/>
              </w:rPr>
              <w:t>, вул. Свято-Георгіївська, 1А</w:t>
            </w:r>
          </w:p>
        </w:tc>
        <w:tc>
          <w:tcPr>
            <w:tcW w:w="848"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b/>
              </w:rPr>
            </w:pPr>
            <w:r>
              <w:rPr>
                <w:rFonts w:ascii="Times New Roman" w:hAnsi="Times New Roman"/>
              </w:rPr>
              <w:lastRenderedPageBreak/>
              <w:t>2030р.</w:t>
            </w:r>
          </w:p>
        </w:tc>
        <w:tc>
          <w:tcPr>
            <w:tcW w:w="1275"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rPr>
                <w:rFonts w:ascii="Times New Roman" w:hAnsi="Times New Roman"/>
              </w:rPr>
            </w:pPr>
            <w:r>
              <w:rPr>
                <w:rFonts w:ascii="Times New Roman" w:hAnsi="Times New Roman"/>
              </w:rPr>
              <w:t>Управління ветеранської, соціальної політики та охорони здоров’я</w:t>
            </w:r>
          </w:p>
          <w:p w:rsidR="002F083A" w:rsidRPr="006D2740" w:rsidRDefault="002F083A" w:rsidP="00955120">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b/>
              </w:rPr>
            </w:pPr>
            <w:r>
              <w:rPr>
                <w:rFonts w:ascii="Times New Roman" w:hAnsi="Times New Roman"/>
              </w:rPr>
              <w:t>Білгород-Дністровська міська територіальна громада</w:t>
            </w:r>
          </w:p>
        </w:tc>
        <w:tc>
          <w:tcPr>
            <w:tcW w:w="1276"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273" w:type="dxa"/>
            <w:tcBorders>
              <w:top w:val="single" w:sz="4" w:space="0" w:color="auto"/>
              <w:left w:val="single" w:sz="4" w:space="0" w:color="auto"/>
              <w:bottom w:val="single" w:sz="4" w:space="0" w:color="auto"/>
              <w:right w:val="single" w:sz="4" w:space="0" w:color="auto"/>
            </w:tcBorders>
          </w:tcPr>
          <w:p w:rsidR="002F083A" w:rsidRPr="00FC5787" w:rsidRDefault="002F083A" w:rsidP="00955120">
            <w:pPr>
              <w:jc w:val="center"/>
              <w:rPr>
                <w:rFonts w:ascii="Times New Roman" w:hAnsi="Times New Roman"/>
              </w:rPr>
            </w:pPr>
            <w:r>
              <w:rPr>
                <w:rFonts w:ascii="Times New Roman" w:hAnsi="Times New Roman"/>
              </w:rPr>
              <w:t>4 600,0</w:t>
            </w:r>
          </w:p>
        </w:tc>
        <w:tc>
          <w:tcPr>
            <w:tcW w:w="1279" w:type="dxa"/>
            <w:tcBorders>
              <w:top w:val="single" w:sz="4" w:space="0" w:color="auto"/>
              <w:left w:val="single" w:sz="4" w:space="0" w:color="auto"/>
              <w:bottom w:val="single" w:sz="4" w:space="0" w:color="auto"/>
              <w:right w:val="single" w:sz="4" w:space="0" w:color="auto"/>
            </w:tcBorders>
          </w:tcPr>
          <w:p w:rsidR="002F083A" w:rsidRPr="00FC5787" w:rsidRDefault="002F083A" w:rsidP="00955120">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2F083A" w:rsidRPr="006F7CF7" w:rsidRDefault="002F083A" w:rsidP="00955120">
            <w:pPr>
              <w:jc w:val="center"/>
              <w:rPr>
                <w:rFonts w:ascii="Times New Roman" w:hAnsi="Times New Roman"/>
              </w:rPr>
            </w:pPr>
            <w:r w:rsidRPr="006F7CF7">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b/>
              </w:rPr>
            </w:pPr>
            <w:r>
              <w:rPr>
                <w:rFonts w:ascii="Times New Roman" w:hAnsi="Times New Roman"/>
              </w:rPr>
              <w:t>4 600,0</w:t>
            </w:r>
          </w:p>
        </w:tc>
        <w:tc>
          <w:tcPr>
            <w:tcW w:w="1273"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rPr>
                <w:rFonts w:ascii="Times New Roman" w:hAnsi="Times New Roman"/>
                <w:b/>
              </w:rPr>
            </w:pPr>
          </w:p>
        </w:tc>
      </w:tr>
      <w:tr w:rsidR="002F083A" w:rsidRPr="006D2740" w:rsidTr="00955120">
        <w:trPr>
          <w:trHeight w:val="357"/>
        </w:trPr>
        <w:tc>
          <w:tcPr>
            <w:tcW w:w="568"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rPr>
                <w:rFonts w:ascii="Times New Roman" w:hAnsi="Times New Roman"/>
                <w:b/>
              </w:rPr>
            </w:pPr>
          </w:p>
        </w:tc>
        <w:tc>
          <w:tcPr>
            <w:tcW w:w="2837"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rPr>
                <w:rFonts w:ascii="Times New Roman" w:hAnsi="Times New Roman"/>
                <w:b/>
              </w:rPr>
            </w:pPr>
            <w:r w:rsidRPr="006D2740">
              <w:rPr>
                <w:rFonts w:ascii="Times New Roman" w:hAnsi="Times New Roman"/>
                <w:b/>
              </w:rPr>
              <w:t>Всього</w:t>
            </w:r>
            <w:r>
              <w:rPr>
                <w:rFonts w:ascii="Times New Roman" w:hAnsi="Times New Roman"/>
                <w:b/>
              </w:rPr>
              <w:t xml:space="preserve"> за напрямком 5</w:t>
            </w:r>
          </w:p>
        </w:tc>
        <w:tc>
          <w:tcPr>
            <w:tcW w:w="848"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b/>
              </w:rPr>
            </w:pPr>
          </w:p>
        </w:tc>
        <w:tc>
          <w:tcPr>
            <w:tcW w:w="1275"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2F083A" w:rsidRPr="006F7CF7" w:rsidRDefault="002F083A" w:rsidP="00955120">
            <w:pPr>
              <w:jc w:val="center"/>
              <w:rPr>
                <w:b/>
              </w:rPr>
            </w:pPr>
            <w:r w:rsidRPr="006F7CF7">
              <w:rPr>
                <w:rFonts w:ascii="Times New Roman" w:hAnsi="Times New Roman"/>
                <w:b/>
              </w:rPr>
              <w:t>161,94</w:t>
            </w:r>
          </w:p>
        </w:tc>
        <w:tc>
          <w:tcPr>
            <w:tcW w:w="1273" w:type="dxa"/>
            <w:tcBorders>
              <w:top w:val="single" w:sz="4" w:space="0" w:color="auto"/>
              <w:left w:val="single" w:sz="4" w:space="0" w:color="auto"/>
              <w:bottom w:val="single" w:sz="4" w:space="0" w:color="auto"/>
              <w:right w:val="single" w:sz="4" w:space="0" w:color="auto"/>
            </w:tcBorders>
          </w:tcPr>
          <w:p w:rsidR="002F083A" w:rsidRPr="006F7CF7" w:rsidRDefault="002F083A" w:rsidP="00955120">
            <w:pPr>
              <w:tabs>
                <w:tab w:val="left" w:pos="480"/>
                <w:tab w:val="center" w:pos="539"/>
              </w:tabs>
              <w:jc w:val="center"/>
              <w:rPr>
                <w:b/>
              </w:rPr>
            </w:pPr>
            <w:r w:rsidRPr="006F7CF7">
              <w:rPr>
                <w:rFonts w:ascii="Times New Roman" w:hAnsi="Times New Roman"/>
                <w:b/>
              </w:rPr>
              <w:t>4 970,0</w:t>
            </w:r>
          </w:p>
        </w:tc>
        <w:tc>
          <w:tcPr>
            <w:tcW w:w="1279"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pPr>
            <w:r w:rsidRPr="00FC5787">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2F083A" w:rsidRPr="006F7CF7" w:rsidRDefault="002F083A" w:rsidP="00955120">
            <w:pPr>
              <w:jc w:val="center"/>
              <w:rPr>
                <w:rFonts w:ascii="Times New Roman" w:hAnsi="Times New Roman"/>
                <w:b/>
              </w:rPr>
            </w:pPr>
            <w:r w:rsidRPr="006F7CF7">
              <w:rPr>
                <w:rFonts w:ascii="Times New Roman" w:hAnsi="Times New Roman"/>
                <w:b/>
              </w:rPr>
              <w:t>5 980,0</w:t>
            </w:r>
          </w:p>
        </w:tc>
        <w:tc>
          <w:tcPr>
            <w:tcW w:w="1134" w:type="dxa"/>
            <w:tcBorders>
              <w:top w:val="single" w:sz="4" w:space="0" w:color="auto"/>
              <w:left w:val="single" w:sz="4" w:space="0" w:color="auto"/>
              <w:bottom w:val="single" w:sz="4" w:space="0" w:color="auto"/>
              <w:right w:val="single" w:sz="4" w:space="0" w:color="auto"/>
            </w:tcBorders>
          </w:tcPr>
          <w:p w:rsidR="002F083A" w:rsidRDefault="002F083A" w:rsidP="00955120">
            <w:pPr>
              <w:jc w:val="center"/>
              <w:rPr>
                <w:rFonts w:ascii="Times New Roman" w:hAnsi="Times New Roman"/>
                <w:b/>
              </w:rPr>
            </w:pPr>
            <w:r>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b/>
              </w:rPr>
            </w:pPr>
            <w:r>
              <w:rPr>
                <w:rFonts w:ascii="Times New Roman" w:hAnsi="Times New Roman"/>
                <w:b/>
              </w:rPr>
              <w:t>10 721,94</w:t>
            </w:r>
          </w:p>
        </w:tc>
        <w:tc>
          <w:tcPr>
            <w:tcW w:w="1273"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rPr>
                <w:rFonts w:ascii="Times New Roman" w:hAnsi="Times New Roman"/>
                <w:b/>
              </w:rPr>
            </w:pPr>
          </w:p>
        </w:tc>
      </w:tr>
      <w:tr w:rsidR="002F083A" w:rsidRPr="002C0D32" w:rsidTr="00955120">
        <w:trPr>
          <w:trHeight w:val="357"/>
        </w:trPr>
        <w:tc>
          <w:tcPr>
            <w:tcW w:w="568"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rsidR="002F083A" w:rsidRPr="002C0D32" w:rsidRDefault="002F083A" w:rsidP="00955120">
            <w:pPr>
              <w:rPr>
                <w:rFonts w:ascii="Times New Roman" w:hAnsi="Times New Roman"/>
                <w:b/>
                <w:sz w:val="28"/>
              </w:rPr>
            </w:pPr>
            <w:bookmarkStart w:id="87" w:name="_Hlk226705727"/>
          </w:p>
        </w:tc>
        <w:tc>
          <w:tcPr>
            <w:tcW w:w="2837"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rsidR="002F083A" w:rsidRPr="002C0D32" w:rsidRDefault="002F083A" w:rsidP="00955120">
            <w:pPr>
              <w:rPr>
                <w:rFonts w:ascii="Times New Roman" w:hAnsi="Times New Roman"/>
                <w:b/>
                <w:sz w:val="26"/>
                <w:szCs w:val="26"/>
              </w:rPr>
            </w:pPr>
            <w:r w:rsidRPr="002C0D32">
              <w:rPr>
                <w:rFonts w:ascii="Times New Roman" w:hAnsi="Times New Roman"/>
                <w:b/>
                <w:sz w:val="26"/>
                <w:szCs w:val="26"/>
              </w:rPr>
              <w:t>Всього за програмою</w:t>
            </w:r>
          </w:p>
        </w:tc>
        <w:tc>
          <w:tcPr>
            <w:tcW w:w="848"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rsidR="002F083A" w:rsidRPr="002C0D32" w:rsidRDefault="002F083A" w:rsidP="00955120">
            <w:pPr>
              <w:jc w:val="center"/>
              <w:rPr>
                <w:rFonts w:ascii="Times New Roman" w:hAnsi="Times New Roman"/>
                <w:b/>
                <w:sz w:val="26"/>
                <w:szCs w:val="26"/>
              </w:rPr>
            </w:pPr>
          </w:p>
        </w:tc>
        <w:tc>
          <w:tcPr>
            <w:tcW w:w="1275"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rsidR="002F083A" w:rsidRPr="002C0D32" w:rsidRDefault="002F083A" w:rsidP="00955120">
            <w:pPr>
              <w:rPr>
                <w:rFonts w:ascii="Times New Roman" w:hAnsi="Times New Roman"/>
                <w:b/>
                <w:sz w:val="26"/>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rsidR="002F083A" w:rsidRPr="002C0D32" w:rsidRDefault="002F083A" w:rsidP="00955120">
            <w:pPr>
              <w:jc w:val="center"/>
              <w:rPr>
                <w:rFonts w:ascii="Times New Roman" w:hAnsi="Times New Roman"/>
                <w:b/>
                <w:sz w:val="26"/>
                <w:szCs w:val="26"/>
              </w:rPr>
            </w:pPr>
          </w:p>
        </w:tc>
        <w:tc>
          <w:tcPr>
            <w:tcW w:w="1276"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rsidR="002F083A" w:rsidRPr="002C0D32" w:rsidRDefault="003048B3" w:rsidP="00955120">
            <w:pPr>
              <w:jc w:val="center"/>
              <w:rPr>
                <w:rFonts w:ascii="Times New Roman" w:hAnsi="Times New Roman"/>
                <w:b/>
                <w:sz w:val="26"/>
                <w:szCs w:val="26"/>
              </w:rPr>
            </w:pPr>
            <w:r>
              <w:rPr>
                <w:rFonts w:ascii="Times New Roman" w:hAnsi="Times New Roman"/>
                <w:b/>
                <w:sz w:val="26"/>
                <w:szCs w:val="26"/>
              </w:rPr>
              <w:t>13367,657</w:t>
            </w:r>
          </w:p>
        </w:tc>
        <w:tc>
          <w:tcPr>
            <w:tcW w:w="1273"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rsidR="002F083A" w:rsidRPr="002C0D32" w:rsidRDefault="002F083A" w:rsidP="003048B3">
            <w:pPr>
              <w:jc w:val="center"/>
              <w:rPr>
                <w:rFonts w:ascii="Times New Roman" w:hAnsi="Times New Roman"/>
                <w:b/>
                <w:sz w:val="26"/>
                <w:szCs w:val="26"/>
              </w:rPr>
            </w:pPr>
            <w:r>
              <w:rPr>
                <w:rFonts w:ascii="Times New Roman" w:hAnsi="Times New Roman"/>
                <w:b/>
                <w:sz w:val="26"/>
                <w:szCs w:val="26"/>
              </w:rPr>
              <w:t>13 </w:t>
            </w:r>
            <w:r w:rsidR="003048B3">
              <w:rPr>
                <w:rFonts w:ascii="Times New Roman" w:hAnsi="Times New Roman"/>
                <w:b/>
                <w:sz w:val="26"/>
                <w:szCs w:val="26"/>
              </w:rPr>
              <w:t>151</w:t>
            </w:r>
            <w:r>
              <w:rPr>
                <w:rFonts w:ascii="Times New Roman" w:hAnsi="Times New Roman"/>
                <w:b/>
                <w:sz w:val="26"/>
                <w:szCs w:val="26"/>
              </w:rPr>
              <w:t>,355</w:t>
            </w:r>
          </w:p>
        </w:tc>
        <w:tc>
          <w:tcPr>
            <w:tcW w:w="1279"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rsidR="002F083A" w:rsidRPr="002C0D32" w:rsidRDefault="002F083A" w:rsidP="00955120">
            <w:pPr>
              <w:jc w:val="center"/>
              <w:rPr>
                <w:rFonts w:ascii="Times New Roman" w:hAnsi="Times New Roman"/>
                <w:b/>
                <w:sz w:val="26"/>
                <w:szCs w:val="26"/>
              </w:rPr>
            </w:pPr>
            <w:r>
              <w:rPr>
                <w:rFonts w:ascii="Times New Roman" w:hAnsi="Times New Roman"/>
                <w:b/>
                <w:sz w:val="26"/>
                <w:szCs w:val="26"/>
              </w:rPr>
              <w:t>13 421,558</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rsidR="002F083A" w:rsidRPr="002C0D32" w:rsidRDefault="002F083A" w:rsidP="00955120">
            <w:pPr>
              <w:jc w:val="center"/>
              <w:rPr>
                <w:rFonts w:ascii="Times New Roman" w:hAnsi="Times New Roman"/>
                <w:b/>
                <w:sz w:val="26"/>
                <w:szCs w:val="26"/>
              </w:rPr>
            </w:pPr>
            <w:r>
              <w:rPr>
                <w:rFonts w:ascii="Times New Roman" w:hAnsi="Times New Roman"/>
                <w:b/>
                <w:sz w:val="26"/>
                <w:szCs w:val="26"/>
              </w:rPr>
              <w:t>10 774</w:t>
            </w:r>
            <w:r w:rsidRPr="002C0D32">
              <w:rPr>
                <w:rFonts w:ascii="Times New Roman" w:hAnsi="Times New Roman"/>
                <w:b/>
                <w:sz w:val="26"/>
                <w:szCs w:val="26"/>
              </w:rPr>
              <w:t>,</w:t>
            </w:r>
            <w:r>
              <w:rPr>
                <w:rFonts w:ascii="Times New Roman" w:hAnsi="Times New Roman"/>
                <w:b/>
                <w:sz w:val="26"/>
                <w:szCs w:val="26"/>
              </w:rPr>
              <w:t>7</w:t>
            </w:r>
            <w:r w:rsidRPr="002C0D32">
              <w:rPr>
                <w:rFonts w:ascii="Times New Roman" w:hAnsi="Times New Roman"/>
                <w:b/>
                <w:sz w:val="26"/>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rsidR="002F083A" w:rsidRPr="002C0D32" w:rsidRDefault="002F083A" w:rsidP="00955120">
            <w:pPr>
              <w:jc w:val="center"/>
              <w:rPr>
                <w:rFonts w:ascii="Times New Roman" w:hAnsi="Times New Roman"/>
                <w:b/>
                <w:sz w:val="26"/>
                <w:szCs w:val="26"/>
              </w:rPr>
            </w:pPr>
            <w:r>
              <w:rPr>
                <w:rFonts w:ascii="Times New Roman" w:hAnsi="Times New Roman"/>
                <w:b/>
                <w:sz w:val="26"/>
                <w:szCs w:val="26"/>
              </w:rPr>
              <w:t>8 485,0</w:t>
            </w:r>
          </w:p>
        </w:tc>
        <w:tc>
          <w:tcPr>
            <w:tcW w:w="1276"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rsidR="002F083A" w:rsidRPr="002C0D32" w:rsidRDefault="002F083A" w:rsidP="003048B3">
            <w:pPr>
              <w:jc w:val="center"/>
              <w:rPr>
                <w:rFonts w:ascii="Times New Roman" w:hAnsi="Times New Roman"/>
                <w:b/>
                <w:sz w:val="26"/>
                <w:szCs w:val="26"/>
              </w:rPr>
            </w:pPr>
            <w:r>
              <w:rPr>
                <w:rFonts w:ascii="Times New Roman" w:hAnsi="Times New Roman"/>
                <w:b/>
                <w:sz w:val="26"/>
                <w:szCs w:val="26"/>
              </w:rPr>
              <w:t>59</w:t>
            </w:r>
            <w:r w:rsidR="003048B3">
              <w:rPr>
                <w:rFonts w:ascii="Times New Roman" w:hAnsi="Times New Roman"/>
                <w:b/>
                <w:sz w:val="26"/>
                <w:szCs w:val="26"/>
              </w:rPr>
              <w:t>200</w:t>
            </w:r>
            <w:r>
              <w:rPr>
                <w:rFonts w:ascii="Times New Roman" w:hAnsi="Times New Roman"/>
                <w:b/>
                <w:sz w:val="26"/>
                <w:szCs w:val="26"/>
              </w:rPr>
              <w:t>,</w:t>
            </w:r>
            <w:r w:rsidR="003048B3">
              <w:rPr>
                <w:rFonts w:ascii="Times New Roman" w:hAnsi="Times New Roman"/>
                <w:b/>
                <w:sz w:val="26"/>
                <w:szCs w:val="26"/>
              </w:rPr>
              <w:t>330</w:t>
            </w:r>
          </w:p>
        </w:tc>
        <w:tc>
          <w:tcPr>
            <w:tcW w:w="1273"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rsidR="002F083A" w:rsidRPr="002C0D32" w:rsidRDefault="002F083A" w:rsidP="00955120">
            <w:pPr>
              <w:rPr>
                <w:rFonts w:ascii="Times New Roman" w:hAnsi="Times New Roman"/>
                <w:b/>
                <w:sz w:val="28"/>
              </w:rPr>
            </w:pPr>
          </w:p>
        </w:tc>
      </w:tr>
      <w:bookmarkEnd w:id="87"/>
    </w:tbl>
    <w:p w:rsidR="00955120" w:rsidRDefault="00955120" w:rsidP="002F083A">
      <w:pPr>
        <w:pStyle w:val="ac"/>
        <w:spacing w:before="0" w:beforeAutospacing="0" w:after="0" w:afterAutospacing="0"/>
        <w:jc w:val="center"/>
        <w:rPr>
          <w:bCs/>
          <w:color w:val="000000"/>
        </w:rPr>
      </w:pPr>
    </w:p>
    <w:p w:rsidR="00955120" w:rsidRDefault="00955120" w:rsidP="002F083A">
      <w:pPr>
        <w:pStyle w:val="ac"/>
        <w:spacing w:before="0" w:beforeAutospacing="0" w:after="0" w:afterAutospacing="0"/>
        <w:jc w:val="center"/>
        <w:rPr>
          <w:bCs/>
          <w:color w:val="000000"/>
        </w:rPr>
      </w:pPr>
    </w:p>
    <w:p w:rsidR="0019164D" w:rsidRPr="009F78A2" w:rsidRDefault="0019164D" w:rsidP="0019164D">
      <w:pPr>
        <w:pStyle w:val="a4"/>
        <w:tabs>
          <w:tab w:val="left" w:pos="6521"/>
        </w:tabs>
        <w:spacing w:line="276" w:lineRule="auto"/>
        <w:ind w:firstLine="0"/>
        <w:jc w:val="center"/>
        <w:rPr>
          <w:color w:val="FFFFFF" w:themeColor="background1"/>
        </w:rPr>
      </w:pPr>
      <w:r w:rsidRPr="009F78A2">
        <w:rPr>
          <w:color w:val="FFFFFF" w:themeColor="background1"/>
        </w:rPr>
        <w:t>Секретар міської ради</w:t>
      </w:r>
      <w:r w:rsidRPr="009F78A2">
        <w:rPr>
          <w:color w:val="FFFFFF" w:themeColor="background1"/>
        </w:rPr>
        <w:tab/>
        <w:t>Олександр СКАЛОЗУБ</w:t>
      </w:r>
    </w:p>
    <w:p w:rsidR="0019164D" w:rsidRDefault="0019164D" w:rsidP="002F083A">
      <w:pPr>
        <w:pStyle w:val="ac"/>
        <w:spacing w:before="0" w:beforeAutospacing="0" w:after="0" w:afterAutospacing="0"/>
        <w:jc w:val="center"/>
        <w:rPr>
          <w:bCs/>
          <w:color w:val="000000"/>
        </w:rPr>
      </w:pPr>
    </w:p>
    <w:p w:rsidR="002F083A" w:rsidRPr="006D2740" w:rsidRDefault="002F083A" w:rsidP="002F083A">
      <w:pPr>
        <w:pStyle w:val="ac"/>
        <w:spacing w:before="0" w:beforeAutospacing="0" w:after="0" w:afterAutospacing="0"/>
        <w:jc w:val="center"/>
        <w:rPr>
          <w:bCs/>
          <w:color w:val="000000"/>
        </w:rPr>
      </w:pPr>
      <w:r>
        <w:rPr>
          <w:bCs/>
          <w:color w:val="000000"/>
        </w:rPr>
        <w:t>________________________________________________________________________________________</w:t>
      </w:r>
    </w:p>
    <w:p w:rsidR="002F083A" w:rsidRDefault="002F083A" w:rsidP="002F083A">
      <w:pPr>
        <w:rPr>
          <w:rFonts w:ascii="Times New Roman" w:eastAsia="Times New Roman" w:hAnsi="Times New Roman"/>
          <w:bCs/>
          <w:lang w:eastAsia="ru-RU"/>
        </w:rPr>
      </w:pPr>
      <w:r>
        <w:rPr>
          <w:bCs/>
        </w:rPr>
        <w:br w:type="page"/>
      </w:r>
    </w:p>
    <w:p w:rsidR="002F083A" w:rsidRPr="006D2740" w:rsidRDefault="002F083A" w:rsidP="002F083A">
      <w:pPr>
        <w:tabs>
          <w:tab w:val="left" w:pos="5940"/>
          <w:tab w:val="left" w:pos="7140"/>
          <w:tab w:val="left" w:pos="7440"/>
          <w:tab w:val="right" w:pos="10063"/>
        </w:tabs>
        <w:ind w:left="9356"/>
        <w:rPr>
          <w:rFonts w:ascii="Times New Roman" w:hAnsi="Times New Roman"/>
        </w:rPr>
      </w:pPr>
      <w:r w:rsidRPr="006D2740">
        <w:rPr>
          <w:rFonts w:ascii="Times New Roman" w:hAnsi="Times New Roman"/>
        </w:rPr>
        <w:lastRenderedPageBreak/>
        <w:t>Додаток 2</w:t>
      </w:r>
    </w:p>
    <w:p w:rsidR="002F083A" w:rsidRPr="007A2C3A" w:rsidRDefault="002F083A" w:rsidP="002F083A">
      <w:pPr>
        <w:tabs>
          <w:tab w:val="left" w:pos="5940"/>
          <w:tab w:val="left" w:pos="7140"/>
          <w:tab w:val="left" w:pos="7440"/>
          <w:tab w:val="right" w:pos="10063"/>
        </w:tabs>
        <w:ind w:left="9356"/>
        <w:rPr>
          <w:rFonts w:ascii="Times New Roman" w:hAnsi="Times New Roman"/>
        </w:rPr>
      </w:pPr>
      <w:r w:rsidRPr="006D2740">
        <w:rPr>
          <w:rFonts w:ascii="Times New Roman" w:hAnsi="Times New Roman"/>
        </w:rPr>
        <w:t xml:space="preserve">до </w:t>
      </w:r>
      <w:r w:rsidRPr="007A2C3A">
        <w:rPr>
          <w:rFonts w:ascii="Times New Roman" w:hAnsi="Times New Roman"/>
        </w:rPr>
        <w:t xml:space="preserve">Програми </w:t>
      </w:r>
      <w:proofErr w:type="spellStart"/>
      <w:r w:rsidRPr="007A2C3A">
        <w:rPr>
          <w:rFonts w:ascii="Times New Roman" w:hAnsi="Times New Roman"/>
        </w:rPr>
        <w:t>безбар’єрності</w:t>
      </w:r>
      <w:proofErr w:type="spellEnd"/>
      <w:r w:rsidRPr="007A2C3A">
        <w:rPr>
          <w:rFonts w:ascii="Times New Roman" w:hAnsi="Times New Roman"/>
        </w:rPr>
        <w:t xml:space="preserve"> Білгород-Дністровської міської територіальної громади на період у 2026-20</w:t>
      </w:r>
      <w:r>
        <w:rPr>
          <w:rFonts w:ascii="Times New Roman" w:hAnsi="Times New Roman"/>
        </w:rPr>
        <w:t>30</w:t>
      </w:r>
      <w:r w:rsidRPr="007A2C3A">
        <w:rPr>
          <w:rFonts w:ascii="Times New Roman" w:hAnsi="Times New Roman"/>
        </w:rPr>
        <w:t xml:space="preserve"> роки </w:t>
      </w:r>
    </w:p>
    <w:p w:rsidR="002F083A" w:rsidRPr="006D2740" w:rsidRDefault="002F083A" w:rsidP="002F083A">
      <w:pPr>
        <w:tabs>
          <w:tab w:val="left" w:pos="5925"/>
          <w:tab w:val="right" w:pos="10063"/>
        </w:tabs>
        <w:ind w:left="9356"/>
        <w:rPr>
          <w:rFonts w:ascii="Times New Roman" w:hAnsi="Times New Roman"/>
          <w:b/>
          <w:sz w:val="28"/>
          <w:szCs w:val="28"/>
        </w:rPr>
      </w:pPr>
    </w:p>
    <w:p w:rsidR="002F083A" w:rsidRPr="006D2740" w:rsidRDefault="002F083A" w:rsidP="002F083A">
      <w:pPr>
        <w:ind w:firstLine="709"/>
        <w:jc w:val="center"/>
        <w:rPr>
          <w:rFonts w:ascii="Times New Roman" w:hAnsi="Times New Roman"/>
          <w:b/>
          <w:sz w:val="28"/>
          <w:szCs w:val="28"/>
        </w:rPr>
      </w:pPr>
      <w:r w:rsidRPr="006D2740">
        <w:rPr>
          <w:rFonts w:ascii="Times New Roman" w:hAnsi="Times New Roman"/>
          <w:b/>
          <w:sz w:val="28"/>
          <w:szCs w:val="28"/>
        </w:rPr>
        <w:t>ПОКАЗНИКИ  РЕЗУЛЬТАТИВНОСТІ  ПРОГРАМИ</w:t>
      </w:r>
    </w:p>
    <w:p w:rsidR="002F083A" w:rsidRPr="006D2740" w:rsidRDefault="002F083A" w:rsidP="002F083A">
      <w:pPr>
        <w:ind w:firstLine="709"/>
        <w:jc w:val="center"/>
        <w:rPr>
          <w:rFonts w:ascii="Times New Roman" w:hAnsi="Times New Roman"/>
          <w:b/>
          <w:sz w:val="28"/>
          <w:szCs w:val="28"/>
          <w:lang w:val="ru-RU"/>
        </w:rPr>
      </w:pPr>
    </w:p>
    <w:tbl>
      <w:tblPr>
        <w:tblW w:w="1516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564"/>
        <w:gridCol w:w="5669"/>
        <w:gridCol w:w="1418"/>
        <w:gridCol w:w="1986"/>
        <w:gridCol w:w="1136"/>
        <w:gridCol w:w="994"/>
        <w:gridCol w:w="1134"/>
        <w:gridCol w:w="1134"/>
        <w:gridCol w:w="1134"/>
      </w:tblGrid>
      <w:tr w:rsidR="002F083A" w:rsidRPr="006D2740" w:rsidTr="00D3281D">
        <w:tc>
          <w:tcPr>
            <w:tcW w:w="564" w:type="dxa"/>
            <w:vMerge w:val="restart"/>
            <w:tcBorders>
              <w:top w:val="single" w:sz="4" w:space="0" w:color="auto"/>
              <w:left w:val="single" w:sz="4" w:space="0" w:color="auto"/>
              <w:right w:val="single" w:sz="4" w:space="0" w:color="auto"/>
            </w:tcBorders>
            <w:shd w:val="clear" w:color="auto" w:fill="C6D9F1"/>
            <w:vAlign w:val="center"/>
          </w:tcPr>
          <w:p w:rsidR="002F083A" w:rsidRPr="006D2740" w:rsidRDefault="002F083A" w:rsidP="00955120">
            <w:pPr>
              <w:jc w:val="center"/>
              <w:rPr>
                <w:rFonts w:ascii="Times New Roman" w:hAnsi="Times New Roman"/>
                <w:b/>
              </w:rPr>
            </w:pPr>
            <w:r w:rsidRPr="006D2740">
              <w:rPr>
                <w:rFonts w:ascii="Times New Roman" w:hAnsi="Times New Roman"/>
                <w:b/>
              </w:rPr>
              <w:t>№ з/п</w:t>
            </w:r>
          </w:p>
        </w:tc>
        <w:tc>
          <w:tcPr>
            <w:tcW w:w="5669" w:type="dxa"/>
            <w:vMerge w:val="restart"/>
            <w:tcBorders>
              <w:top w:val="single" w:sz="4" w:space="0" w:color="auto"/>
              <w:left w:val="single" w:sz="4" w:space="0" w:color="auto"/>
              <w:right w:val="single" w:sz="4" w:space="0" w:color="auto"/>
            </w:tcBorders>
            <w:shd w:val="clear" w:color="auto" w:fill="C6D9F1"/>
            <w:vAlign w:val="center"/>
          </w:tcPr>
          <w:p w:rsidR="002F083A" w:rsidRPr="006D2740" w:rsidRDefault="002F083A" w:rsidP="00955120">
            <w:pPr>
              <w:jc w:val="center"/>
              <w:rPr>
                <w:rFonts w:ascii="Times New Roman" w:hAnsi="Times New Roman"/>
                <w:b/>
              </w:rPr>
            </w:pPr>
            <w:r w:rsidRPr="006D2740">
              <w:rPr>
                <w:rFonts w:ascii="Times New Roman" w:hAnsi="Times New Roman"/>
                <w:b/>
              </w:rPr>
              <w:t>Назва показника</w:t>
            </w:r>
          </w:p>
        </w:tc>
        <w:tc>
          <w:tcPr>
            <w:tcW w:w="1418" w:type="dxa"/>
            <w:vMerge w:val="restart"/>
            <w:tcBorders>
              <w:top w:val="single" w:sz="4" w:space="0" w:color="auto"/>
              <w:left w:val="single" w:sz="4" w:space="0" w:color="auto"/>
              <w:right w:val="single" w:sz="4" w:space="0" w:color="auto"/>
            </w:tcBorders>
            <w:shd w:val="clear" w:color="auto" w:fill="C6D9F1"/>
            <w:vAlign w:val="center"/>
          </w:tcPr>
          <w:p w:rsidR="002F083A" w:rsidRPr="006D2740" w:rsidRDefault="002F083A" w:rsidP="00955120">
            <w:pPr>
              <w:jc w:val="center"/>
              <w:rPr>
                <w:rFonts w:ascii="Times New Roman" w:hAnsi="Times New Roman"/>
                <w:b/>
              </w:rPr>
            </w:pPr>
            <w:r w:rsidRPr="006D2740">
              <w:rPr>
                <w:rFonts w:ascii="Times New Roman" w:hAnsi="Times New Roman"/>
                <w:b/>
              </w:rPr>
              <w:t>Одиниця виміру</w:t>
            </w:r>
          </w:p>
        </w:tc>
        <w:tc>
          <w:tcPr>
            <w:tcW w:w="1986" w:type="dxa"/>
            <w:vMerge w:val="restart"/>
            <w:tcBorders>
              <w:top w:val="single" w:sz="4" w:space="0" w:color="auto"/>
              <w:left w:val="single" w:sz="4" w:space="0" w:color="auto"/>
              <w:right w:val="single" w:sz="4" w:space="0" w:color="auto"/>
            </w:tcBorders>
            <w:shd w:val="clear" w:color="auto" w:fill="C6D9F1"/>
            <w:vAlign w:val="center"/>
          </w:tcPr>
          <w:p w:rsidR="002F083A" w:rsidRPr="006D2740" w:rsidRDefault="002F083A" w:rsidP="00955120">
            <w:pPr>
              <w:jc w:val="center"/>
              <w:rPr>
                <w:rFonts w:ascii="Times New Roman" w:hAnsi="Times New Roman"/>
                <w:b/>
              </w:rPr>
            </w:pPr>
            <w:r w:rsidRPr="006D2740">
              <w:rPr>
                <w:rFonts w:ascii="Times New Roman" w:hAnsi="Times New Roman"/>
                <w:b/>
              </w:rPr>
              <w:t>Вихідні дані на початок дії програми</w:t>
            </w:r>
          </w:p>
        </w:tc>
        <w:tc>
          <w:tcPr>
            <w:tcW w:w="5532" w:type="dxa"/>
            <w:gridSpan w:val="5"/>
            <w:tcBorders>
              <w:top w:val="single" w:sz="4" w:space="0" w:color="auto"/>
              <w:left w:val="single" w:sz="4" w:space="0" w:color="auto"/>
              <w:right w:val="single" w:sz="4" w:space="0" w:color="auto"/>
            </w:tcBorders>
            <w:shd w:val="clear" w:color="auto" w:fill="C6D9F1"/>
            <w:vAlign w:val="center"/>
          </w:tcPr>
          <w:p w:rsidR="002F083A" w:rsidRPr="006D2740" w:rsidRDefault="002F083A" w:rsidP="00955120">
            <w:pPr>
              <w:jc w:val="center"/>
              <w:rPr>
                <w:rFonts w:ascii="Times New Roman" w:hAnsi="Times New Roman"/>
                <w:b/>
              </w:rPr>
            </w:pPr>
            <w:r w:rsidRPr="006D2740">
              <w:rPr>
                <w:rFonts w:ascii="Times New Roman" w:hAnsi="Times New Roman"/>
                <w:b/>
              </w:rPr>
              <w:t>Етапи виконання програми</w:t>
            </w:r>
          </w:p>
        </w:tc>
      </w:tr>
      <w:tr w:rsidR="002F083A" w:rsidRPr="006D2740" w:rsidTr="00D3281D">
        <w:trPr>
          <w:trHeight w:val="856"/>
        </w:trPr>
        <w:tc>
          <w:tcPr>
            <w:tcW w:w="564" w:type="dxa"/>
            <w:vMerge/>
            <w:tcBorders>
              <w:left w:val="single" w:sz="4" w:space="0" w:color="auto"/>
              <w:right w:val="single" w:sz="4" w:space="0" w:color="auto"/>
            </w:tcBorders>
            <w:vAlign w:val="center"/>
          </w:tcPr>
          <w:p w:rsidR="002F083A" w:rsidRPr="006D2740" w:rsidRDefault="002F083A" w:rsidP="00955120">
            <w:pPr>
              <w:jc w:val="center"/>
              <w:rPr>
                <w:rFonts w:ascii="Times New Roman" w:hAnsi="Times New Roman"/>
                <w:b/>
              </w:rPr>
            </w:pPr>
          </w:p>
        </w:tc>
        <w:tc>
          <w:tcPr>
            <w:tcW w:w="5669" w:type="dxa"/>
            <w:vMerge/>
            <w:tcBorders>
              <w:left w:val="single" w:sz="4" w:space="0" w:color="auto"/>
              <w:right w:val="single" w:sz="4" w:space="0" w:color="auto"/>
            </w:tcBorders>
            <w:vAlign w:val="center"/>
          </w:tcPr>
          <w:p w:rsidR="002F083A" w:rsidRPr="006D2740" w:rsidRDefault="002F083A" w:rsidP="00955120">
            <w:pPr>
              <w:jc w:val="center"/>
              <w:rPr>
                <w:rFonts w:ascii="Times New Roman" w:hAnsi="Times New Roman"/>
                <w:b/>
              </w:rPr>
            </w:pPr>
          </w:p>
        </w:tc>
        <w:tc>
          <w:tcPr>
            <w:tcW w:w="1418" w:type="dxa"/>
            <w:vMerge/>
            <w:tcBorders>
              <w:left w:val="single" w:sz="4" w:space="0" w:color="auto"/>
              <w:right w:val="single" w:sz="4" w:space="0" w:color="auto"/>
            </w:tcBorders>
            <w:vAlign w:val="center"/>
          </w:tcPr>
          <w:p w:rsidR="002F083A" w:rsidRPr="006D2740" w:rsidRDefault="002F083A" w:rsidP="00955120">
            <w:pPr>
              <w:jc w:val="center"/>
              <w:rPr>
                <w:rFonts w:ascii="Times New Roman" w:hAnsi="Times New Roman"/>
                <w:b/>
              </w:rPr>
            </w:pPr>
          </w:p>
        </w:tc>
        <w:tc>
          <w:tcPr>
            <w:tcW w:w="1986" w:type="dxa"/>
            <w:vMerge/>
            <w:tcBorders>
              <w:left w:val="single" w:sz="4" w:space="0" w:color="auto"/>
              <w:right w:val="single" w:sz="4" w:space="0" w:color="auto"/>
            </w:tcBorders>
            <w:vAlign w:val="center"/>
          </w:tcPr>
          <w:p w:rsidR="002F083A" w:rsidRPr="006D2740" w:rsidRDefault="002F083A" w:rsidP="00955120">
            <w:pPr>
              <w:jc w:val="center"/>
              <w:rPr>
                <w:rFonts w:ascii="Times New Roman" w:hAnsi="Times New Roman"/>
                <w:b/>
              </w:rPr>
            </w:pPr>
          </w:p>
        </w:tc>
        <w:tc>
          <w:tcPr>
            <w:tcW w:w="1136" w:type="dxa"/>
            <w:tcBorders>
              <w:left w:val="single" w:sz="4" w:space="0" w:color="auto"/>
              <w:right w:val="single" w:sz="4" w:space="0" w:color="auto"/>
            </w:tcBorders>
            <w:shd w:val="clear" w:color="auto" w:fill="C6D9F1"/>
            <w:vAlign w:val="center"/>
          </w:tcPr>
          <w:p w:rsidR="002F083A" w:rsidRPr="006D2740" w:rsidRDefault="002F083A" w:rsidP="00955120">
            <w:pPr>
              <w:jc w:val="center"/>
              <w:rPr>
                <w:rFonts w:ascii="Times New Roman" w:hAnsi="Times New Roman"/>
                <w:b/>
              </w:rPr>
            </w:pPr>
            <w:r w:rsidRPr="006D2740">
              <w:rPr>
                <w:rFonts w:ascii="Times New Roman" w:hAnsi="Times New Roman"/>
                <w:b/>
              </w:rPr>
              <w:t>202</w:t>
            </w:r>
            <w:r>
              <w:rPr>
                <w:rFonts w:ascii="Times New Roman" w:hAnsi="Times New Roman"/>
                <w:b/>
              </w:rPr>
              <w:t>6</w:t>
            </w:r>
            <w:r w:rsidRPr="006D2740">
              <w:rPr>
                <w:rFonts w:ascii="Times New Roman" w:hAnsi="Times New Roman"/>
                <w:b/>
              </w:rPr>
              <w:t xml:space="preserve"> рік</w:t>
            </w:r>
          </w:p>
        </w:tc>
        <w:tc>
          <w:tcPr>
            <w:tcW w:w="994" w:type="dxa"/>
            <w:tcBorders>
              <w:left w:val="single" w:sz="4" w:space="0" w:color="auto"/>
            </w:tcBorders>
            <w:shd w:val="clear" w:color="auto" w:fill="C6D9F1"/>
            <w:vAlign w:val="center"/>
          </w:tcPr>
          <w:p w:rsidR="002F083A" w:rsidRPr="006D2740" w:rsidRDefault="002F083A" w:rsidP="00955120">
            <w:pPr>
              <w:jc w:val="center"/>
              <w:rPr>
                <w:rFonts w:ascii="Times New Roman" w:hAnsi="Times New Roman"/>
                <w:sz w:val="20"/>
                <w:szCs w:val="20"/>
                <w:lang w:val="ru-RU"/>
              </w:rPr>
            </w:pPr>
            <w:r w:rsidRPr="006D2740">
              <w:rPr>
                <w:rFonts w:ascii="Times New Roman" w:hAnsi="Times New Roman"/>
                <w:b/>
              </w:rPr>
              <w:t>202</w:t>
            </w:r>
            <w:r>
              <w:rPr>
                <w:rFonts w:ascii="Times New Roman" w:hAnsi="Times New Roman"/>
                <w:b/>
              </w:rPr>
              <w:t>7</w:t>
            </w:r>
            <w:r w:rsidRPr="006D2740">
              <w:rPr>
                <w:rFonts w:ascii="Times New Roman" w:hAnsi="Times New Roman"/>
                <w:b/>
              </w:rPr>
              <w:t xml:space="preserve"> рік</w:t>
            </w:r>
          </w:p>
        </w:tc>
        <w:tc>
          <w:tcPr>
            <w:tcW w:w="1134" w:type="dxa"/>
            <w:tcBorders>
              <w:left w:val="single" w:sz="4" w:space="0" w:color="auto"/>
            </w:tcBorders>
            <w:shd w:val="clear" w:color="auto" w:fill="C6D9F1"/>
            <w:vAlign w:val="center"/>
          </w:tcPr>
          <w:p w:rsidR="002F083A" w:rsidRPr="006D2740" w:rsidRDefault="002F083A" w:rsidP="00955120">
            <w:pPr>
              <w:jc w:val="center"/>
              <w:rPr>
                <w:rFonts w:ascii="Times New Roman" w:hAnsi="Times New Roman"/>
                <w:sz w:val="20"/>
                <w:szCs w:val="20"/>
                <w:lang w:val="ru-RU"/>
              </w:rPr>
            </w:pPr>
            <w:r w:rsidRPr="006D2740">
              <w:rPr>
                <w:rFonts w:ascii="Times New Roman" w:hAnsi="Times New Roman"/>
                <w:b/>
              </w:rPr>
              <w:t>202</w:t>
            </w:r>
            <w:r>
              <w:rPr>
                <w:rFonts w:ascii="Times New Roman" w:hAnsi="Times New Roman"/>
                <w:b/>
              </w:rPr>
              <w:t>8</w:t>
            </w:r>
            <w:r w:rsidRPr="006D2740">
              <w:rPr>
                <w:rFonts w:ascii="Times New Roman" w:hAnsi="Times New Roman"/>
                <w:b/>
              </w:rPr>
              <w:t xml:space="preserve"> рік</w:t>
            </w:r>
          </w:p>
        </w:tc>
        <w:tc>
          <w:tcPr>
            <w:tcW w:w="1134" w:type="dxa"/>
            <w:tcBorders>
              <w:left w:val="single" w:sz="4" w:space="0" w:color="auto"/>
            </w:tcBorders>
            <w:shd w:val="clear" w:color="auto" w:fill="C6D9F1"/>
            <w:vAlign w:val="center"/>
          </w:tcPr>
          <w:p w:rsidR="002F083A" w:rsidRPr="006D2740" w:rsidRDefault="002F083A" w:rsidP="00955120">
            <w:pPr>
              <w:jc w:val="center"/>
              <w:rPr>
                <w:rFonts w:ascii="Times New Roman" w:hAnsi="Times New Roman"/>
                <w:sz w:val="20"/>
                <w:szCs w:val="20"/>
                <w:lang w:val="ru-RU"/>
              </w:rPr>
            </w:pPr>
            <w:r w:rsidRPr="006D2740">
              <w:rPr>
                <w:rFonts w:ascii="Times New Roman" w:hAnsi="Times New Roman"/>
                <w:b/>
              </w:rPr>
              <w:t>202</w:t>
            </w:r>
            <w:r>
              <w:rPr>
                <w:rFonts w:ascii="Times New Roman" w:hAnsi="Times New Roman"/>
                <w:b/>
              </w:rPr>
              <w:t>9</w:t>
            </w:r>
            <w:r w:rsidRPr="006D2740">
              <w:rPr>
                <w:rFonts w:ascii="Times New Roman" w:hAnsi="Times New Roman"/>
                <w:b/>
              </w:rPr>
              <w:t xml:space="preserve"> рік</w:t>
            </w:r>
          </w:p>
        </w:tc>
        <w:tc>
          <w:tcPr>
            <w:tcW w:w="1134" w:type="dxa"/>
            <w:tcBorders>
              <w:left w:val="single" w:sz="4" w:space="0" w:color="auto"/>
            </w:tcBorders>
            <w:shd w:val="clear" w:color="auto" w:fill="C6D9F1"/>
            <w:vAlign w:val="center"/>
          </w:tcPr>
          <w:p w:rsidR="002F083A" w:rsidRPr="006D2740" w:rsidRDefault="002F083A" w:rsidP="00955120">
            <w:pPr>
              <w:jc w:val="center"/>
              <w:rPr>
                <w:rFonts w:ascii="Times New Roman" w:hAnsi="Times New Roman"/>
                <w:b/>
              </w:rPr>
            </w:pPr>
            <w:r w:rsidRPr="006D2740">
              <w:rPr>
                <w:rFonts w:ascii="Times New Roman" w:hAnsi="Times New Roman"/>
                <w:b/>
              </w:rPr>
              <w:t>20</w:t>
            </w:r>
            <w:r>
              <w:rPr>
                <w:rFonts w:ascii="Times New Roman" w:hAnsi="Times New Roman"/>
                <w:b/>
              </w:rPr>
              <w:t>30</w:t>
            </w:r>
            <w:r w:rsidRPr="006D2740">
              <w:rPr>
                <w:rFonts w:ascii="Times New Roman" w:hAnsi="Times New Roman"/>
                <w:b/>
              </w:rPr>
              <w:t xml:space="preserve"> рік</w:t>
            </w:r>
          </w:p>
        </w:tc>
      </w:tr>
      <w:tr w:rsidR="002F083A" w:rsidRPr="006D2740" w:rsidTr="00D3281D">
        <w:trPr>
          <w:trHeight w:val="176"/>
        </w:trPr>
        <w:tc>
          <w:tcPr>
            <w:tcW w:w="564" w:type="dxa"/>
            <w:tcBorders>
              <w:top w:val="single" w:sz="4" w:space="0" w:color="auto"/>
              <w:left w:val="single" w:sz="4" w:space="0" w:color="auto"/>
              <w:bottom w:val="single" w:sz="4" w:space="0" w:color="auto"/>
              <w:right w:val="single" w:sz="4" w:space="0" w:color="auto"/>
            </w:tcBorders>
            <w:vAlign w:val="center"/>
          </w:tcPr>
          <w:p w:rsidR="002F083A" w:rsidRPr="006D2740" w:rsidRDefault="002F083A" w:rsidP="00955120">
            <w:pPr>
              <w:jc w:val="center"/>
              <w:rPr>
                <w:rFonts w:ascii="Times New Roman" w:hAnsi="Times New Roman"/>
                <w:b/>
              </w:rPr>
            </w:pPr>
            <w:r w:rsidRPr="006D2740">
              <w:rPr>
                <w:rFonts w:ascii="Times New Roman" w:hAnsi="Times New Roman"/>
                <w:b/>
              </w:rPr>
              <w:t>1</w:t>
            </w:r>
          </w:p>
        </w:tc>
        <w:tc>
          <w:tcPr>
            <w:tcW w:w="5669" w:type="dxa"/>
            <w:tcBorders>
              <w:top w:val="single" w:sz="4" w:space="0" w:color="auto"/>
              <w:left w:val="single" w:sz="4" w:space="0" w:color="auto"/>
              <w:bottom w:val="single" w:sz="4" w:space="0" w:color="auto"/>
              <w:right w:val="single" w:sz="4" w:space="0" w:color="auto"/>
            </w:tcBorders>
            <w:vAlign w:val="center"/>
          </w:tcPr>
          <w:p w:rsidR="002F083A" w:rsidRPr="006D2740" w:rsidRDefault="002F083A" w:rsidP="00955120">
            <w:pPr>
              <w:jc w:val="center"/>
              <w:rPr>
                <w:rFonts w:ascii="Times New Roman" w:hAnsi="Times New Roman"/>
                <w:b/>
              </w:rPr>
            </w:pPr>
            <w:r w:rsidRPr="006D2740">
              <w:rPr>
                <w:rFonts w:ascii="Times New Roman" w:hAnsi="Times New Roman"/>
                <w:b/>
              </w:rPr>
              <w:t>2</w:t>
            </w:r>
          </w:p>
        </w:tc>
        <w:tc>
          <w:tcPr>
            <w:tcW w:w="1418" w:type="dxa"/>
            <w:tcBorders>
              <w:top w:val="single" w:sz="4" w:space="0" w:color="auto"/>
              <w:left w:val="single" w:sz="4" w:space="0" w:color="auto"/>
              <w:bottom w:val="single" w:sz="4" w:space="0" w:color="auto"/>
              <w:right w:val="single" w:sz="4" w:space="0" w:color="auto"/>
            </w:tcBorders>
            <w:vAlign w:val="center"/>
          </w:tcPr>
          <w:p w:rsidR="002F083A" w:rsidRPr="006D2740" w:rsidRDefault="002F083A" w:rsidP="00955120">
            <w:pPr>
              <w:jc w:val="center"/>
              <w:rPr>
                <w:rFonts w:ascii="Times New Roman" w:hAnsi="Times New Roman"/>
                <w:b/>
              </w:rPr>
            </w:pPr>
            <w:r w:rsidRPr="006D2740">
              <w:rPr>
                <w:rFonts w:ascii="Times New Roman" w:hAnsi="Times New Roman"/>
                <w:b/>
              </w:rPr>
              <w:t>3</w:t>
            </w:r>
          </w:p>
        </w:tc>
        <w:tc>
          <w:tcPr>
            <w:tcW w:w="1986" w:type="dxa"/>
            <w:tcBorders>
              <w:top w:val="single" w:sz="4" w:space="0" w:color="auto"/>
              <w:left w:val="single" w:sz="4" w:space="0" w:color="auto"/>
              <w:bottom w:val="single" w:sz="4" w:space="0" w:color="auto"/>
              <w:right w:val="single" w:sz="4" w:space="0" w:color="auto"/>
            </w:tcBorders>
            <w:vAlign w:val="center"/>
          </w:tcPr>
          <w:p w:rsidR="002F083A" w:rsidRPr="006D2740" w:rsidRDefault="002F083A" w:rsidP="00955120">
            <w:pPr>
              <w:jc w:val="center"/>
              <w:rPr>
                <w:rFonts w:ascii="Times New Roman" w:hAnsi="Times New Roman"/>
                <w:b/>
              </w:rPr>
            </w:pPr>
            <w:r w:rsidRPr="006D2740">
              <w:rPr>
                <w:rFonts w:ascii="Times New Roman" w:hAnsi="Times New Roman"/>
                <w:b/>
              </w:rPr>
              <w:t>4</w:t>
            </w:r>
          </w:p>
        </w:tc>
        <w:tc>
          <w:tcPr>
            <w:tcW w:w="1136" w:type="dxa"/>
            <w:tcBorders>
              <w:top w:val="single" w:sz="4" w:space="0" w:color="auto"/>
              <w:left w:val="single" w:sz="4" w:space="0" w:color="auto"/>
              <w:bottom w:val="single" w:sz="4" w:space="0" w:color="auto"/>
              <w:right w:val="single" w:sz="4" w:space="0" w:color="auto"/>
            </w:tcBorders>
            <w:vAlign w:val="center"/>
          </w:tcPr>
          <w:p w:rsidR="002F083A" w:rsidRPr="006D2740" w:rsidRDefault="002F083A" w:rsidP="00955120">
            <w:pPr>
              <w:jc w:val="center"/>
              <w:rPr>
                <w:rFonts w:ascii="Times New Roman" w:hAnsi="Times New Roman"/>
                <w:b/>
              </w:rPr>
            </w:pPr>
            <w:r w:rsidRPr="006D2740">
              <w:rPr>
                <w:rFonts w:ascii="Times New Roman" w:hAnsi="Times New Roman"/>
                <w:b/>
              </w:rPr>
              <w:t>5</w:t>
            </w:r>
          </w:p>
        </w:tc>
        <w:tc>
          <w:tcPr>
            <w:tcW w:w="994" w:type="dxa"/>
            <w:tcBorders>
              <w:top w:val="single" w:sz="4" w:space="0" w:color="auto"/>
              <w:left w:val="single" w:sz="4" w:space="0" w:color="auto"/>
              <w:bottom w:val="single" w:sz="4" w:space="0" w:color="auto"/>
              <w:right w:val="single" w:sz="4" w:space="0" w:color="auto"/>
            </w:tcBorders>
            <w:vAlign w:val="center"/>
          </w:tcPr>
          <w:p w:rsidR="002F083A" w:rsidRPr="006D2740" w:rsidRDefault="002F083A" w:rsidP="00955120">
            <w:pPr>
              <w:jc w:val="center"/>
              <w:rPr>
                <w:rFonts w:ascii="Times New Roman" w:hAnsi="Times New Roman"/>
                <w:b/>
              </w:rPr>
            </w:pPr>
            <w:r w:rsidRPr="006D2740">
              <w:rPr>
                <w:rFonts w:ascii="Times New Roman" w:hAnsi="Times New Roman"/>
                <w:b/>
              </w:rPr>
              <w:t>6</w:t>
            </w:r>
          </w:p>
        </w:tc>
        <w:tc>
          <w:tcPr>
            <w:tcW w:w="1134" w:type="dxa"/>
            <w:tcBorders>
              <w:top w:val="single" w:sz="4" w:space="0" w:color="auto"/>
              <w:left w:val="single" w:sz="4" w:space="0" w:color="auto"/>
              <w:bottom w:val="single" w:sz="4" w:space="0" w:color="auto"/>
              <w:right w:val="single" w:sz="4" w:space="0" w:color="auto"/>
            </w:tcBorders>
            <w:vAlign w:val="center"/>
          </w:tcPr>
          <w:p w:rsidR="002F083A" w:rsidRPr="006D2740" w:rsidRDefault="002F083A" w:rsidP="00955120">
            <w:pPr>
              <w:jc w:val="center"/>
              <w:rPr>
                <w:rFonts w:ascii="Times New Roman" w:hAnsi="Times New Roman"/>
                <w:b/>
              </w:rPr>
            </w:pPr>
            <w:r w:rsidRPr="006D2740">
              <w:rPr>
                <w:rFonts w:ascii="Times New Roman" w:hAnsi="Times New Roman"/>
                <w:b/>
              </w:rPr>
              <w:t>7</w:t>
            </w:r>
          </w:p>
        </w:tc>
        <w:tc>
          <w:tcPr>
            <w:tcW w:w="1134" w:type="dxa"/>
            <w:tcBorders>
              <w:top w:val="single" w:sz="4" w:space="0" w:color="auto"/>
              <w:left w:val="single" w:sz="4" w:space="0" w:color="auto"/>
              <w:bottom w:val="single" w:sz="4" w:space="0" w:color="auto"/>
              <w:right w:val="single" w:sz="4" w:space="0" w:color="auto"/>
            </w:tcBorders>
            <w:vAlign w:val="center"/>
          </w:tcPr>
          <w:p w:rsidR="002F083A" w:rsidRPr="006D2740" w:rsidRDefault="002F083A" w:rsidP="00955120">
            <w:pPr>
              <w:jc w:val="center"/>
              <w:rPr>
                <w:rFonts w:ascii="Times New Roman" w:hAnsi="Times New Roman"/>
                <w:b/>
              </w:rPr>
            </w:pPr>
            <w:r w:rsidRPr="006D2740">
              <w:rPr>
                <w:rFonts w:ascii="Times New Roman" w:hAnsi="Times New Roman"/>
                <w:b/>
              </w:rPr>
              <w:t>8</w:t>
            </w:r>
          </w:p>
        </w:tc>
        <w:tc>
          <w:tcPr>
            <w:tcW w:w="1134" w:type="dxa"/>
            <w:tcBorders>
              <w:top w:val="single" w:sz="4" w:space="0" w:color="auto"/>
              <w:left w:val="single" w:sz="4" w:space="0" w:color="auto"/>
              <w:bottom w:val="single" w:sz="4" w:space="0" w:color="auto"/>
              <w:right w:val="single" w:sz="4" w:space="0" w:color="auto"/>
            </w:tcBorders>
            <w:vAlign w:val="center"/>
          </w:tcPr>
          <w:p w:rsidR="002F083A" w:rsidRPr="006D2740" w:rsidRDefault="002F083A" w:rsidP="00955120">
            <w:pPr>
              <w:jc w:val="center"/>
              <w:rPr>
                <w:rFonts w:ascii="Times New Roman" w:hAnsi="Times New Roman"/>
                <w:b/>
              </w:rPr>
            </w:pPr>
            <w:r>
              <w:rPr>
                <w:rFonts w:ascii="Times New Roman" w:hAnsi="Times New Roman"/>
                <w:b/>
              </w:rPr>
              <w:t>9</w:t>
            </w:r>
          </w:p>
        </w:tc>
      </w:tr>
      <w:tr w:rsidR="00F066EC" w:rsidRPr="006D2740" w:rsidTr="003048B3">
        <w:trPr>
          <w:trHeight w:val="610"/>
        </w:trPr>
        <w:tc>
          <w:tcPr>
            <w:tcW w:w="15169" w:type="dxa"/>
            <w:gridSpan w:val="9"/>
            <w:tcBorders>
              <w:top w:val="single" w:sz="4" w:space="0" w:color="auto"/>
              <w:left w:val="single" w:sz="4" w:space="0" w:color="auto"/>
              <w:bottom w:val="single" w:sz="4" w:space="0" w:color="auto"/>
              <w:right w:val="single" w:sz="4" w:space="0" w:color="auto"/>
            </w:tcBorders>
            <w:vAlign w:val="center"/>
          </w:tcPr>
          <w:p w:rsidR="00F066EC" w:rsidRPr="008940D4" w:rsidRDefault="00F066EC" w:rsidP="00955120">
            <w:pPr>
              <w:jc w:val="center"/>
              <w:rPr>
                <w:rFonts w:ascii="Times New Roman" w:hAnsi="Times New Roman"/>
                <w:b/>
                <w:sz w:val="25"/>
                <w:szCs w:val="25"/>
              </w:rPr>
            </w:pPr>
            <w:r>
              <w:rPr>
                <w:rFonts w:ascii="Times New Roman" w:hAnsi="Times New Roman"/>
                <w:b/>
                <w:sz w:val="25"/>
                <w:szCs w:val="25"/>
              </w:rPr>
              <w:t xml:space="preserve">Напрям 1. Освітня </w:t>
            </w:r>
            <w:proofErr w:type="spellStart"/>
            <w:r>
              <w:rPr>
                <w:rFonts w:ascii="Times New Roman" w:hAnsi="Times New Roman"/>
                <w:b/>
                <w:sz w:val="25"/>
                <w:szCs w:val="25"/>
              </w:rPr>
              <w:t>безбар’єрність</w:t>
            </w:r>
            <w:proofErr w:type="spellEnd"/>
          </w:p>
        </w:tc>
      </w:tr>
      <w:tr w:rsidR="002F083A" w:rsidRPr="006D2740" w:rsidTr="00955120">
        <w:trPr>
          <w:trHeight w:val="227"/>
        </w:trPr>
        <w:tc>
          <w:tcPr>
            <w:tcW w:w="15169" w:type="dxa"/>
            <w:gridSpan w:val="9"/>
            <w:tcBorders>
              <w:top w:val="single" w:sz="4" w:space="0" w:color="auto"/>
              <w:left w:val="single" w:sz="4" w:space="0" w:color="auto"/>
              <w:bottom w:val="single" w:sz="4" w:space="0" w:color="auto"/>
              <w:right w:val="single" w:sz="4" w:space="0" w:color="auto"/>
            </w:tcBorders>
            <w:vAlign w:val="center"/>
          </w:tcPr>
          <w:p w:rsidR="002F083A" w:rsidRPr="008940D4" w:rsidRDefault="002F083A" w:rsidP="00955120">
            <w:pPr>
              <w:jc w:val="center"/>
              <w:rPr>
                <w:rFonts w:ascii="Times New Roman" w:hAnsi="Times New Roman"/>
                <w:b/>
                <w:sz w:val="25"/>
                <w:szCs w:val="25"/>
              </w:rPr>
            </w:pPr>
            <w:r w:rsidRPr="008940D4">
              <w:rPr>
                <w:rFonts w:ascii="Times New Roman" w:hAnsi="Times New Roman"/>
                <w:b/>
                <w:sz w:val="25"/>
                <w:szCs w:val="25"/>
              </w:rPr>
              <w:t>ІІ. Показники продукту</w:t>
            </w:r>
          </w:p>
        </w:tc>
      </w:tr>
      <w:tr w:rsidR="002F083A" w:rsidRPr="006D2740" w:rsidTr="00D3281D">
        <w:trPr>
          <w:trHeight w:val="132"/>
        </w:trPr>
        <w:tc>
          <w:tcPr>
            <w:tcW w:w="564" w:type="dxa"/>
            <w:tcBorders>
              <w:top w:val="single" w:sz="4" w:space="0" w:color="auto"/>
              <w:left w:val="single" w:sz="4" w:space="0" w:color="auto"/>
              <w:bottom w:val="single" w:sz="4" w:space="0" w:color="FFFFFF"/>
              <w:right w:val="single" w:sz="4" w:space="0" w:color="auto"/>
            </w:tcBorders>
          </w:tcPr>
          <w:p w:rsidR="002F083A" w:rsidRPr="006D2740" w:rsidRDefault="002F083A" w:rsidP="00955120">
            <w:pPr>
              <w:jc w:val="center"/>
              <w:rPr>
                <w:rFonts w:ascii="Times New Roman" w:hAnsi="Times New Roman"/>
              </w:rPr>
            </w:pPr>
            <w:r w:rsidRPr="006D2740">
              <w:rPr>
                <w:rFonts w:ascii="Times New Roman" w:hAnsi="Times New Roman"/>
              </w:rPr>
              <w:t>1.</w:t>
            </w:r>
          </w:p>
        </w:tc>
        <w:tc>
          <w:tcPr>
            <w:tcW w:w="5669" w:type="dxa"/>
            <w:tcBorders>
              <w:top w:val="single" w:sz="4" w:space="0" w:color="auto"/>
              <w:left w:val="single" w:sz="4" w:space="0" w:color="auto"/>
              <w:bottom w:val="single" w:sz="4" w:space="0" w:color="FFFFFF"/>
              <w:right w:val="single" w:sz="4" w:space="0" w:color="auto"/>
            </w:tcBorders>
          </w:tcPr>
          <w:p w:rsidR="002F083A" w:rsidRPr="008940D4" w:rsidRDefault="002F083A" w:rsidP="00F066EC">
            <w:pPr>
              <w:jc w:val="both"/>
              <w:rPr>
                <w:rFonts w:ascii="Times New Roman" w:hAnsi="Times New Roman"/>
                <w:sz w:val="25"/>
                <w:szCs w:val="25"/>
              </w:rPr>
            </w:pPr>
            <w:r>
              <w:rPr>
                <w:rFonts w:ascii="Times New Roman" w:hAnsi="Times New Roman"/>
                <w:sz w:val="25"/>
                <w:szCs w:val="25"/>
              </w:rPr>
              <w:t xml:space="preserve">Кількість </w:t>
            </w:r>
            <w:proofErr w:type="spellStart"/>
            <w:r w:rsidR="00F066EC">
              <w:rPr>
                <w:rFonts w:ascii="Times New Roman" w:hAnsi="Times New Roman"/>
                <w:sz w:val="25"/>
                <w:szCs w:val="25"/>
              </w:rPr>
              <w:t>проєктно-кошторисної</w:t>
            </w:r>
            <w:proofErr w:type="spellEnd"/>
            <w:r w:rsidR="00F066EC">
              <w:rPr>
                <w:rFonts w:ascii="Times New Roman" w:hAnsi="Times New Roman"/>
                <w:sz w:val="25"/>
                <w:szCs w:val="25"/>
              </w:rPr>
              <w:t xml:space="preserve"> документації для влаштування засобів безперешкодного доступу осіб з інвалідністю</w:t>
            </w:r>
          </w:p>
        </w:tc>
        <w:tc>
          <w:tcPr>
            <w:tcW w:w="1418" w:type="dxa"/>
            <w:tcBorders>
              <w:top w:val="single" w:sz="4" w:space="0" w:color="auto"/>
              <w:left w:val="single" w:sz="4" w:space="0" w:color="auto"/>
              <w:bottom w:val="single" w:sz="4" w:space="0" w:color="FFFFFF"/>
              <w:right w:val="single" w:sz="4" w:space="0" w:color="auto"/>
            </w:tcBorders>
          </w:tcPr>
          <w:p w:rsidR="002F083A" w:rsidRPr="006D2740" w:rsidRDefault="002F083A" w:rsidP="00F066EC">
            <w:pPr>
              <w:jc w:val="center"/>
              <w:rPr>
                <w:rFonts w:ascii="Times New Roman" w:hAnsi="Times New Roman"/>
              </w:rPr>
            </w:pPr>
            <w:r>
              <w:rPr>
                <w:rFonts w:ascii="Times New Roman" w:hAnsi="Times New Roman"/>
              </w:rPr>
              <w:t>од.</w:t>
            </w:r>
          </w:p>
        </w:tc>
        <w:tc>
          <w:tcPr>
            <w:tcW w:w="1986" w:type="dxa"/>
            <w:tcBorders>
              <w:top w:val="single" w:sz="4" w:space="0" w:color="auto"/>
              <w:left w:val="single" w:sz="4" w:space="0" w:color="auto"/>
              <w:bottom w:val="single" w:sz="4" w:space="0" w:color="FFFFFF"/>
              <w:right w:val="single" w:sz="4" w:space="0" w:color="auto"/>
            </w:tcBorders>
          </w:tcPr>
          <w:p w:rsidR="002F083A" w:rsidRPr="006D2740" w:rsidRDefault="003A3308" w:rsidP="003A3308">
            <w:pPr>
              <w:jc w:val="center"/>
              <w:rPr>
                <w:rFonts w:ascii="Times New Roman" w:hAnsi="Times New Roman"/>
              </w:rPr>
            </w:pPr>
            <w:r>
              <w:rPr>
                <w:rFonts w:ascii="Times New Roman" w:hAnsi="Times New Roman"/>
              </w:rPr>
              <w:t>19</w:t>
            </w:r>
          </w:p>
        </w:tc>
        <w:tc>
          <w:tcPr>
            <w:tcW w:w="1136" w:type="dxa"/>
            <w:tcBorders>
              <w:top w:val="single" w:sz="4" w:space="0" w:color="auto"/>
              <w:left w:val="single" w:sz="4" w:space="0" w:color="auto"/>
              <w:bottom w:val="single" w:sz="4" w:space="0" w:color="FFFFFF"/>
              <w:right w:val="single" w:sz="4" w:space="0" w:color="auto"/>
            </w:tcBorders>
          </w:tcPr>
          <w:p w:rsidR="002F083A" w:rsidRPr="006D2740" w:rsidRDefault="00F066EC" w:rsidP="00955120">
            <w:pPr>
              <w:jc w:val="center"/>
              <w:rPr>
                <w:rFonts w:ascii="Times New Roman" w:hAnsi="Times New Roman"/>
              </w:rPr>
            </w:pPr>
            <w:r>
              <w:rPr>
                <w:rFonts w:ascii="Times New Roman" w:hAnsi="Times New Roman"/>
              </w:rPr>
              <w:t>3</w:t>
            </w:r>
          </w:p>
        </w:tc>
        <w:tc>
          <w:tcPr>
            <w:tcW w:w="994" w:type="dxa"/>
            <w:tcBorders>
              <w:top w:val="single" w:sz="4" w:space="0" w:color="auto"/>
              <w:left w:val="single" w:sz="4" w:space="0" w:color="auto"/>
              <w:bottom w:val="single" w:sz="4" w:space="0" w:color="FFFFFF"/>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2F083A" w:rsidRPr="006D2740" w:rsidRDefault="00F066EC" w:rsidP="00955120">
            <w:pPr>
              <w:jc w:val="center"/>
              <w:rPr>
                <w:rFonts w:ascii="Times New Roman" w:hAnsi="Times New Roman"/>
              </w:rPr>
            </w:pPr>
            <w:r>
              <w:rPr>
                <w:rFonts w:ascii="Times New Roman" w:hAnsi="Times New Roman"/>
              </w:rPr>
              <w:t>16</w:t>
            </w:r>
          </w:p>
        </w:tc>
        <w:tc>
          <w:tcPr>
            <w:tcW w:w="1134" w:type="dxa"/>
            <w:tcBorders>
              <w:top w:val="single" w:sz="4" w:space="0" w:color="auto"/>
              <w:left w:val="single" w:sz="4" w:space="0" w:color="auto"/>
              <w:bottom w:val="single" w:sz="4" w:space="0" w:color="FFFFFF"/>
              <w:right w:val="single" w:sz="4" w:space="0" w:color="auto"/>
            </w:tcBorders>
          </w:tcPr>
          <w:p w:rsidR="002F083A" w:rsidRDefault="002F083A" w:rsidP="00955120">
            <w:pPr>
              <w:jc w:val="center"/>
              <w:rPr>
                <w:rFonts w:ascii="Times New Roman" w:hAnsi="Times New Roman"/>
              </w:rPr>
            </w:pPr>
            <w:r>
              <w:rPr>
                <w:rFonts w:ascii="Times New Roman" w:hAnsi="Times New Roman"/>
              </w:rPr>
              <w:t>-</w:t>
            </w:r>
          </w:p>
        </w:tc>
      </w:tr>
      <w:tr w:rsidR="00C04157" w:rsidRPr="006D2740" w:rsidTr="00D3281D">
        <w:trPr>
          <w:trHeight w:val="132"/>
        </w:trPr>
        <w:tc>
          <w:tcPr>
            <w:tcW w:w="564" w:type="dxa"/>
            <w:tcBorders>
              <w:top w:val="single" w:sz="4" w:space="0" w:color="auto"/>
              <w:left w:val="single" w:sz="4" w:space="0" w:color="auto"/>
              <w:bottom w:val="single" w:sz="4" w:space="0" w:color="FFFFFF"/>
              <w:right w:val="single" w:sz="4" w:space="0" w:color="auto"/>
            </w:tcBorders>
          </w:tcPr>
          <w:p w:rsidR="00C04157" w:rsidRPr="006D2740" w:rsidRDefault="00C04157" w:rsidP="00955120">
            <w:pPr>
              <w:jc w:val="center"/>
              <w:rPr>
                <w:rFonts w:ascii="Times New Roman" w:hAnsi="Times New Roman"/>
              </w:rPr>
            </w:pPr>
            <w:r>
              <w:rPr>
                <w:rFonts w:ascii="Times New Roman" w:hAnsi="Times New Roman"/>
              </w:rPr>
              <w:t>2.</w:t>
            </w:r>
          </w:p>
        </w:tc>
        <w:tc>
          <w:tcPr>
            <w:tcW w:w="5669" w:type="dxa"/>
            <w:tcBorders>
              <w:top w:val="single" w:sz="4" w:space="0" w:color="auto"/>
              <w:left w:val="single" w:sz="4" w:space="0" w:color="auto"/>
              <w:bottom w:val="single" w:sz="4" w:space="0" w:color="FFFFFF"/>
              <w:right w:val="single" w:sz="4" w:space="0" w:color="auto"/>
            </w:tcBorders>
          </w:tcPr>
          <w:p w:rsidR="00C04157" w:rsidRDefault="00C04157" w:rsidP="00C04157">
            <w:pPr>
              <w:jc w:val="both"/>
              <w:rPr>
                <w:rFonts w:ascii="Times New Roman" w:hAnsi="Times New Roman"/>
                <w:sz w:val="25"/>
                <w:szCs w:val="25"/>
              </w:rPr>
            </w:pPr>
            <w:r>
              <w:rPr>
                <w:rFonts w:ascii="Times New Roman" w:hAnsi="Times New Roman"/>
                <w:sz w:val="25"/>
                <w:szCs w:val="25"/>
              </w:rPr>
              <w:t>Кількість встановлених засобів безперешкодного доступу</w:t>
            </w:r>
          </w:p>
        </w:tc>
        <w:tc>
          <w:tcPr>
            <w:tcW w:w="1418" w:type="dxa"/>
            <w:tcBorders>
              <w:top w:val="single" w:sz="4" w:space="0" w:color="auto"/>
              <w:left w:val="single" w:sz="4" w:space="0" w:color="auto"/>
              <w:bottom w:val="single" w:sz="4" w:space="0" w:color="FFFFFF"/>
              <w:right w:val="single" w:sz="4" w:space="0" w:color="auto"/>
            </w:tcBorders>
          </w:tcPr>
          <w:p w:rsidR="00C04157" w:rsidRDefault="00C04157" w:rsidP="00F066EC">
            <w:pPr>
              <w:jc w:val="center"/>
              <w:rPr>
                <w:rFonts w:ascii="Times New Roman" w:hAnsi="Times New Roman"/>
              </w:rPr>
            </w:pPr>
            <w:r>
              <w:rPr>
                <w:rFonts w:ascii="Times New Roman" w:hAnsi="Times New Roman"/>
              </w:rPr>
              <w:t>од.</w:t>
            </w:r>
          </w:p>
        </w:tc>
        <w:tc>
          <w:tcPr>
            <w:tcW w:w="1986" w:type="dxa"/>
            <w:tcBorders>
              <w:top w:val="single" w:sz="4" w:space="0" w:color="auto"/>
              <w:left w:val="single" w:sz="4" w:space="0" w:color="auto"/>
              <w:bottom w:val="single" w:sz="4" w:space="0" w:color="FFFFFF"/>
              <w:right w:val="single" w:sz="4" w:space="0" w:color="auto"/>
            </w:tcBorders>
          </w:tcPr>
          <w:p w:rsidR="00C04157" w:rsidRDefault="00C04157" w:rsidP="003A3308">
            <w:pPr>
              <w:jc w:val="center"/>
              <w:rPr>
                <w:rFonts w:ascii="Times New Roman" w:hAnsi="Times New Roman"/>
              </w:rPr>
            </w:pPr>
            <w:r>
              <w:rPr>
                <w:rFonts w:ascii="Times New Roman" w:hAnsi="Times New Roman"/>
              </w:rPr>
              <w:t>19</w:t>
            </w:r>
          </w:p>
        </w:tc>
        <w:tc>
          <w:tcPr>
            <w:tcW w:w="1136" w:type="dxa"/>
            <w:tcBorders>
              <w:top w:val="single" w:sz="4" w:space="0" w:color="auto"/>
              <w:left w:val="single" w:sz="4" w:space="0" w:color="auto"/>
              <w:bottom w:val="single" w:sz="4" w:space="0" w:color="FFFFFF"/>
              <w:right w:val="single" w:sz="4" w:space="0" w:color="auto"/>
            </w:tcBorders>
          </w:tcPr>
          <w:p w:rsidR="00C04157" w:rsidRDefault="00C04157" w:rsidP="00955120">
            <w:pPr>
              <w:jc w:val="center"/>
              <w:rPr>
                <w:rFonts w:ascii="Times New Roman" w:hAnsi="Times New Roman"/>
              </w:rPr>
            </w:pPr>
            <w:r>
              <w:rPr>
                <w:rFonts w:ascii="Times New Roman" w:hAnsi="Times New Roman"/>
              </w:rPr>
              <w:t>3</w:t>
            </w:r>
          </w:p>
        </w:tc>
        <w:tc>
          <w:tcPr>
            <w:tcW w:w="994" w:type="dxa"/>
            <w:tcBorders>
              <w:top w:val="single" w:sz="4" w:space="0" w:color="auto"/>
              <w:left w:val="single" w:sz="4" w:space="0" w:color="auto"/>
              <w:bottom w:val="single" w:sz="4" w:space="0" w:color="FFFFFF"/>
              <w:right w:val="single" w:sz="4" w:space="0" w:color="auto"/>
            </w:tcBorders>
          </w:tcPr>
          <w:p w:rsidR="00C04157" w:rsidRDefault="00C04157" w:rsidP="00955120">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C04157" w:rsidRDefault="00C04157" w:rsidP="00955120">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C04157" w:rsidRDefault="00C04157" w:rsidP="00C04157">
            <w:pPr>
              <w:jc w:val="center"/>
              <w:rPr>
                <w:rFonts w:ascii="Times New Roman" w:hAnsi="Times New Roman"/>
              </w:rPr>
            </w:pPr>
            <w:r>
              <w:rPr>
                <w:rFonts w:ascii="Times New Roman" w:hAnsi="Times New Roman"/>
              </w:rPr>
              <w:t>17</w:t>
            </w:r>
          </w:p>
        </w:tc>
        <w:tc>
          <w:tcPr>
            <w:tcW w:w="1134" w:type="dxa"/>
            <w:tcBorders>
              <w:top w:val="single" w:sz="4" w:space="0" w:color="auto"/>
              <w:left w:val="single" w:sz="4" w:space="0" w:color="auto"/>
              <w:bottom w:val="single" w:sz="4" w:space="0" w:color="FFFFFF"/>
              <w:right w:val="single" w:sz="4" w:space="0" w:color="auto"/>
            </w:tcBorders>
          </w:tcPr>
          <w:p w:rsidR="00C04157" w:rsidRDefault="00C04157" w:rsidP="00955120">
            <w:pPr>
              <w:jc w:val="center"/>
              <w:rPr>
                <w:rFonts w:ascii="Times New Roman" w:hAnsi="Times New Roman"/>
              </w:rPr>
            </w:pPr>
            <w:r>
              <w:rPr>
                <w:rFonts w:ascii="Times New Roman" w:hAnsi="Times New Roman"/>
              </w:rPr>
              <w:t>-</w:t>
            </w:r>
          </w:p>
        </w:tc>
      </w:tr>
      <w:tr w:rsidR="002F083A" w:rsidRPr="006D2740" w:rsidTr="00955120">
        <w:trPr>
          <w:trHeight w:val="281"/>
        </w:trPr>
        <w:tc>
          <w:tcPr>
            <w:tcW w:w="15169" w:type="dxa"/>
            <w:gridSpan w:val="9"/>
            <w:tcBorders>
              <w:top w:val="single" w:sz="4" w:space="0" w:color="auto"/>
              <w:left w:val="single" w:sz="4" w:space="0" w:color="auto"/>
              <w:bottom w:val="single" w:sz="4" w:space="0" w:color="auto"/>
              <w:right w:val="single" w:sz="4" w:space="0" w:color="auto"/>
            </w:tcBorders>
            <w:vAlign w:val="center"/>
          </w:tcPr>
          <w:p w:rsidR="002F083A" w:rsidRPr="008940D4" w:rsidRDefault="002F083A" w:rsidP="00955120">
            <w:pPr>
              <w:jc w:val="center"/>
              <w:rPr>
                <w:rFonts w:ascii="Times New Roman" w:hAnsi="Times New Roman"/>
                <w:b/>
                <w:sz w:val="25"/>
                <w:szCs w:val="25"/>
              </w:rPr>
            </w:pPr>
            <w:r w:rsidRPr="008940D4">
              <w:rPr>
                <w:rFonts w:ascii="Times New Roman" w:hAnsi="Times New Roman"/>
                <w:b/>
                <w:sz w:val="25"/>
                <w:szCs w:val="25"/>
              </w:rPr>
              <w:t>ІІІ. Показники ефективності</w:t>
            </w:r>
          </w:p>
        </w:tc>
      </w:tr>
      <w:tr w:rsidR="002F083A" w:rsidRPr="006D2740" w:rsidTr="00D3281D">
        <w:trPr>
          <w:trHeight w:val="734"/>
        </w:trPr>
        <w:tc>
          <w:tcPr>
            <w:tcW w:w="564" w:type="dxa"/>
            <w:tcBorders>
              <w:top w:val="single" w:sz="4" w:space="0" w:color="auto"/>
              <w:left w:val="single" w:sz="4" w:space="0" w:color="auto"/>
              <w:bottom w:val="single" w:sz="4" w:space="0" w:color="auto"/>
              <w:right w:val="single" w:sz="4" w:space="0" w:color="auto"/>
            </w:tcBorders>
          </w:tcPr>
          <w:p w:rsidR="002F083A" w:rsidRPr="006D2740" w:rsidRDefault="00E6013F" w:rsidP="00955120">
            <w:pPr>
              <w:jc w:val="center"/>
              <w:rPr>
                <w:rFonts w:ascii="Times New Roman" w:hAnsi="Times New Roman"/>
              </w:rPr>
            </w:pPr>
            <w:r>
              <w:rPr>
                <w:rFonts w:ascii="Times New Roman" w:hAnsi="Times New Roman"/>
              </w:rPr>
              <w:t>3</w:t>
            </w:r>
            <w:r w:rsidR="002F083A">
              <w:rPr>
                <w:rFonts w:ascii="Times New Roman" w:hAnsi="Times New Roman"/>
              </w:rPr>
              <w:t>.</w:t>
            </w:r>
          </w:p>
        </w:tc>
        <w:tc>
          <w:tcPr>
            <w:tcW w:w="5669" w:type="dxa"/>
            <w:tcBorders>
              <w:top w:val="single" w:sz="4" w:space="0" w:color="auto"/>
              <w:left w:val="single" w:sz="4" w:space="0" w:color="auto"/>
              <w:bottom w:val="single" w:sz="4" w:space="0" w:color="auto"/>
              <w:right w:val="single" w:sz="4" w:space="0" w:color="auto"/>
            </w:tcBorders>
            <w:vAlign w:val="center"/>
          </w:tcPr>
          <w:p w:rsidR="002F083A" w:rsidRPr="008940D4" w:rsidRDefault="002F083A" w:rsidP="00F066EC">
            <w:pPr>
              <w:rPr>
                <w:rFonts w:ascii="Times New Roman" w:hAnsi="Times New Roman"/>
                <w:sz w:val="25"/>
                <w:szCs w:val="25"/>
              </w:rPr>
            </w:pPr>
            <w:r w:rsidRPr="00D60624">
              <w:rPr>
                <w:rFonts w:ascii="Times New Roman" w:hAnsi="Times New Roman"/>
                <w:sz w:val="25"/>
                <w:szCs w:val="25"/>
              </w:rPr>
              <w:t>Середн</w:t>
            </w:r>
            <w:r w:rsidR="00F066EC">
              <w:rPr>
                <w:rFonts w:ascii="Times New Roman" w:hAnsi="Times New Roman"/>
                <w:sz w:val="25"/>
                <w:szCs w:val="25"/>
              </w:rPr>
              <w:t xml:space="preserve">і витрати на розробку 1 </w:t>
            </w:r>
            <w:proofErr w:type="spellStart"/>
            <w:r w:rsidR="00F066EC">
              <w:rPr>
                <w:rFonts w:ascii="Times New Roman" w:hAnsi="Times New Roman"/>
                <w:sz w:val="25"/>
                <w:szCs w:val="25"/>
              </w:rPr>
              <w:t>проєктно-кошторисної</w:t>
            </w:r>
            <w:proofErr w:type="spellEnd"/>
            <w:r w:rsidR="00F066EC">
              <w:rPr>
                <w:rFonts w:ascii="Times New Roman" w:hAnsi="Times New Roman"/>
                <w:sz w:val="25"/>
                <w:szCs w:val="25"/>
              </w:rPr>
              <w:t xml:space="preserve"> документації для влаштування засобів безперешкодного доступу осіб з інвалідністю</w:t>
            </w:r>
          </w:p>
        </w:tc>
        <w:tc>
          <w:tcPr>
            <w:tcW w:w="1418" w:type="dxa"/>
            <w:tcBorders>
              <w:top w:val="single" w:sz="4" w:space="0" w:color="auto"/>
              <w:left w:val="single" w:sz="4" w:space="0" w:color="auto"/>
              <w:bottom w:val="single" w:sz="4" w:space="0" w:color="auto"/>
              <w:right w:val="single" w:sz="4" w:space="0" w:color="auto"/>
            </w:tcBorders>
          </w:tcPr>
          <w:p w:rsidR="002F083A" w:rsidRPr="006D2740" w:rsidRDefault="002F083A" w:rsidP="00F066EC">
            <w:pPr>
              <w:jc w:val="center"/>
              <w:rPr>
                <w:rFonts w:ascii="Times New Roman" w:hAnsi="Times New Roman"/>
              </w:rPr>
            </w:pPr>
            <w:proofErr w:type="spellStart"/>
            <w:r w:rsidRPr="003175E9">
              <w:rPr>
                <w:rFonts w:ascii="Times New Roman" w:hAnsi="Times New Roman"/>
                <w:sz w:val="25"/>
                <w:szCs w:val="25"/>
              </w:rPr>
              <w:t>тис.грн</w:t>
            </w:r>
            <w:proofErr w:type="spellEnd"/>
            <w:r w:rsidRPr="003175E9">
              <w:rPr>
                <w:rFonts w:ascii="Times New Roman" w:hAnsi="Times New Roman"/>
                <w:sz w:val="25"/>
                <w:szCs w:val="25"/>
              </w:rPr>
              <w:t>.</w:t>
            </w:r>
          </w:p>
        </w:tc>
        <w:tc>
          <w:tcPr>
            <w:tcW w:w="1986" w:type="dxa"/>
            <w:tcBorders>
              <w:top w:val="single" w:sz="4" w:space="0" w:color="auto"/>
              <w:left w:val="single" w:sz="4" w:space="0" w:color="auto"/>
              <w:bottom w:val="single" w:sz="4" w:space="0" w:color="auto"/>
              <w:right w:val="single" w:sz="4" w:space="0" w:color="auto"/>
            </w:tcBorders>
          </w:tcPr>
          <w:p w:rsidR="002F083A" w:rsidRPr="006D2740" w:rsidRDefault="003048B3" w:rsidP="00955120">
            <w:pPr>
              <w:jc w:val="center"/>
              <w:rPr>
                <w:rFonts w:ascii="Times New Roman" w:hAnsi="Times New Roman"/>
              </w:rPr>
            </w:pPr>
            <w:r w:rsidRPr="003048B3">
              <w:rPr>
                <w:rFonts w:ascii="Times New Roman" w:hAnsi="Times New Roman"/>
              </w:rPr>
              <w:t>59,79</w:t>
            </w:r>
          </w:p>
        </w:tc>
        <w:tc>
          <w:tcPr>
            <w:tcW w:w="1136" w:type="dxa"/>
            <w:tcBorders>
              <w:top w:val="single" w:sz="4" w:space="0" w:color="auto"/>
              <w:left w:val="single" w:sz="4" w:space="0" w:color="auto"/>
              <w:bottom w:val="single" w:sz="4" w:space="0" w:color="auto"/>
              <w:right w:val="single" w:sz="4" w:space="0" w:color="auto"/>
            </w:tcBorders>
          </w:tcPr>
          <w:p w:rsidR="002F083A" w:rsidRPr="00D3281D" w:rsidRDefault="00C04157" w:rsidP="00955120">
            <w:pPr>
              <w:jc w:val="center"/>
              <w:rPr>
                <w:rFonts w:ascii="Times New Roman" w:hAnsi="Times New Roman"/>
              </w:rPr>
            </w:pPr>
            <w:r w:rsidRPr="00D3281D">
              <w:rPr>
                <w:rFonts w:ascii="Times New Roman" w:hAnsi="Times New Roman"/>
              </w:rPr>
              <w:t>38,2</w:t>
            </w:r>
          </w:p>
        </w:tc>
        <w:tc>
          <w:tcPr>
            <w:tcW w:w="994"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2F083A" w:rsidRPr="006D2740" w:rsidRDefault="00F066EC" w:rsidP="00955120">
            <w:pPr>
              <w:jc w:val="center"/>
              <w:rPr>
                <w:rFonts w:ascii="Times New Roman" w:hAnsi="Times New Roman"/>
              </w:rPr>
            </w:pPr>
            <w:r>
              <w:rPr>
                <w:rFonts w:ascii="Times New Roman" w:hAnsi="Times New Roman"/>
              </w:rPr>
              <w:t>21,59</w:t>
            </w:r>
          </w:p>
        </w:tc>
        <w:tc>
          <w:tcPr>
            <w:tcW w:w="1134" w:type="dxa"/>
            <w:tcBorders>
              <w:top w:val="single" w:sz="4" w:space="0" w:color="auto"/>
              <w:left w:val="single" w:sz="4" w:space="0" w:color="auto"/>
              <w:bottom w:val="single" w:sz="4" w:space="0" w:color="auto"/>
              <w:right w:val="single" w:sz="4" w:space="0" w:color="auto"/>
            </w:tcBorders>
          </w:tcPr>
          <w:p w:rsidR="002F083A" w:rsidRPr="006D2740" w:rsidRDefault="002F083A" w:rsidP="00955120">
            <w:pPr>
              <w:jc w:val="center"/>
              <w:rPr>
                <w:rFonts w:ascii="Times New Roman" w:hAnsi="Times New Roman"/>
              </w:rPr>
            </w:pPr>
            <w:r>
              <w:rPr>
                <w:rFonts w:ascii="Times New Roman" w:hAnsi="Times New Roman"/>
              </w:rPr>
              <w:t>-</w:t>
            </w:r>
          </w:p>
        </w:tc>
      </w:tr>
      <w:tr w:rsidR="00C04157" w:rsidRPr="006D2740" w:rsidTr="00D3281D">
        <w:trPr>
          <w:trHeight w:val="734"/>
        </w:trPr>
        <w:tc>
          <w:tcPr>
            <w:tcW w:w="564" w:type="dxa"/>
            <w:tcBorders>
              <w:top w:val="single" w:sz="4" w:space="0" w:color="auto"/>
              <w:left w:val="single" w:sz="4" w:space="0" w:color="auto"/>
              <w:bottom w:val="single" w:sz="4" w:space="0" w:color="auto"/>
              <w:right w:val="single" w:sz="4" w:space="0" w:color="auto"/>
            </w:tcBorders>
          </w:tcPr>
          <w:p w:rsidR="00C04157" w:rsidRPr="00D60624" w:rsidRDefault="00E6013F" w:rsidP="00955120">
            <w:pPr>
              <w:jc w:val="center"/>
              <w:rPr>
                <w:rFonts w:ascii="Times New Roman" w:hAnsi="Times New Roman"/>
              </w:rPr>
            </w:pPr>
            <w:r>
              <w:rPr>
                <w:rFonts w:ascii="Times New Roman" w:hAnsi="Times New Roman"/>
              </w:rPr>
              <w:t>4</w:t>
            </w:r>
            <w:r w:rsidR="00C04157">
              <w:rPr>
                <w:rFonts w:ascii="Times New Roman" w:hAnsi="Times New Roman"/>
              </w:rPr>
              <w:t>.</w:t>
            </w:r>
          </w:p>
        </w:tc>
        <w:tc>
          <w:tcPr>
            <w:tcW w:w="5669" w:type="dxa"/>
            <w:tcBorders>
              <w:top w:val="single" w:sz="4" w:space="0" w:color="auto"/>
              <w:left w:val="single" w:sz="4" w:space="0" w:color="auto"/>
              <w:bottom w:val="single" w:sz="4" w:space="0" w:color="auto"/>
              <w:right w:val="single" w:sz="4" w:space="0" w:color="auto"/>
            </w:tcBorders>
            <w:vAlign w:val="center"/>
          </w:tcPr>
          <w:p w:rsidR="00C04157" w:rsidRPr="00D60624" w:rsidRDefault="00C04157" w:rsidP="00C04157">
            <w:pPr>
              <w:rPr>
                <w:rFonts w:ascii="Times New Roman" w:hAnsi="Times New Roman"/>
                <w:sz w:val="25"/>
                <w:szCs w:val="25"/>
              </w:rPr>
            </w:pPr>
            <w:r w:rsidRPr="00D60624">
              <w:rPr>
                <w:rFonts w:ascii="Times New Roman" w:hAnsi="Times New Roman"/>
                <w:sz w:val="25"/>
                <w:szCs w:val="25"/>
              </w:rPr>
              <w:t>Середн</w:t>
            </w:r>
            <w:r>
              <w:rPr>
                <w:rFonts w:ascii="Times New Roman" w:hAnsi="Times New Roman"/>
                <w:sz w:val="25"/>
                <w:szCs w:val="25"/>
              </w:rPr>
              <w:t>і витрати на встановлення засобів безперешкодного доступу</w:t>
            </w:r>
          </w:p>
        </w:tc>
        <w:tc>
          <w:tcPr>
            <w:tcW w:w="1418" w:type="dxa"/>
            <w:tcBorders>
              <w:top w:val="single" w:sz="4" w:space="0" w:color="auto"/>
              <w:left w:val="single" w:sz="4" w:space="0" w:color="auto"/>
              <w:bottom w:val="single" w:sz="4" w:space="0" w:color="auto"/>
              <w:right w:val="single" w:sz="4" w:space="0" w:color="auto"/>
            </w:tcBorders>
          </w:tcPr>
          <w:p w:rsidR="00C04157" w:rsidRPr="003175E9" w:rsidRDefault="00C04157" w:rsidP="00F066EC">
            <w:pPr>
              <w:jc w:val="center"/>
              <w:rPr>
                <w:rFonts w:ascii="Times New Roman" w:hAnsi="Times New Roman"/>
                <w:sz w:val="25"/>
                <w:szCs w:val="25"/>
              </w:rPr>
            </w:pPr>
            <w:proofErr w:type="spellStart"/>
            <w:r w:rsidRPr="003175E9">
              <w:rPr>
                <w:rFonts w:ascii="Times New Roman" w:hAnsi="Times New Roman"/>
                <w:sz w:val="25"/>
                <w:szCs w:val="25"/>
              </w:rPr>
              <w:t>тис.грн</w:t>
            </w:r>
            <w:proofErr w:type="spellEnd"/>
            <w:r w:rsidRPr="003175E9">
              <w:rPr>
                <w:rFonts w:ascii="Times New Roman" w:hAnsi="Times New Roman"/>
                <w:sz w:val="25"/>
                <w:szCs w:val="25"/>
              </w:rPr>
              <w:t>.</w:t>
            </w:r>
          </w:p>
        </w:tc>
        <w:tc>
          <w:tcPr>
            <w:tcW w:w="1986" w:type="dxa"/>
            <w:tcBorders>
              <w:top w:val="single" w:sz="4" w:space="0" w:color="auto"/>
              <w:left w:val="single" w:sz="4" w:space="0" w:color="auto"/>
              <w:bottom w:val="single" w:sz="4" w:space="0" w:color="auto"/>
              <w:right w:val="single" w:sz="4" w:space="0" w:color="auto"/>
            </w:tcBorders>
          </w:tcPr>
          <w:p w:rsidR="00C04157" w:rsidRPr="006D2740" w:rsidRDefault="003048B3" w:rsidP="00955120">
            <w:pPr>
              <w:jc w:val="center"/>
              <w:rPr>
                <w:rFonts w:ascii="Times New Roman" w:hAnsi="Times New Roman"/>
              </w:rPr>
            </w:pPr>
            <w:r>
              <w:rPr>
                <w:rFonts w:ascii="Times New Roman" w:hAnsi="Times New Roman"/>
              </w:rPr>
              <w:t>419,7</w:t>
            </w:r>
          </w:p>
        </w:tc>
        <w:tc>
          <w:tcPr>
            <w:tcW w:w="1136" w:type="dxa"/>
            <w:tcBorders>
              <w:top w:val="single" w:sz="4" w:space="0" w:color="auto"/>
              <w:left w:val="single" w:sz="4" w:space="0" w:color="auto"/>
              <w:bottom w:val="single" w:sz="4" w:space="0" w:color="auto"/>
              <w:right w:val="single" w:sz="4" w:space="0" w:color="auto"/>
            </w:tcBorders>
          </w:tcPr>
          <w:p w:rsidR="00C04157" w:rsidRPr="00D3281D" w:rsidRDefault="00C04157" w:rsidP="00955120">
            <w:pPr>
              <w:jc w:val="center"/>
              <w:rPr>
                <w:rFonts w:ascii="Times New Roman" w:hAnsi="Times New Roman"/>
              </w:rPr>
            </w:pPr>
            <w:r w:rsidRPr="00D3281D">
              <w:rPr>
                <w:rFonts w:ascii="Times New Roman" w:hAnsi="Times New Roman"/>
              </w:rPr>
              <w:t>160</w:t>
            </w:r>
          </w:p>
        </w:tc>
        <w:tc>
          <w:tcPr>
            <w:tcW w:w="994" w:type="dxa"/>
            <w:tcBorders>
              <w:top w:val="single" w:sz="4" w:space="0" w:color="auto"/>
              <w:left w:val="single" w:sz="4" w:space="0" w:color="auto"/>
              <w:bottom w:val="single" w:sz="4" w:space="0" w:color="auto"/>
              <w:right w:val="single" w:sz="4" w:space="0" w:color="auto"/>
            </w:tcBorders>
          </w:tcPr>
          <w:p w:rsidR="00C04157" w:rsidRDefault="003048B3" w:rsidP="00955120">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C04157" w:rsidRDefault="003048B3" w:rsidP="00955120">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C04157" w:rsidRDefault="00C04157" w:rsidP="00955120">
            <w:pPr>
              <w:jc w:val="center"/>
              <w:rPr>
                <w:rFonts w:ascii="Times New Roman" w:hAnsi="Times New Roman"/>
              </w:rPr>
            </w:pPr>
            <w:r>
              <w:rPr>
                <w:rFonts w:ascii="Times New Roman" w:hAnsi="Times New Roman"/>
              </w:rPr>
              <w:t>259,7</w:t>
            </w:r>
          </w:p>
        </w:tc>
        <w:tc>
          <w:tcPr>
            <w:tcW w:w="1134" w:type="dxa"/>
            <w:tcBorders>
              <w:top w:val="single" w:sz="4" w:space="0" w:color="auto"/>
              <w:left w:val="single" w:sz="4" w:space="0" w:color="auto"/>
              <w:bottom w:val="single" w:sz="4" w:space="0" w:color="auto"/>
              <w:right w:val="single" w:sz="4" w:space="0" w:color="auto"/>
            </w:tcBorders>
          </w:tcPr>
          <w:p w:rsidR="00C04157" w:rsidRDefault="003048B3" w:rsidP="00955120">
            <w:pPr>
              <w:jc w:val="center"/>
              <w:rPr>
                <w:rFonts w:ascii="Times New Roman" w:hAnsi="Times New Roman"/>
              </w:rPr>
            </w:pPr>
            <w:r>
              <w:rPr>
                <w:rFonts w:ascii="Times New Roman" w:hAnsi="Times New Roman"/>
              </w:rPr>
              <w:t>-</w:t>
            </w:r>
          </w:p>
        </w:tc>
      </w:tr>
      <w:tr w:rsidR="002F083A" w:rsidRPr="006D2740" w:rsidTr="00955120">
        <w:trPr>
          <w:trHeight w:val="233"/>
        </w:trPr>
        <w:tc>
          <w:tcPr>
            <w:tcW w:w="15169" w:type="dxa"/>
            <w:gridSpan w:val="9"/>
            <w:tcBorders>
              <w:top w:val="single" w:sz="4" w:space="0" w:color="auto"/>
              <w:left w:val="single" w:sz="4" w:space="0" w:color="auto"/>
              <w:bottom w:val="single" w:sz="4" w:space="0" w:color="auto"/>
              <w:right w:val="single" w:sz="4" w:space="0" w:color="auto"/>
            </w:tcBorders>
            <w:vAlign w:val="center"/>
          </w:tcPr>
          <w:p w:rsidR="002F083A" w:rsidRPr="008940D4" w:rsidRDefault="002F083A" w:rsidP="00955120">
            <w:pPr>
              <w:ind w:left="-744"/>
              <w:jc w:val="center"/>
              <w:rPr>
                <w:rFonts w:ascii="Times New Roman" w:hAnsi="Times New Roman"/>
                <w:b/>
                <w:sz w:val="25"/>
                <w:szCs w:val="25"/>
              </w:rPr>
            </w:pPr>
            <w:r w:rsidRPr="008940D4">
              <w:rPr>
                <w:rFonts w:ascii="Times New Roman" w:hAnsi="Times New Roman"/>
                <w:b/>
                <w:sz w:val="25"/>
                <w:szCs w:val="25"/>
              </w:rPr>
              <w:t>І</w:t>
            </w:r>
            <w:r w:rsidRPr="008940D4">
              <w:rPr>
                <w:rFonts w:ascii="Times New Roman" w:hAnsi="Times New Roman"/>
                <w:b/>
                <w:sz w:val="25"/>
                <w:szCs w:val="25"/>
                <w:lang w:val="en-US"/>
              </w:rPr>
              <w:t xml:space="preserve">V. </w:t>
            </w:r>
            <w:proofErr w:type="spellStart"/>
            <w:r w:rsidRPr="008940D4">
              <w:rPr>
                <w:rFonts w:ascii="Times New Roman" w:hAnsi="Times New Roman"/>
                <w:b/>
                <w:sz w:val="25"/>
                <w:szCs w:val="25"/>
                <w:lang w:val="en-US"/>
              </w:rPr>
              <w:t>Показники</w:t>
            </w:r>
            <w:proofErr w:type="spellEnd"/>
            <w:r w:rsidRPr="008940D4">
              <w:rPr>
                <w:rFonts w:ascii="Times New Roman" w:hAnsi="Times New Roman"/>
                <w:b/>
                <w:sz w:val="25"/>
                <w:szCs w:val="25"/>
                <w:lang w:val="en-US"/>
              </w:rPr>
              <w:t xml:space="preserve"> </w:t>
            </w:r>
            <w:proofErr w:type="spellStart"/>
            <w:r w:rsidRPr="008940D4">
              <w:rPr>
                <w:rFonts w:ascii="Times New Roman" w:hAnsi="Times New Roman"/>
                <w:b/>
                <w:sz w:val="25"/>
                <w:szCs w:val="25"/>
                <w:lang w:val="en-US"/>
              </w:rPr>
              <w:t>якості</w:t>
            </w:r>
            <w:proofErr w:type="spellEnd"/>
          </w:p>
        </w:tc>
      </w:tr>
      <w:tr w:rsidR="002F083A" w:rsidRPr="006D2740" w:rsidTr="00D3281D">
        <w:trPr>
          <w:trHeight w:val="561"/>
        </w:trPr>
        <w:tc>
          <w:tcPr>
            <w:tcW w:w="564" w:type="dxa"/>
            <w:tcBorders>
              <w:top w:val="single" w:sz="4" w:space="0" w:color="auto"/>
              <w:left w:val="single" w:sz="4" w:space="0" w:color="auto"/>
              <w:bottom w:val="single" w:sz="4" w:space="0" w:color="auto"/>
              <w:right w:val="single" w:sz="4" w:space="0" w:color="auto"/>
            </w:tcBorders>
          </w:tcPr>
          <w:p w:rsidR="002F083A" w:rsidRPr="006D2740" w:rsidRDefault="00E6013F" w:rsidP="00955120">
            <w:pPr>
              <w:jc w:val="center"/>
              <w:rPr>
                <w:rFonts w:ascii="Times New Roman" w:hAnsi="Times New Roman"/>
              </w:rPr>
            </w:pPr>
            <w:r>
              <w:rPr>
                <w:rFonts w:ascii="Times New Roman" w:hAnsi="Times New Roman"/>
              </w:rPr>
              <w:t>5</w:t>
            </w:r>
            <w:r w:rsidR="002F083A" w:rsidRPr="006D2740">
              <w:rPr>
                <w:rFonts w:ascii="Times New Roman" w:hAnsi="Times New Roman"/>
              </w:rPr>
              <w:t>.</w:t>
            </w:r>
          </w:p>
        </w:tc>
        <w:tc>
          <w:tcPr>
            <w:tcW w:w="5669" w:type="dxa"/>
            <w:tcBorders>
              <w:top w:val="single" w:sz="4" w:space="0" w:color="auto"/>
              <w:left w:val="single" w:sz="4" w:space="0" w:color="auto"/>
              <w:bottom w:val="single" w:sz="4" w:space="0" w:color="auto"/>
              <w:right w:val="single" w:sz="4" w:space="0" w:color="auto"/>
            </w:tcBorders>
            <w:vAlign w:val="bottom"/>
          </w:tcPr>
          <w:p w:rsidR="002F083A" w:rsidRPr="008940D4" w:rsidRDefault="00F066EC" w:rsidP="00955120">
            <w:pPr>
              <w:jc w:val="both"/>
              <w:rPr>
                <w:rFonts w:ascii="Times New Roman" w:hAnsi="Times New Roman"/>
                <w:sz w:val="25"/>
                <w:szCs w:val="25"/>
              </w:rPr>
            </w:pPr>
            <w:r>
              <w:rPr>
                <w:rFonts w:ascii="Times New Roman" w:hAnsi="Times New Roman"/>
                <w:sz w:val="25"/>
                <w:szCs w:val="25"/>
              </w:rPr>
              <w:t xml:space="preserve">Рівень </w:t>
            </w:r>
            <w:proofErr w:type="spellStart"/>
            <w:r>
              <w:rPr>
                <w:rFonts w:ascii="Times New Roman" w:hAnsi="Times New Roman"/>
                <w:sz w:val="25"/>
                <w:szCs w:val="25"/>
              </w:rPr>
              <w:t>готовносі</w:t>
            </w:r>
            <w:proofErr w:type="spellEnd"/>
            <w:r>
              <w:rPr>
                <w:rFonts w:ascii="Times New Roman" w:hAnsi="Times New Roman"/>
                <w:sz w:val="25"/>
                <w:szCs w:val="25"/>
              </w:rPr>
              <w:t xml:space="preserve"> </w:t>
            </w:r>
            <w:proofErr w:type="spellStart"/>
            <w:r>
              <w:rPr>
                <w:rFonts w:ascii="Times New Roman" w:hAnsi="Times New Roman"/>
                <w:sz w:val="25"/>
                <w:szCs w:val="25"/>
              </w:rPr>
              <w:t>проєктно-кошторисної</w:t>
            </w:r>
            <w:proofErr w:type="spellEnd"/>
            <w:r>
              <w:rPr>
                <w:rFonts w:ascii="Times New Roman" w:hAnsi="Times New Roman"/>
                <w:sz w:val="25"/>
                <w:szCs w:val="25"/>
              </w:rPr>
              <w:t xml:space="preserve"> документації</w:t>
            </w:r>
            <w:r w:rsidR="002F083A">
              <w:rPr>
                <w:rFonts w:ascii="Times New Roman" w:hAnsi="Times New Roman"/>
                <w:sz w:val="25"/>
                <w:szCs w:val="25"/>
              </w:rPr>
              <w:t xml:space="preserve"> </w:t>
            </w:r>
          </w:p>
        </w:tc>
        <w:tc>
          <w:tcPr>
            <w:tcW w:w="1418" w:type="dxa"/>
            <w:tcBorders>
              <w:top w:val="single" w:sz="4" w:space="0" w:color="auto"/>
              <w:left w:val="single" w:sz="4" w:space="0" w:color="auto"/>
              <w:bottom w:val="single" w:sz="4" w:space="0" w:color="auto"/>
              <w:right w:val="single" w:sz="4" w:space="0" w:color="auto"/>
            </w:tcBorders>
          </w:tcPr>
          <w:p w:rsidR="002F083A" w:rsidRPr="006D2740" w:rsidRDefault="002F083A" w:rsidP="00F066EC">
            <w:pPr>
              <w:jc w:val="center"/>
              <w:rPr>
                <w:rFonts w:ascii="Times New Roman" w:hAnsi="Times New Roman"/>
              </w:rPr>
            </w:pPr>
            <w:r>
              <w:rPr>
                <w:rFonts w:ascii="Calibri" w:hAnsi="Calibri" w:cs="Calibri"/>
                <w:sz w:val="22"/>
                <w:szCs w:val="22"/>
              </w:rPr>
              <w:t>%</w:t>
            </w:r>
          </w:p>
        </w:tc>
        <w:tc>
          <w:tcPr>
            <w:tcW w:w="1986" w:type="dxa"/>
            <w:tcBorders>
              <w:top w:val="single" w:sz="4" w:space="0" w:color="auto"/>
              <w:left w:val="single" w:sz="4" w:space="0" w:color="auto"/>
              <w:bottom w:val="single" w:sz="4" w:space="0" w:color="auto"/>
              <w:right w:val="single" w:sz="4" w:space="0" w:color="auto"/>
            </w:tcBorders>
          </w:tcPr>
          <w:p w:rsidR="002F083A" w:rsidRPr="006D2740" w:rsidRDefault="00C04157" w:rsidP="00955120">
            <w:pPr>
              <w:jc w:val="center"/>
              <w:rPr>
                <w:rFonts w:ascii="Times New Roman" w:hAnsi="Times New Roman"/>
              </w:rPr>
            </w:pPr>
            <w:r>
              <w:rPr>
                <w:rFonts w:ascii="Times New Roman" w:hAnsi="Times New Roman"/>
              </w:rPr>
              <w:t>100</w:t>
            </w:r>
          </w:p>
        </w:tc>
        <w:tc>
          <w:tcPr>
            <w:tcW w:w="1136" w:type="dxa"/>
            <w:tcBorders>
              <w:top w:val="single" w:sz="4" w:space="0" w:color="auto"/>
              <w:left w:val="single" w:sz="4" w:space="0" w:color="auto"/>
              <w:bottom w:val="single" w:sz="4" w:space="0" w:color="auto"/>
              <w:right w:val="single" w:sz="4" w:space="0" w:color="auto"/>
            </w:tcBorders>
          </w:tcPr>
          <w:p w:rsidR="002F083A" w:rsidRPr="006D2740" w:rsidRDefault="00F066EC" w:rsidP="00955120">
            <w:pPr>
              <w:jc w:val="center"/>
              <w:rPr>
                <w:rFonts w:ascii="Times New Roman" w:hAnsi="Times New Roman"/>
              </w:rPr>
            </w:pPr>
            <w:r>
              <w:rPr>
                <w:rFonts w:ascii="Times New Roman" w:hAnsi="Times New Roman"/>
              </w:rPr>
              <w:t>100</w:t>
            </w:r>
          </w:p>
        </w:tc>
        <w:tc>
          <w:tcPr>
            <w:tcW w:w="994" w:type="dxa"/>
            <w:tcBorders>
              <w:top w:val="single" w:sz="4" w:space="0" w:color="auto"/>
              <w:left w:val="single" w:sz="4" w:space="0" w:color="auto"/>
              <w:bottom w:val="single" w:sz="4" w:space="0" w:color="auto"/>
              <w:right w:val="single" w:sz="4" w:space="0" w:color="auto"/>
            </w:tcBorders>
          </w:tcPr>
          <w:p w:rsidR="002F083A" w:rsidRPr="006D2740" w:rsidRDefault="003048B3" w:rsidP="00955120">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2F083A" w:rsidRPr="006D2740" w:rsidRDefault="003048B3" w:rsidP="00955120">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2F083A" w:rsidRPr="006D2740" w:rsidRDefault="00F066EC" w:rsidP="00955120">
            <w:pPr>
              <w:jc w:val="center"/>
              <w:rPr>
                <w:rFonts w:ascii="Times New Roman" w:hAnsi="Times New Roman"/>
              </w:rPr>
            </w:pPr>
            <w:r>
              <w:rPr>
                <w:rFonts w:ascii="Times New Roman" w:hAnsi="Times New Roman"/>
              </w:rPr>
              <w:t>100</w:t>
            </w:r>
          </w:p>
        </w:tc>
        <w:tc>
          <w:tcPr>
            <w:tcW w:w="1134" w:type="dxa"/>
            <w:tcBorders>
              <w:top w:val="single" w:sz="4" w:space="0" w:color="auto"/>
              <w:left w:val="single" w:sz="4" w:space="0" w:color="auto"/>
              <w:bottom w:val="single" w:sz="4" w:space="0" w:color="auto"/>
              <w:right w:val="single" w:sz="4" w:space="0" w:color="auto"/>
            </w:tcBorders>
          </w:tcPr>
          <w:p w:rsidR="002F083A" w:rsidRPr="006D2740" w:rsidRDefault="003048B3" w:rsidP="00955120">
            <w:pPr>
              <w:jc w:val="center"/>
              <w:rPr>
                <w:rFonts w:ascii="Times New Roman" w:hAnsi="Times New Roman"/>
              </w:rPr>
            </w:pPr>
            <w:r>
              <w:rPr>
                <w:rFonts w:ascii="Times New Roman" w:hAnsi="Times New Roman"/>
              </w:rPr>
              <w:t>-</w:t>
            </w:r>
          </w:p>
        </w:tc>
      </w:tr>
      <w:tr w:rsidR="00C04157" w:rsidRPr="006D2740" w:rsidTr="00D3281D">
        <w:trPr>
          <w:trHeight w:val="561"/>
        </w:trPr>
        <w:tc>
          <w:tcPr>
            <w:tcW w:w="564" w:type="dxa"/>
            <w:tcBorders>
              <w:top w:val="single" w:sz="4" w:space="0" w:color="auto"/>
              <w:left w:val="single" w:sz="4" w:space="0" w:color="auto"/>
              <w:bottom w:val="single" w:sz="4" w:space="0" w:color="auto"/>
              <w:right w:val="single" w:sz="4" w:space="0" w:color="auto"/>
            </w:tcBorders>
          </w:tcPr>
          <w:p w:rsidR="00C04157" w:rsidRPr="006D2740" w:rsidRDefault="00E6013F" w:rsidP="00955120">
            <w:pPr>
              <w:jc w:val="center"/>
              <w:rPr>
                <w:rFonts w:ascii="Times New Roman" w:hAnsi="Times New Roman"/>
              </w:rPr>
            </w:pPr>
            <w:r>
              <w:rPr>
                <w:rFonts w:ascii="Times New Roman" w:hAnsi="Times New Roman"/>
              </w:rPr>
              <w:t>6.</w:t>
            </w:r>
          </w:p>
        </w:tc>
        <w:tc>
          <w:tcPr>
            <w:tcW w:w="5669" w:type="dxa"/>
            <w:tcBorders>
              <w:top w:val="single" w:sz="4" w:space="0" w:color="auto"/>
              <w:left w:val="single" w:sz="4" w:space="0" w:color="auto"/>
              <w:bottom w:val="single" w:sz="4" w:space="0" w:color="auto"/>
              <w:right w:val="single" w:sz="4" w:space="0" w:color="auto"/>
            </w:tcBorders>
            <w:vAlign w:val="bottom"/>
          </w:tcPr>
          <w:p w:rsidR="00C04157" w:rsidRDefault="00C04157" w:rsidP="00955120">
            <w:pPr>
              <w:jc w:val="both"/>
              <w:rPr>
                <w:rFonts w:ascii="Times New Roman" w:hAnsi="Times New Roman"/>
                <w:sz w:val="25"/>
                <w:szCs w:val="25"/>
              </w:rPr>
            </w:pPr>
            <w:r>
              <w:rPr>
                <w:rFonts w:ascii="Times New Roman" w:hAnsi="Times New Roman"/>
                <w:sz w:val="25"/>
                <w:szCs w:val="25"/>
              </w:rPr>
              <w:t>Відсоток кількості засобів які планується встановити до кількості об’єктів, що потребують установки</w:t>
            </w:r>
          </w:p>
        </w:tc>
        <w:tc>
          <w:tcPr>
            <w:tcW w:w="1418" w:type="dxa"/>
            <w:tcBorders>
              <w:top w:val="single" w:sz="4" w:space="0" w:color="auto"/>
              <w:left w:val="single" w:sz="4" w:space="0" w:color="auto"/>
              <w:bottom w:val="single" w:sz="4" w:space="0" w:color="auto"/>
              <w:right w:val="single" w:sz="4" w:space="0" w:color="auto"/>
            </w:tcBorders>
          </w:tcPr>
          <w:p w:rsidR="00C04157" w:rsidRDefault="00C04157" w:rsidP="00F066EC">
            <w:pPr>
              <w:jc w:val="center"/>
              <w:rPr>
                <w:rFonts w:ascii="Calibri" w:hAnsi="Calibri" w:cs="Calibri"/>
                <w:sz w:val="22"/>
                <w:szCs w:val="22"/>
              </w:rPr>
            </w:pPr>
            <w:r>
              <w:rPr>
                <w:rFonts w:ascii="Calibri" w:hAnsi="Calibri" w:cs="Calibri"/>
                <w:sz w:val="22"/>
                <w:szCs w:val="22"/>
              </w:rPr>
              <w:t>%</w:t>
            </w:r>
          </w:p>
        </w:tc>
        <w:tc>
          <w:tcPr>
            <w:tcW w:w="1986" w:type="dxa"/>
            <w:tcBorders>
              <w:top w:val="single" w:sz="4" w:space="0" w:color="auto"/>
              <w:left w:val="single" w:sz="4" w:space="0" w:color="auto"/>
              <w:bottom w:val="single" w:sz="4" w:space="0" w:color="auto"/>
              <w:right w:val="single" w:sz="4" w:space="0" w:color="auto"/>
            </w:tcBorders>
          </w:tcPr>
          <w:p w:rsidR="00C04157" w:rsidRPr="006D2740" w:rsidRDefault="00C04157" w:rsidP="00955120">
            <w:pPr>
              <w:jc w:val="center"/>
              <w:rPr>
                <w:rFonts w:ascii="Times New Roman" w:hAnsi="Times New Roman"/>
              </w:rPr>
            </w:pPr>
            <w:r>
              <w:rPr>
                <w:rFonts w:ascii="Times New Roman" w:hAnsi="Times New Roman"/>
              </w:rPr>
              <w:t>100</w:t>
            </w:r>
          </w:p>
        </w:tc>
        <w:tc>
          <w:tcPr>
            <w:tcW w:w="1136" w:type="dxa"/>
            <w:tcBorders>
              <w:top w:val="single" w:sz="4" w:space="0" w:color="auto"/>
              <w:left w:val="single" w:sz="4" w:space="0" w:color="auto"/>
              <w:bottom w:val="single" w:sz="4" w:space="0" w:color="auto"/>
              <w:right w:val="single" w:sz="4" w:space="0" w:color="auto"/>
            </w:tcBorders>
          </w:tcPr>
          <w:p w:rsidR="00C04157" w:rsidRDefault="00C04157" w:rsidP="00955120">
            <w:pPr>
              <w:jc w:val="center"/>
              <w:rPr>
                <w:rFonts w:ascii="Times New Roman" w:hAnsi="Times New Roman"/>
              </w:rPr>
            </w:pPr>
            <w:r>
              <w:rPr>
                <w:rFonts w:ascii="Times New Roman" w:hAnsi="Times New Roman"/>
              </w:rPr>
              <w:t>15</w:t>
            </w:r>
          </w:p>
        </w:tc>
        <w:tc>
          <w:tcPr>
            <w:tcW w:w="994" w:type="dxa"/>
            <w:tcBorders>
              <w:top w:val="single" w:sz="4" w:space="0" w:color="auto"/>
              <w:left w:val="single" w:sz="4" w:space="0" w:color="auto"/>
              <w:bottom w:val="single" w:sz="4" w:space="0" w:color="auto"/>
              <w:right w:val="single" w:sz="4" w:space="0" w:color="auto"/>
            </w:tcBorders>
          </w:tcPr>
          <w:p w:rsidR="00C04157" w:rsidRPr="006D2740" w:rsidRDefault="003048B3" w:rsidP="00955120">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C04157" w:rsidRPr="006D2740" w:rsidRDefault="003048B3" w:rsidP="00955120">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C04157" w:rsidRDefault="00C04157" w:rsidP="00955120">
            <w:pPr>
              <w:jc w:val="center"/>
              <w:rPr>
                <w:rFonts w:ascii="Times New Roman" w:hAnsi="Times New Roman"/>
              </w:rPr>
            </w:pPr>
            <w:r>
              <w:rPr>
                <w:rFonts w:ascii="Times New Roman" w:hAnsi="Times New Roman"/>
              </w:rPr>
              <w:t>85</w:t>
            </w:r>
          </w:p>
        </w:tc>
        <w:tc>
          <w:tcPr>
            <w:tcW w:w="1134" w:type="dxa"/>
            <w:tcBorders>
              <w:top w:val="single" w:sz="4" w:space="0" w:color="auto"/>
              <w:left w:val="single" w:sz="4" w:space="0" w:color="auto"/>
              <w:bottom w:val="single" w:sz="4" w:space="0" w:color="auto"/>
              <w:right w:val="single" w:sz="4" w:space="0" w:color="auto"/>
            </w:tcBorders>
          </w:tcPr>
          <w:p w:rsidR="00C04157" w:rsidRPr="006D2740" w:rsidRDefault="003048B3" w:rsidP="00955120">
            <w:pPr>
              <w:jc w:val="center"/>
              <w:rPr>
                <w:rFonts w:ascii="Times New Roman" w:hAnsi="Times New Roman"/>
              </w:rPr>
            </w:pPr>
            <w:r>
              <w:rPr>
                <w:rFonts w:ascii="Times New Roman" w:hAnsi="Times New Roman"/>
              </w:rPr>
              <w:t>-</w:t>
            </w:r>
          </w:p>
        </w:tc>
      </w:tr>
      <w:tr w:rsidR="00F066EC" w:rsidRPr="006D2740" w:rsidTr="00F066EC">
        <w:trPr>
          <w:trHeight w:val="351"/>
        </w:trPr>
        <w:tc>
          <w:tcPr>
            <w:tcW w:w="15169" w:type="dxa"/>
            <w:gridSpan w:val="9"/>
            <w:tcBorders>
              <w:top w:val="single" w:sz="4" w:space="0" w:color="auto"/>
              <w:left w:val="single" w:sz="4" w:space="0" w:color="auto"/>
              <w:bottom w:val="single" w:sz="4" w:space="0" w:color="auto"/>
              <w:right w:val="single" w:sz="4" w:space="0" w:color="auto"/>
            </w:tcBorders>
          </w:tcPr>
          <w:p w:rsidR="00F066EC" w:rsidRPr="00422C90" w:rsidRDefault="00F066EC" w:rsidP="00F066EC">
            <w:pPr>
              <w:jc w:val="center"/>
              <w:rPr>
                <w:rFonts w:ascii="Times New Roman" w:hAnsi="Times New Roman"/>
              </w:rPr>
            </w:pPr>
            <w:r>
              <w:rPr>
                <w:rFonts w:ascii="Times New Roman" w:hAnsi="Times New Roman"/>
                <w:b/>
                <w:sz w:val="25"/>
                <w:szCs w:val="25"/>
              </w:rPr>
              <w:lastRenderedPageBreak/>
              <w:t xml:space="preserve">Напрям 2. </w:t>
            </w:r>
            <w:r>
              <w:rPr>
                <w:rFonts w:ascii="Times New Roman" w:hAnsi="Times New Roman"/>
                <w:sz w:val="25"/>
                <w:szCs w:val="25"/>
              </w:rPr>
              <w:t>Культурна</w:t>
            </w:r>
            <w:r w:rsidRPr="00C52288">
              <w:rPr>
                <w:rFonts w:ascii="Times New Roman" w:hAnsi="Times New Roman"/>
                <w:sz w:val="25"/>
                <w:szCs w:val="25"/>
              </w:rPr>
              <w:t xml:space="preserve"> </w:t>
            </w:r>
            <w:proofErr w:type="spellStart"/>
            <w:r w:rsidRPr="00C52288">
              <w:rPr>
                <w:rFonts w:ascii="Times New Roman" w:hAnsi="Times New Roman"/>
                <w:sz w:val="25"/>
                <w:szCs w:val="25"/>
              </w:rPr>
              <w:t>безбар’єрність</w:t>
            </w:r>
            <w:proofErr w:type="spellEnd"/>
          </w:p>
        </w:tc>
      </w:tr>
      <w:tr w:rsidR="002D2E5A" w:rsidRPr="008940D4" w:rsidTr="006F7803">
        <w:trPr>
          <w:trHeight w:val="227"/>
        </w:trPr>
        <w:tc>
          <w:tcPr>
            <w:tcW w:w="15169" w:type="dxa"/>
            <w:gridSpan w:val="9"/>
            <w:tcBorders>
              <w:top w:val="single" w:sz="4" w:space="0" w:color="auto"/>
              <w:left w:val="single" w:sz="4" w:space="0" w:color="auto"/>
              <w:bottom w:val="single" w:sz="4" w:space="0" w:color="auto"/>
              <w:right w:val="single" w:sz="4" w:space="0" w:color="auto"/>
            </w:tcBorders>
            <w:vAlign w:val="center"/>
          </w:tcPr>
          <w:p w:rsidR="002D2E5A" w:rsidRPr="008940D4" w:rsidRDefault="002D2E5A" w:rsidP="006F7803">
            <w:pPr>
              <w:jc w:val="center"/>
              <w:rPr>
                <w:rFonts w:ascii="Times New Roman" w:hAnsi="Times New Roman"/>
                <w:b/>
                <w:sz w:val="25"/>
                <w:szCs w:val="25"/>
              </w:rPr>
            </w:pPr>
            <w:r w:rsidRPr="008940D4">
              <w:rPr>
                <w:rFonts w:ascii="Times New Roman" w:hAnsi="Times New Roman"/>
                <w:b/>
                <w:sz w:val="25"/>
                <w:szCs w:val="25"/>
              </w:rPr>
              <w:t>ІІ. Показники продукту</w:t>
            </w:r>
          </w:p>
        </w:tc>
      </w:tr>
      <w:tr w:rsidR="00347371" w:rsidTr="00D3281D">
        <w:trPr>
          <w:trHeight w:val="132"/>
        </w:trPr>
        <w:tc>
          <w:tcPr>
            <w:tcW w:w="564" w:type="dxa"/>
            <w:tcBorders>
              <w:top w:val="single" w:sz="4" w:space="0" w:color="auto"/>
              <w:left w:val="single" w:sz="4" w:space="0" w:color="auto"/>
              <w:bottom w:val="single" w:sz="4" w:space="0" w:color="FFFFFF"/>
              <w:right w:val="single" w:sz="4" w:space="0" w:color="auto"/>
            </w:tcBorders>
          </w:tcPr>
          <w:p w:rsidR="00347371" w:rsidRPr="006D2740" w:rsidRDefault="00347371" w:rsidP="006F7803">
            <w:pPr>
              <w:jc w:val="center"/>
              <w:rPr>
                <w:rFonts w:ascii="Times New Roman" w:hAnsi="Times New Roman"/>
              </w:rPr>
            </w:pPr>
            <w:r w:rsidRPr="006D2740">
              <w:rPr>
                <w:rFonts w:ascii="Times New Roman" w:hAnsi="Times New Roman"/>
              </w:rPr>
              <w:t>1.</w:t>
            </w:r>
          </w:p>
        </w:tc>
        <w:tc>
          <w:tcPr>
            <w:tcW w:w="5669" w:type="dxa"/>
            <w:tcBorders>
              <w:top w:val="single" w:sz="4" w:space="0" w:color="auto"/>
              <w:left w:val="single" w:sz="4" w:space="0" w:color="auto"/>
              <w:bottom w:val="single" w:sz="4" w:space="0" w:color="FFFFFF"/>
              <w:right w:val="single" w:sz="4" w:space="0" w:color="auto"/>
            </w:tcBorders>
          </w:tcPr>
          <w:p w:rsidR="00347371" w:rsidRPr="008940D4" w:rsidRDefault="00347371" w:rsidP="00024177">
            <w:pPr>
              <w:jc w:val="both"/>
              <w:rPr>
                <w:rFonts w:ascii="Times New Roman" w:hAnsi="Times New Roman"/>
                <w:sz w:val="25"/>
                <w:szCs w:val="25"/>
              </w:rPr>
            </w:pPr>
            <w:r>
              <w:rPr>
                <w:rFonts w:ascii="Times New Roman" w:hAnsi="Times New Roman"/>
                <w:sz w:val="25"/>
                <w:szCs w:val="25"/>
              </w:rPr>
              <w:t xml:space="preserve">Кількість </w:t>
            </w:r>
            <w:proofErr w:type="spellStart"/>
            <w:r>
              <w:rPr>
                <w:rFonts w:ascii="Times New Roman" w:hAnsi="Times New Roman"/>
                <w:sz w:val="25"/>
                <w:szCs w:val="25"/>
              </w:rPr>
              <w:t>проєктно-кошторисної</w:t>
            </w:r>
            <w:proofErr w:type="spellEnd"/>
            <w:r>
              <w:rPr>
                <w:rFonts w:ascii="Times New Roman" w:hAnsi="Times New Roman"/>
                <w:sz w:val="25"/>
                <w:szCs w:val="25"/>
              </w:rPr>
              <w:t xml:space="preserve"> документації для реконструкції прибудови із влаштування засобів безперешкодн</w:t>
            </w:r>
            <w:r w:rsidR="00024177">
              <w:rPr>
                <w:rFonts w:ascii="Times New Roman" w:hAnsi="Times New Roman"/>
                <w:sz w:val="25"/>
                <w:szCs w:val="25"/>
              </w:rPr>
              <w:t xml:space="preserve">ого доступу осіб з інвалідністю </w:t>
            </w:r>
            <w:r>
              <w:rPr>
                <w:rFonts w:ascii="Times New Roman" w:hAnsi="Times New Roman"/>
                <w:sz w:val="25"/>
                <w:szCs w:val="25"/>
              </w:rPr>
              <w:t>(</w:t>
            </w:r>
            <w:proofErr w:type="spellStart"/>
            <w:r>
              <w:rPr>
                <w:rFonts w:ascii="Times New Roman" w:hAnsi="Times New Roman"/>
                <w:sz w:val="25"/>
                <w:szCs w:val="25"/>
              </w:rPr>
              <w:t>адмінбуді</w:t>
            </w:r>
            <w:r w:rsidR="00024177">
              <w:rPr>
                <w:rFonts w:ascii="Times New Roman" w:hAnsi="Times New Roman"/>
                <w:sz w:val="25"/>
                <w:szCs w:val="25"/>
              </w:rPr>
              <w:t>вля</w:t>
            </w:r>
            <w:proofErr w:type="spellEnd"/>
            <w:r w:rsidR="00024177">
              <w:rPr>
                <w:rFonts w:ascii="Times New Roman" w:hAnsi="Times New Roman"/>
                <w:sz w:val="25"/>
                <w:szCs w:val="25"/>
              </w:rPr>
              <w:t xml:space="preserve"> за адресою вул. Музейна,19)</w:t>
            </w:r>
          </w:p>
        </w:tc>
        <w:tc>
          <w:tcPr>
            <w:tcW w:w="1418" w:type="dxa"/>
            <w:tcBorders>
              <w:top w:val="single" w:sz="4" w:space="0" w:color="auto"/>
              <w:left w:val="single" w:sz="4" w:space="0" w:color="auto"/>
              <w:bottom w:val="single" w:sz="4" w:space="0" w:color="FFFFFF"/>
              <w:right w:val="single" w:sz="4" w:space="0" w:color="auto"/>
            </w:tcBorders>
          </w:tcPr>
          <w:p w:rsidR="00347371" w:rsidRPr="006D2740" w:rsidRDefault="00347371" w:rsidP="006F7803">
            <w:pPr>
              <w:jc w:val="center"/>
              <w:rPr>
                <w:rFonts w:ascii="Times New Roman" w:hAnsi="Times New Roman"/>
              </w:rPr>
            </w:pPr>
            <w:r>
              <w:rPr>
                <w:rFonts w:ascii="Times New Roman" w:hAnsi="Times New Roman"/>
              </w:rPr>
              <w:t>од.</w:t>
            </w:r>
          </w:p>
        </w:tc>
        <w:tc>
          <w:tcPr>
            <w:tcW w:w="1986" w:type="dxa"/>
            <w:tcBorders>
              <w:top w:val="single" w:sz="4" w:space="0" w:color="auto"/>
              <w:left w:val="single" w:sz="4" w:space="0" w:color="auto"/>
              <w:bottom w:val="single" w:sz="4" w:space="0" w:color="FFFFFF"/>
              <w:right w:val="single" w:sz="4" w:space="0" w:color="auto"/>
            </w:tcBorders>
          </w:tcPr>
          <w:p w:rsidR="00347371" w:rsidRPr="006D2740" w:rsidRDefault="00024177" w:rsidP="006F7803">
            <w:pPr>
              <w:jc w:val="center"/>
              <w:rPr>
                <w:rFonts w:ascii="Times New Roman" w:hAnsi="Times New Roman"/>
              </w:rPr>
            </w:pPr>
            <w:r>
              <w:rPr>
                <w:rFonts w:ascii="Times New Roman" w:hAnsi="Times New Roman"/>
              </w:rPr>
              <w:t>1</w:t>
            </w:r>
          </w:p>
        </w:tc>
        <w:tc>
          <w:tcPr>
            <w:tcW w:w="1136" w:type="dxa"/>
            <w:tcBorders>
              <w:top w:val="single" w:sz="4" w:space="0" w:color="auto"/>
              <w:left w:val="single" w:sz="4" w:space="0" w:color="auto"/>
              <w:bottom w:val="single" w:sz="4" w:space="0" w:color="FFFFFF"/>
              <w:right w:val="single" w:sz="4" w:space="0" w:color="auto"/>
            </w:tcBorders>
          </w:tcPr>
          <w:p w:rsidR="00347371" w:rsidRPr="006D2740" w:rsidRDefault="003048B3" w:rsidP="006F7803">
            <w:pPr>
              <w:jc w:val="center"/>
              <w:rPr>
                <w:rFonts w:ascii="Times New Roman" w:hAnsi="Times New Roman"/>
              </w:rPr>
            </w:pPr>
            <w:r>
              <w:rPr>
                <w:rFonts w:ascii="Times New Roman" w:hAnsi="Times New Roman"/>
              </w:rPr>
              <w:t>-</w:t>
            </w:r>
          </w:p>
        </w:tc>
        <w:tc>
          <w:tcPr>
            <w:tcW w:w="994" w:type="dxa"/>
            <w:tcBorders>
              <w:top w:val="single" w:sz="4" w:space="0" w:color="auto"/>
              <w:left w:val="single" w:sz="4" w:space="0" w:color="auto"/>
              <w:bottom w:val="single" w:sz="4" w:space="0" w:color="FFFFFF"/>
              <w:right w:val="single" w:sz="4" w:space="0" w:color="auto"/>
            </w:tcBorders>
          </w:tcPr>
          <w:p w:rsidR="00347371" w:rsidRPr="006D2740" w:rsidRDefault="003048B3"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347371" w:rsidRPr="006D2740" w:rsidRDefault="003048B3"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347371" w:rsidRPr="006D2740" w:rsidRDefault="00024177" w:rsidP="006F7803">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FFFFFF"/>
              <w:right w:val="single" w:sz="4" w:space="0" w:color="auto"/>
            </w:tcBorders>
          </w:tcPr>
          <w:p w:rsidR="00347371" w:rsidRDefault="003048B3" w:rsidP="006F7803">
            <w:pPr>
              <w:jc w:val="center"/>
              <w:rPr>
                <w:rFonts w:ascii="Times New Roman" w:hAnsi="Times New Roman"/>
              </w:rPr>
            </w:pPr>
            <w:r>
              <w:rPr>
                <w:rFonts w:ascii="Times New Roman" w:hAnsi="Times New Roman"/>
              </w:rPr>
              <w:t>-</w:t>
            </w:r>
          </w:p>
        </w:tc>
      </w:tr>
      <w:tr w:rsidR="00024177" w:rsidTr="00D3281D">
        <w:trPr>
          <w:trHeight w:val="132"/>
        </w:trPr>
        <w:tc>
          <w:tcPr>
            <w:tcW w:w="564" w:type="dxa"/>
            <w:tcBorders>
              <w:top w:val="single" w:sz="4" w:space="0" w:color="auto"/>
              <w:left w:val="single" w:sz="4" w:space="0" w:color="auto"/>
              <w:bottom w:val="single" w:sz="4" w:space="0" w:color="FFFFFF"/>
              <w:right w:val="single" w:sz="4" w:space="0" w:color="auto"/>
            </w:tcBorders>
          </w:tcPr>
          <w:p w:rsidR="00024177" w:rsidRDefault="007C47D4" w:rsidP="006F7803">
            <w:pPr>
              <w:jc w:val="center"/>
              <w:rPr>
                <w:rFonts w:ascii="Times New Roman" w:hAnsi="Times New Roman"/>
              </w:rPr>
            </w:pPr>
            <w:r>
              <w:rPr>
                <w:rFonts w:ascii="Times New Roman" w:hAnsi="Times New Roman"/>
              </w:rPr>
              <w:t>2</w:t>
            </w:r>
            <w:r w:rsidR="00E6013F">
              <w:rPr>
                <w:rFonts w:ascii="Times New Roman" w:hAnsi="Times New Roman"/>
              </w:rPr>
              <w:t>.</w:t>
            </w:r>
          </w:p>
        </w:tc>
        <w:tc>
          <w:tcPr>
            <w:tcW w:w="5669" w:type="dxa"/>
            <w:tcBorders>
              <w:top w:val="single" w:sz="4" w:space="0" w:color="auto"/>
              <w:left w:val="single" w:sz="4" w:space="0" w:color="auto"/>
              <w:bottom w:val="single" w:sz="4" w:space="0" w:color="FFFFFF"/>
              <w:right w:val="single" w:sz="4" w:space="0" w:color="auto"/>
            </w:tcBorders>
          </w:tcPr>
          <w:p w:rsidR="00024177" w:rsidRDefault="00024177" w:rsidP="007C47D4">
            <w:pPr>
              <w:jc w:val="both"/>
              <w:rPr>
                <w:rFonts w:ascii="Times New Roman" w:hAnsi="Times New Roman"/>
                <w:sz w:val="25"/>
                <w:szCs w:val="25"/>
              </w:rPr>
            </w:pPr>
            <w:r w:rsidRPr="00E6013F">
              <w:rPr>
                <w:rFonts w:ascii="Times New Roman" w:hAnsi="Times New Roman"/>
                <w:sz w:val="25"/>
                <w:szCs w:val="25"/>
              </w:rPr>
              <w:t xml:space="preserve">Кількість </w:t>
            </w:r>
            <w:proofErr w:type="spellStart"/>
            <w:r w:rsidRPr="00E6013F">
              <w:rPr>
                <w:rFonts w:ascii="Times New Roman" w:hAnsi="Times New Roman"/>
                <w:sz w:val="25"/>
                <w:szCs w:val="25"/>
              </w:rPr>
              <w:t>проєктно-кошторисної</w:t>
            </w:r>
            <w:proofErr w:type="spellEnd"/>
            <w:r w:rsidRPr="00E6013F">
              <w:rPr>
                <w:rFonts w:ascii="Times New Roman" w:hAnsi="Times New Roman"/>
                <w:sz w:val="25"/>
                <w:szCs w:val="25"/>
              </w:rPr>
              <w:t xml:space="preserve"> документації для капітального ремонту із влаштування засобів безперешкодного доступу осіб з інвалідністю (</w:t>
            </w:r>
            <w:proofErr w:type="spellStart"/>
            <w:r w:rsidRPr="00E6013F">
              <w:rPr>
                <w:rFonts w:ascii="Times New Roman" w:hAnsi="Times New Roman"/>
                <w:sz w:val="25"/>
                <w:szCs w:val="25"/>
              </w:rPr>
              <w:t>адмінбудівл</w:t>
            </w:r>
            <w:r w:rsidR="007C47D4">
              <w:rPr>
                <w:rFonts w:ascii="Times New Roman" w:hAnsi="Times New Roman"/>
                <w:sz w:val="25"/>
                <w:szCs w:val="25"/>
              </w:rPr>
              <w:t>і</w:t>
            </w:r>
            <w:proofErr w:type="spellEnd"/>
            <w:r w:rsidRPr="00E6013F">
              <w:rPr>
                <w:rFonts w:ascii="Times New Roman" w:hAnsi="Times New Roman"/>
                <w:sz w:val="25"/>
                <w:szCs w:val="25"/>
              </w:rPr>
              <w:t xml:space="preserve"> за адресою </w:t>
            </w:r>
            <w:r w:rsidR="007C47D4">
              <w:rPr>
                <w:rFonts w:ascii="Times New Roman" w:hAnsi="Times New Roman"/>
                <w:sz w:val="25"/>
                <w:szCs w:val="25"/>
              </w:rPr>
              <w:t xml:space="preserve">вул. В.Кирилова,16 та </w:t>
            </w:r>
            <w:r w:rsidRPr="00E6013F">
              <w:rPr>
                <w:rFonts w:ascii="Times New Roman" w:hAnsi="Times New Roman"/>
                <w:sz w:val="25"/>
                <w:szCs w:val="25"/>
              </w:rPr>
              <w:t>вул. Музейна, 21)</w:t>
            </w:r>
          </w:p>
        </w:tc>
        <w:tc>
          <w:tcPr>
            <w:tcW w:w="1418" w:type="dxa"/>
            <w:tcBorders>
              <w:top w:val="single" w:sz="4" w:space="0" w:color="auto"/>
              <w:left w:val="single" w:sz="4" w:space="0" w:color="auto"/>
              <w:bottom w:val="single" w:sz="4" w:space="0" w:color="FFFFFF"/>
              <w:right w:val="single" w:sz="4" w:space="0" w:color="auto"/>
            </w:tcBorders>
          </w:tcPr>
          <w:p w:rsidR="00024177" w:rsidRDefault="00024177" w:rsidP="006F7803">
            <w:pPr>
              <w:jc w:val="center"/>
              <w:rPr>
                <w:rFonts w:ascii="Times New Roman" w:hAnsi="Times New Roman"/>
              </w:rPr>
            </w:pPr>
            <w:r>
              <w:rPr>
                <w:rFonts w:ascii="Times New Roman" w:hAnsi="Times New Roman"/>
              </w:rPr>
              <w:t>од.</w:t>
            </w:r>
          </w:p>
        </w:tc>
        <w:tc>
          <w:tcPr>
            <w:tcW w:w="1986" w:type="dxa"/>
            <w:tcBorders>
              <w:top w:val="single" w:sz="4" w:space="0" w:color="auto"/>
              <w:left w:val="single" w:sz="4" w:space="0" w:color="auto"/>
              <w:bottom w:val="single" w:sz="4" w:space="0" w:color="FFFFFF"/>
              <w:right w:val="single" w:sz="4" w:space="0" w:color="auto"/>
            </w:tcBorders>
          </w:tcPr>
          <w:p w:rsidR="00024177" w:rsidRDefault="007C47D4" w:rsidP="006F7803">
            <w:pPr>
              <w:jc w:val="center"/>
              <w:rPr>
                <w:rFonts w:ascii="Times New Roman" w:hAnsi="Times New Roman"/>
              </w:rPr>
            </w:pPr>
            <w:r>
              <w:rPr>
                <w:rFonts w:ascii="Times New Roman" w:hAnsi="Times New Roman"/>
              </w:rPr>
              <w:t>2</w:t>
            </w:r>
          </w:p>
        </w:tc>
        <w:tc>
          <w:tcPr>
            <w:tcW w:w="1136" w:type="dxa"/>
            <w:tcBorders>
              <w:top w:val="single" w:sz="4" w:space="0" w:color="auto"/>
              <w:left w:val="single" w:sz="4" w:space="0" w:color="auto"/>
              <w:bottom w:val="single" w:sz="4" w:space="0" w:color="FFFFFF"/>
              <w:right w:val="single" w:sz="4" w:space="0" w:color="auto"/>
            </w:tcBorders>
          </w:tcPr>
          <w:p w:rsidR="00024177" w:rsidRDefault="007C47D4" w:rsidP="006F7803">
            <w:pPr>
              <w:jc w:val="center"/>
              <w:rPr>
                <w:rFonts w:ascii="Times New Roman" w:hAnsi="Times New Roman"/>
              </w:rPr>
            </w:pPr>
            <w:r>
              <w:rPr>
                <w:rFonts w:ascii="Times New Roman" w:hAnsi="Times New Roman"/>
              </w:rPr>
              <w:t>1</w:t>
            </w:r>
          </w:p>
        </w:tc>
        <w:tc>
          <w:tcPr>
            <w:tcW w:w="994" w:type="dxa"/>
            <w:tcBorders>
              <w:top w:val="single" w:sz="4" w:space="0" w:color="auto"/>
              <w:left w:val="single" w:sz="4" w:space="0" w:color="auto"/>
              <w:bottom w:val="single" w:sz="4" w:space="0" w:color="FFFFFF"/>
              <w:right w:val="single" w:sz="4" w:space="0" w:color="auto"/>
            </w:tcBorders>
          </w:tcPr>
          <w:p w:rsidR="00024177" w:rsidRDefault="00024177" w:rsidP="006F7803">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FFFFFF"/>
              <w:right w:val="single" w:sz="4" w:space="0" w:color="auto"/>
            </w:tcBorders>
          </w:tcPr>
          <w:p w:rsidR="00024177" w:rsidRDefault="003048B3"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024177" w:rsidRDefault="003048B3"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024177" w:rsidRDefault="003048B3" w:rsidP="006F7803">
            <w:pPr>
              <w:jc w:val="center"/>
              <w:rPr>
                <w:rFonts w:ascii="Times New Roman" w:hAnsi="Times New Roman"/>
              </w:rPr>
            </w:pPr>
            <w:r>
              <w:rPr>
                <w:rFonts w:ascii="Times New Roman" w:hAnsi="Times New Roman"/>
              </w:rPr>
              <w:t>-</w:t>
            </w:r>
          </w:p>
        </w:tc>
      </w:tr>
      <w:tr w:rsidR="002D2E5A" w:rsidRPr="008940D4" w:rsidTr="006F7803">
        <w:trPr>
          <w:trHeight w:val="281"/>
        </w:trPr>
        <w:tc>
          <w:tcPr>
            <w:tcW w:w="15169" w:type="dxa"/>
            <w:gridSpan w:val="9"/>
            <w:tcBorders>
              <w:top w:val="single" w:sz="4" w:space="0" w:color="auto"/>
              <w:left w:val="single" w:sz="4" w:space="0" w:color="auto"/>
              <w:bottom w:val="single" w:sz="4" w:space="0" w:color="auto"/>
              <w:right w:val="single" w:sz="4" w:space="0" w:color="auto"/>
            </w:tcBorders>
            <w:vAlign w:val="center"/>
          </w:tcPr>
          <w:p w:rsidR="002D2E5A" w:rsidRPr="008940D4" w:rsidRDefault="002D2E5A" w:rsidP="006F7803">
            <w:pPr>
              <w:jc w:val="center"/>
              <w:rPr>
                <w:rFonts w:ascii="Times New Roman" w:hAnsi="Times New Roman"/>
                <w:b/>
                <w:sz w:val="25"/>
                <w:szCs w:val="25"/>
              </w:rPr>
            </w:pPr>
            <w:r w:rsidRPr="008940D4">
              <w:rPr>
                <w:rFonts w:ascii="Times New Roman" w:hAnsi="Times New Roman"/>
                <w:b/>
                <w:sz w:val="25"/>
                <w:szCs w:val="25"/>
              </w:rPr>
              <w:t>ІІІ. Показники ефективності</w:t>
            </w:r>
          </w:p>
        </w:tc>
      </w:tr>
      <w:tr w:rsidR="00024177" w:rsidRPr="006D2740" w:rsidTr="00D3281D">
        <w:trPr>
          <w:trHeight w:val="734"/>
        </w:trPr>
        <w:tc>
          <w:tcPr>
            <w:tcW w:w="564" w:type="dxa"/>
            <w:tcBorders>
              <w:top w:val="single" w:sz="4" w:space="0" w:color="auto"/>
              <w:left w:val="single" w:sz="4" w:space="0" w:color="auto"/>
              <w:bottom w:val="single" w:sz="4" w:space="0" w:color="auto"/>
              <w:right w:val="single" w:sz="4" w:space="0" w:color="auto"/>
            </w:tcBorders>
          </w:tcPr>
          <w:p w:rsidR="00024177" w:rsidRPr="006D2740" w:rsidRDefault="007C47D4" w:rsidP="006F7803">
            <w:pPr>
              <w:jc w:val="center"/>
              <w:rPr>
                <w:rFonts w:ascii="Times New Roman" w:hAnsi="Times New Roman"/>
              </w:rPr>
            </w:pPr>
            <w:r>
              <w:rPr>
                <w:rFonts w:ascii="Times New Roman" w:hAnsi="Times New Roman"/>
              </w:rPr>
              <w:t>3</w:t>
            </w:r>
            <w:r w:rsidR="00024177">
              <w:rPr>
                <w:rFonts w:ascii="Times New Roman" w:hAnsi="Times New Roman"/>
              </w:rPr>
              <w:t>.</w:t>
            </w:r>
          </w:p>
        </w:tc>
        <w:tc>
          <w:tcPr>
            <w:tcW w:w="5669" w:type="dxa"/>
            <w:tcBorders>
              <w:top w:val="single" w:sz="4" w:space="0" w:color="auto"/>
              <w:left w:val="single" w:sz="4" w:space="0" w:color="auto"/>
              <w:bottom w:val="single" w:sz="4" w:space="0" w:color="auto"/>
              <w:right w:val="single" w:sz="4" w:space="0" w:color="auto"/>
            </w:tcBorders>
          </w:tcPr>
          <w:p w:rsidR="00024177" w:rsidRPr="008940D4" w:rsidRDefault="00024177" w:rsidP="006F7803">
            <w:pPr>
              <w:rPr>
                <w:rFonts w:ascii="Times New Roman" w:hAnsi="Times New Roman"/>
                <w:sz w:val="25"/>
                <w:szCs w:val="25"/>
              </w:rPr>
            </w:pPr>
            <w:r w:rsidRPr="00D60624">
              <w:rPr>
                <w:rFonts w:ascii="Times New Roman" w:hAnsi="Times New Roman"/>
                <w:sz w:val="25"/>
                <w:szCs w:val="25"/>
              </w:rPr>
              <w:t>Середн</w:t>
            </w:r>
            <w:r>
              <w:rPr>
                <w:rFonts w:ascii="Times New Roman" w:hAnsi="Times New Roman"/>
                <w:sz w:val="25"/>
                <w:szCs w:val="25"/>
              </w:rPr>
              <w:t xml:space="preserve">і витрати на розробку 1 </w:t>
            </w:r>
            <w:proofErr w:type="spellStart"/>
            <w:r>
              <w:rPr>
                <w:rFonts w:ascii="Times New Roman" w:hAnsi="Times New Roman"/>
                <w:sz w:val="25"/>
                <w:szCs w:val="25"/>
              </w:rPr>
              <w:t>проєктно-кошторисної</w:t>
            </w:r>
            <w:proofErr w:type="spellEnd"/>
            <w:r>
              <w:rPr>
                <w:rFonts w:ascii="Times New Roman" w:hAnsi="Times New Roman"/>
                <w:sz w:val="25"/>
                <w:szCs w:val="25"/>
              </w:rPr>
              <w:t xml:space="preserve"> документації для реконструкції прибудови із влаштування засобів безперешкодного доступу осіб з інвалідністю (</w:t>
            </w:r>
            <w:proofErr w:type="spellStart"/>
            <w:r>
              <w:rPr>
                <w:rFonts w:ascii="Times New Roman" w:hAnsi="Times New Roman"/>
                <w:sz w:val="25"/>
                <w:szCs w:val="25"/>
              </w:rPr>
              <w:t>адмінбудівля</w:t>
            </w:r>
            <w:proofErr w:type="spellEnd"/>
            <w:r>
              <w:rPr>
                <w:rFonts w:ascii="Times New Roman" w:hAnsi="Times New Roman"/>
                <w:sz w:val="25"/>
                <w:szCs w:val="25"/>
              </w:rPr>
              <w:t xml:space="preserve"> за адресою вул. Музейна,19)</w:t>
            </w:r>
          </w:p>
        </w:tc>
        <w:tc>
          <w:tcPr>
            <w:tcW w:w="1418" w:type="dxa"/>
            <w:tcBorders>
              <w:top w:val="single" w:sz="4" w:space="0" w:color="auto"/>
              <w:left w:val="single" w:sz="4" w:space="0" w:color="auto"/>
              <w:bottom w:val="single" w:sz="4" w:space="0" w:color="auto"/>
              <w:right w:val="single" w:sz="4" w:space="0" w:color="auto"/>
            </w:tcBorders>
          </w:tcPr>
          <w:p w:rsidR="00024177" w:rsidRPr="006D2740" w:rsidRDefault="00024177" w:rsidP="006F7803">
            <w:pPr>
              <w:jc w:val="center"/>
              <w:rPr>
                <w:rFonts w:ascii="Times New Roman" w:hAnsi="Times New Roman"/>
              </w:rPr>
            </w:pPr>
            <w:proofErr w:type="spellStart"/>
            <w:r w:rsidRPr="007562C3">
              <w:rPr>
                <w:rFonts w:ascii="Times New Roman" w:hAnsi="Times New Roman"/>
                <w:sz w:val="25"/>
                <w:szCs w:val="25"/>
              </w:rPr>
              <w:t>тис.грн</w:t>
            </w:r>
            <w:proofErr w:type="spellEnd"/>
            <w:r w:rsidRPr="007562C3">
              <w:rPr>
                <w:rFonts w:ascii="Times New Roman" w:hAnsi="Times New Roman"/>
                <w:sz w:val="25"/>
                <w:szCs w:val="25"/>
              </w:rPr>
              <w:t>.</w:t>
            </w:r>
          </w:p>
        </w:tc>
        <w:tc>
          <w:tcPr>
            <w:tcW w:w="1986" w:type="dxa"/>
            <w:tcBorders>
              <w:top w:val="single" w:sz="4" w:space="0" w:color="auto"/>
              <w:left w:val="single" w:sz="4" w:space="0" w:color="auto"/>
              <w:bottom w:val="single" w:sz="4" w:space="0" w:color="auto"/>
              <w:right w:val="single" w:sz="4" w:space="0" w:color="auto"/>
            </w:tcBorders>
          </w:tcPr>
          <w:p w:rsidR="00024177" w:rsidRPr="006D2740" w:rsidRDefault="003048B3" w:rsidP="006F7803">
            <w:pPr>
              <w:jc w:val="center"/>
              <w:rPr>
                <w:rFonts w:ascii="Times New Roman" w:hAnsi="Times New Roman"/>
              </w:rPr>
            </w:pPr>
            <w:r>
              <w:rPr>
                <w:rFonts w:ascii="Times New Roman" w:hAnsi="Times New Roman"/>
              </w:rPr>
              <w:t>424,3</w:t>
            </w:r>
          </w:p>
        </w:tc>
        <w:tc>
          <w:tcPr>
            <w:tcW w:w="1136" w:type="dxa"/>
            <w:tcBorders>
              <w:top w:val="single" w:sz="4" w:space="0" w:color="auto"/>
              <w:left w:val="single" w:sz="4" w:space="0" w:color="auto"/>
              <w:bottom w:val="single" w:sz="4" w:space="0" w:color="auto"/>
              <w:right w:val="single" w:sz="4" w:space="0" w:color="auto"/>
            </w:tcBorders>
          </w:tcPr>
          <w:p w:rsidR="00024177" w:rsidRPr="006D2740" w:rsidRDefault="003048B3" w:rsidP="006F7803">
            <w:pPr>
              <w:jc w:val="center"/>
              <w:rPr>
                <w:rFonts w:ascii="Times New Roman" w:hAnsi="Times New Roman"/>
              </w:rPr>
            </w:pPr>
            <w:r>
              <w:rPr>
                <w:rFonts w:ascii="Times New Roman" w:hAnsi="Times New Roman"/>
              </w:rPr>
              <w:t>-</w:t>
            </w:r>
          </w:p>
        </w:tc>
        <w:tc>
          <w:tcPr>
            <w:tcW w:w="994" w:type="dxa"/>
            <w:tcBorders>
              <w:top w:val="single" w:sz="4" w:space="0" w:color="auto"/>
              <w:left w:val="single" w:sz="4" w:space="0" w:color="auto"/>
              <w:bottom w:val="single" w:sz="4" w:space="0" w:color="auto"/>
              <w:right w:val="single" w:sz="4" w:space="0" w:color="auto"/>
            </w:tcBorders>
          </w:tcPr>
          <w:p w:rsidR="00024177" w:rsidRPr="006D2740" w:rsidRDefault="003048B3"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024177" w:rsidRPr="006D2740" w:rsidRDefault="003048B3"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024177" w:rsidRPr="006D2740" w:rsidRDefault="00024177" w:rsidP="006F7803">
            <w:pPr>
              <w:jc w:val="center"/>
              <w:rPr>
                <w:rFonts w:ascii="Times New Roman" w:hAnsi="Times New Roman"/>
              </w:rPr>
            </w:pPr>
            <w:r>
              <w:rPr>
                <w:rFonts w:ascii="Times New Roman" w:hAnsi="Times New Roman"/>
              </w:rPr>
              <w:t>424,3</w:t>
            </w:r>
          </w:p>
        </w:tc>
        <w:tc>
          <w:tcPr>
            <w:tcW w:w="1134" w:type="dxa"/>
            <w:tcBorders>
              <w:top w:val="single" w:sz="4" w:space="0" w:color="auto"/>
              <w:left w:val="single" w:sz="4" w:space="0" w:color="auto"/>
              <w:bottom w:val="single" w:sz="4" w:space="0" w:color="auto"/>
              <w:right w:val="single" w:sz="4" w:space="0" w:color="auto"/>
            </w:tcBorders>
          </w:tcPr>
          <w:p w:rsidR="00024177" w:rsidRPr="006D2740" w:rsidRDefault="003048B3" w:rsidP="006F7803">
            <w:pPr>
              <w:jc w:val="center"/>
              <w:rPr>
                <w:rFonts w:ascii="Times New Roman" w:hAnsi="Times New Roman"/>
              </w:rPr>
            </w:pPr>
            <w:r>
              <w:rPr>
                <w:rFonts w:ascii="Times New Roman" w:hAnsi="Times New Roman"/>
              </w:rPr>
              <w:t>-</w:t>
            </w:r>
          </w:p>
        </w:tc>
      </w:tr>
      <w:tr w:rsidR="00024177" w:rsidTr="00D3281D">
        <w:trPr>
          <w:trHeight w:val="734"/>
        </w:trPr>
        <w:tc>
          <w:tcPr>
            <w:tcW w:w="564" w:type="dxa"/>
            <w:tcBorders>
              <w:top w:val="single" w:sz="4" w:space="0" w:color="auto"/>
              <w:left w:val="single" w:sz="4" w:space="0" w:color="auto"/>
              <w:bottom w:val="single" w:sz="4" w:space="0" w:color="auto"/>
              <w:right w:val="single" w:sz="4" w:space="0" w:color="auto"/>
            </w:tcBorders>
          </w:tcPr>
          <w:p w:rsidR="00024177" w:rsidRDefault="007C47D4" w:rsidP="006F7803">
            <w:pPr>
              <w:jc w:val="center"/>
              <w:rPr>
                <w:rFonts w:ascii="Times New Roman" w:hAnsi="Times New Roman"/>
              </w:rPr>
            </w:pPr>
            <w:r>
              <w:rPr>
                <w:rFonts w:ascii="Times New Roman" w:hAnsi="Times New Roman"/>
              </w:rPr>
              <w:t>4</w:t>
            </w:r>
            <w:r w:rsidR="00E6013F">
              <w:rPr>
                <w:rFonts w:ascii="Times New Roman" w:hAnsi="Times New Roman"/>
              </w:rPr>
              <w:t>.</w:t>
            </w:r>
          </w:p>
        </w:tc>
        <w:tc>
          <w:tcPr>
            <w:tcW w:w="5669" w:type="dxa"/>
            <w:tcBorders>
              <w:top w:val="single" w:sz="4" w:space="0" w:color="auto"/>
              <w:left w:val="single" w:sz="4" w:space="0" w:color="auto"/>
              <w:bottom w:val="single" w:sz="4" w:space="0" w:color="auto"/>
              <w:right w:val="single" w:sz="4" w:space="0" w:color="auto"/>
            </w:tcBorders>
          </w:tcPr>
          <w:p w:rsidR="00024177" w:rsidRPr="00D60624" w:rsidRDefault="00024177" w:rsidP="006F7803">
            <w:pPr>
              <w:rPr>
                <w:rFonts w:ascii="Times New Roman" w:hAnsi="Times New Roman"/>
                <w:sz w:val="25"/>
                <w:szCs w:val="25"/>
              </w:rPr>
            </w:pPr>
            <w:r w:rsidRPr="00D60624">
              <w:rPr>
                <w:rFonts w:ascii="Times New Roman" w:hAnsi="Times New Roman"/>
                <w:sz w:val="25"/>
                <w:szCs w:val="25"/>
              </w:rPr>
              <w:t>Середн</w:t>
            </w:r>
            <w:r>
              <w:rPr>
                <w:rFonts w:ascii="Times New Roman" w:hAnsi="Times New Roman"/>
                <w:sz w:val="25"/>
                <w:szCs w:val="25"/>
              </w:rPr>
              <w:t xml:space="preserve">і витрати на </w:t>
            </w:r>
            <w:r w:rsidRPr="00E6013F">
              <w:rPr>
                <w:rFonts w:ascii="Times New Roman" w:hAnsi="Times New Roman"/>
                <w:sz w:val="25"/>
                <w:szCs w:val="25"/>
              </w:rPr>
              <w:t xml:space="preserve">розробку 1  </w:t>
            </w:r>
            <w:proofErr w:type="spellStart"/>
            <w:r w:rsidRPr="00E6013F">
              <w:rPr>
                <w:rFonts w:ascii="Times New Roman" w:hAnsi="Times New Roman"/>
                <w:sz w:val="25"/>
                <w:szCs w:val="25"/>
              </w:rPr>
              <w:t>проєктно-кошторисної</w:t>
            </w:r>
            <w:proofErr w:type="spellEnd"/>
            <w:r w:rsidRPr="00E6013F">
              <w:rPr>
                <w:rFonts w:ascii="Times New Roman" w:hAnsi="Times New Roman"/>
                <w:sz w:val="25"/>
                <w:szCs w:val="25"/>
              </w:rPr>
              <w:t xml:space="preserve"> документації для капітального ремонту із влаштування засобів безперешкодного доступу осіб з інвалідністю </w:t>
            </w:r>
            <w:r w:rsidR="007C47D4" w:rsidRPr="00E6013F">
              <w:rPr>
                <w:rFonts w:ascii="Times New Roman" w:hAnsi="Times New Roman"/>
                <w:sz w:val="25"/>
                <w:szCs w:val="25"/>
              </w:rPr>
              <w:t>(</w:t>
            </w:r>
            <w:proofErr w:type="spellStart"/>
            <w:r w:rsidR="007C47D4" w:rsidRPr="00E6013F">
              <w:rPr>
                <w:rFonts w:ascii="Times New Roman" w:hAnsi="Times New Roman"/>
                <w:sz w:val="25"/>
                <w:szCs w:val="25"/>
              </w:rPr>
              <w:t>адмінбудівл</w:t>
            </w:r>
            <w:r w:rsidR="007C47D4">
              <w:rPr>
                <w:rFonts w:ascii="Times New Roman" w:hAnsi="Times New Roman"/>
                <w:sz w:val="25"/>
                <w:szCs w:val="25"/>
              </w:rPr>
              <w:t>і</w:t>
            </w:r>
            <w:proofErr w:type="spellEnd"/>
            <w:r w:rsidR="007C47D4" w:rsidRPr="00E6013F">
              <w:rPr>
                <w:rFonts w:ascii="Times New Roman" w:hAnsi="Times New Roman"/>
                <w:sz w:val="25"/>
                <w:szCs w:val="25"/>
              </w:rPr>
              <w:t xml:space="preserve"> за адресою </w:t>
            </w:r>
            <w:r w:rsidR="007C47D4">
              <w:rPr>
                <w:rFonts w:ascii="Times New Roman" w:hAnsi="Times New Roman"/>
                <w:sz w:val="25"/>
                <w:szCs w:val="25"/>
              </w:rPr>
              <w:t xml:space="preserve">вул. В.Кирилова,16 та </w:t>
            </w:r>
            <w:r w:rsidR="007C47D4" w:rsidRPr="00E6013F">
              <w:rPr>
                <w:rFonts w:ascii="Times New Roman" w:hAnsi="Times New Roman"/>
                <w:sz w:val="25"/>
                <w:szCs w:val="25"/>
              </w:rPr>
              <w:t>вул. Музейна, 21)</w:t>
            </w:r>
          </w:p>
        </w:tc>
        <w:tc>
          <w:tcPr>
            <w:tcW w:w="1418" w:type="dxa"/>
            <w:tcBorders>
              <w:top w:val="single" w:sz="4" w:space="0" w:color="auto"/>
              <w:left w:val="single" w:sz="4" w:space="0" w:color="auto"/>
              <w:bottom w:val="single" w:sz="4" w:space="0" w:color="auto"/>
              <w:right w:val="single" w:sz="4" w:space="0" w:color="auto"/>
            </w:tcBorders>
          </w:tcPr>
          <w:p w:rsidR="00024177" w:rsidRPr="003175E9" w:rsidRDefault="00024177" w:rsidP="006F7803">
            <w:pPr>
              <w:jc w:val="center"/>
              <w:rPr>
                <w:rFonts w:ascii="Times New Roman" w:hAnsi="Times New Roman"/>
                <w:sz w:val="25"/>
                <w:szCs w:val="25"/>
              </w:rPr>
            </w:pPr>
            <w:proofErr w:type="spellStart"/>
            <w:r w:rsidRPr="007562C3">
              <w:rPr>
                <w:rFonts w:ascii="Times New Roman" w:hAnsi="Times New Roman"/>
                <w:sz w:val="25"/>
                <w:szCs w:val="25"/>
              </w:rPr>
              <w:t>тис.грн</w:t>
            </w:r>
            <w:proofErr w:type="spellEnd"/>
            <w:r w:rsidRPr="007562C3">
              <w:rPr>
                <w:rFonts w:ascii="Times New Roman" w:hAnsi="Times New Roman"/>
                <w:sz w:val="25"/>
                <w:szCs w:val="25"/>
              </w:rPr>
              <w:t>.</w:t>
            </w:r>
          </w:p>
        </w:tc>
        <w:tc>
          <w:tcPr>
            <w:tcW w:w="1986" w:type="dxa"/>
            <w:tcBorders>
              <w:top w:val="single" w:sz="4" w:space="0" w:color="auto"/>
              <w:left w:val="single" w:sz="4" w:space="0" w:color="auto"/>
              <w:bottom w:val="single" w:sz="4" w:space="0" w:color="auto"/>
              <w:right w:val="single" w:sz="4" w:space="0" w:color="auto"/>
            </w:tcBorders>
          </w:tcPr>
          <w:p w:rsidR="00024177" w:rsidRPr="006D2740" w:rsidRDefault="003048B3" w:rsidP="007C47D4">
            <w:pPr>
              <w:jc w:val="center"/>
              <w:rPr>
                <w:rFonts w:ascii="Times New Roman" w:hAnsi="Times New Roman"/>
              </w:rPr>
            </w:pPr>
            <w:r>
              <w:rPr>
                <w:rFonts w:ascii="Times New Roman" w:hAnsi="Times New Roman"/>
              </w:rPr>
              <w:t>2</w:t>
            </w:r>
            <w:r w:rsidR="007C47D4">
              <w:rPr>
                <w:rFonts w:ascii="Times New Roman" w:hAnsi="Times New Roman"/>
              </w:rPr>
              <w:t>30</w:t>
            </w:r>
          </w:p>
        </w:tc>
        <w:tc>
          <w:tcPr>
            <w:tcW w:w="1136" w:type="dxa"/>
            <w:tcBorders>
              <w:top w:val="single" w:sz="4" w:space="0" w:color="auto"/>
              <w:left w:val="single" w:sz="4" w:space="0" w:color="auto"/>
              <w:bottom w:val="single" w:sz="4" w:space="0" w:color="auto"/>
              <w:right w:val="single" w:sz="4" w:space="0" w:color="auto"/>
            </w:tcBorders>
          </w:tcPr>
          <w:p w:rsidR="00024177" w:rsidRPr="00C04157" w:rsidRDefault="007C47D4" w:rsidP="006F7803">
            <w:pPr>
              <w:jc w:val="center"/>
              <w:rPr>
                <w:rFonts w:ascii="Times New Roman" w:hAnsi="Times New Roman"/>
                <w:highlight w:val="yellow"/>
              </w:rPr>
            </w:pPr>
            <w:r>
              <w:rPr>
                <w:rFonts w:ascii="Times New Roman" w:hAnsi="Times New Roman"/>
              </w:rPr>
              <w:t>30</w:t>
            </w:r>
          </w:p>
        </w:tc>
        <w:tc>
          <w:tcPr>
            <w:tcW w:w="994" w:type="dxa"/>
            <w:tcBorders>
              <w:top w:val="single" w:sz="4" w:space="0" w:color="auto"/>
              <w:left w:val="single" w:sz="4" w:space="0" w:color="auto"/>
              <w:bottom w:val="single" w:sz="4" w:space="0" w:color="auto"/>
              <w:right w:val="single" w:sz="4" w:space="0" w:color="auto"/>
            </w:tcBorders>
          </w:tcPr>
          <w:p w:rsidR="00024177" w:rsidRDefault="00024177" w:rsidP="00024177">
            <w:pPr>
              <w:jc w:val="center"/>
              <w:rPr>
                <w:rFonts w:ascii="Times New Roman" w:hAnsi="Times New Roman"/>
              </w:rPr>
            </w:pPr>
            <w:r>
              <w:rPr>
                <w:rFonts w:ascii="Times New Roman" w:hAnsi="Times New Roman"/>
              </w:rPr>
              <w:t>200</w:t>
            </w:r>
          </w:p>
        </w:tc>
        <w:tc>
          <w:tcPr>
            <w:tcW w:w="1134" w:type="dxa"/>
            <w:tcBorders>
              <w:top w:val="single" w:sz="4" w:space="0" w:color="auto"/>
              <w:left w:val="single" w:sz="4" w:space="0" w:color="auto"/>
              <w:bottom w:val="single" w:sz="4" w:space="0" w:color="auto"/>
              <w:right w:val="single" w:sz="4" w:space="0" w:color="auto"/>
            </w:tcBorders>
          </w:tcPr>
          <w:p w:rsidR="00024177" w:rsidRDefault="003048B3"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024177" w:rsidRDefault="003048B3"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024177" w:rsidRDefault="003048B3" w:rsidP="006F7803">
            <w:pPr>
              <w:jc w:val="center"/>
              <w:rPr>
                <w:rFonts w:ascii="Times New Roman" w:hAnsi="Times New Roman"/>
              </w:rPr>
            </w:pPr>
            <w:r>
              <w:rPr>
                <w:rFonts w:ascii="Times New Roman" w:hAnsi="Times New Roman"/>
              </w:rPr>
              <w:t>-</w:t>
            </w:r>
          </w:p>
        </w:tc>
      </w:tr>
      <w:tr w:rsidR="00D3281D" w:rsidTr="00D3281D">
        <w:trPr>
          <w:trHeight w:val="734"/>
        </w:trPr>
        <w:tc>
          <w:tcPr>
            <w:tcW w:w="564" w:type="dxa"/>
            <w:tcBorders>
              <w:top w:val="single" w:sz="4" w:space="0" w:color="auto"/>
              <w:left w:val="single" w:sz="4" w:space="0" w:color="auto"/>
              <w:bottom w:val="single" w:sz="4" w:space="0" w:color="auto"/>
              <w:right w:val="single" w:sz="4" w:space="0" w:color="auto"/>
            </w:tcBorders>
          </w:tcPr>
          <w:p w:rsidR="00D3281D" w:rsidRDefault="007C47D4" w:rsidP="006F7803">
            <w:pPr>
              <w:jc w:val="center"/>
              <w:rPr>
                <w:rFonts w:ascii="Times New Roman" w:hAnsi="Times New Roman"/>
              </w:rPr>
            </w:pPr>
            <w:r>
              <w:rPr>
                <w:rFonts w:ascii="Times New Roman" w:hAnsi="Times New Roman"/>
              </w:rPr>
              <w:t>5</w:t>
            </w:r>
            <w:r w:rsidR="00E6013F">
              <w:rPr>
                <w:rFonts w:ascii="Times New Roman" w:hAnsi="Times New Roman"/>
              </w:rPr>
              <w:t>.</w:t>
            </w:r>
          </w:p>
        </w:tc>
        <w:tc>
          <w:tcPr>
            <w:tcW w:w="5669" w:type="dxa"/>
            <w:tcBorders>
              <w:top w:val="single" w:sz="4" w:space="0" w:color="auto"/>
              <w:left w:val="single" w:sz="4" w:space="0" w:color="auto"/>
              <w:bottom w:val="single" w:sz="4" w:space="0" w:color="auto"/>
              <w:right w:val="single" w:sz="4" w:space="0" w:color="auto"/>
            </w:tcBorders>
          </w:tcPr>
          <w:p w:rsidR="00D3281D" w:rsidRPr="00D60624" w:rsidRDefault="00D3281D" w:rsidP="007C47D4">
            <w:pPr>
              <w:rPr>
                <w:rFonts w:ascii="Times New Roman" w:hAnsi="Times New Roman"/>
                <w:sz w:val="25"/>
                <w:szCs w:val="25"/>
              </w:rPr>
            </w:pPr>
            <w:r>
              <w:rPr>
                <w:rFonts w:ascii="Times New Roman" w:hAnsi="Times New Roman"/>
                <w:sz w:val="25"/>
                <w:szCs w:val="25"/>
              </w:rPr>
              <w:t>Середні витрати на реконструкцію</w:t>
            </w:r>
            <w:r w:rsidR="007C47D4">
              <w:rPr>
                <w:rFonts w:ascii="Times New Roman" w:hAnsi="Times New Roman"/>
                <w:sz w:val="25"/>
                <w:szCs w:val="25"/>
              </w:rPr>
              <w:t xml:space="preserve"> та </w:t>
            </w:r>
            <w:r>
              <w:rPr>
                <w:rFonts w:ascii="Times New Roman" w:hAnsi="Times New Roman"/>
                <w:sz w:val="25"/>
                <w:szCs w:val="25"/>
              </w:rPr>
              <w:t>капітальни</w:t>
            </w:r>
            <w:r w:rsidR="007C47D4">
              <w:rPr>
                <w:rFonts w:ascii="Times New Roman" w:hAnsi="Times New Roman"/>
                <w:sz w:val="25"/>
                <w:szCs w:val="25"/>
              </w:rPr>
              <w:t>й ремонт</w:t>
            </w:r>
          </w:p>
        </w:tc>
        <w:tc>
          <w:tcPr>
            <w:tcW w:w="1418" w:type="dxa"/>
            <w:tcBorders>
              <w:top w:val="single" w:sz="4" w:space="0" w:color="auto"/>
              <w:left w:val="single" w:sz="4" w:space="0" w:color="auto"/>
              <w:bottom w:val="single" w:sz="4" w:space="0" w:color="auto"/>
              <w:right w:val="single" w:sz="4" w:space="0" w:color="auto"/>
            </w:tcBorders>
          </w:tcPr>
          <w:p w:rsidR="00D3281D" w:rsidRPr="007562C3" w:rsidRDefault="003048B3" w:rsidP="006F7803">
            <w:pPr>
              <w:jc w:val="center"/>
              <w:rPr>
                <w:rFonts w:ascii="Times New Roman" w:hAnsi="Times New Roman"/>
                <w:sz w:val="25"/>
                <w:szCs w:val="25"/>
              </w:rPr>
            </w:pPr>
            <w:proofErr w:type="spellStart"/>
            <w:r w:rsidRPr="007562C3">
              <w:rPr>
                <w:rFonts w:ascii="Times New Roman" w:hAnsi="Times New Roman"/>
                <w:sz w:val="25"/>
                <w:szCs w:val="25"/>
              </w:rPr>
              <w:t>тис.грн</w:t>
            </w:r>
            <w:proofErr w:type="spellEnd"/>
            <w:r w:rsidRPr="007562C3">
              <w:rPr>
                <w:rFonts w:ascii="Times New Roman" w:hAnsi="Times New Roman"/>
                <w:sz w:val="25"/>
                <w:szCs w:val="25"/>
              </w:rPr>
              <w:t>.</w:t>
            </w:r>
          </w:p>
        </w:tc>
        <w:tc>
          <w:tcPr>
            <w:tcW w:w="1986" w:type="dxa"/>
            <w:tcBorders>
              <w:top w:val="single" w:sz="4" w:space="0" w:color="auto"/>
              <w:left w:val="single" w:sz="4" w:space="0" w:color="auto"/>
              <w:bottom w:val="single" w:sz="4" w:space="0" w:color="auto"/>
              <w:right w:val="single" w:sz="4" w:space="0" w:color="auto"/>
            </w:tcBorders>
          </w:tcPr>
          <w:p w:rsidR="00D3281D" w:rsidRPr="006D2740" w:rsidRDefault="003048B3" w:rsidP="006F7803">
            <w:pPr>
              <w:jc w:val="center"/>
              <w:rPr>
                <w:rFonts w:ascii="Times New Roman" w:hAnsi="Times New Roman"/>
              </w:rPr>
            </w:pPr>
            <w:r w:rsidRPr="003048B3">
              <w:rPr>
                <w:rFonts w:ascii="Times New Roman" w:hAnsi="Times New Roman"/>
              </w:rPr>
              <w:t>11 450,714</w:t>
            </w:r>
          </w:p>
        </w:tc>
        <w:tc>
          <w:tcPr>
            <w:tcW w:w="1136" w:type="dxa"/>
            <w:tcBorders>
              <w:top w:val="single" w:sz="4" w:space="0" w:color="auto"/>
              <w:left w:val="single" w:sz="4" w:space="0" w:color="auto"/>
              <w:bottom w:val="single" w:sz="4" w:space="0" w:color="auto"/>
              <w:right w:val="single" w:sz="4" w:space="0" w:color="auto"/>
            </w:tcBorders>
          </w:tcPr>
          <w:p w:rsidR="00D3281D" w:rsidRPr="00C04157" w:rsidRDefault="00D3281D" w:rsidP="006F7803">
            <w:pPr>
              <w:jc w:val="center"/>
              <w:rPr>
                <w:rFonts w:ascii="Times New Roman" w:hAnsi="Times New Roman"/>
                <w:highlight w:val="yellow"/>
              </w:rPr>
            </w:pPr>
            <w:r w:rsidRPr="00D3281D">
              <w:rPr>
                <w:rFonts w:ascii="Times New Roman" w:hAnsi="Times New Roman"/>
              </w:rPr>
              <w:t>465,714</w:t>
            </w:r>
          </w:p>
        </w:tc>
        <w:tc>
          <w:tcPr>
            <w:tcW w:w="994" w:type="dxa"/>
            <w:tcBorders>
              <w:top w:val="single" w:sz="4" w:space="0" w:color="auto"/>
              <w:left w:val="single" w:sz="4" w:space="0" w:color="auto"/>
              <w:bottom w:val="single" w:sz="4" w:space="0" w:color="auto"/>
              <w:right w:val="single" w:sz="4" w:space="0" w:color="auto"/>
            </w:tcBorders>
          </w:tcPr>
          <w:p w:rsidR="00D3281D" w:rsidRDefault="00D3281D" w:rsidP="00024177">
            <w:pPr>
              <w:jc w:val="center"/>
              <w:rPr>
                <w:rFonts w:ascii="Times New Roman" w:hAnsi="Times New Roman"/>
              </w:rPr>
            </w:pPr>
            <w:r>
              <w:rPr>
                <w:rFonts w:ascii="Times New Roman" w:hAnsi="Times New Roman"/>
              </w:rPr>
              <w:t>2500</w:t>
            </w:r>
          </w:p>
        </w:tc>
        <w:tc>
          <w:tcPr>
            <w:tcW w:w="1134" w:type="dxa"/>
            <w:tcBorders>
              <w:top w:val="single" w:sz="4" w:space="0" w:color="auto"/>
              <w:left w:val="single" w:sz="4" w:space="0" w:color="auto"/>
              <w:bottom w:val="single" w:sz="4" w:space="0" w:color="auto"/>
              <w:right w:val="single" w:sz="4" w:space="0" w:color="auto"/>
            </w:tcBorders>
          </w:tcPr>
          <w:p w:rsidR="00D3281D" w:rsidRDefault="00E6013F"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D3281D" w:rsidRDefault="00D3281D" w:rsidP="006F7803">
            <w:pPr>
              <w:jc w:val="center"/>
              <w:rPr>
                <w:rFonts w:ascii="Times New Roman" w:hAnsi="Times New Roman"/>
              </w:rPr>
            </w:pPr>
            <w:r>
              <w:rPr>
                <w:rFonts w:ascii="Times New Roman" w:hAnsi="Times New Roman"/>
              </w:rPr>
              <w:t>8485</w:t>
            </w:r>
          </w:p>
        </w:tc>
        <w:tc>
          <w:tcPr>
            <w:tcW w:w="1134" w:type="dxa"/>
            <w:tcBorders>
              <w:top w:val="single" w:sz="4" w:space="0" w:color="auto"/>
              <w:left w:val="single" w:sz="4" w:space="0" w:color="auto"/>
              <w:bottom w:val="single" w:sz="4" w:space="0" w:color="auto"/>
              <w:right w:val="single" w:sz="4" w:space="0" w:color="auto"/>
            </w:tcBorders>
          </w:tcPr>
          <w:p w:rsidR="00D3281D" w:rsidRDefault="00E6013F" w:rsidP="006F7803">
            <w:pPr>
              <w:jc w:val="center"/>
              <w:rPr>
                <w:rFonts w:ascii="Times New Roman" w:hAnsi="Times New Roman"/>
              </w:rPr>
            </w:pPr>
            <w:r>
              <w:rPr>
                <w:rFonts w:ascii="Times New Roman" w:hAnsi="Times New Roman"/>
              </w:rPr>
              <w:t>-</w:t>
            </w:r>
          </w:p>
        </w:tc>
      </w:tr>
      <w:tr w:rsidR="002D2E5A" w:rsidRPr="008940D4" w:rsidTr="006F7803">
        <w:trPr>
          <w:trHeight w:val="233"/>
        </w:trPr>
        <w:tc>
          <w:tcPr>
            <w:tcW w:w="15169" w:type="dxa"/>
            <w:gridSpan w:val="9"/>
            <w:tcBorders>
              <w:top w:val="single" w:sz="4" w:space="0" w:color="auto"/>
              <w:left w:val="single" w:sz="4" w:space="0" w:color="auto"/>
              <w:bottom w:val="single" w:sz="4" w:space="0" w:color="auto"/>
              <w:right w:val="single" w:sz="4" w:space="0" w:color="auto"/>
            </w:tcBorders>
            <w:vAlign w:val="center"/>
          </w:tcPr>
          <w:p w:rsidR="002D2E5A" w:rsidRPr="008940D4" w:rsidRDefault="002D2E5A" w:rsidP="006F7803">
            <w:pPr>
              <w:ind w:left="-744"/>
              <w:jc w:val="center"/>
              <w:rPr>
                <w:rFonts w:ascii="Times New Roman" w:hAnsi="Times New Roman"/>
                <w:b/>
                <w:sz w:val="25"/>
                <w:szCs w:val="25"/>
              </w:rPr>
            </w:pPr>
            <w:r w:rsidRPr="008940D4">
              <w:rPr>
                <w:rFonts w:ascii="Times New Roman" w:hAnsi="Times New Roman"/>
                <w:b/>
                <w:sz w:val="25"/>
                <w:szCs w:val="25"/>
              </w:rPr>
              <w:t>І</w:t>
            </w:r>
            <w:r w:rsidRPr="008940D4">
              <w:rPr>
                <w:rFonts w:ascii="Times New Roman" w:hAnsi="Times New Roman"/>
                <w:b/>
                <w:sz w:val="25"/>
                <w:szCs w:val="25"/>
                <w:lang w:val="en-US"/>
              </w:rPr>
              <w:t xml:space="preserve">V. </w:t>
            </w:r>
            <w:proofErr w:type="spellStart"/>
            <w:r w:rsidRPr="008940D4">
              <w:rPr>
                <w:rFonts w:ascii="Times New Roman" w:hAnsi="Times New Roman"/>
                <w:b/>
                <w:sz w:val="25"/>
                <w:szCs w:val="25"/>
                <w:lang w:val="en-US"/>
              </w:rPr>
              <w:t>Показники</w:t>
            </w:r>
            <w:proofErr w:type="spellEnd"/>
            <w:r w:rsidRPr="008940D4">
              <w:rPr>
                <w:rFonts w:ascii="Times New Roman" w:hAnsi="Times New Roman"/>
                <w:b/>
                <w:sz w:val="25"/>
                <w:szCs w:val="25"/>
                <w:lang w:val="en-US"/>
              </w:rPr>
              <w:t xml:space="preserve"> </w:t>
            </w:r>
            <w:proofErr w:type="spellStart"/>
            <w:r w:rsidRPr="008940D4">
              <w:rPr>
                <w:rFonts w:ascii="Times New Roman" w:hAnsi="Times New Roman"/>
                <w:b/>
                <w:sz w:val="25"/>
                <w:szCs w:val="25"/>
                <w:lang w:val="en-US"/>
              </w:rPr>
              <w:t>якості</w:t>
            </w:r>
            <w:proofErr w:type="spellEnd"/>
          </w:p>
        </w:tc>
      </w:tr>
      <w:tr w:rsidR="002D2E5A" w:rsidRPr="006D2740" w:rsidTr="00D3281D">
        <w:trPr>
          <w:trHeight w:val="561"/>
        </w:trPr>
        <w:tc>
          <w:tcPr>
            <w:tcW w:w="564" w:type="dxa"/>
            <w:tcBorders>
              <w:top w:val="single" w:sz="4" w:space="0" w:color="auto"/>
              <w:left w:val="single" w:sz="4" w:space="0" w:color="auto"/>
              <w:bottom w:val="single" w:sz="4" w:space="0" w:color="auto"/>
              <w:right w:val="single" w:sz="4" w:space="0" w:color="auto"/>
            </w:tcBorders>
          </w:tcPr>
          <w:p w:rsidR="002D2E5A" w:rsidRPr="006D2740" w:rsidRDefault="007C47D4" w:rsidP="006F7803">
            <w:pPr>
              <w:jc w:val="center"/>
              <w:rPr>
                <w:rFonts w:ascii="Times New Roman" w:hAnsi="Times New Roman"/>
              </w:rPr>
            </w:pPr>
            <w:r>
              <w:rPr>
                <w:rFonts w:ascii="Times New Roman" w:hAnsi="Times New Roman"/>
              </w:rPr>
              <w:t>6</w:t>
            </w:r>
            <w:r w:rsidR="00E6013F">
              <w:rPr>
                <w:rFonts w:ascii="Times New Roman" w:hAnsi="Times New Roman"/>
              </w:rPr>
              <w:t>.</w:t>
            </w:r>
            <w:r w:rsidR="002D2E5A" w:rsidRPr="006D2740">
              <w:rPr>
                <w:rFonts w:ascii="Times New Roman" w:hAnsi="Times New Roman"/>
              </w:rPr>
              <w:t>.</w:t>
            </w:r>
          </w:p>
        </w:tc>
        <w:tc>
          <w:tcPr>
            <w:tcW w:w="5669" w:type="dxa"/>
            <w:tcBorders>
              <w:top w:val="single" w:sz="4" w:space="0" w:color="auto"/>
              <w:left w:val="single" w:sz="4" w:space="0" w:color="auto"/>
              <w:bottom w:val="single" w:sz="4" w:space="0" w:color="auto"/>
              <w:right w:val="single" w:sz="4" w:space="0" w:color="auto"/>
            </w:tcBorders>
            <w:vAlign w:val="bottom"/>
          </w:tcPr>
          <w:p w:rsidR="002D2E5A" w:rsidRPr="008940D4" w:rsidRDefault="00024177" w:rsidP="006F7803">
            <w:pPr>
              <w:jc w:val="both"/>
              <w:rPr>
                <w:rFonts w:ascii="Times New Roman" w:hAnsi="Times New Roman"/>
                <w:sz w:val="25"/>
                <w:szCs w:val="25"/>
              </w:rPr>
            </w:pPr>
            <w:r>
              <w:rPr>
                <w:rFonts w:ascii="Times New Roman" w:hAnsi="Times New Roman"/>
                <w:sz w:val="25"/>
                <w:szCs w:val="25"/>
              </w:rPr>
              <w:t xml:space="preserve">Рівень </w:t>
            </w:r>
            <w:proofErr w:type="spellStart"/>
            <w:r>
              <w:rPr>
                <w:rFonts w:ascii="Times New Roman" w:hAnsi="Times New Roman"/>
                <w:sz w:val="25"/>
                <w:szCs w:val="25"/>
              </w:rPr>
              <w:t>готовносі</w:t>
            </w:r>
            <w:proofErr w:type="spellEnd"/>
            <w:r>
              <w:rPr>
                <w:rFonts w:ascii="Times New Roman" w:hAnsi="Times New Roman"/>
                <w:sz w:val="25"/>
                <w:szCs w:val="25"/>
              </w:rPr>
              <w:t xml:space="preserve"> </w:t>
            </w:r>
            <w:proofErr w:type="spellStart"/>
            <w:r>
              <w:rPr>
                <w:rFonts w:ascii="Times New Roman" w:hAnsi="Times New Roman"/>
                <w:sz w:val="25"/>
                <w:szCs w:val="25"/>
              </w:rPr>
              <w:t>проєктно-кошторисної</w:t>
            </w:r>
            <w:proofErr w:type="spellEnd"/>
            <w:r>
              <w:rPr>
                <w:rFonts w:ascii="Times New Roman" w:hAnsi="Times New Roman"/>
                <w:sz w:val="25"/>
                <w:szCs w:val="25"/>
              </w:rPr>
              <w:t xml:space="preserve"> документації</w:t>
            </w:r>
          </w:p>
        </w:tc>
        <w:tc>
          <w:tcPr>
            <w:tcW w:w="1418" w:type="dxa"/>
            <w:tcBorders>
              <w:top w:val="single" w:sz="4" w:space="0" w:color="auto"/>
              <w:left w:val="single" w:sz="4" w:space="0" w:color="auto"/>
              <w:bottom w:val="single" w:sz="4" w:space="0" w:color="auto"/>
              <w:right w:val="single" w:sz="4" w:space="0" w:color="auto"/>
            </w:tcBorders>
          </w:tcPr>
          <w:p w:rsidR="002D2E5A" w:rsidRPr="006D2740" w:rsidRDefault="00024177" w:rsidP="006F7803">
            <w:pPr>
              <w:jc w:val="center"/>
              <w:rPr>
                <w:rFonts w:ascii="Times New Roman" w:hAnsi="Times New Roman"/>
              </w:rPr>
            </w:pPr>
            <w:r>
              <w:rPr>
                <w:rFonts w:ascii="Times New Roman" w:hAnsi="Times New Roman"/>
              </w:rPr>
              <w:t>%</w:t>
            </w:r>
          </w:p>
        </w:tc>
        <w:tc>
          <w:tcPr>
            <w:tcW w:w="1986" w:type="dxa"/>
            <w:tcBorders>
              <w:top w:val="single" w:sz="4" w:space="0" w:color="auto"/>
              <w:left w:val="single" w:sz="4" w:space="0" w:color="auto"/>
              <w:bottom w:val="single" w:sz="4" w:space="0" w:color="auto"/>
              <w:right w:val="single" w:sz="4" w:space="0" w:color="auto"/>
            </w:tcBorders>
          </w:tcPr>
          <w:p w:rsidR="002D2E5A" w:rsidRPr="006D2740" w:rsidRDefault="00024177" w:rsidP="006F7803">
            <w:pPr>
              <w:jc w:val="center"/>
              <w:rPr>
                <w:rFonts w:ascii="Times New Roman" w:hAnsi="Times New Roman"/>
              </w:rPr>
            </w:pPr>
            <w:r>
              <w:rPr>
                <w:rFonts w:ascii="Times New Roman" w:hAnsi="Times New Roman"/>
              </w:rPr>
              <w:t>100</w:t>
            </w:r>
          </w:p>
        </w:tc>
        <w:tc>
          <w:tcPr>
            <w:tcW w:w="1136" w:type="dxa"/>
            <w:tcBorders>
              <w:top w:val="single" w:sz="4" w:space="0" w:color="auto"/>
              <w:left w:val="single" w:sz="4" w:space="0" w:color="auto"/>
              <w:bottom w:val="single" w:sz="4" w:space="0" w:color="auto"/>
              <w:right w:val="single" w:sz="4" w:space="0" w:color="auto"/>
            </w:tcBorders>
          </w:tcPr>
          <w:p w:rsidR="002D2E5A" w:rsidRPr="006D2740" w:rsidRDefault="00024177" w:rsidP="006F7803">
            <w:pPr>
              <w:jc w:val="center"/>
              <w:rPr>
                <w:rFonts w:ascii="Times New Roman" w:hAnsi="Times New Roman"/>
              </w:rPr>
            </w:pPr>
            <w:r>
              <w:rPr>
                <w:rFonts w:ascii="Times New Roman" w:hAnsi="Times New Roman"/>
              </w:rPr>
              <w:t>100</w:t>
            </w:r>
          </w:p>
        </w:tc>
        <w:tc>
          <w:tcPr>
            <w:tcW w:w="994" w:type="dxa"/>
            <w:tcBorders>
              <w:top w:val="single" w:sz="4" w:space="0" w:color="auto"/>
              <w:left w:val="single" w:sz="4" w:space="0" w:color="auto"/>
              <w:bottom w:val="single" w:sz="4" w:space="0" w:color="auto"/>
              <w:right w:val="single" w:sz="4" w:space="0" w:color="auto"/>
            </w:tcBorders>
          </w:tcPr>
          <w:p w:rsidR="002D2E5A" w:rsidRPr="006D2740" w:rsidRDefault="00024177" w:rsidP="006F7803">
            <w:pPr>
              <w:jc w:val="center"/>
              <w:rPr>
                <w:rFonts w:ascii="Times New Roman" w:hAnsi="Times New Roman"/>
              </w:rPr>
            </w:pPr>
            <w:r>
              <w:rPr>
                <w:rFonts w:ascii="Times New Roman" w:hAnsi="Times New Roman"/>
              </w:rPr>
              <w:t>100</w:t>
            </w:r>
          </w:p>
        </w:tc>
        <w:tc>
          <w:tcPr>
            <w:tcW w:w="1134" w:type="dxa"/>
            <w:tcBorders>
              <w:top w:val="single" w:sz="4" w:space="0" w:color="auto"/>
              <w:left w:val="single" w:sz="4" w:space="0" w:color="auto"/>
              <w:bottom w:val="single" w:sz="4" w:space="0" w:color="auto"/>
              <w:right w:val="single" w:sz="4" w:space="0" w:color="auto"/>
            </w:tcBorders>
          </w:tcPr>
          <w:p w:rsidR="002D2E5A" w:rsidRPr="006D2740" w:rsidRDefault="00E6013F"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2D2E5A" w:rsidRPr="006D2740" w:rsidRDefault="00024177" w:rsidP="006F7803">
            <w:pPr>
              <w:jc w:val="center"/>
              <w:rPr>
                <w:rFonts w:ascii="Times New Roman" w:hAnsi="Times New Roman"/>
              </w:rPr>
            </w:pPr>
            <w:r>
              <w:rPr>
                <w:rFonts w:ascii="Times New Roman" w:hAnsi="Times New Roman"/>
              </w:rPr>
              <w:t>100</w:t>
            </w:r>
          </w:p>
        </w:tc>
        <w:tc>
          <w:tcPr>
            <w:tcW w:w="1134" w:type="dxa"/>
            <w:tcBorders>
              <w:top w:val="single" w:sz="4" w:space="0" w:color="auto"/>
              <w:left w:val="single" w:sz="4" w:space="0" w:color="auto"/>
              <w:bottom w:val="single" w:sz="4" w:space="0" w:color="auto"/>
              <w:right w:val="single" w:sz="4" w:space="0" w:color="auto"/>
            </w:tcBorders>
          </w:tcPr>
          <w:p w:rsidR="002D2E5A" w:rsidRPr="006D2740" w:rsidRDefault="00E6013F" w:rsidP="006F7803">
            <w:pPr>
              <w:jc w:val="center"/>
              <w:rPr>
                <w:rFonts w:ascii="Times New Roman" w:hAnsi="Times New Roman"/>
              </w:rPr>
            </w:pPr>
            <w:r>
              <w:rPr>
                <w:rFonts w:ascii="Times New Roman" w:hAnsi="Times New Roman"/>
              </w:rPr>
              <w:t>-</w:t>
            </w:r>
          </w:p>
        </w:tc>
      </w:tr>
      <w:tr w:rsidR="00D3281D" w:rsidRPr="006D2740" w:rsidTr="00D3281D">
        <w:trPr>
          <w:trHeight w:val="561"/>
        </w:trPr>
        <w:tc>
          <w:tcPr>
            <w:tcW w:w="564" w:type="dxa"/>
            <w:tcBorders>
              <w:top w:val="single" w:sz="4" w:space="0" w:color="auto"/>
              <w:left w:val="single" w:sz="4" w:space="0" w:color="auto"/>
              <w:bottom w:val="single" w:sz="4" w:space="0" w:color="auto"/>
              <w:right w:val="single" w:sz="4" w:space="0" w:color="auto"/>
            </w:tcBorders>
          </w:tcPr>
          <w:p w:rsidR="00D3281D" w:rsidRPr="006D2740" w:rsidRDefault="007C47D4" w:rsidP="006F7803">
            <w:pPr>
              <w:jc w:val="center"/>
              <w:rPr>
                <w:rFonts w:ascii="Times New Roman" w:hAnsi="Times New Roman"/>
              </w:rPr>
            </w:pPr>
            <w:r>
              <w:rPr>
                <w:rFonts w:ascii="Times New Roman" w:hAnsi="Times New Roman"/>
              </w:rPr>
              <w:t>7</w:t>
            </w:r>
            <w:r w:rsidR="00E6013F">
              <w:rPr>
                <w:rFonts w:ascii="Times New Roman" w:hAnsi="Times New Roman"/>
              </w:rPr>
              <w:t>.</w:t>
            </w:r>
          </w:p>
        </w:tc>
        <w:tc>
          <w:tcPr>
            <w:tcW w:w="5669" w:type="dxa"/>
            <w:tcBorders>
              <w:top w:val="single" w:sz="4" w:space="0" w:color="auto"/>
              <w:left w:val="single" w:sz="4" w:space="0" w:color="auto"/>
              <w:bottom w:val="single" w:sz="4" w:space="0" w:color="auto"/>
              <w:right w:val="single" w:sz="4" w:space="0" w:color="auto"/>
            </w:tcBorders>
          </w:tcPr>
          <w:p w:rsidR="00D3281D" w:rsidRDefault="00D3281D" w:rsidP="00D3281D">
            <w:pPr>
              <w:rPr>
                <w:rFonts w:ascii="Times New Roman" w:hAnsi="Times New Roman"/>
                <w:sz w:val="25"/>
                <w:szCs w:val="25"/>
              </w:rPr>
            </w:pPr>
            <w:r>
              <w:rPr>
                <w:rFonts w:ascii="Times New Roman" w:hAnsi="Times New Roman"/>
                <w:sz w:val="25"/>
                <w:szCs w:val="25"/>
              </w:rPr>
              <w:t xml:space="preserve">Відсоток кількості об’єктів на яких планується реконструкція, капітальний та поточний ремонт до кількості </w:t>
            </w:r>
            <w:proofErr w:type="spellStart"/>
            <w:r>
              <w:rPr>
                <w:rFonts w:ascii="Times New Roman" w:hAnsi="Times New Roman"/>
                <w:sz w:val="25"/>
                <w:szCs w:val="25"/>
              </w:rPr>
              <w:t>об’ктів</w:t>
            </w:r>
            <w:proofErr w:type="spellEnd"/>
            <w:r>
              <w:rPr>
                <w:rFonts w:ascii="Times New Roman" w:hAnsi="Times New Roman"/>
                <w:sz w:val="25"/>
                <w:szCs w:val="25"/>
              </w:rPr>
              <w:t xml:space="preserve"> що потребують реконструкції, капітального та поточного ремонтів</w:t>
            </w:r>
          </w:p>
        </w:tc>
        <w:tc>
          <w:tcPr>
            <w:tcW w:w="1418" w:type="dxa"/>
            <w:tcBorders>
              <w:top w:val="single" w:sz="4" w:space="0" w:color="auto"/>
              <w:left w:val="single" w:sz="4" w:space="0" w:color="auto"/>
              <w:bottom w:val="single" w:sz="4" w:space="0" w:color="auto"/>
              <w:right w:val="single" w:sz="4" w:space="0" w:color="auto"/>
            </w:tcBorders>
          </w:tcPr>
          <w:p w:rsidR="00D3281D" w:rsidRDefault="00D3281D" w:rsidP="006F7803">
            <w:pPr>
              <w:jc w:val="center"/>
              <w:rPr>
                <w:rFonts w:ascii="Calibri" w:hAnsi="Calibri" w:cs="Calibri"/>
                <w:sz w:val="22"/>
                <w:szCs w:val="22"/>
              </w:rPr>
            </w:pPr>
            <w:r>
              <w:rPr>
                <w:rFonts w:ascii="Times New Roman" w:hAnsi="Times New Roman"/>
              </w:rPr>
              <w:t>%</w:t>
            </w:r>
          </w:p>
        </w:tc>
        <w:tc>
          <w:tcPr>
            <w:tcW w:w="1986" w:type="dxa"/>
            <w:tcBorders>
              <w:top w:val="single" w:sz="4" w:space="0" w:color="auto"/>
              <w:left w:val="single" w:sz="4" w:space="0" w:color="auto"/>
              <w:bottom w:val="single" w:sz="4" w:space="0" w:color="auto"/>
              <w:right w:val="single" w:sz="4" w:space="0" w:color="auto"/>
            </w:tcBorders>
          </w:tcPr>
          <w:p w:rsidR="00D3281D" w:rsidRPr="006D2740" w:rsidRDefault="00D3281D" w:rsidP="006F7803">
            <w:pPr>
              <w:jc w:val="center"/>
              <w:rPr>
                <w:rFonts w:ascii="Times New Roman" w:hAnsi="Times New Roman"/>
              </w:rPr>
            </w:pPr>
            <w:r>
              <w:rPr>
                <w:rFonts w:ascii="Times New Roman" w:hAnsi="Times New Roman"/>
              </w:rPr>
              <w:t>100</w:t>
            </w:r>
          </w:p>
        </w:tc>
        <w:tc>
          <w:tcPr>
            <w:tcW w:w="1136" w:type="dxa"/>
            <w:tcBorders>
              <w:top w:val="single" w:sz="4" w:space="0" w:color="auto"/>
              <w:left w:val="single" w:sz="4" w:space="0" w:color="auto"/>
              <w:bottom w:val="single" w:sz="4" w:space="0" w:color="auto"/>
              <w:right w:val="single" w:sz="4" w:space="0" w:color="auto"/>
            </w:tcBorders>
          </w:tcPr>
          <w:p w:rsidR="00D3281D" w:rsidRDefault="00D3281D" w:rsidP="006F7803">
            <w:pPr>
              <w:jc w:val="center"/>
              <w:rPr>
                <w:rFonts w:ascii="Times New Roman" w:hAnsi="Times New Roman"/>
              </w:rPr>
            </w:pPr>
            <w:r>
              <w:rPr>
                <w:rFonts w:ascii="Times New Roman" w:hAnsi="Times New Roman"/>
              </w:rPr>
              <w:t>100</w:t>
            </w:r>
          </w:p>
        </w:tc>
        <w:tc>
          <w:tcPr>
            <w:tcW w:w="994" w:type="dxa"/>
            <w:tcBorders>
              <w:top w:val="single" w:sz="4" w:space="0" w:color="auto"/>
              <w:left w:val="single" w:sz="4" w:space="0" w:color="auto"/>
              <w:bottom w:val="single" w:sz="4" w:space="0" w:color="auto"/>
              <w:right w:val="single" w:sz="4" w:space="0" w:color="auto"/>
            </w:tcBorders>
          </w:tcPr>
          <w:p w:rsidR="00D3281D" w:rsidRPr="006D2740" w:rsidRDefault="00D3281D" w:rsidP="006F7803">
            <w:pPr>
              <w:jc w:val="center"/>
              <w:rPr>
                <w:rFonts w:ascii="Times New Roman" w:hAnsi="Times New Roman"/>
              </w:rPr>
            </w:pPr>
            <w:r>
              <w:rPr>
                <w:rFonts w:ascii="Times New Roman" w:hAnsi="Times New Roman"/>
              </w:rPr>
              <w:t>100</w:t>
            </w:r>
          </w:p>
        </w:tc>
        <w:tc>
          <w:tcPr>
            <w:tcW w:w="1134" w:type="dxa"/>
            <w:tcBorders>
              <w:top w:val="single" w:sz="4" w:space="0" w:color="auto"/>
              <w:left w:val="single" w:sz="4" w:space="0" w:color="auto"/>
              <w:bottom w:val="single" w:sz="4" w:space="0" w:color="auto"/>
              <w:right w:val="single" w:sz="4" w:space="0" w:color="auto"/>
            </w:tcBorders>
          </w:tcPr>
          <w:p w:rsidR="00D3281D" w:rsidRPr="006D2740" w:rsidRDefault="00E6013F"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D3281D" w:rsidRDefault="00D3281D" w:rsidP="006F7803">
            <w:pPr>
              <w:jc w:val="center"/>
              <w:rPr>
                <w:rFonts w:ascii="Times New Roman" w:hAnsi="Times New Roman"/>
              </w:rPr>
            </w:pPr>
            <w:r>
              <w:rPr>
                <w:rFonts w:ascii="Times New Roman" w:hAnsi="Times New Roman"/>
              </w:rPr>
              <w:t>100</w:t>
            </w:r>
          </w:p>
        </w:tc>
        <w:tc>
          <w:tcPr>
            <w:tcW w:w="1134" w:type="dxa"/>
            <w:tcBorders>
              <w:top w:val="single" w:sz="4" w:space="0" w:color="auto"/>
              <w:left w:val="single" w:sz="4" w:space="0" w:color="auto"/>
              <w:bottom w:val="single" w:sz="4" w:space="0" w:color="auto"/>
              <w:right w:val="single" w:sz="4" w:space="0" w:color="auto"/>
            </w:tcBorders>
          </w:tcPr>
          <w:p w:rsidR="00D3281D" w:rsidRPr="006D2740" w:rsidRDefault="00E6013F" w:rsidP="006F7803">
            <w:pPr>
              <w:jc w:val="center"/>
              <w:rPr>
                <w:rFonts w:ascii="Times New Roman" w:hAnsi="Times New Roman"/>
              </w:rPr>
            </w:pPr>
            <w:r>
              <w:rPr>
                <w:rFonts w:ascii="Times New Roman" w:hAnsi="Times New Roman"/>
              </w:rPr>
              <w:t>-</w:t>
            </w:r>
          </w:p>
        </w:tc>
      </w:tr>
      <w:tr w:rsidR="00F066EC" w:rsidRPr="006D2740" w:rsidTr="00F066EC">
        <w:trPr>
          <w:trHeight w:val="351"/>
        </w:trPr>
        <w:tc>
          <w:tcPr>
            <w:tcW w:w="15169" w:type="dxa"/>
            <w:gridSpan w:val="9"/>
            <w:tcBorders>
              <w:top w:val="single" w:sz="4" w:space="0" w:color="auto"/>
              <w:left w:val="single" w:sz="4" w:space="0" w:color="auto"/>
              <w:bottom w:val="single" w:sz="4" w:space="0" w:color="auto"/>
              <w:right w:val="single" w:sz="4" w:space="0" w:color="auto"/>
            </w:tcBorders>
          </w:tcPr>
          <w:p w:rsidR="00F066EC" w:rsidRPr="00422C90" w:rsidRDefault="00F066EC" w:rsidP="00F066EC">
            <w:pPr>
              <w:jc w:val="center"/>
              <w:rPr>
                <w:rFonts w:ascii="Times New Roman" w:hAnsi="Times New Roman"/>
              </w:rPr>
            </w:pPr>
            <w:r>
              <w:rPr>
                <w:rFonts w:ascii="Times New Roman" w:hAnsi="Times New Roman"/>
                <w:b/>
                <w:sz w:val="25"/>
                <w:szCs w:val="25"/>
              </w:rPr>
              <w:t xml:space="preserve">Напрям 3. </w:t>
            </w:r>
            <w:r w:rsidRPr="00C52288">
              <w:rPr>
                <w:rFonts w:ascii="Times New Roman" w:hAnsi="Times New Roman"/>
                <w:sz w:val="25"/>
                <w:szCs w:val="25"/>
              </w:rPr>
              <w:t xml:space="preserve">Архітектурна </w:t>
            </w:r>
            <w:proofErr w:type="spellStart"/>
            <w:r w:rsidRPr="00C52288">
              <w:rPr>
                <w:rFonts w:ascii="Times New Roman" w:hAnsi="Times New Roman"/>
                <w:sz w:val="25"/>
                <w:szCs w:val="25"/>
              </w:rPr>
              <w:t>безбар’єрність</w:t>
            </w:r>
            <w:proofErr w:type="spellEnd"/>
          </w:p>
        </w:tc>
      </w:tr>
      <w:tr w:rsidR="00C04157" w:rsidRPr="008940D4" w:rsidTr="006F7803">
        <w:trPr>
          <w:trHeight w:val="227"/>
        </w:trPr>
        <w:tc>
          <w:tcPr>
            <w:tcW w:w="15169" w:type="dxa"/>
            <w:gridSpan w:val="9"/>
            <w:tcBorders>
              <w:top w:val="single" w:sz="4" w:space="0" w:color="auto"/>
              <w:left w:val="single" w:sz="4" w:space="0" w:color="auto"/>
              <w:bottom w:val="single" w:sz="4" w:space="0" w:color="auto"/>
              <w:right w:val="single" w:sz="4" w:space="0" w:color="auto"/>
            </w:tcBorders>
            <w:vAlign w:val="center"/>
          </w:tcPr>
          <w:p w:rsidR="00C04157" w:rsidRPr="008940D4" w:rsidRDefault="00C04157" w:rsidP="006F7803">
            <w:pPr>
              <w:jc w:val="center"/>
              <w:rPr>
                <w:rFonts w:ascii="Times New Roman" w:hAnsi="Times New Roman"/>
                <w:b/>
                <w:sz w:val="25"/>
                <w:szCs w:val="25"/>
              </w:rPr>
            </w:pPr>
            <w:r w:rsidRPr="008940D4">
              <w:rPr>
                <w:rFonts w:ascii="Times New Roman" w:hAnsi="Times New Roman"/>
                <w:b/>
                <w:sz w:val="25"/>
                <w:szCs w:val="25"/>
              </w:rPr>
              <w:lastRenderedPageBreak/>
              <w:t>ІІ. Показники продукту</w:t>
            </w:r>
          </w:p>
        </w:tc>
      </w:tr>
      <w:tr w:rsidR="00C04157" w:rsidTr="00D3281D">
        <w:trPr>
          <w:trHeight w:val="132"/>
        </w:trPr>
        <w:tc>
          <w:tcPr>
            <w:tcW w:w="564" w:type="dxa"/>
            <w:tcBorders>
              <w:top w:val="single" w:sz="4" w:space="0" w:color="auto"/>
              <w:left w:val="single" w:sz="4" w:space="0" w:color="auto"/>
              <w:bottom w:val="single" w:sz="4" w:space="0" w:color="FFFFFF"/>
              <w:right w:val="single" w:sz="4" w:space="0" w:color="auto"/>
            </w:tcBorders>
          </w:tcPr>
          <w:p w:rsidR="00C04157" w:rsidRPr="006D2740" w:rsidRDefault="00C04157" w:rsidP="006F7803">
            <w:pPr>
              <w:jc w:val="center"/>
              <w:rPr>
                <w:rFonts w:ascii="Times New Roman" w:hAnsi="Times New Roman"/>
              </w:rPr>
            </w:pPr>
            <w:r w:rsidRPr="006D2740">
              <w:rPr>
                <w:rFonts w:ascii="Times New Roman" w:hAnsi="Times New Roman"/>
              </w:rPr>
              <w:t>1.</w:t>
            </w:r>
          </w:p>
        </w:tc>
        <w:tc>
          <w:tcPr>
            <w:tcW w:w="5669" w:type="dxa"/>
            <w:tcBorders>
              <w:top w:val="single" w:sz="4" w:space="0" w:color="auto"/>
              <w:left w:val="single" w:sz="4" w:space="0" w:color="auto"/>
              <w:bottom w:val="single" w:sz="4" w:space="0" w:color="FFFFFF"/>
              <w:right w:val="single" w:sz="4" w:space="0" w:color="auto"/>
            </w:tcBorders>
          </w:tcPr>
          <w:p w:rsidR="00C04157" w:rsidRPr="008940D4" w:rsidRDefault="00C04157" w:rsidP="006F7803">
            <w:pPr>
              <w:jc w:val="both"/>
              <w:rPr>
                <w:rFonts w:ascii="Times New Roman" w:hAnsi="Times New Roman"/>
                <w:sz w:val="25"/>
                <w:szCs w:val="25"/>
              </w:rPr>
            </w:pPr>
            <w:r>
              <w:rPr>
                <w:rFonts w:ascii="Times New Roman" w:hAnsi="Times New Roman"/>
                <w:sz w:val="25"/>
                <w:szCs w:val="25"/>
              </w:rPr>
              <w:t xml:space="preserve">Кількість </w:t>
            </w:r>
            <w:proofErr w:type="spellStart"/>
            <w:r>
              <w:rPr>
                <w:rFonts w:ascii="Times New Roman" w:hAnsi="Times New Roman"/>
                <w:sz w:val="25"/>
                <w:szCs w:val="25"/>
              </w:rPr>
              <w:t>проєктно-кошторисної</w:t>
            </w:r>
            <w:proofErr w:type="spellEnd"/>
            <w:r>
              <w:rPr>
                <w:rFonts w:ascii="Times New Roman" w:hAnsi="Times New Roman"/>
                <w:sz w:val="25"/>
                <w:szCs w:val="25"/>
              </w:rPr>
              <w:t xml:space="preserve"> документації для влаштування засобів безперешкодного доступу осіб з інвалідністю</w:t>
            </w:r>
          </w:p>
        </w:tc>
        <w:tc>
          <w:tcPr>
            <w:tcW w:w="1418" w:type="dxa"/>
            <w:tcBorders>
              <w:top w:val="single" w:sz="4" w:space="0" w:color="auto"/>
              <w:left w:val="single" w:sz="4" w:space="0" w:color="auto"/>
              <w:bottom w:val="single" w:sz="4" w:space="0" w:color="FFFFFF"/>
              <w:right w:val="single" w:sz="4" w:space="0" w:color="auto"/>
            </w:tcBorders>
          </w:tcPr>
          <w:p w:rsidR="00C04157" w:rsidRPr="006D2740" w:rsidRDefault="00C04157" w:rsidP="006F7803">
            <w:pPr>
              <w:jc w:val="center"/>
              <w:rPr>
                <w:rFonts w:ascii="Times New Roman" w:hAnsi="Times New Roman"/>
              </w:rPr>
            </w:pPr>
            <w:r>
              <w:rPr>
                <w:rFonts w:ascii="Times New Roman" w:hAnsi="Times New Roman"/>
              </w:rPr>
              <w:t>од.</w:t>
            </w:r>
          </w:p>
        </w:tc>
        <w:tc>
          <w:tcPr>
            <w:tcW w:w="1986" w:type="dxa"/>
            <w:tcBorders>
              <w:top w:val="single" w:sz="4" w:space="0" w:color="auto"/>
              <w:left w:val="single" w:sz="4" w:space="0" w:color="auto"/>
              <w:bottom w:val="single" w:sz="4" w:space="0" w:color="FFFFFF"/>
              <w:right w:val="single" w:sz="4" w:space="0" w:color="auto"/>
            </w:tcBorders>
          </w:tcPr>
          <w:p w:rsidR="00C04157" w:rsidRPr="006D2740" w:rsidRDefault="00E6013F" w:rsidP="006F7803">
            <w:pPr>
              <w:jc w:val="center"/>
              <w:rPr>
                <w:rFonts w:ascii="Times New Roman" w:hAnsi="Times New Roman"/>
              </w:rPr>
            </w:pPr>
            <w:r>
              <w:rPr>
                <w:rFonts w:ascii="Times New Roman" w:hAnsi="Times New Roman"/>
              </w:rPr>
              <w:t>2</w:t>
            </w:r>
          </w:p>
        </w:tc>
        <w:tc>
          <w:tcPr>
            <w:tcW w:w="1136" w:type="dxa"/>
            <w:tcBorders>
              <w:top w:val="single" w:sz="4" w:space="0" w:color="auto"/>
              <w:left w:val="single" w:sz="4" w:space="0" w:color="auto"/>
              <w:bottom w:val="single" w:sz="4" w:space="0" w:color="FFFFFF"/>
              <w:right w:val="single" w:sz="4" w:space="0" w:color="auto"/>
            </w:tcBorders>
          </w:tcPr>
          <w:p w:rsidR="00C04157" w:rsidRPr="006D2740" w:rsidRDefault="00E6013F" w:rsidP="006F7803">
            <w:pPr>
              <w:jc w:val="center"/>
              <w:rPr>
                <w:rFonts w:ascii="Times New Roman" w:hAnsi="Times New Roman"/>
              </w:rPr>
            </w:pPr>
            <w:r>
              <w:rPr>
                <w:rFonts w:ascii="Times New Roman" w:hAnsi="Times New Roman"/>
              </w:rPr>
              <w:t>-</w:t>
            </w:r>
          </w:p>
        </w:tc>
        <w:tc>
          <w:tcPr>
            <w:tcW w:w="994" w:type="dxa"/>
            <w:tcBorders>
              <w:top w:val="single" w:sz="4" w:space="0" w:color="auto"/>
              <w:left w:val="single" w:sz="4" w:space="0" w:color="auto"/>
              <w:bottom w:val="single" w:sz="4" w:space="0" w:color="FFFFFF"/>
              <w:right w:val="single" w:sz="4" w:space="0" w:color="auto"/>
            </w:tcBorders>
          </w:tcPr>
          <w:p w:rsidR="00C04157" w:rsidRPr="006D2740" w:rsidRDefault="006F7803" w:rsidP="006F7803">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FFFFFF"/>
              <w:right w:val="single" w:sz="4" w:space="0" w:color="auto"/>
            </w:tcBorders>
          </w:tcPr>
          <w:p w:rsidR="00C04157" w:rsidRPr="006D2740" w:rsidRDefault="006F7803" w:rsidP="006F7803">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FFFFFF"/>
              <w:right w:val="single" w:sz="4" w:space="0" w:color="auto"/>
            </w:tcBorders>
          </w:tcPr>
          <w:p w:rsidR="00C04157" w:rsidRPr="006D2740" w:rsidRDefault="00E6013F"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C04157" w:rsidRDefault="00C04157" w:rsidP="006F7803">
            <w:pPr>
              <w:jc w:val="center"/>
              <w:rPr>
                <w:rFonts w:ascii="Times New Roman" w:hAnsi="Times New Roman"/>
              </w:rPr>
            </w:pPr>
            <w:r>
              <w:rPr>
                <w:rFonts w:ascii="Times New Roman" w:hAnsi="Times New Roman"/>
              </w:rPr>
              <w:t>-</w:t>
            </w:r>
          </w:p>
        </w:tc>
      </w:tr>
      <w:tr w:rsidR="00C04157" w:rsidTr="00D3281D">
        <w:trPr>
          <w:trHeight w:val="132"/>
        </w:trPr>
        <w:tc>
          <w:tcPr>
            <w:tcW w:w="564" w:type="dxa"/>
            <w:tcBorders>
              <w:top w:val="single" w:sz="4" w:space="0" w:color="auto"/>
              <w:left w:val="single" w:sz="4" w:space="0" w:color="auto"/>
              <w:bottom w:val="single" w:sz="4" w:space="0" w:color="FFFFFF"/>
              <w:right w:val="single" w:sz="4" w:space="0" w:color="auto"/>
            </w:tcBorders>
          </w:tcPr>
          <w:p w:rsidR="00C04157" w:rsidRPr="006D2740" w:rsidRDefault="00C04157" w:rsidP="006F7803">
            <w:pPr>
              <w:jc w:val="center"/>
              <w:rPr>
                <w:rFonts w:ascii="Times New Roman" w:hAnsi="Times New Roman"/>
              </w:rPr>
            </w:pPr>
            <w:r>
              <w:rPr>
                <w:rFonts w:ascii="Times New Roman" w:hAnsi="Times New Roman"/>
              </w:rPr>
              <w:t>2.</w:t>
            </w:r>
          </w:p>
        </w:tc>
        <w:tc>
          <w:tcPr>
            <w:tcW w:w="5669" w:type="dxa"/>
            <w:tcBorders>
              <w:top w:val="single" w:sz="4" w:space="0" w:color="auto"/>
              <w:left w:val="single" w:sz="4" w:space="0" w:color="auto"/>
              <w:bottom w:val="single" w:sz="4" w:space="0" w:color="FFFFFF"/>
              <w:right w:val="single" w:sz="4" w:space="0" w:color="auto"/>
            </w:tcBorders>
          </w:tcPr>
          <w:p w:rsidR="00C04157" w:rsidRDefault="00C04157" w:rsidP="006F7803">
            <w:pPr>
              <w:jc w:val="both"/>
              <w:rPr>
                <w:rFonts w:ascii="Times New Roman" w:hAnsi="Times New Roman"/>
                <w:sz w:val="25"/>
                <w:szCs w:val="25"/>
              </w:rPr>
            </w:pPr>
            <w:r>
              <w:rPr>
                <w:rFonts w:ascii="Times New Roman" w:hAnsi="Times New Roman"/>
                <w:sz w:val="25"/>
                <w:szCs w:val="25"/>
              </w:rPr>
              <w:t>Кількість встановлених засобів безперешкодного доступу</w:t>
            </w:r>
          </w:p>
        </w:tc>
        <w:tc>
          <w:tcPr>
            <w:tcW w:w="1418" w:type="dxa"/>
            <w:tcBorders>
              <w:top w:val="single" w:sz="4" w:space="0" w:color="auto"/>
              <w:left w:val="single" w:sz="4" w:space="0" w:color="auto"/>
              <w:bottom w:val="single" w:sz="4" w:space="0" w:color="FFFFFF"/>
              <w:right w:val="single" w:sz="4" w:space="0" w:color="auto"/>
            </w:tcBorders>
          </w:tcPr>
          <w:p w:rsidR="00C04157" w:rsidRDefault="00C04157" w:rsidP="006F7803">
            <w:pPr>
              <w:jc w:val="center"/>
              <w:rPr>
                <w:rFonts w:ascii="Times New Roman" w:hAnsi="Times New Roman"/>
              </w:rPr>
            </w:pPr>
            <w:r>
              <w:rPr>
                <w:rFonts w:ascii="Times New Roman" w:hAnsi="Times New Roman"/>
              </w:rPr>
              <w:t>од.</w:t>
            </w:r>
          </w:p>
        </w:tc>
        <w:tc>
          <w:tcPr>
            <w:tcW w:w="1986" w:type="dxa"/>
            <w:tcBorders>
              <w:top w:val="single" w:sz="4" w:space="0" w:color="auto"/>
              <w:left w:val="single" w:sz="4" w:space="0" w:color="auto"/>
              <w:bottom w:val="single" w:sz="4" w:space="0" w:color="FFFFFF"/>
              <w:right w:val="single" w:sz="4" w:space="0" w:color="auto"/>
            </w:tcBorders>
          </w:tcPr>
          <w:p w:rsidR="00C04157" w:rsidRDefault="00E6013F" w:rsidP="006F7803">
            <w:pPr>
              <w:jc w:val="center"/>
              <w:rPr>
                <w:rFonts w:ascii="Times New Roman" w:hAnsi="Times New Roman"/>
              </w:rPr>
            </w:pPr>
            <w:r>
              <w:rPr>
                <w:rFonts w:ascii="Times New Roman" w:hAnsi="Times New Roman"/>
              </w:rPr>
              <w:t>2</w:t>
            </w:r>
          </w:p>
        </w:tc>
        <w:tc>
          <w:tcPr>
            <w:tcW w:w="1136" w:type="dxa"/>
            <w:tcBorders>
              <w:top w:val="single" w:sz="4" w:space="0" w:color="auto"/>
              <w:left w:val="single" w:sz="4" w:space="0" w:color="auto"/>
              <w:bottom w:val="single" w:sz="4" w:space="0" w:color="FFFFFF"/>
              <w:right w:val="single" w:sz="4" w:space="0" w:color="auto"/>
            </w:tcBorders>
          </w:tcPr>
          <w:p w:rsidR="00C04157" w:rsidRDefault="00E6013F" w:rsidP="006F7803">
            <w:pPr>
              <w:jc w:val="center"/>
              <w:rPr>
                <w:rFonts w:ascii="Times New Roman" w:hAnsi="Times New Roman"/>
              </w:rPr>
            </w:pPr>
            <w:r>
              <w:rPr>
                <w:rFonts w:ascii="Times New Roman" w:hAnsi="Times New Roman"/>
              </w:rPr>
              <w:t>-</w:t>
            </w:r>
          </w:p>
        </w:tc>
        <w:tc>
          <w:tcPr>
            <w:tcW w:w="994" w:type="dxa"/>
            <w:tcBorders>
              <w:top w:val="single" w:sz="4" w:space="0" w:color="auto"/>
              <w:left w:val="single" w:sz="4" w:space="0" w:color="auto"/>
              <w:bottom w:val="single" w:sz="4" w:space="0" w:color="FFFFFF"/>
              <w:right w:val="single" w:sz="4" w:space="0" w:color="auto"/>
            </w:tcBorders>
          </w:tcPr>
          <w:p w:rsidR="00C04157" w:rsidRDefault="006F7803" w:rsidP="006F7803">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FFFFFF"/>
              <w:right w:val="single" w:sz="4" w:space="0" w:color="auto"/>
            </w:tcBorders>
          </w:tcPr>
          <w:p w:rsidR="00C04157" w:rsidRDefault="006F7803" w:rsidP="006F7803">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FFFFFF"/>
              <w:right w:val="single" w:sz="4" w:space="0" w:color="auto"/>
            </w:tcBorders>
          </w:tcPr>
          <w:p w:rsidR="00C04157" w:rsidRDefault="00E6013F"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C04157" w:rsidRDefault="00E6013F" w:rsidP="006F7803">
            <w:pPr>
              <w:jc w:val="center"/>
              <w:rPr>
                <w:rFonts w:ascii="Times New Roman" w:hAnsi="Times New Roman"/>
              </w:rPr>
            </w:pPr>
            <w:r>
              <w:rPr>
                <w:rFonts w:ascii="Times New Roman" w:hAnsi="Times New Roman"/>
              </w:rPr>
              <w:t>-</w:t>
            </w:r>
          </w:p>
        </w:tc>
      </w:tr>
      <w:tr w:rsidR="00C04157" w:rsidRPr="008940D4" w:rsidTr="006F7803">
        <w:trPr>
          <w:trHeight w:val="281"/>
        </w:trPr>
        <w:tc>
          <w:tcPr>
            <w:tcW w:w="15169" w:type="dxa"/>
            <w:gridSpan w:val="9"/>
            <w:tcBorders>
              <w:top w:val="single" w:sz="4" w:space="0" w:color="auto"/>
              <w:left w:val="single" w:sz="4" w:space="0" w:color="auto"/>
              <w:bottom w:val="single" w:sz="4" w:space="0" w:color="auto"/>
              <w:right w:val="single" w:sz="4" w:space="0" w:color="auto"/>
            </w:tcBorders>
            <w:vAlign w:val="center"/>
          </w:tcPr>
          <w:p w:rsidR="00C04157" w:rsidRPr="008940D4" w:rsidRDefault="00C04157" w:rsidP="006F7803">
            <w:pPr>
              <w:jc w:val="center"/>
              <w:rPr>
                <w:rFonts w:ascii="Times New Roman" w:hAnsi="Times New Roman"/>
                <w:b/>
                <w:sz w:val="25"/>
                <w:szCs w:val="25"/>
              </w:rPr>
            </w:pPr>
            <w:r w:rsidRPr="008940D4">
              <w:rPr>
                <w:rFonts w:ascii="Times New Roman" w:hAnsi="Times New Roman"/>
                <w:b/>
                <w:sz w:val="25"/>
                <w:szCs w:val="25"/>
              </w:rPr>
              <w:t>ІІІ. Показники ефективності</w:t>
            </w:r>
          </w:p>
        </w:tc>
      </w:tr>
      <w:tr w:rsidR="006F7803" w:rsidRPr="006D2740" w:rsidTr="00D3281D">
        <w:trPr>
          <w:trHeight w:val="734"/>
        </w:trPr>
        <w:tc>
          <w:tcPr>
            <w:tcW w:w="564" w:type="dxa"/>
            <w:tcBorders>
              <w:top w:val="single" w:sz="4" w:space="0" w:color="auto"/>
              <w:left w:val="single" w:sz="4" w:space="0" w:color="auto"/>
              <w:bottom w:val="single" w:sz="4" w:space="0" w:color="auto"/>
              <w:right w:val="single" w:sz="4" w:space="0" w:color="auto"/>
            </w:tcBorders>
          </w:tcPr>
          <w:p w:rsidR="006F7803" w:rsidRPr="006D2740" w:rsidRDefault="00E6013F" w:rsidP="006F7803">
            <w:pPr>
              <w:jc w:val="center"/>
              <w:rPr>
                <w:rFonts w:ascii="Times New Roman" w:hAnsi="Times New Roman"/>
              </w:rPr>
            </w:pPr>
            <w:r>
              <w:rPr>
                <w:rFonts w:ascii="Times New Roman" w:hAnsi="Times New Roman"/>
              </w:rPr>
              <w:t>3</w:t>
            </w:r>
            <w:r w:rsidR="006F7803">
              <w:rPr>
                <w:rFonts w:ascii="Times New Roman" w:hAnsi="Times New Roman"/>
              </w:rPr>
              <w:t>.</w:t>
            </w:r>
          </w:p>
        </w:tc>
        <w:tc>
          <w:tcPr>
            <w:tcW w:w="5669" w:type="dxa"/>
            <w:tcBorders>
              <w:top w:val="single" w:sz="4" w:space="0" w:color="auto"/>
              <w:left w:val="single" w:sz="4" w:space="0" w:color="auto"/>
              <w:bottom w:val="single" w:sz="4" w:space="0" w:color="auto"/>
              <w:right w:val="single" w:sz="4" w:space="0" w:color="auto"/>
            </w:tcBorders>
            <w:vAlign w:val="center"/>
          </w:tcPr>
          <w:p w:rsidR="006F7803" w:rsidRPr="008940D4" w:rsidRDefault="006F7803" w:rsidP="006F7803">
            <w:pPr>
              <w:rPr>
                <w:rFonts w:ascii="Times New Roman" w:hAnsi="Times New Roman"/>
                <w:sz w:val="25"/>
                <w:szCs w:val="25"/>
              </w:rPr>
            </w:pPr>
            <w:r w:rsidRPr="00D60624">
              <w:rPr>
                <w:rFonts w:ascii="Times New Roman" w:hAnsi="Times New Roman"/>
                <w:sz w:val="25"/>
                <w:szCs w:val="25"/>
              </w:rPr>
              <w:t>Середн</w:t>
            </w:r>
            <w:r>
              <w:rPr>
                <w:rFonts w:ascii="Times New Roman" w:hAnsi="Times New Roman"/>
                <w:sz w:val="25"/>
                <w:szCs w:val="25"/>
              </w:rPr>
              <w:t xml:space="preserve">і витрати на розробку 1 </w:t>
            </w:r>
            <w:proofErr w:type="spellStart"/>
            <w:r>
              <w:rPr>
                <w:rFonts w:ascii="Times New Roman" w:hAnsi="Times New Roman"/>
                <w:sz w:val="25"/>
                <w:szCs w:val="25"/>
              </w:rPr>
              <w:t>проєктно-кошторисної</w:t>
            </w:r>
            <w:proofErr w:type="spellEnd"/>
            <w:r>
              <w:rPr>
                <w:rFonts w:ascii="Times New Roman" w:hAnsi="Times New Roman"/>
                <w:sz w:val="25"/>
                <w:szCs w:val="25"/>
              </w:rPr>
              <w:t xml:space="preserve"> документації для влаштування засобів безперешкодного доступу осіб з інвалідністю</w:t>
            </w:r>
          </w:p>
        </w:tc>
        <w:tc>
          <w:tcPr>
            <w:tcW w:w="1418" w:type="dxa"/>
            <w:tcBorders>
              <w:top w:val="single" w:sz="4" w:space="0" w:color="auto"/>
              <w:left w:val="single" w:sz="4" w:space="0" w:color="auto"/>
              <w:bottom w:val="single" w:sz="4" w:space="0" w:color="auto"/>
              <w:right w:val="single" w:sz="4" w:space="0" w:color="auto"/>
            </w:tcBorders>
          </w:tcPr>
          <w:p w:rsidR="006F7803" w:rsidRPr="006D2740" w:rsidRDefault="006F7803" w:rsidP="006F7803">
            <w:pPr>
              <w:jc w:val="center"/>
              <w:rPr>
                <w:rFonts w:ascii="Times New Roman" w:hAnsi="Times New Roman"/>
              </w:rPr>
            </w:pPr>
            <w:proofErr w:type="spellStart"/>
            <w:r w:rsidRPr="003175E9">
              <w:rPr>
                <w:rFonts w:ascii="Times New Roman" w:hAnsi="Times New Roman"/>
                <w:sz w:val="25"/>
                <w:szCs w:val="25"/>
              </w:rPr>
              <w:t>тис.грн</w:t>
            </w:r>
            <w:proofErr w:type="spellEnd"/>
            <w:r w:rsidRPr="003175E9">
              <w:rPr>
                <w:rFonts w:ascii="Times New Roman" w:hAnsi="Times New Roman"/>
                <w:sz w:val="25"/>
                <w:szCs w:val="25"/>
              </w:rPr>
              <w:t>.</w:t>
            </w:r>
          </w:p>
        </w:tc>
        <w:tc>
          <w:tcPr>
            <w:tcW w:w="1986" w:type="dxa"/>
            <w:tcBorders>
              <w:top w:val="single" w:sz="4" w:space="0" w:color="auto"/>
              <w:left w:val="single" w:sz="4" w:space="0" w:color="auto"/>
              <w:bottom w:val="single" w:sz="4" w:space="0" w:color="auto"/>
              <w:right w:val="single" w:sz="4" w:space="0" w:color="auto"/>
            </w:tcBorders>
          </w:tcPr>
          <w:p w:rsidR="006F7803" w:rsidRPr="006D2740" w:rsidRDefault="00E6013F" w:rsidP="006F7803">
            <w:pPr>
              <w:jc w:val="center"/>
              <w:rPr>
                <w:rFonts w:ascii="Times New Roman" w:hAnsi="Times New Roman"/>
              </w:rPr>
            </w:pPr>
            <w:r>
              <w:rPr>
                <w:rFonts w:ascii="Times New Roman" w:hAnsi="Times New Roman"/>
              </w:rPr>
              <w:t>500,7</w:t>
            </w:r>
          </w:p>
        </w:tc>
        <w:tc>
          <w:tcPr>
            <w:tcW w:w="1136" w:type="dxa"/>
            <w:tcBorders>
              <w:top w:val="single" w:sz="4" w:space="0" w:color="auto"/>
              <w:left w:val="single" w:sz="4" w:space="0" w:color="auto"/>
              <w:bottom w:val="single" w:sz="4" w:space="0" w:color="auto"/>
              <w:right w:val="single" w:sz="4" w:space="0" w:color="auto"/>
            </w:tcBorders>
          </w:tcPr>
          <w:p w:rsidR="006F7803" w:rsidRPr="006D2740" w:rsidRDefault="00E6013F" w:rsidP="006F7803">
            <w:pPr>
              <w:jc w:val="center"/>
              <w:rPr>
                <w:rFonts w:ascii="Times New Roman" w:hAnsi="Times New Roman"/>
              </w:rPr>
            </w:pPr>
            <w:r>
              <w:rPr>
                <w:rFonts w:ascii="Times New Roman" w:hAnsi="Times New Roman"/>
              </w:rPr>
              <w:t>-</w:t>
            </w:r>
          </w:p>
        </w:tc>
        <w:tc>
          <w:tcPr>
            <w:tcW w:w="994" w:type="dxa"/>
            <w:tcBorders>
              <w:top w:val="single" w:sz="4" w:space="0" w:color="auto"/>
              <w:left w:val="single" w:sz="4" w:space="0" w:color="auto"/>
              <w:bottom w:val="single" w:sz="4" w:space="0" w:color="auto"/>
              <w:right w:val="single" w:sz="4" w:space="0" w:color="auto"/>
            </w:tcBorders>
          </w:tcPr>
          <w:p w:rsidR="006F7803" w:rsidRPr="006D2740" w:rsidRDefault="006F7803" w:rsidP="006F7803">
            <w:pPr>
              <w:jc w:val="center"/>
              <w:rPr>
                <w:rFonts w:ascii="Times New Roman" w:hAnsi="Times New Roman"/>
              </w:rPr>
            </w:pPr>
            <w:r>
              <w:rPr>
                <w:rFonts w:ascii="Times New Roman" w:hAnsi="Times New Roman"/>
              </w:rPr>
              <w:t>20,7</w:t>
            </w:r>
          </w:p>
        </w:tc>
        <w:tc>
          <w:tcPr>
            <w:tcW w:w="1134" w:type="dxa"/>
            <w:tcBorders>
              <w:top w:val="single" w:sz="4" w:space="0" w:color="auto"/>
              <w:left w:val="single" w:sz="4" w:space="0" w:color="auto"/>
              <w:bottom w:val="single" w:sz="4" w:space="0" w:color="auto"/>
              <w:right w:val="single" w:sz="4" w:space="0" w:color="auto"/>
            </w:tcBorders>
          </w:tcPr>
          <w:p w:rsidR="006F7803" w:rsidRPr="006D2740" w:rsidRDefault="006F7803" w:rsidP="006F7803">
            <w:pPr>
              <w:jc w:val="center"/>
              <w:rPr>
                <w:rFonts w:ascii="Times New Roman" w:hAnsi="Times New Roman"/>
              </w:rPr>
            </w:pPr>
            <w:r>
              <w:rPr>
                <w:rFonts w:ascii="Times New Roman" w:hAnsi="Times New Roman"/>
              </w:rPr>
              <w:t>480,0</w:t>
            </w:r>
          </w:p>
        </w:tc>
        <w:tc>
          <w:tcPr>
            <w:tcW w:w="1134" w:type="dxa"/>
            <w:tcBorders>
              <w:top w:val="single" w:sz="4" w:space="0" w:color="auto"/>
              <w:left w:val="single" w:sz="4" w:space="0" w:color="auto"/>
              <w:bottom w:val="single" w:sz="4" w:space="0" w:color="auto"/>
              <w:right w:val="single" w:sz="4" w:space="0" w:color="auto"/>
            </w:tcBorders>
          </w:tcPr>
          <w:p w:rsidR="006F7803" w:rsidRPr="006D2740" w:rsidRDefault="00E6013F"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6F7803" w:rsidRPr="006D2740" w:rsidRDefault="006F7803" w:rsidP="006F7803">
            <w:pPr>
              <w:jc w:val="center"/>
              <w:rPr>
                <w:rFonts w:ascii="Times New Roman" w:hAnsi="Times New Roman"/>
              </w:rPr>
            </w:pPr>
            <w:r>
              <w:rPr>
                <w:rFonts w:ascii="Times New Roman" w:hAnsi="Times New Roman"/>
              </w:rPr>
              <w:t>-</w:t>
            </w:r>
          </w:p>
        </w:tc>
      </w:tr>
      <w:tr w:rsidR="00C04157" w:rsidTr="00D3281D">
        <w:trPr>
          <w:trHeight w:val="734"/>
        </w:trPr>
        <w:tc>
          <w:tcPr>
            <w:tcW w:w="564" w:type="dxa"/>
            <w:tcBorders>
              <w:top w:val="single" w:sz="4" w:space="0" w:color="auto"/>
              <w:left w:val="single" w:sz="4" w:space="0" w:color="auto"/>
              <w:bottom w:val="single" w:sz="4" w:space="0" w:color="auto"/>
              <w:right w:val="single" w:sz="4" w:space="0" w:color="auto"/>
            </w:tcBorders>
          </w:tcPr>
          <w:p w:rsidR="00C04157" w:rsidRPr="00D60624" w:rsidRDefault="00E6013F" w:rsidP="006F7803">
            <w:pPr>
              <w:jc w:val="center"/>
              <w:rPr>
                <w:rFonts w:ascii="Times New Roman" w:hAnsi="Times New Roman"/>
              </w:rPr>
            </w:pPr>
            <w:r>
              <w:rPr>
                <w:rFonts w:ascii="Times New Roman" w:hAnsi="Times New Roman"/>
              </w:rPr>
              <w:t>4</w:t>
            </w:r>
            <w:r w:rsidR="00C04157">
              <w:rPr>
                <w:rFonts w:ascii="Times New Roman" w:hAnsi="Times New Roman"/>
              </w:rPr>
              <w:t>.</w:t>
            </w:r>
          </w:p>
        </w:tc>
        <w:tc>
          <w:tcPr>
            <w:tcW w:w="5669" w:type="dxa"/>
            <w:tcBorders>
              <w:top w:val="single" w:sz="4" w:space="0" w:color="auto"/>
              <w:left w:val="single" w:sz="4" w:space="0" w:color="auto"/>
              <w:bottom w:val="single" w:sz="4" w:space="0" w:color="auto"/>
              <w:right w:val="single" w:sz="4" w:space="0" w:color="auto"/>
            </w:tcBorders>
            <w:vAlign w:val="center"/>
          </w:tcPr>
          <w:p w:rsidR="00C04157" w:rsidRPr="00D60624" w:rsidRDefault="00C04157" w:rsidP="006F7803">
            <w:pPr>
              <w:rPr>
                <w:rFonts w:ascii="Times New Roman" w:hAnsi="Times New Roman"/>
                <w:sz w:val="25"/>
                <w:szCs w:val="25"/>
              </w:rPr>
            </w:pPr>
            <w:r w:rsidRPr="00D60624">
              <w:rPr>
                <w:rFonts w:ascii="Times New Roman" w:hAnsi="Times New Roman"/>
                <w:sz w:val="25"/>
                <w:szCs w:val="25"/>
              </w:rPr>
              <w:t>Середн</w:t>
            </w:r>
            <w:r>
              <w:rPr>
                <w:rFonts w:ascii="Times New Roman" w:hAnsi="Times New Roman"/>
                <w:sz w:val="25"/>
                <w:szCs w:val="25"/>
              </w:rPr>
              <w:t>і витрати на встановлення засобів безперешкодного доступу</w:t>
            </w:r>
          </w:p>
        </w:tc>
        <w:tc>
          <w:tcPr>
            <w:tcW w:w="1418" w:type="dxa"/>
            <w:tcBorders>
              <w:top w:val="single" w:sz="4" w:space="0" w:color="auto"/>
              <w:left w:val="single" w:sz="4" w:space="0" w:color="auto"/>
              <w:bottom w:val="single" w:sz="4" w:space="0" w:color="auto"/>
              <w:right w:val="single" w:sz="4" w:space="0" w:color="auto"/>
            </w:tcBorders>
          </w:tcPr>
          <w:p w:rsidR="00C04157" w:rsidRPr="003175E9" w:rsidRDefault="00C04157" w:rsidP="006F7803">
            <w:pPr>
              <w:jc w:val="center"/>
              <w:rPr>
                <w:rFonts w:ascii="Times New Roman" w:hAnsi="Times New Roman"/>
                <w:sz w:val="25"/>
                <w:szCs w:val="25"/>
              </w:rPr>
            </w:pPr>
            <w:proofErr w:type="spellStart"/>
            <w:r w:rsidRPr="003175E9">
              <w:rPr>
                <w:rFonts w:ascii="Times New Roman" w:hAnsi="Times New Roman"/>
                <w:sz w:val="25"/>
                <w:szCs w:val="25"/>
              </w:rPr>
              <w:t>тис.грн</w:t>
            </w:r>
            <w:proofErr w:type="spellEnd"/>
            <w:r w:rsidRPr="003175E9">
              <w:rPr>
                <w:rFonts w:ascii="Times New Roman" w:hAnsi="Times New Roman"/>
                <w:sz w:val="25"/>
                <w:szCs w:val="25"/>
              </w:rPr>
              <w:t>.</w:t>
            </w:r>
          </w:p>
        </w:tc>
        <w:tc>
          <w:tcPr>
            <w:tcW w:w="1986" w:type="dxa"/>
            <w:tcBorders>
              <w:top w:val="single" w:sz="4" w:space="0" w:color="auto"/>
              <w:left w:val="single" w:sz="4" w:space="0" w:color="auto"/>
              <w:bottom w:val="single" w:sz="4" w:space="0" w:color="auto"/>
              <w:right w:val="single" w:sz="4" w:space="0" w:color="auto"/>
            </w:tcBorders>
          </w:tcPr>
          <w:p w:rsidR="00C04157" w:rsidRPr="006D2740" w:rsidRDefault="00E6013F" w:rsidP="006F7803">
            <w:pPr>
              <w:jc w:val="center"/>
              <w:rPr>
                <w:rFonts w:ascii="Times New Roman" w:hAnsi="Times New Roman"/>
              </w:rPr>
            </w:pPr>
            <w:r>
              <w:rPr>
                <w:rFonts w:ascii="Times New Roman" w:hAnsi="Times New Roman"/>
              </w:rPr>
              <w:t>6 260,0</w:t>
            </w:r>
          </w:p>
        </w:tc>
        <w:tc>
          <w:tcPr>
            <w:tcW w:w="1136" w:type="dxa"/>
            <w:tcBorders>
              <w:top w:val="single" w:sz="4" w:space="0" w:color="auto"/>
              <w:left w:val="single" w:sz="4" w:space="0" w:color="auto"/>
              <w:bottom w:val="single" w:sz="4" w:space="0" w:color="auto"/>
              <w:right w:val="single" w:sz="4" w:space="0" w:color="auto"/>
            </w:tcBorders>
          </w:tcPr>
          <w:p w:rsidR="00C04157" w:rsidRPr="00C04157" w:rsidRDefault="00E6013F" w:rsidP="006F7803">
            <w:pPr>
              <w:jc w:val="center"/>
              <w:rPr>
                <w:rFonts w:ascii="Times New Roman" w:hAnsi="Times New Roman"/>
                <w:highlight w:val="yellow"/>
              </w:rPr>
            </w:pPr>
            <w:r w:rsidRPr="00E6013F">
              <w:rPr>
                <w:rFonts w:ascii="Times New Roman" w:hAnsi="Times New Roman"/>
              </w:rPr>
              <w:t>-</w:t>
            </w:r>
          </w:p>
        </w:tc>
        <w:tc>
          <w:tcPr>
            <w:tcW w:w="994" w:type="dxa"/>
            <w:tcBorders>
              <w:top w:val="single" w:sz="4" w:space="0" w:color="auto"/>
              <w:left w:val="single" w:sz="4" w:space="0" w:color="auto"/>
              <w:bottom w:val="single" w:sz="4" w:space="0" w:color="auto"/>
              <w:right w:val="single" w:sz="4" w:space="0" w:color="auto"/>
            </w:tcBorders>
          </w:tcPr>
          <w:p w:rsidR="00C04157" w:rsidRDefault="006F7803" w:rsidP="006F7803">
            <w:pPr>
              <w:jc w:val="center"/>
              <w:rPr>
                <w:rFonts w:ascii="Times New Roman" w:hAnsi="Times New Roman"/>
              </w:rPr>
            </w:pPr>
            <w:r>
              <w:rPr>
                <w:rFonts w:ascii="Times New Roman" w:hAnsi="Times New Roman"/>
              </w:rPr>
              <w:t>260</w:t>
            </w:r>
          </w:p>
        </w:tc>
        <w:tc>
          <w:tcPr>
            <w:tcW w:w="1134" w:type="dxa"/>
            <w:tcBorders>
              <w:top w:val="single" w:sz="4" w:space="0" w:color="auto"/>
              <w:left w:val="single" w:sz="4" w:space="0" w:color="auto"/>
              <w:bottom w:val="single" w:sz="4" w:space="0" w:color="auto"/>
              <w:right w:val="single" w:sz="4" w:space="0" w:color="auto"/>
            </w:tcBorders>
          </w:tcPr>
          <w:p w:rsidR="00C04157" w:rsidRDefault="006F7803" w:rsidP="006F7803">
            <w:pPr>
              <w:jc w:val="center"/>
              <w:rPr>
                <w:rFonts w:ascii="Times New Roman" w:hAnsi="Times New Roman"/>
              </w:rPr>
            </w:pPr>
            <w:r>
              <w:rPr>
                <w:rFonts w:ascii="Times New Roman" w:hAnsi="Times New Roman"/>
              </w:rPr>
              <w:t>6 000,0</w:t>
            </w:r>
          </w:p>
        </w:tc>
        <w:tc>
          <w:tcPr>
            <w:tcW w:w="1134" w:type="dxa"/>
            <w:tcBorders>
              <w:top w:val="single" w:sz="4" w:space="0" w:color="auto"/>
              <w:left w:val="single" w:sz="4" w:space="0" w:color="auto"/>
              <w:bottom w:val="single" w:sz="4" w:space="0" w:color="auto"/>
              <w:right w:val="single" w:sz="4" w:space="0" w:color="auto"/>
            </w:tcBorders>
          </w:tcPr>
          <w:p w:rsidR="00C04157" w:rsidRDefault="00E6013F"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C04157" w:rsidRDefault="00E6013F" w:rsidP="006F7803">
            <w:pPr>
              <w:jc w:val="center"/>
              <w:rPr>
                <w:rFonts w:ascii="Times New Roman" w:hAnsi="Times New Roman"/>
              </w:rPr>
            </w:pPr>
            <w:r>
              <w:rPr>
                <w:rFonts w:ascii="Times New Roman" w:hAnsi="Times New Roman"/>
              </w:rPr>
              <w:t>-</w:t>
            </w:r>
          </w:p>
        </w:tc>
      </w:tr>
      <w:tr w:rsidR="00C04157" w:rsidRPr="008940D4" w:rsidTr="006F7803">
        <w:trPr>
          <w:trHeight w:val="233"/>
        </w:trPr>
        <w:tc>
          <w:tcPr>
            <w:tcW w:w="15169" w:type="dxa"/>
            <w:gridSpan w:val="9"/>
            <w:tcBorders>
              <w:top w:val="single" w:sz="4" w:space="0" w:color="auto"/>
              <w:left w:val="single" w:sz="4" w:space="0" w:color="auto"/>
              <w:bottom w:val="single" w:sz="4" w:space="0" w:color="auto"/>
              <w:right w:val="single" w:sz="4" w:space="0" w:color="auto"/>
            </w:tcBorders>
            <w:vAlign w:val="center"/>
          </w:tcPr>
          <w:p w:rsidR="00C04157" w:rsidRPr="008940D4" w:rsidRDefault="00C04157" w:rsidP="006F7803">
            <w:pPr>
              <w:ind w:left="-744"/>
              <w:jc w:val="center"/>
              <w:rPr>
                <w:rFonts w:ascii="Times New Roman" w:hAnsi="Times New Roman"/>
                <w:b/>
                <w:sz w:val="25"/>
                <w:szCs w:val="25"/>
              </w:rPr>
            </w:pPr>
            <w:r w:rsidRPr="008940D4">
              <w:rPr>
                <w:rFonts w:ascii="Times New Roman" w:hAnsi="Times New Roman"/>
                <w:b/>
                <w:sz w:val="25"/>
                <w:szCs w:val="25"/>
              </w:rPr>
              <w:t>І</w:t>
            </w:r>
            <w:r w:rsidRPr="008940D4">
              <w:rPr>
                <w:rFonts w:ascii="Times New Roman" w:hAnsi="Times New Roman"/>
                <w:b/>
                <w:sz w:val="25"/>
                <w:szCs w:val="25"/>
                <w:lang w:val="en-US"/>
              </w:rPr>
              <w:t xml:space="preserve">V. </w:t>
            </w:r>
            <w:proofErr w:type="spellStart"/>
            <w:r w:rsidRPr="008940D4">
              <w:rPr>
                <w:rFonts w:ascii="Times New Roman" w:hAnsi="Times New Roman"/>
                <w:b/>
                <w:sz w:val="25"/>
                <w:szCs w:val="25"/>
                <w:lang w:val="en-US"/>
              </w:rPr>
              <w:t>Показники</w:t>
            </w:r>
            <w:proofErr w:type="spellEnd"/>
            <w:r w:rsidRPr="008940D4">
              <w:rPr>
                <w:rFonts w:ascii="Times New Roman" w:hAnsi="Times New Roman"/>
                <w:b/>
                <w:sz w:val="25"/>
                <w:szCs w:val="25"/>
                <w:lang w:val="en-US"/>
              </w:rPr>
              <w:t xml:space="preserve"> </w:t>
            </w:r>
            <w:proofErr w:type="spellStart"/>
            <w:r w:rsidRPr="008940D4">
              <w:rPr>
                <w:rFonts w:ascii="Times New Roman" w:hAnsi="Times New Roman"/>
                <w:b/>
                <w:sz w:val="25"/>
                <w:szCs w:val="25"/>
                <w:lang w:val="en-US"/>
              </w:rPr>
              <w:t>якості</w:t>
            </w:r>
            <w:proofErr w:type="spellEnd"/>
          </w:p>
        </w:tc>
      </w:tr>
      <w:tr w:rsidR="00C04157" w:rsidRPr="006D2740" w:rsidTr="00D3281D">
        <w:trPr>
          <w:trHeight w:val="561"/>
        </w:trPr>
        <w:tc>
          <w:tcPr>
            <w:tcW w:w="564" w:type="dxa"/>
            <w:tcBorders>
              <w:top w:val="single" w:sz="4" w:space="0" w:color="auto"/>
              <w:left w:val="single" w:sz="4" w:space="0" w:color="auto"/>
              <w:bottom w:val="single" w:sz="4" w:space="0" w:color="auto"/>
              <w:right w:val="single" w:sz="4" w:space="0" w:color="auto"/>
            </w:tcBorders>
          </w:tcPr>
          <w:p w:rsidR="00C04157" w:rsidRPr="006D2740" w:rsidRDefault="00E6013F" w:rsidP="006F7803">
            <w:pPr>
              <w:jc w:val="center"/>
              <w:rPr>
                <w:rFonts w:ascii="Times New Roman" w:hAnsi="Times New Roman"/>
              </w:rPr>
            </w:pPr>
            <w:r>
              <w:rPr>
                <w:rFonts w:ascii="Times New Roman" w:hAnsi="Times New Roman"/>
              </w:rPr>
              <w:t>5</w:t>
            </w:r>
            <w:r w:rsidR="00C04157" w:rsidRPr="006D2740">
              <w:rPr>
                <w:rFonts w:ascii="Times New Roman" w:hAnsi="Times New Roman"/>
              </w:rPr>
              <w:t>.</w:t>
            </w:r>
          </w:p>
        </w:tc>
        <w:tc>
          <w:tcPr>
            <w:tcW w:w="5669" w:type="dxa"/>
            <w:tcBorders>
              <w:top w:val="single" w:sz="4" w:space="0" w:color="auto"/>
              <w:left w:val="single" w:sz="4" w:space="0" w:color="auto"/>
              <w:bottom w:val="single" w:sz="4" w:space="0" w:color="auto"/>
              <w:right w:val="single" w:sz="4" w:space="0" w:color="auto"/>
            </w:tcBorders>
            <w:vAlign w:val="bottom"/>
          </w:tcPr>
          <w:p w:rsidR="00C04157" w:rsidRPr="008940D4" w:rsidRDefault="00C04157" w:rsidP="006F7803">
            <w:pPr>
              <w:jc w:val="both"/>
              <w:rPr>
                <w:rFonts w:ascii="Times New Roman" w:hAnsi="Times New Roman"/>
                <w:sz w:val="25"/>
                <w:szCs w:val="25"/>
              </w:rPr>
            </w:pPr>
            <w:r>
              <w:rPr>
                <w:rFonts w:ascii="Times New Roman" w:hAnsi="Times New Roman"/>
                <w:sz w:val="25"/>
                <w:szCs w:val="25"/>
              </w:rPr>
              <w:t xml:space="preserve">Рівень </w:t>
            </w:r>
            <w:proofErr w:type="spellStart"/>
            <w:r>
              <w:rPr>
                <w:rFonts w:ascii="Times New Roman" w:hAnsi="Times New Roman"/>
                <w:sz w:val="25"/>
                <w:szCs w:val="25"/>
              </w:rPr>
              <w:t>готовносі</w:t>
            </w:r>
            <w:proofErr w:type="spellEnd"/>
            <w:r>
              <w:rPr>
                <w:rFonts w:ascii="Times New Roman" w:hAnsi="Times New Roman"/>
                <w:sz w:val="25"/>
                <w:szCs w:val="25"/>
              </w:rPr>
              <w:t xml:space="preserve"> </w:t>
            </w:r>
            <w:proofErr w:type="spellStart"/>
            <w:r>
              <w:rPr>
                <w:rFonts w:ascii="Times New Roman" w:hAnsi="Times New Roman"/>
                <w:sz w:val="25"/>
                <w:szCs w:val="25"/>
              </w:rPr>
              <w:t>проєктно-кошторисної</w:t>
            </w:r>
            <w:proofErr w:type="spellEnd"/>
            <w:r>
              <w:rPr>
                <w:rFonts w:ascii="Times New Roman" w:hAnsi="Times New Roman"/>
                <w:sz w:val="25"/>
                <w:szCs w:val="25"/>
              </w:rPr>
              <w:t xml:space="preserve"> документації </w:t>
            </w:r>
          </w:p>
        </w:tc>
        <w:tc>
          <w:tcPr>
            <w:tcW w:w="1418" w:type="dxa"/>
            <w:tcBorders>
              <w:top w:val="single" w:sz="4" w:space="0" w:color="auto"/>
              <w:left w:val="single" w:sz="4" w:space="0" w:color="auto"/>
              <w:bottom w:val="single" w:sz="4" w:space="0" w:color="auto"/>
              <w:right w:val="single" w:sz="4" w:space="0" w:color="auto"/>
            </w:tcBorders>
          </w:tcPr>
          <w:p w:rsidR="00C04157" w:rsidRPr="006D2740" w:rsidRDefault="00C04157" w:rsidP="006F7803">
            <w:pPr>
              <w:jc w:val="center"/>
              <w:rPr>
                <w:rFonts w:ascii="Times New Roman" w:hAnsi="Times New Roman"/>
              </w:rPr>
            </w:pPr>
            <w:r>
              <w:rPr>
                <w:rFonts w:ascii="Calibri" w:hAnsi="Calibri" w:cs="Calibri"/>
                <w:sz w:val="22"/>
                <w:szCs w:val="22"/>
              </w:rPr>
              <w:t>%</w:t>
            </w:r>
          </w:p>
        </w:tc>
        <w:tc>
          <w:tcPr>
            <w:tcW w:w="1986" w:type="dxa"/>
            <w:tcBorders>
              <w:top w:val="single" w:sz="4" w:space="0" w:color="auto"/>
              <w:left w:val="single" w:sz="4" w:space="0" w:color="auto"/>
              <w:bottom w:val="single" w:sz="4" w:space="0" w:color="auto"/>
              <w:right w:val="single" w:sz="4" w:space="0" w:color="auto"/>
            </w:tcBorders>
          </w:tcPr>
          <w:p w:rsidR="00C04157" w:rsidRPr="006D2740" w:rsidRDefault="00C04157" w:rsidP="006F7803">
            <w:pPr>
              <w:jc w:val="center"/>
              <w:rPr>
                <w:rFonts w:ascii="Times New Roman" w:hAnsi="Times New Roman"/>
              </w:rPr>
            </w:pPr>
            <w:r>
              <w:rPr>
                <w:rFonts w:ascii="Times New Roman" w:hAnsi="Times New Roman"/>
              </w:rPr>
              <w:t>100</w:t>
            </w:r>
          </w:p>
        </w:tc>
        <w:tc>
          <w:tcPr>
            <w:tcW w:w="1136" w:type="dxa"/>
            <w:tcBorders>
              <w:top w:val="single" w:sz="4" w:space="0" w:color="auto"/>
              <w:left w:val="single" w:sz="4" w:space="0" w:color="auto"/>
              <w:bottom w:val="single" w:sz="4" w:space="0" w:color="auto"/>
              <w:right w:val="single" w:sz="4" w:space="0" w:color="auto"/>
            </w:tcBorders>
          </w:tcPr>
          <w:p w:rsidR="00C04157" w:rsidRPr="006D2740" w:rsidRDefault="00E6013F" w:rsidP="006F7803">
            <w:pPr>
              <w:jc w:val="center"/>
              <w:rPr>
                <w:rFonts w:ascii="Times New Roman" w:hAnsi="Times New Roman"/>
              </w:rPr>
            </w:pPr>
            <w:r>
              <w:rPr>
                <w:rFonts w:ascii="Times New Roman" w:hAnsi="Times New Roman"/>
              </w:rPr>
              <w:t>-</w:t>
            </w:r>
          </w:p>
        </w:tc>
        <w:tc>
          <w:tcPr>
            <w:tcW w:w="994" w:type="dxa"/>
            <w:tcBorders>
              <w:top w:val="single" w:sz="4" w:space="0" w:color="auto"/>
              <w:left w:val="single" w:sz="4" w:space="0" w:color="auto"/>
              <w:bottom w:val="single" w:sz="4" w:space="0" w:color="auto"/>
              <w:right w:val="single" w:sz="4" w:space="0" w:color="auto"/>
            </w:tcBorders>
          </w:tcPr>
          <w:p w:rsidR="00C04157" w:rsidRPr="006D2740" w:rsidRDefault="006F7803" w:rsidP="006F7803">
            <w:pPr>
              <w:jc w:val="center"/>
              <w:rPr>
                <w:rFonts w:ascii="Times New Roman" w:hAnsi="Times New Roman"/>
              </w:rPr>
            </w:pPr>
            <w:r>
              <w:rPr>
                <w:rFonts w:ascii="Times New Roman" w:hAnsi="Times New Roman"/>
              </w:rPr>
              <w:t>100</w:t>
            </w:r>
          </w:p>
        </w:tc>
        <w:tc>
          <w:tcPr>
            <w:tcW w:w="1134" w:type="dxa"/>
            <w:tcBorders>
              <w:top w:val="single" w:sz="4" w:space="0" w:color="auto"/>
              <w:left w:val="single" w:sz="4" w:space="0" w:color="auto"/>
              <w:bottom w:val="single" w:sz="4" w:space="0" w:color="auto"/>
              <w:right w:val="single" w:sz="4" w:space="0" w:color="auto"/>
            </w:tcBorders>
          </w:tcPr>
          <w:p w:rsidR="00C04157" w:rsidRPr="006D2740" w:rsidRDefault="006F7803" w:rsidP="006F7803">
            <w:pPr>
              <w:jc w:val="center"/>
              <w:rPr>
                <w:rFonts w:ascii="Times New Roman" w:hAnsi="Times New Roman"/>
              </w:rPr>
            </w:pPr>
            <w:r>
              <w:rPr>
                <w:rFonts w:ascii="Times New Roman" w:hAnsi="Times New Roman"/>
              </w:rPr>
              <w:t>100</w:t>
            </w:r>
          </w:p>
        </w:tc>
        <w:tc>
          <w:tcPr>
            <w:tcW w:w="1134" w:type="dxa"/>
            <w:tcBorders>
              <w:top w:val="single" w:sz="4" w:space="0" w:color="auto"/>
              <w:left w:val="single" w:sz="4" w:space="0" w:color="auto"/>
              <w:bottom w:val="single" w:sz="4" w:space="0" w:color="auto"/>
              <w:right w:val="single" w:sz="4" w:space="0" w:color="auto"/>
            </w:tcBorders>
          </w:tcPr>
          <w:p w:rsidR="00C04157" w:rsidRPr="006D2740" w:rsidRDefault="00E6013F"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C04157" w:rsidRPr="006D2740" w:rsidRDefault="00E6013F" w:rsidP="006F7803">
            <w:pPr>
              <w:jc w:val="center"/>
              <w:rPr>
                <w:rFonts w:ascii="Times New Roman" w:hAnsi="Times New Roman"/>
              </w:rPr>
            </w:pPr>
            <w:r>
              <w:rPr>
                <w:rFonts w:ascii="Times New Roman" w:hAnsi="Times New Roman"/>
              </w:rPr>
              <w:t>-</w:t>
            </w:r>
          </w:p>
        </w:tc>
      </w:tr>
      <w:tr w:rsidR="00C04157" w:rsidRPr="006D2740" w:rsidTr="00D3281D">
        <w:trPr>
          <w:trHeight w:val="561"/>
        </w:trPr>
        <w:tc>
          <w:tcPr>
            <w:tcW w:w="564" w:type="dxa"/>
            <w:tcBorders>
              <w:top w:val="single" w:sz="4" w:space="0" w:color="auto"/>
              <w:left w:val="single" w:sz="4" w:space="0" w:color="auto"/>
              <w:bottom w:val="single" w:sz="4" w:space="0" w:color="auto"/>
              <w:right w:val="single" w:sz="4" w:space="0" w:color="auto"/>
            </w:tcBorders>
          </w:tcPr>
          <w:p w:rsidR="00C04157" w:rsidRPr="006D2740" w:rsidRDefault="00E6013F" w:rsidP="006F7803">
            <w:pPr>
              <w:jc w:val="center"/>
              <w:rPr>
                <w:rFonts w:ascii="Times New Roman" w:hAnsi="Times New Roman"/>
              </w:rPr>
            </w:pPr>
            <w:r>
              <w:rPr>
                <w:rFonts w:ascii="Times New Roman" w:hAnsi="Times New Roman"/>
              </w:rPr>
              <w:t>6.</w:t>
            </w:r>
          </w:p>
        </w:tc>
        <w:tc>
          <w:tcPr>
            <w:tcW w:w="5669" w:type="dxa"/>
            <w:tcBorders>
              <w:top w:val="single" w:sz="4" w:space="0" w:color="auto"/>
              <w:left w:val="single" w:sz="4" w:space="0" w:color="auto"/>
              <w:bottom w:val="single" w:sz="4" w:space="0" w:color="auto"/>
              <w:right w:val="single" w:sz="4" w:space="0" w:color="auto"/>
            </w:tcBorders>
            <w:vAlign w:val="bottom"/>
          </w:tcPr>
          <w:p w:rsidR="00C04157" w:rsidRDefault="00C04157" w:rsidP="006F7803">
            <w:pPr>
              <w:jc w:val="both"/>
              <w:rPr>
                <w:rFonts w:ascii="Times New Roman" w:hAnsi="Times New Roman"/>
                <w:sz w:val="25"/>
                <w:szCs w:val="25"/>
              </w:rPr>
            </w:pPr>
            <w:r>
              <w:rPr>
                <w:rFonts w:ascii="Times New Roman" w:hAnsi="Times New Roman"/>
                <w:sz w:val="25"/>
                <w:szCs w:val="25"/>
              </w:rPr>
              <w:t>Відсоток кількості засобів які планується встановити до кількості об’єктів, що потребують установки</w:t>
            </w:r>
          </w:p>
        </w:tc>
        <w:tc>
          <w:tcPr>
            <w:tcW w:w="1418" w:type="dxa"/>
            <w:tcBorders>
              <w:top w:val="single" w:sz="4" w:space="0" w:color="auto"/>
              <w:left w:val="single" w:sz="4" w:space="0" w:color="auto"/>
              <w:bottom w:val="single" w:sz="4" w:space="0" w:color="auto"/>
              <w:right w:val="single" w:sz="4" w:space="0" w:color="auto"/>
            </w:tcBorders>
          </w:tcPr>
          <w:p w:rsidR="00C04157" w:rsidRDefault="00C04157" w:rsidP="006F7803">
            <w:pPr>
              <w:jc w:val="center"/>
              <w:rPr>
                <w:rFonts w:ascii="Calibri" w:hAnsi="Calibri" w:cs="Calibri"/>
                <w:sz w:val="22"/>
                <w:szCs w:val="22"/>
              </w:rPr>
            </w:pPr>
            <w:r>
              <w:rPr>
                <w:rFonts w:ascii="Calibri" w:hAnsi="Calibri" w:cs="Calibri"/>
                <w:sz w:val="22"/>
                <w:szCs w:val="22"/>
              </w:rPr>
              <w:t>%</w:t>
            </w:r>
          </w:p>
        </w:tc>
        <w:tc>
          <w:tcPr>
            <w:tcW w:w="1986" w:type="dxa"/>
            <w:tcBorders>
              <w:top w:val="single" w:sz="4" w:space="0" w:color="auto"/>
              <w:left w:val="single" w:sz="4" w:space="0" w:color="auto"/>
              <w:bottom w:val="single" w:sz="4" w:space="0" w:color="auto"/>
              <w:right w:val="single" w:sz="4" w:space="0" w:color="auto"/>
            </w:tcBorders>
          </w:tcPr>
          <w:p w:rsidR="00C04157" w:rsidRPr="006D2740" w:rsidRDefault="00C04157" w:rsidP="006F7803">
            <w:pPr>
              <w:jc w:val="center"/>
              <w:rPr>
                <w:rFonts w:ascii="Times New Roman" w:hAnsi="Times New Roman"/>
              </w:rPr>
            </w:pPr>
            <w:r>
              <w:rPr>
                <w:rFonts w:ascii="Times New Roman" w:hAnsi="Times New Roman"/>
              </w:rPr>
              <w:t>100</w:t>
            </w:r>
          </w:p>
        </w:tc>
        <w:tc>
          <w:tcPr>
            <w:tcW w:w="1136" w:type="dxa"/>
            <w:tcBorders>
              <w:top w:val="single" w:sz="4" w:space="0" w:color="auto"/>
              <w:left w:val="single" w:sz="4" w:space="0" w:color="auto"/>
              <w:bottom w:val="single" w:sz="4" w:space="0" w:color="auto"/>
              <w:right w:val="single" w:sz="4" w:space="0" w:color="auto"/>
            </w:tcBorders>
          </w:tcPr>
          <w:p w:rsidR="00C04157" w:rsidRDefault="00E6013F" w:rsidP="006F7803">
            <w:pPr>
              <w:jc w:val="center"/>
              <w:rPr>
                <w:rFonts w:ascii="Times New Roman" w:hAnsi="Times New Roman"/>
              </w:rPr>
            </w:pPr>
            <w:r>
              <w:rPr>
                <w:rFonts w:ascii="Times New Roman" w:hAnsi="Times New Roman"/>
              </w:rPr>
              <w:t>-</w:t>
            </w:r>
          </w:p>
        </w:tc>
        <w:tc>
          <w:tcPr>
            <w:tcW w:w="994" w:type="dxa"/>
            <w:tcBorders>
              <w:top w:val="single" w:sz="4" w:space="0" w:color="auto"/>
              <w:left w:val="single" w:sz="4" w:space="0" w:color="auto"/>
              <w:bottom w:val="single" w:sz="4" w:space="0" w:color="auto"/>
              <w:right w:val="single" w:sz="4" w:space="0" w:color="auto"/>
            </w:tcBorders>
          </w:tcPr>
          <w:p w:rsidR="00C04157" w:rsidRPr="006D2740" w:rsidRDefault="006F7803" w:rsidP="006F7803">
            <w:pPr>
              <w:jc w:val="center"/>
              <w:rPr>
                <w:rFonts w:ascii="Times New Roman" w:hAnsi="Times New Roman"/>
              </w:rPr>
            </w:pPr>
            <w:r>
              <w:rPr>
                <w:rFonts w:ascii="Times New Roman" w:hAnsi="Times New Roman"/>
              </w:rPr>
              <w:t>50</w:t>
            </w:r>
          </w:p>
        </w:tc>
        <w:tc>
          <w:tcPr>
            <w:tcW w:w="1134" w:type="dxa"/>
            <w:tcBorders>
              <w:top w:val="single" w:sz="4" w:space="0" w:color="auto"/>
              <w:left w:val="single" w:sz="4" w:space="0" w:color="auto"/>
              <w:bottom w:val="single" w:sz="4" w:space="0" w:color="auto"/>
              <w:right w:val="single" w:sz="4" w:space="0" w:color="auto"/>
            </w:tcBorders>
          </w:tcPr>
          <w:p w:rsidR="00C04157" w:rsidRPr="006D2740" w:rsidRDefault="006F7803" w:rsidP="006F7803">
            <w:pPr>
              <w:jc w:val="center"/>
              <w:rPr>
                <w:rFonts w:ascii="Times New Roman" w:hAnsi="Times New Roman"/>
              </w:rPr>
            </w:pPr>
            <w:r>
              <w:rPr>
                <w:rFonts w:ascii="Times New Roman" w:hAnsi="Times New Roman"/>
              </w:rPr>
              <w:t>50</w:t>
            </w:r>
          </w:p>
        </w:tc>
        <w:tc>
          <w:tcPr>
            <w:tcW w:w="1134" w:type="dxa"/>
            <w:tcBorders>
              <w:top w:val="single" w:sz="4" w:space="0" w:color="auto"/>
              <w:left w:val="single" w:sz="4" w:space="0" w:color="auto"/>
              <w:bottom w:val="single" w:sz="4" w:space="0" w:color="auto"/>
              <w:right w:val="single" w:sz="4" w:space="0" w:color="auto"/>
            </w:tcBorders>
          </w:tcPr>
          <w:p w:rsidR="00C04157" w:rsidRDefault="00E6013F"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C04157" w:rsidRPr="006D2740" w:rsidRDefault="00E6013F" w:rsidP="006F7803">
            <w:pPr>
              <w:jc w:val="center"/>
              <w:rPr>
                <w:rFonts w:ascii="Times New Roman" w:hAnsi="Times New Roman"/>
              </w:rPr>
            </w:pPr>
            <w:r>
              <w:rPr>
                <w:rFonts w:ascii="Times New Roman" w:hAnsi="Times New Roman"/>
              </w:rPr>
              <w:t>-</w:t>
            </w:r>
          </w:p>
        </w:tc>
      </w:tr>
      <w:tr w:rsidR="00F066EC" w:rsidRPr="006D2740" w:rsidTr="00E6013F">
        <w:trPr>
          <w:trHeight w:val="383"/>
        </w:trPr>
        <w:tc>
          <w:tcPr>
            <w:tcW w:w="15169" w:type="dxa"/>
            <w:gridSpan w:val="9"/>
            <w:tcBorders>
              <w:top w:val="single" w:sz="4" w:space="0" w:color="auto"/>
              <w:left w:val="single" w:sz="4" w:space="0" w:color="auto"/>
              <w:bottom w:val="single" w:sz="4" w:space="0" w:color="auto"/>
              <w:right w:val="single" w:sz="4" w:space="0" w:color="auto"/>
            </w:tcBorders>
          </w:tcPr>
          <w:p w:rsidR="00F066EC" w:rsidRPr="00422C90" w:rsidRDefault="00F066EC" w:rsidP="00F066EC">
            <w:pPr>
              <w:jc w:val="center"/>
              <w:rPr>
                <w:rFonts w:ascii="Times New Roman" w:hAnsi="Times New Roman"/>
              </w:rPr>
            </w:pPr>
            <w:r>
              <w:rPr>
                <w:rFonts w:ascii="Times New Roman" w:hAnsi="Times New Roman"/>
                <w:b/>
                <w:sz w:val="25"/>
                <w:szCs w:val="25"/>
              </w:rPr>
              <w:t xml:space="preserve">Напрям 4. </w:t>
            </w:r>
            <w:r w:rsidRPr="00C52288">
              <w:rPr>
                <w:rFonts w:ascii="Times New Roman" w:hAnsi="Times New Roman"/>
                <w:sz w:val="25"/>
                <w:szCs w:val="25"/>
              </w:rPr>
              <w:t xml:space="preserve">Інфраструктурна </w:t>
            </w:r>
            <w:proofErr w:type="spellStart"/>
            <w:r w:rsidRPr="00C52288">
              <w:rPr>
                <w:rFonts w:ascii="Times New Roman" w:hAnsi="Times New Roman"/>
                <w:sz w:val="25"/>
                <w:szCs w:val="25"/>
              </w:rPr>
              <w:t>безбар’єрність</w:t>
            </w:r>
            <w:proofErr w:type="spellEnd"/>
          </w:p>
        </w:tc>
      </w:tr>
      <w:tr w:rsidR="006F7803" w:rsidRPr="008940D4" w:rsidTr="006F7803">
        <w:trPr>
          <w:trHeight w:val="296"/>
        </w:trPr>
        <w:tc>
          <w:tcPr>
            <w:tcW w:w="15169" w:type="dxa"/>
            <w:gridSpan w:val="9"/>
            <w:tcBorders>
              <w:top w:val="single" w:sz="4" w:space="0" w:color="auto"/>
              <w:left w:val="single" w:sz="4" w:space="0" w:color="auto"/>
              <w:bottom w:val="single" w:sz="4" w:space="0" w:color="auto"/>
              <w:right w:val="single" w:sz="4" w:space="0" w:color="auto"/>
            </w:tcBorders>
            <w:vAlign w:val="center"/>
          </w:tcPr>
          <w:p w:rsidR="006F7803" w:rsidRPr="008940D4" w:rsidRDefault="006F7803" w:rsidP="006F7803">
            <w:pPr>
              <w:jc w:val="center"/>
              <w:rPr>
                <w:rFonts w:ascii="Times New Roman" w:hAnsi="Times New Roman"/>
                <w:b/>
                <w:sz w:val="25"/>
                <w:szCs w:val="25"/>
              </w:rPr>
            </w:pPr>
            <w:r w:rsidRPr="008940D4">
              <w:rPr>
                <w:rFonts w:ascii="Times New Roman" w:hAnsi="Times New Roman"/>
                <w:b/>
                <w:sz w:val="25"/>
                <w:szCs w:val="25"/>
              </w:rPr>
              <w:t>І. Показники витрат</w:t>
            </w:r>
          </w:p>
        </w:tc>
      </w:tr>
      <w:tr w:rsidR="006F7803" w:rsidRPr="006D2740" w:rsidTr="00D3281D">
        <w:trPr>
          <w:trHeight w:val="586"/>
        </w:trPr>
        <w:tc>
          <w:tcPr>
            <w:tcW w:w="564" w:type="dxa"/>
            <w:tcBorders>
              <w:top w:val="single" w:sz="4" w:space="0" w:color="auto"/>
              <w:left w:val="single" w:sz="4" w:space="0" w:color="auto"/>
              <w:bottom w:val="single" w:sz="4" w:space="0" w:color="auto"/>
              <w:right w:val="single" w:sz="4" w:space="0" w:color="auto"/>
            </w:tcBorders>
          </w:tcPr>
          <w:p w:rsidR="006F7803" w:rsidRPr="006D2740" w:rsidRDefault="00E6013F" w:rsidP="00622AA3">
            <w:pPr>
              <w:jc w:val="center"/>
              <w:rPr>
                <w:rFonts w:ascii="Times New Roman" w:hAnsi="Times New Roman"/>
              </w:rPr>
            </w:pPr>
            <w:r>
              <w:rPr>
                <w:rFonts w:ascii="Times New Roman" w:hAnsi="Times New Roman"/>
              </w:rPr>
              <w:t>1.</w:t>
            </w:r>
          </w:p>
        </w:tc>
        <w:tc>
          <w:tcPr>
            <w:tcW w:w="5669" w:type="dxa"/>
            <w:tcBorders>
              <w:top w:val="single" w:sz="4" w:space="0" w:color="auto"/>
              <w:left w:val="single" w:sz="4" w:space="0" w:color="auto"/>
              <w:bottom w:val="single" w:sz="4" w:space="0" w:color="auto"/>
              <w:right w:val="single" w:sz="4" w:space="0" w:color="auto"/>
            </w:tcBorders>
          </w:tcPr>
          <w:p w:rsidR="006F7803" w:rsidRPr="008940D4" w:rsidRDefault="00622AA3" w:rsidP="00622AA3">
            <w:pPr>
              <w:rPr>
                <w:rFonts w:ascii="Times New Roman" w:hAnsi="Times New Roman"/>
                <w:sz w:val="25"/>
                <w:szCs w:val="25"/>
              </w:rPr>
            </w:pPr>
            <w:r>
              <w:rPr>
                <w:rFonts w:ascii="Times New Roman" w:hAnsi="Times New Roman"/>
                <w:sz w:val="25"/>
                <w:szCs w:val="25"/>
              </w:rPr>
              <w:t xml:space="preserve">Площа вулично-дорожньої мережі для влаштування </w:t>
            </w:r>
            <w:proofErr w:type="spellStart"/>
            <w:r>
              <w:rPr>
                <w:rFonts w:ascii="Times New Roman" w:hAnsi="Times New Roman"/>
                <w:sz w:val="25"/>
                <w:szCs w:val="25"/>
              </w:rPr>
              <w:t>безбар’єрного</w:t>
            </w:r>
            <w:proofErr w:type="spellEnd"/>
            <w:r>
              <w:rPr>
                <w:rFonts w:ascii="Times New Roman" w:hAnsi="Times New Roman"/>
                <w:sz w:val="25"/>
                <w:szCs w:val="25"/>
              </w:rPr>
              <w:t xml:space="preserve"> маршруту</w:t>
            </w:r>
          </w:p>
        </w:tc>
        <w:tc>
          <w:tcPr>
            <w:tcW w:w="1418" w:type="dxa"/>
            <w:tcBorders>
              <w:top w:val="single" w:sz="4" w:space="0" w:color="auto"/>
              <w:left w:val="single" w:sz="4" w:space="0" w:color="auto"/>
              <w:bottom w:val="single" w:sz="4" w:space="0" w:color="auto"/>
              <w:right w:val="single" w:sz="4" w:space="0" w:color="auto"/>
            </w:tcBorders>
          </w:tcPr>
          <w:p w:rsidR="006F7803" w:rsidRPr="006D2740" w:rsidRDefault="00622AA3" w:rsidP="00622AA3">
            <w:pPr>
              <w:jc w:val="center"/>
              <w:rPr>
                <w:rFonts w:ascii="Times New Roman" w:hAnsi="Times New Roman"/>
              </w:rPr>
            </w:pPr>
            <w:r>
              <w:rPr>
                <w:rFonts w:ascii="Times New Roman" w:hAnsi="Times New Roman"/>
              </w:rPr>
              <w:t>м</w:t>
            </w:r>
            <w:r w:rsidRPr="00622AA3">
              <w:rPr>
                <w:rFonts w:ascii="Times New Roman" w:hAnsi="Times New Roman"/>
                <w:vertAlign w:val="superscript"/>
              </w:rPr>
              <w:t>2</w:t>
            </w:r>
          </w:p>
        </w:tc>
        <w:tc>
          <w:tcPr>
            <w:tcW w:w="1986" w:type="dxa"/>
            <w:tcBorders>
              <w:top w:val="single" w:sz="4" w:space="0" w:color="auto"/>
              <w:left w:val="single" w:sz="4" w:space="0" w:color="auto"/>
              <w:bottom w:val="single" w:sz="4" w:space="0" w:color="auto"/>
              <w:right w:val="single" w:sz="4" w:space="0" w:color="auto"/>
            </w:tcBorders>
          </w:tcPr>
          <w:p w:rsidR="006F7803" w:rsidRPr="006D2740" w:rsidRDefault="00622AA3" w:rsidP="006F7803">
            <w:pPr>
              <w:jc w:val="center"/>
              <w:rPr>
                <w:rFonts w:ascii="Times New Roman" w:hAnsi="Times New Roman"/>
              </w:rPr>
            </w:pPr>
            <w:r>
              <w:rPr>
                <w:rFonts w:ascii="Times New Roman" w:hAnsi="Times New Roman"/>
              </w:rPr>
              <w:t>10 150</w:t>
            </w:r>
          </w:p>
        </w:tc>
        <w:tc>
          <w:tcPr>
            <w:tcW w:w="1136" w:type="dxa"/>
            <w:tcBorders>
              <w:top w:val="single" w:sz="4" w:space="0" w:color="auto"/>
              <w:left w:val="single" w:sz="4" w:space="0" w:color="auto"/>
              <w:bottom w:val="single" w:sz="4" w:space="0" w:color="auto"/>
              <w:right w:val="single" w:sz="4" w:space="0" w:color="auto"/>
            </w:tcBorders>
          </w:tcPr>
          <w:p w:rsidR="006F7803" w:rsidRPr="006D2740" w:rsidRDefault="00622AA3" w:rsidP="006F7803">
            <w:pPr>
              <w:jc w:val="center"/>
              <w:rPr>
                <w:rFonts w:ascii="Times New Roman" w:hAnsi="Times New Roman"/>
              </w:rPr>
            </w:pPr>
            <w:r>
              <w:rPr>
                <w:rFonts w:ascii="Times New Roman" w:hAnsi="Times New Roman"/>
              </w:rPr>
              <w:t>4 900</w:t>
            </w:r>
          </w:p>
        </w:tc>
        <w:tc>
          <w:tcPr>
            <w:tcW w:w="994" w:type="dxa"/>
            <w:tcBorders>
              <w:top w:val="single" w:sz="4" w:space="0" w:color="auto"/>
              <w:left w:val="single" w:sz="4" w:space="0" w:color="auto"/>
              <w:bottom w:val="single" w:sz="4" w:space="0" w:color="auto"/>
              <w:right w:val="single" w:sz="4" w:space="0" w:color="auto"/>
            </w:tcBorders>
          </w:tcPr>
          <w:p w:rsidR="006F7803" w:rsidRPr="006D2740" w:rsidRDefault="00622AA3" w:rsidP="006F7803">
            <w:pPr>
              <w:jc w:val="center"/>
              <w:rPr>
                <w:rFonts w:ascii="Times New Roman" w:hAnsi="Times New Roman"/>
              </w:rPr>
            </w:pPr>
            <w:r>
              <w:rPr>
                <w:rFonts w:ascii="Times New Roman" w:hAnsi="Times New Roman"/>
              </w:rPr>
              <w:t>2 150</w:t>
            </w:r>
          </w:p>
        </w:tc>
        <w:tc>
          <w:tcPr>
            <w:tcW w:w="1134" w:type="dxa"/>
            <w:tcBorders>
              <w:top w:val="single" w:sz="4" w:space="0" w:color="auto"/>
              <w:left w:val="single" w:sz="4" w:space="0" w:color="auto"/>
              <w:bottom w:val="single" w:sz="4" w:space="0" w:color="auto"/>
              <w:right w:val="single" w:sz="4" w:space="0" w:color="auto"/>
            </w:tcBorders>
          </w:tcPr>
          <w:p w:rsidR="006F7803" w:rsidRPr="006D2740" w:rsidRDefault="00622AA3" w:rsidP="006F7803">
            <w:pPr>
              <w:jc w:val="center"/>
              <w:rPr>
                <w:rFonts w:ascii="Times New Roman" w:hAnsi="Times New Roman"/>
              </w:rPr>
            </w:pPr>
            <w:r>
              <w:rPr>
                <w:rFonts w:ascii="Times New Roman" w:hAnsi="Times New Roman"/>
              </w:rPr>
              <w:t>3 100</w:t>
            </w:r>
          </w:p>
        </w:tc>
        <w:tc>
          <w:tcPr>
            <w:tcW w:w="1134" w:type="dxa"/>
            <w:tcBorders>
              <w:top w:val="single" w:sz="4" w:space="0" w:color="auto"/>
              <w:left w:val="single" w:sz="4" w:space="0" w:color="auto"/>
              <w:bottom w:val="single" w:sz="4" w:space="0" w:color="auto"/>
              <w:right w:val="single" w:sz="4" w:space="0" w:color="auto"/>
            </w:tcBorders>
          </w:tcPr>
          <w:p w:rsidR="006F7803" w:rsidRPr="006D2740" w:rsidRDefault="00E6013F"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6F7803" w:rsidRPr="006D2740" w:rsidRDefault="00E6013F" w:rsidP="006F7803">
            <w:pPr>
              <w:jc w:val="center"/>
              <w:rPr>
                <w:rFonts w:ascii="Times New Roman" w:hAnsi="Times New Roman"/>
              </w:rPr>
            </w:pPr>
            <w:r>
              <w:rPr>
                <w:rFonts w:ascii="Times New Roman" w:hAnsi="Times New Roman"/>
              </w:rPr>
              <w:t>-</w:t>
            </w:r>
          </w:p>
        </w:tc>
      </w:tr>
      <w:tr w:rsidR="006F7803" w:rsidRPr="008940D4" w:rsidTr="006F7803">
        <w:trPr>
          <w:trHeight w:val="227"/>
        </w:trPr>
        <w:tc>
          <w:tcPr>
            <w:tcW w:w="15169" w:type="dxa"/>
            <w:gridSpan w:val="9"/>
            <w:tcBorders>
              <w:top w:val="single" w:sz="4" w:space="0" w:color="auto"/>
              <w:left w:val="single" w:sz="4" w:space="0" w:color="auto"/>
              <w:bottom w:val="single" w:sz="4" w:space="0" w:color="auto"/>
              <w:right w:val="single" w:sz="4" w:space="0" w:color="auto"/>
            </w:tcBorders>
            <w:vAlign w:val="center"/>
          </w:tcPr>
          <w:p w:rsidR="006F7803" w:rsidRPr="008940D4" w:rsidRDefault="006F7803" w:rsidP="006F7803">
            <w:pPr>
              <w:jc w:val="center"/>
              <w:rPr>
                <w:rFonts w:ascii="Times New Roman" w:hAnsi="Times New Roman"/>
                <w:b/>
                <w:sz w:val="25"/>
                <w:szCs w:val="25"/>
              </w:rPr>
            </w:pPr>
            <w:r w:rsidRPr="008940D4">
              <w:rPr>
                <w:rFonts w:ascii="Times New Roman" w:hAnsi="Times New Roman"/>
                <w:b/>
                <w:sz w:val="25"/>
                <w:szCs w:val="25"/>
              </w:rPr>
              <w:t>ІІ. Показники продукту</w:t>
            </w:r>
          </w:p>
        </w:tc>
      </w:tr>
      <w:tr w:rsidR="00622AA3" w:rsidTr="00D3281D">
        <w:trPr>
          <w:trHeight w:val="132"/>
        </w:trPr>
        <w:tc>
          <w:tcPr>
            <w:tcW w:w="564" w:type="dxa"/>
            <w:tcBorders>
              <w:top w:val="single" w:sz="4" w:space="0" w:color="auto"/>
              <w:left w:val="single" w:sz="4" w:space="0" w:color="auto"/>
              <w:bottom w:val="single" w:sz="4" w:space="0" w:color="FFFFFF"/>
              <w:right w:val="single" w:sz="4" w:space="0" w:color="auto"/>
            </w:tcBorders>
          </w:tcPr>
          <w:p w:rsidR="00622AA3" w:rsidRPr="006D2740" w:rsidRDefault="00622AA3" w:rsidP="00622AA3">
            <w:pPr>
              <w:jc w:val="center"/>
              <w:rPr>
                <w:rFonts w:ascii="Times New Roman" w:hAnsi="Times New Roman"/>
              </w:rPr>
            </w:pPr>
            <w:r>
              <w:rPr>
                <w:rFonts w:ascii="Times New Roman" w:hAnsi="Times New Roman"/>
              </w:rPr>
              <w:t>2</w:t>
            </w:r>
            <w:r w:rsidRPr="006D2740">
              <w:rPr>
                <w:rFonts w:ascii="Times New Roman" w:hAnsi="Times New Roman"/>
              </w:rPr>
              <w:t>.</w:t>
            </w:r>
          </w:p>
        </w:tc>
        <w:tc>
          <w:tcPr>
            <w:tcW w:w="5669" w:type="dxa"/>
            <w:tcBorders>
              <w:top w:val="single" w:sz="4" w:space="0" w:color="auto"/>
              <w:left w:val="single" w:sz="4" w:space="0" w:color="auto"/>
              <w:bottom w:val="single" w:sz="4" w:space="0" w:color="FFFFFF"/>
              <w:right w:val="single" w:sz="4" w:space="0" w:color="auto"/>
            </w:tcBorders>
            <w:vAlign w:val="center"/>
          </w:tcPr>
          <w:p w:rsidR="00622AA3" w:rsidRPr="008940D4" w:rsidRDefault="00622AA3" w:rsidP="00622AA3">
            <w:pPr>
              <w:jc w:val="both"/>
              <w:rPr>
                <w:rFonts w:ascii="Times New Roman" w:hAnsi="Times New Roman"/>
                <w:sz w:val="25"/>
                <w:szCs w:val="25"/>
              </w:rPr>
            </w:pPr>
            <w:r>
              <w:rPr>
                <w:rFonts w:ascii="Times New Roman" w:hAnsi="Times New Roman"/>
                <w:sz w:val="25"/>
                <w:szCs w:val="25"/>
              </w:rPr>
              <w:t xml:space="preserve">Площа вулично-дорожньої мережі для влаштування </w:t>
            </w:r>
            <w:proofErr w:type="spellStart"/>
            <w:r>
              <w:rPr>
                <w:rFonts w:ascii="Times New Roman" w:hAnsi="Times New Roman"/>
                <w:sz w:val="25"/>
                <w:szCs w:val="25"/>
              </w:rPr>
              <w:t>безбар’єрного</w:t>
            </w:r>
            <w:proofErr w:type="spellEnd"/>
            <w:r>
              <w:rPr>
                <w:rFonts w:ascii="Times New Roman" w:hAnsi="Times New Roman"/>
                <w:sz w:val="25"/>
                <w:szCs w:val="25"/>
              </w:rPr>
              <w:t xml:space="preserve"> маршруту на якій планується провести капітальний ремонт</w:t>
            </w:r>
          </w:p>
        </w:tc>
        <w:tc>
          <w:tcPr>
            <w:tcW w:w="1418" w:type="dxa"/>
            <w:tcBorders>
              <w:top w:val="single" w:sz="4" w:space="0" w:color="auto"/>
              <w:left w:val="single" w:sz="4" w:space="0" w:color="auto"/>
              <w:bottom w:val="single" w:sz="4" w:space="0" w:color="FFFFFF"/>
              <w:right w:val="single" w:sz="4" w:space="0" w:color="auto"/>
            </w:tcBorders>
          </w:tcPr>
          <w:p w:rsidR="00622AA3" w:rsidRPr="006D2740" w:rsidRDefault="00622AA3" w:rsidP="00622AA3">
            <w:pPr>
              <w:jc w:val="center"/>
              <w:rPr>
                <w:rFonts w:ascii="Times New Roman" w:hAnsi="Times New Roman"/>
              </w:rPr>
            </w:pPr>
            <w:r>
              <w:rPr>
                <w:rFonts w:ascii="Times New Roman" w:hAnsi="Times New Roman"/>
              </w:rPr>
              <w:t>м</w:t>
            </w:r>
            <w:r w:rsidRPr="00622AA3">
              <w:rPr>
                <w:rFonts w:ascii="Times New Roman" w:hAnsi="Times New Roman"/>
                <w:vertAlign w:val="superscript"/>
              </w:rPr>
              <w:t>2</w:t>
            </w:r>
          </w:p>
        </w:tc>
        <w:tc>
          <w:tcPr>
            <w:tcW w:w="1986" w:type="dxa"/>
            <w:tcBorders>
              <w:top w:val="single" w:sz="4" w:space="0" w:color="auto"/>
              <w:left w:val="single" w:sz="4" w:space="0" w:color="auto"/>
              <w:bottom w:val="single" w:sz="4" w:space="0" w:color="FFFFFF"/>
              <w:right w:val="single" w:sz="4" w:space="0" w:color="auto"/>
            </w:tcBorders>
          </w:tcPr>
          <w:p w:rsidR="00622AA3" w:rsidRPr="006D2740" w:rsidRDefault="00622AA3" w:rsidP="006F7803">
            <w:pPr>
              <w:jc w:val="center"/>
              <w:rPr>
                <w:rFonts w:ascii="Times New Roman" w:hAnsi="Times New Roman"/>
              </w:rPr>
            </w:pPr>
            <w:r>
              <w:rPr>
                <w:rFonts w:ascii="Times New Roman" w:hAnsi="Times New Roman"/>
              </w:rPr>
              <w:t>10 150</w:t>
            </w:r>
          </w:p>
        </w:tc>
        <w:tc>
          <w:tcPr>
            <w:tcW w:w="1136" w:type="dxa"/>
            <w:tcBorders>
              <w:top w:val="single" w:sz="4" w:space="0" w:color="auto"/>
              <w:left w:val="single" w:sz="4" w:space="0" w:color="auto"/>
              <w:bottom w:val="single" w:sz="4" w:space="0" w:color="FFFFFF"/>
              <w:right w:val="single" w:sz="4" w:space="0" w:color="auto"/>
            </w:tcBorders>
          </w:tcPr>
          <w:p w:rsidR="00622AA3" w:rsidRPr="006D2740" w:rsidRDefault="00622AA3" w:rsidP="006F7803">
            <w:pPr>
              <w:jc w:val="center"/>
              <w:rPr>
                <w:rFonts w:ascii="Times New Roman" w:hAnsi="Times New Roman"/>
              </w:rPr>
            </w:pPr>
            <w:r>
              <w:rPr>
                <w:rFonts w:ascii="Times New Roman" w:hAnsi="Times New Roman"/>
              </w:rPr>
              <w:t>4 900</w:t>
            </w:r>
          </w:p>
        </w:tc>
        <w:tc>
          <w:tcPr>
            <w:tcW w:w="994" w:type="dxa"/>
            <w:tcBorders>
              <w:top w:val="single" w:sz="4" w:space="0" w:color="auto"/>
              <w:left w:val="single" w:sz="4" w:space="0" w:color="auto"/>
              <w:bottom w:val="single" w:sz="4" w:space="0" w:color="FFFFFF"/>
              <w:right w:val="single" w:sz="4" w:space="0" w:color="auto"/>
            </w:tcBorders>
          </w:tcPr>
          <w:p w:rsidR="00622AA3" w:rsidRPr="006D2740" w:rsidRDefault="00622AA3" w:rsidP="006F7803">
            <w:pPr>
              <w:jc w:val="center"/>
              <w:rPr>
                <w:rFonts w:ascii="Times New Roman" w:hAnsi="Times New Roman"/>
              </w:rPr>
            </w:pPr>
            <w:r>
              <w:rPr>
                <w:rFonts w:ascii="Times New Roman" w:hAnsi="Times New Roman"/>
              </w:rPr>
              <w:t>2 150</w:t>
            </w:r>
          </w:p>
        </w:tc>
        <w:tc>
          <w:tcPr>
            <w:tcW w:w="1134" w:type="dxa"/>
            <w:tcBorders>
              <w:top w:val="single" w:sz="4" w:space="0" w:color="auto"/>
              <w:left w:val="single" w:sz="4" w:space="0" w:color="auto"/>
              <w:bottom w:val="single" w:sz="4" w:space="0" w:color="FFFFFF"/>
              <w:right w:val="single" w:sz="4" w:space="0" w:color="auto"/>
            </w:tcBorders>
          </w:tcPr>
          <w:p w:rsidR="00622AA3" w:rsidRPr="006D2740" w:rsidRDefault="00622AA3" w:rsidP="006F7803">
            <w:pPr>
              <w:jc w:val="center"/>
              <w:rPr>
                <w:rFonts w:ascii="Times New Roman" w:hAnsi="Times New Roman"/>
              </w:rPr>
            </w:pPr>
            <w:r>
              <w:rPr>
                <w:rFonts w:ascii="Times New Roman" w:hAnsi="Times New Roman"/>
              </w:rPr>
              <w:t>3 100</w:t>
            </w:r>
          </w:p>
        </w:tc>
        <w:tc>
          <w:tcPr>
            <w:tcW w:w="1134" w:type="dxa"/>
            <w:tcBorders>
              <w:top w:val="single" w:sz="4" w:space="0" w:color="auto"/>
              <w:left w:val="single" w:sz="4" w:space="0" w:color="auto"/>
              <w:bottom w:val="single" w:sz="4" w:space="0" w:color="FFFFFF"/>
              <w:right w:val="single" w:sz="4" w:space="0" w:color="auto"/>
            </w:tcBorders>
          </w:tcPr>
          <w:p w:rsidR="00622AA3" w:rsidRPr="006D2740" w:rsidRDefault="00E6013F"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622AA3" w:rsidRDefault="00E6013F" w:rsidP="006F7803">
            <w:pPr>
              <w:jc w:val="center"/>
              <w:rPr>
                <w:rFonts w:ascii="Times New Roman" w:hAnsi="Times New Roman"/>
              </w:rPr>
            </w:pPr>
            <w:r>
              <w:rPr>
                <w:rFonts w:ascii="Times New Roman" w:hAnsi="Times New Roman"/>
              </w:rPr>
              <w:t>-</w:t>
            </w:r>
          </w:p>
        </w:tc>
      </w:tr>
      <w:tr w:rsidR="008B2892" w:rsidTr="00D3281D">
        <w:trPr>
          <w:trHeight w:val="132"/>
        </w:trPr>
        <w:tc>
          <w:tcPr>
            <w:tcW w:w="564" w:type="dxa"/>
            <w:tcBorders>
              <w:top w:val="single" w:sz="4" w:space="0" w:color="auto"/>
              <w:left w:val="single" w:sz="4" w:space="0" w:color="auto"/>
              <w:bottom w:val="single" w:sz="4" w:space="0" w:color="FFFFFF"/>
              <w:right w:val="single" w:sz="4" w:space="0" w:color="auto"/>
            </w:tcBorders>
          </w:tcPr>
          <w:p w:rsidR="008B2892" w:rsidRPr="006D2740" w:rsidRDefault="00E6013F" w:rsidP="006F7803">
            <w:pPr>
              <w:jc w:val="center"/>
              <w:rPr>
                <w:rFonts w:ascii="Times New Roman" w:hAnsi="Times New Roman"/>
              </w:rPr>
            </w:pPr>
            <w:r>
              <w:rPr>
                <w:rFonts w:ascii="Times New Roman" w:hAnsi="Times New Roman"/>
              </w:rPr>
              <w:t>3</w:t>
            </w:r>
            <w:r w:rsidR="008B2892">
              <w:rPr>
                <w:rFonts w:ascii="Times New Roman" w:hAnsi="Times New Roman"/>
              </w:rPr>
              <w:t>.</w:t>
            </w:r>
          </w:p>
        </w:tc>
        <w:tc>
          <w:tcPr>
            <w:tcW w:w="5669" w:type="dxa"/>
            <w:tcBorders>
              <w:top w:val="single" w:sz="4" w:space="0" w:color="auto"/>
              <w:left w:val="single" w:sz="4" w:space="0" w:color="auto"/>
              <w:bottom w:val="single" w:sz="4" w:space="0" w:color="FFFFFF"/>
              <w:right w:val="single" w:sz="4" w:space="0" w:color="auto"/>
            </w:tcBorders>
          </w:tcPr>
          <w:p w:rsidR="008B2892" w:rsidRDefault="008B2892" w:rsidP="006F7803">
            <w:pPr>
              <w:jc w:val="both"/>
              <w:rPr>
                <w:rFonts w:ascii="Times New Roman" w:hAnsi="Times New Roman"/>
                <w:sz w:val="25"/>
                <w:szCs w:val="25"/>
              </w:rPr>
            </w:pPr>
            <w:r>
              <w:rPr>
                <w:rFonts w:ascii="Times New Roman" w:hAnsi="Times New Roman"/>
                <w:sz w:val="25"/>
                <w:szCs w:val="25"/>
              </w:rPr>
              <w:t xml:space="preserve">Кількість </w:t>
            </w:r>
            <w:proofErr w:type="spellStart"/>
            <w:r>
              <w:rPr>
                <w:rFonts w:ascii="Times New Roman" w:hAnsi="Times New Roman"/>
                <w:sz w:val="25"/>
                <w:szCs w:val="25"/>
              </w:rPr>
              <w:t>проєктно-кошторисної</w:t>
            </w:r>
            <w:proofErr w:type="spellEnd"/>
            <w:r>
              <w:rPr>
                <w:rFonts w:ascii="Times New Roman" w:hAnsi="Times New Roman"/>
                <w:sz w:val="25"/>
                <w:szCs w:val="25"/>
              </w:rPr>
              <w:t xml:space="preserve"> документації для облаштування </w:t>
            </w:r>
            <w:proofErr w:type="spellStart"/>
            <w:r>
              <w:rPr>
                <w:rFonts w:ascii="Times New Roman" w:hAnsi="Times New Roman"/>
                <w:sz w:val="25"/>
                <w:szCs w:val="25"/>
              </w:rPr>
              <w:t>безбар’єрного</w:t>
            </w:r>
            <w:proofErr w:type="spellEnd"/>
            <w:r>
              <w:rPr>
                <w:rFonts w:ascii="Times New Roman" w:hAnsi="Times New Roman"/>
                <w:sz w:val="25"/>
                <w:szCs w:val="25"/>
              </w:rPr>
              <w:t xml:space="preserve"> маршруту</w:t>
            </w:r>
          </w:p>
        </w:tc>
        <w:tc>
          <w:tcPr>
            <w:tcW w:w="1418" w:type="dxa"/>
            <w:tcBorders>
              <w:top w:val="single" w:sz="4" w:space="0" w:color="auto"/>
              <w:left w:val="single" w:sz="4" w:space="0" w:color="auto"/>
              <w:bottom w:val="single" w:sz="4" w:space="0" w:color="FFFFFF"/>
              <w:right w:val="single" w:sz="4" w:space="0" w:color="auto"/>
            </w:tcBorders>
          </w:tcPr>
          <w:p w:rsidR="008B2892" w:rsidRDefault="008B2892" w:rsidP="006F7803">
            <w:pPr>
              <w:jc w:val="center"/>
              <w:rPr>
                <w:rFonts w:ascii="Times New Roman" w:hAnsi="Times New Roman"/>
              </w:rPr>
            </w:pPr>
            <w:r>
              <w:rPr>
                <w:rFonts w:ascii="Times New Roman" w:hAnsi="Times New Roman"/>
              </w:rPr>
              <w:t>од.</w:t>
            </w:r>
          </w:p>
        </w:tc>
        <w:tc>
          <w:tcPr>
            <w:tcW w:w="1986" w:type="dxa"/>
            <w:tcBorders>
              <w:top w:val="single" w:sz="4" w:space="0" w:color="auto"/>
              <w:left w:val="single" w:sz="4" w:space="0" w:color="auto"/>
              <w:bottom w:val="single" w:sz="4" w:space="0" w:color="FFFFFF"/>
              <w:right w:val="single" w:sz="4" w:space="0" w:color="auto"/>
            </w:tcBorders>
          </w:tcPr>
          <w:p w:rsidR="008B2892" w:rsidRDefault="008B2892" w:rsidP="006F7803">
            <w:pPr>
              <w:jc w:val="center"/>
              <w:rPr>
                <w:rFonts w:ascii="Times New Roman" w:hAnsi="Times New Roman"/>
              </w:rPr>
            </w:pPr>
            <w:r>
              <w:rPr>
                <w:rFonts w:ascii="Times New Roman" w:hAnsi="Times New Roman"/>
              </w:rPr>
              <w:t>3</w:t>
            </w:r>
          </w:p>
        </w:tc>
        <w:tc>
          <w:tcPr>
            <w:tcW w:w="1136" w:type="dxa"/>
            <w:tcBorders>
              <w:top w:val="single" w:sz="4" w:space="0" w:color="auto"/>
              <w:left w:val="single" w:sz="4" w:space="0" w:color="auto"/>
              <w:bottom w:val="single" w:sz="4" w:space="0" w:color="FFFFFF"/>
              <w:right w:val="single" w:sz="4" w:space="0" w:color="auto"/>
            </w:tcBorders>
          </w:tcPr>
          <w:p w:rsidR="008B2892" w:rsidRDefault="008B2892" w:rsidP="006F7803">
            <w:pPr>
              <w:jc w:val="center"/>
              <w:rPr>
                <w:rFonts w:ascii="Times New Roman" w:hAnsi="Times New Roman"/>
              </w:rPr>
            </w:pPr>
            <w:r>
              <w:rPr>
                <w:rFonts w:ascii="Times New Roman" w:hAnsi="Times New Roman"/>
              </w:rPr>
              <w:t>1</w:t>
            </w:r>
          </w:p>
        </w:tc>
        <w:tc>
          <w:tcPr>
            <w:tcW w:w="994" w:type="dxa"/>
            <w:tcBorders>
              <w:top w:val="single" w:sz="4" w:space="0" w:color="auto"/>
              <w:left w:val="single" w:sz="4" w:space="0" w:color="auto"/>
              <w:bottom w:val="single" w:sz="4" w:space="0" w:color="FFFFFF"/>
              <w:right w:val="single" w:sz="4" w:space="0" w:color="auto"/>
            </w:tcBorders>
          </w:tcPr>
          <w:p w:rsidR="008B2892" w:rsidRDefault="008B2892" w:rsidP="006F7803">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FFFFFF"/>
              <w:right w:val="single" w:sz="4" w:space="0" w:color="auto"/>
            </w:tcBorders>
          </w:tcPr>
          <w:p w:rsidR="008B2892" w:rsidRDefault="008B2892" w:rsidP="006F7803">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FFFFFF"/>
              <w:right w:val="single" w:sz="4" w:space="0" w:color="auto"/>
            </w:tcBorders>
          </w:tcPr>
          <w:p w:rsidR="008B2892" w:rsidRDefault="008B2892"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8B2892" w:rsidRDefault="008B2892" w:rsidP="006F7803">
            <w:pPr>
              <w:jc w:val="center"/>
              <w:rPr>
                <w:rFonts w:ascii="Times New Roman" w:hAnsi="Times New Roman"/>
              </w:rPr>
            </w:pPr>
            <w:r>
              <w:rPr>
                <w:rFonts w:ascii="Times New Roman" w:hAnsi="Times New Roman"/>
              </w:rPr>
              <w:t>-</w:t>
            </w:r>
          </w:p>
        </w:tc>
      </w:tr>
      <w:tr w:rsidR="008B2892" w:rsidRPr="008940D4" w:rsidTr="006F7803">
        <w:trPr>
          <w:trHeight w:val="281"/>
        </w:trPr>
        <w:tc>
          <w:tcPr>
            <w:tcW w:w="15169" w:type="dxa"/>
            <w:gridSpan w:val="9"/>
            <w:tcBorders>
              <w:top w:val="single" w:sz="4" w:space="0" w:color="auto"/>
              <w:left w:val="single" w:sz="4" w:space="0" w:color="auto"/>
              <w:bottom w:val="single" w:sz="4" w:space="0" w:color="auto"/>
              <w:right w:val="single" w:sz="4" w:space="0" w:color="auto"/>
            </w:tcBorders>
            <w:vAlign w:val="center"/>
          </w:tcPr>
          <w:p w:rsidR="008B2892" w:rsidRPr="008940D4" w:rsidRDefault="008B2892" w:rsidP="006F7803">
            <w:pPr>
              <w:jc w:val="center"/>
              <w:rPr>
                <w:rFonts w:ascii="Times New Roman" w:hAnsi="Times New Roman"/>
                <w:b/>
                <w:sz w:val="25"/>
                <w:szCs w:val="25"/>
              </w:rPr>
            </w:pPr>
            <w:r w:rsidRPr="008940D4">
              <w:rPr>
                <w:rFonts w:ascii="Times New Roman" w:hAnsi="Times New Roman"/>
                <w:b/>
                <w:sz w:val="25"/>
                <w:szCs w:val="25"/>
              </w:rPr>
              <w:t>ІІІ. Показники ефективності</w:t>
            </w:r>
          </w:p>
        </w:tc>
      </w:tr>
      <w:tr w:rsidR="008B2892" w:rsidRPr="006D2740" w:rsidTr="00D3281D">
        <w:trPr>
          <w:trHeight w:val="734"/>
        </w:trPr>
        <w:tc>
          <w:tcPr>
            <w:tcW w:w="564" w:type="dxa"/>
            <w:tcBorders>
              <w:top w:val="single" w:sz="4" w:space="0" w:color="auto"/>
              <w:left w:val="single" w:sz="4" w:space="0" w:color="auto"/>
              <w:bottom w:val="single" w:sz="4" w:space="0" w:color="auto"/>
              <w:right w:val="single" w:sz="4" w:space="0" w:color="auto"/>
            </w:tcBorders>
          </w:tcPr>
          <w:p w:rsidR="008B2892" w:rsidRPr="006D2740" w:rsidRDefault="00E6013F" w:rsidP="006F7803">
            <w:pPr>
              <w:jc w:val="center"/>
              <w:rPr>
                <w:rFonts w:ascii="Times New Roman" w:hAnsi="Times New Roman"/>
              </w:rPr>
            </w:pPr>
            <w:r>
              <w:rPr>
                <w:rFonts w:ascii="Times New Roman" w:hAnsi="Times New Roman"/>
              </w:rPr>
              <w:t>4</w:t>
            </w:r>
            <w:r w:rsidR="008B2892">
              <w:rPr>
                <w:rFonts w:ascii="Times New Roman" w:hAnsi="Times New Roman"/>
              </w:rPr>
              <w:t>.</w:t>
            </w:r>
          </w:p>
        </w:tc>
        <w:tc>
          <w:tcPr>
            <w:tcW w:w="5669" w:type="dxa"/>
            <w:tcBorders>
              <w:top w:val="single" w:sz="4" w:space="0" w:color="auto"/>
              <w:left w:val="single" w:sz="4" w:space="0" w:color="auto"/>
              <w:bottom w:val="single" w:sz="4" w:space="0" w:color="auto"/>
              <w:right w:val="single" w:sz="4" w:space="0" w:color="auto"/>
            </w:tcBorders>
            <w:vAlign w:val="center"/>
          </w:tcPr>
          <w:p w:rsidR="008B2892" w:rsidRPr="00622AA3" w:rsidRDefault="008B2892" w:rsidP="00622AA3">
            <w:pPr>
              <w:rPr>
                <w:rFonts w:ascii="Times New Roman" w:hAnsi="Times New Roman"/>
                <w:sz w:val="25"/>
                <w:szCs w:val="25"/>
              </w:rPr>
            </w:pPr>
            <w:r w:rsidRPr="00D60624">
              <w:rPr>
                <w:rFonts w:ascii="Times New Roman" w:hAnsi="Times New Roman"/>
                <w:sz w:val="25"/>
                <w:szCs w:val="25"/>
              </w:rPr>
              <w:t>Середн</w:t>
            </w:r>
            <w:r>
              <w:rPr>
                <w:rFonts w:ascii="Times New Roman" w:hAnsi="Times New Roman"/>
                <w:sz w:val="25"/>
                <w:szCs w:val="25"/>
              </w:rPr>
              <w:t>і вартість 1 м</w:t>
            </w:r>
            <w:r w:rsidRPr="00622AA3">
              <w:rPr>
                <w:rFonts w:ascii="Times New Roman" w:hAnsi="Times New Roman"/>
                <w:sz w:val="25"/>
                <w:szCs w:val="25"/>
                <w:vertAlign w:val="superscript"/>
              </w:rPr>
              <w:t>2</w:t>
            </w:r>
            <w:r>
              <w:rPr>
                <w:rFonts w:ascii="Times New Roman" w:hAnsi="Times New Roman"/>
                <w:sz w:val="25"/>
                <w:szCs w:val="25"/>
              </w:rPr>
              <w:t xml:space="preserve"> капітального ремонту вулично-дорожньої мережі для влаштування </w:t>
            </w:r>
            <w:proofErr w:type="spellStart"/>
            <w:r>
              <w:rPr>
                <w:rFonts w:ascii="Times New Roman" w:hAnsi="Times New Roman"/>
                <w:sz w:val="25"/>
                <w:szCs w:val="25"/>
              </w:rPr>
              <w:t>безбар’єрного</w:t>
            </w:r>
            <w:proofErr w:type="spellEnd"/>
            <w:r>
              <w:rPr>
                <w:rFonts w:ascii="Times New Roman" w:hAnsi="Times New Roman"/>
                <w:sz w:val="25"/>
                <w:szCs w:val="25"/>
              </w:rPr>
              <w:t xml:space="preserve"> маршруту</w:t>
            </w:r>
          </w:p>
        </w:tc>
        <w:tc>
          <w:tcPr>
            <w:tcW w:w="1418" w:type="dxa"/>
            <w:tcBorders>
              <w:top w:val="single" w:sz="4" w:space="0" w:color="auto"/>
              <w:left w:val="single" w:sz="4" w:space="0" w:color="auto"/>
              <w:bottom w:val="single" w:sz="4" w:space="0" w:color="auto"/>
              <w:right w:val="single" w:sz="4" w:space="0" w:color="auto"/>
            </w:tcBorders>
          </w:tcPr>
          <w:p w:rsidR="008B2892" w:rsidRPr="006D2740" w:rsidRDefault="008B2892" w:rsidP="006F7803">
            <w:pPr>
              <w:jc w:val="center"/>
              <w:rPr>
                <w:rFonts w:ascii="Times New Roman" w:hAnsi="Times New Roman"/>
              </w:rPr>
            </w:pPr>
            <w:proofErr w:type="spellStart"/>
            <w:r w:rsidRPr="003175E9">
              <w:rPr>
                <w:rFonts w:ascii="Times New Roman" w:hAnsi="Times New Roman"/>
                <w:sz w:val="25"/>
                <w:szCs w:val="25"/>
              </w:rPr>
              <w:t>тис.грн</w:t>
            </w:r>
            <w:proofErr w:type="spellEnd"/>
            <w:r w:rsidRPr="003175E9">
              <w:rPr>
                <w:rFonts w:ascii="Times New Roman" w:hAnsi="Times New Roman"/>
                <w:sz w:val="25"/>
                <w:szCs w:val="25"/>
              </w:rPr>
              <w:t>.</w:t>
            </w:r>
          </w:p>
        </w:tc>
        <w:tc>
          <w:tcPr>
            <w:tcW w:w="1986" w:type="dxa"/>
            <w:tcBorders>
              <w:top w:val="single" w:sz="4" w:space="0" w:color="auto"/>
              <w:left w:val="single" w:sz="4" w:space="0" w:color="auto"/>
              <w:bottom w:val="single" w:sz="4" w:space="0" w:color="auto"/>
              <w:right w:val="single" w:sz="4" w:space="0" w:color="auto"/>
            </w:tcBorders>
          </w:tcPr>
          <w:p w:rsidR="008B2892" w:rsidRPr="006D2740" w:rsidRDefault="008B2892" w:rsidP="006F7803">
            <w:pPr>
              <w:jc w:val="center"/>
              <w:rPr>
                <w:rFonts w:ascii="Times New Roman" w:hAnsi="Times New Roman"/>
              </w:rPr>
            </w:pPr>
            <w:r w:rsidRPr="008B2892">
              <w:rPr>
                <w:rFonts w:ascii="Times New Roman" w:hAnsi="Times New Roman"/>
              </w:rPr>
              <w:t>23854,016</w:t>
            </w:r>
          </w:p>
        </w:tc>
        <w:tc>
          <w:tcPr>
            <w:tcW w:w="1136" w:type="dxa"/>
            <w:tcBorders>
              <w:top w:val="single" w:sz="4" w:space="0" w:color="auto"/>
              <w:left w:val="single" w:sz="4" w:space="0" w:color="auto"/>
              <w:bottom w:val="single" w:sz="4" w:space="0" w:color="auto"/>
              <w:right w:val="single" w:sz="4" w:space="0" w:color="auto"/>
            </w:tcBorders>
          </w:tcPr>
          <w:p w:rsidR="008B2892" w:rsidRPr="006D2740" w:rsidRDefault="008B2892" w:rsidP="006F7803">
            <w:pPr>
              <w:jc w:val="center"/>
              <w:rPr>
                <w:rFonts w:ascii="Times New Roman" w:hAnsi="Times New Roman"/>
              </w:rPr>
            </w:pPr>
            <w:r>
              <w:rPr>
                <w:rFonts w:ascii="Times New Roman" w:hAnsi="Times New Roman"/>
              </w:rPr>
              <w:t>2,439</w:t>
            </w:r>
          </w:p>
        </w:tc>
        <w:tc>
          <w:tcPr>
            <w:tcW w:w="994" w:type="dxa"/>
            <w:tcBorders>
              <w:top w:val="single" w:sz="4" w:space="0" w:color="auto"/>
              <w:left w:val="single" w:sz="4" w:space="0" w:color="auto"/>
              <w:bottom w:val="single" w:sz="4" w:space="0" w:color="auto"/>
              <w:right w:val="single" w:sz="4" w:space="0" w:color="auto"/>
            </w:tcBorders>
          </w:tcPr>
          <w:p w:rsidR="008B2892" w:rsidRPr="006D2740" w:rsidRDefault="008B2892" w:rsidP="006F7803">
            <w:pPr>
              <w:jc w:val="center"/>
              <w:rPr>
                <w:rFonts w:ascii="Times New Roman" w:hAnsi="Times New Roman"/>
              </w:rPr>
            </w:pPr>
            <w:r>
              <w:rPr>
                <w:rFonts w:ascii="Times New Roman" w:hAnsi="Times New Roman"/>
              </w:rPr>
              <w:t>2,363</w:t>
            </w:r>
          </w:p>
        </w:tc>
        <w:tc>
          <w:tcPr>
            <w:tcW w:w="1134" w:type="dxa"/>
            <w:tcBorders>
              <w:top w:val="single" w:sz="4" w:space="0" w:color="auto"/>
              <w:left w:val="single" w:sz="4" w:space="0" w:color="auto"/>
              <w:bottom w:val="single" w:sz="4" w:space="0" w:color="auto"/>
              <w:right w:val="single" w:sz="4" w:space="0" w:color="auto"/>
            </w:tcBorders>
          </w:tcPr>
          <w:p w:rsidR="008B2892" w:rsidRPr="006D2740" w:rsidRDefault="008B2892" w:rsidP="006F7803">
            <w:pPr>
              <w:jc w:val="center"/>
              <w:rPr>
                <w:rFonts w:ascii="Times New Roman" w:hAnsi="Times New Roman"/>
              </w:rPr>
            </w:pPr>
            <w:r>
              <w:rPr>
                <w:rFonts w:ascii="Times New Roman" w:hAnsi="Times New Roman"/>
              </w:rPr>
              <w:t>2,200</w:t>
            </w:r>
          </w:p>
        </w:tc>
        <w:tc>
          <w:tcPr>
            <w:tcW w:w="1134" w:type="dxa"/>
            <w:tcBorders>
              <w:top w:val="single" w:sz="4" w:space="0" w:color="auto"/>
              <w:left w:val="single" w:sz="4" w:space="0" w:color="auto"/>
              <w:bottom w:val="single" w:sz="4" w:space="0" w:color="auto"/>
              <w:right w:val="single" w:sz="4" w:space="0" w:color="auto"/>
            </w:tcBorders>
          </w:tcPr>
          <w:p w:rsidR="008B2892" w:rsidRPr="006D2740" w:rsidRDefault="00E6013F"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8B2892" w:rsidRPr="006D2740" w:rsidRDefault="008B2892" w:rsidP="006F7803">
            <w:pPr>
              <w:jc w:val="center"/>
              <w:rPr>
                <w:rFonts w:ascii="Times New Roman" w:hAnsi="Times New Roman"/>
              </w:rPr>
            </w:pPr>
            <w:r>
              <w:rPr>
                <w:rFonts w:ascii="Times New Roman" w:hAnsi="Times New Roman"/>
              </w:rPr>
              <w:t>-</w:t>
            </w:r>
          </w:p>
        </w:tc>
      </w:tr>
      <w:tr w:rsidR="008B2892" w:rsidTr="00D3281D">
        <w:trPr>
          <w:trHeight w:val="734"/>
        </w:trPr>
        <w:tc>
          <w:tcPr>
            <w:tcW w:w="564" w:type="dxa"/>
            <w:tcBorders>
              <w:top w:val="single" w:sz="4" w:space="0" w:color="auto"/>
              <w:left w:val="single" w:sz="4" w:space="0" w:color="auto"/>
              <w:bottom w:val="single" w:sz="4" w:space="0" w:color="auto"/>
              <w:right w:val="single" w:sz="4" w:space="0" w:color="auto"/>
            </w:tcBorders>
          </w:tcPr>
          <w:p w:rsidR="008B2892" w:rsidRDefault="00E6013F" w:rsidP="006F7803">
            <w:pPr>
              <w:jc w:val="center"/>
              <w:rPr>
                <w:rFonts w:ascii="Times New Roman" w:hAnsi="Times New Roman"/>
              </w:rPr>
            </w:pPr>
            <w:r>
              <w:rPr>
                <w:rFonts w:ascii="Times New Roman" w:hAnsi="Times New Roman"/>
              </w:rPr>
              <w:lastRenderedPageBreak/>
              <w:t>5</w:t>
            </w:r>
            <w:r w:rsidR="008B2892">
              <w:rPr>
                <w:rFonts w:ascii="Times New Roman" w:hAnsi="Times New Roman"/>
              </w:rPr>
              <w:t>.</w:t>
            </w:r>
          </w:p>
        </w:tc>
        <w:tc>
          <w:tcPr>
            <w:tcW w:w="5669" w:type="dxa"/>
            <w:tcBorders>
              <w:top w:val="single" w:sz="4" w:space="0" w:color="auto"/>
              <w:left w:val="single" w:sz="4" w:space="0" w:color="auto"/>
              <w:bottom w:val="single" w:sz="4" w:space="0" w:color="auto"/>
              <w:right w:val="single" w:sz="4" w:space="0" w:color="auto"/>
            </w:tcBorders>
            <w:vAlign w:val="center"/>
          </w:tcPr>
          <w:p w:rsidR="008B2892" w:rsidRPr="00D60624" w:rsidRDefault="008B2892" w:rsidP="006F7803">
            <w:pPr>
              <w:rPr>
                <w:rFonts w:ascii="Times New Roman" w:hAnsi="Times New Roman"/>
                <w:sz w:val="25"/>
                <w:szCs w:val="25"/>
              </w:rPr>
            </w:pPr>
            <w:r w:rsidRPr="00D60624">
              <w:rPr>
                <w:rFonts w:ascii="Times New Roman" w:hAnsi="Times New Roman"/>
                <w:sz w:val="25"/>
                <w:szCs w:val="25"/>
              </w:rPr>
              <w:t>Середн</w:t>
            </w:r>
            <w:r>
              <w:rPr>
                <w:rFonts w:ascii="Times New Roman" w:hAnsi="Times New Roman"/>
                <w:sz w:val="25"/>
                <w:szCs w:val="25"/>
              </w:rPr>
              <w:t xml:space="preserve">і витрати на розробку 1 </w:t>
            </w:r>
            <w:proofErr w:type="spellStart"/>
            <w:r>
              <w:rPr>
                <w:rFonts w:ascii="Times New Roman" w:hAnsi="Times New Roman"/>
                <w:sz w:val="25"/>
                <w:szCs w:val="25"/>
              </w:rPr>
              <w:t>проєктно-кошторисної</w:t>
            </w:r>
            <w:proofErr w:type="spellEnd"/>
            <w:r>
              <w:rPr>
                <w:rFonts w:ascii="Times New Roman" w:hAnsi="Times New Roman"/>
                <w:sz w:val="25"/>
                <w:szCs w:val="25"/>
              </w:rPr>
              <w:t xml:space="preserve"> документації для влаштування засобів безперешкодного доступу осіб з інвалідністю</w:t>
            </w:r>
          </w:p>
        </w:tc>
        <w:tc>
          <w:tcPr>
            <w:tcW w:w="1418" w:type="dxa"/>
            <w:tcBorders>
              <w:top w:val="single" w:sz="4" w:space="0" w:color="auto"/>
              <w:left w:val="single" w:sz="4" w:space="0" w:color="auto"/>
              <w:bottom w:val="single" w:sz="4" w:space="0" w:color="auto"/>
              <w:right w:val="single" w:sz="4" w:space="0" w:color="auto"/>
            </w:tcBorders>
          </w:tcPr>
          <w:p w:rsidR="008B2892" w:rsidRPr="003175E9" w:rsidRDefault="008B2892" w:rsidP="006F7803">
            <w:pPr>
              <w:jc w:val="center"/>
              <w:rPr>
                <w:rFonts w:ascii="Times New Roman" w:hAnsi="Times New Roman"/>
                <w:sz w:val="25"/>
                <w:szCs w:val="25"/>
              </w:rPr>
            </w:pPr>
            <w:proofErr w:type="spellStart"/>
            <w:r w:rsidRPr="003175E9">
              <w:rPr>
                <w:rFonts w:ascii="Times New Roman" w:hAnsi="Times New Roman"/>
                <w:sz w:val="25"/>
                <w:szCs w:val="25"/>
              </w:rPr>
              <w:t>тис.грн</w:t>
            </w:r>
            <w:proofErr w:type="spellEnd"/>
            <w:r w:rsidRPr="003175E9">
              <w:rPr>
                <w:rFonts w:ascii="Times New Roman" w:hAnsi="Times New Roman"/>
                <w:sz w:val="25"/>
                <w:szCs w:val="25"/>
              </w:rPr>
              <w:t>.</w:t>
            </w:r>
          </w:p>
        </w:tc>
        <w:tc>
          <w:tcPr>
            <w:tcW w:w="1986" w:type="dxa"/>
            <w:tcBorders>
              <w:top w:val="single" w:sz="4" w:space="0" w:color="auto"/>
              <w:left w:val="single" w:sz="4" w:space="0" w:color="auto"/>
              <w:bottom w:val="single" w:sz="4" w:space="0" w:color="auto"/>
              <w:right w:val="single" w:sz="4" w:space="0" w:color="auto"/>
            </w:tcBorders>
          </w:tcPr>
          <w:p w:rsidR="008B2892" w:rsidRPr="006D2740" w:rsidRDefault="008B2892" w:rsidP="008B2892">
            <w:pPr>
              <w:jc w:val="center"/>
              <w:rPr>
                <w:rFonts w:ascii="Times New Roman" w:hAnsi="Times New Roman"/>
              </w:rPr>
            </w:pPr>
            <w:r>
              <w:rPr>
                <w:rFonts w:ascii="Times New Roman" w:hAnsi="Times New Roman"/>
              </w:rPr>
              <w:t>480</w:t>
            </w:r>
          </w:p>
        </w:tc>
        <w:tc>
          <w:tcPr>
            <w:tcW w:w="1136" w:type="dxa"/>
            <w:tcBorders>
              <w:top w:val="single" w:sz="4" w:space="0" w:color="auto"/>
              <w:left w:val="single" w:sz="4" w:space="0" w:color="auto"/>
              <w:bottom w:val="single" w:sz="4" w:space="0" w:color="auto"/>
              <w:right w:val="single" w:sz="4" w:space="0" w:color="auto"/>
            </w:tcBorders>
          </w:tcPr>
          <w:p w:rsidR="008B2892" w:rsidRPr="00C04157" w:rsidRDefault="008B2892" w:rsidP="006F7803">
            <w:pPr>
              <w:jc w:val="center"/>
              <w:rPr>
                <w:rFonts w:ascii="Times New Roman" w:hAnsi="Times New Roman"/>
                <w:highlight w:val="yellow"/>
              </w:rPr>
            </w:pPr>
            <w:r w:rsidRPr="008B2892">
              <w:rPr>
                <w:rFonts w:ascii="Times New Roman" w:hAnsi="Times New Roman"/>
              </w:rPr>
              <w:t>240</w:t>
            </w:r>
          </w:p>
        </w:tc>
        <w:tc>
          <w:tcPr>
            <w:tcW w:w="994" w:type="dxa"/>
            <w:tcBorders>
              <w:top w:val="single" w:sz="4" w:space="0" w:color="auto"/>
              <w:left w:val="single" w:sz="4" w:space="0" w:color="auto"/>
              <w:bottom w:val="single" w:sz="4" w:space="0" w:color="auto"/>
              <w:right w:val="single" w:sz="4" w:space="0" w:color="auto"/>
            </w:tcBorders>
          </w:tcPr>
          <w:p w:rsidR="008B2892" w:rsidRDefault="008B2892" w:rsidP="006F7803">
            <w:pPr>
              <w:jc w:val="center"/>
              <w:rPr>
                <w:rFonts w:ascii="Times New Roman" w:hAnsi="Times New Roman"/>
              </w:rPr>
            </w:pPr>
            <w:r>
              <w:rPr>
                <w:rFonts w:ascii="Times New Roman" w:hAnsi="Times New Roman"/>
              </w:rPr>
              <w:t>120</w:t>
            </w:r>
          </w:p>
        </w:tc>
        <w:tc>
          <w:tcPr>
            <w:tcW w:w="1134" w:type="dxa"/>
            <w:tcBorders>
              <w:top w:val="single" w:sz="4" w:space="0" w:color="auto"/>
              <w:left w:val="single" w:sz="4" w:space="0" w:color="auto"/>
              <w:bottom w:val="single" w:sz="4" w:space="0" w:color="auto"/>
              <w:right w:val="single" w:sz="4" w:space="0" w:color="auto"/>
            </w:tcBorders>
          </w:tcPr>
          <w:p w:rsidR="008B2892" w:rsidRDefault="008B2892" w:rsidP="006F7803">
            <w:pPr>
              <w:jc w:val="center"/>
              <w:rPr>
                <w:rFonts w:ascii="Times New Roman" w:hAnsi="Times New Roman"/>
              </w:rPr>
            </w:pPr>
            <w:r>
              <w:rPr>
                <w:rFonts w:ascii="Times New Roman" w:hAnsi="Times New Roman"/>
              </w:rPr>
              <w:t>120</w:t>
            </w:r>
          </w:p>
        </w:tc>
        <w:tc>
          <w:tcPr>
            <w:tcW w:w="1134" w:type="dxa"/>
            <w:tcBorders>
              <w:top w:val="single" w:sz="4" w:space="0" w:color="auto"/>
              <w:left w:val="single" w:sz="4" w:space="0" w:color="auto"/>
              <w:bottom w:val="single" w:sz="4" w:space="0" w:color="auto"/>
              <w:right w:val="single" w:sz="4" w:space="0" w:color="auto"/>
            </w:tcBorders>
          </w:tcPr>
          <w:p w:rsidR="008B2892" w:rsidRDefault="00E6013F"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8B2892" w:rsidRDefault="00E6013F" w:rsidP="006F7803">
            <w:pPr>
              <w:jc w:val="center"/>
              <w:rPr>
                <w:rFonts w:ascii="Times New Roman" w:hAnsi="Times New Roman"/>
              </w:rPr>
            </w:pPr>
            <w:r>
              <w:rPr>
                <w:rFonts w:ascii="Times New Roman" w:hAnsi="Times New Roman"/>
              </w:rPr>
              <w:t>-</w:t>
            </w:r>
          </w:p>
        </w:tc>
      </w:tr>
      <w:tr w:rsidR="008B2892" w:rsidRPr="008940D4" w:rsidTr="006F7803">
        <w:trPr>
          <w:trHeight w:val="233"/>
        </w:trPr>
        <w:tc>
          <w:tcPr>
            <w:tcW w:w="15169" w:type="dxa"/>
            <w:gridSpan w:val="9"/>
            <w:tcBorders>
              <w:top w:val="single" w:sz="4" w:space="0" w:color="auto"/>
              <w:left w:val="single" w:sz="4" w:space="0" w:color="auto"/>
              <w:bottom w:val="single" w:sz="4" w:space="0" w:color="auto"/>
              <w:right w:val="single" w:sz="4" w:space="0" w:color="auto"/>
            </w:tcBorders>
            <w:vAlign w:val="center"/>
          </w:tcPr>
          <w:p w:rsidR="008B2892" w:rsidRPr="008940D4" w:rsidRDefault="008B2892" w:rsidP="006F7803">
            <w:pPr>
              <w:ind w:left="-744"/>
              <w:jc w:val="center"/>
              <w:rPr>
                <w:rFonts w:ascii="Times New Roman" w:hAnsi="Times New Roman"/>
                <w:b/>
                <w:sz w:val="25"/>
                <w:szCs w:val="25"/>
              </w:rPr>
            </w:pPr>
            <w:r w:rsidRPr="008940D4">
              <w:rPr>
                <w:rFonts w:ascii="Times New Roman" w:hAnsi="Times New Roman"/>
                <w:b/>
                <w:sz w:val="25"/>
                <w:szCs w:val="25"/>
              </w:rPr>
              <w:t>І</w:t>
            </w:r>
            <w:r w:rsidRPr="008940D4">
              <w:rPr>
                <w:rFonts w:ascii="Times New Roman" w:hAnsi="Times New Roman"/>
                <w:b/>
                <w:sz w:val="25"/>
                <w:szCs w:val="25"/>
                <w:lang w:val="en-US"/>
              </w:rPr>
              <w:t xml:space="preserve">V. </w:t>
            </w:r>
            <w:proofErr w:type="spellStart"/>
            <w:r w:rsidRPr="008940D4">
              <w:rPr>
                <w:rFonts w:ascii="Times New Roman" w:hAnsi="Times New Roman"/>
                <w:b/>
                <w:sz w:val="25"/>
                <w:szCs w:val="25"/>
                <w:lang w:val="en-US"/>
              </w:rPr>
              <w:t>Показники</w:t>
            </w:r>
            <w:proofErr w:type="spellEnd"/>
            <w:r w:rsidRPr="008940D4">
              <w:rPr>
                <w:rFonts w:ascii="Times New Roman" w:hAnsi="Times New Roman"/>
                <w:b/>
                <w:sz w:val="25"/>
                <w:szCs w:val="25"/>
                <w:lang w:val="en-US"/>
              </w:rPr>
              <w:t xml:space="preserve"> </w:t>
            </w:r>
            <w:proofErr w:type="spellStart"/>
            <w:r w:rsidRPr="008940D4">
              <w:rPr>
                <w:rFonts w:ascii="Times New Roman" w:hAnsi="Times New Roman"/>
                <w:b/>
                <w:sz w:val="25"/>
                <w:szCs w:val="25"/>
                <w:lang w:val="en-US"/>
              </w:rPr>
              <w:t>якості</w:t>
            </w:r>
            <w:proofErr w:type="spellEnd"/>
          </w:p>
        </w:tc>
      </w:tr>
      <w:tr w:rsidR="008B2892" w:rsidRPr="006D2740" w:rsidTr="00D3281D">
        <w:trPr>
          <w:trHeight w:val="561"/>
        </w:trPr>
        <w:tc>
          <w:tcPr>
            <w:tcW w:w="564" w:type="dxa"/>
            <w:tcBorders>
              <w:top w:val="single" w:sz="4" w:space="0" w:color="auto"/>
              <w:left w:val="single" w:sz="4" w:space="0" w:color="auto"/>
              <w:bottom w:val="single" w:sz="4" w:space="0" w:color="auto"/>
              <w:right w:val="single" w:sz="4" w:space="0" w:color="auto"/>
            </w:tcBorders>
          </w:tcPr>
          <w:p w:rsidR="008B2892" w:rsidRPr="006D2740" w:rsidRDefault="00E6013F" w:rsidP="006F7803">
            <w:pPr>
              <w:jc w:val="center"/>
              <w:rPr>
                <w:rFonts w:ascii="Times New Roman" w:hAnsi="Times New Roman"/>
              </w:rPr>
            </w:pPr>
            <w:r>
              <w:rPr>
                <w:rFonts w:ascii="Times New Roman" w:hAnsi="Times New Roman"/>
              </w:rPr>
              <w:t>6</w:t>
            </w:r>
            <w:r w:rsidR="008B2892" w:rsidRPr="006D2740">
              <w:rPr>
                <w:rFonts w:ascii="Times New Roman" w:hAnsi="Times New Roman"/>
              </w:rPr>
              <w:t>.</w:t>
            </w:r>
          </w:p>
        </w:tc>
        <w:tc>
          <w:tcPr>
            <w:tcW w:w="5669" w:type="dxa"/>
            <w:tcBorders>
              <w:top w:val="single" w:sz="4" w:space="0" w:color="auto"/>
              <w:left w:val="single" w:sz="4" w:space="0" w:color="auto"/>
              <w:bottom w:val="single" w:sz="4" w:space="0" w:color="auto"/>
              <w:right w:val="single" w:sz="4" w:space="0" w:color="auto"/>
            </w:tcBorders>
            <w:vAlign w:val="bottom"/>
          </w:tcPr>
          <w:p w:rsidR="008B2892" w:rsidRPr="008940D4" w:rsidRDefault="008B2892" w:rsidP="006F7803">
            <w:pPr>
              <w:jc w:val="both"/>
              <w:rPr>
                <w:rFonts w:ascii="Times New Roman" w:hAnsi="Times New Roman"/>
                <w:sz w:val="25"/>
                <w:szCs w:val="25"/>
              </w:rPr>
            </w:pPr>
            <w:r>
              <w:rPr>
                <w:rFonts w:ascii="Times New Roman" w:hAnsi="Times New Roman"/>
                <w:sz w:val="25"/>
                <w:szCs w:val="25"/>
              </w:rPr>
              <w:t>Динаміка відремонтованої за рахунок капітального ремонту площі вулично-дорожньої мережі порівняно з попереднім роком</w:t>
            </w:r>
          </w:p>
        </w:tc>
        <w:tc>
          <w:tcPr>
            <w:tcW w:w="1418" w:type="dxa"/>
            <w:tcBorders>
              <w:top w:val="single" w:sz="4" w:space="0" w:color="auto"/>
              <w:left w:val="single" w:sz="4" w:space="0" w:color="auto"/>
              <w:bottom w:val="single" w:sz="4" w:space="0" w:color="auto"/>
              <w:right w:val="single" w:sz="4" w:space="0" w:color="auto"/>
            </w:tcBorders>
          </w:tcPr>
          <w:p w:rsidR="008B2892" w:rsidRPr="006D2740" w:rsidRDefault="008B2892" w:rsidP="006F7803">
            <w:pPr>
              <w:jc w:val="center"/>
              <w:rPr>
                <w:rFonts w:ascii="Times New Roman" w:hAnsi="Times New Roman"/>
              </w:rPr>
            </w:pPr>
            <w:r>
              <w:rPr>
                <w:rFonts w:ascii="Times New Roman" w:hAnsi="Times New Roman"/>
              </w:rPr>
              <w:t>%</w:t>
            </w:r>
          </w:p>
        </w:tc>
        <w:tc>
          <w:tcPr>
            <w:tcW w:w="1986" w:type="dxa"/>
            <w:tcBorders>
              <w:top w:val="single" w:sz="4" w:space="0" w:color="auto"/>
              <w:left w:val="single" w:sz="4" w:space="0" w:color="auto"/>
              <w:bottom w:val="single" w:sz="4" w:space="0" w:color="auto"/>
              <w:right w:val="single" w:sz="4" w:space="0" w:color="auto"/>
            </w:tcBorders>
          </w:tcPr>
          <w:p w:rsidR="008B2892" w:rsidRPr="006D2740" w:rsidRDefault="008B2892" w:rsidP="006F7803">
            <w:pPr>
              <w:jc w:val="center"/>
              <w:rPr>
                <w:rFonts w:ascii="Times New Roman" w:hAnsi="Times New Roman"/>
              </w:rPr>
            </w:pPr>
          </w:p>
        </w:tc>
        <w:tc>
          <w:tcPr>
            <w:tcW w:w="1136" w:type="dxa"/>
            <w:tcBorders>
              <w:top w:val="single" w:sz="4" w:space="0" w:color="auto"/>
              <w:left w:val="single" w:sz="4" w:space="0" w:color="auto"/>
              <w:bottom w:val="single" w:sz="4" w:space="0" w:color="auto"/>
              <w:right w:val="single" w:sz="4" w:space="0" w:color="auto"/>
            </w:tcBorders>
          </w:tcPr>
          <w:p w:rsidR="008B2892" w:rsidRPr="006D2740" w:rsidRDefault="008B2892" w:rsidP="006F7803">
            <w:pPr>
              <w:jc w:val="center"/>
              <w:rPr>
                <w:rFonts w:ascii="Times New Roman" w:hAnsi="Times New Roman"/>
              </w:rPr>
            </w:pPr>
            <w:r>
              <w:rPr>
                <w:rFonts w:ascii="Times New Roman" w:hAnsi="Times New Roman"/>
              </w:rPr>
              <w:t>100</w:t>
            </w:r>
          </w:p>
        </w:tc>
        <w:tc>
          <w:tcPr>
            <w:tcW w:w="994" w:type="dxa"/>
            <w:tcBorders>
              <w:top w:val="single" w:sz="4" w:space="0" w:color="auto"/>
              <w:left w:val="single" w:sz="4" w:space="0" w:color="auto"/>
              <w:bottom w:val="single" w:sz="4" w:space="0" w:color="auto"/>
              <w:right w:val="single" w:sz="4" w:space="0" w:color="auto"/>
            </w:tcBorders>
          </w:tcPr>
          <w:p w:rsidR="008B2892" w:rsidRPr="006D2740" w:rsidRDefault="008B2892" w:rsidP="006F7803">
            <w:pPr>
              <w:jc w:val="center"/>
              <w:rPr>
                <w:rFonts w:ascii="Times New Roman" w:hAnsi="Times New Roman"/>
              </w:rPr>
            </w:pPr>
            <w:r>
              <w:rPr>
                <w:rFonts w:ascii="Times New Roman" w:hAnsi="Times New Roman"/>
              </w:rPr>
              <w:t>43,9</w:t>
            </w:r>
          </w:p>
        </w:tc>
        <w:tc>
          <w:tcPr>
            <w:tcW w:w="1134" w:type="dxa"/>
            <w:tcBorders>
              <w:top w:val="single" w:sz="4" w:space="0" w:color="auto"/>
              <w:left w:val="single" w:sz="4" w:space="0" w:color="auto"/>
              <w:bottom w:val="single" w:sz="4" w:space="0" w:color="auto"/>
              <w:right w:val="single" w:sz="4" w:space="0" w:color="auto"/>
            </w:tcBorders>
          </w:tcPr>
          <w:p w:rsidR="008B2892" w:rsidRPr="006D2740" w:rsidRDefault="008B2892" w:rsidP="006F7803">
            <w:pPr>
              <w:jc w:val="center"/>
              <w:rPr>
                <w:rFonts w:ascii="Times New Roman" w:hAnsi="Times New Roman"/>
              </w:rPr>
            </w:pPr>
            <w:r>
              <w:rPr>
                <w:rFonts w:ascii="Times New Roman" w:hAnsi="Times New Roman"/>
              </w:rPr>
              <w:t>144</w:t>
            </w:r>
          </w:p>
        </w:tc>
        <w:tc>
          <w:tcPr>
            <w:tcW w:w="1134" w:type="dxa"/>
            <w:tcBorders>
              <w:top w:val="single" w:sz="4" w:space="0" w:color="auto"/>
              <w:left w:val="single" w:sz="4" w:space="0" w:color="auto"/>
              <w:bottom w:val="single" w:sz="4" w:space="0" w:color="auto"/>
              <w:right w:val="single" w:sz="4" w:space="0" w:color="auto"/>
            </w:tcBorders>
          </w:tcPr>
          <w:p w:rsidR="008B2892" w:rsidRPr="006D2740" w:rsidRDefault="00E6013F" w:rsidP="006F7803">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8B2892" w:rsidRPr="006D2740" w:rsidRDefault="00E6013F" w:rsidP="006F7803">
            <w:pPr>
              <w:jc w:val="center"/>
              <w:rPr>
                <w:rFonts w:ascii="Times New Roman" w:hAnsi="Times New Roman"/>
              </w:rPr>
            </w:pPr>
            <w:r>
              <w:rPr>
                <w:rFonts w:ascii="Times New Roman" w:hAnsi="Times New Roman"/>
              </w:rPr>
              <w:t>-</w:t>
            </w:r>
          </w:p>
        </w:tc>
      </w:tr>
      <w:tr w:rsidR="008B2892" w:rsidRPr="006D2740" w:rsidTr="00F066EC">
        <w:trPr>
          <w:trHeight w:val="351"/>
        </w:trPr>
        <w:tc>
          <w:tcPr>
            <w:tcW w:w="15169" w:type="dxa"/>
            <w:gridSpan w:val="9"/>
            <w:tcBorders>
              <w:top w:val="single" w:sz="4" w:space="0" w:color="auto"/>
              <w:left w:val="single" w:sz="4" w:space="0" w:color="auto"/>
              <w:bottom w:val="single" w:sz="4" w:space="0" w:color="auto"/>
              <w:right w:val="single" w:sz="4" w:space="0" w:color="auto"/>
            </w:tcBorders>
          </w:tcPr>
          <w:p w:rsidR="008B2892" w:rsidRPr="00422C90" w:rsidRDefault="008B2892" w:rsidP="00F066EC">
            <w:pPr>
              <w:jc w:val="center"/>
              <w:rPr>
                <w:rFonts w:ascii="Times New Roman" w:hAnsi="Times New Roman"/>
              </w:rPr>
            </w:pPr>
            <w:r>
              <w:rPr>
                <w:rFonts w:ascii="Times New Roman" w:hAnsi="Times New Roman"/>
                <w:b/>
                <w:sz w:val="25"/>
                <w:szCs w:val="25"/>
              </w:rPr>
              <w:t xml:space="preserve">Напрям 5. </w:t>
            </w:r>
            <w:r>
              <w:rPr>
                <w:rFonts w:ascii="Times New Roman" w:hAnsi="Times New Roman"/>
                <w:sz w:val="25"/>
                <w:szCs w:val="25"/>
              </w:rPr>
              <w:t>Соціальна</w:t>
            </w:r>
            <w:r w:rsidRPr="00C52288">
              <w:rPr>
                <w:rFonts w:ascii="Times New Roman" w:hAnsi="Times New Roman"/>
                <w:sz w:val="25"/>
                <w:szCs w:val="25"/>
              </w:rPr>
              <w:t xml:space="preserve"> </w:t>
            </w:r>
            <w:proofErr w:type="spellStart"/>
            <w:r w:rsidRPr="00C52288">
              <w:rPr>
                <w:rFonts w:ascii="Times New Roman" w:hAnsi="Times New Roman"/>
                <w:sz w:val="25"/>
                <w:szCs w:val="25"/>
              </w:rPr>
              <w:t>безбар’єрність</w:t>
            </w:r>
            <w:proofErr w:type="spellEnd"/>
          </w:p>
        </w:tc>
      </w:tr>
      <w:tr w:rsidR="00E50231" w:rsidRPr="008940D4" w:rsidTr="00347371">
        <w:trPr>
          <w:trHeight w:val="227"/>
        </w:trPr>
        <w:tc>
          <w:tcPr>
            <w:tcW w:w="15169" w:type="dxa"/>
            <w:gridSpan w:val="9"/>
            <w:tcBorders>
              <w:top w:val="single" w:sz="4" w:space="0" w:color="auto"/>
              <w:left w:val="single" w:sz="4" w:space="0" w:color="auto"/>
              <w:bottom w:val="single" w:sz="4" w:space="0" w:color="auto"/>
              <w:right w:val="single" w:sz="4" w:space="0" w:color="auto"/>
            </w:tcBorders>
            <w:vAlign w:val="center"/>
          </w:tcPr>
          <w:p w:rsidR="00E50231" w:rsidRPr="008940D4" w:rsidRDefault="00E50231" w:rsidP="00347371">
            <w:pPr>
              <w:jc w:val="center"/>
              <w:rPr>
                <w:rFonts w:ascii="Times New Roman" w:hAnsi="Times New Roman"/>
                <w:b/>
                <w:sz w:val="25"/>
                <w:szCs w:val="25"/>
              </w:rPr>
            </w:pPr>
            <w:r w:rsidRPr="008940D4">
              <w:rPr>
                <w:rFonts w:ascii="Times New Roman" w:hAnsi="Times New Roman"/>
                <w:b/>
                <w:sz w:val="25"/>
                <w:szCs w:val="25"/>
              </w:rPr>
              <w:t>ІІ. Показники продукту</w:t>
            </w:r>
          </w:p>
        </w:tc>
      </w:tr>
      <w:tr w:rsidR="00E50231" w:rsidTr="00D3281D">
        <w:trPr>
          <w:trHeight w:val="132"/>
        </w:trPr>
        <w:tc>
          <w:tcPr>
            <w:tcW w:w="564" w:type="dxa"/>
            <w:tcBorders>
              <w:top w:val="single" w:sz="4" w:space="0" w:color="auto"/>
              <w:left w:val="single" w:sz="4" w:space="0" w:color="auto"/>
              <w:bottom w:val="single" w:sz="4" w:space="0" w:color="FFFFFF"/>
              <w:right w:val="single" w:sz="4" w:space="0" w:color="auto"/>
            </w:tcBorders>
          </w:tcPr>
          <w:p w:rsidR="00E50231" w:rsidRPr="006D2740" w:rsidRDefault="00E50231" w:rsidP="00347371">
            <w:pPr>
              <w:jc w:val="center"/>
              <w:rPr>
                <w:rFonts w:ascii="Times New Roman" w:hAnsi="Times New Roman"/>
              </w:rPr>
            </w:pPr>
            <w:r w:rsidRPr="006D2740">
              <w:rPr>
                <w:rFonts w:ascii="Times New Roman" w:hAnsi="Times New Roman"/>
              </w:rPr>
              <w:t>1.</w:t>
            </w:r>
          </w:p>
        </w:tc>
        <w:tc>
          <w:tcPr>
            <w:tcW w:w="5669" w:type="dxa"/>
            <w:tcBorders>
              <w:top w:val="single" w:sz="4" w:space="0" w:color="auto"/>
              <w:left w:val="single" w:sz="4" w:space="0" w:color="auto"/>
              <w:bottom w:val="single" w:sz="4" w:space="0" w:color="FFFFFF"/>
              <w:right w:val="single" w:sz="4" w:space="0" w:color="auto"/>
            </w:tcBorders>
          </w:tcPr>
          <w:p w:rsidR="00E50231" w:rsidRPr="008940D4" w:rsidRDefault="00E50231" w:rsidP="00347371">
            <w:pPr>
              <w:jc w:val="both"/>
              <w:rPr>
                <w:rFonts w:ascii="Times New Roman" w:hAnsi="Times New Roman"/>
                <w:sz w:val="25"/>
                <w:szCs w:val="25"/>
              </w:rPr>
            </w:pPr>
            <w:r>
              <w:rPr>
                <w:rFonts w:ascii="Times New Roman" w:hAnsi="Times New Roman"/>
                <w:sz w:val="25"/>
                <w:szCs w:val="25"/>
              </w:rPr>
              <w:t xml:space="preserve">Кількість </w:t>
            </w:r>
            <w:proofErr w:type="spellStart"/>
            <w:r>
              <w:rPr>
                <w:rFonts w:ascii="Times New Roman" w:hAnsi="Times New Roman"/>
                <w:sz w:val="25"/>
                <w:szCs w:val="25"/>
              </w:rPr>
              <w:t>проєктно-кошторисної</w:t>
            </w:r>
            <w:proofErr w:type="spellEnd"/>
            <w:r>
              <w:rPr>
                <w:rFonts w:ascii="Times New Roman" w:hAnsi="Times New Roman"/>
                <w:sz w:val="25"/>
                <w:szCs w:val="25"/>
              </w:rPr>
              <w:t xml:space="preserve"> документації для влаштування засобів безперешкодного доступу осіб з інвалідністю (</w:t>
            </w:r>
            <w:proofErr w:type="spellStart"/>
            <w:r>
              <w:rPr>
                <w:rFonts w:ascii="Times New Roman" w:hAnsi="Times New Roman"/>
                <w:sz w:val="25"/>
                <w:szCs w:val="25"/>
              </w:rPr>
              <w:t>адмінбудівля</w:t>
            </w:r>
            <w:proofErr w:type="spellEnd"/>
            <w:r>
              <w:rPr>
                <w:rFonts w:ascii="Times New Roman" w:hAnsi="Times New Roman"/>
                <w:sz w:val="25"/>
                <w:szCs w:val="25"/>
              </w:rPr>
              <w:t xml:space="preserve"> за адресою пров. Офіцерський, 8)</w:t>
            </w:r>
          </w:p>
        </w:tc>
        <w:tc>
          <w:tcPr>
            <w:tcW w:w="1418" w:type="dxa"/>
            <w:tcBorders>
              <w:top w:val="single" w:sz="4" w:space="0" w:color="auto"/>
              <w:left w:val="single" w:sz="4" w:space="0" w:color="auto"/>
              <w:bottom w:val="single" w:sz="4" w:space="0" w:color="FFFFFF"/>
              <w:right w:val="single" w:sz="4" w:space="0" w:color="auto"/>
            </w:tcBorders>
          </w:tcPr>
          <w:p w:rsidR="00E50231" w:rsidRPr="006D2740" w:rsidRDefault="00E50231" w:rsidP="00347371">
            <w:pPr>
              <w:jc w:val="center"/>
              <w:rPr>
                <w:rFonts w:ascii="Times New Roman" w:hAnsi="Times New Roman"/>
              </w:rPr>
            </w:pPr>
            <w:r>
              <w:rPr>
                <w:rFonts w:ascii="Times New Roman" w:hAnsi="Times New Roman"/>
              </w:rPr>
              <w:t>од.</w:t>
            </w:r>
          </w:p>
        </w:tc>
        <w:tc>
          <w:tcPr>
            <w:tcW w:w="1986" w:type="dxa"/>
            <w:tcBorders>
              <w:top w:val="single" w:sz="4" w:space="0" w:color="auto"/>
              <w:left w:val="single" w:sz="4" w:space="0" w:color="auto"/>
              <w:bottom w:val="single" w:sz="4" w:space="0" w:color="FFFFFF"/>
              <w:right w:val="single" w:sz="4" w:space="0" w:color="auto"/>
            </w:tcBorders>
          </w:tcPr>
          <w:p w:rsidR="00E50231" w:rsidRPr="006D2740" w:rsidRDefault="00E50231" w:rsidP="00347371">
            <w:pPr>
              <w:jc w:val="center"/>
              <w:rPr>
                <w:rFonts w:ascii="Times New Roman" w:hAnsi="Times New Roman"/>
              </w:rPr>
            </w:pPr>
            <w:r>
              <w:rPr>
                <w:rFonts w:ascii="Times New Roman" w:hAnsi="Times New Roman"/>
              </w:rPr>
              <w:t>1</w:t>
            </w:r>
          </w:p>
        </w:tc>
        <w:tc>
          <w:tcPr>
            <w:tcW w:w="1136" w:type="dxa"/>
            <w:tcBorders>
              <w:top w:val="single" w:sz="4" w:space="0" w:color="auto"/>
              <w:left w:val="single" w:sz="4" w:space="0" w:color="auto"/>
              <w:bottom w:val="single" w:sz="4" w:space="0" w:color="FFFFFF"/>
              <w:right w:val="single" w:sz="4" w:space="0" w:color="auto"/>
            </w:tcBorders>
          </w:tcPr>
          <w:p w:rsidR="00E50231" w:rsidRPr="006D2740" w:rsidRDefault="00E50231" w:rsidP="00347371">
            <w:pPr>
              <w:jc w:val="center"/>
              <w:rPr>
                <w:rFonts w:ascii="Times New Roman" w:hAnsi="Times New Roman"/>
              </w:rPr>
            </w:pPr>
            <w:r>
              <w:rPr>
                <w:rFonts w:ascii="Times New Roman" w:hAnsi="Times New Roman"/>
              </w:rPr>
              <w:t>1</w:t>
            </w:r>
          </w:p>
        </w:tc>
        <w:tc>
          <w:tcPr>
            <w:tcW w:w="994" w:type="dxa"/>
            <w:tcBorders>
              <w:top w:val="single" w:sz="4" w:space="0" w:color="auto"/>
              <w:left w:val="single" w:sz="4" w:space="0" w:color="auto"/>
              <w:bottom w:val="single" w:sz="4" w:space="0" w:color="FFFFFF"/>
              <w:right w:val="single" w:sz="4" w:space="0" w:color="auto"/>
            </w:tcBorders>
          </w:tcPr>
          <w:p w:rsidR="00E50231" w:rsidRPr="006D2740" w:rsidRDefault="00E6013F"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E50231" w:rsidRPr="006D2740" w:rsidRDefault="00E6013F"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E50231" w:rsidRPr="006D2740" w:rsidRDefault="00E6013F"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E50231" w:rsidRDefault="00E6013F" w:rsidP="00347371">
            <w:pPr>
              <w:jc w:val="center"/>
              <w:rPr>
                <w:rFonts w:ascii="Times New Roman" w:hAnsi="Times New Roman"/>
              </w:rPr>
            </w:pPr>
            <w:r>
              <w:rPr>
                <w:rFonts w:ascii="Times New Roman" w:hAnsi="Times New Roman"/>
              </w:rPr>
              <w:t>-</w:t>
            </w:r>
          </w:p>
        </w:tc>
      </w:tr>
      <w:tr w:rsidR="00E50231" w:rsidTr="00D3281D">
        <w:trPr>
          <w:trHeight w:val="132"/>
        </w:trPr>
        <w:tc>
          <w:tcPr>
            <w:tcW w:w="564" w:type="dxa"/>
            <w:tcBorders>
              <w:top w:val="single" w:sz="4" w:space="0" w:color="auto"/>
              <w:left w:val="single" w:sz="4" w:space="0" w:color="auto"/>
              <w:bottom w:val="single" w:sz="4" w:space="0" w:color="FFFFFF"/>
              <w:right w:val="single" w:sz="4" w:space="0" w:color="auto"/>
            </w:tcBorders>
          </w:tcPr>
          <w:p w:rsidR="00E50231" w:rsidRPr="006D2740" w:rsidRDefault="00E50231" w:rsidP="00347371">
            <w:pPr>
              <w:jc w:val="center"/>
              <w:rPr>
                <w:rFonts w:ascii="Times New Roman" w:hAnsi="Times New Roman"/>
              </w:rPr>
            </w:pPr>
            <w:r>
              <w:rPr>
                <w:rFonts w:ascii="Times New Roman" w:hAnsi="Times New Roman"/>
              </w:rPr>
              <w:t>2.</w:t>
            </w:r>
          </w:p>
        </w:tc>
        <w:tc>
          <w:tcPr>
            <w:tcW w:w="5669" w:type="dxa"/>
            <w:tcBorders>
              <w:top w:val="single" w:sz="4" w:space="0" w:color="auto"/>
              <w:left w:val="single" w:sz="4" w:space="0" w:color="auto"/>
              <w:bottom w:val="single" w:sz="4" w:space="0" w:color="FFFFFF"/>
              <w:right w:val="single" w:sz="4" w:space="0" w:color="auto"/>
            </w:tcBorders>
          </w:tcPr>
          <w:p w:rsidR="00E50231" w:rsidRDefault="00E50231" w:rsidP="00347371">
            <w:pPr>
              <w:jc w:val="both"/>
              <w:rPr>
                <w:rFonts w:ascii="Times New Roman" w:hAnsi="Times New Roman"/>
                <w:sz w:val="25"/>
                <w:szCs w:val="25"/>
              </w:rPr>
            </w:pPr>
            <w:r>
              <w:rPr>
                <w:rFonts w:ascii="Times New Roman" w:hAnsi="Times New Roman"/>
                <w:sz w:val="25"/>
                <w:szCs w:val="25"/>
              </w:rPr>
              <w:t>Кількість встановлених</w:t>
            </w:r>
            <w:r w:rsidR="00361E18">
              <w:rPr>
                <w:rFonts w:ascii="Times New Roman" w:hAnsi="Times New Roman"/>
                <w:sz w:val="25"/>
                <w:szCs w:val="25"/>
              </w:rPr>
              <w:t xml:space="preserve"> (придбаних)</w:t>
            </w:r>
            <w:r>
              <w:rPr>
                <w:rFonts w:ascii="Times New Roman" w:hAnsi="Times New Roman"/>
                <w:sz w:val="25"/>
                <w:szCs w:val="25"/>
              </w:rPr>
              <w:t xml:space="preserve"> засобів безперешкодного доступу (</w:t>
            </w:r>
            <w:proofErr w:type="spellStart"/>
            <w:r>
              <w:rPr>
                <w:rFonts w:ascii="Times New Roman" w:hAnsi="Times New Roman"/>
                <w:sz w:val="25"/>
                <w:szCs w:val="25"/>
              </w:rPr>
              <w:t>адмінбудівля</w:t>
            </w:r>
            <w:proofErr w:type="spellEnd"/>
            <w:r>
              <w:rPr>
                <w:rFonts w:ascii="Times New Roman" w:hAnsi="Times New Roman"/>
                <w:sz w:val="25"/>
                <w:szCs w:val="25"/>
              </w:rPr>
              <w:t xml:space="preserve"> за адресою пров. Офіцерський, 8)</w:t>
            </w:r>
          </w:p>
        </w:tc>
        <w:tc>
          <w:tcPr>
            <w:tcW w:w="1418" w:type="dxa"/>
            <w:tcBorders>
              <w:top w:val="single" w:sz="4" w:space="0" w:color="auto"/>
              <w:left w:val="single" w:sz="4" w:space="0" w:color="auto"/>
              <w:bottom w:val="single" w:sz="4" w:space="0" w:color="FFFFFF"/>
              <w:right w:val="single" w:sz="4" w:space="0" w:color="auto"/>
            </w:tcBorders>
          </w:tcPr>
          <w:p w:rsidR="00E50231" w:rsidRDefault="00E50231" w:rsidP="00347371">
            <w:pPr>
              <w:jc w:val="center"/>
              <w:rPr>
                <w:rFonts w:ascii="Times New Roman" w:hAnsi="Times New Roman"/>
              </w:rPr>
            </w:pPr>
            <w:r>
              <w:rPr>
                <w:rFonts w:ascii="Times New Roman" w:hAnsi="Times New Roman"/>
              </w:rPr>
              <w:t>од.</w:t>
            </w:r>
          </w:p>
        </w:tc>
        <w:tc>
          <w:tcPr>
            <w:tcW w:w="1986" w:type="dxa"/>
            <w:tcBorders>
              <w:top w:val="single" w:sz="4" w:space="0" w:color="auto"/>
              <w:left w:val="single" w:sz="4" w:space="0" w:color="auto"/>
              <w:bottom w:val="single" w:sz="4" w:space="0" w:color="FFFFFF"/>
              <w:right w:val="single" w:sz="4" w:space="0" w:color="auto"/>
            </w:tcBorders>
          </w:tcPr>
          <w:p w:rsidR="00E50231" w:rsidRDefault="00E50231" w:rsidP="00347371">
            <w:pPr>
              <w:jc w:val="center"/>
              <w:rPr>
                <w:rFonts w:ascii="Times New Roman" w:hAnsi="Times New Roman"/>
              </w:rPr>
            </w:pPr>
            <w:r>
              <w:rPr>
                <w:rFonts w:ascii="Times New Roman" w:hAnsi="Times New Roman"/>
              </w:rPr>
              <w:t>3</w:t>
            </w:r>
          </w:p>
        </w:tc>
        <w:tc>
          <w:tcPr>
            <w:tcW w:w="1136" w:type="dxa"/>
            <w:tcBorders>
              <w:top w:val="single" w:sz="4" w:space="0" w:color="auto"/>
              <w:left w:val="single" w:sz="4" w:space="0" w:color="auto"/>
              <w:bottom w:val="single" w:sz="4" w:space="0" w:color="FFFFFF"/>
              <w:right w:val="single" w:sz="4" w:space="0" w:color="auto"/>
            </w:tcBorders>
          </w:tcPr>
          <w:p w:rsidR="00E50231" w:rsidRDefault="00E50231" w:rsidP="00347371">
            <w:pPr>
              <w:jc w:val="center"/>
              <w:rPr>
                <w:rFonts w:ascii="Times New Roman" w:hAnsi="Times New Roman"/>
              </w:rPr>
            </w:pPr>
            <w:r>
              <w:rPr>
                <w:rFonts w:ascii="Times New Roman" w:hAnsi="Times New Roman"/>
              </w:rPr>
              <w:t>2</w:t>
            </w:r>
          </w:p>
        </w:tc>
        <w:tc>
          <w:tcPr>
            <w:tcW w:w="994" w:type="dxa"/>
            <w:tcBorders>
              <w:top w:val="single" w:sz="4" w:space="0" w:color="auto"/>
              <w:left w:val="single" w:sz="4" w:space="0" w:color="auto"/>
              <w:bottom w:val="single" w:sz="4" w:space="0" w:color="FFFFFF"/>
              <w:right w:val="single" w:sz="4" w:space="0" w:color="auto"/>
            </w:tcBorders>
          </w:tcPr>
          <w:p w:rsidR="00E50231" w:rsidRDefault="00E6013F"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E50231" w:rsidRDefault="00E6013F"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E50231" w:rsidRDefault="00E50231" w:rsidP="00347371">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FFFFFF"/>
              <w:right w:val="single" w:sz="4" w:space="0" w:color="auto"/>
            </w:tcBorders>
          </w:tcPr>
          <w:p w:rsidR="00E50231" w:rsidRDefault="00E6013F" w:rsidP="00347371">
            <w:pPr>
              <w:jc w:val="center"/>
              <w:rPr>
                <w:rFonts w:ascii="Times New Roman" w:hAnsi="Times New Roman"/>
              </w:rPr>
            </w:pPr>
            <w:r>
              <w:rPr>
                <w:rFonts w:ascii="Times New Roman" w:hAnsi="Times New Roman"/>
              </w:rPr>
              <w:t>-</w:t>
            </w:r>
          </w:p>
        </w:tc>
      </w:tr>
      <w:tr w:rsidR="00361E18" w:rsidTr="00D3281D">
        <w:trPr>
          <w:trHeight w:val="132"/>
        </w:trPr>
        <w:tc>
          <w:tcPr>
            <w:tcW w:w="564" w:type="dxa"/>
            <w:tcBorders>
              <w:top w:val="single" w:sz="4" w:space="0" w:color="auto"/>
              <w:left w:val="single" w:sz="4" w:space="0" w:color="auto"/>
              <w:bottom w:val="single" w:sz="4" w:space="0" w:color="FFFFFF"/>
              <w:right w:val="single" w:sz="4" w:space="0" w:color="auto"/>
            </w:tcBorders>
          </w:tcPr>
          <w:p w:rsidR="00361E18" w:rsidRDefault="00361E18" w:rsidP="00347371">
            <w:pPr>
              <w:jc w:val="center"/>
              <w:rPr>
                <w:rFonts w:ascii="Times New Roman" w:hAnsi="Times New Roman"/>
              </w:rPr>
            </w:pPr>
            <w:r>
              <w:rPr>
                <w:rFonts w:ascii="Times New Roman" w:hAnsi="Times New Roman"/>
              </w:rPr>
              <w:t>3.</w:t>
            </w:r>
          </w:p>
        </w:tc>
        <w:tc>
          <w:tcPr>
            <w:tcW w:w="5669" w:type="dxa"/>
            <w:tcBorders>
              <w:top w:val="single" w:sz="4" w:space="0" w:color="auto"/>
              <w:left w:val="single" w:sz="4" w:space="0" w:color="auto"/>
              <w:bottom w:val="single" w:sz="4" w:space="0" w:color="FFFFFF"/>
              <w:right w:val="single" w:sz="4" w:space="0" w:color="auto"/>
            </w:tcBorders>
          </w:tcPr>
          <w:p w:rsidR="00361E18" w:rsidRDefault="00361E18" w:rsidP="00361E18">
            <w:pPr>
              <w:jc w:val="both"/>
              <w:rPr>
                <w:rFonts w:ascii="Times New Roman" w:hAnsi="Times New Roman"/>
                <w:sz w:val="25"/>
                <w:szCs w:val="25"/>
              </w:rPr>
            </w:pPr>
            <w:r>
              <w:rPr>
                <w:rFonts w:ascii="Times New Roman" w:hAnsi="Times New Roman"/>
                <w:sz w:val="25"/>
                <w:szCs w:val="25"/>
              </w:rPr>
              <w:t xml:space="preserve">Кількість </w:t>
            </w:r>
            <w:proofErr w:type="spellStart"/>
            <w:r>
              <w:rPr>
                <w:rFonts w:ascii="Times New Roman" w:hAnsi="Times New Roman"/>
                <w:sz w:val="25"/>
                <w:szCs w:val="25"/>
              </w:rPr>
              <w:t>проєктно-кошторисної</w:t>
            </w:r>
            <w:proofErr w:type="spellEnd"/>
            <w:r>
              <w:rPr>
                <w:rFonts w:ascii="Times New Roman" w:hAnsi="Times New Roman"/>
                <w:sz w:val="25"/>
                <w:szCs w:val="25"/>
              </w:rPr>
              <w:t xml:space="preserve"> документації для капітального ремонту будівель (</w:t>
            </w:r>
            <w:proofErr w:type="spellStart"/>
            <w:r>
              <w:rPr>
                <w:rFonts w:ascii="Times New Roman" w:hAnsi="Times New Roman"/>
                <w:sz w:val="25"/>
                <w:szCs w:val="25"/>
              </w:rPr>
              <w:t>адмінбудівля</w:t>
            </w:r>
            <w:proofErr w:type="spellEnd"/>
            <w:r>
              <w:rPr>
                <w:rFonts w:ascii="Times New Roman" w:hAnsi="Times New Roman"/>
                <w:sz w:val="25"/>
                <w:szCs w:val="25"/>
              </w:rPr>
              <w:t xml:space="preserve"> за адресою </w:t>
            </w:r>
            <w:r w:rsidRPr="00361E18">
              <w:rPr>
                <w:rFonts w:ascii="Times New Roman" w:hAnsi="Times New Roman"/>
                <w:sz w:val="25"/>
                <w:szCs w:val="25"/>
              </w:rPr>
              <w:t>вул. Свято-Георгіївська,</w:t>
            </w:r>
            <w:r>
              <w:rPr>
                <w:rFonts w:ascii="Times New Roman" w:hAnsi="Times New Roman"/>
                <w:sz w:val="25"/>
                <w:szCs w:val="25"/>
              </w:rPr>
              <w:t xml:space="preserve"> </w:t>
            </w:r>
            <w:r w:rsidRPr="00361E18">
              <w:rPr>
                <w:rFonts w:ascii="Times New Roman" w:hAnsi="Times New Roman"/>
                <w:sz w:val="25"/>
                <w:szCs w:val="25"/>
              </w:rPr>
              <w:t>4</w:t>
            </w:r>
            <w:r>
              <w:rPr>
                <w:rFonts w:ascii="Times New Roman" w:hAnsi="Times New Roman"/>
                <w:sz w:val="25"/>
                <w:szCs w:val="25"/>
              </w:rPr>
              <w:t>)</w:t>
            </w:r>
          </w:p>
        </w:tc>
        <w:tc>
          <w:tcPr>
            <w:tcW w:w="1418" w:type="dxa"/>
            <w:tcBorders>
              <w:top w:val="single" w:sz="4" w:space="0" w:color="auto"/>
              <w:left w:val="single" w:sz="4" w:space="0" w:color="auto"/>
              <w:bottom w:val="single" w:sz="4" w:space="0" w:color="FFFFFF"/>
              <w:right w:val="single" w:sz="4" w:space="0" w:color="auto"/>
            </w:tcBorders>
          </w:tcPr>
          <w:p w:rsidR="00361E18" w:rsidRDefault="00361E18" w:rsidP="00347371">
            <w:pPr>
              <w:jc w:val="center"/>
              <w:rPr>
                <w:rFonts w:ascii="Times New Roman" w:hAnsi="Times New Roman"/>
              </w:rPr>
            </w:pPr>
            <w:r>
              <w:rPr>
                <w:rFonts w:ascii="Times New Roman" w:hAnsi="Times New Roman"/>
              </w:rPr>
              <w:t>од.</w:t>
            </w:r>
          </w:p>
        </w:tc>
        <w:tc>
          <w:tcPr>
            <w:tcW w:w="1986" w:type="dxa"/>
            <w:tcBorders>
              <w:top w:val="single" w:sz="4" w:space="0" w:color="auto"/>
              <w:left w:val="single" w:sz="4" w:space="0" w:color="auto"/>
              <w:bottom w:val="single" w:sz="4" w:space="0" w:color="FFFFFF"/>
              <w:right w:val="single" w:sz="4" w:space="0" w:color="auto"/>
            </w:tcBorders>
          </w:tcPr>
          <w:p w:rsidR="00361E18" w:rsidRDefault="00361E18" w:rsidP="00347371">
            <w:pPr>
              <w:jc w:val="center"/>
              <w:rPr>
                <w:rFonts w:ascii="Times New Roman" w:hAnsi="Times New Roman"/>
              </w:rPr>
            </w:pPr>
            <w:r>
              <w:rPr>
                <w:rFonts w:ascii="Times New Roman" w:hAnsi="Times New Roman"/>
              </w:rPr>
              <w:t>1</w:t>
            </w:r>
          </w:p>
        </w:tc>
        <w:tc>
          <w:tcPr>
            <w:tcW w:w="1136" w:type="dxa"/>
            <w:tcBorders>
              <w:top w:val="single" w:sz="4" w:space="0" w:color="auto"/>
              <w:left w:val="single" w:sz="4" w:space="0" w:color="auto"/>
              <w:bottom w:val="single" w:sz="4" w:space="0" w:color="FFFFFF"/>
              <w:right w:val="single" w:sz="4" w:space="0" w:color="auto"/>
            </w:tcBorders>
          </w:tcPr>
          <w:p w:rsidR="00361E18" w:rsidRDefault="00E6013F" w:rsidP="00347371">
            <w:pPr>
              <w:jc w:val="center"/>
              <w:rPr>
                <w:rFonts w:ascii="Times New Roman" w:hAnsi="Times New Roman"/>
              </w:rPr>
            </w:pPr>
            <w:r>
              <w:rPr>
                <w:rFonts w:ascii="Times New Roman" w:hAnsi="Times New Roman"/>
              </w:rPr>
              <w:t>-</w:t>
            </w:r>
          </w:p>
        </w:tc>
        <w:tc>
          <w:tcPr>
            <w:tcW w:w="994" w:type="dxa"/>
            <w:tcBorders>
              <w:top w:val="single" w:sz="4" w:space="0" w:color="auto"/>
              <w:left w:val="single" w:sz="4" w:space="0" w:color="auto"/>
              <w:bottom w:val="single" w:sz="4" w:space="0" w:color="FFFFFF"/>
              <w:right w:val="single" w:sz="4" w:space="0" w:color="auto"/>
            </w:tcBorders>
          </w:tcPr>
          <w:p w:rsidR="00361E18" w:rsidRDefault="00E6013F"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361E18" w:rsidRDefault="00E6013F"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361E18" w:rsidRDefault="00361E18" w:rsidP="00347371">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FFFFFF"/>
              <w:right w:val="single" w:sz="4" w:space="0" w:color="auto"/>
            </w:tcBorders>
          </w:tcPr>
          <w:p w:rsidR="00361E18" w:rsidRDefault="00E6013F" w:rsidP="00347371">
            <w:pPr>
              <w:jc w:val="center"/>
              <w:rPr>
                <w:rFonts w:ascii="Times New Roman" w:hAnsi="Times New Roman"/>
              </w:rPr>
            </w:pPr>
            <w:r>
              <w:rPr>
                <w:rFonts w:ascii="Times New Roman" w:hAnsi="Times New Roman"/>
              </w:rPr>
              <w:t>-</w:t>
            </w:r>
          </w:p>
        </w:tc>
      </w:tr>
      <w:tr w:rsidR="00361E18" w:rsidTr="00D3281D">
        <w:trPr>
          <w:trHeight w:val="132"/>
        </w:trPr>
        <w:tc>
          <w:tcPr>
            <w:tcW w:w="564" w:type="dxa"/>
            <w:tcBorders>
              <w:top w:val="single" w:sz="4" w:space="0" w:color="auto"/>
              <w:left w:val="single" w:sz="4" w:space="0" w:color="auto"/>
              <w:bottom w:val="single" w:sz="4" w:space="0" w:color="FFFFFF"/>
              <w:right w:val="single" w:sz="4" w:space="0" w:color="auto"/>
            </w:tcBorders>
          </w:tcPr>
          <w:p w:rsidR="00361E18" w:rsidRDefault="00361E18" w:rsidP="00347371">
            <w:pPr>
              <w:jc w:val="center"/>
              <w:rPr>
                <w:rFonts w:ascii="Times New Roman" w:hAnsi="Times New Roman"/>
              </w:rPr>
            </w:pPr>
            <w:r>
              <w:rPr>
                <w:rFonts w:ascii="Times New Roman" w:hAnsi="Times New Roman"/>
              </w:rPr>
              <w:t>4.</w:t>
            </w:r>
          </w:p>
        </w:tc>
        <w:tc>
          <w:tcPr>
            <w:tcW w:w="5669" w:type="dxa"/>
            <w:tcBorders>
              <w:top w:val="single" w:sz="4" w:space="0" w:color="auto"/>
              <w:left w:val="single" w:sz="4" w:space="0" w:color="auto"/>
              <w:bottom w:val="single" w:sz="4" w:space="0" w:color="FFFFFF"/>
              <w:right w:val="single" w:sz="4" w:space="0" w:color="auto"/>
            </w:tcBorders>
          </w:tcPr>
          <w:p w:rsidR="00361E18" w:rsidRDefault="00361E18" w:rsidP="00361E18">
            <w:pPr>
              <w:jc w:val="both"/>
              <w:rPr>
                <w:rFonts w:ascii="Times New Roman" w:hAnsi="Times New Roman"/>
                <w:sz w:val="25"/>
                <w:szCs w:val="25"/>
              </w:rPr>
            </w:pPr>
            <w:r>
              <w:rPr>
                <w:rFonts w:ascii="Times New Roman" w:hAnsi="Times New Roman"/>
                <w:sz w:val="25"/>
                <w:szCs w:val="25"/>
              </w:rPr>
              <w:t xml:space="preserve">Кількість </w:t>
            </w:r>
            <w:proofErr w:type="spellStart"/>
            <w:r>
              <w:rPr>
                <w:rFonts w:ascii="Times New Roman" w:hAnsi="Times New Roman"/>
                <w:sz w:val="25"/>
                <w:szCs w:val="25"/>
              </w:rPr>
              <w:t>проєктно-кошторисної</w:t>
            </w:r>
            <w:proofErr w:type="spellEnd"/>
            <w:r>
              <w:rPr>
                <w:rFonts w:ascii="Times New Roman" w:hAnsi="Times New Roman"/>
                <w:sz w:val="25"/>
                <w:szCs w:val="25"/>
              </w:rPr>
              <w:t xml:space="preserve"> документації для будівництва прибудови (</w:t>
            </w:r>
            <w:proofErr w:type="spellStart"/>
            <w:r>
              <w:rPr>
                <w:rFonts w:ascii="Times New Roman" w:hAnsi="Times New Roman"/>
                <w:sz w:val="25"/>
                <w:szCs w:val="25"/>
              </w:rPr>
              <w:t>адмінбудівля</w:t>
            </w:r>
            <w:proofErr w:type="spellEnd"/>
            <w:r>
              <w:rPr>
                <w:rFonts w:ascii="Times New Roman" w:hAnsi="Times New Roman"/>
                <w:sz w:val="25"/>
                <w:szCs w:val="25"/>
              </w:rPr>
              <w:t xml:space="preserve"> за адресою </w:t>
            </w:r>
            <w:r w:rsidRPr="00361E18">
              <w:rPr>
                <w:rFonts w:ascii="Times New Roman" w:hAnsi="Times New Roman"/>
                <w:sz w:val="25"/>
                <w:szCs w:val="25"/>
              </w:rPr>
              <w:t>вул. Свято-Георгіївська, 1А</w:t>
            </w:r>
            <w:r>
              <w:rPr>
                <w:rFonts w:ascii="Times New Roman" w:hAnsi="Times New Roman"/>
                <w:sz w:val="25"/>
                <w:szCs w:val="25"/>
              </w:rPr>
              <w:t>)</w:t>
            </w:r>
          </w:p>
        </w:tc>
        <w:tc>
          <w:tcPr>
            <w:tcW w:w="1418" w:type="dxa"/>
            <w:tcBorders>
              <w:top w:val="single" w:sz="4" w:space="0" w:color="auto"/>
              <w:left w:val="single" w:sz="4" w:space="0" w:color="auto"/>
              <w:bottom w:val="single" w:sz="4" w:space="0" w:color="FFFFFF"/>
              <w:right w:val="single" w:sz="4" w:space="0" w:color="auto"/>
            </w:tcBorders>
          </w:tcPr>
          <w:p w:rsidR="00361E18" w:rsidRDefault="00361E18" w:rsidP="00347371">
            <w:pPr>
              <w:jc w:val="center"/>
              <w:rPr>
                <w:rFonts w:ascii="Times New Roman" w:hAnsi="Times New Roman"/>
              </w:rPr>
            </w:pPr>
            <w:r>
              <w:rPr>
                <w:rFonts w:ascii="Times New Roman" w:hAnsi="Times New Roman"/>
              </w:rPr>
              <w:t>од.</w:t>
            </w:r>
          </w:p>
        </w:tc>
        <w:tc>
          <w:tcPr>
            <w:tcW w:w="1986" w:type="dxa"/>
            <w:tcBorders>
              <w:top w:val="single" w:sz="4" w:space="0" w:color="auto"/>
              <w:left w:val="single" w:sz="4" w:space="0" w:color="auto"/>
              <w:bottom w:val="single" w:sz="4" w:space="0" w:color="FFFFFF"/>
              <w:right w:val="single" w:sz="4" w:space="0" w:color="auto"/>
            </w:tcBorders>
          </w:tcPr>
          <w:p w:rsidR="00361E18" w:rsidRDefault="00361E18" w:rsidP="00347371">
            <w:pPr>
              <w:jc w:val="center"/>
              <w:rPr>
                <w:rFonts w:ascii="Times New Roman" w:hAnsi="Times New Roman"/>
              </w:rPr>
            </w:pPr>
            <w:r>
              <w:rPr>
                <w:rFonts w:ascii="Times New Roman" w:hAnsi="Times New Roman"/>
              </w:rPr>
              <w:t>1</w:t>
            </w:r>
          </w:p>
        </w:tc>
        <w:tc>
          <w:tcPr>
            <w:tcW w:w="1136" w:type="dxa"/>
            <w:tcBorders>
              <w:top w:val="single" w:sz="4" w:space="0" w:color="auto"/>
              <w:left w:val="single" w:sz="4" w:space="0" w:color="auto"/>
              <w:bottom w:val="single" w:sz="4" w:space="0" w:color="FFFFFF"/>
              <w:right w:val="single" w:sz="4" w:space="0" w:color="auto"/>
            </w:tcBorders>
          </w:tcPr>
          <w:p w:rsidR="00361E18" w:rsidRDefault="00E6013F" w:rsidP="00347371">
            <w:pPr>
              <w:jc w:val="center"/>
              <w:rPr>
                <w:rFonts w:ascii="Times New Roman" w:hAnsi="Times New Roman"/>
              </w:rPr>
            </w:pPr>
            <w:r>
              <w:rPr>
                <w:rFonts w:ascii="Times New Roman" w:hAnsi="Times New Roman"/>
              </w:rPr>
              <w:t>-</w:t>
            </w:r>
          </w:p>
        </w:tc>
        <w:tc>
          <w:tcPr>
            <w:tcW w:w="994" w:type="dxa"/>
            <w:tcBorders>
              <w:top w:val="single" w:sz="4" w:space="0" w:color="auto"/>
              <w:left w:val="single" w:sz="4" w:space="0" w:color="auto"/>
              <w:bottom w:val="single" w:sz="4" w:space="0" w:color="FFFFFF"/>
              <w:right w:val="single" w:sz="4" w:space="0" w:color="auto"/>
            </w:tcBorders>
          </w:tcPr>
          <w:p w:rsidR="00361E18" w:rsidRDefault="00361E18" w:rsidP="00347371">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FFFFFF"/>
              <w:right w:val="single" w:sz="4" w:space="0" w:color="auto"/>
            </w:tcBorders>
          </w:tcPr>
          <w:p w:rsidR="00361E18" w:rsidRDefault="00E6013F"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361E18" w:rsidRDefault="00E6013F"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FFFFFF"/>
              <w:right w:val="single" w:sz="4" w:space="0" w:color="auto"/>
            </w:tcBorders>
          </w:tcPr>
          <w:p w:rsidR="00361E18" w:rsidRDefault="00E6013F" w:rsidP="00347371">
            <w:pPr>
              <w:jc w:val="center"/>
              <w:rPr>
                <w:rFonts w:ascii="Times New Roman" w:hAnsi="Times New Roman"/>
              </w:rPr>
            </w:pPr>
            <w:r>
              <w:rPr>
                <w:rFonts w:ascii="Times New Roman" w:hAnsi="Times New Roman"/>
              </w:rPr>
              <w:t>-</w:t>
            </w:r>
          </w:p>
        </w:tc>
      </w:tr>
      <w:tr w:rsidR="00E50231" w:rsidRPr="008940D4" w:rsidTr="00347371">
        <w:trPr>
          <w:trHeight w:val="281"/>
        </w:trPr>
        <w:tc>
          <w:tcPr>
            <w:tcW w:w="15169" w:type="dxa"/>
            <w:gridSpan w:val="9"/>
            <w:tcBorders>
              <w:top w:val="single" w:sz="4" w:space="0" w:color="auto"/>
              <w:left w:val="single" w:sz="4" w:space="0" w:color="auto"/>
              <w:bottom w:val="single" w:sz="4" w:space="0" w:color="auto"/>
              <w:right w:val="single" w:sz="4" w:space="0" w:color="auto"/>
            </w:tcBorders>
            <w:vAlign w:val="center"/>
          </w:tcPr>
          <w:p w:rsidR="00E50231" w:rsidRPr="008940D4" w:rsidRDefault="00E50231" w:rsidP="00347371">
            <w:pPr>
              <w:jc w:val="center"/>
              <w:rPr>
                <w:rFonts w:ascii="Times New Roman" w:hAnsi="Times New Roman"/>
                <w:b/>
                <w:sz w:val="25"/>
                <w:szCs w:val="25"/>
              </w:rPr>
            </w:pPr>
            <w:r w:rsidRPr="008940D4">
              <w:rPr>
                <w:rFonts w:ascii="Times New Roman" w:hAnsi="Times New Roman"/>
                <w:b/>
                <w:sz w:val="25"/>
                <w:szCs w:val="25"/>
              </w:rPr>
              <w:t>ІІІ. Показники ефективності</w:t>
            </w:r>
          </w:p>
        </w:tc>
      </w:tr>
      <w:tr w:rsidR="00E50231" w:rsidRPr="006D2740" w:rsidTr="00D3281D">
        <w:trPr>
          <w:trHeight w:val="734"/>
        </w:trPr>
        <w:tc>
          <w:tcPr>
            <w:tcW w:w="564" w:type="dxa"/>
            <w:tcBorders>
              <w:top w:val="single" w:sz="4" w:space="0" w:color="auto"/>
              <w:left w:val="single" w:sz="4" w:space="0" w:color="auto"/>
              <w:bottom w:val="single" w:sz="4" w:space="0" w:color="auto"/>
              <w:right w:val="single" w:sz="4" w:space="0" w:color="auto"/>
            </w:tcBorders>
          </w:tcPr>
          <w:p w:rsidR="00E50231" w:rsidRPr="006D2740" w:rsidRDefault="00E6013F" w:rsidP="00347371">
            <w:pPr>
              <w:jc w:val="center"/>
              <w:rPr>
                <w:rFonts w:ascii="Times New Roman" w:hAnsi="Times New Roman"/>
              </w:rPr>
            </w:pPr>
            <w:r>
              <w:rPr>
                <w:rFonts w:ascii="Times New Roman" w:hAnsi="Times New Roman"/>
              </w:rPr>
              <w:t>5</w:t>
            </w:r>
            <w:r w:rsidR="00E50231">
              <w:rPr>
                <w:rFonts w:ascii="Times New Roman" w:hAnsi="Times New Roman"/>
              </w:rPr>
              <w:t>.</w:t>
            </w:r>
          </w:p>
        </w:tc>
        <w:tc>
          <w:tcPr>
            <w:tcW w:w="5669" w:type="dxa"/>
            <w:tcBorders>
              <w:top w:val="single" w:sz="4" w:space="0" w:color="auto"/>
              <w:left w:val="single" w:sz="4" w:space="0" w:color="auto"/>
              <w:bottom w:val="single" w:sz="4" w:space="0" w:color="auto"/>
              <w:right w:val="single" w:sz="4" w:space="0" w:color="auto"/>
            </w:tcBorders>
            <w:vAlign w:val="center"/>
          </w:tcPr>
          <w:p w:rsidR="00E50231" w:rsidRPr="008940D4" w:rsidRDefault="00E50231" w:rsidP="00347371">
            <w:pPr>
              <w:rPr>
                <w:rFonts w:ascii="Times New Roman" w:hAnsi="Times New Roman"/>
                <w:sz w:val="25"/>
                <w:szCs w:val="25"/>
              </w:rPr>
            </w:pPr>
            <w:r w:rsidRPr="00D60624">
              <w:rPr>
                <w:rFonts w:ascii="Times New Roman" w:hAnsi="Times New Roman"/>
                <w:sz w:val="25"/>
                <w:szCs w:val="25"/>
              </w:rPr>
              <w:t>Середн</w:t>
            </w:r>
            <w:r>
              <w:rPr>
                <w:rFonts w:ascii="Times New Roman" w:hAnsi="Times New Roman"/>
                <w:sz w:val="25"/>
                <w:szCs w:val="25"/>
              </w:rPr>
              <w:t xml:space="preserve">і витрати на розробку 1 </w:t>
            </w:r>
            <w:proofErr w:type="spellStart"/>
            <w:r>
              <w:rPr>
                <w:rFonts w:ascii="Times New Roman" w:hAnsi="Times New Roman"/>
                <w:sz w:val="25"/>
                <w:szCs w:val="25"/>
              </w:rPr>
              <w:t>проєктно-кошторисної</w:t>
            </w:r>
            <w:proofErr w:type="spellEnd"/>
            <w:r>
              <w:rPr>
                <w:rFonts w:ascii="Times New Roman" w:hAnsi="Times New Roman"/>
                <w:sz w:val="25"/>
                <w:szCs w:val="25"/>
              </w:rPr>
              <w:t xml:space="preserve"> документації для влаштування засобів безперешкодного доступу осіб з інвалідністю</w:t>
            </w:r>
          </w:p>
        </w:tc>
        <w:tc>
          <w:tcPr>
            <w:tcW w:w="1418" w:type="dxa"/>
            <w:tcBorders>
              <w:top w:val="single" w:sz="4" w:space="0" w:color="auto"/>
              <w:left w:val="single" w:sz="4" w:space="0" w:color="auto"/>
              <w:bottom w:val="single" w:sz="4" w:space="0" w:color="auto"/>
              <w:right w:val="single" w:sz="4" w:space="0" w:color="auto"/>
            </w:tcBorders>
          </w:tcPr>
          <w:p w:rsidR="00E50231" w:rsidRPr="006D2740" w:rsidRDefault="00E50231" w:rsidP="00347371">
            <w:pPr>
              <w:jc w:val="center"/>
              <w:rPr>
                <w:rFonts w:ascii="Times New Roman" w:hAnsi="Times New Roman"/>
              </w:rPr>
            </w:pPr>
            <w:proofErr w:type="spellStart"/>
            <w:r w:rsidRPr="003175E9">
              <w:rPr>
                <w:rFonts w:ascii="Times New Roman" w:hAnsi="Times New Roman"/>
                <w:sz w:val="25"/>
                <w:szCs w:val="25"/>
              </w:rPr>
              <w:t>тис.грн</w:t>
            </w:r>
            <w:proofErr w:type="spellEnd"/>
            <w:r w:rsidRPr="003175E9">
              <w:rPr>
                <w:rFonts w:ascii="Times New Roman" w:hAnsi="Times New Roman"/>
                <w:sz w:val="25"/>
                <w:szCs w:val="25"/>
              </w:rPr>
              <w:t>.</w:t>
            </w:r>
          </w:p>
        </w:tc>
        <w:tc>
          <w:tcPr>
            <w:tcW w:w="1986" w:type="dxa"/>
            <w:tcBorders>
              <w:top w:val="single" w:sz="4" w:space="0" w:color="auto"/>
              <w:left w:val="single" w:sz="4" w:space="0" w:color="auto"/>
              <w:bottom w:val="single" w:sz="4" w:space="0" w:color="auto"/>
              <w:right w:val="single" w:sz="4" w:space="0" w:color="auto"/>
            </w:tcBorders>
          </w:tcPr>
          <w:p w:rsidR="00E50231" w:rsidRPr="006D2740" w:rsidRDefault="00361E18" w:rsidP="00347371">
            <w:pPr>
              <w:jc w:val="center"/>
              <w:rPr>
                <w:rFonts w:ascii="Times New Roman" w:hAnsi="Times New Roman"/>
              </w:rPr>
            </w:pPr>
            <w:r>
              <w:rPr>
                <w:rFonts w:ascii="Times New Roman" w:hAnsi="Times New Roman"/>
              </w:rPr>
              <w:t>11.94</w:t>
            </w:r>
          </w:p>
        </w:tc>
        <w:tc>
          <w:tcPr>
            <w:tcW w:w="1136" w:type="dxa"/>
            <w:tcBorders>
              <w:top w:val="single" w:sz="4" w:space="0" w:color="auto"/>
              <w:left w:val="single" w:sz="4" w:space="0" w:color="auto"/>
              <w:bottom w:val="single" w:sz="4" w:space="0" w:color="auto"/>
              <w:right w:val="single" w:sz="4" w:space="0" w:color="auto"/>
            </w:tcBorders>
          </w:tcPr>
          <w:p w:rsidR="00E50231" w:rsidRPr="006D2740" w:rsidRDefault="00E50231" w:rsidP="00347371">
            <w:pPr>
              <w:jc w:val="center"/>
              <w:rPr>
                <w:rFonts w:ascii="Times New Roman" w:hAnsi="Times New Roman"/>
              </w:rPr>
            </w:pPr>
            <w:r>
              <w:rPr>
                <w:rFonts w:ascii="Times New Roman" w:hAnsi="Times New Roman"/>
              </w:rPr>
              <w:t>11.94</w:t>
            </w:r>
          </w:p>
        </w:tc>
        <w:tc>
          <w:tcPr>
            <w:tcW w:w="994" w:type="dxa"/>
            <w:tcBorders>
              <w:top w:val="single" w:sz="4" w:space="0" w:color="auto"/>
              <w:left w:val="single" w:sz="4" w:space="0" w:color="auto"/>
              <w:bottom w:val="single" w:sz="4" w:space="0" w:color="auto"/>
              <w:right w:val="single" w:sz="4" w:space="0" w:color="auto"/>
            </w:tcBorders>
          </w:tcPr>
          <w:p w:rsidR="00E50231" w:rsidRPr="006D2740" w:rsidRDefault="00E6013F"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E50231" w:rsidRPr="006D2740" w:rsidRDefault="00E6013F"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E50231" w:rsidRPr="006D2740" w:rsidRDefault="00E6013F"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E50231" w:rsidRPr="006D2740" w:rsidRDefault="00E6013F" w:rsidP="00347371">
            <w:pPr>
              <w:jc w:val="center"/>
              <w:rPr>
                <w:rFonts w:ascii="Times New Roman" w:hAnsi="Times New Roman"/>
              </w:rPr>
            </w:pPr>
            <w:r>
              <w:rPr>
                <w:rFonts w:ascii="Times New Roman" w:hAnsi="Times New Roman"/>
              </w:rPr>
              <w:t>-</w:t>
            </w:r>
          </w:p>
        </w:tc>
      </w:tr>
      <w:tr w:rsidR="00772847" w:rsidRPr="006D2740" w:rsidTr="00D3281D">
        <w:trPr>
          <w:trHeight w:val="734"/>
        </w:trPr>
        <w:tc>
          <w:tcPr>
            <w:tcW w:w="564" w:type="dxa"/>
            <w:tcBorders>
              <w:top w:val="single" w:sz="4" w:space="0" w:color="auto"/>
              <w:left w:val="single" w:sz="4" w:space="0" w:color="auto"/>
              <w:bottom w:val="single" w:sz="4" w:space="0" w:color="auto"/>
              <w:right w:val="single" w:sz="4" w:space="0" w:color="auto"/>
            </w:tcBorders>
          </w:tcPr>
          <w:p w:rsidR="00772847" w:rsidRPr="00D60624" w:rsidRDefault="00E6013F" w:rsidP="00347371">
            <w:pPr>
              <w:jc w:val="center"/>
              <w:rPr>
                <w:rFonts w:ascii="Times New Roman" w:hAnsi="Times New Roman"/>
              </w:rPr>
            </w:pPr>
            <w:r>
              <w:rPr>
                <w:rFonts w:ascii="Times New Roman" w:hAnsi="Times New Roman"/>
              </w:rPr>
              <w:t>6</w:t>
            </w:r>
            <w:r w:rsidR="00772847">
              <w:rPr>
                <w:rFonts w:ascii="Times New Roman" w:hAnsi="Times New Roman"/>
              </w:rPr>
              <w:t>.</w:t>
            </w:r>
          </w:p>
        </w:tc>
        <w:tc>
          <w:tcPr>
            <w:tcW w:w="5669" w:type="dxa"/>
            <w:tcBorders>
              <w:top w:val="single" w:sz="4" w:space="0" w:color="auto"/>
              <w:left w:val="single" w:sz="4" w:space="0" w:color="auto"/>
              <w:bottom w:val="single" w:sz="4" w:space="0" w:color="auto"/>
              <w:right w:val="single" w:sz="4" w:space="0" w:color="auto"/>
            </w:tcBorders>
            <w:vAlign w:val="center"/>
          </w:tcPr>
          <w:p w:rsidR="00772847" w:rsidRPr="00D60624" w:rsidRDefault="00772847" w:rsidP="00772847">
            <w:pPr>
              <w:rPr>
                <w:rFonts w:ascii="Times New Roman" w:hAnsi="Times New Roman"/>
                <w:sz w:val="25"/>
                <w:szCs w:val="25"/>
              </w:rPr>
            </w:pPr>
            <w:r w:rsidRPr="00D60624">
              <w:rPr>
                <w:rFonts w:ascii="Times New Roman" w:hAnsi="Times New Roman"/>
                <w:sz w:val="25"/>
                <w:szCs w:val="25"/>
              </w:rPr>
              <w:t>Середн</w:t>
            </w:r>
            <w:r>
              <w:rPr>
                <w:rFonts w:ascii="Times New Roman" w:hAnsi="Times New Roman"/>
                <w:sz w:val="25"/>
                <w:szCs w:val="25"/>
              </w:rPr>
              <w:t xml:space="preserve">і витрати на розробку  </w:t>
            </w:r>
            <w:proofErr w:type="spellStart"/>
            <w:r>
              <w:rPr>
                <w:rFonts w:ascii="Times New Roman" w:hAnsi="Times New Roman"/>
                <w:sz w:val="25"/>
                <w:szCs w:val="25"/>
              </w:rPr>
              <w:t>проєктно-кошторисної</w:t>
            </w:r>
            <w:proofErr w:type="spellEnd"/>
            <w:r>
              <w:rPr>
                <w:rFonts w:ascii="Times New Roman" w:hAnsi="Times New Roman"/>
                <w:sz w:val="25"/>
                <w:szCs w:val="25"/>
              </w:rPr>
              <w:t xml:space="preserve"> документації для будівництва та капітального ремонту об’єктів</w:t>
            </w:r>
          </w:p>
        </w:tc>
        <w:tc>
          <w:tcPr>
            <w:tcW w:w="1418" w:type="dxa"/>
            <w:tcBorders>
              <w:top w:val="single" w:sz="4" w:space="0" w:color="auto"/>
              <w:left w:val="single" w:sz="4" w:space="0" w:color="auto"/>
              <w:bottom w:val="single" w:sz="4" w:space="0" w:color="auto"/>
              <w:right w:val="single" w:sz="4" w:space="0" w:color="auto"/>
            </w:tcBorders>
          </w:tcPr>
          <w:p w:rsidR="00772847" w:rsidRPr="003175E9" w:rsidRDefault="00772847" w:rsidP="00347371">
            <w:pPr>
              <w:jc w:val="center"/>
              <w:rPr>
                <w:rFonts w:ascii="Times New Roman" w:hAnsi="Times New Roman"/>
                <w:sz w:val="25"/>
                <w:szCs w:val="25"/>
              </w:rPr>
            </w:pPr>
            <w:proofErr w:type="spellStart"/>
            <w:r w:rsidRPr="003175E9">
              <w:rPr>
                <w:rFonts w:ascii="Times New Roman" w:hAnsi="Times New Roman"/>
                <w:sz w:val="25"/>
                <w:szCs w:val="25"/>
              </w:rPr>
              <w:t>тис.грн</w:t>
            </w:r>
            <w:proofErr w:type="spellEnd"/>
            <w:r w:rsidRPr="003175E9">
              <w:rPr>
                <w:rFonts w:ascii="Times New Roman" w:hAnsi="Times New Roman"/>
                <w:sz w:val="25"/>
                <w:szCs w:val="25"/>
              </w:rPr>
              <w:t>.</w:t>
            </w:r>
          </w:p>
        </w:tc>
        <w:tc>
          <w:tcPr>
            <w:tcW w:w="1986" w:type="dxa"/>
            <w:tcBorders>
              <w:top w:val="single" w:sz="4" w:space="0" w:color="auto"/>
              <w:left w:val="single" w:sz="4" w:space="0" w:color="auto"/>
              <w:bottom w:val="single" w:sz="4" w:space="0" w:color="auto"/>
              <w:right w:val="single" w:sz="4" w:space="0" w:color="auto"/>
            </w:tcBorders>
          </w:tcPr>
          <w:p w:rsidR="00772847" w:rsidRDefault="00E6013F" w:rsidP="00347371">
            <w:pPr>
              <w:jc w:val="center"/>
              <w:rPr>
                <w:rFonts w:ascii="Times New Roman" w:hAnsi="Times New Roman"/>
              </w:rPr>
            </w:pPr>
            <w:r>
              <w:rPr>
                <w:rFonts w:ascii="Times New Roman" w:hAnsi="Times New Roman"/>
              </w:rPr>
              <w:t>760</w:t>
            </w:r>
          </w:p>
        </w:tc>
        <w:tc>
          <w:tcPr>
            <w:tcW w:w="1136" w:type="dxa"/>
            <w:tcBorders>
              <w:top w:val="single" w:sz="4" w:space="0" w:color="auto"/>
              <w:left w:val="single" w:sz="4" w:space="0" w:color="auto"/>
              <w:bottom w:val="single" w:sz="4" w:space="0" w:color="auto"/>
              <w:right w:val="single" w:sz="4" w:space="0" w:color="auto"/>
            </w:tcBorders>
          </w:tcPr>
          <w:p w:rsidR="00772847" w:rsidRDefault="00E6013F" w:rsidP="00347371">
            <w:pPr>
              <w:jc w:val="center"/>
              <w:rPr>
                <w:rFonts w:ascii="Times New Roman" w:hAnsi="Times New Roman"/>
              </w:rPr>
            </w:pPr>
            <w:r>
              <w:rPr>
                <w:rFonts w:ascii="Times New Roman" w:hAnsi="Times New Roman"/>
              </w:rPr>
              <w:t>-</w:t>
            </w:r>
          </w:p>
        </w:tc>
        <w:tc>
          <w:tcPr>
            <w:tcW w:w="994" w:type="dxa"/>
            <w:tcBorders>
              <w:top w:val="single" w:sz="4" w:space="0" w:color="auto"/>
              <w:left w:val="single" w:sz="4" w:space="0" w:color="auto"/>
              <w:bottom w:val="single" w:sz="4" w:space="0" w:color="auto"/>
              <w:right w:val="single" w:sz="4" w:space="0" w:color="auto"/>
            </w:tcBorders>
          </w:tcPr>
          <w:p w:rsidR="00772847" w:rsidRPr="006D2740" w:rsidRDefault="00772847" w:rsidP="00347371">
            <w:pPr>
              <w:jc w:val="center"/>
              <w:rPr>
                <w:rFonts w:ascii="Times New Roman" w:hAnsi="Times New Roman"/>
              </w:rPr>
            </w:pPr>
            <w:r>
              <w:rPr>
                <w:rFonts w:ascii="Times New Roman" w:hAnsi="Times New Roman"/>
              </w:rPr>
              <w:t>370</w:t>
            </w:r>
          </w:p>
        </w:tc>
        <w:tc>
          <w:tcPr>
            <w:tcW w:w="1134" w:type="dxa"/>
            <w:tcBorders>
              <w:top w:val="single" w:sz="4" w:space="0" w:color="auto"/>
              <w:left w:val="single" w:sz="4" w:space="0" w:color="auto"/>
              <w:bottom w:val="single" w:sz="4" w:space="0" w:color="auto"/>
              <w:right w:val="single" w:sz="4" w:space="0" w:color="auto"/>
            </w:tcBorders>
          </w:tcPr>
          <w:p w:rsidR="00772847" w:rsidRPr="006D2740" w:rsidRDefault="00E6013F"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772847" w:rsidRPr="006D2740" w:rsidRDefault="00772847" w:rsidP="00347371">
            <w:pPr>
              <w:jc w:val="center"/>
              <w:rPr>
                <w:rFonts w:ascii="Times New Roman" w:hAnsi="Times New Roman"/>
              </w:rPr>
            </w:pPr>
            <w:r>
              <w:rPr>
                <w:rFonts w:ascii="Times New Roman" w:hAnsi="Times New Roman"/>
              </w:rPr>
              <w:t>390</w:t>
            </w:r>
          </w:p>
        </w:tc>
        <w:tc>
          <w:tcPr>
            <w:tcW w:w="1134" w:type="dxa"/>
            <w:tcBorders>
              <w:top w:val="single" w:sz="4" w:space="0" w:color="auto"/>
              <w:left w:val="single" w:sz="4" w:space="0" w:color="auto"/>
              <w:bottom w:val="single" w:sz="4" w:space="0" w:color="auto"/>
              <w:right w:val="single" w:sz="4" w:space="0" w:color="auto"/>
            </w:tcBorders>
          </w:tcPr>
          <w:p w:rsidR="00772847" w:rsidRPr="006D2740" w:rsidRDefault="00E6013F" w:rsidP="00347371">
            <w:pPr>
              <w:jc w:val="center"/>
              <w:rPr>
                <w:rFonts w:ascii="Times New Roman" w:hAnsi="Times New Roman"/>
              </w:rPr>
            </w:pPr>
            <w:r>
              <w:rPr>
                <w:rFonts w:ascii="Times New Roman" w:hAnsi="Times New Roman"/>
              </w:rPr>
              <w:t>-</w:t>
            </w:r>
          </w:p>
        </w:tc>
      </w:tr>
      <w:tr w:rsidR="00E50231" w:rsidTr="00D3281D">
        <w:trPr>
          <w:trHeight w:val="734"/>
        </w:trPr>
        <w:tc>
          <w:tcPr>
            <w:tcW w:w="564" w:type="dxa"/>
            <w:tcBorders>
              <w:top w:val="single" w:sz="4" w:space="0" w:color="auto"/>
              <w:left w:val="single" w:sz="4" w:space="0" w:color="auto"/>
              <w:bottom w:val="single" w:sz="4" w:space="0" w:color="auto"/>
              <w:right w:val="single" w:sz="4" w:space="0" w:color="auto"/>
            </w:tcBorders>
          </w:tcPr>
          <w:p w:rsidR="00E50231" w:rsidRPr="00D60624" w:rsidRDefault="00E6013F" w:rsidP="00347371">
            <w:pPr>
              <w:jc w:val="center"/>
              <w:rPr>
                <w:rFonts w:ascii="Times New Roman" w:hAnsi="Times New Roman"/>
              </w:rPr>
            </w:pPr>
            <w:r>
              <w:rPr>
                <w:rFonts w:ascii="Times New Roman" w:hAnsi="Times New Roman"/>
              </w:rPr>
              <w:t>7.</w:t>
            </w:r>
          </w:p>
        </w:tc>
        <w:tc>
          <w:tcPr>
            <w:tcW w:w="5669" w:type="dxa"/>
            <w:tcBorders>
              <w:top w:val="single" w:sz="4" w:space="0" w:color="auto"/>
              <w:left w:val="single" w:sz="4" w:space="0" w:color="auto"/>
              <w:bottom w:val="single" w:sz="4" w:space="0" w:color="auto"/>
              <w:right w:val="single" w:sz="4" w:space="0" w:color="auto"/>
            </w:tcBorders>
            <w:vAlign w:val="center"/>
          </w:tcPr>
          <w:p w:rsidR="00E50231" w:rsidRPr="00D60624" w:rsidRDefault="00E50231" w:rsidP="00347371">
            <w:pPr>
              <w:rPr>
                <w:rFonts w:ascii="Times New Roman" w:hAnsi="Times New Roman"/>
                <w:sz w:val="25"/>
                <w:szCs w:val="25"/>
              </w:rPr>
            </w:pPr>
            <w:r w:rsidRPr="00D60624">
              <w:rPr>
                <w:rFonts w:ascii="Times New Roman" w:hAnsi="Times New Roman"/>
                <w:sz w:val="25"/>
                <w:szCs w:val="25"/>
              </w:rPr>
              <w:t>Середн</w:t>
            </w:r>
            <w:r>
              <w:rPr>
                <w:rFonts w:ascii="Times New Roman" w:hAnsi="Times New Roman"/>
                <w:sz w:val="25"/>
                <w:szCs w:val="25"/>
              </w:rPr>
              <w:t>і витрати на встановлення</w:t>
            </w:r>
            <w:r w:rsidR="00361E18">
              <w:rPr>
                <w:rFonts w:ascii="Times New Roman" w:hAnsi="Times New Roman"/>
                <w:sz w:val="25"/>
                <w:szCs w:val="25"/>
              </w:rPr>
              <w:t xml:space="preserve"> (придбання)</w:t>
            </w:r>
            <w:r>
              <w:rPr>
                <w:rFonts w:ascii="Times New Roman" w:hAnsi="Times New Roman"/>
                <w:sz w:val="25"/>
                <w:szCs w:val="25"/>
              </w:rPr>
              <w:t xml:space="preserve"> засобів безперешкодного доступу</w:t>
            </w:r>
          </w:p>
        </w:tc>
        <w:tc>
          <w:tcPr>
            <w:tcW w:w="1418" w:type="dxa"/>
            <w:tcBorders>
              <w:top w:val="single" w:sz="4" w:space="0" w:color="auto"/>
              <w:left w:val="single" w:sz="4" w:space="0" w:color="auto"/>
              <w:bottom w:val="single" w:sz="4" w:space="0" w:color="auto"/>
              <w:right w:val="single" w:sz="4" w:space="0" w:color="auto"/>
            </w:tcBorders>
          </w:tcPr>
          <w:p w:rsidR="00E50231" w:rsidRPr="003175E9" w:rsidRDefault="00E50231" w:rsidP="00347371">
            <w:pPr>
              <w:jc w:val="center"/>
              <w:rPr>
                <w:rFonts w:ascii="Times New Roman" w:hAnsi="Times New Roman"/>
                <w:sz w:val="25"/>
                <w:szCs w:val="25"/>
              </w:rPr>
            </w:pPr>
            <w:proofErr w:type="spellStart"/>
            <w:r w:rsidRPr="003175E9">
              <w:rPr>
                <w:rFonts w:ascii="Times New Roman" w:hAnsi="Times New Roman"/>
                <w:sz w:val="25"/>
                <w:szCs w:val="25"/>
              </w:rPr>
              <w:t>тис.грн</w:t>
            </w:r>
            <w:proofErr w:type="spellEnd"/>
            <w:r w:rsidRPr="003175E9">
              <w:rPr>
                <w:rFonts w:ascii="Times New Roman" w:hAnsi="Times New Roman"/>
                <w:sz w:val="25"/>
                <w:szCs w:val="25"/>
              </w:rPr>
              <w:t>.</w:t>
            </w:r>
          </w:p>
        </w:tc>
        <w:tc>
          <w:tcPr>
            <w:tcW w:w="1986" w:type="dxa"/>
            <w:tcBorders>
              <w:top w:val="single" w:sz="4" w:space="0" w:color="auto"/>
              <w:left w:val="single" w:sz="4" w:space="0" w:color="auto"/>
              <w:bottom w:val="single" w:sz="4" w:space="0" w:color="auto"/>
              <w:right w:val="single" w:sz="4" w:space="0" w:color="auto"/>
            </w:tcBorders>
          </w:tcPr>
          <w:p w:rsidR="00E50231" w:rsidRPr="006D2740" w:rsidRDefault="00361E18" w:rsidP="00347371">
            <w:pPr>
              <w:jc w:val="center"/>
              <w:rPr>
                <w:rFonts w:ascii="Times New Roman" w:hAnsi="Times New Roman"/>
              </w:rPr>
            </w:pPr>
            <w:r>
              <w:rPr>
                <w:rFonts w:ascii="Times New Roman" w:hAnsi="Times New Roman"/>
              </w:rPr>
              <w:t>450,0</w:t>
            </w:r>
          </w:p>
        </w:tc>
        <w:tc>
          <w:tcPr>
            <w:tcW w:w="1136" w:type="dxa"/>
            <w:tcBorders>
              <w:top w:val="single" w:sz="4" w:space="0" w:color="auto"/>
              <w:left w:val="single" w:sz="4" w:space="0" w:color="auto"/>
              <w:bottom w:val="single" w:sz="4" w:space="0" w:color="auto"/>
              <w:right w:val="single" w:sz="4" w:space="0" w:color="auto"/>
            </w:tcBorders>
          </w:tcPr>
          <w:p w:rsidR="00E50231" w:rsidRPr="00C04157" w:rsidRDefault="00361E18" w:rsidP="00347371">
            <w:pPr>
              <w:jc w:val="center"/>
              <w:rPr>
                <w:rFonts w:ascii="Times New Roman" w:hAnsi="Times New Roman"/>
                <w:highlight w:val="yellow"/>
              </w:rPr>
            </w:pPr>
            <w:r w:rsidRPr="00361E18">
              <w:rPr>
                <w:rFonts w:ascii="Times New Roman" w:hAnsi="Times New Roman"/>
              </w:rPr>
              <w:t>75,0</w:t>
            </w:r>
          </w:p>
        </w:tc>
        <w:tc>
          <w:tcPr>
            <w:tcW w:w="994" w:type="dxa"/>
            <w:tcBorders>
              <w:top w:val="single" w:sz="4" w:space="0" w:color="auto"/>
              <w:left w:val="single" w:sz="4" w:space="0" w:color="auto"/>
              <w:bottom w:val="single" w:sz="4" w:space="0" w:color="auto"/>
              <w:right w:val="single" w:sz="4" w:space="0" w:color="auto"/>
            </w:tcBorders>
          </w:tcPr>
          <w:p w:rsidR="00E50231" w:rsidRDefault="00E6013F"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E50231" w:rsidRDefault="00E6013F"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E50231" w:rsidRDefault="00361E18" w:rsidP="00347371">
            <w:pPr>
              <w:jc w:val="center"/>
              <w:rPr>
                <w:rFonts w:ascii="Times New Roman" w:hAnsi="Times New Roman"/>
              </w:rPr>
            </w:pPr>
            <w:r>
              <w:rPr>
                <w:rFonts w:ascii="Times New Roman" w:hAnsi="Times New Roman"/>
              </w:rPr>
              <w:t>300,0</w:t>
            </w:r>
          </w:p>
        </w:tc>
        <w:tc>
          <w:tcPr>
            <w:tcW w:w="1134" w:type="dxa"/>
            <w:tcBorders>
              <w:top w:val="single" w:sz="4" w:space="0" w:color="auto"/>
              <w:left w:val="single" w:sz="4" w:space="0" w:color="auto"/>
              <w:bottom w:val="single" w:sz="4" w:space="0" w:color="auto"/>
              <w:right w:val="single" w:sz="4" w:space="0" w:color="auto"/>
            </w:tcBorders>
          </w:tcPr>
          <w:p w:rsidR="00E50231" w:rsidRDefault="00E6013F" w:rsidP="00347371">
            <w:pPr>
              <w:jc w:val="center"/>
              <w:rPr>
                <w:rFonts w:ascii="Times New Roman" w:hAnsi="Times New Roman"/>
              </w:rPr>
            </w:pPr>
            <w:r>
              <w:rPr>
                <w:rFonts w:ascii="Times New Roman" w:hAnsi="Times New Roman"/>
              </w:rPr>
              <w:t>-</w:t>
            </w:r>
          </w:p>
        </w:tc>
      </w:tr>
      <w:tr w:rsidR="00772847" w:rsidTr="00D3281D">
        <w:trPr>
          <w:trHeight w:val="734"/>
        </w:trPr>
        <w:tc>
          <w:tcPr>
            <w:tcW w:w="564" w:type="dxa"/>
            <w:tcBorders>
              <w:top w:val="single" w:sz="4" w:space="0" w:color="auto"/>
              <w:left w:val="single" w:sz="4" w:space="0" w:color="auto"/>
              <w:bottom w:val="single" w:sz="4" w:space="0" w:color="auto"/>
              <w:right w:val="single" w:sz="4" w:space="0" w:color="auto"/>
            </w:tcBorders>
          </w:tcPr>
          <w:p w:rsidR="00772847" w:rsidRDefault="00E6013F" w:rsidP="00347371">
            <w:pPr>
              <w:jc w:val="center"/>
              <w:rPr>
                <w:rFonts w:ascii="Times New Roman" w:hAnsi="Times New Roman"/>
              </w:rPr>
            </w:pPr>
            <w:r>
              <w:rPr>
                <w:rFonts w:ascii="Times New Roman" w:hAnsi="Times New Roman"/>
              </w:rPr>
              <w:lastRenderedPageBreak/>
              <w:t>8.</w:t>
            </w:r>
          </w:p>
        </w:tc>
        <w:tc>
          <w:tcPr>
            <w:tcW w:w="5669" w:type="dxa"/>
            <w:tcBorders>
              <w:top w:val="single" w:sz="4" w:space="0" w:color="auto"/>
              <w:left w:val="single" w:sz="4" w:space="0" w:color="auto"/>
              <w:bottom w:val="single" w:sz="4" w:space="0" w:color="auto"/>
              <w:right w:val="single" w:sz="4" w:space="0" w:color="auto"/>
            </w:tcBorders>
            <w:vAlign w:val="center"/>
          </w:tcPr>
          <w:p w:rsidR="00772847" w:rsidRPr="00D60624" w:rsidRDefault="00772847" w:rsidP="00772847">
            <w:pPr>
              <w:rPr>
                <w:rFonts w:ascii="Times New Roman" w:hAnsi="Times New Roman"/>
                <w:sz w:val="25"/>
                <w:szCs w:val="25"/>
              </w:rPr>
            </w:pPr>
            <w:r>
              <w:rPr>
                <w:rFonts w:ascii="Times New Roman" w:hAnsi="Times New Roman"/>
                <w:sz w:val="25"/>
                <w:szCs w:val="25"/>
              </w:rPr>
              <w:t>Середні витрати на будівництво та капітальний ремонт</w:t>
            </w:r>
          </w:p>
        </w:tc>
        <w:tc>
          <w:tcPr>
            <w:tcW w:w="1418" w:type="dxa"/>
            <w:tcBorders>
              <w:top w:val="single" w:sz="4" w:space="0" w:color="auto"/>
              <w:left w:val="single" w:sz="4" w:space="0" w:color="auto"/>
              <w:bottom w:val="single" w:sz="4" w:space="0" w:color="auto"/>
              <w:right w:val="single" w:sz="4" w:space="0" w:color="auto"/>
            </w:tcBorders>
          </w:tcPr>
          <w:p w:rsidR="00772847" w:rsidRPr="003175E9" w:rsidRDefault="00E6013F" w:rsidP="00347371">
            <w:pPr>
              <w:jc w:val="center"/>
              <w:rPr>
                <w:rFonts w:ascii="Times New Roman" w:hAnsi="Times New Roman"/>
                <w:sz w:val="25"/>
                <w:szCs w:val="25"/>
              </w:rPr>
            </w:pPr>
            <w:proofErr w:type="spellStart"/>
            <w:r w:rsidRPr="003175E9">
              <w:rPr>
                <w:rFonts w:ascii="Times New Roman" w:hAnsi="Times New Roman"/>
                <w:sz w:val="25"/>
                <w:szCs w:val="25"/>
              </w:rPr>
              <w:t>тис.грн</w:t>
            </w:r>
            <w:proofErr w:type="spellEnd"/>
          </w:p>
        </w:tc>
        <w:tc>
          <w:tcPr>
            <w:tcW w:w="1986" w:type="dxa"/>
            <w:tcBorders>
              <w:top w:val="single" w:sz="4" w:space="0" w:color="auto"/>
              <w:left w:val="single" w:sz="4" w:space="0" w:color="auto"/>
              <w:bottom w:val="single" w:sz="4" w:space="0" w:color="auto"/>
              <w:right w:val="single" w:sz="4" w:space="0" w:color="auto"/>
            </w:tcBorders>
          </w:tcPr>
          <w:p w:rsidR="00772847" w:rsidRDefault="00E6013F" w:rsidP="00347371">
            <w:pPr>
              <w:jc w:val="center"/>
              <w:rPr>
                <w:rFonts w:ascii="Times New Roman" w:hAnsi="Times New Roman"/>
              </w:rPr>
            </w:pPr>
            <w:r>
              <w:rPr>
                <w:rFonts w:ascii="Times New Roman" w:hAnsi="Times New Roman"/>
              </w:rPr>
              <w:t>9 500</w:t>
            </w:r>
          </w:p>
        </w:tc>
        <w:tc>
          <w:tcPr>
            <w:tcW w:w="1136" w:type="dxa"/>
            <w:tcBorders>
              <w:top w:val="single" w:sz="4" w:space="0" w:color="auto"/>
              <w:left w:val="single" w:sz="4" w:space="0" w:color="auto"/>
              <w:bottom w:val="single" w:sz="4" w:space="0" w:color="auto"/>
              <w:right w:val="single" w:sz="4" w:space="0" w:color="auto"/>
            </w:tcBorders>
          </w:tcPr>
          <w:p w:rsidR="00772847" w:rsidRPr="00361E18" w:rsidRDefault="00E6013F" w:rsidP="00347371">
            <w:pPr>
              <w:jc w:val="center"/>
              <w:rPr>
                <w:rFonts w:ascii="Times New Roman" w:hAnsi="Times New Roman"/>
              </w:rPr>
            </w:pPr>
            <w:r>
              <w:rPr>
                <w:rFonts w:ascii="Times New Roman" w:hAnsi="Times New Roman"/>
              </w:rPr>
              <w:t>-</w:t>
            </w:r>
          </w:p>
        </w:tc>
        <w:tc>
          <w:tcPr>
            <w:tcW w:w="994" w:type="dxa"/>
            <w:tcBorders>
              <w:top w:val="single" w:sz="4" w:space="0" w:color="auto"/>
              <w:left w:val="single" w:sz="4" w:space="0" w:color="auto"/>
              <w:bottom w:val="single" w:sz="4" w:space="0" w:color="auto"/>
              <w:right w:val="single" w:sz="4" w:space="0" w:color="auto"/>
            </w:tcBorders>
          </w:tcPr>
          <w:p w:rsidR="00772847" w:rsidRDefault="00772847" w:rsidP="00347371">
            <w:pPr>
              <w:jc w:val="center"/>
              <w:rPr>
                <w:rFonts w:ascii="Times New Roman" w:hAnsi="Times New Roman"/>
              </w:rPr>
            </w:pPr>
            <w:r>
              <w:rPr>
                <w:rFonts w:ascii="Times New Roman" w:hAnsi="Times New Roman"/>
              </w:rPr>
              <w:t>4 600</w:t>
            </w:r>
          </w:p>
        </w:tc>
        <w:tc>
          <w:tcPr>
            <w:tcW w:w="1134" w:type="dxa"/>
            <w:tcBorders>
              <w:top w:val="single" w:sz="4" w:space="0" w:color="auto"/>
              <w:left w:val="single" w:sz="4" w:space="0" w:color="auto"/>
              <w:bottom w:val="single" w:sz="4" w:space="0" w:color="auto"/>
              <w:right w:val="single" w:sz="4" w:space="0" w:color="auto"/>
            </w:tcBorders>
          </w:tcPr>
          <w:p w:rsidR="00772847" w:rsidRDefault="00E6013F"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772847" w:rsidRDefault="00772847" w:rsidP="00347371">
            <w:pPr>
              <w:jc w:val="center"/>
              <w:rPr>
                <w:rFonts w:ascii="Times New Roman" w:hAnsi="Times New Roman"/>
              </w:rPr>
            </w:pPr>
            <w:r>
              <w:rPr>
                <w:rFonts w:ascii="Times New Roman" w:hAnsi="Times New Roman"/>
              </w:rPr>
              <w:t>4 900</w:t>
            </w:r>
          </w:p>
        </w:tc>
        <w:tc>
          <w:tcPr>
            <w:tcW w:w="1134" w:type="dxa"/>
            <w:tcBorders>
              <w:top w:val="single" w:sz="4" w:space="0" w:color="auto"/>
              <w:left w:val="single" w:sz="4" w:space="0" w:color="auto"/>
              <w:bottom w:val="single" w:sz="4" w:space="0" w:color="auto"/>
              <w:right w:val="single" w:sz="4" w:space="0" w:color="auto"/>
            </w:tcBorders>
          </w:tcPr>
          <w:p w:rsidR="00772847" w:rsidRDefault="00E6013F" w:rsidP="00347371">
            <w:pPr>
              <w:jc w:val="center"/>
              <w:rPr>
                <w:rFonts w:ascii="Times New Roman" w:hAnsi="Times New Roman"/>
              </w:rPr>
            </w:pPr>
            <w:r>
              <w:rPr>
                <w:rFonts w:ascii="Times New Roman" w:hAnsi="Times New Roman"/>
              </w:rPr>
              <w:t>-</w:t>
            </w:r>
          </w:p>
        </w:tc>
      </w:tr>
      <w:tr w:rsidR="00E50231" w:rsidRPr="008940D4" w:rsidTr="00347371">
        <w:trPr>
          <w:trHeight w:val="233"/>
        </w:trPr>
        <w:tc>
          <w:tcPr>
            <w:tcW w:w="15169" w:type="dxa"/>
            <w:gridSpan w:val="9"/>
            <w:tcBorders>
              <w:top w:val="single" w:sz="4" w:space="0" w:color="auto"/>
              <w:left w:val="single" w:sz="4" w:space="0" w:color="auto"/>
              <w:bottom w:val="single" w:sz="4" w:space="0" w:color="auto"/>
              <w:right w:val="single" w:sz="4" w:space="0" w:color="auto"/>
            </w:tcBorders>
            <w:vAlign w:val="center"/>
          </w:tcPr>
          <w:p w:rsidR="00E50231" w:rsidRPr="008940D4" w:rsidRDefault="00E50231" w:rsidP="00347371">
            <w:pPr>
              <w:ind w:left="-744"/>
              <w:jc w:val="center"/>
              <w:rPr>
                <w:rFonts w:ascii="Times New Roman" w:hAnsi="Times New Roman"/>
                <w:b/>
                <w:sz w:val="25"/>
                <w:szCs w:val="25"/>
              </w:rPr>
            </w:pPr>
            <w:r w:rsidRPr="008940D4">
              <w:rPr>
                <w:rFonts w:ascii="Times New Roman" w:hAnsi="Times New Roman"/>
                <w:b/>
                <w:sz w:val="25"/>
                <w:szCs w:val="25"/>
              </w:rPr>
              <w:t>І</w:t>
            </w:r>
            <w:r w:rsidRPr="008940D4">
              <w:rPr>
                <w:rFonts w:ascii="Times New Roman" w:hAnsi="Times New Roman"/>
                <w:b/>
                <w:sz w:val="25"/>
                <w:szCs w:val="25"/>
                <w:lang w:val="en-US"/>
              </w:rPr>
              <w:t xml:space="preserve">V. </w:t>
            </w:r>
            <w:proofErr w:type="spellStart"/>
            <w:r w:rsidRPr="008940D4">
              <w:rPr>
                <w:rFonts w:ascii="Times New Roman" w:hAnsi="Times New Roman"/>
                <w:b/>
                <w:sz w:val="25"/>
                <w:szCs w:val="25"/>
                <w:lang w:val="en-US"/>
              </w:rPr>
              <w:t>Показники</w:t>
            </w:r>
            <w:proofErr w:type="spellEnd"/>
            <w:r w:rsidRPr="008940D4">
              <w:rPr>
                <w:rFonts w:ascii="Times New Roman" w:hAnsi="Times New Roman"/>
                <w:b/>
                <w:sz w:val="25"/>
                <w:szCs w:val="25"/>
                <w:lang w:val="en-US"/>
              </w:rPr>
              <w:t xml:space="preserve"> </w:t>
            </w:r>
            <w:proofErr w:type="spellStart"/>
            <w:r w:rsidRPr="008940D4">
              <w:rPr>
                <w:rFonts w:ascii="Times New Roman" w:hAnsi="Times New Roman"/>
                <w:b/>
                <w:sz w:val="25"/>
                <w:szCs w:val="25"/>
                <w:lang w:val="en-US"/>
              </w:rPr>
              <w:t>якості</w:t>
            </w:r>
            <w:proofErr w:type="spellEnd"/>
          </w:p>
        </w:tc>
      </w:tr>
      <w:tr w:rsidR="00361E18" w:rsidRPr="006D2740" w:rsidTr="00D3281D">
        <w:trPr>
          <w:trHeight w:val="561"/>
        </w:trPr>
        <w:tc>
          <w:tcPr>
            <w:tcW w:w="564" w:type="dxa"/>
            <w:tcBorders>
              <w:top w:val="single" w:sz="4" w:space="0" w:color="auto"/>
              <w:left w:val="single" w:sz="4" w:space="0" w:color="auto"/>
              <w:bottom w:val="single" w:sz="4" w:space="0" w:color="auto"/>
              <w:right w:val="single" w:sz="4" w:space="0" w:color="auto"/>
            </w:tcBorders>
          </w:tcPr>
          <w:p w:rsidR="00361E18" w:rsidRPr="006D2740" w:rsidRDefault="00E6013F" w:rsidP="00347371">
            <w:pPr>
              <w:jc w:val="center"/>
              <w:rPr>
                <w:rFonts w:ascii="Times New Roman" w:hAnsi="Times New Roman"/>
              </w:rPr>
            </w:pPr>
            <w:r>
              <w:rPr>
                <w:rFonts w:ascii="Times New Roman" w:hAnsi="Times New Roman"/>
              </w:rPr>
              <w:t>9.</w:t>
            </w:r>
            <w:r w:rsidR="00361E18" w:rsidRPr="006D2740">
              <w:rPr>
                <w:rFonts w:ascii="Times New Roman" w:hAnsi="Times New Roman"/>
              </w:rPr>
              <w:t>.</w:t>
            </w:r>
          </w:p>
        </w:tc>
        <w:tc>
          <w:tcPr>
            <w:tcW w:w="5669" w:type="dxa"/>
            <w:tcBorders>
              <w:top w:val="single" w:sz="4" w:space="0" w:color="auto"/>
              <w:left w:val="single" w:sz="4" w:space="0" w:color="auto"/>
              <w:bottom w:val="single" w:sz="4" w:space="0" w:color="auto"/>
              <w:right w:val="single" w:sz="4" w:space="0" w:color="auto"/>
            </w:tcBorders>
            <w:vAlign w:val="bottom"/>
          </w:tcPr>
          <w:p w:rsidR="00361E18" w:rsidRPr="008940D4" w:rsidRDefault="00361E18" w:rsidP="00347371">
            <w:pPr>
              <w:jc w:val="both"/>
              <w:rPr>
                <w:rFonts w:ascii="Times New Roman" w:hAnsi="Times New Roman"/>
                <w:sz w:val="25"/>
                <w:szCs w:val="25"/>
              </w:rPr>
            </w:pPr>
            <w:r>
              <w:rPr>
                <w:rFonts w:ascii="Times New Roman" w:hAnsi="Times New Roman"/>
                <w:sz w:val="25"/>
                <w:szCs w:val="25"/>
              </w:rPr>
              <w:t xml:space="preserve">Рівень </w:t>
            </w:r>
            <w:proofErr w:type="spellStart"/>
            <w:r>
              <w:rPr>
                <w:rFonts w:ascii="Times New Roman" w:hAnsi="Times New Roman"/>
                <w:sz w:val="25"/>
                <w:szCs w:val="25"/>
              </w:rPr>
              <w:t>готовносі</w:t>
            </w:r>
            <w:proofErr w:type="spellEnd"/>
            <w:r>
              <w:rPr>
                <w:rFonts w:ascii="Times New Roman" w:hAnsi="Times New Roman"/>
                <w:sz w:val="25"/>
                <w:szCs w:val="25"/>
              </w:rPr>
              <w:t xml:space="preserve"> </w:t>
            </w:r>
            <w:proofErr w:type="spellStart"/>
            <w:r>
              <w:rPr>
                <w:rFonts w:ascii="Times New Roman" w:hAnsi="Times New Roman"/>
                <w:sz w:val="25"/>
                <w:szCs w:val="25"/>
              </w:rPr>
              <w:t>проєктно-кошторисної</w:t>
            </w:r>
            <w:proofErr w:type="spellEnd"/>
            <w:r>
              <w:rPr>
                <w:rFonts w:ascii="Times New Roman" w:hAnsi="Times New Roman"/>
                <w:sz w:val="25"/>
                <w:szCs w:val="25"/>
              </w:rPr>
              <w:t xml:space="preserve"> документації </w:t>
            </w:r>
          </w:p>
        </w:tc>
        <w:tc>
          <w:tcPr>
            <w:tcW w:w="1418" w:type="dxa"/>
            <w:tcBorders>
              <w:top w:val="single" w:sz="4" w:space="0" w:color="auto"/>
              <w:left w:val="single" w:sz="4" w:space="0" w:color="auto"/>
              <w:bottom w:val="single" w:sz="4" w:space="0" w:color="auto"/>
              <w:right w:val="single" w:sz="4" w:space="0" w:color="auto"/>
            </w:tcBorders>
          </w:tcPr>
          <w:p w:rsidR="00361E18" w:rsidRPr="006D2740" w:rsidRDefault="00361E18" w:rsidP="00347371">
            <w:pPr>
              <w:jc w:val="center"/>
              <w:rPr>
                <w:rFonts w:ascii="Times New Roman" w:hAnsi="Times New Roman"/>
              </w:rPr>
            </w:pPr>
            <w:r>
              <w:rPr>
                <w:rFonts w:ascii="Calibri" w:hAnsi="Calibri" w:cs="Calibri"/>
                <w:sz w:val="22"/>
                <w:szCs w:val="22"/>
              </w:rPr>
              <w:t>%</w:t>
            </w:r>
          </w:p>
        </w:tc>
        <w:tc>
          <w:tcPr>
            <w:tcW w:w="1986" w:type="dxa"/>
            <w:tcBorders>
              <w:top w:val="single" w:sz="4" w:space="0" w:color="auto"/>
              <w:left w:val="single" w:sz="4" w:space="0" w:color="auto"/>
              <w:bottom w:val="single" w:sz="4" w:space="0" w:color="auto"/>
              <w:right w:val="single" w:sz="4" w:space="0" w:color="auto"/>
            </w:tcBorders>
          </w:tcPr>
          <w:p w:rsidR="00361E18" w:rsidRPr="006D2740" w:rsidRDefault="00361E18" w:rsidP="00347371">
            <w:pPr>
              <w:jc w:val="center"/>
              <w:rPr>
                <w:rFonts w:ascii="Times New Roman" w:hAnsi="Times New Roman"/>
              </w:rPr>
            </w:pPr>
            <w:r>
              <w:rPr>
                <w:rFonts w:ascii="Times New Roman" w:hAnsi="Times New Roman"/>
              </w:rPr>
              <w:t>100</w:t>
            </w:r>
          </w:p>
        </w:tc>
        <w:tc>
          <w:tcPr>
            <w:tcW w:w="1136" w:type="dxa"/>
            <w:tcBorders>
              <w:top w:val="single" w:sz="4" w:space="0" w:color="auto"/>
              <w:left w:val="single" w:sz="4" w:space="0" w:color="auto"/>
              <w:bottom w:val="single" w:sz="4" w:space="0" w:color="auto"/>
              <w:right w:val="single" w:sz="4" w:space="0" w:color="auto"/>
            </w:tcBorders>
          </w:tcPr>
          <w:p w:rsidR="00361E18" w:rsidRPr="006D2740" w:rsidRDefault="00361E18" w:rsidP="00347371">
            <w:pPr>
              <w:jc w:val="center"/>
              <w:rPr>
                <w:rFonts w:ascii="Times New Roman" w:hAnsi="Times New Roman"/>
              </w:rPr>
            </w:pPr>
            <w:r>
              <w:rPr>
                <w:rFonts w:ascii="Times New Roman" w:hAnsi="Times New Roman"/>
              </w:rPr>
              <w:t>100</w:t>
            </w:r>
          </w:p>
        </w:tc>
        <w:tc>
          <w:tcPr>
            <w:tcW w:w="994" w:type="dxa"/>
            <w:tcBorders>
              <w:top w:val="single" w:sz="4" w:space="0" w:color="auto"/>
              <w:left w:val="single" w:sz="4" w:space="0" w:color="auto"/>
              <w:bottom w:val="single" w:sz="4" w:space="0" w:color="auto"/>
              <w:right w:val="single" w:sz="4" w:space="0" w:color="auto"/>
            </w:tcBorders>
          </w:tcPr>
          <w:p w:rsidR="00361E18" w:rsidRPr="006D2740" w:rsidRDefault="00361E18"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361E18" w:rsidRPr="006D2740" w:rsidRDefault="00361E18"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361E18" w:rsidRPr="006D2740" w:rsidRDefault="00361E18"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361E18" w:rsidRPr="006D2740" w:rsidRDefault="00361E18" w:rsidP="00347371">
            <w:pPr>
              <w:jc w:val="center"/>
              <w:rPr>
                <w:rFonts w:ascii="Times New Roman" w:hAnsi="Times New Roman"/>
              </w:rPr>
            </w:pPr>
            <w:r>
              <w:rPr>
                <w:rFonts w:ascii="Times New Roman" w:hAnsi="Times New Roman"/>
              </w:rPr>
              <w:t>-</w:t>
            </w:r>
          </w:p>
        </w:tc>
      </w:tr>
      <w:tr w:rsidR="00D3281D" w:rsidRPr="006D2740" w:rsidTr="00E6013F">
        <w:trPr>
          <w:trHeight w:val="561"/>
        </w:trPr>
        <w:tc>
          <w:tcPr>
            <w:tcW w:w="564" w:type="dxa"/>
            <w:tcBorders>
              <w:top w:val="single" w:sz="4" w:space="0" w:color="auto"/>
              <w:left w:val="single" w:sz="4" w:space="0" w:color="auto"/>
              <w:bottom w:val="single" w:sz="4" w:space="0" w:color="auto"/>
              <w:right w:val="single" w:sz="4" w:space="0" w:color="auto"/>
            </w:tcBorders>
          </w:tcPr>
          <w:p w:rsidR="00D3281D" w:rsidRPr="006D2740" w:rsidRDefault="00E6013F" w:rsidP="00347371">
            <w:pPr>
              <w:jc w:val="center"/>
              <w:rPr>
                <w:rFonts w:ascii="Times New Roman" w:hAnsi="Times New Roman"/>
              </w:rPr>
            </w:pPr>
            <w:r>
              <w:rPr>
                <w:rFonts w:ascii="Times New Roman" w:hAnsi="Times New Roman"/>
              </w:rPr>
              <w:t>10.</w:t>
            </w:r>
          </w:p>
        </w:tc>
        <w:tc>
          <w:tcPr>
            <w:tcW w:w="5669" w:type="dxa"/>
            <w:tcBorders>
              <w:top w:val="single" w:sz="4" w:space="0" w:color="auto"/>
              <w:left w:val="single" w:sz="4" w:space="0" w:color="auto"/>
              <w:bottom w:val="single" w:sz="4" w:space="0" w:color="auto"/>
              <w:right w:val="single" w:sz="4" w:space="0" w:color="auto"/>
            </w:tcBorders>
          </w:tcPr>
          <w:p w:rsidR="00D3281D" w:rsidRDefault="00D3281D" w:rsidP="00347371">
            <w:pPr>
              <w:jc w:val="both"/>
              <w:rPr>
                <w:rFonts w:ascii="Times New Roman" w:hAnsi="Times New Roman"/>
                <w:sz w:val="25"/>
                <w:szCs w:val="25"/>
              </w:rPr>
            </w:pPr>
            <w:r>
              <w:rPr>
                <w:rFonts w:ascii="Times New Roman" w:hAnsi="Times New Roman"/>
                <w:sz w:val="25"/>
                <w:szCs w:val="25"/>
              </w:rPr>
              <w:t>Відсоток кількості об’єктів на яких планується реконструкція, капітальний та поточний ремонт до кількості об’єктів що потребують реконструкції, капітального та поточного ремонтів</w:t>
            </w:r>
          </w:p>
        </w:tc>
        <w:tc>
          <w:tcPr>
            <w:tcW w:w="1418" w:type="dxa"/>
            <w:tcBorders>
              <w:top w:val="single" w:sz="4" w:space="0" w:color="auto"/>
              <w:left w:val="single" w:sz="4" w:space="0" w:color="auto"/>
              <w:bottom w:val="single" w:sz="4" w:space="0" w:color="auto"/>
              <w:right w:val="single" w:sz="4" w:space="0" w:color="auto"/>
            </w:tcBorders>
          </w:tcPr>
          <w:p w:rsidR="00D3281D" w:rsidRDefault="00D3281D" w:rsidP="00347371">
            <w:pPr>
              <w:jc w:val="center"/>
              <w:rPr>
                <w:rFonts w:ascii="Calibri" w:hAnsi="Calibri" w:cs="Calibri"/>
                <w:sz w:val="22"/>
                <w:szCs w:val="22"/>
              </w:rPr>
            </w:pPr>
            <w:r>
              <w:rPr>
                <w:rFonts w:ascii="Times New Roman" w:hAnsi="Times New Roman"/>
              </w:rPr>
              <w:t>%</w:t>
            </w:r>
          </w:p>
        </w:tc>
        <w:tc>
          <w:tcPr>
            <w:tcW w:w="1986" w:type="dxa"/>
            <w:tcBorders>
              <w:top w:val="single" w:sz="4" w:space="0" w:color="auto"/>
              <w:left w:val="single" w:sz="4" w:space="0" w:color="auto"/>
              <w:bottom w:val="single" w:sz="4" w:space="0" w:color="auto"/>
              <w:right w:val="single" w:sz="4" w:space="0" w:color="auto"/>
            </w:tcBorders>
          </w:tcPr>
          <w:p w:rsidR="00D3281D" w:rsidRPr="006D2740" w:rsidRDefault="00D3281D" w:rsidP="00347371">
            <w:pPr>
              <w:jc w:val="center"/>
              <w:rPr>
                <w:rFonts w:ascii="Times New Roman" w:hAnsi="Times New Roman"/>
              </w:rPr>
            </w:pPr>
            <w:r>
              <w:rPr>
                <w:rFonts w:ascii="Times New Roman" w:hAnsi="Times New Roman"/>
              </w:rPr>
              <w:t>100</w:t>
            </w:r>
          </w:p>
        </w:tc>
        <w:tc>
          <w:tcPr>
            <w:tcW w:w="1136" w:type="dxa"/>
            <w:tcBorders>
              <w:top w:val="single" w:sz="4" w:space="0" w:color="auto"/>
              <w:left w:val="single" w:sz="4" w:space="0" w:color="auto"/>
              <w:bottom w:val="single" w:sz="4" w:space="0" w:color="auto"/>
              <w:right w:val="single" w:sz="4" w:space="0" w:color="auto"/>
            </w:tcBorders>
          </w:tcPr>
          <w:p w:rsidR="00D3281D" w:rsidRDefault="00772847" w:rsidP="00347371">
            <w:pPr>
              <w:jc w:val="center"/>
              <w:rPr>
                <w:rFonts w:ascii="Times New Roman" w:hAnsi="Times New Roman"/>
              </w:rPr>
            </w:pPr>
            <w:r>
              <w:rPr>
                <w:rFonts w:ascii="Times New Roman" w:hAnsi="Times New Roman"/>
              </w:rPr>
              <w:t>100</w:t>
            </w:r>
          </w:p>
        </w:tc>
        <w:tc>
          <w:tcPr>
            <w:tcW w:w="994" w:type="dxa"/>
            <w:tcBorders>
              <w:top w:val="single" w:sz="4" w:space="0" w:color="auto"/>
              <w:left w:val="single" w:sz="4" w:space="0" w:color="auto"/>
              <w:bottom w:val="single" w:sz="4" w:space="0" w:color="auto"/>
              <w:right w:val="single" w:sz="4" w:space="0" w:color="auto"/>
            </w:tcBorders>
          </w:tcPr>
          <w:p w:rsidR="00D3281D" w:rsidRPr="006D2740" w:rsidRDefault="00772847" w:rsidP="00347371">
            <w:pPr>
              <w:jc w:val="center"/>
              <w:rPr>
                <w:rFonts w:ascii="Times New Roman" w:hAnsi="Times New Roman"/>
              </w:rPr>
            </w:pPr>
            <w:r>
              <w:rPr>
                <w:rFonts w:ascii="Times New Roman" w:hAnsi="Times New Roman"/>
              </w:rPr>
              <w:t>100</w:t>
            </w:r>
          </w:p>
        </w:tc>
        <w:tc>
          <w:tcPr>
            <w:tcW w:w="1134" w:type="dxa"/>
            <w:tcBorders>
              <w:top w:val="single" w:sz="4" w:space="0" w:color="auto"/>
              <w:left w:val="single" w:sz="4" w:space="0" w:color="auto"/>
              <w:bottom w:val="single" w:sz="4" w:space="0" w:color="auto"/>
              <w:right w:val="single" w:sz="4" w:space="0" w:color="auto"/>
            </w:tcBorders>
          </w:tcPr>
          <w:p w:rsidR="00D3281D" w:rsidRPr="006D2740" w:rsidRDefault="00E6013F" w:rsidP="00347371">
            <w:pPr>
              <w:jc w:val="center"/>
              <w:rPr>
                <w:rFonts w:ascii="Times New Roman" w:hAnsi="Times New Roman"/>
              </w:rPr>
            </w:pPr>
            <w:r>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D3281D" w:rsidRDefault="00772847" w:rsidP="00347371">
            <w:pPr>
              <w:jc w:val="center"/>
              <w:rPr>
                <w:rFonts w:ascii="Times New Roman" w:hAnsi="Times New Roman"/>
              </w:rPr>
            </w:pPr>
            <w:r>
              <w:rPr>
                <w:rFonts w:ascii="Times New Roman" w:hAnsi="Times New Roman"/>
              </w:rPr>
              <w:t>100</w:t>
            </w:r>
          </w:p>
        </w:tc>
        <w:tc>
          <w:tcPr>
            <w:tcW w:w="1134" w:type="dxa"/>
            <w:tcBorders>
              <w:top w:val="single" w:sz="4" w:space="0" w:color="auto"/>
              <w:left w:val="single" w:sz="4" w:space="0" w:color="auto"/>
              <w:bottom w:val="single" w:sz="4" w:space="0" w:color="auto"/>
              <w:right w:val="single" w:sz="4" w:space="0" w:color="auto"/>
            </w:tcBorders>
          </w:tcPr>
          <w:p w:rsidR="00D3281D" w:rsidRPr="006D2740" w:rsidRDefault="00E6013F" w:rsidP="00347371">
            <w:pPr>
              <w:jc w:val="center"/>
              <w:rPr>
                <w:rFonts w:ascii="Times New Roman" w:hAnsi="Times New Roman"/>
              </w:rPr>
            </w:pPr>
            <w:r>
              <w:rPr>
                <w:rFonts w:ascii="Times New Roman" w:hAnsi="Times New Roman"/>
              </w:rPr>
              <w:t>-</w:t>
            </w:r>
          </w:p>
        </w:tc>
      </w:tr>
    </w:tbl>
    <w:p w:rsidR="002F083A" w:rsidRDefault="002F083A" w:rsidP="002F083A">
      <w:pPr>
        <w:autoSpaceDE w:val="0"/>
        <w:autoSpaceDN w:val="0"/>
        <w:jc w:val="both"/>
        <w:rPr>
          <w:rFonts w:ascii="Times New Roman" w:hAnsi="Times New Roman"/>
          <w:sz w:val="28"/>
          <w:szCs w:val="28"/>
        </w:rPr>
      </w:pPr>
    </w:p>
    <w:p w:rsidR="00955120" w:rsidRDefault="00955120" w:rsidP="002F083A">
      <w:pPr>
        <w:autoSpaceDE w:val="0"/>
        <w:autoSpaceDN w:val="0"/>
        <w:jc w:val="both"/>
        <w:rPr>
          <w:rFonts w:ascii="Times New Roman" w:hAnsi="Times New Roman"/>
          <w:sz w:val="28"/>
          <w:szCs w:val="28"/>
        </w:rPr>
      </w:pPr>
    </w:p>
    <w:p w:rsidR="00955120" w:rsidRPr="009F78A2" w:rsidRDefault="0019164D" w:rsidP="0019164D">
      <w:pPr>
        <w:pStyle w:val="a4"/>
        <w:tabs>
          <w:tab w:val="left" w:pos="6521"/>
        </w:tabs>
        <w:spacing w:line="276" w:lineRule="auto"/>
        <w:ind w:firstLine="0"/>
        <w:jc w:val="center"/>
        <w:rPr>
          <w:color w:val="FFFFFF" w:themeColor="background1"/>
        </w:rPr>
      </w:pPr>
      <w:r w:rsidRPr="009F78A2">
        <w:rPr>
          <w:color w:val="FFFFFF" w:themeColor="background1"/>
        </w:rPr>
        <w:t>Секретар міської ради</w:t>
      </w:r>
      <w:r w:rsidRPr="009F78A2">
        <w:rPr>
          <w:color w:val="FFFFFF" w:themeColor="background1"/>
        </w:rPr>
        <w:tab/>
        <w:t>Олександр СКАЛОЗУБ</w:t>
      </w:r>
    </w:p>
    <w:p w:rsidR="00955120" w:rsidRDefault="00955120" w:rsidP="00955120">
      <w:pPr>
        <w:pStyle w:val="ac"/>
        <w:spacing w:before="0" w:beforeAutospacing="0" w:after="0" w:afterAutospacing="0"/>
        <w:jc w:val="center"/>
        <w:rPr>
          <w:bCs/>
          <w:color w:val="000000"/>
        </w:rPr>
      </w:pPr>
    </w:p>
    <w:p w:rsidR="00955120" w:rsidRPr="006D2740" w:rsidRDefault="00955120" w:rsidP="00955120">
      <w:pPr>
        <w:pStyle w:val="ac"/>
        <w:spacing w:before="0" w:beforeAutospacing="0" w:after="0" w:afterAutospacing="0"/>
        <w:jc w:val="center"/>
        <w:rPr>
          <w:bCs/>
          <w:color w:val="000000"/>
        </w:rPr>
      </w:pPr>
      <w:r>
        <w:rPr>
          <w:bCs/>
          <w:color w:val="000000"/>
        </w:rPr>
        <w:t>________________________________________________________________________________________</w:t>
      </w:r>
    </w:p>
    <w:p w:rsidR="002F083A" w:rsidRDefault="002F083A" w:rsidP="002F083A">
      <w:pPr>
        <w:rPr>
          <w:rFonts w:ascii="Times New Roman" w:eastAsia="Times New Roman" w:hAnsi="Times New Roman"/>
          <w:bCs/>
          <w:lang w:eastAsia="ru-RU"/>
        </w:rPr>
      </w:pPr>
      <w:r>
        <w:rPr>
          <w:bCs/>
        </w:rPr>
        <w:br w:type="page"/>
      </w:r>
    </w:p>
    <w:p w:rsidR="002F083A" w:rsidRDefault="002F083A" w:rsidP="002F083A">
      <w:pPr>
        <w:pStyle w:val="ac"/>
        <w:spacing w:before="0" w:beforeAutospacing="0" w:after="0" w:afterAutospacing="0"/>
        <w:rPr>
          <w:bCs/>
          <w:color w:val="000000"/>
        </w:rPr>
        <w:sectPr w:rsidR="002F083A" w:rsidSect="000B4FBF">
          <w:pgSz w:w="16838" w:h="11906" w:orient="landscape"/>
          <w:pgMar w:top="993" w:right="709" w:bottom="850" w:left="1134" w:header="708" w:footer="708" w:gutter="0"/>
          <w:cols w:space="708"/>
          <w:docGrid w:linePitch="360"/>
        </w:sectPr>
      </w:pPr>
    </w:p>
    <w:p w:rsidR="002F083A" w:rsidRDefault="002F083A" w:rsidP="002F083A">
      <w:pPr>
        <w:pStyle w:val="ac"/>
        <w:tabs>
          <w:tab w:val="left" w:pos="426"/>
        </w:tabs>
        <w:spacing w:before="0" w:beforeAutospacing="0" w:after="0" w:afterAutospacing="0"/>
        <w:ind w:left="6237" w:right="167"/>
        <w:jc w:val="both"/>
        <w:rPr>
          <w:bCs/>
          <w:color w:val="000000"/>
          <w:lang w:val="ru-RU"/>
        </w:rPr>
      </w:pPr>
      <w:r w:rsidRPr="00BE20DA">
        <w:rPr>
          <w:bCs/>
          <w:color w:val="000000"/>
        </w:rPr>
        <w:lastRenderedPageBreak/>
        <w:t>Додаток</w:t>
      </w:r>
      <w:r>
        <w:rPr>
          <w:bCs/>
          <w:color w:val="000000"/>
        </w:rPr>
        <w:t xml:space="preserve"> 3</w:t>
      </w:r>
    </w:p>
    <w:p w:rsidR="002F083A" w:rsidRPr="00A54EDB" w:rsidRDefault="002F083A" w:rsidP="002F083A">
      <w:pPr>
        <w:pStyle w:val="ac"/>
        <w:tabs>
          <w:tab w:val="left" w:pos="426"/>
        </w:tabs>
        <w:spacing w:before="0" w:beforeAutospacing="0" w:after="0" w:afterAutospacing="0"/>
        <w:ind w:left="5954" w:right="167"/>
        <w:jc w:val="both"/>
        <w:rPr>
          <w:bCs/>
          <w:color w:val="000000"/>
        </w:rPr>
      </w:pPr>
      <w:r w:rsidRPr="007A2C3A">
        <w:rPr>
          <w:bCs/>
          <w:color w:val="000000"/>
        </w:rPr>
        <w:t xml:space="preserve">до </w:t>
      </w:r>
      <w:r w:rsidRPr="00A54EDB">
        <w:rPr>
          <w:bCs/>
          <w:color w:val="000000"/>
        </w:rPr>
        <w:t xml:space="preserve">Програми </w:t>
      </w:r>
      <w:proofErr w:type="spellStart"/>
      <w:r w:rsidRPr="00A54EDB">
        <w:rPr>
          <w:bCs/>
          <w:color w:val="000000"/>
        </w:rPr>
        <w:t>безбар’єрності</w:t>
      </w:r>
      <w:proofErr w:type="spellEnd"/>
      <w:r w:rsidRPr="00A54EDB">
        <w:rPr>
          <w:bCs/>
          <w:color w:val="000000"/>
        </w:rPr>
        <w:t xml:space="preserve"> Білгород-Дністровської міської територіальної громади на період у 2026-20</w:t>
      </w:r>
      <w:r>
        <w:rPr>
          <w:bCs/>
          <w:color w:val="000000"/>
        </w:rPr>
        <w:t>30</w:t>
      </w:r>
      <w:r w:rsidRPr="00A54EDB">
        <w:rPr>
          <w:bCs/>
          <w:color w:val="000000"/>
        </w:rPr>
        <w:t xml:space="preserve"> роки </w:t>
      </w:r>
    </w:p>
    <w:p w:rsidR="002F083A" w:rsidRPr="00BE20DA" w:rsidRDefault="002F083A" w:rsidP="002F083A">
      <w:pPr>
        <w:pStyle w:val="ac"/>
        <w:tabs>
          <w:tab w:val="left" w:pos="426"/>
        </w:tabs>
        <w:spacing w:before="0" w:beforeAutospacing="0" w:after="0" w:afterAutospacing="0"/>
        <w:ind w:left="6237"/>
        <w:jc w:val="both"/>
        <w:rPr>
          <w:bCs/>
          <w:color w:val="000000"/>
        </w:rPr>
      </w:pPr>
    </w:p>
    <w:p w:rsidR="002F083A" w:rsidRPr="006D2740" w:rsidRDefault="002F083A" w:rsidP="002F083A">
      <w:pPr>
        <w:pStyle w:val="ac"/>
        <w:tabs>
          <w:tab w:val="left" w:pos="426"/>
        </w:tabs>
        <w:spacing w:before="0" w:beforeAutospacing="0" w:after="0" w:afterAutospacing="0"/>
        <w:ind w:left="6521"/>
        <w:jc w:val="both"/>
        <w:rPr>
          <w:bCs/>
          <w:i/>
          <w:color w:val="000000"/>
        </w:rPr>
      </w:pPr>
    </w:p>
    <w:p w:rsidR="002F083A" w:rsidRPr="006D2740" w:rsidRDefault="002F083A" w:rsidP="002F083A">
      <w:pPr>
        <w:pStyle w:val="ac"/>
        <w:tabs>
          <w:tab w:val="left" w:pos="426"/>
        </w:tabs>
        <w:spacing w:before="0" w:beforeAutospacing="0" w:after="0" w:afterAutospacing="0"/>
        <w:ind w:firstLine="709"/>
        <w:jc w:val="right"/>
        <w:rPr>
          <w:b/>
          <w:bCs/>
          <w:color w:val="000000"/>
          <w:sz w:val="28"/>
          <w:szCs w:val="28"/>
        </w:rPr>
      </w:pPr>
    </w:p>
    <w:p w:rsidR="002F083A" w:rsidRPr="006D2740" w:rsidRDefault="002F083A" w:rsidP="002F083A">
      <w:pPr>
        <w:pStyle w:val="ac"/>
        <w:tabs>
          <w:tab w:val="left" w:pos="426"/>
        </w:tabs>
        <w:spacing w:before="0" w:beforeAutospacing="0" w:after="0" w:afterAutospacing="0"/>
        <w:ind w:firstLine="709"/>
        <w:jc w:val="center"/>
        <w:rPr>
          <w:b/>
          <w:bCs/>
          <w:color w:val="000000"/>
          <w:sz w:val="28"/>
          <w:szCs w:val="28"/>
        </w:rPr>
      </w:pPr>
      <w:r w:rsidRPr="006D2740">
        <w:rPr>
          <w:b/>
          <w:bCs/>
          <w:color w:val="000000"/>
          <w:sz w:val="28"/>
          <w:szCs w:val="28"/>
        </w:rPr>
        <w:t>РЕСУРСНЕ ЗАБЕЗПЕЧЕННЯ ПРОГРАМИ</w:t>
      </w:r>
    </w:p>
    <w:p w:rsidR="002F083A" w:rsidRPr="006D2740" w:rsidRDefault="002F083A" w:rsidP="002F083A">
      <w:pPr>
        <w:tabs>
          <w:tab w:val="left" w:pos="426"/>
        </w:tabs>
        <w:rPr>
          <w:rFonts w:ascii="Times New Roman" w:hAnsi="Times New Roman"/>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5"/>
        <w:gridCol w:w="1275"/>
        <w:gridCol w:w="1276"/>
        <w:gridCol w:w="1276"/>
        <w:gridCol w:w="1276"/>
        <w:gridCol w:w="1276"/>
        <w:gridCol w:w="1417"/>
      </w:tblGrid>
      <w:tr w:rsidR="002F083A" w:rsidRPr="006D2740" w:rsidTr="00955120">
        <w:trPr>
          <w:trHeight w:val="796"/>
        </w:trPr>
        <w:tc>
          <w:tcPr>
            <w:tcW w:w="1985"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2F083A" w:rsidRPr="006D2740" w:rsidRDefault="002F083A" w:rsidP="00955120">
            <w:pPr>
              <w:pStyle w:val="ae"/>
              <w:widowControl w:val="0"/>
              <w:tabs>
                <w:tab w:val="left" w:pos="0"/>
                <w:tab w:val="left" w:pos="426"/>
              </w:tabs>
              <w:autoSpaceDE w:val="0"/>
              <w:autoSpaceDN w:val="0"/>
              <w:jc w:val="center"/>
              <w:rPr>
                <w:rFonts w:ascii="Times New Roman" w:hAnsi="Times New Roman"/>
                <w:b/>
                <w:color w:val="000000"/>
              </w:rPr>
            </w:pPr>
            <w:r w:rsidRPr="006D2740">
              <w:rPr>
                <w:rFonts w:ascii="Times New Roman" w:hAnsi="Times New Roman"/>
                <w:b/>
                <w:color w:val="000000"/>
              </w:rPr>
              <w:t>Джерела фінансування</w:t>
            </w:r>
          </w:p>
        </w:tc>
        <w:tc>
          <w:tcPr>
            <w:tcW w:w="6379" w:type="dxa"/>
            <w:gridSpan w:val="5"/>
            <w:tcBorders>
              <w:top w:val="single" w:sz="4" w:space="0" w:color="auto"/>
              <w:left w:val="single" w:sz="4" w:space="0" w:color="auto"/>
              <w:right w:val="single" w:sz="4" w:space="0" w:color="auto"/>
            </w:tcBorders>
            <w:shd w:val="clear" w:color="auto" w:fill="C6D9F1"/>
            <w:vAlign w:val="center"/>
          </w:tcPr>
          <w:p w:rsidR="002F083A" w:rsidRPr="006D2740" w:rsidRDefault="002F083A" w:rsidP="00955120">
            <w:pPr>
              <w:pStyle w:val="ae"/>
              <w:widowControl w:val="0"/>
              <w:tabs>
                <w:tab w:val="left" w:pos="0"/>
                <w:tab w:val="left" w:pos="426"/>
              </w:tabs>
              <w:autoSpaceDE w:val="0"/>
              <w:autoSpaceDN w:val="0"/>
              <w:ind w:left="33"/>
              <w:jc w:val="center"/>
              <w:rPr>
                <w:rFonts w:ascii="Times New Roman" w:hAnsi="Times New Roman"/>
                <w:b/>
                <w:color w:val="000000"/>
              </w:rPr>
            </w:pPr>
            <w:r w:rsidRPr="006D2740">
              <w:rPr>
                <w:rFonts w:ascii="Times New Roman" w:hAnsi="Times New Roman"/>
                <w:b/>
                <w:color w:val="000000"/>
              </w:rPr>
              <w:t>Етапи виконання програми</w:t>
            </w:r>
          </w:p>
        </w:tc>
        <w:tc>
          <w:tcPr>
            <w:tcW w:w="1417" w:type="dxa"/>
            <w:vMerge w:val="restart"/>
            <w:tcBorders>
              <w:top w:val="single" w:sz="4" w:space="0" w:color="auto"/>
              <w:left w:val="single" w:sz="4" w:space="0" w:color="auto"/>
              <w:right w:val="single" w:sz="4" w:space="0" w:color="auto"/>
            </w:tcBorders>
            <w:shd w:val="clear" w:color="auto" w:fill="C6D9F1"/>
            <w:vAlign w:val="center"/>
          </w:tcPr>
          <w:p w:rsidR="002F083A" w:rsidRPr="006D2740" w:rsidRDefault="002F083A" w:rsidP="00955120">
            <w:pPr>
              <w:pStyle w:val="ae"/>
              <w:widowControl w:val="0"/>
              <w:tabs>
                <w:tab w:val="left" w:pos="0"/>
                <w:tab w:val="left" w:pos="426"/>
              </w:tabs>
              <w:autoSpaceDE w:val="0"/>
              <w:autoSpaceDN w:val="0"/>
              <w:ind w:left="33"/>
              <w:jc w:val="center"/>
              <w:rPr>
                <w:rFonts w:ascii="Times New Roman" w:hAnsi="Times New Roman"/>
                <w:b/>
                <w:color w:val="000000"/>
              </w:rPr>
            </w:pPr>
            <w:r w:rsidRPr="006D2740">
              <w:rPr>
                <w:rFonts w:ascii="Times New Roman" w:hAnsi="Times New Roman"/>
                <w:b/>
                <w:color w:val="000000"/>
              </w:rPr>
              <w:t>Всього обсяг фінансуванн</w:t>
            </w:r>
            <w:r>
              <w:rPr>
                <w:rFonts w:ascii="Times New Roman" w:hAnsi="Times New Roman"/>
                <w:b/>
                <w:color w:val="000000"/>
              </w:rPr>
              <w:t>я</w:t>
            </w:r>
            <w:r w:rsidRPr="006D2740">
              <w:rPr>
                <w:rFonts w:ascii="Times New Roman" w:hAnsi="Times New Roman"/>
                <w:b/>
                <w:bCs/>
                <w:color w:val="000000"/>
              </w:rPr>
              <w:t xml:space="preserve">, </w:t>
            </w:r>
            <w:proofErr w:type="spellStart"/>
            <w:r w:rsidRPr="006D2740">
              <w:rPr>
                <w:rFonts w:ascii="Times New Roman" w:hAnsi="Times New Roman"/>
                <w:b/>
                <w:bCs/>
                <w:color w:val="000000"/>
              </w:rPr>
              <w:t>тис.грн</w:t>
            </w:r>
            <w:proofErr w:type="spellEnd"/>
          </w:p>
        </w:tc>
      </w:tr>
      <w:tr w:rsidR="002F083A" w:rsidRPr="006D2740" w:rsidTr="00955120">
        <w:trPr>
          <w:trHeight w:val="161"/>
        </w:trPr>
        <w:tc>
          <w:tcPr>
            <w:tcW w:w="1985" w:type="dxa"/>
            <w:vMerge/>
            <w:tcBorders>
              <w:top w:val="single" w:sz="4" w:space="0" w:color="auto"/>
              <w:left w:val="single" w:sz="4" w:space="0" w:color="auto"/>
              <w:bottom w:val="single" w:sz="4" w:space="0" w:color="auto"/>
              <w:right w:val="single" w:sz="4" w:space="0" w:color="auto"/>
            </w:tcBorders>
            <w:vAlign w:val="center"/>
          </w:tcPr>
          <w:p w:rsidR="002F083A" w:rsidRPr="006D2740" w:rsidRDefault="002F083A" w:rsidP="00955120">
            <w:pPr>
              <w:tabs>
                <w:tab w:val="left" w:pos="426"/>
              </w:tabs>
              <w:rPr>
                <w:rFonts w:ascii="Times New Roman" w:hAnsi="Times New Roman"/>
                <w:b/>
              </w:rPr>
            </w:pPr>
          </w:p>
        </w:tc>
        <w:tc>
          <w:tcPr>
            <w:tcW w:w="1275" w:type="dxa"/>
            <w:tcBorders>
              <w:top w:val="single" w:sz="4" w:space="0" w:color="auto"/>
              <w:left w:val="single" w:sz="4" w:space="0" w:color="auto"/>
              <w:bottom w:val="single" w:sz="4" w:space="0" w:color="auto"/>
              <w:right w:val="single" w:sz="4" w:space="0" w:color="auto"/>
            </w:tcBorders>
            <w:shd w:val="clear" w:color="auto" w:fill="C6D9F1"/>
            <w:vAlign w:val="center"/>
          </w:tcPr>
          <w:p w:rsidR="002F083A" w:rsidRPr="006D2740" w:rsidRDefault="002F083A" w:rsidP="00955120">
            <w:pPr>
              <w:pStyle w:val="ae"/>
              <w:widowControl w:val="0"/>
              <w:tabs>
                <w:tab w:val="left" w:pos="0"/>
                <w:tab w:val="left" w:pos="426"/>
              </w:tabs>
              <w:autoSpaceDE w:val="0"/>
              <w:autoSpaceDN w:val="0"/>
              <w:spacing w:after="0"/>
              <w:ind w:left="0"/>
              <w:jc w:val="center"/>
              <w:rPr>
                <w:rFonts w:ascii="Times New Roman" w:hAnsi="Times New Roman"/>
                <w:b/>
                <w:color w:val="000000"/>
                <w:sz w:val="20"/>
                <w:szCs w:val="20"/>
              </w:rPr>
            </w:pPr>
            <w:r w:rsidRPr="006D2740">
              <w:rPr>
                <w:rFonts w:ascii="Times New Roman" w:hAnsi="Times New Roman"/>
                <w:b/>
                <w:color w:val="000000"/>
                <w:sz w:val="20"/>
                <w:szCs w:val="20"/>
              </w:rPr>
              <w:t>202</w:t>
            </w:r>
            <w:r>
              <w:rPr>
                <w:rFonts w:ascii="Times New Roman" w:hAnsi="Times New Roman"/>
                <w:b/>
                <w:color w:val="000000"/>
                <w:sz w:val="20"/>
                <w:szCs w:val="20"/>
              </w:rPr>
              <w:t>6</w:t>
            </w:r>
            <w:r w:rsidRPr="006D2740">
              <w:rPr>
                <w:rFonts w:ascii="Times New Roman" w:hAnsi="Times New Roman"/>
                <w:b/>
                <w:color w:val="000000"/>
                <w:sz w:val="20"/>
                <w:szCs w:val="20"/>
              </w:rPr>
              <w:t xml:space="preserve"> рік</w:t>
            </w:r>
          </w:p>
        </w:tc>
        <w:tc>
          <w:tcPr>
            <w:tcW w:w="1276" w:type="dxa"/>
            <w:tcBorders>
              <w:top w:val="single" w:sz="4" w:space="0" w:color="auto"/>
              <w:left w:val="single" w:sz="4" w:space="0" w:color="auto"/>
              <w:bottom w:val="single" w:sz="4" w:space="0" w:color="auto"/>
              <w:right w:val="single" w:sz="4" w:space="0" w:color="auto"/>
            </w:tcBorders>
            <w:shd w:val="clear" w:color="auto" w:fill="C6D9F1"/>
            <w:vAlign w:val="center"/>
          </w:tcPr>
          <w:p w:rsidR="002F083A" w:rsidRPr="006D2740" w:rsidRDefault="002F083A" w:rsidP="00955120">
            <w:pPr>
              <w:pStyle w:val="ae"/>
              <w:widowControl w:val="0"/>
              <w:tabs>
                <w:tab w:val="left" w:pos="0"/>
                <w:tab w:val="left" w:pos="426"/>
              </w:tabs>
              <w:autoSpaceDE w:val="0"/>
              <w:autoSpaceDN w:val="0"/>
              <w:spacing w:after="0"/>
              <w:ind w:left="0"/>
              <w:jc w:val="center"/>
              <w:rPr>
                <w:rFonts w:ascii="Times New Roman" w:hAnsi="Times New Roman"/>
                <w:b/>
                <w:color w:val="000000"/>
                <w:sz w:val="20"/>
                <w:szCs w:val="20"/>
              </w:rPr>
            </w:pPr>
            <w:r w:rsidRPr="006D2740">
              <w:rPr>
                <w:rFonts w:ascii="Times New Roman" w:hAnsi="Times New Roman"/>
                <w:b/>
                <w:color w:val="000000"/>
                <w:sz w:val="20"/>
                <w:szCs w:val="20"/>
              </w:rPr>
              <w:t>202</w:t>
            </w:r>
            <w:r>
              <w:rPr>
                <w:rFonts w:ascii="Times New Roman" w:hAnsi="Times New Roman"/>
                <w:b/>
                <w:color w:val="000000"/>
                <w:sz w:val="20"/>
                <w:szCs w:val="20"/>
              </w:rPr>
              <w:t>7</w:t>
            </w:r>
            <w:r w:rsidRPr="006D2740">
              <w:rPr>
                <w:rFonts w:ascii="Times New Roman" w:hAnsi="Times New Roman"/>
                <w:b/>
                <w:color w:val="000000"/>
                <w:sz w:val="20"/>
                <w:szCs w:val="20"/>
              </w:rPr>
              <w:t xml:space="preserve"> рік</w:t>
            </w:r>
          </w:p>
        </w:tc>
        <w:tc>
          <w:tcPr>
            <w:tcW w:w="1276" w:type="dxa"/>
            <w:tcBorders>
              <w:top w:val="single" w:sz="4" w:space="0" w:color="auto"/>
              <w:left w:val="single" w:sz="4" w:space="0" w:color="auto"/>
              <w:bottom w:val="single" w:sz="4" w:space="0" w:color="auto"/>
              <w:right w:val="single" w:sz="4" w:space="0" w:color="auto"/>
            </w:tcBorders>
            <w:shd w:val="clear" w:color="auto" w:fill="C6D9F1"/>
            <w:vAlign w:val="center"/>
          </w:tcPr>
          <w:p w:rsidR="002F083A" w:rsidRPr="006D2740" w:rsidRDefault="002F083A" w:rsidP="00955120">
            <w:pPr>
              <w:pStyle w:val="ae"/>
              <w:widowControl w:val="0"/>
              <w:tabs>
                <w:tab w:val="left" w:pos="0"/>
                <w:tab w:val="left" w:pos="426"/>
              </w:tabs>
              <w:autoSpaceDE w:val="0"/>
              <w:autoSpaceDN w:val="0"/>
              <w:spacing w:after="0"/>
              <w:ind w:left="0"/>
              <w:jc w:val="center"/>
              <w:rPr>
                <w:rFonts w:ascii="Times New Roman" w:hAnsi="Times New Roman"/>
                <w:b/>
                <w:color w:val="000000"/>
                <w:sz w:val="20"/>
                <w:szCs w:val="20"/>
              </w:rPr>
            </w:pPr>
            <w:r w:rsidRPr="006D2740">
              <w:rPr>
                <w:rFonts w:ascii="Times New Roman" w:hAnsi="Times New Roman"/>
                <w:b/>
                <w:color w:val="000000"/>
                <w:sz w:val="20"/>
                <w:szCs w:val="20"/>
              </w:rPr>
              <w:t>202</w:t>
            </w:r>
            <w:r>
              <w:rPr>
                <w:rFonts w:ascii="Times New Roman" w:hAnsi="Times New Roman"/>
                <w:b/>
                <w:color w:val="000000"/>
                <w:sz w:val="20"/>
                <w:szCs w:val="20"/>
              </w:rPr>
              <w:t>8</w:t>
            </w:r>
            <w:r w:rsidRPr="006D2740">
              <w:rPr>
                <w:rFonts w:ascii="Times New Roman" w:hAnsi="Times New Roman"/>
                <w:b/>
                <w:color w:val="000000"/>
                <w:sz w:val="20"/>
                <w:szCs w:val="20"/>
              </w:rPr>
              <w:t xml:space="preserve"> рік</w:t>
            </w:r>
          </w:p>
        </w:tc>
        <w:tc>
          <w:tcPr>
            <w:tcW w:w="1276" w:type="dxa"/>
            <w:tcBorders>
              <w:top w:val="single" w:sz="4" w:space="0" w:color="auto"/>
              <w:left w:val="single" w:sz="4" w:space="0" w:color="auto"/>
              <w:bottom w:val="single" w:sz="4" w:space="0" w:color="auto"/>
              <w:right w:val="single" w:sz="4" w:space="0" w:color="auto"/>
            </w:tcBorders>
            <w:shd w:val="clear" w:color="auto" w:fill="C6D9F1"/>
            <w:vAlign w:val="center"/>
          </w:tcPr>
          <w:p w:rsidR="002F083A" w:rsidRPr="006D2740" w:rsidRDefault="002F083A" w:rsidP="00955120">
            <w:pPr>
              <w:pStyle w:val="ae"/>
              <w:widowControl w:val="0"/>
              <w:tabs>
                <w:tab w:val="left" w:pos="0"/>
                <w:tab w:val="left" w:pos="426"/>
              </w:tabs>
              <w:autoSpaceDE w:val="0"/>
              <w:autoSpaceDN w:val="0"/>
              <w:spacing w:after="0"/>
              <w:ind w:left="0"/>
              <w:jc w:val="center"/>
              <w:rPr>
                <w:rFonts w:ascii="Times New Roman" w:hAnsi="Times New Roman"/>
                <w:b/>
                <w:color w:val="000000"/>
                <w:sz w:val="20"/>
                <w:szCs w:val="20"/>
              </w:rPr>
            </w:pPr>
            <w:r>
              <w:rPr>
                <w:rFonts w:ascii="Times New Roman" w:hAnsi="Times New Roman"/>
                <w:b/>
                <w:color w:val="000000"/>
                <w:sz w:val="20"/>
                <w:szCs w:val="20"/>
              </w:rPr>
              <w:t>2029</w:t>
            </w:r>
            <w:r w:rsidRPr="006D2740">
              <w:rPr>
                <w:rFonts w:ascii="Times New Roman" w:hAnsi="Times New Roman"/>
                <w:b/>
                <w:color w:val="000000"/>
                <w:sz w:val="20"/>
                <w:szCs w:val="20"/>
              </w:rPr>
              <w:t xml:space="preserve"> рік</w:t>
            </w:r>
          </w:p>
        </w:tc>
        <w:tc>
          <w:tcPr>
            <w:tcW w:w="1276" w:type="dxa"/>
            <w:tcBorders>
              <w:left w:val="single" w:sz="4" w:space="0" w:color="auto"/>
              <w:bottom w:val="single" w:sz="4" w:space="0" w:color="auto"/>
              <w:right w:val="single" w:sz="4" w:space="0" w:color="auto"/>
            </w:tcBorders>
            <w:shd w:val="clear" w:color="auto" w:fill="BDD6EE" w:themeFill="accent5" w:themeFillTint="66"/>
          </w:tcPr>
          <w:p w:rsidR="002F083A" w:rsidRPr="006D2740" w:rsidRDefault="002F083A" w:rsidP="00955120">
            <w:pPr>
              <w:pStyle w:val="ae"/>
              <w:tabs>
                <w:tab w:val="left" w:pos="136"/>
              </w:tabs>
              <w:spacing w:after="0"/>
              <w:ind w:left="0"/>
              <w:jc w:val="center"/>
              <w:rPr>
                <w:rFonts w:ascii="Times New Roman" w:hAnsi="Times New Roman"/>
                <w:b/>
                <w:color w:val="000000"/>
              </w:rPr>
            </w:pPr>
            <w:r>
              <w:rPr>
                <w:rFonts w:ascii="Times New Roman" w:hAnsi="Times New Roman"/>
                <w:b/>
                <w:color w:val="000000"/>
                <w:sz w:val="20"/>
                <w:szCs w:val="20"/>
              </w:rPr>
              <w:t>2030</w:t>
            </w:r>
            <w:r w:rsidRPr="006D2740">
              <w:rPr>
                <w:rFonts w:ascii="Times New Roman" w:hAnsi="Times New Roman"/>
                <w:b/>
                <w:color w:val="000000"/>
                <w:sz w:val="20"/>
                <w:szCs w:val="20"/>
              </w:rPr>
              <w:t xml:space="preserve"> рік</w:t>
            </w:r>
          </w:p>
        </w:tc>
        <w:tc>
          <w:tcPr>
            <w:tcW w:w="1417" w:type="dxa"/>
            <w:vMerge/>
            <w:tcBorders>
              <w:left w:val="single" w:sz="4" w:space="0" w:color="auto"/>
              <w:bottom w:val="single" w:sz="4" w:space="0" w:color="auto"/>
              <w:right w:val="single" w:sz="4" w:space="0" w:color="auto"/>
            </w:tcBorders>
            <w:vAlign w:val="center"/>
          </w:tcPr>
          <w:p w:rsidR="002F083A" w:rsidRPr="006D2740" w:rsidRDefault="002F083A" w:rsidP="00955120">
            <w:pPr>
              <w:pStyle w:val="ae"/>
              <w:tabs>
                <w:tab w:val="left" w:pos="426"/>
              </w:tabs>
              <w:rPr>
                <w:rFonts w:ascii="Times New Roman" w:hAnsi="Times New Roman"/>
                <w:b/>
                <w:color w:val="000000"/>
              </w:rPr>
            </w:pPr>
          </w:p>
        </w:tc>
      </w:tr>
      <w:tr w:rsidR="002F083A" w:rsidRPr="006D2740" w:rsidTr="00955120">
        <w:trPr>
          <w:trHeight w:val="271"/>
        </w:trPr>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2F083A" w:rsidRPr="008940D4" w:rsidRDefault="002F083A" w:rsidP="00955120">
            <w:pPr>
              <w:pStyle w:val="ae"/>
              <w:widowControl w:val="0"/>
              <w:tabs>
                <w:tab w:val="left" w:pos="0"/>
                <w:tab w:val="left" w:pos="426"/>
              </w:tabs>
              <w:autoSpaceDE w:val="0"/>
              <w:autoSpaceDN w:val="0"/>
              <w:jc w:val="center"/>
              <w:rPr>
                <w:rFonts w:ascii="Times New Roman" w:hAnsi="Times New Roman"/>
                <w:b/>
                <w:color w:val="000000"/>
                <w:sz w:val="24"/>
                <w:szCs w:val="24"/>
              </w:rPr>
            </w:pPr>
            <w:r w:rsidRPr="008940D4">
              <w:rPr>
                <w:rFonts w:ascii="Times New Roman" w:hAnsi="Times New Roman"/>
                <w:b/>
                <w:color w:val="000000"/>
                <w:sz w:val="24"/>
                <w:szCs w:val="24"/>
              </w:rPr>
              <w:t>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2F083A" w:rsidRPr="008940D4" w:rsidRDefault="002F083A" w:rsidP="00955120">
            <w:pPr>
              <w:pStyle w:val="ae"/>
              <w:widowControl w:val="0"/>
              <w:tabs>
                <w:tab w:val="left" w:pos="0"/>
                <w:tab w:val="left" w:pos="426"/>
              </w:tabs>
              <w:autoSpaceDE w:val="0"/>
              <w:autoSpaceDN w:val="0"/>
              <w:ind w:left="0"/>
              <w:jc w:val="center"/>
              <w:rPr>
                <w:rFonts w:ascii="Times New Roman" w:hAnsi="Times New Roman"/>
                <w:b/>
                <w:color w:val="000000"/>
                <w:sz w:val="24"/>
                <w:szCs w:val="24"/>
              </w:rPr>
            </w:pPr>
            <w:r w:rsidRPr="008940D4">
              <w:rPr>
                <w:rFonts w:ascii="Times New Roman" w:hAnsi="Times New Roman"/>
                <w:b/>
                <w:color w:val="000000"/>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F083A" w:rsidRPr="008940D4" w:rsidRDefault="002F083A" w:rsidP="00955120">
            <w:pPr>
              <w:pStyle w:val="ae"/>
              <w:widowControl w:val="0"/>
              <w:tabs>
                <w:tab w:val="left" w:pos="0"/>
                <w:tab w:val="left" w:pos="426"/>
              </w:tabs>
              <w:autoSpaceDE w:val="0"/>
              <w:autoSpaceDN w:val="0"/>
              <w:ind w:left="0"/>
              <w:jc w:val="center"/>
              <w:rPr>
                <w:rFonts w:ascii="Times New Roman" w:hAnsi="Times New Roman"/>
                <w:b/>
                <w:color w:val="000000"/>
                <w:sz w:val="24"/>
                <w:szCs w:val="24"/>
              </w:rPr>
            </w:pPr>
            <w:r w:rsidRPr="008940D4">
              <w:rPr>
                <w:rFonts w:ascii="Times New Roman" w:hAnsi="Times New Roman"/>
                <w:b/>
                <w:color w:val="000000"/>
                <w:sz w:val="24"/>
                <w:szCs w:val="24"/>
              </w:rPr>
              <w:t>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F083A" w:rsidRPr="008940D4" w:rsidRDefault="002F083A" w:rsidP="00955120">
            <w:pPr>
              <w:pStyle w:val="ae"/>
              <w:widowControl w:val="0"/>
              <w:tabs>
                <w:tab w:val="left" w:pos="0"/>
                <w:tab w:val="left" w:pos="426"/>
              </w:tabs>
              <w:autoSpaceDE w:val="0"/>
              <w:autoSpaceDN w:val="0"/>
              <w:ind w:left="0"/>
              <w:jc w:val="center"/>
              <w:rPr>
                <w:rFonts w:ascii="Times New Roman" w:hAnsi="Times New Roman"/>
                <w:b/>
                <w:color w:val="000000"/>
                <w:sz w:val="24"/>
                <w:szCs w:val="24"/>
              </w:rPr>
            </w:pPr>
            <w:r w:rsidRPr="008940D4">
              <w:rPr>
                <w:rFonts w:ascii="Times New Roman" w:hAnsi="Times New Roman"/>
                <w:b/>
                <w:color w:val="000000"/>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F083A" w:rsidRPr="008940D4" w:rsidRDefault="002F083A" w:rsidP="00955120">
            <w:pPr>
              <w:pStyle w:val="ae"/>
              <w:widowControl w:val="0"/>
              <w:tabs>
                <w:tab w:val="left" w:pos="0"/>
                <w:tab w:val="left" w:pos="426"/>
              </w:tabs>
              <w:autoSpaceDE w:val="0"/>
              <w:autoSpaceDN w:val="0"/>
              <w:ind w:left="0"/>
              <w:jc w:val="center"/>
              <w:rPr>
                <w:rFonts w:ascii="Times New Roman" w:hAnsi="Times New Roman"/>
                <w:b/>
                <w:color w:val="000000"/>
                <w:sz w:val="24"/>
                <w:szCs w:val="24"/>
              </w:rPr>
            </w:pPr>
            <w:r w:rsidRPr="008940D4">
              <w:rPr>
                <w:rFonts w:ascii="Times New Roman" w:hAnsi="Times New Roman"/>
                <w:b/>
                <w:color w:val="000000"/>
                <w:sz w:val="24"/>
                <w:szCs w:val="24"/>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F083A" w:rsidRPr="008940D4" w:rsidRDefault="002F083A" w:rsidP="00955120">
            <w:pPr>
              <w:pStyle w:val="ae"/>
              <w:widowControl w:val="0"/>
              <w:tabs>
                <w:tab w:val="left" w:pos="0"/>
                <w:tab w:val="left" w:pos="426"/>
              </w:tabs>
              <w:autoSpaceDE w:val="0"/>
              <w:autoSpaceDN w:val="0"/>
              <w:ind w:left="0"/>
              <w:jc w:val="center"/>
              <w:rPr>
                <w:rFonts w:ascii="Times New Roman" w:hAnsi="Times New Roman"/>
                <w:b/>
                <w:color w:val="000000"/>
                <w:sz w:val="24"/>
                <w:szCs w:val="24"/>
              </w:rPr>
            </w:pPr>
            <w:r>
              <w:rPr>
                <w:rFonts w:ascii="Times New Roman" w:hAnsi="Times New Roman"/>
                <w:b/>
                <w:color w:val="000000"/>
                <w:sz w:val="24"/>
                <w:szCs w:val="24"/>
              </w:rPr>
              <w:t>6</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2F083A" w:rsidRPr="008940D4" w:rsidRDefault="002F083A" w:rsidP="00955120">
            <w:pPr>
              <w:pStyle w:val="ae"/>
              <w:widowControl w:val="0"/>
              <w:tabs>
                <w:tab w:val="left" w:pos="0"/>
                <w:tab w:val="left" w:pos="426"/>
              </w:tabs>
              <w:autoSpaceDE w:val="0"/>
              <w:autoSpaceDN w:val="0"/>
              <w:ind w:left="0"/>
              <w:jc w:val="center"/>
              <w:rPr>
                <w:rFonts w:ascii="Times New Roman" w:hAnsi="Times New Roman"/>
                <w:b/>
                <w:color w:val="000000"/>
                <w:sz w:val="24"/>
                <w:szCs w:val="24"/>
              </w:rPr>
            </w:pPr>
            <w:r>
              <w:rPr>
                <w:rFonts w:ascii="Times New Roman" w:hAnsi="Times New Roman"/>
                <w:b/>
                <w:color w:val="000000"/>
                <w:sz w:val="24"/>
                <w:szCs w:val="24"/>
              </w:rPr>
              <w:t>7</w:t>
            </w:r>
          </w:p>
        </w:tc>
      </w:tr>
      <w:tr w:rsidR="002F083A" w:rsidRPr="006D2740" w:rsidTr="00955120">
        <w:tc>
          <w:tcPr>
            <w:tcW w:w="1985" w:type="dxa"/>
            <w:tcBorders>
              <w:top w:val="single" w:sz="4" w:space="0" w:color="auto"/>
              <w:left w:val="single" w:sz="4" w:space="0" w:color="auto"/>
              <w:bottom w:val="single" w:sz="4" w:space="0" w:color="auto"/>
              <w:right w:val="single" w:sz="4" w:space="0" w:color="auto"/>
            </w:tcBorders>
          </w:tcPr>
          <w:p w:rsidR="002F083A" w:rsidRPr="008940D4" w:rsidRDefault="002F083A" w:rsidP="00955120">
            <w:pPr>
              <w:pStyle w:val="ae"/>
              <w:widowControl w:val="0"/>
              <w:tabs>
                <w:tab w:val="left" w:pos="0"/>
                <w:tab w:val="left" w:pos="426"/>
              </w:tabs>
              <w:autoSpaceDE w:val="0"/>
              <w:autoSpaceDN w:val="0"/>
              <w:jc w:val="center"/>
              <w:rPr>
                <w:rFonts w:ascii="Times New Roman" w:hAnsi="Times New Roman"/>
                <w:color w:val="000000"/>
                <w:sz w:val="24"/>
                <w:szCs w:val="24"/>
              </w:rPr>
            </w:pPr>
            <w:r w:rsidRPr="008940D4">
              <w:rPr>
                <w:rFonts w:ascii="Times New Roman" w:hAnsi="Times New Roman"/>
                <w:color w:val="000000"/>
                <w:sz w:val="24"/>
                <w:szCs w:val="24"/>
              </w:rPr>
              <w:t>Обсяг ресурсів, всього,</w:t>
            </w:r>
          </w:p>
          <w:p w:rsidR="002F083A" w:rsidRPr="008940D4" w:rsidRDefault="002F083A" w:rsidP="00955120">
            <w:pPr>
              <w:pStyle w:val="ae"/>
              <w:widowControl w:val="0"/>
              <w:tabs>
                <w:tab w:val="left" w:pos="0"/>
                <w:tab w:val="left" w:pos="426"/>
              </w:tabs>
              <w:autoSpaceDE w:val="0"/>
              <w:autoSpaceDN w:val="0"/>
              <w:jc w:val="center"/>
              <w:rPr>
                <w:rFonts w:ascii="Times New Roman" w:hAnsi="Times New Roman"/>
                <w:color w:val="000000"/>
                <w:sz w:val="24"/>
                <w:szCs w:val="24"/>
              </w:rPr>
            </w:pPr>
            <w:r w:rsidRPr="008940D4">
              <w:rPr>
                <w:rFonts w:ascii="Times New Roman" w:hAnsi="Times New Roman"/>
                <w:color w:val="000000"/>
                <w:sz w:val="24"/>
                <w:szCs w:val="24"/>
              </w:rPr>
              <w:t>у тому числі:</w:t>
            </w:r>
          </w:p>
        </w:tc>
        <w:tc>
          <w:tcPr>
            <w:tcW w:w="1275" w:type="dxa"/>
            <w:tcBorders>
              <w:top w:val="single" w:sz="4" w:space="0" w:color="auto"/>
              <w:left w:val="single" w:sz="4" w:space="0" w:color="auto"/>
              <w:bottom w:val="single" w:sz="4" w:space="0" w:color="auto"/>
              <w:right w:val="single" w:sz="4" w:space="0" w:color="auto"/>
            </w:tcBorders>
            <w:vAlign w:val="center"/>
          </w:tcPr>
          <w:p w:rsidR="002F083A" w:rsidRPr="00524AC5" w:rsidRDefault="00AC3CE1" w:rsidP="00955120">
            <w:pPr>
              <w:pStyle w:val="ae"/>
              <w:widowControl w:val="0"/>
              <w:tabs>
                <w:tab w:val="left" w:pos="175"/>
                <w:tab w:val="left" w:pos="426"/>
              </w:tabs>
              <w:autoSpaceDE w:val="0"/>
              <w:autoSpaceDN w:val="0"/>
              <w:ind w:left="-108"/>
              <w:jc w:val="center"/>
              <w:rPr>
                <w:rFonts w:ascii="Times New Roman" w:hAnsi="Times New Roman"/>
                <w:color w:val="000000"/>
                <w:sz w:val="24"/>
                <w:szCs w:val="24"/>
              </w:rPr>
            </w:pPr>
            <w:r>
              <w:rPr>
                <w:rFonts w:ascii="Times New Roman" w:hAnsi="Times New Roman"/>
                <w:color w:val="000000"/>
                <w:sz w:val="24"/>
                <w:szCs w:val="24"/>
              </w:rPr>
              <w:t>13 367,657</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524AC5" w:rsidRDefault="00AC3CE1" w:rsidP="00955120">
            <w:pPr>
              <w:pStyle w:val="ae"/>
              <w:widowControl w:val="0"/>
              <w:tabs>
                <w:tab w:val="left" w:pos="176"/>
                <w:tab w:val="left" w:pos="426"/>
              </w:tabs>
              <w:autoSpaceDE w:val="0"/>
              <w:autoSpaceDN w:val="0"/>
              <w:ind w:left="-107"/>
              <w:jc w:val="center"/>
              <w:rPr>
                <w:rFonts w:ascii="Times New Roman" w:hAnsi="Times New Roman"/>
                <w:color w:val="000000"/>
                <w:sz w:val="24"/>
                <w:szCs w:val="24"/>
              </w:rPr>
            </w:pPr>
            <w:r>
              <w:rPr>
                <w:rFonts w:ascii="Times New Roman" w:hAnsi="Times New Roman"/>
                <w:color w:val="000000"/>
                <w:sz w:val="24"/>
                <w:szCs w:val="24"/>
              </w:rPr>
              <w:t>13 151,355</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5F4D83">
            <w:pPr>
              <w:pStyle w:val="ae"/>
              <w:widowControl w:val="0"/>
              <w:tabs>
                <w:tab w:val="left" w:pos="176"/>
                <w:tab w:val="left" w:pos="426"/>
              </w:tabs>
              <w:autoSpaceDE w:val="0"/>
              <w:autoSpaceDN w:val="0"/>
              <w:ind w:left="-108"/>
              <w:jc w:val="center"/>
              <w:rPr>
                <w:rFonts w:ascii="Times New Roman" w:hAnsi="Times New Roman"/>
                <w:color w:val="000000"/>
                <w:sz w:val="24"/>
                <w:szCs w:val="24"/>
              </w:rPr>
            </w:pPr>
            <w:r w:rsidRPr="00524AC5">
              <w:rPr>
                <w:rFonts w:ascii="Times New Roman" w:hAnsi="Times New Roman"/>
                <w:color w:val="000000"/>
                <w:sz w:val="24"/>
                <w:szCs w:val="24"/>
              </w:rPr>
              <w:t>13 421,558</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955120">
            <w:pPr>
              <w:pStyle w:val="ae"/>
              <w:widowControl w:val="0"/>
              <w:tabs>
                <w:tab w:val="left" w:pos="317"/>
                <w:tab w:val="left" w:pos="426"/>
              </w:tabs>
              <w:autoSpaceDE w:val="0"/>
              <w:autoSpaceDN w:val="0"/>
              <w:ind w:left="-108"/>
              <w:jc w:val="center"/>
              <w:rPr>
                <w:rFonts w:ascii="Times New Roman" w:hAnsi="Times New Roman"/>
                <w:color w:val="000000"/>
                <w:sz w:val="24"/>
                <w:szCs w:val="24"/>
              </w:rPr>
            </w:pPr>
            <w:r w:rsidRPr="00524AC5">
              <w:rPr>
                <w:rFonts w:ascii="Times New Roman" w:hAnsi="Times New Roman"/>
                <w:color w:val="000000"/>
                <w:sz w:val="24"/>
                <w:szCs w:val="24"/>
              </w:rPr>
              <w:t>1</w:t>
            </w:r>
            <w:r>
              <w:rPr>
                <w:rFonts w:ascii="Times New Roman" w:hAnsi="Times New Roman"/>
                <w:color w:val="000000"/>
                <w:sz w:val="24"/>
                <w:szCs w:val="24"/>
              </w:rPr>
              <w:t>0</w:t>
            </w:r>
            <w:r w:rsidRPr="00524AC5">
              <w:rPr>
                <w:rFonts w:ascii="Times New Roman" w:hAnsi="Times New Roman"/>
                <w:color w:val="000000"/>
                <w:sz w:val="24"/>
                <w:szCs w:val="24"/>
              </w:rPr>
              <w:t xml:space="preserve"> </w:t>
            </w:r>
            <w:r>
              <w:rPr>
                <w:rFonts w:ascii="Times New Roman" w:hAnsi="Times New Roman"/>
                <w:color w:val="000000"/>
                <w:sz w:val="24"/>
                <w:szCs w:val="24"/>
              </w:rPr>
              <w:t>774,76</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955120">
            <w:pPr>
              <w:pStyle w:val="ae"/>
              <w:widowControl w:val="0"/>
              <w:tabs>
                <w:tab w:val="left" w:pos="317"/>
                <w:tab w:val="left" w:pos="426"/>
              </w:tabs>
              <w:autoSpaceDE w:val="0"/>
              <w:autoSpaceDN w:val="0"/>
              <w:ind w:left="-108"/>
              <w:jc w:val="center"/>
              <w:rPr>
                <w:rFonts w:ascii="Times New Roman" w:hAnsi="Times New Roman"/>
                <w:color w:val="000000"/>
                <w:sz w:val="24"/>
                <w:szCs w:val="24"/>
              </w:rPr>
            </w:pPr>
            <w:r>
              <w:rPr>
                <w:rFonts w:ascii="Times New Roman" w:hAnsi="Times New Roman"/>
                <w:color w:val="000000"/>
                <w:sz w:val="24"/>
                <w:szCs w:val="24"/>
              </w:rPr>
              <w:t>8 485,0</w:t>
            </w:r>
          </w:p>
        </w:tc>
        <w:tc>
          <w:tcPr>
            <w:tcW w:w="1417"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5F4D83">
            <w:pPr>
              <w:pStyle w:val="ae"/>
              <w:widowControl w:val="0"/>
              <w:tabs>
                <w:tab w:val="left" w:pos="0"/>
                <w:tab w:val="left" w:pos="426"/>
              </w:tabs>
              <w:autoSpaceDE w:val="0"/>
              <w:autoSpaceDN w:val="0"/>
              <w:ind w:left="0"/>
              <w:jc w:val="center"/>
              <w:rPr>
                <w:rFonts w:ascii="Times New Roman" w:hAnsi="Times New Roman"/>
                <w:color w:val="000000"/>
                <w:sz w:val="24"/>
                <w:szCs w:val="24"/>
              </w:rPr>
            </w:pPr>
            <w:r>
              <w:rPr>
                <w:rFonts w:ascii="Times New Roman" w:hAnsi="Times New Roman"/>
                <w:color w:val="000000"/>
                <w:sz w:val="24"/>
                <w:szCs w:val="24"/>
              </w:rPr>
              <w:t>59 </w:t>
            </w:r>
            <w:r w:rsidR="005F4D83">
              <w:rPr>
                <w:rFonts w:ascii="Times New Roman" w:hAnsi="Times New Roman"/>
                <w:color w:val="000000"/>
                <w:sz w:val="24"/>
                <w:szCs w:val="24"/>
              </w:rPr>
              <w:t>200</w:t>
            </w:r>
            <w:r>
              <w:rPr>
                <w:rFonts w:ascii="Times New Roman" w:hAnsi="Times New Roman"/>
                <w:color w:val="000000"/>
                <w:sz w:val="24"/>
                <w:szCs w:val="24"/>
              </w:rPr>
              <w:t>,</w:t>
            </w:r>
            <w:r w:rsidR="005F4D83">
              <w:rPr>
                <w:rFonts w:ascii="Times New Roman" w:hAnsi="Times New Roman"/>
                <w:color w:val="000000"/>
                <w:sz w:val="24"/>
                <w:szCs w:val="24"/>
              </w:rPr>
              <w:t>330</w:t>
            </w:r>
          </w:p>
        </w:tc>
      </w:tr>
      <w:tr w:rsidR="002F083A" w:rsidRPr="006D2740" w:rsidTr="00955120">
        <w:trPr>
          <w:trHeight w:val="447"/>
        </w:trPr>
        <w:tc>
          <w:tcPr>
            <w:tcW w:w="1985" w:type="dxa"/>
            <w:tcBorders>
              <w:top w:val="single" w:sz="4" w:space="0" w:color="auto"/>
              <w:left w:val="single" w:sz="4" w:space="0" w:color="auto"/>
              <w:bottom w:val="single" w:sz="4" w:space="0" w:color="auto"/>
              <w:right w:val="single" w:sz="4" w:space="0" w:color="auto"/>
            </w:tcBorders>
          </w:tcPr>
          <w:p w:rsidR="002F083A" w:rsidRPr="008940D4" w:rsidRDefault="002F083A" w:rsidP="00955120">
            <w:pPr>
              <w:pStyle w:val="ae"/>
              <w:widowControl w:val="0"/>
              <w:tabs>
                <w:tab w:val="left" w:pos="0"/>
                <w:tab w:val="left" w:pos="426"/>
              </w:tabs>
              <w:autoSpaceDE w:val="0"/>
              <w:autoSpaceDN w:val="0"/>
              <w:jc w:val="center"/>
              <w:rPr>
                <w:rFonts w:ascii="Times New Roman" w:hAnsi="Times New Roman"/>
                <w:color w:val="000000"/>
                <w:sz w:val="24"/>
                <w:szCs w:val="24"/>
              </w:rPr>
            </w:pPr>
            <w:r w:rsidRPr="008940D4">
              <w:rPr>
                <w:rFonts w:ascii="Times New Roman" w:hAnsi="Times New Roman"/>
                <w:color w:val="000000"/>
                <w:sz w:val="24"/>
                <w:szCs w:val="24"/>
              </w:rPr>
              <w:t>державний бюджет</w:t>
            </w:r>
          </w:p>
        </w:tc>
        <w:tc>
          <w:tcPr>
            <w:tcW w:w="1275"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955120">
            <w:pPr>
              <w:pStyle w:val="ae"/>
              <w:widowControl w:val="0"/>
              <w:tabs>
                <w:tab w:val="left" w:pos="175"/>
                <w:tab w:val="left" w:pos="426"/>
              </w:tabs>
              <w:autoSpaceDE w:val="0"/>
              <w:autoSpaceDN w:val="0"/>
              <w:ind w:left="-108"/>
              <w:jc w:val="center"/>
              <w:rPr>
                <w:rFonts w:ascii="Times New Roman" w:hAnsi="Times New Roman"/>
                <w:color w:val="000000"/>
                <w:sz w:val="24"/>
                <w:szCs w:val="24"/>
              </w:rPr>
            </w:pPr>
            <w:r>
              <w:rPr>
                <w:rFonts w:ascii="Times New Roman" w:hAnsi="Times New Roman"/>
                <w:color w:val="000000"/>
                <w:sz w:val="24"/>
                <w:szCs w:val="24"/>
              </w:rPr>
              <w:t>4 780,72</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955120">
            <w:pPr>
              <w:pStyle w:val="ae"/>
              <w:widowControl w:val="0"/>
              <w:tabs>
                <w:tab w:val="left" w:pos="176"/>
                <w:tab w:val="left" w:pos="426"/>
              </w:tabs>
              <w:autoSpaceDE w:val="0"/>
              <w:autoSpaceDN w:val="0"/>
              <w:ind w:left="-107"/>
              <w:jc w:val="center"/>
              <w:rPr>
                <w:rFonts w:ascii="Times New Roman" w:hAnsi="Times New Roman"/>
                <w:color w:val="000000"/>
                <w:sz w:val="24"/>
                <w:szCs w:val="24"/>
              </w:rPr>
            </w:pPr>
            <w:r w:rsidRPr="00524AC5">
              <w:rPr>
                <w:rFonts w:ascii="Times New Roman" w:hAnsi="Times New Roman"/>
                <w:color w:val="000000"/>
                <w:sz w:val="24"/>
                <w:szCs w:val="24"/>
              </w:rPr>
              <w:t xml:space="preserve"> - </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955120">
            <w:pPr>
              <w:pStyle w:val="ae"/>
              <w:widowControl w:val="0"/>
              <w:tabs>
                <w:tab w:val="left" w:pos="176"/>
                <w:tab w:val="left" w:pos="426"/>
              </w:tabs>
              <w:autoSpaceDE w:val="0"/>
              <w:autoSpaceDN w:val="0"/>
              <w:ind w:left="-108"/>
              <w:jc w:val="center"/>
              <w:rPr>
                <w:rFonts w:ascii="Times New Roman" w:hAnsi="Times New Roman"/>
                <w:color w:val="000000"/>
                <w:sz w:val="24"/>
                <w:szCs w:val="24"/>
              </w:rPr>
            </w:pPr>
            <w:r w:rsidRPr="00524AC5">
              <w:rPr>
                <w:rFonts w:ascii="Times New Roman" w:hAnsi="Times New Roman"/>
                <w:color w:val="000000"/>
                <w:sz w:val="24"/>
                <w:szCs w:val="24"/>
              </w:rPr>
              <w:t xml:space="preserve"> - </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955120">
            <w:pPr>
              <w:pStyle w:val="ae"/>
              <w:widowControl w:val="0"/>
              <w:tabs>
                <w:tab w:val="left" w:pos="317"/>
                <w:tab w:val="left" w:pos="426"/>
              </w:tabs>
              <w:autoSpaceDE w:val="0"/>
              <w:autoSpaceDN w:val="0"/>
              <w:ind w:left="-108"/>
              <w:jc w:val="center"/>
              <w:rPr>
                <w:rFonts w:ascii="Times New Roman" w:hAnsi="Times New Roman"/>
                <w:color w:val="000000"/>
                <w:sz w:val="24"/>
                <w:szCs w:val="24"/>
              </w:rPr>
            </w:pPr>
            <w:r w:rsidRPr="00524AC5">
              <w:rPr>
                <w:rFonts w:ascii="Times New Roman" w:hAnsi="Times New Roman"/>
                <w:color w:val="000000"/>
                <w:sz w:val="24"/>
                <w:szCs w:val="24"/>
              </w:rPr>
              <w:t xml:space="preserve"> - </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955120">
            <w:pPr>
              <w:pStyle w:val="ae"/>
              <w:widowControl w:val="0"/>
              <w:tabs>
                <w:tab w:val="left" w:pos="317"/>
                <w:tab w:val="left" w:pos="426"/>
              </w:tabs>
              <w:autoSpaceDE w:val="0"/>
              <w:autoSpaceDN w:val="0"/>
              <w:ind w:left="-108"/>
              <w:jc w:val="center"/>
              <w:rPr>
                <w:rFonts w:ascii="Times New Roman" w:hAnsi="Times New Roman"/>
                <w:color w:val="000000"/>
                <w:sz w:val="24"/>
                <w:szCs w:val="24"/>
              </w:rPr>
            </w:pPr>
            <w:r w:rsidRPr="00524AC5">
              <w:rPr>
                <w:rFonts w:ascii="Times New Roman" w:hAnsi="Times New Roman"/>
                <w:color w:val="000000"/>
                <w:sz w:val="24"/>
                <w:szCs w:val="24"/>
              </w:rPr>
              <w:t xml:space="preserve"> - </w:t>
            </w:r>
          </w:p>
        </w:tc>
        <w:tc>
          <w:tcPr>
            <w:tcW w:w="1417"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955120">
            <w:pPr>
              <w:pStyle w:val="ae"/>
              <w:widowControl w:val="0"/>
              <w:tabs>
                <w:tab w:val="left" w:pos="0"/>
                <w:tab w:val="left" w:pos="426"/>
              </w:tabs>
              <w:autoSpaceDE w:val="0"/>
              <w:autoSpaceDN w:val="0"/>
              <w:ind w:left="0"/>
              <w:jc w:val="center"/>
              <w:rPr>
                <w:rFonts w:ascii="Times New Roman" w:hAnsi="Times New Roman"/>
                <w:color w:val="000000"/>
                <w:sz w:val="24"/>
                <w:szCs w:val="24"/>
              </w:rPr>
            </w:pPr>
            <w:r w:rsidRPr="00524AC5">
              <w:rPr>
                <w:rFonts w:ascii="Times New Roman" w:hAnsi="Times New Roman"/>
                <w:color w:val="000000"/>
                <w:sz w:val="24"/>
                <w:szCs w:val="24"/>
              </w:rPr>
              <w:t>4 780,720</w:t>
            </w:r>
          </w:p>
        </w:tc>
      </w:tr>
      <w:tr w:rsidR="002F083A" w:rsidRPr="006D2740" w:rsidTr="00955120">
        <w:trPr>
          <w:trHeight w:val="441"/>
        </w:trPr>
        <w:tc>
          <w:tcPr>
            <w:tcW w:w="1985" w:type="dxa"/>
            <w:tcBorders>
              <w:top w:val="single" w:sz="4" w:space="0" w:color="auto"/>
              <w:left w:val="single" w:sz="4" w:space="0" w:color="auto"/>
              <w:bottom w:val="single" w:sz="4" w:space="0" w:color="auto"/>
              <w:right w:val="single" w:sz="4" w:space="0" w:color="auto"/>
            </w:tcBorders>
          </w:tcPr>
          <w:p w:rsidR="002F083A" w:rsidRPr="008940D4" w:rsidRDefault="002F083A" w:rsidP="00955120">
            <w:pPr>
              <w:pStyle w:val="ae"/>
              <w:widowControl w:val="0"/>
              <w:tabs>
                <w:tab w:val="left" w:pos="0"/>
                <w:tab w:val="left" w:pos="426"/>
              </w:tabs>
              <w:autoSpaceDE w:val="0"/>
              <w:autoSpaceDN w:val="0"/>
              <w:jc w:val="center"/>
              <w:rPr>
                <w:rFonts w:ascii="Times New Roman" w:hAnsi="Times New Roman"/>
                <w:color w:val="000000"/>
                <w:sz w:val="24"/>
                <w:szCs w:val="24"/>
              </w:rPr>
            </w:pPr>
            <w:r w:rsidRPr="008940D4">
              <w:rPr>
                <w:rFonts w:ascii="Times New Roman" w:hAnsi="Times New Roman"/>
                <w:color w:val="000000"/>
                <w:sz w:val="24"/>
                <w:szCs w:val="24"/>
              </w:rPr>
              <w:t>обласний бюджет</w:t>
            </w:r>
          </w:p>
        </w:tc>
        <w:tc>
          <w:tcPr>
            <w:tcW w:w="1275"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955120">
            <w:pPr>
              <w:pStyle w:val="ae"/>
              <w:widowControl w:val="0"/>
              <w:tabs>
                <w:tab w:val="left" w:pos="175"/>
                <w:tab w:val="left" w:pos="426"/>
              </w:tabs>
              <w:autoSpaceDE w:val="0"/>
              <w:autoSpaceDN w:val="0"/>
              <w:ind w:left="-108"/>
              <w:jc w:val="center"/>
              <w:rPr>
                <w:rFonts w:ascii="Times New Roman" w:hAnsi="Times New Roman"/>
                <w:color w:val="000000"/>
                <w:sz w:val="24"/>
                <w:szCs w:val="24"/>
              </w:rPr>
            </w:pPr>
            <w:r>
              <w:rPr>
                <w:rFonts w:ascii="Times New Roman" w:hAnsi="Times New Roman"/>
                <w:color w:val="000000"/>
                <w:sz w:val="24"/>
                <w:szCs w:val="24"/>
              </w:rPr>
              <w:t>3 585,54</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955120">
            <w:pPr>
              <w:pStyle w:val="ae"/>
              <w:widowControl w:val="0"/>
              <w:tabs>
                <w:tab w:val="left" w:pos="176"/>
                <w:tab w:val="left" w:pos="426"/>
              </w:tabs>
              <w:autoSpaceDE w:val="0"/>
              <w:autoSpaceDN w:val="0"/>
              <w:ind w:left="-107"/>
              <w:jc w:val="center"/>
              <w:rPr>
                <w:rFonts w:ascii="Times New Roman" w:hAnsi="Times New Roman"/>
                <w:color w:val="000000"/>
                <w:sz w:val="24"/>
                <w:szCs w:val="24"/>
              </w:rPr>
            </w:pPr>
            <w:r w:rsidRPr="00524AC5">
              <w:rPr>
                <w:rFonts w:ascii="Times New Roman" w:hAnsi="Times New Roman"/>
                <w:color w:val="000000"/>
                <w:sz w:val="24"/>
                <w:szCs w:val="24"/>
              </w:rPr>
              <w:t xml:space="preserve"> - </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955120">
            <w:pPr>
              <w:pStyle w:val="ae"/>
              <w:widowControl w:val="0"/>
              <w:tabs>
                <w:tab w:val="left" w:pos="176"/>
                <w:tab w:val="left" w:pos="426"/>
              </w:tabs>
              <w:autoSpaceDE w:val="0"/>
              <w:autoSpaceDN w:val="0"/>
              <w:ind w:left="-108"/>
              <w:jc w:val="center"/>
              <w:rPr>
                <w:rFonts w:ascii="Times New Roman" w:hAnsi="Times New Roman"/>
                <w:color w:val="000000"/>
                <w:sz w:val="24"/>
                <w:szCs w:val="24"/>
              </w:rPr>
            </w:pPr>
            <w:r w:rsidRPr="00524AC5">
              <w:rPr>
                <w:rFonts w:ascii="Times New Roman" w:hAnsi="Times New Roman"/>
                <w:color w:val="000000"/>
                <w:sz w:val="24"/>
                <w:szCs w:val="24"/>
              </w:rPr>
              <w:t xml:space="preserve"> - </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955120">
            <w:pPr>
              <w:pStyle w:val="ae"/>
              <w:widowControl w:val="0"/>
              <w:tabs>
                <w:tab w:val="left" w:pos="317"/>
                <w:tab w:val="left" w:pos="426"/>
              </w:tabs>
              <w:autoSpaceDE w:val="0"/>
              <w:autoSpaceDN w:val="0"/>
              <w:ind w:left="-108"/>
              <w:jc w:val="center"/>
              <w:rPr>
                <w:rFonts w:ascii="Times New Roman" w:hAnsi="Times New Roman"/>
                <w:color w:val="000000"/>
                <w:sz w:val="24"/>
                <w:szCs w:val="24"/>
              </w:rPr>
            </w:pPr>
            <w:r w:rsidRPr="00524AC5">
              <w:rPr>
                <w:rFonts w:ascii="Times New Roman" w:hAnsi="Times New Roman"/>
                <w:color w:val="000000"/>
                <w:sz w:val="24"/>
                <w:szCs w:val="24"/>
              </w:rPr>
              <w:t xml:space="preserve"> - </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955120">
            <w:pPr>
              <w:pStyle w:val="ae"/>
              <w:widowControl w:val="0"/>
              <w:tabs>
                <w:tab w:val="left" w:pos="317"/>
                <w:tab w:val="left" w:pos="426"/>
              </w:tabs>
              <w:autoSpaceDE w:val="0"/>
              <w:autoSpaceDN w:val="0"/>
              <w:ind w:left="-108"/>
              <w:jc w:val="center"/>
              <w:rPr>
                <w:rFonts w:ascii="Times New Roman" w:hAnsi="Times New Roman"/>
                <w:color w:val="000000"/>
                <w:sz w:val="24"/>
                <w:szCs w:val="24"/>
              </w:rPr>
            </w:pPr>
            <w:r w:rsidRPr="00524AC5">
              <w:rPr>
                <w:rFonts w:ascii="Times New Roman" w:hAnsi="Times New Roman"/>
                <w:color w:val="000000"/>
                <w:sz w:val="24"/>
                <w:szCs w:val="24"/>
              </w:rPr>
              <w:t xml:space="preserve"> - </w:t>
            </w:r>
          </w:p>
        </w:tc>
        <w:tc>
          <w:tcPr>
            <w:tcW w:w="1417"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955120">
            <w:pPr>
              <w:pStyle w:val="ae"/>
              <w:widowControl w:val="0"/>
              <w:tabs>
                <w:tab w:val="left" w:pos="0"/>
                <w:tab w:val="left" w:pos="426"/>
              </w:tabs>
              <w:autoSpaceDE w:val="0"/>
              <w:autoSpaceDN w:val="0"/>
              <w:ind w:left="0"/>
              <w:jc w:val="center"/>
              <w:rPr>
                <w:rFonts w:ascii="Times New Roman" w:hAnsi="Times New Roman"/>
                <w:color w:val="000000"/>
                <w:sz w:val="24"/>
                <w:szCs w:val="24"/>
              </w:rPr>
            </w:pPr>
            <w:r w:rsidRPr="00524AC5">
              <w:rPr>
                <w:rFonts w:ascii="Times New Roman" w:hAnsi="Times New Roman"/>
                <w:color w:val="000000"/>
                <w:sz w:val="24"/>
                <w:szCs w:val="24"/>
              </w:rPr>
              <w:t>3 585,540</w:t>
            </w:r>
          </w:p>
        </w:tc>
      </w:tr>
      <w:tr w:rsidR="002F083A" w:rsidRPr="006D2740" w:rsidTr="00955120">
        <w:trPr>
          <w:trHeight w:val="420"/>
        </w:trPr>
        <w:tc>
          <w:tcPr>
            <w:tcW w:w="1985" w:type="dxa"/>
            <w:tcBorders>
              <w:top w:val="single" w:sz="4" w:space="0" w:color="auto"/>
              <w:left w:val="single" w:sz="4" w:space="0" w:color="auto"/>
              <w:bottom w:val="single" w:sz="4" w:space="0" w:color="auto"/>
              <w:right w:val="single" w:sz="4" w:space="0" w:color="auto"/>
            </w:tcBorders>
          </w:tcPr>
          <w:p w:rsidR="002F083A" w:rsidRPr="008940D4" w:rsidRDefault="002F083A" w:rsidP="00955120">
            <w:pPr>
              <w:pStyle w:val="ae"/>
              <w:widowControl w:val="0"/>
              <w:tabs>
                <w:tab w:val="left" w:pos="0"/>
                <w:tab w:val="left" w:pos="426"/>
              </w:tabs>
              <w:autoSpaceDE w:val="0"/>
              <w:autoSpaceDN w:val="0"/>
              <w:jc w:val="center"/>
              <w:rPr>
                <w:rFonts w:ascii="Times New Roman" w:hAnsi="Times New Roman"/>
                <w:color w:val="000000"/>
                <w:sz w:val="24"/>
                <w:szCs w:val="24"/>
              </w:rPr>
            </w:pPr>
            <w:r w:rsidRPr="008940D4">
              <w:rPr>
                <w:rFonts w:ascii="Times New Roman" w:hAnsi="Times New Roman"/>
                <w:color w:val="000000"/>
                <w:sz w:val="24"/>
                <w:szCs w:val="24"/>
              </w:rPr>
              <w:t>міський бюджет</w:t>
            </w:r>
          </w:p>
        </w:tc>
        <w:tc>
          <w:tcPr>
            <w:tcW w:w="1275" w:type="dxa"/>
            <w:tcBorders>
              <w:top w:val="single" w:sz="4" w:space="0" w:color="auto"/>
              <w:left w:val="single" w:sz="4" w:space="0" w:color="auto"/>
              <w:bottom w:val="single" w:sz="4" w:space="0" w:color="auto"/>
              <w:right w:val="single" w:sz="4" w:space="0" w:color="auto"/>
            </w:tcBorders>
            <w:vAlign w:val="center"/>
          </w:tcPr>
          <w:p w:rsidR="002F083A" w:rsidRPr="00524AC5" w:rsidRDefault="00AC3CE1" w:rsidP="00955120">
            <w:pPr>
              <w:pStyle w:val="ae"/>
              <w:widowControl w:val="0"/>
              <w:tabs>
                <w:tab w:val="left" w:pos="175"/>
                <w:tab w:val="left" w:pos="426"/>
              </w:tabs>
              <w:autoSpaceDE w:val="0"/>
              <w:autoSpaceDN w:val="0"/>
              <w:ind w:left="-108"/>
              <w:jc w:val="center"/>
              <w:rPr>
                <w:rFonts w:ascii="Times New Roman" w:hAnsi="Times New Roman"/>
                <w:color w:val="000000"/>
                <w:sz w:val="24"/>
                <w:szCs w:val="24"/>
              </w:rPr>
            </w:pPr>
            <w:r>
              <w:rPr>
                <w:rFonts w:ascii="Times New Roman" w:hAnsi="Times New Roman"/>
                <w:color w:val="000000"/>
                <w:sz w:val="24"/>
                <w:szCs w:val="24"/>
              </w:rPr>
              <w:t>5 001,397</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AC3CE1">
            <w:pPr>
              <w:pStyle w:val="ae"/>
              <w:widowControl w:val="0"/>
              <w:tabs>
                <w:tab w:val="left" w:pos="176"/>
                <w:tab w:val="left" w:pos="426"/>
              </w:tabs>
              <w:autoSpaceDE w:val="0"/>
              <w:autoSpaceDN w:val="0"/>
              <w:ind w:left="-107"/>
              <w:jc w:val="center"/>
              <w:rPr>
                <w:rFonts w:ascii="Times New Roman" w:hAnsi="Times New Roman"/>
                <w:color w:val="000000"/>
                <w:sz w:val="24"/>
                <w:szCs w:val="24"/>
              </w:rPr>
            </w:pPr>
            <w:r w:rsidRPr="00524AC5">
              <w:rPr>
                <w:rFonts w:ascii="Times New Roman" w:hAnsi="Times New Roman"/>
                <w:color w:val="000000"/>
                <w:sz w:val="24"/>
                <w:szCs w:val="24"/>
              </w:rPr>
              <w:t xml:space="preserve">13 </w:t>
            </w:r>
            <w:r w:rsidR="00AC3CE1">
              <w:rPr>
                <w:rFonts w:ascii="Times New Roman" w:hAnsi="Times New Roman"/>
                <w:color w:val="000000"/>
                <w:sz w:val="24"/>
                <w:szCs w:val="24"/>
              </w:rPr>
              <w:t>151</w:t>
            </w:r>
            <w:r w:rsidRPr="00524AC5">
              <w:rPr>
                <w:rFonts w:ascii="Times New Roman" w:hAnsi="Times New Roman"/>
                <w:color w:val="000000"/>
                <w:sz w:val="24"/>
                <w:szCs w:val="24"/>
              </w:rPr>
              <w:t>,355</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955120">
            <w:pPr>
              <w:pStyle w:val="ae"/>
              <w:widowControl w:val="0"/>
              <w:tabs>
                <w:tab w:val="left" w:pos="176"/>
                <w:tab w:val="left" w:pos="426"/>
              </w:tabs>
              <w:autoSpaceDE w:val="0"/>
              <w:autoSpaceDN w:val="0"/>
              <w:ind w:left="-108"/>
              <w:jc w:val="center"/>
              <w:rPr>
                <w:rFonts w:ascii="Times New Roman" w:hAnsi="Times New Roman"/>
                <w:color w:val="000000"/>
                <w:sz w:val="24"/>
                <w:szCs w:val="24"/>
              </w:rPr>
            </w:pPr>
            <w:r w:rsidRPr="00524AC5">
              <w:rPr>
                <w:rFonts w:ascii="Times New Roman" w:hAnsi="Times New Roman"/>
                <w:color w:val="000000"/>
                <w:sz w:val="24"/>
                <w:szCs w:val="24"/>
              </w:rPr>
              <w:t>13 421,558</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955120">
            <w:pPr>
              <w:pStyle w:val="ae"/>
              <w:widowControl w:val="0"/>
              <w:tabs>
                <w:tab w:val="left" w:pos="317"/>
                <w:tab w:val="left" w:pos="426"/>
              </w:tabs>
              <w:autoSpaceDE w:val="0"/>
              <w:autoSpaceDN w:val="0"/>
              <w:ind w:left="-108"/>
              <w:jc w:val="center"/>
              <w:rPr>
                <w:rFonts w:ascii="Times New Roman" w:hAnsi="Times New Roman"/>
                <w:color w:val="000000"/>
                <w:sz w:val="24"/>
                <w:szCs w:val="24"/>
              </w:rPr>
            </w:pPr>
            <w:r w:rsidRPr="00524AC5">
              <w:rPr>
                <w:rFonts w:ascii="Times New Roman" w:hAnsi="Times New Roman"/>
                <w:color w:val="000000"/>
                <w:sz w:val="24"/>
                <w:szCs w:val="24"/>
              </w:rPr>
              <w:t>1</w:t>
            </w:r>
            <w:r>
              <w:rPr>
                <w:rFonts w:ascii="Times New Roman" w:hAnsi="Times New Roman"/>
                <w:color w:val="000000"/>
                <w:sz w:val="24"/>
                <w:szCs w:val="24"/>
              </w:rPr>
              <w:t>0</w:t>
            </w:r>
            <w:r w:rsidRPr="00524AC5">
              <w:rPr>
                <w:rFonts w:ascii="Times New Roman" w:hAnsi="Times New Roman"/>
                <w:color w:val="000000"/>
                <w:sz w:val="24"/>
                <w:szCs w:val="24"/>
              </w:rPr>
              <w:t xml:space="preserve"> </w:t>
            </w:r>
            <w:r>
              <w:rPr>
                <w:rFonts w:ascii="Times New Roman" w:hAnsi="Times New Roman"/>
                <w:color w:val="000000"/>
                <w:sz w:val="24"/>
                <w:szCs w:val="24"/>
              </w:rPr>
              <w:t>774,76</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955120">
            <w:pPr>
              <w:pStyle w:val="ae"/>
              <w:widowControl w:val="0"/>
              <w:tabs>
                <w:tab w:val="left" w:pos="317"/>
                <w:tab w:val="left" w:pos="426"/>
              </w:tabs>
              <w:autoSpaceDE w:val="0"/>
              <w:autoSpaceDN w:val="0"/>
              <w:ind w:left="-108"/>
              <w:jc w:val="center"/>
              <w:rPr>
                <w:rFonts w:ascii="Times New Roman" w:hAnsi="Times New Roman"/>
                <w:color w:val="000000"/>
                <w:sz w:val="24"/>
                <w:szCs w:val="24"/>
              </w:rPr>
            </w:pPr>
            <w:r>
              <w:rPr>
                <w:rFonts w:ascii="Times New Roman" w:hAnsi="Times New Roman"/>
                <w:color w:val="000000"/>
                <w:sz w:val="24"/>
                <w:szCs w:val="24"/>
              </w:rPr>
              <w:t>8 485,0</w:t>
            </w:r>
          </w:p>
        </w:tc>
        <w:tc>
          <w:tcPr>
            <w:tcW w:w="1417" w:type="dxa"/>
            <w:tcBorders>
              <w:top w:val="single" w:sz="4" w:space="0" w:color="auto"/>
              <w:left w:val="single" w:sz="4" w:space="0" w:color="auto"/>
              <w:bottom w:val="single" w:sz="4" w:space="0" w:color="auto"/>
              <w:right w:val="single" w:sz="4" w:space="0" w:color="auto"/>
            </w:tcBorders>
            <w:vAlign w:val="center"/>
          </w:tcPr>
          <w:p w:rsidR="002F083A" w:rsidRPr="00524AC5" w:rsidRDefault="002F083A" w:rsidP="00AC3CE1">
            <w:pPr>
              <w:pStyle w:val="ae"/>
              <w:widowControl w:val="0"/>
              <w:tabs>
                <w:tab w:val="left" w:pos="0"/>
                <w:tab w:val="left" w:pos="426"/>
              </w:tabs>
              <w:autoSpaceDE w:val="0"/>
              <w:autoSpaceDN w:val="0"/>
              <w:ind w:left="0"/>
              <w:jc w:val="center"/>
              <w:rPr>
                <w:rFonts w:ascii="Times New Roman" w:hAnsi="Times New Roman"/>
                <w:color w:val="000000"/>
                <w:sz w:val="24"/>
                <w:szCs w:val="24"/>
              </w:rPr>
            </w:pPr>
            <w:r w:rsidRPr="00524AC5">
              <w:rPr>
                <w:rFonts w:ascii="Times New Roman" w:hAnsi="Times New Roman"/>
                <w:color w:val="000000"/>
                <w:sz w:val="24"/>
                <w:szCs w:val="24"/>
              </w:rPr>
              <w:t>5</w:t>
            </w:r>
            <w:r>
              <w:rPr>
                <w:rFonts w:ascii="Times New Roman" w:hAnsi="Times New Roman"/>
                <w:color w:val="000000"/>
                <w:sz w:val="24"/>
                <w:szCs w:val="24"/>
              </w:rPr>
              <w:t>0</w:t>
            </w:r>
            <w:r w:rsidR="00AC3CE1">
              <w:rPr>
                <w:rFonts w:ascii="Times New Roman" w:hAnsi="Times New Roman"/>
                <w:color w:val="000000"/>
                <w:sz w:val="24"/>
                <w:szCs w:val="24"/>
              </w:rPr>
              <w:t> 834,070</w:t>
            </w:r>
          </w:p>
        </w:tc>
      </w:tr>
      <w:tr w:rsidR="002F083A" w:rsidRPr="006D2740" w:rsidTr="00955120">
        <w:trPr>
          <w:trHeight w:val="297"/>
        </w:trPr>
        <w:tc>
          <w:tcPr>
            <w:tcW w:w="1985" w:type="dxa"/>
            <w:tcBorders>
              <w:top w:val="single" w:sz="4" w:space="0" w:color="auto"/>
              <w:left w:val="single" w:sz="4" w:space="0" w:color="auto"/>
              <w:bottom w:val="single" w:sz="4" w:space="0" w:color="auto"/>
              <w:right w:val="single" w:sz="4" w:space="0" w:color="auto"/>
            </w:tcBorders>
          </w:tcPr>
          <w:p w:rsidR="002F083A" w:rsidRPr="008940D4" w:rsidRDefault="002F083A" w:rsidP="00955120">
            <w:pPr>
              <w:tabs>
                <w:tab w:val="left" w:pos="426"/>
              </w:tabs>
              <w:rPr>
                <w:rFonts w:ascii="Times New Roman" w:hAnsi="Times New Roman"/>
              </w:rPr>
            </w:pPr>
            <w:r w:rsidRPr="008940D4">
              <w:rPr>
                <w:rFonts w:ascii="Times New Roman" w:hAnsi="Times New Roman"/>
              </w:rPr>
              <w:t>кошти інших джерел, в тому числі інвестиційні, залучені та інші, не заборонені чинним законодавством</w:t>
            </w:r>
          </w:p>
        </w:tc>
        <w:tc>
          <w:tcPr>
            <w:tcW w:w="1275" w:type="dxa"/>
            <w:tcBorders>
              <w:top w:val="single" w:sz="4" w:space="0" w:color="auto"/>
              <w:left w:val="single" w:sz="4" w:space="0" w:color="auto"/>
              <w:bottom w:val="single" w:sz="4" w:space="0" w:color="auto"/>
              <w:right w:val="single" w:sz="4" w:space="0" w:color="auto"/>
            </w:tcBorders>
            <w:vAlign w:val="center"/>
          </w:tcPr>
          <w:p w:rsidR="002F083A" w:rsidRPr="008940D4" w:rsidRDefault="002F083A" w:rsidP="00955120">
            <w:pPr>
              <w:pStyle w:val="ae"/>
              <w:widowControl w:val="0"/>
              <w:tabs>
                <w:tab w:val="left" w:pos="0"/>
                <w:tab w:val="left" w:pos="426"/>
              </w:tabs>
              <w:autoSpaceDE w:val="0"/>
              <w:autoSpaceDN w:val="0"/>
              <w:ind w:left="0"/>
              <w:jc w:val="center"/>
              <w:rPr>
                <w:rFonts w:ascii="Times New Roman" w:hAnsi="Times New Roman"/>
                <w:color w:val="000000"/>
                <w:sz w:val="24"/>
                <w:szCs w:val="24"/>
              </w:rPr>
            </w:pPr>
            <w:r w:rsidRPr="008940D4">
              <w:rPr>
                <w:rFonts w:ascii="Times New Roman" w:hAnsi="Times New Roman"/>
                <w:color w:val="000000"/>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8940D4" w:rsidRDefault="002F083A" w:rsidP="00955120">
            <w:pPr>
              <w:pStyle w:val="ae"/>
              <w:widowControl w:val="0"/>
              <w:tabs>
                <w:tab w:val="left" w:pos="0"/>
                <w:tab w:val="left" w:pos="426"/>
              </w:tabs>
              <w:autoSpaceDE w:val="0"/>
              <w:autoSpaceDN w:val="0"/>
              <w:ind w:left="0"/>
              <w:jc w:val="center"/>
              <w:rPr>
                <w:rFonts w:ascii="Times New Roman" w:hAnsi="Times New Roman"/>
                <w:color w:val="000000"/>
                <w:sz w:val="24"/>
                <w:szCs w:val="24"/>
              </w:rPr>
            </w:pPr>
            <w:r w:rsidRPr="008940D4">
              <w:rPr>
                <w:rFonts w:ascii="Times New Roman" w:hAnsi="Times New Roman"/>
                <w:color w:val="000000"/>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8940D4" w:rsidRDefault="002F083A" w:rsidP="00955120">
            <w:pPr>
              <w:pStyle w:val="ae"/>
              <w:widowControl w:val="0"/>
              <w:tabs>
                <w:tab w:val="left" w:pos="0"/>
                <w:tab w:val="left" w:pos="426"/>
              </w:tabs>
              <w:autoSpaceDE w:val="0"/>
              <w:autoSpaceDN w:val="0"/>
              <w:ind w:left="0"/>
              <w:jc w:val="center"/>
              <w:rPr>
                <w:rFonts w:ascii="Times New Roman" w:hAnsi="Times New Roman"/>
                <w:color w:val="000000"/>
                <w:sz w:val="24"/>
                <w:szCs w:val="24"/>
              </w:rPr>
            </w:pPr>
            <w:r w:rsidRPr="008940D4">
              <w:rPr>
                <w:rFonts w:ascii="Times New Roman" w:hAnsi="Times New Roman"/>
                <w:color w:val="000000"/>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8940D4" w:rsidRDefault="002F083A" w:rsidP="00955120">
            <w:pPr>
              <w:pStyle w:val="ae"/>
              <w:widowControl w:val="0"/>
              <w:tabs>
                <w:tab w:val="left" w:pos="0"/>
                <w:tab w:val="left" w:pos="426"/>
              </w:tabs>
              <w:autoSpaceDE w:val="0"/>
              <w:autoSpaceDN w:val="0"/>
              <w:ind w:left="0"/>
              <w:jc w:val="center"/>
              <w:rPr>
                <w:rFonts w:ascii="Times New Roman" w:hAnsi="Times New Roman"/>
                <w:color w:val="000000"/>
                <w:sz w:val="24"/>
                <w:szCs w:val="24"/>
              </w:rPr>
            </w:pPr>
            <w:r w:rsidRPr="008940D4">
              <w:rPr>
                <w:rFonts w:ascii="Times New Roman" w:hAnsi="Times New Roman"/>
                <w:color w:val="000000"/>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rsidR="002F083A" w:rsidRPr="008940D4" w:rsidRDefault="002F083A" w:rsidP="00955120">
            <w:pPr>
              <w:pStyle w:val="ae"/>
              <w:widowControl w:val="0"/>
              <w:tabs>
                <w:tab w:val="left" w:pos="0"/>
                <w:tab w:val="left" w:pos="426"/>
              </w:tabs>
              <w:autoSpaceDE w:val="0"/>
              <w:autoSpaceDN w:val="0"/>
              <w:ind w:left="33"/>
              <w:jc w:val="center"/>
              <w:rPr>
                <w:rFonts w:ascii="Times New Roman" w:hAnsi="Times New Roman"/>
                <w:color w:val="000000"/>
                <w:sz w:val="24"/>
                <w:szCs w:val="24"/>
              </w:rPr>
            </w:pPr>
            <w:r>
              <w:rPr>
                <w:rFonts w:ascii="Times New Roman" w:hAnsi="Times New Roman"/>
                <w:color w:val="000000"/>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2F083A" w:rsidRPr="008940D4" w:rsidRDefault="002F083A" w:rsidP="00955120">
            <w:pPr>
              <w:pStyle w:val="ae"/>
              <w:widowControl w:val="0"/>
              <w:tabs>
                <w:tab w:val="left" w:pos="0"/>
                <w:tab w:val="left" w:pos="426"/>
              </w:tabs>
              <w:autoSpaceDE w:val="0"/>
              <w:autoSpaceDN w:val="0"/>
              <w:ind w:left="33"/>
              <w:jc w:val="center"/>
              <w:rPr>
                <w:rFonts w:ascii="Times New Roman" w:hAnsi="Times New Roman"/>
                <w:color w:val="000000"/>
                <w:sz w:val="24"/>
                <w:szCs w:val="24"/>
              </w:rPr>
            </w:pPr>
            <w:r w:rsidRPr="008940D4">
              <w:rPr>
                <w:rFonts w:ascii="Times New Roman" w:hAnsi="Times New Roman"/>
                <w:color w:val="000000"/>
                <w:sz w:val="24"/>
                <w:szCs w:val="24"/>
              </w:rPr>
              <w:t>-</w:t>
            </w:r>
          </w:p>
        </w:tc>
      </w:tr>
    </w:tbl>
    <w:p w:rsidR="002F083A" w:rsidRPr="006D2740" w:rsidRDefault="002F083A" w:rsidP="002F083A">
      <w:pPr>
        <w:tabs>
          <w:tab w:val="left" w:pos="426"/>
        </w:tabs>
        <w:jc w:val="both"/>
        <w:rPr>
          <w:rFonts w:ascii="Times New Roman" w:hAnsi="Times New Roman"/>
          <w:sz w:val="28"/>
          <w:szCs w:val="28"/>
        </w:rPr>
      </w:pPr>
    </w:p>
    <w:p w:rsidR="002F083A" w:rsidRDefault="002F083A" w:rsidP="002F083A">
      <w:pPr>
        <w:tabs>
          <w:tab w:val="left" w:pos="426"/>
          <w:tab w:val="left" w:pos="6096"/>
        </w:tabs>
        <w:jc w:val="both"/>
        <w:rPr>
          <w:rFonts w:ascii="Times New Roman" w:hAnsi="Times New Roman"/>
          <w:sz w:val="28"/>
          <w:szCs w:val="28"/>
        </w:rPr>
      </w:pPr>
    </w:p>
    <w:p w:rsidR="0019164D" w:rsidRDefault="0019164D" w:rsidP="0019164D">
      <w:pPr>
        <w:pStyle w:val="a4"/>
        <w:tabs>
          <w:tab w:val="left" w:pos="6663"/>
        </w:tabs>
        <w:spacing w:line="276" w:lineRule="auto"/>
        <w:ind w:firstLine="0"/>
      </w:pPr>
      <w:r>
        <w:t>Секретар міської ради</w:t>
      </w:r>
      <w:r>
        <w:tab/>
        <w:t>Олександр СКАЛОЗУБ</w:t>
      </w:r>
    </w:p>
    <w:p w:rsidR="0019164D" w:rsidRDefault="0019164D" w:rsidP="002F083A">
      <w:pPr>
        <w:tabs>
          <w:tab w:val="left" w:pos="426"/>
          <w:tab w:val="left" w:pos="6096"/>
        </w:tabs>
        <w:jc w:val="both"/>
        <w:rPr>
          <w:rFonts w:ascii="Times New Roman" w:hAnsi="Times New Roman"/>
          <w:sz w:val="28"/>
          <w:szCs w:val="28"/>
        </w:rPr>
      </w:pPr>
    </w:p>
    <w:p w:rsidR="0070088B" w:rsidRDefault="00F75450" w:rsidP="00F75450">
      <w:pPr>
        <w:tabs>
          <w:tab w:val="left" w:pos="426"/>
          <w:tab w:val="left" w:pos="6663"/>
        </w:tabs>
        <w:jc w:val="center"/>
        <w:rPr>
          <w:rFonts w:ascii="Times New Roman" w:hAnsi="Times New Roman"/>
          <w:sz w:val="28"/>
          <w:szCs w:val="28"/>
        </w:rPr>
      </w:pPr>
      <w:r>
        <w:rPr>
          <w:rFonts w:ascii="Times New Roman" w:hAnsi="Times New Roman"/>
          <w:sz w:val="28"/>
          <w:szCs w:val="28"/>
        </w:rPr>
        <w:t>________________________________________________</w:t>
      </w:r>
    </w:p>
    <w:bookmarkEnd w:id="84"/>
    <w:bookmarkEnd w:id="85"/>
    <w:bookmarkEnd w:id="86"/>
    <w:p w:rsidR="0070088B" w:rsidRDefault="0070088B" w:rsidP="002F083A">
      <w:pPr>
        <w:tabs>
          <w:tab w:val="left" w:pos="426"/>
          <w:tab w:val="left" w:pos="6096"/>
        </w:tabs>
        <w:jc w:val="both"/>
        <w:rPr>
          <w:rFonts w:ascii="Times New Roman" w:hAnsi="Times New Roman"/>
          <w:sz w:val="28"/>
          <w:szCs w:val="28"/>
        </w:rPr>
      </w:pPr>
    </w:p>
    <w:sectPr w:rsidR="0070088B" w:rsidSect="00903A2A">
      <w:pgSz w:w="11900" w:h="16840"/>
      <w:pgMar w:top="864" w:right="531" w:bottom="596" w:left="1563" w:header="426"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13EE" w:rsidRDefault="004713EE">
      <w:r>
        <w:separator/>
      </w:r>
    </w:p>
  </w:endnote>
  <w:endnote w:type="continuationSeparator" w:id="0">
    <w:p w:rsidR="004713EE" w:rsidRDefault="004713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ndale Sans UI">
    <w:altName w:val="Calibri"/>
    <w:panose1 w:val="00000000000000000000"/>
    <w:charset w:val="00"/>
    <w:family w:val="auto"/>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13EE" w:rsidRDefault="004713EE"/>
  </w:footnote>
  <w:footnote w:type="continuationSeparator" w:id="0">
    <w:p w:rsidR="004713EE" w:rsidRDefault="004713EE"/>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303" w:rsidRPr="00F971DF" w:rsidRDefault="00FA0303" w:rsidP="00F971DF">
    <w:pPr>
      <w:pStyle w:val="af1"/>
      <w:ind w:firstLine="4820"/>
      <w:jc w:val="right"/>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0257809"/>
      <w:docPartObj>
        <w:docPartGallery w:val="Page Numbers (Top of Page)"/>
        <w:docPartUnique/>
      </w:docPartObj>
    </w:sdtPr>
    <w:sdtEndPr>
      <w:rPr>
        <w:rFonts w:ascii="Times New Roman" w:hAnsi="Times New Roman" w:cs="Times New Roman"/>
      </w:rPr>
    </w:sdtEndPr>
    <w:sdtContent>
      <w:p w:rsidR="00FA0303" w:rsidRPr="00F971DF" w:rsidRDefault="003F3DE5" w:rsidP="00F971DF">
        <w:pPr>
          <w:pStyle w:val="af1"/>
          <w:tabs>
            <w:tab w:val="left" w:pos="6804"/>
          </w:tabs>
          <w:ind w:firstLine="4678"/>
          <w:jc w:val="right"/>
          <w:rPr>
            <w:rFonts w:ascii="Times New Roman" w:hAnsi="Times New Roman" w:cs="Times New Roman"/>
          </w:rPr>
        </w:pPr>
        <w:r w:rsidRPr="00F971DF">
          <w:rPr>
            <w:rFonts w:ascii="Times New Roman" w:hAnsi="Times New Roman" w:cs="Times New Roman"/>
          </w:rPr>
          <w:fldChar w:fldCharType="begin"/>
        </w:r>
        <w:r w:rsidR="00FA0303" w:rsidRPr="00F971DF">
          <w:rPr>
            <w:rFonts w:ascii="Times New Roman" w:hAnsi="Times New Roman" w:cs="Times New Roman"/>
          </w:rPr>
          <w:instrText>PAGE   \* MERGEFORMAT</w:instrText>
        </w:r>
        <w:r w:rsidRPr="00F971DF">
          <w:rPr>
            <w:rFonts w:ascii="Times New Roman" w:hAnsi="Times New Roman" w:cs="Times New Roman"/>
          </w:rPr>
          <w:fldChar w:fldCharType="separate"/>
        </w:r>
        <w:r w:rsidR="00E84209" w:rsidRPr="00E84209">
          <w:rPr>
            <w:rFonts w:ascii="Times New Roman" w:hAnsi="Times New Roman" w:cs="Times New Roman"/>
            <w:noProof/>
            <w:lang w:val="ru-RU"/>
          </w:rPr>
          <w:t>33</w:t>
        </w:r>
        <w:r w:rsidRPr="00F971DF">
          <w:rPr>
            <w:rFonts w:ascii="Times New Roman" w:hAnsi="Times New Roman" w:cs="Times New Roman"/>
          </w:rPr>
          <w:fldChar w:fldCharType="end"/>
        </w:r>
        <w:r w:rsidR="00FA0303">
          <w:rPr>
            <w:rFonts w:ascii="Times New Roman" w:hAnsi="Times New Roman" w:cs="Times New Roman"/>
          </w:rPr>
          <w:tab/>
        </w:r>
        <w:r w:rsidR="00FA0303" w:rsidRPr="00F971DF">
          <w:rPr>
            <w:rFonts w:ascii="Times New Roman" w:hAnsi="Times New Roman" w:cs="Times New Roman"/>
          </w:rPr>
          <w:tab/>
          <w:t>продовження додатку</w:t>
        </w:r>
      </w:p>
    </w:sdtContent>
  </w:sdt>
  <w:p w:rsidR="00FA0303" w:rsidRPr="00F971DF" w:rsidRDefault="00FA0303" w:rsidP="00F971DF">
    <w:pPr>
      <w:pStyle w:val="af1"/>
      <w:ind w:firstLine="4820"/>
      <w:jc w:val="right"/>
      <w:rPr>
        <w:rFonts w:ascii="Times New Roman" w:hAnsi="Times New Roman" w:cs="Times New Roman"/>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0585927"/>
      <w:docPartObj>
        <w:docPartGallery w:val="Page Numbers (Top of Page)"/>
        <w:docPartUnique/>
      </w:docPartObj>
    </w:sdtPr>
    <w:sdtEndPr>
      <w:rPr>
        <w:rFonts w:ascii="Times New Roman" w:hAnsi="Times New Roman" w:cs="Times New Roman"/>
      </w:rPr>
    </w:sdtEndPr>
    <w:sdtContent>
      <w:p w:rsidR="00FA0303" w:rsidRPr="00F971DF" w:rsidRDefault="003F3DE5" w:rsidP="00F971DF">
        <w:pPr>
          <w:pStyle w:val="af1"/>
          <w:ind w:firstLine="4678"/>
          <w:jc w:val="right"/>
          <w:rPr>
            <w:rFonts w:ascii="Times New Roman" w:hAnsi="Times New Roman" w:cs="Times New Roman"/>
          </w:rPr>
        </w:pPr>
        <w:r w:rsidRPr="00F971DF">
          <w:rPr>
            <w:rFonts w:ascii="Times New Roman" w:hAnsi="Times New Roman" w:cs="Times New Roman"/>
          </w:rPr>
          <w:fldChar w:fldCharType="begin"/>
        </w:r>
        <w:r w:rsidR="00FA0303" w:rsidRPr="00F971DF">
          <w:rPr>
            <w:rFonts w:ascii="Times New Roman" w:hAnsi="Times New Roman" w:cs="Times New Roman"/>
          </w:rPr>
          <w:instrText>PAGE   \* MERGEFORMAT</w:instrText>
        </w:r>
        <w:r w:rsidRPr="00F971DF">
          <w:rPr>
            <w:rFonts w:ascii="Times New Roman" w:hAnsi="Times New Roman" w:cs="Times New Roman"/>
          </w:rPr>
          <w:fldChar w:fldCharType="separate"/>
        </w:r>
        <w:r w:rsidR="00E84209" w:rsidRPr="00E84209">
          <w:rPr>
            <w:rFonts w:ascii="Times New Roman" w:hAnsi="Times New Roman" w:cs="Times New Roman"/>
            <w:noProof/>
            <w:lang w:val="ru-RU"/>
          </w:rPr>
          <w:t>2</w:t>
        </w:r>
        <w:r w:rsidRPr="00F971DF">
          <w:rPr>
            <w:rFonts w:ascii="Times New Roman" w:hAnsi="Times New Roman" w:cs="Times New Roman"/>
          </w:rPr>
          <w:fldChar w:fldCharType="end"/>
        </w:r>
        <w:r w:rsidR="00FA0303" w:rsidRPr="00F971DF">
          <w:rPr>
            <w:rFonts w:ascii="Times New Roman" w:hAnsi="Times New Roman" w:cs="Times New Roman"/>
          </w:rPr>
          <w:tab/>
        </w:r>
        <w:r w:rsidR="00FA0303">
          <w:rPr>
            <w:rFonts w:ascii="Times New Roman" w:hAnsi="Times New Roman" w:cs="Times New Roman"/>
          </w:rPr>
          <w:tab/>
        </w:r>
        <w:r w:rsidR="00FA0303" w:rsidRPr="00F971DF">
          <w:rPr>
            <w:rFonts w:ascii="Times New Roman" w:hAnsi="Times New Roman" w:cs="Times New Roman"/>
          </w:rPr>
          <w:t>продовження додатку</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A7E95"/>
    <w:multiLevelType w:val="multilevel"/>
    <w:tmpl w:val="F544D8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3823D0"/>
    <w:multiLevelType w:val="hybridMultilevel"/>
    <w:tmpl w:val="0EEE0044"/>
    <w:lvl w:ilvl="0" w:tplc="AEF2F42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nsid w:val="24045E22"/>
    <w:multiLevelType w:val="multilevel"/>
    <w:tmpl w:val="33CECB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754090E"/>
    <w:multiLevelType w:val="multilevel"/>
    <w:tmpl w:val="178E02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C15677B"/>
    <w:multiLevelType w:val="multilevel"/>
    <w:tmpl w:val="58AACE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00D1DDE"/>
    <w:multiLevelType w:val="multilevel"/>
    <w:tmpl w:val="F2A683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35D39A3"/>
    <w:multiLevelType w:val="hybridMultilevel"/>
    <w:tmpl w:val="3A4E501A"/>
    <w:lvl w:ilvl="0" w:tplc="A5C4EDAA">
      <w:start w:val="1"/>
      <w:numFmt w:val="decimal"/>
      <w:lvlText w:val="%1."/>
      <w:lvlJc w:val="left"/>
      <w:pPr>
        <w:ind w:left="999" w:hanging="432"/>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nsid w:val="3F0A1664"/>
    <w:multiLevelType w:val="multilevel"/>
    <w:tmpl w:val="5836A90E"/>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1FA588A"/>
    <w:multiLevelType w:val="hybridMultilevel"/>
    <w:tmpl w:val="1BD2A51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423770EF"/>
    <w:multiLevelType w:val="hybridMultilevel"/>
    <w:tmpl w:val="E8AA54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47D62E79"/>
    <w:multiLevelType w:val="hybridMultilevel"/>
    <w:tmpl w:val="6822733E"/>
    <w:lvl w:ilvl="0" w:tplc="E8FC926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nsid w:val="4DC70A12"/>
    <w:multiLevelType w:val="multilevel"/>
    <w:tmpl w:val="FD7C12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3AB49A2"/>
    <w:multiLevelType w:val="hybridMultilevel"/>
    <w:tmpl w:val="623403D0"/>
    <w:lvl w:ilvl="0" w:tplc="15F81606">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7"/>
  </w:num>
  <w:num w:numId="4">
    <w:abstractNumId w:val="0"/>
  </w:num>
  <w:num w:numId="5">
    <w:abstractNumId w:val="2"/>
  </w:num>
  <w:num w:numId="6">
    <w:abstractNumId w:val="11"/>
  </w:num>
  <w:num w:numId="7">
    <w:abstractNumId w:val="3"/>
  </w:num>
  <w:num w:numId="8">
    <w:abstractNumId w:val="9"/>
  </w:num>
  <w:num w:numId="9">
    <w:abstractNumId w:val="8"/>
  </w:num>
  <w:num w:numId="10">
    <w:abstractNumId w:val="6"/>
  </w:num>
  <w:num w:numId="11">
    <w:abstractNumId w:val="12"/>
  </w:num>
  <w:num w:numId="12">
    <w:abstractNumId w:val="10"/>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drawingGridHorizontalSpacing w:val="181"/>
  <w:drawingGridVerticalSpacing w:val="181"/>
  <w:characterSpacingControl w:val="compressPunctuation"/>
  <w:hdrShapeDefaults>
    <o:shapedefaults v:ext="edit" spidmax="5122"/>
  </w:hdrShapeDefaults>
  <w:footnotePr>
    <w:footnote w:id="-1"/>
    <w:footnote w:id="0"/>
  </w:footnotePr>
  <w:endnotePr>
    <w:endnote w:id="-1"/>
    <w:endnote w:id="0"/>
  </w:endnotePr>
  <w:compat>
    <w:doNotExpandShiftReturn/>
  </w:compat>
  <w:rsids>
    <w:rsidRoot w:val="009C3456"/>
    <w:rsid w:val="00000198"/>
    <w:rsid w:val="00005063"/>
    <w:rsid w:val="00006115"/>
    <w:rsid w:val="000213FB"/>
    <w:rsid w:val="00021CAB"/>
    <w:rsid w:val="00024177"/>
    <w:rsid w:val="000245D9"/>
    <w:rsid w:val="00027015"/>
    <w:rsid w:val="0003139D"/>
    <w:rsid w:val="00033E8C"/>
    <w:rsid w:val="00037123"/>
    <w:rsid w:val="00043E7E"/>
    <w:rsid w:val="00071509"/>
    <w:rsid w:val="000800D0"/>
    <w:rsid w:val="00090805"/>
    <w:rsid w:val="000A7E3D"/>
    <w:rsid w:val="000B4FBF"/>
    <w:rsid w:val="000C2357"/>
    <w:rsid w:val="000D15B8"/>
    <w:rsid w:val="000D1C7F"/>
    <w:rsid w:val="000D304C"/>
    <w:rsid w:val="000D4FCA"/>
    <w:rsid w:val="000E51F7"/>
    <w:rsid w:val="00111009"/>
    <w:rsid w:val="001302AE"/>
    <w:rsid w:val="00131FCE"/>
    <w:rsid w:val="00147C31"/>
    <w:rsid w:val="00160CB0"/>
    <w:rsid w:val="00176B78"/>
    <w:rsid w:val="00182114"/>
    <w:rsid w:val="0019164D"/>
    <w:rsid w:val="001A110E"/>
    <w:rsid w:val="001A4673"/>
    <w:rsid w:val="001A5407"/>
    <w:rsid w:val="001A63BB"/>
    <w:rsid w:val="001C2DB7"/>
    <w:rsid w:val="001D646D"/>
    <w:rsid w:val="001E1F9C"/>
    <w:rsid w:val="001E6155"/>
    <w:rsid w:val="001F03B7"/>
    <w:rsid w:val="001F366D"/>
    <w:rsid w:val="002056B4"/>
    <w:rsid w:val="002118FA"/>
    <w:rsid w:val="00220536"/>
    <w:rsid w:val="00230C78"/>
    <w:rsid w:val="00231E5C"/>
    <w:rsid w:val="00247998"/>
    <w:rsid w:val="00274CCF"/>
    <w:rsid w:val="00286EF2"/>
    <w:rsid w:val="002930EA"/>
    <w:rsid w:val="00296A70"/>
    <w:rsid w:val="00296DCA"/>
    <w:rsid w:val="002A27AC"/>
    <w:rsid w:val="002B5522"/>
    <w:rsid w:val="002B61F6"/>
    <w:rsid w:val="002C0D32"/>
    <w:rsid w:val="002D2E5A"/>
    <w:rsid w:val="002D49B5"/>
    <w:rsid w:val="002E112E"/>
    <w:rsid w:val="002F083A"/>
    <w:rsid w:val="00303F75"/>
    <w:rsid w:val="003048B3"/>
    <w:rsid w:val="0032173B"/>
    <w:rsid w:val="00321D98"/>
    <w:rsid w:val="003237BD"/>
    <w:rsid w:val="00327339"/>
    <w:rsid w:val="003330BD"/>
    <w:rsid w:val="00336DF9"/>
    <w:rsid w:val="00347371"/>
    <w:rsid w:val="00361E18"/>
    <w:rsid w:val="00363E57"/>
    <w:rsid w:val="00394660"/>
    <w:rsid w:val="003A3308"/>
    <w:rsid w:val="003B1881"/>
    <w:rsid w:val="003F3B1B"/>
    <w:rsid w:val="003F3DE5"/>
    <w:rsid w:val="00420783"/>
    <w:rsid w:val="00420A94"/>
    <w:rsid w:val="00423FAB"/>
    <w:rsid w:val="004261FF"/>
    <w:rsid w:val="00427876"/>
    <w:rsid w:val="00433A34"/>
    <w:rsid w:val="004508BB"/>
    <w:rsid w:val="004713EE"/>
    <w:rsid w:val="00471BA0"/>
    <w:rsid w:val="00481947"/>
    <w:rsid w:val="00485612"/>
    <w:rsid w:val="004901C2"/>
    <w:rsid w:val="004A3911"/>
    <w:rsid w:val="004B4316"/>
    <w:rsid w:val="004E13B5"/>
    <w:rsid w:val="0050072D"/>
    <w:rsid w:val="00501390"/>
    <w:rsid w:val="00503FF4"/>
    <w:rsid w:val="005061EA"/>
    <w:rsid w:val="0051417B"/>
    <w:rsid w:val="0052051D"/>
    <w:rsid w:val="00524AC5"/>
    <w:rsid w:val="005261A3"/>
    <w:rsid w:val="00531761"/>
    <w:rsid w:val="00534484"/>
    <w:rsid w:val="00541B09"/>
    <w:rsid w:val="005562BF"/>
    <w:rsid w:val="005567FE"/>
    <w:rsid w:val="00556DFC"/>
    <w:rsid w:val="00563541"/>
    <w:rsid w:val="005651E6"/>
    <w:rsid w:val="0057176B"/>
    <w:rsid w:val="00573FC1"/>
    <w:rsid w:val="00577DE5"/>
    <w:rsid w:val="00581638"/>
    <w:rsid w:val="00581A0D"/>
    <w:rsid w:val="00581BC5"/>
    <w:rsid w:val="00582DF3"/>
    <w:rsid w:val="00592D08"/>
    <w:rsid w:val="005A4165"/>
    <w:rsid w:val="005B1887"/>
    <w:rsid w:val="005B2F6A"/>
    <w:rsid w:val="005B43F3"/>
    <w:rsid w:val="005C4DC6"/>
    <w:rsid w:val="005D4A92"/>
    <w:rsid w:val="005D5345"/>
    <w:rsid w:val="005F4D83"/>
    <w:rsid w:val="005F5BD8"/>
    <w:rsid w:val="005F5C57"/>
    <w:rsid w:val="005F7E22"/>
    <w:rsid w:val="00601BEB"/>
    <w:rsid w:val="00610B67"/>
    <w:rsid w:val="00614133"/>
    <w:rsid w:val="0061648D"/>
    <w:rsid w:val="00617727"/>
    <w:rsid w:val="00620960"/>
    <w:rsid w:val="0062253D"/>
    <w:rsid w:val="00622AA3"/>
    <w:rsid w:val="00630A16"/>
    <w:rsid w:val="00634ECC"/>
    <w:rsid w:val="00670A99"/>
    <w:rsid w:val="00683447"/>
    <w:rsid w:val="006A54D3"/>
    <w:rsid w:val="006B1E44"/>
    <w:rsid w:val="006B687D"/>
    <w:rsid w:val="006D63A6"/>
    <w:rsid w:val="006E2D8B"/>
    <w:rsid w:val="006E5AA7"/>
    <w:rsid w:val="006F6925"/>
    <w:rsid w:val="006F7803"/>
    <w:rsid w:val="0070088B"/>
    <w:rsid w:val="007307CB"/>
    <w:rsid w:val="00736167"/>
    <w:rsid w:val="00755965"/>
    <w:rsid w:val="00757C20"/>
    <w:rsid w:val="0076408F"/>
    <w:rsid w:val="00772847"/>
    <w:rsid w:val="00780A1C"/>
    <w:rsid w:val="00780B97"/>
    <w:rsid w:val="00781E1F"/>
    <w:rsid w:val="007A2C3A"/>
    <w:rsid w:val="007B29B8"/>
    <w:rsid w:val="007B7AEC"/>
    <w:rsid w:val="007C47D4"/>
    <w:rsid w:val="007D1DF1"/>
    <w:rsid w:val="007E3374"/>
    <w:rsid w:val="007E62B0"/>
    <w:rsid w:val="007E6A51"/>
    <w:rsid w:val="007F34C6"/>
    <w:rsid w:val="008010DB"/>
    <w:rsid w:val="0080670D"/>
    <w:rsid w:val="0083587D"/>
    <w:rsid w:val="008363B6"/>
    <w:rsid w:val="008540C5"/>
    <w:rsid w:val="008767B9"/>
    <w:rsid w:val="0089266B"/>
    <w:rsid w:val="008940D4"/>
    <w:rsid w:val="008A0283"/>
    <w:rsid w:val="008A1925"/>
    <w:rsid w:val="008A276B"/>
    <w:rsid w:val="008A7085"/>
    <w:rsid w:val="008A7D33"/>
    <w:rsid w:val="008B2892"/>
    <w:rsid w:val="008B6211"/>
    <w:rsid w:val="008B795B"/>
    <w:rsid w:val="008D3E5A"/>
    <w:rsid w:val="008D685B"/>
    <w:rsid w:val="008E385E"/>
    <w:rsid w:val="00903A2A"/>
    <w:rsid w:val="0092017F"/>
    <w:rsid w:val="009257AD"/>
    <w:rsid w:val="00930CA8"/>
    <w:rsid w:val="00931BD3"/>
    <w:rsid w:val="00931F52"/>
    <w:rsid w:val="00937097"/>
    <w:rsid w:val="009375A5"/>
    <w:rsid w:val="00946F2C"/>
    <w:rsid w:val="0095070E"/>
    <w:rsid w:val="009548CD"/>
    <w:rsid w:val="00955120"/>
    <w:rsid w:val="00961962"/>
    <w:rsid w:val="009C3456"/>
    <w:rsid w:val="009D3FAC"/>
    <w:rsid w:val="009E39A2"/>
    <w:rsid w:val="009E682B"/>
    <w:rsid w:val="009F257B"/>
    <w:rsid w:val="009F2CB5"/>
    <w:rsid w:val="009F78A2"/>
    <w:rsid w:val="00A06B4B"/>
    <w:rsid w:val="00A21B17"/>
    <w:rsid w:val="00A34586"/>
    <w:rsid w:val="00A36CA6"/>
    <w:rsid w:val="00A50721"/>
    <w:rsid w:val="00A54EDB"/>
    <w:rsid w:val="00A6794D"/>
    <w:rsid w:val="00A71ABC"/>
    <w:rsid w:val="00A723E6"/>
    <w:rsid w:val="00A72814"/>
    <w:rsid w:val="00A7587B"/>
    <w:rsid w:val="00A75BCB"/>
    <w:rsid w:val="00AA4AD0"/>
    <w:rsid w:val="00AC3CE1"/>
    <w:rsid w:val="00AC6127"/>
    <w:rsid w:val="00AC758C"/>
    <w:rsid w:val="00AD5F6A"/>
    <w:rsid w:val="00AD772D"/>
    <w:rsid w:val="00B402B4"/>
    <w:rsid w:val="00B40A57"/>
    <w:rsid w:val="00B51486"/>
    <w:rsid w:val="00B64D53"/>
    <w:rsid w:val="00B67058"/>
    <w:rsid w:val="00B838AC"/>
    <w:rsid w:val="00B84027"/>
    <w:rsid w:val="00BB2C52"/>
    <w:rsid w:val="00BE1A3B"/>
    <w:rsid w:val="00BF6F66"/>
    <w:rsid w:val="00C04157"/>
    <w:rsid w:val="00C128F4"/>
    <w:rsid w:val="00C134D6"/>
    <w:rsid w:val="00C22449"/>
    <w:rsid w:val="00C3398B"/>
    <w:rsid w:val="00C52158"/>
    <w:rsid w:val="00C54F84"/>
    <w:rsid w:val="00C64965"/>
    <w:rsid w:val="00C7255F"/>
    <w:rsid w:val="00C74F81"/>
    <w:rsid w:val="00C90C35"/>
    <w:rsid w:val="00CA0BD1"/>
    <w:rsid w:val="00CB79D3"/>
    <w:rsid w:val="00CC0B70"/>
    <w:rsid w:val="00CC0FE1"/>
    <w:rsid w:val="00CF0D0B"/>
    <w:rsid w:val="00CF77E5"/>
    <w:rsid w:val="00D0500A"/>
    <w:rsid w:val="00D05826"/>
    <w:rsid w:val="00D24849"/>
    <w:rsid w:val="00D3281D"/>
    <w:rsid w:val="00D34895"/>
    <w:rsid w:val="00D712B0"/>
    <w:rsid w:val="00D91277"/>
    <w:rsid w:val="00DA1D33"/>
    <w:rsid w:val="00DC4E26"/>
    <w:rsid w:val="00DD1896"/>
    <w:rsid w:val="00DE01B9"/>
    <w:rsid w:val="00DE2205"/>
    <w:rsid w:val="00DE22EA"/>
    <w:rsid w:val="00DE7316"/>
    <w:rsid w:val="00DE7FF1"/>
    <w:rsid w:val="00DF230D"/>
    <w:rsid w:val="00DF5FA7"/>
    <w:rsid w:val="00E03FA7"/>
    <w:rsid w:val="00E05C2F"/>
    <w:rsid w:val="00E12BE4"/>
    <w:rsid w:val="00E16CD4"/>
    <w:rsid w:val="00E22019"/>
    <w:rsid w:val="00E255D8"/>
    <w:rsid w:val="00E31517"/>
    <w:rsid w:val="00E459FA"/>
    <w:rsid w:val="00E50231"/>
    <w:rsid w:val="00E55FC8"/>
    <w:rsid w:val="00E57F86"/>
    <w:rsid w:val="00E6013F"/>
    <w:rsid w:val="00E746C2"/>
    <w:rsid w:val="00E82A58"/>
    <w:rsid w:val="00E84209"/>
    <w:rsid w:val="00E96E34"/>
    <w:rsid w:val="00EA6B92"/>
    <w:rsid w:val="00EB2258"/>
    <w:rsid w:val="00EB2AEB"/>
    <w:rsid w:val="00EB6EB1"/>
    <w:rsid w:val="00EC24E6"/>
    <w:rsid w:val="00ED03AC"/>
    <w:rsid w:val="00ED0963"/>
    <w:rsid w:val="00ED5E84"/>
    <w:rsid w:val="00ED766D"/>
    <w:rsid w:val="00EF3166"/>
    <w:rsid w:val="00EF49D9"/>
    <w:rsid w:val="00F066EC"/>
    <w:rsid w:val="00F10906"/>
    <w:rsid w:val="00F17B30"/>
    <w:rsid w:val="00F21EB0"/>
    <w:rsid w:val="00F37860"/>
    <w:rsid w:val="00F42BCD"/>
    <w:rsid w:val="00F431C7"/>
    <w:rsid w:val="00F4519D"/>
    <w:rsid w:val="00F75450"/>
    <w:rsid w:val="00F84119"/>
    <w:rsid w:val="00F87F16"/>
    <w:rsid w:val="00F971DF"/>
    <w:rsid w:val="00FA0303"/>
    <w:rsid w:val="00FA797D"/>
    <w:rsid w:val="00FB039E"/>
    <w:rsid w:val="00FE0CA6"/>
    <w:rsid w:val="00FF1DBA"/>
    <w:rsid w:val="00FF253A"/>
    <w:rsid w:val="00FF5B0C"/>
    <w:rsid w:val="00FF64DB"/>
    <w:rsid w:val="00FF7F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DE5"/>
    <w:rPr>
      <w:color w:val="000000"/>
    </w:rPr>
  </w:style>
  <w:style w:type="paragraph" w:styleId="1">
    <w:name w:val="heading 1"/>
    <w:basedOn w:val="a"/>
    <w:next w:val="a"/>
    <w:link w:val="10"/>
    <w:uiPriority w:val="9"/>
    <w:qFormat/>
    <w:rsid w:val="008D3E5A"/>
    <w:pPr>
      <w:keepNext/>
      <w:widowControl/>
      <w:spacing w:before="240" w:after="60" w:line="259" w:lineRule="auto"/>
      <w:outlineLvl w:val="0"/>
    </w:pPr>
    <w:rPr>
      <w:rFonts w:ascii="Cambria" w:eastAsia="Times New Roman" w:hAnsi="Cambria" w:cs="Times New Roman"/>
      <w:b/>
      <w:bCs/>
      <w:color w:val="auto"/>
      <w:kern w:val="32"/>
      <w:sz w:val="32"/>
      <w:szCs w:val="32"/>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ий текст_"/>
    <w:basedOn w:val="a0"/>
    <w:link w:val="a4"/>
    <w:rsid w:val="003F3DE5"/>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2">
    <w:name w:val="Основний текст (2)_"/>
    <w:basedOn w:val="a0"/>
    <w:link w:val="20"/>
    <w:rsid w:val="003F3DE5"/>
    <w:rPr>
      <w:rFonts w:ascii="Times New Roman" w:eastAsia="Times New Roman" w:hAnsi="Times New Roman" w:cs="Times New Roman"/>
      <w:b/>
      <w:bCs/>
      <w:i w:val="0"/>
      <w:iCs w:val="0"/>
      <w:smallCaps w:val="0"/>
      <w:strike w:val="0"/>
      <w:sz w:val="44"/>
      <w:szCs w:val="44"/>
      <w:u w:val="none"/>
      <w:shd w:val="clear" w:color="auto" w:fill="auto"/>
    </w:rPr>
  </w:style>
  <w:style w:type="character" w:customStyle="1" w:styleId="a5">
    <w:name w:val="Підпис до таблиці_"/>
    <w:basedOn w:val="a0"/>
    <w:link w:val="a6"/>
    <w:rsid w:val="003F3DE5"/>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a7">
    <w:name w:val="Інше_"/>
    <w:basedOn w:val="a0"/>
    <w:link w:val="a8"/>
    <w:rsid w:val="003F3DE5"/>
    <w:rPr>
      <w:rFonts w:ascii="Times New Roman" w:eastAsia="Times New Roman" w:hAnsi="Times New Roman" w:cs="Times New Roman"/>
      <w:b w:val="0"/>
      <w:bCs w:val="0"/>
      <w:i w:val="0"/>
      <w:iCs w:val="0"/>
      <w:smallCaps w:val="0"/>
      <w:strike w:val="0"/>
      <w:sz w:val="19"/>
      <w:szCs w:val="19"/>
      <w:u w:val="none"/>
      <w:shd w:val="clear" w:color="auto" w:fill="auto"/>
    </w:rPr>
  </w:style>
  <w:style w:type="character" w:customStyle="1" w:styleId="11">
    <w:name w:val="Заголовок №1_"/>
    <w:basedOn w:val="a0"/>
    <w:link w:val="12"/>
    <w:rsid w:val="003F3DE5"/>
    <w:rPr>
      <w:rFonts w:ascii="Times New Roman" w:eastAsia="Times New Roman" w:hAnsi="Times New Roman" w:cs="Times New Roman"/>
      <w:b/>
      <w:bCs/>
      <w:i w:val="0"/>
      <w:iCs w:val="0"/>
      <w:smallCaps w:val="0"/>
      <w:strike w:val="0"/>
      <w:sz w:val="28"/>
      <w:szCs w:val="28"/>
      <w:u w:val="none"/>
      <w:shd w:val="clear" w:color="auto" w:fill="auto"/>
    </w:rPr>
  </w:style>
  <w:style w:type="paragraph" w:customStyle="1" w:styleId="a4">
    <w:name w:val="Основний текст"/>
    <w:basedOn w:val="a"/>
    <w:link w:val="a3"/>
    <w:rsid w:val="003F3DE5"/>
    <w:pPr>
      <w:ind w:firstLine="400"/>
    </w:pPr>
    <w:rPr>
      <w:rFonts w:ascii="Times New Roman" w:eastAsia="Times New Roman" w:hAnsi="Times New Roman" w:cs="Times New Roman"/>
      <w:sz w:val="28"/>
      <w:szCs w:val="28"/>
    </w:rPr>
  </w:style>
  <w:style w:type="paragraph" w:customStyle="1" w:styleId="20">
    <w:name w:val="Основний текст (2)"/>
    <w:basedOn w:val="a"/>
    <w:link w:val="2"/>
    <w:rsid w:val="003F3DE5"/>
    <w:pPr>
      <w:spacing w:after="8000"/>
      <w:jc w:val="center"/>
    </w:pPr>
    <w:rPr>
      <w:rFonts w:ascii="Times New Roman" w:eastAsia="Times New Roman" w:hAnsi="Times New Roman" w:cs="Times New Roman"/>
      <w:b/>
      <w:bCs/>
      <w:sz w:val="44"/>
      <w:szCs w:val="44"/>
    </w:rPr>
  </w:style>
  <w:style w:type="paragraph" w:customStyle="1" w:styleId="a6">
    <w:name w:val="Підпис до таблиці"/>
    <w:basedOn w:val="a"/>
    <w:link w:val="a5"/>
    <w:rsid w:val="003F3DE5"/>
    <w:rPr>
      <w:rFonts w:ascii="Times New Roman" w:eastAsia="Times New Roman" w:hAnsi="Times New Roman" w:cs="Times New Roman"/>
      <w:b/>
      <w:bCs/>
      <w:sz w:val="28"/>
      <w:szCs w:val="28"/>
    </w:rPr>
  </w:style>
  <w:style w:type="paragraph" w:customStyle="1" w:styleId="a8">
    <w:name w:val="Інше"/>
    <w:basedOn w:val="a"/>
    <w:link w:val="a7"/>
    <w:rsid w:val="003F3DE5"/>
    <w:rPr>
      <w:rFonts w:ascii="Times New Roman" w:eastAsia="Times New Roman" w:hAnsi="Times New Roman" w:cs="Times New Roman"/>
      <w:sz w:val="19"/>
      <w:szCs w:val="19"/>
    </w:rPr>
  </w:style>
  <w:style w:type="paragraph" w:customStyle="1" w:styleId="12">
    <w:name w:val="Заголовок №1"/>
    <w:basedOn w:val="a"/>
    <w:link w:val="11"/>
    <w:rsid w:val="003F3DE5"/>
    <w:pPr>
      <w:spacing w:after="90"/>
      <w:jc w:val="center"/>
      <w:outlineLvl w:val="0"/>
    </w:pPr>
    <w:rPr>
      <w:rFonts w:ascii="Times New Roman" w:eastAsia="Times New Roman" w:hAnsi="Times New Roman" w:cs="Times New Roman"/>
      <w:b/>
      <w:bCs/>
      <w:sz w:val="28"/>
      <w:szCs w:val="28"/>
    </w:rPr>
  </w:style>
  <w:style w:type="character" w:customStyle="1" w:styleId="10">
    <w:name w:val="Заголовок 1 Знак"/>
    <w:basedOn w:val="a0"/>
    <w:link w:val="1"/>
    <w:uiPriority w:val="9"/>
    <w:rsid w:val="008D3E5A"/>
    <w:rPr>
      <w:rFonts w:ascii="Cambria" w:eastAsia="Times New Roman" w:hAnsi="Cambria" w:cs="Times New Roman"/>
      <w:b/>
      <w:bCs/>
      <w:kern w:val="32"/>
      <w:sz w:val="32"/>
      <w:szCs w:val="32"/>
      <w:lang w:eastAsia="en-US" w:bidi="ar-SA"/>
    </w:rPr>
  </w:style>
  <w:style w:type="paragraph" w:styleId="a9">
    <w:name w:val="Balloon Text"/>
    <w:basedOn w:val="a"/>
    <w:link w:val="aa"/>
    <w:uiPriority w:val="99"/>
    <w:semiHidden/>
    <w:unhideWhenUsed/>
    <w:rsid w:val="00420A94"/>
    <w:rPr>
      <w:rFonts w:ascii="Tahoma" w:hAnsi="Tahoma" w:cs="Tahoma"/>
      <w:sz w:val="16"/>
      <w:szCs w:val="16"/>
    </w:rPr>
  </w:style>
  <w:style w:type="character" w:customStyle="1" w:styleId="aa">
    <w:name w:val="Текст выноски Знак"/>
    <w:basedOn w:val="a0"/>
    <w:link w:val="a9"/>
    <w:uiPriority w:val="99"/>
    <w:semiHidden/>
    <w:rsid w:val="00420A94"/>
    <w:rPr>
      <w:rFonts w:ascii="Tahoma" w:hAnsi="Tahoma" w:cs="Tahoma"/>
      <w:color w:val="000000"/>
      <w:sz w:val="16"/>
      <w:szCs w:val="16"/>
    </w:rPr>
  </w:style>
  <w:style w:type="paragraph" w:customStyle="1" w:styleId="rvps2">
    <w:name w:val="rvps2"/>
    <w:basedOn w:val="a"/>
    <w:rsid w:val="00131FCE"/>
    <w:pPr>
      <w:widowControl/>
      <w:spacing w:before="100" w:beforeAutospacing="1" w:after="100" w:afterAutospacing="1"/>
    </w:pPr>
    <w:rPr>
      <w:rFonts w:ascii="Times New Roman" w:eastAsia="Times New Roman" w:hAnsi="Times New Roman" w:cs="Times New Roman"/>
      <w:color w:val="auto"/>
      <w:lang w:bidi="ar-SA"/>
    </w:rPr>
  </w:style>
  <w:style w:type="table" w:styleId="ab">
    <w:name w:val="Table Grid"/>
    <w:basedOn w:val="a1"/>
    <w:uiPriority w:val="39"/>
    <w:rsid w:val="00131F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vts44">
    <w:name w:val="rvts44"/>
    <w:basedOn w:val="a0"/>
    <w:rsid w:val="003F3B1B"/>
  </w:style>
  <w:style w:type="paragraph" w:styleId="ac">
    <w:name w:val="Normal (Web)"/>
    <w:basedOn w:val="a"/>
    <w:unhideWhenUsed/>
    <w:rsid w:val="00A54EDB"/>
    <w:pPr>
      <w:widowControl/>
      <w:spacing w:before="100" w:beforeAutospacing="1" w:after="100" w:afterAutospacing="1"/>
    </w:pPr>
    <w:rPr>
      <w:rFonts w:ascii="Times New Roman" w:eastAsia="Times New Roman" w:hAnsi="Times New Roman" w:cs="Times New Roman"/>
      <w:color w:val="auto"/>
      <w:lang w:eastAsia="ru-RU" w:bidi="ar-SA"/>
    </w:rPr>
  </w:style>
  <w:style w:type="paragraph" w:styleId="ad">
    <w:name w:val="List Paragraph"/>
    <w:basedOn w:val="a"/>
    <w:qFormat/>
    <w:rsid w:val="00A54EDB"/>
    <w:pPr>
      <w:widowControl/>
      <w:spacing w:after="200" w:line="276" w:lineRule="auto"/>
      <w:ind w:left="720"/>
      <w:contextualSpacing/>
    </w:pPr>
    <w:rPr>
      <w:rFonts w:ascii="Calibri" w:eastAsia="Calibri" w:hAnsi="Calibri" w:cs="Times New Roman"/>
      <w:color w:val="auto"/>
      <w:sz w:val="22"/>
      <w:szCs w:val="22"/>
      <w:lang w:val="ru-RU" w:eastAsia="en-US" w:bidi="ar-SA"/>
    </w:rPr>
  </w:style>
  <w:style w:type="paragraph" w:styleId="ae">
    <w:name w:val="Body Text Indent"/>
    <w:basedOn w:val="a"/>
    <w:link w:val="af"/>
    <w:uiPriority w:val="99"/>
    <w:unhideWhenUsed/>
    <w:rsid w:val="00A54EDB"/>
    <w:pPr>
      <w:widowControl/>
      <w:spacing w:after="120" w:line="259" w:lineRule="auto"/>
      <w:ind w:left="283"/>
    </w:pPr>
    <w:rPr>
      <w:rFonts w:ascii="Calibri" w:eastAsia="Calibri" w:hAnsi="Calibri" w:cs="Times New Roman"/>
      <w:color w:val="auto"/>
      <w:sz w:val="22"/>
      <w:szCs w:val="22"/>
      <w:lang w:eastAsia="en-US" w:bidi="ar-SA"/>
    </w:rPr>
  </w:style>
  <w:style w:type="character" w:customStyle="1" w:styleId="af">
    <w:name w:val="Основной текст с отступом Знак"/>
    <w:basedOn w:val="a0"/>
    <w:link w:val="ae"/>
    <w:uiPriority w:val="99"/>
    <w:rsid w:val="00A54EDB"/>
    <w:rPr>
      <w:rFonts w:ascii="Calibri" w:eastAsia="Calibri" w:hAnsi="Calibri" w:cs="Times New Roman"/>
      <w:sz w:val="22"/>
      <w:szCs w:val="22"/>
      <w:lang w:eastAsia="en-US" w:bidi="ar-SA"/>
    </w:rPr>
  </w:style>
  <w:style w:type="paragraph" w:styleId="af0">
    <w:name w:val="No Spacing"/>
    <w:uiPriority w:val="1"/>
    <w:qFormat/>
    <w:rsid w:val="001D646D"/>
    <w:pPr>
      <w:widowControl/>
    </w:pPr>
    <w:rPr>
      <w:rFonts w:ascii="Times New Roman" w:eastAsiaTheme="minorHAnsi" w:hAnsi="Times New Roman" w:cstheme="minorBidi"/>
      <w:lang w:val="ru-RU" w:eastAsia="ru-RU" w:bidi="ar-SA"/>
    </w:rPr>
  </w:style>
  <w:style w:type="paragraph" w:styleId="af1">
    <w:name w:val="header"/>
    <w:basedOn w:val="a"/>
    <w:link w:val="af2"/>
    <w:uiPriority w:val="99"/>
    <w:unhideWhenUsed/>
    <w:rsid w:val="00EB6EB1"/>
    <w:pPr>
      <w:tabs>
        <w:tab w:val="center" w:pos="4819"/>
        <w:tab w:val="right" w:pos="9639"/>
      </w:tabs>
    </w:pPr>
  </w:style>
  <w:style w:type="character" w:customStyle="1" w:styleId="af2">
    <w:name w:val="Верхний колонтитул Знак"/>
    <w:basedOn w:val="a0"/>
    <w:link w:val="af1"/>
    <w:uiPriority w:val="99"/>
    <w:rsid w:val="00EB6EB1"/>
    <w:rPr>
      <w:color w:val="000000"/>
    </w:rPr>
  </w:style>
  <w:style w:type="paragraph" w:styleId="af3">
    <w:name w:val="footer"/>
    <w:basedOn w:val="a"/>
    <w:link w:val="af4"/>
    <w:uiPriority w:val="99"/>
    <w:unhideWhenUsed/>
    <w:rsid w:val="00EB6EB1"/>
    <w:pPr>
      <w:tabs>
        <w:tab w:val="center" w:pos="4819"/>
        <w:tab w:val="right" w:pos="9639"/>
      </w:tabs>
    </w:pPr>
  </w:style>
  <w:style w:type="character" w:customStyle="1" w:styleId="af4">
    <w:name w:val="Нижний колонтитул Знак"/>
    <w:basedOn w:val="a0"/>
    <w:link w:val="af3"/>
    <w:uiPriority w:val="99"/>
    <w:rsid w:val="00EB6EB1"/>
    <w:rPr>
      <w:color w:val="000000"/>
    </w:rPr>
  </w:style>
  <w:style w:type="character" w:styleId="af5">
    <w:name w:val="annotation reference"/>
    <w:basedOn w:val="a0"/>
    <w:uiPriority w:val="99"/>
    <w:semiHidden/>
    <w:unhideWhenUsed/>
    <w:rsid w:val="00485612"/>
    <w:rPr>
      <w:sz w:val="16"/>
      <w:szCs w:val="16"/>
    </w:rPr>
  </w:style>
  <w:style w:type="paragraph" w:styleId="af6">
    <w:name w:val="annotation text"/>
    <w:basedOn w:val="a"/>
    <w:link w:val="af7"/>
    <w:uiPriority w:val="99"/>
    <w:semiHidden/>
    <w:unhideWhenUsed/>
    <w:rsid w:val="00485612"/>
    <w:rPr>
      <w:sz w:val="20"/>
      <w:szCs w:val="20"/>
    </w:rPr>
  </w:style>
  <w:style w:type="character" w:customStyle="1" w:styleId="af7">
    <w:name w:val="Текст примечания Знак"/>
    <w:basedOn w:val="a0"/>
    <w:link w:val="af6"/>
    <w:uiPriority w:val="99"/>
    <w:semiHidden/>
    <w:rsid w:val="00485612"/>
    <w:rPr>
      <w:color w:val="000000"/>
      <w:sz w:val="20"/>
      <w:szCs w:val="20"/>
    </w:rPr>
  </w:style>
  <w:style w:type="paragraph" w:styleId="af8">
    <w:name w:val="annotation subject"/>
    <w:basedOn w:val="af6"/>
    <w:next w:val="af6"/>
    <w:link w:val="af9"/>
    <w:uiPriority w:val="99"/>
    <w:semiHidden/>
    <w:unhideWhenUsed/>
    <w:rsid w:val="00485612"/>
    <w:rPr>
      <w:b/>
      <w:bCs/>
    </w:rPr>
  </w:style>
  <w:style w:type="character" w:customStyle="1" w:styleId="af9">
    <w:name w:val="Тема примечания Знак"/>
    <w:basedOn w:val="af7"/>
    <w:link w:val="af8"/>
    <w:uiPriority w:val="99"/>
    <w:semiHidden/>
    <w:rsid w:val="00485612"/>
    <w:rPr>
      <w:b/>
      <w:bCs/>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rPr>
  </w:style>
  <w:style w:type="paragraph" w:styleId="1">
    <w:name w:val="heading 1"/>
    <w:basedOn w:val="a"/>
    <w:next w:val="a"/>
    <w:link w:val="10"/>
    <w:uiPriority w:val="9"/>
    <w:qFormat/>
    <w:rsid w:val="008D3E5A"/>
    <w:pPr>
      <w:keepNext/>
      <w:widowControl/>
      <w:spacing w:before="240" w:after="60" w:line="259" w:lineRule="auto"/>
      <w:outlineLvl w:val="0"/>
    </w:pPr>
    <w:rPr>
      <w:rFonts w:ascii="Cambria" w:eastAsia="Times New Roman" w:hAnsi="Cambria" w:cs="Times New Roman"/>
      <w:b/>
      <w:bCs/>
      <w:color w:val="auto"/>
      <w:kern w:val="32"/>
      <w:sz w:val="32"/>
      <w:szCs w:val="32"/>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ий текст_"/>
    <w:basedOn w:val="a0"/>
    <w:link w:val="a4"/>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2">
    <w:name w:val="Основний текст (2)_"/>
    <w:basedOn w:val="a0"/>
    <w:link w:val="20"/>
    <w:rPr>
      <w:rFonts w:ascii="Times New Roman" w:eastAsia="Times New Roman" w:hAnsi="Times New Roman" w:cs="Times New Roman"/>
      <w:b/>
      <w:bCs/>
      <w:i w:val="0"/>
      <w:iCs w:val="0"/>
      <w:smallCaps w:val="0"/>
      <w:strike w:val="0"/>
      <w:sz w:val="44"/>
      <w:szCs w:val="44"/>
      <w:u w:val="none"/>
      <w:shd w:val="clear" w:color="auto" w:fill="auto"/>
    </w:rPr>
  </w:style>
  <w:style w:type="character" w:customStyle="1" w:styleId="a5">
    <w:name w:val="Підпис до таблиці_"/>
    <w:basedOn w:val="a0"/>
    <w:link w:val="a6"/>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a7">
    <w:name w:val="Інше_"/>
    <w:basedOn w:val="a0"/>
    <w:link w:val="a8"/>
    <w:rPr>
      <w:rFonts w:ascii="Times New Roman" w:eastAsia="Times New Roman" w:hAnsi="Times New Roman" w:cs="Times New Roman"/>
      <w:b w:val="0"/>
      <w:bCs w:val="0"/>
      <w:i w:val="0"/>
      <w:iCs w:val="0"/>
      <w:smallCaps w:val="0"/>
      <w:strike w:val="0"/>
      <w:sz w:val="19"/>
      <w:szCs w:val="19"/>
      <w:u w:val="none"/>
      <w:shd w:val="clear" w:color="auto" w:fill="auto"/>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28"/>
      <w:szCs w:val="28"/>
      <w:u w:val="none"/>
      <w:shd w:val="clear" w:color="auto" w:fill="auto"/>
    </w:rPr>
  </w:style>
  <w:style w:type="paragraph" w:customStyle="1" w:styleId="a4">
    <w:name w:val="Основний текст"/>
    <w:basedOn w:val="a"/>
    <w:link w:val="a3"/>
    <w:pPr>
      <w:ind w:firstLine="400"/>
    </w:pPr>
    <w:rPr>
      <w:rFonts w:ascii="Times New Roman" w:eastAsia="Times New Roman" w:hAnsi="Times New Roman" w:cs="Times New Roman"/>
      <w:sz w:val="28"/>
      <w:szCs w:val="28"/>
    </w:rPr>
  </w:style>
  <w:style w:type="paragraph" w:customStyle="1" w:styleId="20">
    <w:name w:val="Основний текст (2)"/>
    <w:basedOn w:val="a"/>
    <w:link w:val="2"/>
    <w:pPr>
      <w:spacing w:after="8000"/>
      <w:jc w:val="center"/>
    </w:pPr>
    <w:rPr>
      <w:rFonts w:ascii="Times New Roman" w:eastAsia="Times New Roman" w:hAnsi="Times New Roman" w:cs="Times New Roman"/>
      <w:b/>
      <w:bCs/>
      <w:sz w:val="44"/>
      <w:szCs w:val="44"/>
    </w:rPr>
  </w:style>
  <w:style w:type="paragraph" w:customStyle="1" w:styleId="a6">
    <w:name w:val="Підпис до таблиці"/>
    <w:basedOn w:val="a"/>
    <w:link w:val="a5"/>
    <w:rPr>
      <w:rFonts w:ascii="Times New Roman" w:eastAsia="Times New Roman" w:hAnsi="Times New Roman" w:cs="Times New Roman"/>
      <w:b/>
      <w:bCs/>
      <w:sz w:val="28"/>
      <w:szCs w:val="28"/>
    </w:rPr>
  </w:style>
  <w:style w:type="paragraph" w:customStyle="1" w:styleId="a8">
    <w:name w:val="Інше"/>
    <w:basedOn w:val="a"/>
    <w:link w:val="a7"/>
    <w:rPr>
      <w:rFonts w:ascii="Times New Roman" w:eastAsia="Times New Roman" w:hAnsi="Times New Roman" w:cs="Times New Roman"/>
      <w:sz w:val="19"/>
      <w:szCs w:val="19"/>
    </w:rPr>
  </w:style>
  <w:style w:type="paragraph" w:customStyle="1" w:styleId="12">
    <w:name w:val="Заголовок №1"/>
    <w:basedOn w:val="a"/>
    <w:link w:val="11"/>
    <w:pPr>
      <w:spacing w:after="90"/>
      <w:jc w:val="center"/>
      <w:outlineLvl w:val="0"/>
    </w:pPr>
    <w:rPr>
      <w:rFonts w:ascii="Times New Roman" w:eastAsia="Times New Roman" w:hAnsi="Times New Roman" w:cs="Times New Roman"/>
      <w:b/>
      <w:bCs/>
      <w:sz w:val="28"/>
      <w:szCs w:val="28"/>
    </w:rPr>
  </w:style>
  <w:style w:type="character" w:customStyle="1" w:styleId="10">
    <w:name w:val="Заголовок 1 Знак"/>
    <w:basedOn w:val="a0"/>
    <w:link w:val="1"/>
    <w:uiPriority w:val="9"/>
    <w:rsid w:val="008D3E5A"/>
    <w:rPr>
      <w:rFonts w:ascii="Cambria" w:eastAsia="Times New Roman" w:hAnsi="Cambria" w:cs="Times New Roman"/>
      <w:b/>
      <w:bCs/>
      <w:kern w:val="32"/>
      <w:sz w:val="32"/>
      <w:szCs w:val="32"/>
      <w:lang w:eastAsia="en-US" w:bidi="ar-SA"/>
    </w:rPr>
  </w:style>
  <w:style w:type="paragraph" w:styleId="a9">
    <w:name w:val="Balloon Text"/>
    <w:basedOn w:val="a"/>
    <w:link w:val="aa"/>
    <w:uiPriority w:val="99"/>
    <w:semiHidden/>
    <w:unhideWhenUsed/>
    <w:rsid w:val="00420A94"/>
    <w:rPr>
      <w:rFonts w:ascii="Tahoma" w:hAnsi="Tahoma" w:cs="Tahoma"/>
      <w:sz w:val="16"/>
      <w:szCs w:val="16"/>
    </w:rPr>
  </w:style>
  <w:style w:type="character" w:customStyle="1" w:styleId="aa">
    <w:name w:val="Текст выноски Знак"/>
    <w:basedOn w:val="a0"/>
    <w:link w:val="a9"/>
    <w:uiPriority w:val="99"/>
    <w:semiHidden/>
    <w:rsid w:val="00420A94"/>
    <w:rPr>
      <w:rFonts w:ascii="Tahoma" w:hAnsi="Tahoma" w:cs="Tahoma"/>
      <w:color w:val="000000"/>
      <w:sz w:val="16"/>
      <w:szCs w:val="16"/>
    </w:rPr>
  </w:style>
  <w:style w:type="paragraph" w:customStyle="1" w:styleId="rvps2">
    <w:name w:val="rvps2"/>
    <w:basedOn w:val="a"/>
    <w:rsid w:val="00131FCE"/>
    <w:pPr>
      <w:widowControl/>
      <w:spacing w:before="100" w:beforeAutospacing="1" w:after="100" w:afterAutospacing="1"/>
    </w:pPr>
    <w:rPr>
      <w:rFonts w:ascii="Times New Roman" w:eastAsia="Times New Roman" w:hAnsi="Times New Roman" w:cs="Times New Roman"/>
      <w:color w:val="auto"/>
      <w:lang w:bidi="ar-SA"/>
    </w:rPr>
  </w:style>
  <w:style w:type="table" w:styleId="ab">
    <w:name w:val="Table Grid"/>
    <w:basedOn w:val="a1"/>
    <w:uiPriority w:val="39"/>
    <w:rsid w:val="00131F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vts44">
    <w:name w:val="rvts44"/>
    <w:basedOn w:val="a0"/>
    <w:rsid w:val="003F3B1B"/>
  </w:style>
  <w:style w:type="paragraph" w:styleId="ac">
    <w:name w:val="Normal (Web)"/>
    <w:basedOn w:val="a"/>
    <w:unhideWhenUsed/>
    <w:rsid w:val="00A54EDB"/>
    <w:pPr>
      <w:widowControl/>
      <w:spacing w:before="100" w:beforeAutospacing="1" w:after="100" w:afterAutospacing="1"/>
    </w:pPr>
    <w:rPr>
      <w:rFonts w:ascii="Times New Roman" w:eastAsia="Times New Roman" w:hAnsi="Times New Roman" w:cs="Times New Roman"/>
      <w:color w:val="auto"/>
      <w:lang w:eastAsia="ru-RU" w:bidi="ar-SA"/>
    </w:rPr>
  </w:style>
  <w:style w:type="paragraph" w:styleId="ad">
    <w:name w:val="List Paragraph"/>
    <w:basedOn w:val="a"/>
    <w:qFormat/>
    <w:rsid w:val="00A54EDB"/>
    <w:pPr>
      <w:widowControl/>
      <w:spacing w:after="200" w:line="276" w:lineRule="auto"/>
      <w:ind w:left="720"/>
      <w:contextualSpacing/>
    </w:pPr>
    <w:rPr>
      <w:rFonts w:ascii="Calibri" w:eastAsia="Calibri" w:hAnsi="Calibri" w:cs="Times New Roman"/>
      <w:color w:val="auto"/>
      <w:sz w:val="22"/>
      <w:szCs w:val="22"/>
      <w:lang w:val="ru-RU" w:eastAsia="en-US" w:bidi="ar-SA"/>
    </w:rPr>
  </w:style>
  <w:style w:type="paragraph" w:styleId="ae">
    <w:name w:val="Body Text Indent"/>
    <w:basedOn w:val="a"/>
    <w:link w:val="af"/>
    <w:uiPriority w:val="99"/>
    <w:unhideWhenUsed/>
    <w:rsid w:val="00A54EDB"/>
    <w:pPr>
      <w:widowControl/>
      <w:spacing w:after="120" w:line="259" w:lineRule="auto"/>
      <w:ind w:left="283"/>
    </w:pPr>
    <w:rPr>
      <w:rFonts w:ascii="Calibri" w:eastAsia="Calibri" w:hAnsi="Calibri" w:cs="Times New Roman"/>
      <w:color w:val="auto"/>
      <w:sz w:val="22"/>
      <w:szCs w:val="22"/>
      <w:lang w:eastAsia="en-US" w:bidi="ar-SA"/>
    </w:rPr>
  </w:style>
  <w:style w:type="character" w:customStyle="1" w:styleId="af">
    <w:name w:val="Основной текст с отступом Знак"/>
    <w:basedOn w:val="a0"/>
    <w:link w:val="ae"/>
    <w:uiPriority w:val="99"/>
    <w:rsid w:val="00A54EDB"/>
    <w:rPr>
      <w:rFonts w:ascii="Calibri" w:eastAsia="Calibri" w:hAnsi="Calibri" w:cs="Times New Roman"/>
      <w:sz w:val="22"/>
      <w:szCs w:val="22"/>
      <w:lang w:eastAsia="en-US" w:bidi="ar-SA"/>
    </w:rPr>
  </w:style>
  <w:style w:type="paragraph" w:styleId="af0">
    <w:name w:val="No Spacing"/>
    <w:uiPriority w:val="1"/>
    <w:qFormat/>
    <w:rsid w:val="001D646D"/>
    <w:pPr>
      <w:widowControl/>
    </w:pPr>
    <w:rPr>
      <w:rFonts w:ascii="Times New Roman" w:eastAsiaTheme="minorHAnsi" w:hAnsi="Times New Roman" w:cstheme="minorBidi"/>
      <w:lang w:val="ru-RU" w:eastAsia="ru-RU" w:bidi="ar-SA"/>
    </w:rPr>
  </w:style>
  <w:style w:type="paragraph" w:styleId="af1">
    <w:name w:val="header"/>
    <w:basedOn w:val="a"/>
    <w:link w:val="af2"/>
    <w:uiPriority w:val="99"/>
    <w:unhideWhenUsed/>
    <w:rsid w:val="00EB6EB1"/>
    <w:pPr>
      <w:tabs>
        <w:tab w:val="center" w:pos="4819"/>
        <w:tab w:val="right" w:pos="9639"/>
      </w:tabs>
    </w:pPr>
  </w:style>
  <w:style w:type="character" w:customStyle="1" w:styleId="af2">
    <w:name w:val="Верхний колонтитул Знак"/>
    <w:basedOn w:val="a0"/>
    <w:link w:val="af1"/>
    <w:uiPriority w:val="99"/>
    <w:rsid w:val="00EB6EB1"/>
    <w:rPr>
      <w:color w:val="000000"/>
    </w:rPr>
  </w:style>
  <w:style w:type="paragraph" w:styleId="af3">
    <w:name w:val="footer"/>
    <w:basedOn w:val="a"/>
    <w:link w:val="af4"/>
    <w:uiPriority w:val="99"/>
    <w:unhideWhenUsed/>
    <w:rsid w:val="00EB6EB1"/>
    <w:pPr>
      <w:tabs>
        <w:tab w:val="center" w:pos="4819"/>
        <w:tab w:val="right" w:pos="9639"/>
      </w:tabs>
    </w:pPr>
  </w:style>
  <w:style w:type="character" w:customStyle="1" w:styleId="af4">
    <w:name w:val="Нижний колонтитул Знак"/>
    <w:basedOn w:val="a0"/>
    <w:link w:val="af3"/>
    <w:uiPriority w:val="99"/>
    <w:rsid w:val="00EB6EB1"/>
    <w:rPr>
      <w:color w:val="000000"/>
    </w:rPr>
  </w:style>
  <w:style w:type="character" w:styleId="af5">
    <w:name w:val="annotation reference"/>
    <w:basedOn w:val="a0"/>
    <w:uiPriority w:val="99"/>
    <w:semiHidden/>
    <w:unhideWhenUsed/>
    <w:rsid w:val="00485612"/>
    <w:rPr>
      <w:sz w:val="16"/>
      <w:szCs w:val="16"/>
    </w:rPr>
  </w:style>
  <w:style w:type="paragraph" w:styleId="af6">
    <w:name w:val="annotation text"/>
    <w:basedOn w:val="a"/>
    <w:link w:val="af7"/>
    <w:uiPriority w:val="99"/>
    <w:semiHidden/>
    <w:unhideWhenUsed/>
    <w:rsid w:val="00485612"/>
    <w:rPr>
      <w:sz w:val="20"/>
      <w:szCs w:val="20"/>
    </w:rPr>
  </w:style>
  <w:style w:type="character" w:customStyle="1" w:styleId="af7">
    <w:name w:val="Текст примечания Знак"/>
    <w:basedOn w:val="a0"/>
    <w:link w:val="af6"/>
    <w:uiPriority w:val="99"/>
    <w:semiHidden/>
    <w:rsid w:val="00485612"/>
    <w:rPr>
      <w:color w:val="000000"/>
      <w:sz w:val="20"/>
      <w:szCs w:val="20"/>
    </w:rPr>
  </w:style>
  <w:style w:type="paragraph" w:styleId="af8">
    <w:name w:val="annotation subject"/>
    <w:basedOn w:val="af6"/>
    <w:next w:val="af6"/>
    <w:link w:val="af9"/>
    <w:uiPriority w:val="99"/>
    <w:semiHidden/>
    <w:unhideWhenUsed/>
    <w:rsid w:val="00485612"/>
    <w:rPr>
      <w:b/>
      <w:bCs/>
    </w:rPr>
  </w:style>
  <w:style w:type="character" w:customStyle="1" w:styleId="af9">
    <w:name w:val="Тема примечания Знак"/>
    <w:basedOn w:val="af7"/>
    <w:link w:val="af8"/>
    <w:uiPriority w:val="99"/>
    <w:semiHidden/>
    <w:rsid w:val="00485612"/>
    <w:rPr>
      <w:b/>
      <w:bCs/>
      <w:color w:val="000000"/>
      <w:sz w:val="20"/>
      <w:szCs w:val="20"/>
    </w:rPr>
  </w:style>
</w:styles>
</file>

<file path=word/webSettings.xml><?xml version="1.0" encoding="utf-8"?>
<w:webSettings xmlns:r="http://schemas.openxmlformats.org/officeDocument/2006/relationships" xmlns:w="http://schemas.openxmlformats.org/wordprocessingml/2006/main">
  <w:divs>
    <w:div w:id="774061612">
      <w:bodyDiv w:val="1"/>
      <w:marLeft w:val="0"/>
      <w:marRight w:val="0"/>
      <w:marTop w:val="0"/>
      <w:marBottom w:val="0"/>
      <w:divBdr>
        <w:top w:val="none" w:sz="0" w:space="0" w:color="auto"/>
        <w:left w:val="none" w:sz="0" w:space="0" w:color="auto"/>
        <w:bottom w:val="none" w:sz="0" w:space="0" w:color="auto"/>
        <w:right w:val="none" w:sz="0" w:space="0" w:color="auto"/>
      </w:divBdr>
    </w:div>
    <w:div w:id="857624726">
      <w:bodyDiv w:val="1"/>
      <w:marLeft w:val="0"/>
      <w:marRight w:val="0"/>
      <w:marTop w:val="0"/>
      <w:marBottom w:val="0"/>
      <w:divBdr>
        <w:top w:val="none" w:sz="0" w:space="0" w:color="auto"/>
        <w:left w:val="none" w:sz="0" w:space="0" w:color="auto"/>
        <w:bottom w:val="none" w:sz="0" w:space="0" w:color="auto"/>
        <w:right w:val="none" w:sz="0" w:space="0" w:color="auto"/>
      </w:divBdr>
    </w:div>
    <w:div w:id="874004070">
      <w:bodyDiv w:val="1"/>
      <w:marLeft w:val="0"/>
      <w:marRight w:val="0"/>
      <w:marTop w:val="0"/>
      <w:marBottom w:val="0"/>
      <w:divBdr>
        <w:top w:val="none" w:sz="0" w:space="0" w:color="auto"/>
        <w:left w:val="none" w:sz="0" w:space="0" w:color="auto"/>
        <w:bottom w:val="none" w:sz="0" w:space="0" w:color="auto"/>
        <w:right w:val="none" w:sz="0" w:space="0" w:color="auto"/>
      </w:divBdr>
    </w:div>
    <w:div w:id="1510944726">
      <w:bodyDiv w:val="1"/>
      <w:marLeft w:val="0"/>
      <w:marRight w:val="0"/>
      <w:marTop w:val="0"/>
      <w:marBottom w:val="0"/>
      <w:divBdr>
        <w:top w:val="none" w:sz="0" w:space="0" w:color="auto"/>
        <w:left w:val="none" w:sz="0" w:space="0" w:color="auto"/>
        <w:bottom w:val="none" w:sz="0" w:space="0" w:color="auto"/>
        <w:right w:val="none" w:sz="0" w:space="0" w:color="auto"/>
      </w:divBdr>
    </w:div>
    <w:div w:id="1617981661">
      <w:bodyDiv w:val="1"/>
      <w:marLeft w:val="0"/>
      <w:marRight w:val="0"/>
      <w:marTop w:val="0"/>
      <w:marBottom w:val="0"/>
      <w:divBdr>
        <w:top w:val="none" w:sz="0" w:space="0" w:color="auto"/>
        <w:left w:val="none" w:sz="0" w:space="0" w:color="auto"/>
        <w:bottom w:val="none" w:sz="0" w:space="0" w:color="auto"/>
        <w:right w:val="none" w:sz="0" w:space="0" w:color="auto"/>
      </w:divBdr>
    </w:div>
    <w:div w:id="21226464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35F2A-4E35-445F-9DD3-892522D10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1623</TotalTime>
  <Pages>33</Pages>
  <Words>6430</Words>
  <Characters>36657</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Microsoft Word - Ð�Ñ•Ð¾Ð³Ñ•Ð°Ð¼Ð° Ð±ÐµÐ·Ð±Ð°Ñ•'ÑflÑ•Ð½Ð¾Ñ†Ñ‡ÑŒ Ð½Ð¾Ð²Ð°</vt:lpstr>
    </vt:vector>
  </TitlesOfParts>
  <Company/>
  <LinksUpToDate>false</LinksUpToDate>
  <CharactersWithSpaces>43001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Ð�Ñ•Ð¾Ð³Ñ•Ð°Ð¼Ð° Ð±ÐµÐ·Ð±Ð°Ñ•'ÑflÑ•Ð½Ð¾Ñ†Ñ‡ÑŒ Ð½Ð¾Ð²Ð°</dc:title>
  <dc:subject/>
  <dc:creator>Rada</dc:creator>
  <cp:keywords/>
  <dc:description/>
  <cp:lastModifiedBy>Miskrada</cp:lastModifiedBy>
  <cp:revision>29</cp:revision>
  <cp:lastPrinted>2026-06-16T11:49:00Z</cp:lastPrinted>
  <dcterms:created xsi:type="dcterms:W3CDTF">2026-05-31T17:53:00Z</dcterms:created>
  <dcterms:modified xsi:type="dcterms:W3CDTF">2026-06-17T07:30:00Z</dcterms:modified>
</cp:coreProperties>
</file>