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F34" w:rsidRDefault="008072D1" w:rsidP="00362F34">
      <w:pPr>
        <w:jc w:val="center"/>
        <w:rPr>
          <w:rFonts w:ascii="Book Antiqua" w:hAnsi="Book Antiqua" w:cs="Book Antiqua"/>
          <w:b/>
          <w:color w:val="1F3864"/>
          <w:sz w:val="28"/>
          <w:szCs w:val="28"/>
          <w:lang w:val="uk-UA"/>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Pr>
          <w:rFonts w:ascii="Book Antiqua" w:hAnsi="Book Antiqua" w:cs="Book Antiqua"/>
          <w:noProof/>
          <w:sz w:val="28"/>
          <w:szCs w:val="28"/>
        </w:rPr>
        <w:drawing>
          <wp:inline distT="0" distB="0" distL="0" distR="0">
            <wp:extent cx="432000" cy="608400"/>
            <wp:effectExtent l="0" t="0" r="635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362F34" w:rsidRPr="00BD0FA4" w:rsidRDefault="008072D1" w:rsidP="00BD0FA4">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BD0FA4" w:rsidRDefault="00BD0FA4" w:rsidP="00BD0FA4">
      <w:pPr>
        <w:pStyle w:val="a9"/>
        <w:jc w:val="center"/>
        <w:rPr>
          <w:b/>
          <w:bCs/>
          <w:color w:val="1F497D" w:themeColor="text2"/>
          <w:sz w:val="28"/>
          <w:szCs w:val="28"/>
          <w:lang w:val="uk-UA"/>
        </w:rPr>
      </w:pPr>
    </w:p>
    <w:p w:rsidR="00362F34" w:rsidRPr="00BD0FA4" w:rsidRDefault="00647EC2" w:rsidP="00BD0FA4">
      <w:pPr>
        <w:pStyle w:val="a9"/>
        <w:jc w:val="center"/>
        <w:rPr>
          <w:b/>
          <w:bCs/>
          <w:color w:val="1F497D" w:themeColor="text2"/>
          <w:sz w:val="28"/>
          <w:szCs w:val="28"/>
          <w:lang w:val="uk-UA"/>
        </w:rPr>
      </w:pPr>
      <w:r>
        <w:rPr>
          <w:b/>
          <w:bCs/>
          <w:color w:val="1F497D" w:themeColor="text2"/>
          <w:sz w:val="28"/>
          <w:szCs w:val="28"/>
          <w:lang w:val="uk-UA"/>
        </w:rPr>
        <w:t>Р І Ш Е Н Н Я</w:t>
      </w:r>
    </w:p>
    <w:p w:rsidR="00C27AC9" w:rsidRPr="00C4146F" w:rsidRDefault="00C27AC9" w:rsidP="001B2D96">
      <w:pPr>
        <w:suppressAutoHyphens/>
        <w:spacing w:line="360" w:lineRule="auto"/>
        <w:jc w:val="center"/>
        <w:rPr>
          <w:rFonts w:eastAsia="Calibri" w:cs="font866"/>
        </w:rPr>
      </w:pPr>
    </w:p>
    <w:tbl>
      <w:tblPr>
        <w:tblW w:w="9859" w:type="dxa"/>
        <w:tblInd w:w="-113" w:type="dxa"/>
        <w:tblLook w:val="04A0"/>
      </w:tblPr>
      <w:tblGrid>
        <w:gridCol w:w="519"/>
        <w:gridCol w:w="2117"/>
        <w:gridCol w:w="4119"/>
        <w:gridCol w:w="445"/>
        <w:gridCol w:w="2659"/>
      </w:tblGrid>
      <w:tr w:rsidR="00665CE8" w:rsidTr="00BB57C8">
        <w:tc>
          <w:tcPr>
            <w:tcW w:w="415" w:type="dxa"/>
          </w:tcP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21798D" w:rsidRPr="002F3980" w:rsidRDefault="008072D1" w:rsidP="00BB57C8">
            <w:pPr>
              <w:pStyle w:val="a9"/>
              <w:jc w:val="center"/>
              <w:rPr>
                <w:rFonts w:eastAsia="Calibri"/>
                <w:lang w:val="uk-UA" w:eastAsia="en-US"/>
              </w:rPr>
            </w:pPr>
            <w:r>
              <w:rPr>
                <w:rFonts w:eastAsia="Calibri"/>
                <w:lang w:val="uk-UA" w:eastAsia="en-US"/>
              </w:rPr>
              <w:t>від</w:t>
            </w:r>
          </w:p>
        </w:tc>
        <w:tc>
          <w:tcPr>
            <w:tcW w:w="2134" w:type="dxa"/>
          </w:tcPr>
          <w:p w:rsidR="0021798D" w:rsidRPr="002F3980" w:rsidRDefault="0020281F" w:rsidP="00BB57C8">
            <w:pPr>
              <w:pStyle w:val="a9"/>
              <w:jc w:val="center"/>
              <w:rPr>
                <w:rFonts w:eastAsia="Calibri"/>
                <w:lang w:val="uk-UA" w:eastAsia="en-US"/>
              </w:rPr>
            </w:pPr>
            <w:r w:rsidRPr="0020281F">
              <w:rPr>
                <w:noProof/>
                <w:lang w:val="uk-UA" w:eastAsia="uk-UA"/>
              </w:rPr>
              <w:pict>
                <v:line id="Пряма сполучна лінія 1319048414" o:spid="_x0000_s1028" style="position:absolute;left:0;text-align:left;z-index:251663360;visibility:visible;mso-position-horizontal-relative:text;mso-position-vertical-relative:text" from="-4.75pt,12.9pt" to="100.1pt,12.9pt" o:allowincell="f" strokeweight=".99pt">
                  <v:stroke joinstyle="miter"/>
                </v:line>
              </w:pict>
            </w:r>
            <w:r w:rsidR="009D5041">
              <w:rPr>
                <w:rFonts w:eastAsia="Calibri"/>
                <w:lang w:val="uk-UA" w:eastAsia="en-US"/>
              </w:rPr>
              <w:t>17.09.2026 р.</w:t>
            </w:r>
          </w:p>
        </w:tc>
        <w:tc>
          <w:tcPr>
            <w:tcW w:w="4168" w:type="dxa"/>
          </w:tcPr>
          <w:p w:rsidR="0021798D" w:rsidRPr="002F3980" w:rsidRDefault="008072D1" w:rsidP="00BB57C8">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rsidR="0021798D" w:rsidRPr="002F3980" w:rsidRDefault="008072D1" w:rsidP="00BB57C8">
            <w:pPr>
              <w:pStyle w:val="a9"/>
              <w:jc w:val="center"/>
              <w:rPr>
                <w:rFonts w:eastAsia="Calibri"/>
                <w:lang w:val="uk-UA" w:eastAsia="en-US"/>
              </w:rPr>
            </w:pPr>
            <w:r w:rsidRPr="002F3980">
              <w:rPr>
                <w:rFonts w:eastAsia="Calibri"/>
                <w:lang w:val="uk-UA" w:eastAsia="en-US"/>
              </w:rPr>
              <w:t>№</w:t>
            </w:r>
          </w:p>
        </w:tc>
        <w:tc>
          <w:tcPr>
            <w:tcW w:w="2697" w:type="dxa"/>
          </w:tcPr>
          <w:p w:rsidR="0021798D" w:rsidRPr="009D5041" w:rsidRDefault="0020281F" w:rsidP="00BB57C8">
            <w:pPr>
              <w:pStyle w:val="a9"/>
              <w:jc w:val="center"/>
              <w:rPr>
                <w:rFonts w:eastAsia="Calibri"/>
                <w:lang w:val="en-US" w:eastAsia="en-US"/>
              </w:rPr>
            </w:pPr>
            <w:r w:rsidRPr="0020281F">
              <w:rPr>
                <w:noProof/>
                <w:lang w:val="uk-UA" w:eastAsia="uk-UA"/>
              </w:rPr>
              <w:pict>
                <v:line id="Пряма сполучна лінія 804813096" o:spid="_x0000_s1026" style="position:absolute;left:0;text-align:left;z-index:251659264;visibility:visible;mso-position-horizontal-relative:text;mso-position-vertical-relative:text" from="-4.05pt,12.9pt" to="107pt,12.9pt" o:allowincell="f" strokeweight=".99pt">
                  <v:stroke joinstyle="miter"/>
                </v:line>
              </w:pict>
            </w:r>
            <w:r w:rsidRPr="0020281F">
              <w:rPr>
                <w:noProof/>
                <w:lang w:val="uk-UA" w:eastAsia="uk-UA"/>
              </w:rPr>
              <w:pict>
                <v:line id="Пряма сполучна лінія 3" o:spid="_x0000_s1027" style="position:absolute;left:0;text-align:left;z-index:251661312;visibility:visible;mso-position-horizontal-relative:text;mso-position-vertical-relative:text" from="354.2pt,13pt" to="481.75pt,13.25pt" o:allowincell="f" strokeweight=".99pt">
                  <v:stroke joinstyle="miter"/>
                </v:line>
              </w:pict>
            </w:r>
            <w:r w:rsidR="009D5041">
              <w:rPr>
                <w:rFonts w:eastAsia="Calibri"/>
                <w:lang w:val="uk-UA" w:eastAsia="en-US"/>
              </w:rPr>
              <w:t>2076-</w:t>
            </w:r>
            <w:r w:rsidR="009D5041">
              <w:rPr>
                <w:rFonts w:eastAsia="Calibri"/>
                <w:lang w:val="en-US" w:eastAsia="en-US"/>
              </w:rPr>
              <w:t>VIII</w:t>
            </w:r>
          </w:p>
        </w:tc>
      </w:tr>
    </w:tbl>
    <w:p w:rsidR="001E6FD7" w:rsidRPr="0021798D" w:rsidRDefault="001E6FD7" w:rsidP="00631075">
      <w:pPr>
        <w:jc w:val="both"/>
        <w:rPr>
          <w:rFonts w:cs="Times New Roman"/>
          <w:bCs/>
        </w:rPr>
      </w:pPr>
    </w:p>
    <w:tbl>
      <w:tblPr>
        <w:tblW w:w="0" w:type="auto"/>
        <w:tblInd w:w="-142" w:type="dxa"/>
        <w:tblLayout w:type="fixed"/>
        <w:tblLook w:val="0000"/>
      </w:tblPr>
      <w:tblGrid>
        <w:gridCol w:w="5013"/>
      </w:tblGrid>
      <w:tr w:rsidR="00665CE8" w:rsidTr="00014022">
        <w:trPr>
          <w:trHeight w:val="1049"/>
        </w:trPr>
        <w:tc>
          <w:tcPr>
            <w:tcW w:w="5013" w:type="dxa"/>
          </w:tcPr>
          <w:p w:rsidR="00321424" w:rsidRPr="00321424" w:rsidRDefault="00321424" w:rsidP="00321424">
            <w:pPr>
              <w:pStyle w:val="a9"/>
              <w:rPr>
                <w:lang w:val="uk-UA"/>
              </w:rPr>
            </w:pPr>
            <w:bookmarkStart w:id="35" w:name="_Hlk218171055"/>
            <w:r w:rsidRPr="00321424">
              <w:rPr>
                <w:lang w:val="uk-UA"/>
              </w:rPr>
              <w:t>Про внесення змін до міської</w:t>
            </w:r>
          </w:p>
          <w:p w:rsidR="00C4146F" w:rsidRPr="00BD0FA4" w:rsidRDefault="00321424" w:rsidP="00321424">
            <w:pPr>
              <w:pStyle w:val="a9"/>
              <w:rPr>
                <w:lang w:val="uk-UA"/>
              </w:rPr>
            </w:pPr>
            <w:r w:rsidRPr="00321424">
              <w:rPr>
                <w:lang w:val="uk-UA"/>
              </w:rPr>
              <w:t>цільової Програми «Освіта, спорт та молодіжна політика міста Білгорода-Дністровського на 2025-2027 роки»</w:t>
            </w:r>
          </w:p>
        </w:tc>
      </w:tr>
      <w:bookmarkEnd w:id="35"/>
    </w:tbl>
    <w:p w:rsidR="00C4146F" w:rsidRPr="001B2D96" w:rsidRDefault="00C4146F" w:rsidP="00A70E0B">
      <w:pPr>
        <w:pStyle w:val="a9"/>
        <w:rPr>
          <w:rFonts w:eastAsia="Times New Roman" w:cs="Times New Roman"/>
          <w:lang w:val="uk-UA" w:eastAsia="zh-CN"/>
        </w:rPr>
      </w:pPr>
    </w:p>
    <w:p w:rsidR="00321424" w:rsidRPr="008C1919" w:rsidRDefault="00321424" w:rsidP="00321424">
      <w:pPr>
        <w:tabs>
          <w:tab w:val="left" w:pos="708"/>
          <w:tab w:val="left" w:pos="1890"/>
          <w:tab w:val="center" w:pos="4153"/>
          <w:tab w:val="right" w:pos="8306"/>
        </w:tabs>
        <w:suppressAutoHyphens/>
        <w:jc w:val="center"/>
        <w:rPr>
          <w:b/>
          <w:sz w:val="28"/>
          <w:szCs w:val="28"/>
          <w:lang w:val="uk-UA" w:eastAsia="zh-CN"/>
        </w:rPr>
      </w:pPr>
    </w:p>
    <w:p w:rsidR="00321424" w:rsidRPr="008C1919" w:rsidRDefault="00321424" w:rsidP="00321424">
      <w:pPr>
        <w:tabs>
          <w:tab w:val="left" w:pos="567"/>
          <w:tab w:val="center" w:pos="4153"/>
          <w:tab w:val="right" w:pos="8306"/>
        </w:tabs>
        <w:suppressAutoHyphens/>
        <w:jc w:val="both"/>
        <w:rPr>
          <w:lang w:val="uk-UA" w:eastAsia="zh-CN"/>
        </w:rPr>
      </w:pPr>
      <w:r w:rsidRPr="008C1919">
        <w:rPr>
          <w:sz w:val="28"/>
          <w:szCs w:val="28"/>
          <w:lang w:val="uk-UA" w:eastAsia="zh-CN"/>
        </w:rPr>
        <w:t xml:space="preserve">  </w:t>
      </w:r>
      <w:r w:rsidRPr="008C1919">
        <w:rPr>
          <w:lang w:val="uk-UA" w:eastAsia="zh-CN"/>
        </w:rPr>
        <w:tab/>
        <w:t>К</w:t>
      </w:r>
      <w:r w:rsidRPr="008C1919">
        <w:rPr>
          <w:rFonts w:eastAsia="Arial"/>
          <w:lang w:val="uk-UA" w:eastAsia="zh-CN"/>
        </w:rPr>
        <w:t xml:space="preserve">еруючись </w:t>
      </w:r>
      <w:r w:rsidRPr="008C1919">
        <w:rPr>
          <w:rFonts w:eastAsia="Arial"/>
          <w:kern w:val="3"/>
          <w:lang w:val="uk-UA" w:eastAsia="zh-CN"/>
        </w:rPr>
        <w:t xml:space="preserve"> статтею 25, частиною другою статті 42,  </w:t>
      </w:r>
      <w:r w:rsidRPr="008C1919">
        <w:rPr>
          <w:lang w:val="uk-UA" w:eastAsia="zh-CN"/>
        </w:rPr>
        <w:t xml:space="preserve">частиною 1 статті 59 </w:t>
      </w:r>
      <w:r w:rsidRPr="008C1919">
        <w:rPr>
          <w:rFonts w:eastAsia="Arial"/>
          <w:lang w:val="uk-UA" w:eastAsia="zh-CN"/>
        </w:rPr>
        <w:t xml:space="preserve">Закону України «Про місцеве самоврядування в Україні», </w:t>
      </w:r>
      <w:r w:rsidRPr="008C1919">
        <w:rPr>
          <w:lang w:val="uk-UA" w:eastAsia="zh-CN"/>
        </w:rPr>
        <w:t>н</w:t>
      </w:r>
      <w:r w:rsidRPr="008C1919">
        <w:rPr>
          <w:rFonts w:eastAsia="Arial"/>
          <w:lang w:val="uk-UA" w:eastAsia="zh-CN"/>
        </w:rPr>
        <w:t xml:space="preserve">а виконання </w:t>
      </w:r>
      <w:r w:rsidRPr="008C1919">
        <w:rPr>
          <w:lang w:val="uk-UA" w:eastAsia="zh-CN"/>
        </w:rPr>
        <w:t xml:space="preserve">рішення Білгород-Дністровської міської ради </w:t>
      </w:r>
      <w:r w:rsidRPr="008C1919">
        <w:rPr>
          <w:rFonts w:eastAsia="Arial" w:cs="Times New Roman CYR"/>
          <w:lang w:val="uk-UA" w:eastAsia="zh-CN"/>
        </w:rPr>
        <w:t>від 22.04.2025 № 1450-VIIІ «Про внесення змін до Порядку розроблення, фінансування, моніторингу міських цільових програм та звітності про їх виконання, затвердженого рішенням Білгород-Дністровської міської ради від 30.07.2020  № 1345-VIIІ»,</w:t>
      </w:r>
      <w:r w:rsidRPr="008C1919">
        <w:rPr>
          <w:rFonts w:eastAsia="Arial"/>
          <w:lang w:val="uk-UA" w:eastAsia="zh-CN"/>
        </w:rPr>
        <w:t xml:space="preserve"> в</w:t>
      </w:r>
      <w:r w:rsidRPr="008C1919">
        <w:rPr>
          <w:lang w:val="uk-UA" w:eastAsia="zh-CN"/>
        </w:rPr>
        <w:t xml:space="preserve">раховуючи </w:t>
      </w:r>
      <w:r w:rsidRPr="008C1919">
        <w:rPr>
          <w:rFonts w:eastAsia="Arial"/>
          <w:lang w:val="uk-UA" w:eastAsia="zh-CN"/>
        </w:rPr>
        <w:t>рішення ви</w:t>
      </w:r>
      <w:r>
        <w:rPr>
          <w:rFonts w:eastAsia="Arial"/>
          <w:lang w:val="uk-UA" w:eastAsia="zh-CN"/>
        </w:rPr>
        <w:t>конавчого комітету  від 12.08.2026</w:t>
      </w:r>
      <w:r w:rsidRPr="008C1919">
        <w:rPr>
          <w:rFonts w:eastAsia="Arial"/>
          <w:lang w:val="uk-UA" w:eastAsia="zh-CN"/>
        </w:rPr>
        <w:t xml:space="preserve"> № </w:t>
      </w:r>
      <w:r>
        <w:rPr>
          <w:rFonts w:eastAsia="Arial"/>
          <w:lang w:val="uk-UA" w:eastAsia="zh-CN"/>
        </w:rPr>
        <w:t>415</w:t>
      </w:r>
      <w:r w:rsidRPr="008C1919">
        <w:rPr>
          <w:rFonts w:eastAsia="Arial"/>
          <w:lang w:val="uk-UA" w:eastAsia="zh-CN"/>
        </w:rPr>
        <w:t xml:space="preserve">  «</w:t>
      </w:r>
      <w:r w:rsidRPr="008C1919">
        <w:rPr>
          <w:lang w:val="uk-UA" w:eastAsia="zh-CN"/>
        </w:rPr>
        <w:t>Про схвалення проєкту рішення   міської ради «Про внесення змін до</w:t>
      </w:r>
      <w:r w:rsidRPr="008C1919">
        <w:rPr>
          <w:rFonts w:eastAsia="Calibri"/>
          <w:lang w:val="uk-UA" w:eastAsia="en-US"/>
        </w:rPr>
        <w:t xml:space="preserve"> міської цільової   Програми  «Освіта, спорт та  молодіжна політика  міста Білгорода-Дністровського   на  2025-2027 роки»</w:t>
      </w:r>
      <w:r w:rsidRPr="008C1919">
        <w:rPr>
          <w:lang w:val="uk-UA" w:eastAsia="zh-CN"/>
        </w:rPr>
        <w:t xml:space="preserve"> ,</w:t>
      </w:r>
      <w:r w:rsidRPr="008C1919">
        <w:rPr>
          <w:rFonts w:eastAsia="Arial"/>
          <w:lang w:val="uk-UA" w:eastAsia="zh-CN"/>
        </w:rPr>
        <w:t xml:space="preserve"> міська рада</w:t>
      </w:r>
    </w:p>
    <w:p w:rsidR="00321424" w:rsidRPr="008C1919" w:rsidRDefault="00321424" w:rsidP="00321424">
      <w:pPr>
        <w:tabs>
          <w:tab w:val="left" w:pos="0"/>
          <w:tab w:val="center" w:pos="4153"/>
          <w:tab w:val="right" w:pos="8306"/>
        </w:tabs>
        <w:suppressAutoHyphens/>
        <w:jc w:val="both"/>
        <w:rPr>
          <w:lang w:val="uk-UA" w:eastAsia="zh-CN"/>
        </w:rPr>
      </w:pPr>
    </w:p>
    <w:p w:rsidR="00321424" w:rsidRPr="008C1919" w:rsidRDefault="00321424" w:rsidP="00321424">
      <w:pPr>
        <w:spacing w:line="259" w:lineRule="auto"/>
        <w:ind w:right="-1"/>
        <w:rPr>
          <w:b/>
          <w:bCs/>
          <w:lang w:val="uk-UA" w:eastAsia="en-US"/>
        </w:rPr>
      </w:pPr>
      <w:r w:rsidRPr="008C1919">
        <w:rPr>
          <w:b/>
          <w:bCs/>
          <w:lang w:val="uk-UA" w:eastAsia="en-US"/>
        </w:rPr>
        <w:t>ВИРІШИЛА:</w:t>
      </w:r>
    </w:p>
    <w:p w:rsidR="00321424" w:rsidRPr="008C1919" w:rsidRDefault="00321424" w:rsidP="00321424">
      <w:pPr>
        <w:spacing w:line="259" w:lineRule="auto"/>
        <w:ind w:right="-1"/>
        <w:rPr>
          <w:bCs/>
          <w:lang w:val="uk-UA" w:eastAsia="en-US"/>
        </w:rPr>
      </w:pPr>
    </w:p>
    <w:p w:rsidR="00321424" w:rsidRPr="008C1919" w:rsidRDefault="00321424" w:rsidP="00321424">
      <w:pPr>
        <w:tabs>
          <w:tab w:val="left" w:pos="0"/>
          <w:tab w:val="center" w:pos="4153"/>
          <w:tab w:val="right" w:pos="8306"/>
        </w:tabs>
        <w:suppressAutoHyphens/>
        <w:ind w:firstLine="567"/>
        <w:jc w:val="both"/>
        <w:rPr>
          <w:lang w:val="uk-UA" w:eastAsia="zh-CN"/>
        </w:rPr>
      </w:pPr>
      <w:r w:rsidRPr="008C1919">
        <w:rPr>
          <w:rFonts w:eastAsia="Calibri"/>
          <w:lang w:val="uk-UA" w:eastAsia="en-US"/>
        </w:rPr>
        <w:tab/>
        <w:t xml:space="preserve">1. </w:t>
      </w:r>
      <w:r w:rsidRPr="008C1919">
        <w:rPr>
          <w:lang w:val="uk-UA" w:eastAsia="zh-CN"/>
        </w:rPr>
        <w:t xml:space="preserve"> Затвердити внесення змін  до міської цільової Програми «Освіта, спорт та молодіжна політика міста Білгорода-Дністровського на 2025-2027 роки» (далі-Програма), затвердженої рішенням Білгород-Дністровської міської ради від 30.10.2025 № 1700-</w:t>
      </w:r>
      <w:r w:rsidRPr="008C1919">
        <w:rPr>
          <w:lang w:val="en-US" w:eastAsia="zh-CN"/>
        </w:rPr>
        <w:t>VIII</w:t>
      </w:r>
      <w:r w:rsidRPr="008C1919">
        <w:rPr>
          <w:lang w:val="uk-UA" w:eastAsia="zh-CN"/>
        </w:rPr>
        <w:t>, а саме:</w:t>
      </w:r>
    </w:p>
    <w:p w:rsidR="00321424" w:rsidRPr="009C0D4A" w:rsidRDefault="00321424" w:rsidP="00321424">
      <w:pPr>
        <w:suppressAutoHyphens/>
        <w:autoSpaceDN w:val="0"/>
        <w:ind w:firstLine="567"/>
        <w:jc w:val="both"/>
        <w:textAlignment w:val="baseline"/>
        <w:rPr>
          <w:rFonts w:eastAsia="Calibri"/>
          <w:color w:val="000000" w:themeColor="text1"/>
          <w:shd w:val="clear" w:color="auto" w:fill="FFFFFF"/>
          <w:lang w:val="uk-UA" w:eastAsia="en-US"/>
        </w:rPr>
      </w:pPr>
      <w:r w:rsidRPr="009C0D4A">
        <w:rPr>
          <w:rFonts w:eastAsia="Calibri"/>
          <w:color w:val="000000" w:themeColor="text1"/>
          <w:lang w:val="uk-UA" w:eastAsia="en-US"/>
        </w:rPr>
        <w:t xml:space="preserve">1.1 </w:t>
      </w:r>
      <w:r w:rsidRPr="009C0D4A">
        <w:rPr>
          <w:rFonts w:eastAsia="Calibri"/>
          <w:color w:val="000000" w:themeColor="text1"/>
          <w:shd w:val="clear" w:color="auto" w:fill="FFFFFF"/>
          <w:lang w:val="uk-UA" w:eastAsia="en-US"/>
        </w:rPr>
        <w:t>у пункті 8 Паспорту Програми «Загальний обсяг фінансових ресурсів, необхідних для реалізації Програми, всього: зокрема» цифри «6086,00» замінити на цифри «7128,00»,</w:t>
      </w:r>
    </w:p>
    <w:p w:rsidR="00321424" w:rsidRPr="009C0D4A" w:rsidRDefault="00321424" w:rsidP="00321424">
      <w:pPr>
        <w:suppressAutoHyphens/>
        <w:autoSpaceDN w:val="0"/>
        <w:jc w:val="both"/>
        <w:textAlignment w:val="baseline"/>
        <w:rPr>
          <w:rFonts w:eastAsia="Calibri"/>
          <w:color w:val="000000" w:themeColor="text1"/>
          <w:lang w:val="uk-UA" w:eastAsia="en-US"/>
        </w:rPr>
      </w:pPr>
      <w:r w:rsidRPr="009C0D4A">
        <w:rPr>
          <w:rFonts w:eastAsia="Calibri"/>
          <w:color w:val="000000" w:themeColor="text1"/>
          <w:shd w:val="clear" w:color="auto" w:fill="FFFFFF"/>
          <w:lang w:val="uk-UA" w:eastAsia="en-US"/>
        </w:rPr>
        <w:t xml:space="preserve"> «-коштів бюджету </w:t>
      </w:r>
      <w:r>
        <w:rPr>
          <w:rFonts w:eastAsia="Calibri"/>
          <w:color w:val="000000" w:themeColor="text1"/>
          <w:shd w:val="clear" w:color="auto" w:fill="FFFFFF"/>
          <w:lang w:val="uk-UA" w:eastAsia="en-US"/>
        </w:rPr>
        <w:t>міської</w:t>
      </w:r>
      <w:r w:rsidRPr="009C0D4A">
        <w:rPr>
          <w:rFonts w:eastAsia="Calibri"/>
          <w:color w:val="000000" w:themeColor="text1"/>
          <w:shd w:val="clear" w:color="auto" w:fill="FFFFFF"/>
          <w:lang w:val="uk-UA" w:eastAsia="en-US"/>
        </w:rPr>
        <w:t xml:space="preserve"> територіальної громади» цифри «6086,00» замінити на цифри «7128,00»;</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sidRPr="009C0D4A">
        <w:rPr>
          <w:rFonts w:eastAsia="Calibri"/>
          <w:color w:val="000000" w:themeColor="text1"/>
          <w:lang w:val="uk-UA" w:eastAsia="en-US"/>
        </w:rPr>
        <w:t>1.2 у</w:t>
      </w:r>
      <w:r w:rsidRPr="009C0D4A">
        <w:rPr>
          <w:rFonts w:eastAsia="Calibri"/>
          <w:color w:val="000000" w:themeColor="text1"/>
          <w:shd w:val="clear" w:color="auto" w:fill="FFFFFF"/>
          <w:lang w:val="uk-UA" w:eastAsia="en-US"/>
        </w:rPr>
        <w:t xml:space="preserve"> розділі </w:t>
      </w:r>
      <w:r w:rsidRPr="009C0D4A">
        <w:rPr>
          <w:rFonts w:eastAsia="Calibri"/>
          <w:color w:val="000000" w:themeColor="text1"/>
          <w:shd w:val="clear" w:color="auto" w:fill="FFFFFF"/>
          <w:lang w:val="en-US" w:eastAsia="en-US"/>
        </w:rPr>
        <w:t>VI</w:t>
      </w:r>
      <w:r w:rsidRPr="009C0D4A">
        <w:rPr>
          <w:rFonts w:eastAsia="Calibri"/>
          <w:color w:val="000000" w:themeColor="text1"/>
          <w:shd w:val="clear" w:color="auto" w:fill="FFFFFF"/>
          <w:lang w:val="uk-UA" w:eastAsia="en-US"/>
        </w:rPr>
        <w:t xml:space="preserve"> «Обсяги та джерела фінансування» в Паспорті Програми </w:t>
      </w:r>
      <w:r w:rsidRPr="009C0D4A">
        <w:rPr>
          <w:rFonts w:eastAsia="Calibri"/>
          <w:color w:val="000000" w:themeColor="text1"/>
          <w:lang w:val="uk-UA" w:eastAsia="en-US"/>
        </w:rPr>
        <w:t xml:space="preserve">у третьому абзаці </w:t>
      </w:r>
      <w:r w:rsidRPr="009C0D4A">
        <w:rPr>
          <w:rFonts w:eastAsia="Calibri"/>
          <w:color w:val="000000" w:themeColor="text1"/>
          <w:shd w:val="clear" w:color="auto" w:fill="FFFFFF"/>
          <w:lang w:val="uk-UA" w:eastAsia="en-US"/>
        </w:rPr>
        <w:t>«Орієнтовний обсяг фінансування, необхідного для реалізації заходів»  цифри  «</w:t>
      </w:r>
      <w:r w:rsidRPr="009C0D4A">
        <w:rPr>
          <w:rFonts w:eastAsia="Calibri"/>
          <w:color w:val="000000" w:themeColor="text1"/>
          <w:lang w:val="uk-UA" w:eastAsia="en-US"/>
        </w:rPr>
        <w:t>4516,00</w:t>
      </w:r>
      <w:r w:rsidRPr="009C0D4A">
        <w:rPr>
          <w:rFonts w:eastAsia="Calibri"/>
          <w:color w:val="000000" w:themeColor="text1"/>
          <w:shd w:val="clear" w:color="auto" w:fill="FFFFFF"/>
          <w:lang w:val="uk-UA" w:eastAsia="en-US"/>
        </w:rPr>
        <w:t xml:space="preserve">» замінити на цифри «6086,00» </w:t>
      </w:r>
      <w:r w:rsidRPr="008C1919">
        <w:rPr>
          <w:rFonts w:eastAsia="Calibri"/>
          <w:shd w:val="clear" w:color="auto" w:fill="FFFFFF"/>
          <w:lang w:val="uk-UA" w:eastAsia="en-US"/>
        </w:rPr>
        <w:t>(додаток сторінка 11);</w:t>
      </w:r>
    </w:p>
    <w:p w:rsidR="00321424" w:rsidRPr="00C84719" w:rsidRDefault="00321424" w:rsidP="00321424">
      <w:pPr>
        <w:suppressAutoHyphens/>
        <w:autoSpaceDN w:val="0"/>
        <w:ind w:firstLine="567"/>
        <w:jc w:val="both"/>
        <w:textAlignment w:val="baseline"/>
        <w:rPr>
          <w:rFonts w:eastAsia="Calibri"/>
          <w:lang w:val="uk-UA" w:eastAsia="en-US"/>
        </w:rPr>
      </w:pPr>
      <w:r>
        <w:rPr>
          <w:rFonts w:eastAsia="Calibri"/>
          <w:shd w:val="clear" w:color="auto" w:fill="FFFFFF"/>
          <w:lang w:val="uk-UA" w:eastAsia="en-US"/>
        </w:rPr>
        <w:t>1.3  у  пункті 4.1</w:t>
      </w:r>
      <w:r w:rsidRPr="008C1919">
        <w:rPr>
          <w:rFonts w:eastAsia="Calibri"/>
          <w:shd w:val="clear" w:color="auto" w:fill="FFFFFF"/>
          <w:lang w:val="uk-UA" w:eastAsia="en-US"/>
        </w:rPr>
        <w:t>. Розділу І</w:t>
      </w:r>
      <w:r w:rsidRPr="008C1919">
        <w:rPr>
          <w:rFonts w:eastAsia="Calibri"/>
          <w:shd w:val="clear" w:color="auto" w:fill="FFFFFF"/>
          <w:lang w:val="en-US" w:eastAsia="en-US"/>
        </w:rPr>
        <w:t>V</w:t>
      </w:r>
      <w:r w:rsidRPr="008C1919">
        <w:rPr>
          <w:rFonts w:eastAsia="Calibri"/>
          <w:shd w:val="clear" w:color="auto" w:fill="FFFFFF"/>
          <w:lang w:val="uk-UA" w:eastAsia="en-US"/>
        </w:rPr>
        <w:t>. «</w:t>
      </w:r>
      <w:r w:rsidRPr="008C1919">
        <w:rPr>
          <w:rFonts w:eastAsia="Calibri"/>
          <w:shd w:val="clear" w:color="auto" w:fill="FFFFFF"/>
          <w:lang w:val="en-US" w:eastAsia="en-US"/>
        </w:rPr>
        <w:t>C</w:t>
      </w:r>
      <w:r w:rsidRPr="008C1919">
        <w:rPr>
          <w:rFonts w:eastAsia="Calibri"/>
          <w:shd w:val="clear" w:color="auto" w:fill="FFFFFF"/>
          <w:lang w:val="uk-UA" w:eastAsia="en-US"/>
        </w:rPr>
        <w:t>порт» додатку 1 до Програми</w:t>
      </w:r>
      <w:r w:rsidRPr="008C1919">
        <w:rPr>
          <w:rFonts w:eastAsia="Calibri"/>
          <w:lang w:val="uk-UA" w:eastAsia="en-US"/>
        </w:rPr>
        <w:t xml:space="preserve"> </w:t>
      </w:r>
      <w:r w:rsidRPr="008C1919">
        <w:rPr>
          <w:rFonts w:eastAsia="Calibri"/>
          <w:shd w:val="clear" w:color="auto" w:fill="FFFFFF"/>
          <w:lang w:val="uk-UA" w:eastAsia="en-US"/>
        </w:rPr>
        <w:t xml:space="preserve">зі </w:t>
      </w:r>
      <w:r w:rsidRPr="008C1919">
        <w:rPr>
          <w:rFonts w:eastAsia="Calibri"/>
          <w:lang w:val="uk-UA" w:eastAsia="en-US"/>
        </w:rPr>
        <w:t xml:space="preserve">словами «Забезпечення </w:t>
      </w:r>
      <w:r>
        <w:rPr>
          <w:rFonts w:eastAsia="Calibri"/>
          <w:lang w:val="uk-UA" w:eastAsia="en-US"/>
        </w:rPr>
        <w:t>проведення міських змагань</w:t>
      </w:r>
      <w:r w:rsidRPr="008C1919">
        <w:rPr>
          <w:rFonts w:eastAsia="Calibri"/>
          <w:lang w:val="uk-UA" w:eastAsia="en-US"/>
        </w:rPr>
        <w:t xml:space="preserve"> </w:t>
      </w:r>
      <w:r>
        <w:rPr>
          <w:rFonts w:eastAsia="Calibri"/>
          <w:lang w:val="uk-UA" w:eastAsia="en-US"/>
        </w:rPr>
        <w:t>серед населення різної вікової категорії з різних видів спорту.</w:t>
      </w:r>
      <w:r w:rsidRPr="008C1919">
        <w:rPr>
          <w:rFonts w:eastAsia="Calibri"/>
          <w:lang w:val="uk-UA" w:eastAsia="en-US"/>
        </w:rPr>
        <w:t>»</w:t>
      </w:r>
      <w:r w:rsidRPr="008C1919">
        <w:rPr>
          <w:rFonts w:eastAsia="Calibri"/>
          <w:shd w:val="clear" w:color="auto" w:fill="FFFFFF"/>
          <w:lang w:val="uk-UA" w:eastAsia="en-US"/>
        </w:rPr>
        <w:t xml:space="preserve"> </w:t>
      </w:r>
      <w:r>
        <w:rPr>
          <w:rFonts w:eastAsia="Calibri"/>
          <w:shd w:val="clear" w:color="auto" w:fill="FFFFFF"/>
          <w:lang w:val="uk-UA" w:eastAsia="en-US"/>
        </w:rPr>
        <w:t xml:space="preserve">змінити на слова </w:t>
      </w:r>
      <w:r w:rsidRPr="008C1919">
        <w:rPr>
          <w:rFonts w:eastAsia="Calibri"/>
          <w:lang w:val="uk-UA" w:eastAsia="en-US"/>
        </w:rPr>
        <w:t xml:space="preserve">«Забезпечення </w:t>
      </w:r>
      <w:r>
        <w:rPr>
          <w:rFonts w:eastAsia="Calibri"/>
          <w:lang w:val="uk-UA" w:eastAsia="en-US"/>
        </w:rPr>
        <w:t>проведення міських змагань</w:t>
      </w:r>
      <w:r w:rsidRPr="008C1919">
        <w:rPr>
          <w:rFonts w:eastAsia="Calibri"/>
          <w:lang w:val="uk-UA" w:eastAsia="en-US"/>
        </w:rPr>
        <w:t xml:space="preserve"> </w:t>
      </w:r>
      <w:r>
        <w:rPr>
          <w:rFonts w:eastAsia="Calibri"/>
          <w:lang w:val="uk-UA" w:eastAsia="en-US"/>
        </w:rPr>
        <w:t>серед населення різної вікової категорії з різних видів спорту. Забезпечення проведення змагань з адаптивних видів спорту та придбання спортивного інвентаря.</w:t>
      </w:r>
      <w:r w:rsidRPr="008C1919">
        <w:rPr>
          <w:rFonts w:eastAsia="Calibri"/>
          <w:lang w:val="uk-UA" w:eastAsia="en-US"/>
        </w:rPr>
        <w:t>»</w:t>
      </w:r>
      <w:r>
        <w:rPr>
          <w:rFonts w:eastAsia="Calibri"/>
          <w:lang w:val="uk-UA" w:eastAsia="en-US"/>
        </w:rPr>
        <w:t>,</w:t>
      </w:r>
      <w:r>
        <w:rPr>
          <w:rFonts w:eastAsia="Calibri"/>
          <w:shd w:val="clear" w:color="auto" w:fill="FFFFFF"/>
          <w:lang w:val="uk-UA" w:eastAsia="en-US"/>
        </w:rPr>
        <w:t xml:space="preserve"> </w:t>
      </w:r>
      <w:r w:rsidRPr="008C1919">
        <w:rPr>
          <w:rFonts w:eastAsia="Calibri"/>
          <w:shd w:val="clear" w:color="auto" w:fill="FFFFFF"/>
          <w:lang w:val="uk-UA" w:eastAsia="en-US"/>
        </w:rPr>
        <w:t xml:space="preserve">у графі «2026 рік»  </w:t>
      </w:r>
      <w:r w:rsidRPr="008C1919">
        <w:rPr>
          <w:rFonts w:eastAsia="Calibri"/>
          <w:lang w:val="uk-UA" w:eastAsia="en-US"/>
        </w:rPr>
        <w:t>цифри</w:t>
      </w:r>
      <w:r w:rsidRPr="008C1919">
        <w:rPr>
          <w:rFonts w:eastAsia="Calibri"/>
          <w:shd w:val="clear" w:color="auto" w:fill="FFFFFF"/>
          <w:lang w:val="uk-UA" w:eastAsia="en-US"/>
        </w:rPr>
        <w:t xml:space="preserve">  «</w:t>
      </w:r>
      <w:r>
        <w:rPr>
          <w:rFonts w:eastAsia="Calibri"/>
          <w:shd w:val="clear" w:color="auto" w:fill="FFFFFF"/>
          <w:lang w:val="uk-UA" w:eastAsia="en-US"/>
        </w:rPr>
        <w:t>42</w:t>
      </w:r>
      <w:r w:rsidRPr="008C1919">
        <w:rPr>
          <w:rFonts w:eastAsia="Calibri"/>
          <w:shd w:val="clear" w:color="auto" w:fill="FFFFFF"/>
          <w:lang w:val="uk-UA" w:eastAsia="en-US"/>
        </w:rPr>
        <w:t>,00»  замінити на цифри «</w:t>
      </w:r>
      <w:r>
        <w:rPr>
          <w:rFonts w:eastAsia="Calibri"/>
          <w:shd w:val="clear" w:color="auto" w:fill="FFFFFF"/>
          <w:lang w:val="uk-UA" w:eastAsia="en-US"/>
        </w:rPr>
        <w:t>2</w:t>
      </w:r>
      <w:r w:rsidRPr="008C1919">
        <w:rPr>
          <w:rFonts w:eastAsia="Calibri"/>
          <w:shd w:val="clear" w:color="auto" w:fill="FFFFFF"/>
          <w:lang w:val="uk-UA" w:eastAsia="en-US"/>
        </w:rPr>
        <w:t>00,00»,  у графі «2027 рік» цифри «</w:t>
      </w:r>
      <w:r>
        <w:rPr>
          <w:rFonts w:eastAsia="Calibri"/>
          <w:shd w:val="clear" w:color="auto" w:fill="FFFFFF"/>
          <w:lang w:val="uk-UA" w:eastAsia="en-US"/>
        </w:rPr>
        <w:t>44</w:t>
      </w:r>
      <w:r w:rsidRPr="008C1919">
        <w:rPr>
          <w:rFonts w:eastAsia="Calibri"/>
          <w:shd w:val="clear" w:color="auto" w:fill="FFFFFF"/>
          <w:lang w:val="uk-UA" w:eastAsia="en-US"/>
        </w:rPr>
        <w:t>,00» замінити на цифри «</w:t>
      </w:r>
      <w:r>
        <w:rPr>
          <w:rFonts w:eastAsia="Calibri"/>
          <w:shd w:val="clear" w:color="auto" w:fill="FFFFFF"/>
          <w:lang w:val="uk-UA" w:eastAsia="en-US"/>
        </w:rPr>
        <w:t>2</w:t>
      </w:r>
      <w:r w:rsidRPr="008C1919">
        <w:rPr>
          <w:rFonts w:eastAsia="Calibri"/>
          <w:shd w:val="clear" w:color="auto" w:fill="FFFFFF"/>
          <w:lang w:val="uk-UA" w:eastAsia="en-US"/>
        </w:rPr>
        <w:t xml:space="preserve">50,00»,  у графі «Всього» </w:t>
      </w:r>
      <w:r w:rsidRPr="008C1919">
        <w:rPr>
          <w:rFonts w:eastAsia="Calibri"/>
          <w:lang w:val="uk-UA" w:eastAsia="en-US"/>
        </w:rPr>
        <w:t>цифри</w:t>
      </w:r>
      <w:r>
        <w:rPr>
          <w:rFonts w:eastAsia="Calibri"/>
          <w:shd w:val="clear" w:color="auto" w:fill="FFFFFF"/>
          <w:lang w:val="uk-UA" w:eastAsia="en-US"/>
        </w:rPr>
        <w:t xml:space="preserve"> «126,00» замінити на цифри «490</w:t>
      </w:r>
      <w:r w:rsidRPr="008C1919">
        <w:rPr>
          <w:rFonts w:eastAsia="Calibri"/>
          <w:shd w:val="clear" w:color="auto" w:fill="FFFFFF"/>
          <w:lang w:val="uk-UA" w:eastAsia="en-US"/>
        </w:rPr>
        <w:t>,00»</w:t>
      </w:r>
      <w:r>
        <w:rPr>
          <w:rFonts w:eastAsia="Calibri"/>
          <w:shd w:val="clear" w:color="auto" w:fill="FFFFFF"/>
          <w:lang w:val="uk-UA" w:eastAsia="en-US"/>
        </w:rPr>
        <w:t>, у графі «</w:t>
      </w:r>
      <w:r w:rsidRPr="008C1919">
        <w:rPr>
          <w:rFonts w:eastAsia="Calibri"/>
          <w:bCs/>
          <w:lang w:val="uk-UA" w:eastAsia="en-US"/>
        </w:rPr>
        <w:t>Очікуваний результат</w:t>
      </w:r>
      <w:r>
        <w:rPr>
          <w:rFonts w:eastAsia="Calibri"/>
          <w:bCs/>
          <w:lang w:val="uk-UA" w:eastAsia="en-US"/>
        </w:rPr>
        <w:t>» слова «</w:t>
      </w:r>
      <w:r w:rsidRPr="008C1919">
        <w:rPr>
          <w:rFonts w:eastAsia="Calibri"/>
          <w:lang w:val="uk-UA" w:eastAsia="en-US"/>
        </w:rPr>
        <w:t>Залучення представників підприємств, організацій та установ, незалежно від форм власності, до занять фізичною культурою і спортом за місцем роботи</w:t>
      </w:r>
      <w:r>
        <w:rPr>
          <w:rFonts w:eastAsia="Calibri"/>
          <w:lang w:val="uk-UA" w:eastAsia="en-US"/>
        </w:rPr>
        <w:t xml:space="preserve">.» змінити на слова </w:t>
      </w:r>
      <w:r>
        <w:rPr>
          <w:rFonts w:eastAsia="Calibri"/>
          <w:bCs/>
          <w:lang w:val="uk-UA" w:eastAsia="en-US"/>
        </w:rPr>
        <w:t>«</w:t>
      </w:r>
      <w:r w:rsidRPr="008C1919">
        <w:rPr>
          <w:rFonts w:eastAsia="Calibri"/>
          <w:lang w:val="uk-UA" w:eastAsia="en-US"/>
        </w:rPr>
        <w:t>Залучення представників підприємств, організацій та установ, незалежно від форм власності, до занять фізичною культурою і спортом за місцем роботи</w:t>
      </w:r>
      <w:r>
        <w:rPr>
          <w:rFonts w:eastAsia="Calibri"/>
          <w:lang w:val="uk-UA" w:eastAsia="en-US"/>
        </w:rPr>
        <w:t xml:space="preserve">. Залучення ветеранів війни, людей з інвалідністю </w:t>
      </w:r>
      <w:r w:rsidRPr="008C1919">
        <w:rPr>
          <w:rFonts w:eastAsia="Calibri"/>
          <w:lang w:val="uk-UA" w:eastAsia="en-US"/>
        </w:rPr>
        <w:t>до занять фізичною культурою і спортом</w:t>
      </w:r>
      <w:r>
        <w:rPr>
          <w:rFonts w:eastAsia="Calibri"/>
          <w:lang w:val="uk-UA" w:eastAsia="en-US"/>
        </w:rPr>
        <w:t xml:space="preserve">.»  </w:t>
      </w:r>
      <w:r w:rsidRPr="008C1919">
        <w:rPr>
          <w:rFonts w:eastAsia="Calibri"/>
          <w:shd w:val="clear" w:color="auto" w:fill="FFFFFF"/>
          <w:lang w:val="uk-UA" w:eastAsia="en-US"/>
        </w:rPr>
        <w:t xml:space="preserve"> (додаток 1);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1.4  у  пункті 4.3</w:t>
      </w:r>
      <w:r w:rsidRPr="008C1919">
        <w:rPr>
          <w:rFonts w:eastAsia="Calibri"/>
          <w:shd w:val="clear" w:color="auto" w:fill="FFFFFF"/>
          <w:lang w:val="uk-UA" w:eastAsia="en-US"/>
        </w:rPr>
        <w:t>. Розділу І</w:t>
      </w:r>
      <w:r w:rsidRPr="008C1919">
        <w:rPr>
          <w:rFonts w:eastAsia="Calibri"/>
          <w:shd w:val="clear" w:color="auto" w:fill="FFFFFF"/>
          <w:lang w:val="en-US" w:eastAsia="en-US"/>
        </w:rPr>
        <w:t>V</w:t>
      </w:r>
      <w:r w:rsidRPr="008C1919">
        <w:rPr>
          <w:rFonts w:eastAsia="Calibri"/>
          <w:shd w:val="clear" w:color="auto" w:fill="FFFFFF"/>
          <w:lang w:val="uk-UA" w:eastAsia="en-US"/>
        </w:rPr>
        <w:t>. «</w:t>
      </w:r>
      <w:r w:rsidRPr="008C1919">
        <w:rPr>
          <w:rFonts w:eastAsia="Calibri"/>
          <w:shd w:val="clear" w:color="auto" w:fill="FFFFFF"/>
          <w:lang w:val="en-US" w:eastAsia="en-US"/>
        </w:rPr>
        <w:t>C</w:t>
      </w:r>
      <w:r w:rsidRPr="008C1919">
        <w:rPr>
          <w:rFonts w:eastAsia="Calibri"/>
          <w:shd w:val="clear" w:color="auto" w:fill="FFFFFF"/>
          <w:lang w:val="uk-UA" w:eastAsia="en-US"/>
        </w:rPr>
        <w:t>порт» додатку 1 до Програми</w:t>
      </w:r>
      <w:r w:rsidRPr="008C1919">
        <w:rPr>
          <w:rFonts w:eastAsia="Calibri"/>
          <w:lang w:val="uk-UA" w:eastAsia="en-US"/>
        </w:rPr>
        <w:t xml:space="preserve"> </w:t>
      </w:r>
      <w:r w:rsidRPr="008C1919">
        <w:rPr>
          <w:rFonts w:eastAsia="Calibri"/>
          <w:shd w:val="clear" w:color="auto" w:fill="FFFFFF"/>
          <w:lang w:val="uk-UA" w:eastAsia="en-US"/>
        </w:rPr>
        <w:t xml:space="preserve">зі </w:t>
      </w:r>
      <w:r w:rsidRPr="008C1919">
        <w:rPr>
          <w:rFonts w:eastAsia="Calibri"/>
          <w:lang w:val="uk-UA" w:eastAsia="en-US"/>
        </w:rPr>
        <w:t xml:space="preserve">словами «Забезпечення </w:t>
      </w:r>
      <w:r>
        <w:rPr>
          <w:rFonts w:eastAsia="Calibri"/>
          <w:lang w:val="uk-UA" w:eastAsia="en-US"/>
        </w:rPr>
        <w:t>проведення міських змагань, навчально-тренувальних зборів</w:t>
      </w:r>
      <w:r w:rsidRPr="008C1919">
        <w:rPr>
          <w:rFonts w:eastAsia="Calibri"/>
          <w:lang w:val="uk-UA" w:eastAsia="en-US"/>
        </w:rPr>
        <w:t xml:space="preserve"> з олімпійських  та </w:t>
      </w:r>
      <w:r w:rsidRPr="008C1919">
        <w:rPr>
          <w:rFonts w:eastAsia="Calibri"/>
          <w:lang w:val="uk-UA" w:eastAsia="en-US"/>
        </w:rPr>
        <w:lastRenderedPageBreak/>
        <w:t>неолімпійських видів спорту</w:t>
      </w:r>
      <w:r>
        <w:rPr>
          <w:rFonts w:eastAsia="Calibri"/>
          <w:lang w:val="uk-UA" w:eastAsia="en-US"/>
        </w:rPr>
        <w:t>.</w:t>
      </w:r>
      <w:r w:rsidRPr="008C1919">
        <w:rPr>
          <w:rFonts w:eastAsia="Calibri"/>
          <w:lang w:val="uk-UA" w:eastAsia="en-US"/>
        </w:rPr>
        <w:t>»</w:t>
      </w:r>
      <w:r w:rsidRPr="008C1919">
        <w:rPr>
          <w:rFonts w:eastAsia="Calibri"/>
          <w:shd w:val="clear" w:color="auto" w:fill="FFFFFF"/>
          <w:lang w:val="uk-UA" w:eastAsia="en-US"/>
        </w:rPr>
        <w:t xml:space="preserve"> у графі «2026 рік»  </w:t>
      </w:r>
      <w:r w:rsidRPr="008C1919">
        <w:rPr>
          <w:rFonts w:eastAsia="Calibri"/>
          <w:lang w:val="uk-UA" w:eastAsia="en-US"/>
        </w:rPr>
        <w:t>цифри</w:t>
      </w:r>
      <w:r w:rsidRPr="008C1919">
        <w:rPr>
          <w:rFonts w:eastAsia="Calibri"/>
          <w:shd w:val="clear" w:color="auto" w:fill="FFFFFF"/>
          <w:lang w:val="uk-UA" w:eastAsia="en-US"/>
        </w:rPr>
        <w:t xml:space="preserve">  «</w:t>
      </w:r>
      <w:r>
        <w:rPr>
          <w:rFonts w:eastAsia="Calibri"/>
          <w:shd w:val="clear" w:color="auto" w:fill="FFFFFF"/>
          <w:lang w:val="uk-UA" w:eastAsia="en-US"/>
        </w:rPr>
        <w:t>4</w:t>
      </w:r>
      <w:r w:rsidRPr="008C1919">
        <w:rPr>
          <w:rFonts w:eastAsia="Calibri"/>
          <w:shd w:val="clear" w:color="auto" w:fill="FFFFFF"/>
          <w:lang w:val="uk-UA" w:eastAsia="en-US"/>
        </w:rPr>
        <w:t>5,00»  замінити на цифри «</w:t>
      </w:r>
      <w:r>
        <w:rPr>
          <w:rFonts w:eastAsia="Calibri"/>
          <w:shd w:val="clear" w:color="auto" w:fill="FFFFFF"/>
          <w:lang w:val="uk-UA" w:eastAsia="en-US"/>
        </w:rPr>
        <w:t>12</w:t>
      </w:r>
      <w:r w:rsidRPr="008C1919">
        <w:rPr>
          <w:rFonts w:eastAsia="Calibri"/>
          <w:shd w:val="clear" w:color="auto" w:fill="FFFFFF"/>
          <w:lang w:val="uk-UA" w:eastAsia="en-US"/>
        </w:rPr>
        <w:t>0,00»,  у графі «2027 рік» цифри «</w:t>
      </w:r>
      <w:r>
        <w:rPr>
          <w:rFonts w:eastAsia="Calibri"/>
          <w:shd w:val="clear" w:color="auto" w:fill="FFFFFF"/>
          <w:lang w:val="uk-UA" w:eastAsia="en-US"/>
        </w:rPr>
        <w:t>47</w:t>
      </w:r>
      <w:r w:rsidRPr="008C1919">
        <w:rPr>
          <w:rFonts w:eastAsia="Calibri"/>
          <w:shd w:val="clear" w:color="auto" w:fill="FFFFFF"/>
          <w:lang w:val="uk-UA" w:eastAsia="en-US"/>
        </w:rPr>
        <w:t>,00» замінити на цифри «</w:t>
      </w:r>
      <w:r>
        <w:rPr>
          <w:rFonts w:eastAsia="Calibri"/>
          <w:shd w:val="clear" w:color="auto" w:fill="FFFFFF"/>
          <w:lang w:val="uk-UA" w:eastAsia="en-US"/>
        </w:rPr>
        <w:t>13</w:t>
      </w:r>
      <w:r w:rsidRPr="008C1919">
        <w:rPr>
          <w:rFonts w:eastAsia="Calibri"/>
          <w:shd w:val="clear" w:color="auto" w:fill="FFFFFF"/>
          <w:lang w:val="uk-UA" w:eastAsia="en-US"/>
        </w:rPr>
        <w:t xml:space="preserve">0,00»,  у графі «Всього» </w:t>
      </w:r>
      <w:r w:rsidRPr="008C1919">
        <w:rPr>
          <w:rFonts w:eastAsia="Calibri"/>
          <w:lang w:val="uk-UA" w:eastAsia="en-US"/>
        </w:rPr>
        <w:t>цифри</w:t>
      </w:r>
      <w:r w:rsidRPr="008C1919">
        <w:rPr>
          <w:rFonts w:eastAsia="Calibri"/>
          <w:shd w:val="clear" w:color="auto" w:fill="FFFFFF"/>
          <w:lang w:val="uk-UA" w:eastAsia="en-US"/>
        </w:rPr>
        <w:t xml:space="preserve"> «1</w:t>
      </w:r>
      <w:r>
        <w:rPr>
          <w:rFonts w:eastAsia="Calibri"/>
          <w:shd w:val="clear" w:color="auto" w:fill="FFFFFF"/>
          <w:lang w:val="uk-UA" w:eastAsia="en-US"/>
        </w:rPr>
        <w:t>3</w:t>
      </w:r>
      <w:r w:rsidRPr="008C1919">
        <w:rPr>
          <w:rFonts w:eastAsia="Calibri"/>
          <w:shd w:val="clear" w:color="auto" w:fill="FFFFFF"/>
          <w:lang w:val="uk-UA" w:eastAsia="en-US"/>
        </w:rPr>
        <w:t>5,00» замінити на цифри «</w:t>
      </w:r>
      <w:r>
        <w:rPr>
          <w:rFonts w:eastAsia="Calibri"/>
          <w:shd w:val="clear" w:color="auto" w:fill="FFFFFF"/>
          <w:lang w:val="uk-UA" w:eastAsia="en-US"/>
        </w:rPr>
        <w:t>293</w:t>
      </w:r>
      <w:r w:rsidRPr="008C1919">
        <w:rPr>
          <w:rFonts w:eastAsia="Calibri"/>
          <w:shd w:val="clear" w:color="auto" w:fill="FFFFFF"/>
          <w:lang w:val="uk-UA" w:eastAsia="en-US"/>
        </w:rPr>
        <w:t xml:space="preserve">,00» (додаток 1);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sidRPr="008C1919">
        <w:rPr>
          <w:rFonts w:eastAsia="Calibri"/>
          <w:shd w:val="clear" w:color="auto" w:fill="FFFFFF"/>
          <w:lang w:val="uk-UA" w:eastAsia="en-US"/>
        </w:rPr>
        <w:t>1.5  у  пункті 4.4. Розділу І</w:t>
      </w:r>
      <w:r w:rsidRPr="008C1919">
        <w:rPr>
          <w:rFonts w:eastAsia="Calibri"/>
          <w:shd w:val="clear" w:color="auto" w:fill="FFFFFF"/>
          <w:lang w:val="en-US" w:eastAsia="en-US"/>
        </w:rPr>
        <w:t>V</w:t>
      </w:r>
      <w:r w:rsidRPr="008C1919">
        <w:rPr>
          <w:rFonts w:eastAsia="Calibri"/>
          <w:shd w:val="clear" w:color="auto" w:fill="FFFFFF"/>
          <w:lang w:val="uk-UA" w:eastAsia="en-US"/>
        </w:rPr>
        <w:t>. «</w:t>
      </w:r>
      <w:r w:rsidRPr="008C1919">
        <w:rPr>
          <w:rFonts w:eastAsia="Calibri"/>
          <w:shd w:val="clear" w:color="auto" w:fill="FFFFFF"/>
          <w:lang w:val="en-US" w:eastAsia="en-US"/>
        </w:rPr>
        <w:t>C</w:t>
      </w:r>
      <w:r w:rsidRPr="008C1919">
        <w:rPr>
          <w:rFonts w:eastAsia="Calibri"/>
          <w:shd w:val="clear" w:color="auto" w:fill="FFFFFF"/>
          <w:lang w:val="uk-UA" w:eastAsia="en-US"/>
        </w:rPr>
        <w:t>порт» додатку 1 до Програми</w:t>
      </w:r>
      <w:r w:rsidRPr="008C1919">
        <w:rPr>
          <w:rFonts w:eastAsia="Calibri"/>
          <w:lang w:val="uk-UA" w:eastAsia="en-US"/>
        </w:rPr>
        <w:t xml:space="preserve"> </w:t>
      </w:r>
      <w:r w:rsidRPr="008C1919">
        <w:rPr>
          <w:rFonts w:eastAsia="Calibri"/>
          <w:shd w:val="clear" w:color="auto" w:fill="FFFFFF"/>
          <w:lang w:val="uk-UA" w:eastAsia="en-US"/>
        </w:rPr>
        <w:t xml:space="preserve">зі </w:t>
      </w:r>
      <w:r w:rsidRPr="008C1919">
        <w:rPr>
          <w:rFonts w:eastAsia="Calibri"/>
          <w:lang w:val="uk-UA" w:eastAsia="en-US"/>
        </w:rPr>
        <w:t>словами «Забезпечення участі вихованців та  тренерів-викладачів ДЮСШ у змаганнях обласного, всеукраїнського, міжнародного рівнів з олімпійських  та неолімпійських видів спорту»</w:t>
      </w:r>
      <w:r w:rsidRPr="008C1919">
        <w:rPr>
          <w:rFonts w:eastAsia="Calibri"/>
          <w:shd w:val="clear" w:color="auto" w:fill="FFFFFF"/>
          <w:lang w:val="uk-UA" w:eastAsia="en-US"/>
        </w:rPr>
        <w:t xml:space="preserve"> у графі «2026 рік»  </w:t>
      </w:r>
      <w:r w:rsidRPr="008C1919">
        <w:rPr>
          <w:rFonts w:eastAsia="Calibri"/>
          <w:lang w:val="uk-UA" w:eastAsia="en-US"/>
        </w:rPr>
        <w:t>цифри</w:t>
      </w:r>
      <w:r w:rsidRPr="008C1919">
        <w:rPr>
          <w:rFonts w:eastAsia="Calibri"/>
          <w:shd w:val="clear" w:color="auto" w:fill="FFFFFF"/>
          <w:lang w:val="uk-UA" w:eastAsia="en-US"/>
        </w:rPr>
        <w:t xml:space="preserve">  «5</w:t>
      </w:r>
      <w:r>
        <w:rPr>
          <w:rFonts w:eastAsia="Calibri"/>
          <w:shd w:val="clear" w:color="auto" w:fill="FFFFFF"/>
          <w:lang w:val="uk-UA" w:eastAsia="en-US"/>
        </w:rPr>
        <w:t>00</w:t>
      </w:r>
      <w:r w:rsidRPr="008C1919">
        <w:rPr>
          <w:rFonts w:eastAsia="Calibri"/>
          <w:shd w:val="clear" w:color="auto" w:fill="FFFFFF"/>
          <w:lang w:val="uk-UA" w:eastAsia="en-US"/>
        </w:rPr>
        <w:t>,00»  замінити на цифри «</w:t>
      </w:r>
      <w:r>
        <w:rPr>
          <w:rFonts w:eastAsia="Calibri"/>
          <w:shd w:val="clear" w:color="auto" w:fill="FFFFFF"/>
          <w:lang w:val="uk-UA" w:eastAsia="en-US"/>
        </w:rPr>
        <w:t>750</w:t>
      </w:r>
      <w:r w:rsidRPr="008C1919">
        <w:rPr>
          <w:rFonts w:eastAsia="Calibri"/>
          <w:shd w:val="clear" w:color="auto" w:fill="FFFFFF"/>
          <w:lang w:val="uk-UA" w:eastAsia="en-US"/>
        </w:rPr>
        <w:t>,00»,  у графі «2027 рік» цифри «</w:t>
      </w:r>
      <w:r>
        <w:rPr>
          <w:rFonts w:eastAsia="Calibri"/>
          <w:shd w:val="clear" w:color="auto" w:fill="FFFFFF"/>
          <w:lang w:val="uk-UA" w:eastAsia="en-US"/>
        </w:rPr>
        <w:t>550,00» замінити на цифри «80</w:t>
      </w:r>
      <w:r w:rsidRPr="008C1919">
        <w:rPr>
          <w:rFonts w:eastAsia="Calibri"/>
          <w:shd w:val="clear" w:color="auto" w:fill="FFFFFF"/>
          <w:lang w:val="uk-UA" w:eastAsia="en-US"/>
        </w:rPr>
        <w:t xml:space="preserve">0,00»,  у графі «Всього» </w:t>
      </w:r>
      <w:r w:rsidRPr="008C1919">
        <w:rPr>
          <w:rFonts w:eastAsia="Calibri"/>
          <w:lang w:val="uk-UA" w:eastAsia="en-US"/>
        </w:rPr>
        <w:t>цифри</w:t>
      </w:r>
      <w:r w:rsidRPr="008C1919">
        <w:rPr>
          <w:rFonts w:eastAsia="Calibri"/>
          <w:shd w:val="clear" w:color="auto" w:fill="FFFFFF"/>
          <w:lang w:val="uk-UA" w:eastAsia="en-US"/>
        </w:rPr>
        <w:t xml:space="preserve"> «1</w:t>
      </w:r>
      <w:r>
        <w:rPr>
          <w:rFonts w:eastAsia="Calibri"/>
          <w:shd w:val="clear" w:color="auto" w:fill="FFFFFF"/>
          <w:lang w:val="uk-UA" w:eastAsia="en-US"/>
        </w:rPr>
        <w:t>400,00» замінити на цифри «19</w:t>
      </w:r>
      <w:r w:rsidRPr="008C1919">
        <w:rPr>
          <w:rFonts w:eastAsia="Calibri"/>
          <w:shd w:val="clear" w:color="auto" w:fill="FFFFFF"/>
          <w:lang w:val="uk-UA" w:eastAsia="en-US"/>
        </w:rPr>
        <w:t xml:space="preserve">00,00» (додаток 1); </w:t>
      </w:r>
    </w:p>
    <w:p w:rsidR="00321424" w:rsidRPr="007429C4" w:rsidRDefault="00321424" w:rsidP="00321424">
      <w:pPr>
        <w:tabs>
          <w:tab w:val="left" w:pos="567"/>
        </w:tabs>
        <w:ind w:firstLine="567"/>
        <w:jc w:val="both"/>
        <w:textAlignment w:val="baseline"/>
        <w:rPr>
          <w:rFonts w:eastAsia="Calibri"/>
          <w:lang w:val="uk-UA" w:eastAsia="en-US"/>
        </w:rPr>
      </w:pPr>
      <w:r>
        <w:rPr>
          <w:rFonts w:eastAsia="Calibri"/>
          <w:shd w:val="clear" w:color="auto" w:fill="FFFFFF"/>
          <w:lang w:val="uk-UA" w:eastAsia="en-US"/>
        </w:rPr>
        <w:t>1.6  у  пункті 4.8</w:t>
      </w:r>
      <w:r w:rsidRPr="008C1919">
        <w:rPr>
          <w:rFonts w:eastAsia="Calibri"/>
          <w:shd w:val="clear" w:color="auto" w:fill="FFFFFF"/>
          <w:lang w:val="uk-UA" w:eastAsia="en-US"/>
        </w:rPr>
        <w:t>. Розділу І</w:t>
      </w:r>
      <w:r w:rsidRPr="008C1919">
        <w:rPr>
          <w:rFonts w:eastAsia="Calibri"/>
          <w:shd w:val="clear" w:color="auto" w:fill="FFFFFF"/>
          <w:lang w:val="en-US" w:eastAsia="en-US"/>
        </w:rPr>
        <w:t>V</w:t>
      </w:r>
      <w:r w:rsidRPr="008C1919">
        <w:rPr>
          <w:rFonts w:eastAsia="Calibri"/>
          <w:shd w:val="clear" w:color="auto" w:fill="FFFFFF"/>
          <w:lang w:val="uk-UA" w:eastAsia="en-US"/>
        </w:rPr>
        <w:t>. «</w:t>
      </w:r>
      <w:r w:rsidRPr="008C1919">
        <w:rPr>
          <w:rFonts w:eastAsia="Calibri"/>
          <w:shd w:val="clear" w:color="auto" w:fill="FFFFFF"/>
          <w:lang w:val="en-US" w:eastAsia="en-US"/>
        </w:rPr>
        <w:t>C</w:t>
      </w:r>
      <w:r w:rsidRPr="008C1919">
        <w:rPr>
          <w:rFonts w:eastAsia="Calibri"/>
          <w:shd w:val="clear" w:color="auto" w:fill="FFFFFF"/>
          <w:lang w:val="uk-UA" w:eastAsia="en-US"/>
        </w:rPr>
        <w:t>порт» додатку 1 до Програми</w:t>
      </w:r>
      <w:r w:rsidRPr="008C1919">
        <w:rPr>
          <w:rFonts w:eastAsia="Calibri"/>
          <w:lang w:val="uk-UA" w:eastAsia="en-US"/>
        </w:rPr>
        <w:t xml:space="preserve"> </w:t>
      </w:r>
      <w:r w:rsidRPr="008C1919">
        <w:rPr>
          <w:rFonts w:eastAsia="Calibri"/>
          <w:shd w:val="clear" w:color="auto" w:fill="FFFFFF"/>
          <w:lang w:val="uk-UA" w:eastAsia="en-US"/>
        </w:rPr>
        <w:t xml:space="preserve">зі </w:t>
      </w:r>
      <w:r w:rsidRPr="008C1919">
        <w:rPr>
          <w:rFonts w:eastAsia="Calibri"/>
          <w:lang w:val="uk-UA" w:eastAsia="en-US"/>
        </w:rPr>
        <w:t>словами «Заохочення та відзначення кращих спортсменів, тренерів, керівників спортивних організацій за результатами роботи та участі в обласних та всеукраїнських змаганнях, призначення премій кращим спортсменам, тренерам міста, переможцям та призерам всеукраїнських та  міжнародних змагань з олімпійських та неолімпійських видів</w:t>
      </w:r>
      <w:r w:rsidRPr="00D2205F">
        <w:rPr>
          <w:rFonts w:eastAsia="Calibri"/>
          <w:color w:val="000000" w:themeColor="text1"/>
          <w:lang w:val="uk-UA" w:eastAsia="en-US"/>
        </w:rPr>
        <w:t>»</w:t>
      </w:r>
      <w:r w:rsidRPr="008C1919">
        <w:rPr>
          <w:rFonts w:eastAsia="Calibri"/>
          <w:shd w:val="clear" w:color="auto" w:fill="FFFFFF"/>
          <w:lang w:val="uk-UA" w:eastAsia="en-US"/>
        </w:rPr>
        <w:t xml:space="preserve"> у графі «2027 рік» цифри «</w:t>
      </w:r>
      <w:r>
        <w:rPr>
          <w:rFonts w:eastAsia="Calibri"/>
          <w:shd w:val="clear" w:color="auto" w:fill="FFFFFF"/>
          <w:lang w:val="uk-UA" w:eastAsia="en-US"/>
        </w:rPr>
        <w:t>60,00» замінити на цифри «80</w:t>
      </w:r>
      <w:r w:rsidRPr="008C1919">
        <w:rPr>
          <w:rFonts w:eastAsia="Calibri"/>
          <w:shd w:val="clear" w:color="auto" w:fill="FFFFFF"/>
          <w:lang w:val="uk-UA" w:eastAsia="en-US"/>
        </w:rPr>
        <w:t xml:space="preserve">,00»,  у графі «Всього» </w:t>
      </w:r>
      <w:r w:rsidRPr="008C1919">
        <w:rPr>
          <w:rFonts w:eastAsia="Calibri"/>
          <w:lang w:val="uk-UA" w:eastAsia="en-US"/>
        </w:rPr>
        <w:t>цифри</w:t>
      </w:r>
      <w:r w:rsidRPr="008C1919">
        <w:rPr>
          <w:rFonts w:eastAsia="Calibri"/>
          <w:shd w:val="clear" w:color="auto" w:fill="FFFFFF"/>
          <w:lang w:val="uk-UA" w:eastAsia="en-US"/>
        </w:rPr>
        <w:t xml:space="preserve"> «1</w:t>
      </w:r>
      <w:r>
        <w:rPr>
          <w:rFonts w:eastAsia="Calibri"/>
          <w:shd w:val="clear" w:color="auto" w:fill="FFFFFF"/>
          <w:lang w:val="uk-UA" w:eastAsia="en-US"/>
        </w:rPr>
        <w:t>65,00» замінити на цифри «185</w:t>
      </w:r>
      <w:r w:rsidRPr="008C1919">
        <w:rPr>
          <w:rFonts w:eastAsia="Calibri"/>
          <w:shd w:val="clear" w:color="auto" w:fill="FFFFFF"/>
          <w:lang w:val="uk-UA" w:eastAsia="en-US"/>
        </w:rPr>
        <w:t xml:space="preserve">,00» (додаток 1); </w:t>
      </w:r>
    </w:p>
    <w:p w:rsidR="00321424" w:rsidRPr="008C1919" w:rsidRDefault="00321424" w:rsidP="00321424">
      <w:pPr>
        <w:suppressAutoHyphens/>
        <w:autoSpaceDN w:val="0"/>
        <w:ind w:firstLine="567"/>
        <w:jc w:val="both"/>
        <w:textAlignment w:val="baseline"/>
        <w:rPr>
          <w:rFonts w:eastAsia="Calibri"/>
          <w:sz w:val="28"/>
          <w:szCs w:val="28"/>
          <w:lang w:val="uk-UA" w:eastAsia="en-US"/>
        </w:rPr>
      </w:pPr>
      <w:r w:rsidRPr="008C1919">
        <w:rPr>
          <w:rFonts w:eastAsia="Calibri"/>
          <w:shd w:val="clear" w:color="auto" w:fill="FFFFFF"/>
          <w:lang w:val="uk-UA" w:eastAsia="en-US"/>
        </w:rPr>
        <w:t>1.8  у Розділі І</w:t>
      </w:r>
      <w:r w:rsidRPr="008C1919">
        <w:rPr>
          <w:rFonts w:eastAsia="Calibri"/>
          <w:shd w:val="clear" w:color="auto" w:fill="FFFFFF"/>
          <w:lang w:val="en-US" w:eastAsia="en-US"/>
        </w:rPr>
        <w:t>V</w:t>
      </w:r>
      <w:r w:rsidRPr="008C1919">
        <w:rPr>
          <w:rFonts w:eastAsia="Calibri"/>
          <w:shd w:val="clear" w:color="auto" w:fill="FFFFFF"/>
          <w:lang w:val="uk-UA" w:eastAsia="en-US"/>
        </w:rPr>
        <w:t xml:space="preserve"> . «Спорт» додатку 1 до  Програми </w:t>
      </w:r>
      <w:r w:rsidRPr="008C1919">
        <w:rPr>
          <w:rFonts w:eastAsia="Calibri"/>
          <w:lang w:val="uk-UA" w:eastAsia="en-US"/>
        </w:rPr>
        <w:t xml:space="preserve">пункт </w:t>
      </w:r>
      <w:r w:rsidRPr="008C1919">
        <w:rPr>
          <w:rFonts w:eastAsia="Calibri"/>
          <w:shd w:val="clear" w:color="auto" w:fill="FFFFFF"/>
          <w:lang w:val="uk-UA" w:eastAsia="en-US"/>
        </w:rPr>
        <w:t xml:space="preserve"> «Всього за напрямком» з рядком «Бюджет Білгород-Дністровської міської ТГ» у  графах:  «2026 рік» </w:t>
      </w:r>
      <w:r w:rsidRPr="008C1919">
        <w:rPr>
          <w:rFonts w:eastAsia="Calibri"/>
          <w:lang w:val="uk-UA" w:eastAsia="en-US"/>
        </w:rPr>
        <w:t>цифри</w:t>
      </w:r>
      <w:r w:rsidRPr="008C1919">
        <w:rPr>
          <w:rFonts w:eastAsia="Calibri"/>
          <w:shd w:val="clear" w:color="auto" w:fill="FFFFFF"/>
          <w:lang w:val="uk-UA" w:eastAsia="en-US"/>
        </w:rPr>
        <w:t xml:space="preserve"> «</w:t>
      </w:r>
      <w:r>
        <w:rPr>
          <w:rFonts w:eastAsia="Calibri"/>
          <w:shd w:val="clear" w:color="auto" w:fill="FFFFFF"/>
          <w:lang w:val="uk-UA" w:eastAsia="en-US"/>
        </w:rPr>
        <w:t>1159</w:t>
      </w:r>
      <w:r w:rsidRPr="008C1919">
        <w:rPr>
          <w:rFonts w:eastAsia="Calibri"/>
          <w:shd w:val="clear" w:color="auto" w:fill="FFFFFF"/>
          <w:lang w:val="uk-UA" w:eastAsia="en-US"/>
        </w:rPr>
        <w:t>,00» замінити на цифри «1</w:t>
      </w:r>
      <w:r>
        <w:rPr>
          <w:rFonts w:eastAsia="Calibri"/>
          <w:shd w:val="clear" w:color="auto" w:fill="FFFFFF"/>
          <w:lang w:val="uk-UA" w:eastAsia="en-US"/>
        </w:rPr>
        <w:t>642</w:t>
      </w:r>
      <w:r w:rsidRPr="008C1919">
        <w:rPr>
          <w:rFonts w:eastAsia="Calibri"/>
          <w:shd w:val="clear" w:color="auto" w:fill="FFFFFF"/>
          <w:lang w:val="uk-UA" w:eastAsia="en-US"/>
        </w:rPr>
        <w:t>,00», у графі «2027 рік» цифри «</w:t>
      </w:r>
      <w:r>
        <w:rPr>
          <w:rFonts w:eastAsia="Calibri"/>
          <w:shd w:val="clear" w:color="auto" w:fill="FFFFFF"/>
          <w:lang w:val="uk-UA" w:eastAsia="en-US"/>
        </w:rPr>
        <w:t>1325</w:t>
      </w:r>
      <w:r w:rsidRPr="008C1919">
        <w:rPr>
          <w:rFonts w:eastAsia="Calibri"/>
          <w:shd w:val="clear" w:color="auto" w:fill="FFFFFF"/>
          <w:lang w:val="uk-UA" w:eastAsia="en-US"/>
        </w:rPr>
        <w:t>,00» замінити на цифри «1</w:t>
      </w:r>
      <w:r>
        <w:rPr>
          <w:rFonts w:eastAsia="Calibri"/>
          <w:shd w:val="clear" w:color="auto" w:fill="FFFFFF"/>
          <w:lang w:val="uk-UA" w:eastAsia="en-US"/>
        </w:rPr>
        <w:t>884</w:t>
      </w:r>
      <w:r w:rsidRPr="008C1919">
        <w:rPr>
          <w:rFonts w:eastAsia="Calibri"/>
          <w:shd w:val="clear" w:color="auto" w:fill="FFFFFF"/>
          <w:lang w:val="uk-UA" w:eastAsia="en-US"/>
        </w:rPr>
        <w:t xml:space="preserve">,00», у графі «Всього» </w:t>
      </w:r>
      <w:r w:rsidRPr="008C1919">
        <w:rPr>
          <w:rFonts w:eastAsia="Calibri"/>
          <w:lang w:val="uk-UA" w:eastAsia="en-US"/>
        </w:rPr>
        <w:t>цифри</w:t>
      </w:r>
      <w:r w:rsidRPr="008C1919">
        <w:rPr>
          <w:rFonts w:eastAsia="Calibri"/>
          <w:shd w:val="clear" w:color="auto" w:fill="FFFFFF"/>
          <w:lang w:val="uk-UA" w:eastAsia="en-US"/>
        </w:rPr>
        <w:t xml:space="preserve"> «</w:t>
      </w:r>
      <w:r>
        <w:rPr>
          <w:rFonts w:eastAsia="Calibri"/>
          <w:shd w:val="clear" w:color="auto" w:fill="FFFFFF"/>
          <w:lang w:val="uk-UA" w:eastAsia="en-US"/>
        </w:rPr>
        <w:t>3191</w:t>
      </w:r>
      <w:r w:rsidRPr="008C1919">
        <w:rPr>
          <w:rFonts w:eastAsia="Calibri"/>
          <w:shd w:val="clear" w:color="auto" w:fill="FFFFFF"/>
          <w:lang w:val="uk-UA" w:eastAsia="en-US"/>
        </w:rPr>
        <w:t>,00» замінити на цифри «</w:t>
      </w:r>
      <w:r>
        <w:rPr>
          <w:rFonts w:eastAsia="Calibri"/>
          <w:shd w:val="clear" w:color="auto" w:fill="FFFFFF"/>
          <w:lang w:val="uk-UA" w:eastAsia="en-US"/>
        </w:rPr>
        <w:t>4233</w:t>
      </w:r>
      <w:r w:rsidRPr="008C1919">
        <w:rPr>
          <w:rFonts w:eastAsia="Calibri"/>
          <w:shd w:val="clear" w:color="auto" w:fill="FFFFFF"/>
          <w:lang w:val="uk-UA" w:eastAsia="en-US"/>
        </w:rPr>
        <w:t>,00» (додаток 1);</w:t>
      </w:r>
      <w:r w:rsidRPr="008C1919">
        <w:rPr>
          <w:rFonts w:eastAsia="Calibri"/>
          <w:sz w:val="28"/>
          <w:szCs w:val="28"/>
          <w:lang w:val="uk-UA" w:eastAsia="en-US"/>
        </w:rPr>
        <w:t xml:space="preserve">                                                       </w:t>
      </w:r>
    </w:p>
    <w:p w:rsidR="00321424"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1.9</w:t>
      </w:r>
      <w:r w:rsidRPr="008C1919">
        <w:rPr>
          <w:rFonts w:eastAsia="Calibri"/>
          <w:shd w:val="clear" w:color="auto" w:fill="FFFFFF"/>
          <w:lang w:val="uk-UA" w:eastAsia="en-US"/>
        </w:rPr>
        <w:t xml:space="preserve">  у Розділі «Всього по програмі» додатку 1 до  Програми </w:t>
      </w:r>
      <w:r w:rsidRPr="008C1919">
        <w:rPr>
          <w:rFonts w:eastAsia="Calibri"/>
          <w:lang w:val="uk-UA" w:eastAsia="en-US"/>
        </w:rPr>
        <w:t xml:space="preserve">рядок </w:t>
      </w:r>
      <w:r w:rsidRPr="008C1919">
        <w:rPr>
          <w:rFonts w:eastAsia="Calibri"/>
          <w:shd w:val="clear" w:color="auto" w:fill="FFFFFF"/>
          <w:lang w:val="uk-UA" w:eastAsia="en-US"/>
        </w:rPr>
        <w:t xml:space="preserve">«Бюджет Білгород-Дністровської міської ТГ» у  графах:  «2026 рік» </w:t>
      </w:r>
      <w:r w:rsidRPr="008C1919">
        <w:rPr>
          <w:rFonts w:eastAsia="Calibri"/>
          <w:lang w:val="uk-UA" w:eastAsia="en-US"/>
        </w:rPr>
        <w:t>цифри</w:t>
      </w:r>
      <w:r w:rsidRPr="008C1919">
        <w:rPr>
          <w:rFonts w:eastAsia="Calibri"/>
          <w:shd w:val="clear" w:color="auto" w:fill="FFFFFF"/>
          <w:lang w:val="uk-UA" w:eastAsia="en-US"/>
        </w:rPr>
        <w:t xml:space="preserve"> «</w:t>
      </w:r>
      <w:r>
        <w:rPr>
          <w:rFonts w:eastAsia="Calibri"/>
          <w:shd w:val="clear" w:color="auto" w:fill="FFFFFF"/>
          <w:lang w:val="uk-UA" w:eastAsia="en-US"/>
        </w:rPr>
        <w:t>2159</w:t>
      </w:r>
      <w:r w:rsidRPr="008C1919">
        <w:rPr>
          <w:rFonts w:eastAsia="Calibri"/>
          <w:shd w:val="clear" w:color="auto" w:fill="FFFFFF"/>
          <w:lang w:val="uk-UA" w:eastAsia="en-US"/>
        </w:rPr>
        <w:t>,00» замінити на цифри «2</w:t>
      </w:r>
      <w:r>
        <w:rPr>
          <w:rFonts w:eastAsia="Calibri"/>
          <w:shd w:val="clear" w:color="auto" w:fill="FFFFFF"/>
          <w:lang w:val="uk-UA" w:eastAsia="en-US"/>
        </w:rPr>
        <w:t>642</w:t>
      </w:r>
      <w:r w:rsidRPr="008C1919">
        <w:rPr>
          <w:rFonts w:eastAsia="Calibri"/>
          <w:shd w:val="clear" w:color="auto" w:fill="FFFFFF"/>
          <w:lang w:val="uk-UA" w:eastAsia="en-US"/>
        </w:rPr>
        <w:t>,00», у графі «2027 рік» цифри «</w:t>
      </w:r>
      <w:r>
        <w:rPr>
          <w:rFonts w:eastAsia="Calibri"/>
          <w:shd w:val="clear" w:color="auto" w:fill="FFFFFF"/>
          <w:lang w:val="uk-UA" w:eastAsia="en-US"/>
        </w:rPr>
        <w:t>2540</w:t>
      </w:r>
      <w:r w:rsidRPr="008C1919">
        <w:rPr>
          <w:rFonts w:eastAsia="Calibri"/>
          <w:shd w:val="clear" w:color="auto" w:fill="FFFFFF"/>
          <w:lang w:val="uk-UA" w:eastAsia="en-US"/>
        </w:rPr>
        <w:t>,00» замінити на цифри «</w:t>
      </w:r>
      <w:r>
        <w:rPr>
          <w:rFonts w:eastAsia="Calibri"/>
          <w:shd w:val="clear" w:color="auto" w:fill="FFFFFF"/>
          <w:lang w:val="uk-UA" w:eastAsia="en-US"/>
        </w:rPr>
        <w:t>3</w:t>
      </w:r>
      <w:r w:rsidRPr="008C1919">
        <w:rPr>
          <w:rFonts w:eastAsia="Calibri"/>
          <w:shd w:val="clear" w:color="auto" w:fill="FFFFFF"/>
          <w:lang w:val="uk-UA" w:eastAsia="en-US"/>
        </w:rPr>
        <w:t>0</w:t>
      </w:r>
      <w:r>
        <w:rPr>
          <w:rFonts w:eastAsia="Calibri"/>
          <w:shd w:val="clear" w:color="auto" w:fill="FFFFFF"/>
          <w:lang w:val="uk-UA" w:eastAsia="en-US"/>
        </w:rPr>
        <w:t>99</w:t>
      </w:r>
      <w:r w:rsidRPr="008C1919">
        <w:rPr>
          <w:rFonts w:eastAsia="Calibri"/>
          <w:shd w:val="clear" w:color="auto" w:fill="FFFFFF"/>
          <w:lang w:val="uk-UA" w:eastAsia="en-US"/>
        </w:rPr>
        <w:t xml:space="preserve">,00», у графі «Всього» </w:t>
      </w:r>
      <w:r w:rsidRPr="008C1919">
        <w:rPr>
          <w:rFonts w:eastAsia="Calibri"/>
          <w:lang w:val="uk-UA" w:eastAsia="en-US"/>
        </w:rPr>
        <w:t>цифри</w:t>
      </w:r>
      <w:r w:rsidRPr="008C1919">
        <w:rPr>
          <w:rFonts w:eastAsia="Calibri"/>
          <w:shd w:val="clear" w:color="auto" w:fill="FFFFFF"/>
          <w:lang w:val="uk-UA" w:eastAsia="en-US"/>
        </w:rPr>
        <w:t xml:space="preserve"> «</w:t>
      </w:r>
      <w:r>
        <w:rPr>
          <w:rFonts w:eastAsia="Calibri"/>
          <w:shd w:val="clear" w:color="auto" w:fill="FFFFFF"/>
          <w:lang w:val="uk-UA" w:eastAsia="en-US"/>
        </w:rPr>
        <w:t>608</w:t>
      </w:r>
      <w:r w:rsidRPr="008C1919">
        <w:rPr>
          <w:rFonts w:eastAsia="Calibri"/>
          <w:shd w:val="clear" w:color="auto" w:fill="FFFFFF"/>
          <w:lang w:val="uk-UA" w:eastAsia="en-US"/>
        </w:rPr>
        <w:t>6,00» замінити на цифри «</w:t>
      </w:r>
      <w:r>
        <w:rPr>
          <w:rFonts w:eastAsia="Calibri"/>
          <w:shd w:val="clear" w:color="auto" w:fill="FFFFFF"/>
          <w:lang w:val="uk-UA" w:eastAsia="en-US"/>
        </w:rPr>
        <w:t>7128</w:t>
      </w:r>
      <w:r w:rsidRPr="008C1919">
        <w:rPr>
          <w:rFonts w:eastAsia="Calibri"/>
          <w:shd w:val="clear" w:color="auto" w:fill="FFFFFF"/>
          <w:lang w:val="uk-UA" w:eastAsia="en-US"/>
        </w:rPr>
        <w:t>,00» (додаток 1);</w:t>
      </w:r>
    </w:p>
    <w:p w:rsidR="00321424"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 xml:space="preserve"> до таблиці «Показники результативності Програми» додатку 2 до Програми внести зміни та доповнення і викласт</w:t>
      </w:r>
      <w:r>
        <w:rPr>
          <w:rFonts w:eastAsia="Calibri"/>
          <w:shd w:val="clear" w:color="auto" w:fill="FFFFFF"/>
          <w:lang w:val="uk-UA" w:eastAsia="en-US"/>
        </w:rPr>
        <w:t>и у наступній редакції, а саме:</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w:t>
      </w:r>
      <w:r>
        <w:rPr>
          <w:rFonts w:eastAsia="Calibri"/>
          <w:shd w:val="clear" w:color="auto" w:fill="FFFFFF"/>
          <w:lang w:val="uk-UA" w:eastAsia="en-US"/>
        </w:rPr>
        <w:t>1</w:t>
      </w:r>
      <w:r w:rsidRPr="008C1919">
        <w:rPr>
          <w:rFonts w:eastAsia="Calibri"/>
          <w:shd w:val="clear" w:color="auto" w:fill="FFFFFF"/>
          <w:lang w:val="uk-UA" w:eastAsia="en-US"/>
        </w:rPr>
        <w:t xml:space="preserve"> у п. 2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 «Показники затрат» зі словами «Кількість заходів (у розрізі їх видів), що проводяться ЦФЗН «С</w:t>
      </w:r>
      <w:r>
        <w:rPr>
          <w:rFonts w:eastAsia="Calibri"/>
          <w:shd w:val="clear" w:color="auto" w:fill="FFFFFF"/>
          <w:lang w:val="uk-UA" w:eastAsia="en-US"/>
        </w:rPr>
        <w:t>порт для всіх»»: у 2026 році – 28</w:t>
      </w:r>
      <w:r w:rsidRPr="008C1919">
        <w:rPr>
          <w:rFonts w:eastAsia="Calibri"/>
          <w:shd w:val="clear" w:color="auto" w:fill="FFFFFF"/>
          <w:lang w:val="uk-UA" w:eastAsia="en-US"/>
        </w:rPr>
        <w:t xml:space="preserve"> ; у 2027 році</w:t>
      </w:r>
      <w:r>
        <w:rPr>
          <w:rFonts w:eastAsia="Calibri"/>
          <w:shd w:val="clear" w:color="auto" w:fill="FFFFFF"/>
          <w:lang w:val="uk-UA" w:eastAsia="en-US"/>
        </w:rPr>
        <w:t xml:space="preserve"> </w:t>
      </w:r>
      <w:r w:rsidRPr="008C1919">
        <w:rPr>
          <w:rFonts w:eastAsia="Calibri"/>
          <w:shd w:val="clear" w:color="auto" w:fill="FFFFFF"/>
          <w:lang w:val="uk-UA" w:eastAsia="en-US"/>
        </w:rPr>
        <w:t>-</w:t>
      </w:r>
      <w:r>
        <w:rPr>
          <w:rFonts w:eastAsia="Calibri"/>
          <w:shd w:val="clear" w:color="auto" w:fill="FFFFFF"/>
          <w:lang w:val="uk-UA" w:eastAsia="en-US"/>
        </w:rPr>
        <w:t xml:space="preserve"> 29</w:t>
      </w:r>
      <w:r w:rsidRPr="008C1919">
        <w:rPr>
          <w:rFonts w:eastAsia="Calibri"/>
          <w:shd w:val="clear" w:color="auto" w:fill="FFFFFF"/>
          <w:lang w:val="uk-UA" w:eastAsia="en-US"/>
        </w:rPr>
        <w:t xml:space="preserve">; </w:t>
      </w:r>
      <w:r>
        <w:rPr>
          <w:rFonts w:eastAsia="Calibri"/>
          <w:shd w:val="clear" w:color="auto" w:fill="FFFFFF"/>
          <w:lang w:val="uk-UA" w:eastAsia="en-US"/>
        </w:rPr>
        <w:t>адаптивні види спорту</w:t>
      </w:r>
      <w:r w:rsidRPr="008C1919">
        <w:rPr>
          <w:rFonts w:eastAsia="Calibri"/>
          <w:shd w:val="clear" w:color="auto" w:fill="FFFFFF"/>
          <w:lang w:val="uk-UA" w:eastAsia="en-US"/>
        </w:rPr>
        <w:t>: у 202</w:t>
      </w:r>
      <w:r>
        <w:rPr>
          <w:rFonts w:eastAsia="Calibri"/>
          <w:shd w:val="clear" w:color="auto" w:fill="FFFFFF"/>
          <w:lang w:val="uk-UA" w:eastAsia="en-US"/>
        </w:rPr>
        <w:t>6 році – 4 ; у 2027 році – 4</w:t>
      </w:r>
      <w:r w:rsidRPr="008C1919">
        <w:rPr>
          <w:rFonts w:eastAsia="Calibri"/>
          <w:shd w:val="clear" w:color="auto" w:fill="FFFFFF"/>
          <w:lang w:val="uk-UA" w:eastAsia="en-US"/>
        </w:rPr>
        <w:t xml:space="preserve">; </w:t>
      </w:r>
    </w:p>
    <w:p w:rsidR="00321424"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w:t>
      </w:r>
      <w:r>
        <w:rPr>
          <w:rFonts w:eastAsia="Calibri"/>
          <w:shd w:val="clear" w:color="auto" w:fill="FFFFFF"/>
          <w:lang w:val="uk-UA" w:eastAsia="en-US"/>
        </w:rPr>
        <w:t xml:space="preserve">2 </w:t>
      </w:r>
      <w:r w:rsidRPr="008C1919">
        <w:rPr>
          <w:rFonts w:eastAsia="Calibri"/>
          <w:shd w:val="clear" w:color="auto" w:fill="FFFFFF"/>
          <w:lang w:val="uk-UA" w:eastAsia="en-US"/>
        </w:rPr>
        <w:t>у п. 3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 «Показники затрат» зі словами «Кількість фізкультурно-масових заходів для населення(у розрізі їх видів), що проводять</w:t>
      </w:r>
      <w:r>
        <w:rPr>
          <w:rFonts w:eastAsia="Calibri"/>
          <w:shd w:val="clear" w:color="auto" w:fill="FFFFFF"/>
          <w:lang w:val="uk-UA" w:eastAsia="en-US"/>
        </w:rPr>
        <w:t>ся у регіоні»: у 2026 році – 16; у 2027 році – 17</w:t>
      </w:r>
      <w:r w:rsidRPr="008C1919">
        <w:rPr>
          <w:rFonts w:eastAsia="Calibri"/>
          <w:shd w:val="clear" w:color="auto" w:fill="FFFFFF"/>
          <w:lang w:val="uk-UA" w:eastAsia="en-US"/>
        </w:rPr>
        <w:t>;</w:t>
      </w:r>
      <w:r>
        <w:rPr>
          <w:rFonts w:eastAsia="Calibri"/>
          <w:shd w:val="clear" w:color="auto" w:fill="FFFFFF"/>
          <w:lang w:val="uk-UA" w:eastAsia="en-US"/>
        </w:rPr>
        <w:t xml:space="preserve"> адаптивні види спорту</w:t>
      </w:r>
      <w:r w:rsidRPr="008C1919">
        <w:rPr>
          <w:rFonts w:eastAsia="Calibri"/>
          <w:shd w:val="clear" w:color="auto" w:fill="FFFFFF"/>
          <w:lang w:val="uk-UA" w:eastAsia="en-US"/>
        </w:rPr>
        <w:t>: у 202</w:t>
      </w:r>
      <w:r>
        <w:rPr>
          <w:rFonts w:eastAsia="Calibri"/>
          <w:shd w:val="clear" w:color="auto" w:fill="FFFFFF"/>
          <w:lang w:val="uk-UA" w:eastAsia="en-US"/>
        </w:rPr>
        <w:t>6 році – 1; у 2027 році – 1</w:t>
      </w:r>
      <w:r w:rsidRPr="008C1919">
        <w:rPr>
          <w:rFonts w:eastAsia="Calibri"/>
          <w:shd w:val="clear" w:color="auto" w:fill="FFFFFF"/>
          <w:lang w:val="uk-UA" w:eastAsia="en-US"/>
        </w:rPr>
        <w:t xml:space="preserve">; </w:t>
      </w:r>
    </w:p>
    <w:p w:rsidR="00321424"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1.10.3 у п. 4</w:t>
      </w:r>
      <w:r w:rsidRPr="008C1919">
        <w:rPr>
          <w:rFonts w:eastAsia="Calibri"/>
          <w:shd w:val="clear" w:color="auto" w:fill="FFFFFF"/>
          <w:lang w:val="uk-UA" w:eastAsia="en-US"/>
        </w:rPr>
        <w:t xml:space="preserve">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 «Показники затрат» зі словами «Кількість </w:t>
      </w:r>
      <w:r>
        <w:rPr>
          <w:rFonts w:eastAsia="Calibri"/>
          <w:shd w:val="clear" w:color="auto" w:fill="FFFFFF"/>
          <w:lang w:val="uk-UA" w:eastAsia="en-US"/>
        </w:rPr>
        <w:t xml:space="preserve">штатних працівників </w:t>
      </w:r>
      <w:r w:rsidRPr="008C1919">
        <w:rPr>
          <w:rFonts w:eastAsia="Calibri"/>
          <w:shd w:val="clear" w:color="auto" w:fill="FFFFFF"/>
          <w:lang w:val="uk-UA" w:eastAsia="en-US"/>
        </w:rPr>
        <w:t>ЦФЗН «С</w:t>
      </w:r>
      <w:r>
        <w:rPr>
          <w:rFonts w:eastAsia="Calibri"/>
          <w:shd w:val="clear" w:color="auto" w:fill="FFFFFF"/>
          <w:lang w:val="uk-UA" w:eastAsia="en-US"/>
        </w:rPr>
        <w:t>порт для всіх»»: у 2026 році – 20; у 2027 році – 20</w:t>
      </w:r>
      <w:r w:rsidRPr="008C1919">
        <w:rPr>
          <w:rFonts w:eastAsia="Calibri"/>
          <w:shd w:val="clear" w:color="auto" w:fill="FFFFFF"/>
          <w:lang w:val="uk-UA" w:eastAsia="en-US"/>
        </w:rPr>
        <w:t>;</w:t>
      </w:r>
      <w:r>
        <w:rPr>
          <w:rFonts w:eastAsia="Calibri"/>
          <w:shd w:val="clear" w:color="auto" w:fill="FFFFFF"/>
          <w:lang w:val="uk-UA" w:eastAsia="en-US"/>
        </w:rPr>
        <w:t xml:space="preserve">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1.10.4</w:t>
      </w:r>
      <w:r w:rsidRPr="008C1919">
        <w:rPr>
          <w:rFonts w:eastAsia="Calibri"/>
          <w:shd w:val="clear" w:color="auto" w:fill="FFFFFF"/>
          <w:lang w:val="uk-UA" w:eastAsia="en-US"/>
        </w:rPr>
        <w:t xml:space="preserve"> у п. 1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 «Показники продукту» зі словами «Кількість людино-днів проведення фізкультурно-масових заходів для населення(у розрізі їх видів), що проводяться на території регіону»: у 20</w:t>
      </w:r>
      <w:r>
        <w:rPr>
          <w:rFonts w:eastAsia="Calibri"/>
          <w:shd w:val="clear" w:color="auto" w:fill="FFFFFF"/>
          <w:lang w:val="uk-UA" w:eastAsia="en-US"/>
        </w:rPr>
        <w:t xml:space="preserve">26 році –  </w:t>
      </w:r>
      <w:r w:rsidRPr="008C1919">
        <w:rPr>
          <w:rFonts w:eastAsia="Calibri"/>
          <w:shd w:val="clear" w:color="auto" w:fill="FFFFFF"/>
          <w:lang w:val="uk-UA" w:eastAsia="en-US"/>
        </w:rPr>
        <w:t>6</w:t>
      </w:r>
      <w:r>
        <w:rPr>
          <w:rFonts w:eastAsia="Calibri"/>
          <w:shd w:val="clear" w:color="auto" w:fill="FFFFFF"/>
          <w:lang w:val="uk-UA" w:eastAsia="en-US"/>
        </w:rPr>
        <w:t>01</w:t>
      </w:r>
      <w:r w:rsidRPr="008C1919">
        <w:rPr>
          <w:rFonts w:eastAsia="Calibri"/>
          <w:shd w:val="clear" w:color="auto" w:fill="FFFFFF"/>
          <w:lang w:val="uk-UA" w:eastAsia="en-US"/>
        </w:rPr>
        <w:t xml:space="preserve"> ; у 2027 році</w:t>
      </w:r>
      <w:r>
        <w:rPr>
          <w:rFonts w:eastAsia="Calibri"/>
          <w:shd w:val="clear" w:color="auto" w:fill="FFFFFF"/>
          <w:lang w:val="uk-UA" w:eastAsia="en-US"/>
        </w:rPr>
        <w:t xml:space="preserve"> – 635</w:t>
      </w:r>
      <w:r w:rsidRPr="008C1919">
        <w:rPr>
          <w:rFonts w:eastAsia="Calibri"/>
          <w:shd w:val="clear" w:color="auto" w:fill="FFFFFF"/>
          <w:lang w:val="uk-UA" w:eastAsia="en-US"/>
        </w:rPr>
        <w:t xml:space="preserve">; </w:t>
      </w:r>
      <w:r>
        <w:rPr>
          <w:rFonts w:eastAsia="Calibri"/>
          <w:shd w:val="clear" w:color="auto" w:fill="FFFFFF"/>
          <w:lang w:val="uk-UA" w:eastAsia="en-US"/>
        </w:rPr>
        <w:t>адаптивні види спорту</w:t>
      </w:r>
      <w:r w:rsidRPr="008C1919">
        <w:rPr>
          <w:rFonts w:eastAsia="Calibri"/>
          <w:shd w:val="clear" w:color="auto" w:fill="FFFFFF"/>
          <w:lang w:val="uk-UA" w:eastAsia="en-US"/>
        </w:rPr>
        <w:t>: у 2026 році</w:t>
      </w:r>
      <w:r>
        <w:rPr>
          <w:rFonts w:eastAsia="Calibri"/>
          <w:shd w:val="clear" w:color="auto" w:fill="FFFFFF"/>
          <w:lang w:val="uk-UA" w:eastAsia="en-US"/>
        </w:rPr>
        <w:t xml:space="preserve"> – 15</w:t>
      </w:r>
      <w:r w:rsidRPr="008C1919">
        <w:rPr>
          <w:rFonts w:eastAsia="Calibri"/>
          <w:shd w:val="clear" w:color="auto" w:fill="FFFFFF"/>
          <w:lang w:val="uk-UA" w:eastAsia="en-US"/>
        </w:rPr>
        <w:t>; у 2027 році – 1</w:t>
      </w:r>
      <w:r>
        <w:rPr>
          <w:rFonts w:eastAsia="Calibri"/>
          <w:shd w:val="clear" w:color="auto" w:fill="FFFFFF"/>
          <w:lang w:val="uk-UA" w:eastAsia="en-US"/>
        </w:rPr>
        <w:t>5</w:t>
      </w:r>
      <w:r w:rsidRPr="008C1919">
        <w:rPr>
          <w:rFonts w:eastAsia="Calibri"/>
          <w:shd w:val="clear" w:color="auto" w:fill="FFFFFF"/>
          <w:lang w:val="uk-UA" w:eastAsia="en-US"/>
        </w:rPr>
        <w:t xml:space="preserve">;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w:t>
      </w:r>
      <w:r>
        <w:rPr>
          <w:rFonts w:eastAsia="Calibri"/>
          <w:shd w:val="clear" w:color="auto" w:fill="FFFFFF"/>
          <w:lang w:val="uk-UA" w:eastAsia="en-US"/>
        </w:rPr>
        <w:t>5</w:t>
      </w:r>
      <w:r w:rsidRPr="008C1919">
        <w:rPr>
          <w:rFonts w:eastAsia="Calibri"/>
          <w:shd w:val="clear" w:color="auto" w:fill="FFFFFF"/>
          <w:lang w:val="uk-UA" w:eastAsia="en-US"/>
        </w:rPr>
        <w:t xml:space="preserve"> у п. 2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 «Показники продукту» зі словами «Кількість людино-днів проведення заходів (у розрізі їх видів), що проводяться ЦФЗН «Спорт для всіх»: у 2026 році –4</w:t>
      </w:r>
      <w:r>
        <w:rPr>
          <w:rFonts w:eastAsia="Calibri"/>
          <w:shd w:val="clear" w:color="auto" w:fill="FFFFFF"/>
          <w:lang w:val="uk-UA" w:eastAsia="en-US"/>
        </w:rPr>
        <w:t>40</w:t>
      </w:r>
      <w:r w:rsidRPr="008C1919">
        <w:rPr>
          <w:rFonts w:eastAsia="Calibri"/>
          <w:shd w:val="clear" w:color="auto" w:fill="FFFFFF"/>
          <w:lang w:val="uk-UA" w:eastAsia="en-US"/>
        </w:rPr>
        <w:t>0 ; у 2027 році</w:t>
      </w:r>
      <w:r>
        <w:rPr>
          <w:rFonts w:eastAsia="Calibri"/>
          <w:shd w:val="clear" w:color="auto" w:fill="FFFFFF"/>
          <w:lang w:val="uk-UA" w:eastAsia="en-US"/>
        </w:rPr>
        <w:t xml:space="preserve"> – 4500</w:t>
      </w:r>
      <w:r w:rsidRPr="008C1919">
        <w:rPr>
          <w:rFonts w:eastAsia="Calibri"/>
          <w:shd w:val="clear" w:color="auto" w:fill="FFFFFF"/>
          <w:lang w:val="uk-UA" w:eastAsia="en-US"/>
        </w:rPr>
        <w:t xml:space="preserve">; </w:t>
      </w:r>
      <w:r>
        <w:rPr>
          <w:rFonts w:eastAsia="Calibri"/>
          <w:shd w:val="clear" w:color="auto" w:fill="FFFFFF"/>
          <w:lang w:val="uk-UA" w:eastAsia="en-US"/>
        </w:rPr>
        <w:t>адаптивні види спорту</w:t>
      </w:r>
      <w:r w:rsidRPr="008C1919">
        <w:rPr>
          <w:rFonts w:eastAsia="Calibri"/>
          <w:shd w:val="clear" w:color="auto" w:fill="FFFFFF"/>
          <w:lang w:val="uk-UA" w:eastAsia="en-US"/>
        </w:rPr>
        <w:t>: у 2026 році</w:t>
      </w:r>
      <w:r>
        <w:rPr>
          <w:rFonts w:eastAsia="Calibri"/>
          <w:shd w:val="clear" w:color="auto" w:fill="FFFFFF"/>
          <w:lang w:val="uk-UA" w:eastAsia="en-US"/>
        </w:rPr>
        <w:t xml:space="preserve"> – 1</w:t>
      </w:r>
      <w:r w:rsidRPr="008C1919">
        <w:rPr>
          <w:rFonts w:eastAsia="Calibri"/>
          <w:shd w:val="clear" w:color="auto" w:fill="FFFFFF"/>
          <w:lang w:val="uk-UA" w:eastAsia="en-US"/>
        </w:rPr>
        <w:t xml:space="preserve">0; у 2027 році – </w:t>
      </w:r>
      <w:r>
        <w:rPr>
          <w:rFonts w:eastAsia="Calibri"/>
          <w:shd w:val="clear" w:color="auto" w:fill="FFFFFF"/>
          <w:lang w:val="uk-UA" w:eastAsia="en-US"/>
        </w:rPr>
        <w:t>1</w:t>
      </w:r>
      <w:r w:rsidRPr="008C1919">
        <w:rPr>
          <w:rFonts w:eastAsia="Calibri"/>
          <w:shd w:val="clear" w:color="auto" w:fill="FFFFFF"/>
          <w:lang w:val="uk-UA" w:eastAsia="en-US"/>
        </w:rPr>
        <w:t xml:space="preserve">0;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lastRenderedPageBreak/>
        <w:t>1.10.6</w:t>
      </w:r>
      <w:r w:rsidRPr="008C1919">
        <w:rPr>
          <w:rFonts w:eastAsia="Calibri"/>
          <w:shd w:val="clear" w:color="auto" w:fill="FFFFFF"/>
          <w:lang w:val="uk-UA" w:eastAsia="en-US"/>
        </w:rPr>
        <w:t xml:space="preserve"> у п. 1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ІІІ. «Показники ефективності» зі словами «Середні витрати на проведення одного заходу, яке проводиться ЦФЗН «Спорт для всіх»: у 2026 році –</w:t>
      </w:r>
      <w:r>
        <w:rPr>
          <w:rFonts w:eastAsia="Calibri"/>
          <w:shd w:val="clear" w:color="auto" w:fill="FFFFFF"/>
          <w:lang w:val="uk-UA" w:eastAsia="en-US"/>
        </w:rPr>
        <w:t xml:space="preserve"> </w:t>
      </w:r>
      <w:r w:rsidRPr="008C1919">
        <w:rPr>
          <w:rFonts w:eastAsia="Calibri"/>
          <w:shd w:val="clear" w:color="auto" w:fill="FFFFFF"/>
          <w:lang w:val="uk-UA" w:eastAsia="en-US"/>
        </w:rPr>
        <w:t>8</w:t>
      </w:r>
      <w:r>
        <w:rPr>
          <w:rFonts w:eastAsia="Calibri"/>
          <w:shd w:val="clear" w:color="auto" w:fill="FFFFFF"/>
          <w:lang w:val="uk-UA" w:eastAsia="en-US"/>
        </w:rPr>
        <w:t>947</w:t>
      </w:r>
      <w:r w:rsidRPr="008C1919">
        <w:rPr>
          <w:rFonts w:eastAsia="Calibri"/>
          <w:shd w:val="clear" w:color="auto" w:fill="FFFFFF"/>
          <w:lang w:val="uk-UA" w:eastAsia="en-US"/>
        </w:rPr>
        <w:t>,</w:t>
      </w:r>
      <w:r>
        <w:rPr>
          <w:rFonts w:eastAsia="Calibri"/>
          <w:shd w:val="clear" w:color="auto" w:fill="FFFFFF"/>
          <w:lang w:val="uk-UA" w:eastAsia="en-US"/>
        </w:rPr>
        <w:t>48</w:t>
      </w:r>
      <w:r w:rsidRPr="008C1919">
        <w:rPr>
          <w:rFonts w:eastAsia="Calibri"/>
          <w:shd w:val="clear" w:color="auto" w:fill="FFFFFF"/>
          <w:lang w:val="uk-UA" w:eastAsia="en-US"/>
        </w:rPr>
        <w:t>; у 2027 році</w:t>
      </w:r>
      <w:r>
        <w:rPr>
          <w:rFonts w:eastAsia="Calibri"/>
          <w:shd w:val="clear" w:color="auto" w:fill="FFFFFF"/>
          <w:lang w:val="uk-UA" w:eastAsia="en-US"/>
        </w:rPr>
        <w:t xml:space="preserve"> – </w:t>
      </w:r>
      <w:r w:rsidRPr="008C1919">
        <w:rPr>
          <w:rFonts w:eastAsia="Calibri"/>
          <w:shd w:val="clear" w:color="auto" w:fill="FFFFFF"/>
          <w:lang w:val="uk-UA" w:eastAsia="en-US"/>
        </w:rPr>
        <w:t>97</w:t>
      </w:r>
      <w:r>
        <w:rPr>
          <w:rFonts w:eastAsia="Calibri"/>
          <w:shd w:val="clear" w:color="auto" w:fill="FFFFFF"/>
          <w:lang w:val="uk-UA" w:eastAsia="en-US"/>
        </w:rPr>
        <w:t>79</w:t>
      </w:r>
      <w:r w:rsidRPr="008C1919">
        <w:rPr>
          <w:rFonts w:eastAsia="Calibri"/>
          <w:shd w:val="clear" w:color="auto" w:fill="FFFFFF"/>
          <w:lang w:val="uk-UA" w:eastAsia="en-US"/>
        </w:rPr>
        <w:t>,</w:t>
      </w:r>
      <w:r>
        <w:rPr>
          <w:rFonts w:eastAsia="Calibri"/>
          <w:shd w:val="clear" w:color="auto" w:fill="FFFFFF"/>
          <w:lang w:val="uk-UA" w:eastAsia="en-US"/>
        </w:rPr>
        <w:t>59</w:t>
      </w:r>
      <w:r w:rsidRPr="008C1919">
        <w:rPr>
          <w:rFonts w:eastAsia="Calibri"/>
          <w:shd w:val="clear" w:color="auto" w:fill="FFFFFF"/>
          <w:lang w:val="uk-UA" w:eastAsia="en-US"/>
        </w:rPr>
        <w:t xml:space="preserve">;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1.10.7</w:t>
      </w:r>
      <w:r w:rsidRPr="008C1919">
        <w:rPr>
          <w:rFonts w:eastAsia="Calibri"/>
          <w:shd w:val="clear" w:color="auto" w:fill="FFFFFF"/>
          <w:lang w:val="uk-UA" w:eastAsia="en-US"/>
        </w:rPr>
        <w:t xml:space="preserve"> у п. 2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ІІІ. «Показники ефективності» зі словами «Середні витрати на проведення одного фізкультурно-масового заходу для населення (у розрізі їх видів), що провод</w:t>
      </w:r>
      <w:r>
        <w:rPr>
          <w:rFonts w:eastAsia="Calibri"/>
          <w:shd w:val="clear" w:color="auto" w:fill="FFFFFF"/>
          <w:lang w:val="uk-UA" w:eastAsia="en-US"/>
        </w:rPr>
        <w:t>и</w:t>
      </w:r>
      <w:r w:rsidRPr="008C1919">
        <w:rPr>
          <w:rFonts w:eastAsia="Calibri"/>
          <w:shd w:val="clear" w:color="auto" w:fill="FFFFFF"/>
          <w:lang w:val="uk-UA" w:eastAsia="en-US"/>
        </w:rPr>
        <w:t xml:space="preserve">ться </w:t>
      </w:r>
      <w:r>
        <w:rPr>
          <w:rFonts w:eastAsia="Calibri"/>
          <w:shd w:val="clear" w:color="auto" w:fill="FFFFFF"/>
          <w:lang w:val="uk-UA" w:eastAsia="en-US"/>
        </w:rPr>
        <w:t>у регіоні</w:t>
      </w:r>
      <w:r w:rsidRPr="008C1919">
        <w:rPr>
          <w:rFonts w:eastAsia="Calibri"/>
          <w:shd w:val="clear" w:color="auto" w:fill="FFFFFF"/>
          <w:lang w:val="uk-UA" w:eastAsia="en-US"/>
        </w:rPr>
        <w:t>: у 2026 році –</w:t>
      </w:r>
      <w:r>
        <w:rPr>
          <w:rFonts w:eastAsia="Calibri"/>
          <w:shd w:val="clear" w:color="auto" w:fill="FFFFFF"/>
          <w:lang w:val="uk-UA" w:eastAsia="en-US"/>
        </w:rPr>
        <w:t xml:space="preserve"> </w:t>
      </w:r>
      <w:r w:rsidRPr="008C1919">
        <w:rPr>
          <w:rFonts w:eastAsia="Calibri"/>
          <w:shd w:val="clear" w:color="auto" w:fill="FFFFFF"/>
          <w:lang w:val="uk-UA" w:eastAsia="en-US"/>
        </w:rPr>
        <w:t>1</w:t>
      </w:r>
      <w:r>
        <w:rPr>
          <w:rFonts w:eastAsia="Calibri"/>
          <w:shd w:val="clear" w:color="auto" w:fill="FFFFFF"/>
          <w:lang w:val="uk-UA" w:eastAsia="en-US"/>
        </w:rPr>
        <w:t>7102</w:t>
      </w:r>
      <w:r w:rsidRPr="008C1919">
        <w:rPr>
          <w:rFonts w:eastAsia="Calibri"/>
          <w:shd w:val="clear" w:color="auto" w:fill="FFFFFF"/>
          <w:lang w:val="uk-UA" w:eastAsia="en-US"/>
        </w:rPr>
        <w:t>,</w:t>
      </w:r>
      <w:r>
        <w:rPr>
          <w:rFonts w:eastAsia="Calibri"/>
          <w:shd w:val="clear" w:color="auto" w:fill="FFFFFF"/>
          <w:lang w:val="uk-UA" w:eastAsia="en-US"/>
        </w:rPr>
        <w:t>47</w:t>
      </w:r>
      <w:r w:rsidRPr="008C1919">
        <w:rPr>
          <w:rFonts w:eastAsia="Calibri"/>
          <w:shd w:val="clear" w:color="auto" w:fill="FFFFFF"/>
          <w:lang w:val="uk-UA" w:eastAsia="en-US"/>
        </w:rPr>
        <w:t>; у 2027 році</w:t>
      </w:r>
      <w:r>
        <w:rPr>
          <w:rFonts w:eastAsia="Calibri"/>
          <w:shd w:val="clear" w:color="auto" w:fill="FFFFFF"/>
          <w:lang w:val="uk-UA" w:eastAsia="en-US"/>
        </w:rPr>
        <w:t xml:space="preserve"> – </w:t>
      </w:r>
      <w:r w:rsidRPr="008C1919">
        <w:rPr>
          <w:rFonts w:eastAsia="Calibri"/>
          <w:shd w:val="clear" w:color="auto" w:fill="FFFFFF"/>
          <w:lang w:val="uk-UA" w:eastAsia="en-US"/>
        </w:rPr>
        <w:t>1</w:t>
      </w:r>
      <w:r>
        <w:rPr>
          <w:rFonts w:eastAsia="Calibri"/>
          <w:shd w:val="clear" w:color="auto" w:fill="FFFFFF"/>
          <w:lang w:val="uk-UA" w:eastAsia="en-US"/>
        </w:rPr>
        <w:t>8692,99</w:t>
      </w:r>
      <w:r w:rsidRPr="008C1919">
        <w:rPr>
          <w:rFonts w:eastAsia="Calibri"/>
          <w:shd w:val="clear" w:color="auto" w:fill="FFFFFF"/>
          <w:lang w:val="uk-UA" w:eastAsia="en-US"/>
        </w:rPr>
        <w:t xml:space="preserve">;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1.10.8</w:t>
      </w:r>
      <w:r w:rsidRPr="008C1919">
        <w:rPr>
          <w:rFonts w:eastAsia="Calibri"/>
          <w:shd w:val="clear" w:color="auto" w:fill="FFFFFF"/>
          <w:lang w:val="uk-UA" w:eastAsia="en-US"/>
        </w:rPr>
        <w:t xml:space="preserve"> у п. 3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ІІІ. «Показники ефективності» зі словами «Середні витрати на один людино-день проведення  заходів (у розрізі їх видів), що проводяться ЦФЗН «</w:t>
      </w:r>
      <w:r>
        <w:rPr>
          <w:rFonts w:eastAsia="Calibri"/>
          <w:shd w:val="clear" w:color="auto" w:fill="FFFFFF"/>
          <w:lang w:val="uk-UA" w:eastAsia="en-US"/>
        </w:rPr>
        <w:t>Спорт для всіх»: у 2026 році – 54</w:t>
      </w:r>
      <w:r w:rsidRPr="008C1919">
        <w:rPr>
          <w:rFonts w:eastAsia="Calibri"/>
          <w:shd w:val="clear" w:color="auto" w:fill="FFFFFF"/>
          <w:lang w:val="uk-UA" w:eastAsia="en-US"/>
        </w:rPr>
        <w:t>,</w:t>
      </w:r>
      <w:r>
        <w:rPr>
          <w:rFonts w:eastAsia="Calibri"/>
          <w:shd w:val="clear" w:color="auto" w:fill="FFFFFF"/>
          <w:lang w:val="uk-UA" w:eastAsia="en-US"/>
        </w:rPr>
        <w:t>53; у 2027 році – 59,60</w:t>
      </w:r>
      <w:r w:rsidRPr="008C1919">
        <w:rPr>
          <w:rFonts w:eastAsia="Calibri"/>
          <w:shd w:val="clear" w:color="auto" w:fill="FFFFFF"/>
          <w:lang w:val="uk-UA" w:eastAsia="en-US"/>
        </w:rPr>
        <w:t>;</w:t>
      </w:r>
    </w:p>
    <w:p w:rsidR="00321424" w:rsidRDefault="00321424" w:rsidP="00321424">
      <w:pPr>
        <w:suppressAutoHyphens/>
        <w:autoSpaceDN w:val="0"/>
        <w:ind w:firstLine="567"/>
        <w:jc w:val="both"/>
        <w:textAlignment w:val="baseline"/>
        <w:rPr>
          <w:rFonts w:eastAsia="Calibri"/>
          <w:shd w:val="clear" w:color="auto" w:fill="FFFFFF"/>
          <w:lang w:val="uk-UA" w:eastAsia="en-US"/>
        </w:rPr>
      </w:pPr>
      <w:r w:rsidRPr="008C1919">
        <w:rPr>
          <w:rFonts w:eastAsia="Calibri"/>
          <w:shd w:val="clear" w:color="auto" w:fill="FFFFFF"/>
          <w:lang w:val="uk-UA" w:eastAsia="en-US"/>
        </w:rPr>
        <w:t>1.1</w:t>
      </w:r>
      <w:r>
        <w:rPr>
          <w:rFonts w:eastAsia="Calibri"/>
          <w:shd w:val="clear" w:color="auto" w:fill="FFFFFF"/>
          <w:lang w:val="uk-UA" w:eastAsia="en-US"/>
        </w:rPr>
        <w:t>0.9</w:t>
      </w:r>
      <w:r w:rsidRPr="008C1919">
        <w:rPr>
          <w:rFonts w:eastAsia="Calibri"/>
          <w:shd w:val="clear" w:color="auto" w:fill="FFFFFF"/>
          <w:lang w:val="uk-UA" w:eastAsia="en-US"/>
        </w:rPr>
        <w:t xml:space="preserve"> у п. 4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ІІІ. «Показники ефективності» зі словами «Середньомісячна заробітна плата одного штатного працівника  ЦФЗН «Спорт для всіх»: у 2026 році –</w:t>
      </w:r>
      <w:r>
        <w:rPr>
          <w:rFonts w:eastAsia="Calibri"/>
          <w:shd w:val="clear" w:color="auto" w:fill="FFFFFF"/>
          <w:lang w:val="uk-UA" w:eastAsia="en-US"/>
        </w:rPr>
        <w:t xml:space="preserve"> </w:t>
      </w:r>
      <w:r w:rsidRPr="008C1919">
        <w:rPr>
          <w:rFonts w:eastAsia="Calibri"/>
          <w:shd w:val="clear" w:color="auto" w:fill="FFFFFF"/>
          <w:lang w:val="uk-UA" w:eastAsia="en-US"/>
        </w:rPr>
        <w:t>1</w:t>
      </w:r>
      <w:r>
        <w:rPr>
          <w:rFonts w:eastAsia="Calibri"/>
          <w:shd w:val="clear" w:color="auto" w:fill="FFFFFF"/>
          <w:lang w:val="uk-UA" w:eastAsia="en-US"/>
        </w:rPr>
        <w:t>6176,41</w:t>
      </w:r>
      <w:r w:rsidRPr="008C1919">
        <w:rPr>
          <w:rFonts w:eastAsia="Calibri"/>
          <w:shd w:val="clear" w:color="auto" w:fill="FFFFFF"/>
          <w:lang w:val="uk-UA" w:eastAsia="en-US"/>
        </w:rPr>
        <w:t>; у 2027 році</w:t>
      </w:r>
      <w:r>
        <w:rPr>
          <w:rFonts w:eastAsia="Calibri"/>
          <w:shd w:val="clear" w:color="auto" w:fill="FFFFFF"/>
          <w:lang w:val="uk-UA" w:eastAsia="en-US"/>
        </w:rPr>
        <w:t xml:space="preserve"> –</w:t>
      </w:r>
      <w:r w:rsidRPr="008C1919">
        <w:rPr>
          <w:rFonts w:eastAsia="Calibri"/>
          <w:shd w:val="clear" w:color="auto" w:fill="FFFFFF"/>
          <w:lang w:val="uk-UA" w:eastAsia="en-US"/>
        </w:rPr>
        <w:t>1</w:t>
      </w:r>
      <w:r>
        <w:rPr>
          <w:rFonts w:eastAsia="Calibri"/>
          <w:shd w:val="clear" w:color="auto" w:fill="FFFFFF"/>
          <w:lang w:val="uk-UA" w:eastAsia="en-US"/>
        </w:rPr>
        <w:t xml:space="preserve">7680,81; </w:t>
      </w:r>
    </w:p>
    <w:p w:rsidR="00321424"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w:t>
      </w:r>
      <w:r>
        <w:rPr>
          <w:rFonts w:eastAsia="Calibri"/>
          <w:shd w:val="clear" w:color="auto" w:fill="FFFFFF"/>
          <w:lang w:val="uk-UA" w:eastAsia="en-US"/>
        </w:rPr>
        <w:t>10</w:t>
      </w:r>
      <w:r w:rsidRPr="008C1919">
        <w:rPr>
          <w:rFonts w:eastAsia="Calibri"/>
          <w:shd w:val="clear" w:color="auto" w:fill="FFFFFF"/>
          <w:lang w:val="uk-UA" w:eastAsia="en-US"/>
        </w:rPr>
        <w:t xml:space="preserve"> у п. 5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ІІІ. «Показники ефективності» зі словами «Середні витрати на забезпечення діяльності одного працівника місцевих   ЦФЗН «Спорт для всіх»: у 2026 році –1</w:t>
      </w:r>
      <w:r>
        <w:rPr>
          <w:rFonts w:eastAsia="Calibri"/>
          <w:shd w:val="clear" w:color="auto" w:fill="FFFFFF"/>
          <w:lang w:val="uk-UA" w:eastAsia="en-US"/>
        </w:rPr>
        <w:t>818</w:t>
      </w:r>
      <w:r w:rsidRPr="008C1919">
        <w:rPr>
          <w:rFonts w:eastAsia="Calibri"/>
          <w:shd w:val="clear" w:color="auto" w:fill="FFFFFF"/>
          <w:lang w:val="uk-UA" w:eastAsia="en-US"/>
        </w:rPr>
        <w:t>5,</w:t>
      </w:r>
      <w:r>
        <w:rPr>
          <w:rFonts w:eastAsia="Calibri"/>
          <w:shd w:val="clear" w:color="auto" w:fill="FFFFFF"/>
          <w:lang w:val="uk-UA" w:eastAsia="en-US"/>
        </w:rPr>
        <w:t>46</w:t>
      </w:r>
      <w:r w:rsidRPr="008C1919">
        <w:rPr>
          <w:rFonts w:eastAsia="Calibri"/>
          <w:shd w:val="clear" w:color="auto" w:fill="FFFFFF"/>
          <w:lang w:val="uk-UA" w:eastAsia="en-US"/>
        </w:rPr>
        <w:t>; у 2027 році</w:t>
      </w:r>
      <w:r>
        <w:rPr>
          <w:rFonts w:eastAsia="Calibri"/>
          <w:shd w:val="clear" w:color="auto" w:fill="FFFFFF"/>
          <w:lang w:val="uk-UA" w:eastAsia="en-US"/>
        </w:rPr>
        <w:t xml:space="preserve"> – </w:t>
      </w:r>
      <w:r w:rsidRPr="008C1919">
        <w:rPr>
          <w:rFonts w:eastAsia="Calibri"/>
          <w:shd w:val="clear" w:color="auto" w:fill="FFFFFF"/>
          <w:lang w:val="uk-UA" w:eastAsia="en-US"/>
        </w:rPr>
        <w:t>19</w:t>
      </w:r>
      <w:r>
        <w:rPr>
          <w:rFonts w:eastAsia="Calibri"/>
          <w:shd w:val="clear" w:color="auto" w:fill="FFFFFF"/>
          <w:lang w:val="uk-UA" w:eastAsia="en-US"/>
        </w:rPr>
        <w:t>876</w:t>
      </w:r>
      <w:r w:rsidRPr="008C1919">
        <w:rPr>
          <w:rFonts w:eastAsia="Calibri"/>
          <w:shd w:val="clear" w:color="auto" w:fill="FFFFFF"/>
          <w:lang w:val="uk-UA" w:eastAsia="en-US"/>
        </w:rPr>
        <w:t>,</w:t>
      </w:r>
      <w:r>
        <w:rPr>
          <w:rFonts w:eastAsia="Calibri"/>
          <w:shd w:val="clear" w:color="auto" w:fill="FFFFFF"/>
          <w:lang w:val="uk-UA" w:eastAsia="en-US"/>
        </w:rPr>
        <w:t>70</w:t>
      </w:r>
      <w:r w:rsidRPr="008C1919">
        <w:rPr>
          <w:rFonts w:eastAsia="Calibri"/>
          <w:shd w:val="clear" w:color="auto" w:fill="FFFFFF"/>
          <w:lang w:val="uk-UA" w:eastAsia="en-US"/>
        </w:rPr>
        <w:t xml:space="preserve">;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w:t>
      </w:r>
      <w:r>
        <w:rPr>
          <w:rFonts w:eastAsia="Calibri"/>
          <w:shd w:val="clear" w:color="auto" w:fill="FFFFFF"/>
          <w:lang w:val="uk-UA" w:eastAsia="en-US"/>
        </w:rPr>
        <w:t>11</w:t>
      </w:r>
      <w:r w:rsidRPr="008C1919">
        <w:rPr>
          <w:rFonts w:eastAsia="Calibri"/>
          <w:shd w:val="clear" w:color="auto" w:fill="FFFFFF"/>
          <w:lang w:val="uk-UA" w:eastAsia="en-US"/>
        </w:rPr>
        <w:t xml:space="preserve"> у п. 6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ІІІ. «Показники ефективності» зі словами «Середні витрати на один людино-день проведення фізкультурно-масових заходів для населення (у розрізі їх видів), що проводяться у регіоні»: у 2026 році –</w:t>
      </w:r>
      <w:r>
        <w:rPr>
          <w:rFonts w:eastAsia="Calibri"/>
          <w:shd w:val="clear" w:color="auto" w:fill="FFFFFF"/>
          <w:lang w:val="uk-UA" w:eastAsia="en-US"/>
        </w:rPr>
        <w:t xml:space="preserve"> </w:t>
      </w:r>
      <w:r w:rsidRPr="008C1919">
        <w:rPr>
          <w:rFonts w:eastAsia="Calibri"/>
          <w:shd w:val="clear" w:color="auto" w:fill="FFFFFF"/>
          <w:lang w:val="uk-UA" w:eastAsia="en-US"/>
        </w:rPr>
        <w:t>4</w:t>
      </w:r>
      <w:r>
        <w:rPr>
          <w:rFonts w:eastAsia="Calibri"/>
          <w:shd w:val="clear" w:color="auto" w:fill="FFFFFF"/>
          <w:lang w:val="uk-UA" w:eastAsia="en-US"/>
        </w:rPr>
        <w:t>08</w:t>
      </w:r>
      <w:r w:rsidRPr="008C1919">
        <w:rPr>
          <w:rFonts w:eastAsia="Calibri"/>
          <w:shd w:val="clear" w:color="auto" w:fill="FFFFFF"/>
          <w:lang w:val="uk-UA" w:eastAsia="en-US"/>
        </w:rPr>
        <w:t>,</w:t>
      </w:r>
      <w:r>
        <w:rPr>
          <w:rFonts w:eastAsia="Calibri"/>
          <w:shd w:val="clear" w:color="auto" w:fill="FFFFFF"/>
          <w:lang w:val="uk-UA" w:eastAsia="en-US"/>
        </w:rPr>
        <w:t>47</w:t>
      </w:r>
      <w:r w:rsidRPr="008C1919">
        <w:rPr>
          <w:rFonts w:eastAsia="Calibri"/>
          <w:shd w:val="clear" w:color="auto" w:fill="FFFFFF"/>
          <w:lang w:val="uk-UA" w:eastAsia="en-US"/>
        </w:rPr>
        <w:t>; у 2027 році</w:t>
      </w:r>
      <w:r>
        <w:rPr>
          <w:rFonts w:eastAsia="Calibri"/>
          <w:shd w:val="clear" w:color="auto" w:fill="FFFFFF"/>
          <w:lang w:val="uk-UA" w:eastAsia="en-US"/>
        </w:rPr>
        <w:t xml:space="preserve"> – 446,45</w:t>
      </w:r>
      <w:r w:rsidRPr="008C1919">
        <w:rPr>
          <w:rFonts w:eastAsia="Calibri"/>
          <w:shd w:val="clear" w:color="auto" w:fill="FFFFFF"/>
          <w:lang w:val="uk-UA" w:eastAsia="en-US"/>
        </w:rPr>
        <w:t xml:space="preserve">; </w:t>
      </w:r>
    </w:p>
    <w:p w:rsidR="00321424"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w:t>
      </w:r>
      <w:r>
        <w:rPr>
          <w:rFonts w:eastAsia="Calibri"/>
          <w:shd w:val="clear" w:color="auto" w:fill="FFFFFF"/>
          <w:lang w:val="uk-UA" w:eastAsia="en-US"/>
        </w:rPr>
        <w:t>12</w:t>
      </w:r>
      <w:r w:rsidRPr="008C1919">
        <w:rPr>
          <w:rFonts w:eastAsia="Calibri"/>
          <w:shd w:val="clear" w:color="auto" w:fill="FFFFFF"/>
          <w:lang w:val="uk-UA" w:eastAsia="en-US"/>
        </w:rPr>
        <w:t xml:space="preserve"> у п. 1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w:t>
      </w:r>
      <w:r w:rsidRPr="008C1919">
        <w:rPr>
          <w:rFonts w:eastAsia="Calibri"/>
          <w:shd w:val="clear" w:color="auto" w:fill="FFFFFF"/>
          <w:lang w:val="en-US" w:eastAsia="en-US"/>
        </w:rPr>
        <w:t>V</w:t>
      </w:r>
      <w:r w:rsidRPr="008C1919">
        <w:rPr>
          <w:rFonts w:eastAsia="Calibri"/>
          <w:shd w:val="clear" w:color="auto" w:fill="FFFFFF"/>
          <w:lang w:val="uk-UA" w:eastAsia="en-US"/>
        </w:rPr>
        <w:t xml:space="preserve">. </w:t>
      </w:r>
      <w:r>
        <w:rPr>
          <w:rFonts w:eastAsia="Calibri"/>
          <w:shd w:val="clear" w:color="auto" w:fill="FFFFFF"/>
          <w:lang w:val="uk-UA" w:eastAsia="en-US"/>
        </w:rPr>
        <w:t>«Показники якості» зі словами «</w:t>
      </w:r>
      <w:r w:rsidRPr="008C1919">
        <w:rPr>
          <w:rFonts w:eastAsia="Calibri"/>
          <w:shd w:val="clear" w:color="auto" w:fill="FFFFFF"/>
          <w:lang w:val="uk-UA" w:eastAsia="en-US"/>
        </w:rPr>
        <w:t>Динаміка кількості населення адміністративно-територіальних одиниць, охопленого заходами ЦФЗН «Спорт для всіх», порівняно з м</w:t>
      </w:r>
      <w:r>
        <w:rPr>
          <w:rFonts w:eastAsia="Calibri"/>
          <w:shd w:val="clear" w:color="auto" w:fill="FFFFFF"/>
          <w:lang w:val="uk-UA" w:eastAsia="en-US"/>
        </w:rPr>
        <w:t>инулим роком»: у 2026 році – 21,5; у 2027 році – 21,5</w:t>
      </w:r>
      <w:r w:rsidRPr="008C1919">
        <w:rPr>
          <w:rFonts w:eastAsia="Calibri"/>
          <w:shd w:val="clear" w:color="auto" w:fill="FFFFFF"/>
          <w:lang w:val="uk-UA" w:eastAsia="en-US"/>
        </w:rPr>
        <w:t xml:space="preserve">; </w:t>
      </w:r>
    </w:p>
    <w:p w:rsidR="00321424"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w:t>
      </w:r>
      <w:r>
        <w:rPr>
          <w:rFonts w:eastAsia="Calibri"/>
          <w:shd w:val="clear" w:color="auto" w:fill="FFFFFF"/>
          <w:lang w:val="uk-UA" w:eastAsia="en-US"/>
        </w:rPr>
        <w:t>13 у п. 3</w:t>
      </w:r>
      <w:r w:rsidRPr="008C1919">
        <w:rPr>
          <w:rFonts w:eastAsia="Calibri"/>
          <w:shd w:val="clear" w:color="auto" w:fill="FFFFFF"/>
          <w:lang w:val="uk-UA" w:eastAsia="en-US"/>
        </w:rPr>
        <w:t xml:space="preserve">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w:t>
      </w:r>
      <w:r w:rsidRPr="008C1919">
        <w:rPr>
          <w:rFonts w:eastAsia="Calibri"/>
          <w:shd w:val="clear" w:color="auto" w:fill="FFFFFF"/>
          <w:lang w:val="en-US" w:eastAsia="en-US"/>
        </w:rPr>
        <w:t>V</w:t>
      </w:r>
      <w:r w:rsidRPr="008C1919">
        <w:rPr>
          <w:rFonts w:eastAsia="Calibri"/>
          <w:shd w:val="clear" w:color="auto" w:fill="FFFFFF"/>
          <w:lang w:val="uk-UA" w:eastAsia="en-US"/>
        </w:rPr>
        <w:t xml:space="preserve">. </w:t>
      </w:r>
      <w:r>
        <w:rPr>
          <w:rFonts w:eastAsia="Calibri"/>
          <w:shd w:val="clear" w:color="auto" w:fill="FFFFFF"/>
          <w:lang w:val="uk-UA" w:eastAsia="en-US"/>
        </w:rPr>
        <w:t>«Показники якості» зі словами «</w:t>
      </w:r>
      <w:r w:rsidRPr="008C1919">
        <w:rPr>
          <w:rFonts w:eastAsia="Calibri"/>
          <w:shd w:val="clear" w:color="auto" w:fill="FFFFFF"/>
          <w:lang w:val="uk-UA" w:eastAsia="en-US"/>
        </w:rPr>
        <w:t xml:space="preserve">Динаміка кількості </w:t>
      </w:r>
      <w:r>
        <w:rPr>
          <w:rFonts w:eastAsia="Calibri"/>
          <w:shd w:val="clear" w:color="auto" w:fill="FFFFFF"/>
          <w:lang w:val="uk-UA" w:eastAsia="en-US"/>
        </w:rPr>
        <w:t xml:space="preserve">заходів (у розрізі їх видів ), проведення серед населення </w:t>
      </w:r>
      <w:r w:rsidRPr="008C1919">
        <w:rPr>
          <w:rFonts w:eastAsia="Calibri"/>
          <w:shd w:val="clear" w:color="auto" w:fill="FFFFFF"/>
          <w:lang w:val="uk-UA" w:eastAsia="en-US"/>
        </w:rPr>
        <w:t>ЦФЗН «Спорт для всіх», порівняно з м</w:t>
      </w:r>
      <w:r>
        <w:rPr>
          <w:rFonts w:eastAsia="Calibri"/>
          <w:shd w:val="clear" w:color="auto" w:fill="FFFFFF"/>
          <w:lang w:val="uk-UA" w:eastAsia="en-US"/>
        </w:rPr>
        <w:t>инулим роком»: адаптивні види спорту у 2026 році – 100; у 2027 році – 100</w:t>
      </w:r>
      <w:r w:rsidRPr="008C1919">
        <w:rPr>
          <w:rFonts w:eastAsia="Calibri"/>
          <w:shd w:val="clear" w:color="auto" w:fill="FFFFFF"/>
          <w:lang w:val="uk-UA" w:eastAsia="en-US"/>
        </w:rPr>
        <w:t xml:space="preserve">; </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w:t>
      </w:r>
      <w:r>
        <w:rPr>
          <w:rFonts w:eastAsia="Calibri"/>
          <w:shd w:val="clear" w:color="auto" w:fill="FFFFFF"/>
          <w:lang w:val="uk-UA" w:eastAsia="en-US"/>
        </w:rPr>
        <w:t>14 у п. 4</w:t>
      </w:r>
      <w:r w:rsidRPr="008C1919">
        <w:rPr>
          <w:rFonts w:eastAsia="Calibri"/>
          <w:shd w:val="clear" w:color="auto" w:fill="FFFFFF"/>
          <w:lang w:val="uk-UA" w:eastAsia="en-US"/>
        </w:rPr>
        <w:t xml:space="preserve"> заголовку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 Розділу І</w:t>
      </w:r>
      <w:r w:rsidRPr="008C1919">
        <w:rPr>
          <w:rFonts w:eastAsia="Calibri"/>
          <w:shd w:val="clear" w:color="auto" w:fill="FFFFFF"/>
          <w:lang w:val="en-US" w:eastAsia="en-US"/>
        </w:rPr>
        <w:t>V</w:t>
      </w:r>
      <w:r w:rsidRPr="008C1919">
        <w:rPr>
          <w:rFonts w:eastAsia="Calibri"/>
          <w:shd w:val="clear" w:color="auto" w:fill="FFFFFF"/>
          <w:lang w:val="uk-UA" w:eastAsia="en-US"/>
        </w:rPr>
        <w:t xml:space="preserve">. </w:t>
      </w:r>
      <w:r>
        <w:rPr>
          <w:rFonts w:eastAsia="Calibri"/>
          <w:shd w:val="clear" w:color="auto" w:fill="FFFFFF"/>
          <w:lang w:val="uk-UA" w:eastAsia="en-US"/>
        </w:rPr>
        <w:t>«Показники якості» зі словами «</w:t>
      </w:r>
      <w:r w:rsidRPr="008C1919">
        <w:rPr>
          <w:rFonts w:eastAsia="Calibri"/>
          <w:shd w:val="clear" w:color="auto" w:fill="FFFFFF"/>
          <w:lang w:val="uk-UA" w:eastAsia="en-US"/>
        </w:rPr>
        <w:t xml:space="preserve">Динаміка кількості </w:t>
      </w:r>
      <w:r>
        <w:rPr>
          <w:rFonts w:eastAsia="Calibri"/>
          <w:shd w:val="clear" w:color="auto" w:fill="FFFFFF"/>
          <w:lang w:val="uk-UA" w:eastAsia="en-US"/>
        </w:rPr>
        <w:t>фізкультурно-масових заходів (у розрізі їх видів)</w:t>
      </w:r>
      <w:r w:rsidRPr="008C1919">
        <w:rPr>
          <w:rFonts w:eastAsia="Calibri"/>
          <w:shd w:val="clear" w:color="auto" w:fill="FFFFFF"/>
          <w:lang w:val="uk-UA" w:eastAsia="en-US"/>
        </w:rPr>
        <w:t xml:space="preserve">, </w:t>
      </w:r>
      <w:r>
        <w:rPr>
          <w:rFonts w:eastAsia="Calibri"/>
          <w:shd w:val="clear" w:color="auto" w:fill="FFFFFF"/>
          <w:lang w:val="uk-UA" w:eastAsia="en-US"/>
        </w:rPr>
        <w:t xml:space="preserve">проведення для населення регіону </w:t>
      </w:r>
      <w:r w:rsidRPr="008C1919">
        <w:rPr>
          <w:rFonts w:eastAsia="Calibri"/>
          <w:shd w:val="clear" w:color="auto" w:fill="FFFFFF"/>
          <w:lang w:val="uk-UA" w:eastAsia="en-US"/>
        </w:rPr>
        <w:t>порівняно з м</w:t>
      </w:r>
      <w:r>
        <w:rPr>
          <w:rFonts w:eastAsia="Calibri"/>
          <w:shd w:val="clear" w:color="auto" w:fill="FFFFFF"/>
          <w:lang w:val="uk-UA" w:eastAsia="en-US"/>
        </w:rPr>
        <w:t>инулим роком»: у 2026 році – 6,75; у 2027 році – 6,75</w:t>
      </w:r>
      <w:r w:rsidRPr="008C1919">
        <w:rPr>
          <w:rFonts w:eastAsia="Calibri"/>
          <w:shd w:val="clear" w:color="auto" w:fill="FFFFFF"/>
          <w:lang w:val="uk-UA" w:eastAsia="en-US"/>
        </w:rPr>
        <w:t xml:space="preserve">; </w:t>
      </w:r>
    </w:p>
    <w:p w:rsidR="00321424" w:rsidRDefault="00321424" w:rsidP="00321424">
      <w:pPr>
        <w:suppressAutoHyphens/>
        <w:autoSpaceDN w:val="0"/>
        <w:jc w:val="both"/>
        <w:textAlignment w:val="baseline"/>
        <w:rPr>
          <w:rFonts w:eastAsia="Calibri"/>
          <w:shd w:val="clear" w:color="auto" w:fill="FFFFFF"/>
          <w:lang w:val="uk-UA" w:eastAsia="en-US"/>
        </w:rPr>
      </w:pPr>
      <w:r>
        <w:rPr>
          <w:rFonts w:eastAsia="Calibri"/>
          <w:shd w:val="clear" w:color="auto" w:fill="FFFFFF"/>
          <w:lang w:val="uk-UA" w:eastAsia="en-US"/>
        </w:rPr>
        <w:t xml:space="preserve">         1.10.15</w:t>
      </w:r>
      <w:r w:rsidRPr="008C1919">
        <w:rPr>
          <w:rFonts w:eastAsia="Calibri"/>
          <w:shd w:val="clear" w:color="auto" w:fill="FFFFFF"/>
          <w:lang w:val="uk-UA" w:eastAsia="en-US"/>
        </w:rPr>
        <w:t xml:space="preserve"> у п. 2 заголовку «Утримання та навчально-тренувальна робота комунальних дитячо-юнацьких спортивних шкіл» Розділу І. «Показники затрат» зі словами «Обсяг витрат на утримання комунальних дитячо-юнацьких спортивних шкіл в розрізі їх видів (ДЮСШ), видатки на утримання яких здійсню</w:t>
      </w:r>
      <w:r>
        <w:rPr>
          <w:rFonts w:eastAsia="Calibri"/>
          <w:shd w:val="clear" w:color="auto" w:fill="FFFFFF"/>
          <w:lang w:val="uk-UA" w:eastAsia="en-US"/>
        </w:rPr>
        <w:t>ється з бюджету» у 2026 році – 13265607</w:t>
      </w:r>
      <w:r w:rsidRPr="008C1919">
        <w:rPr>
          <w:rFonts w:eastAsia="Calibri"/>
          <w:shd w:val="clear" w:color="auto" w:fill="FFFFFF"/>
          <w:lang w:val="uk-UA" w:eastAsia="en-US"/>
        </w:rPr>
        <w:t>,0; у 2027 році</w:t>
      </w:r>
      <w:r>
        <w:rPr>
          <w:rFonts w:eastAsia="Calibri"/>
          <w:shd w:val="clear" w:color="auto" w:fill="FFFFFF"/>
          <w:lang w:val="uk-UA" w:eastAsia="en-US"/>
        </w:rPr>
        <w:t xml:space="preserve"> –</w:t>
      </w:r>
      <w:r w:rsidRPr="008C1919">
        <w:rPr>
          <w:rFonts w:eastAsia="Calibri"/>
          <w:shd w:val="clear" w:color="auto" w:fill="FFFFFF"/>
          <w:lang w:val="uk-UA" w:eastAsia="en-US"/>
        </w:rPr>
        <w:t>1</w:t>
      </w:r>
      <w:r>
        <w:rPr>
          <w:rFonts w:eastAsia="Calibri"/>
          <w:shd w:val="clear" w:color="auto" w:fill="FFFFFF"/>
          <w:lang w:val="uk-UA" w:eastAsia="en-US"/>
        </w:rPr>
        <w:t>448888</w:t>
      </w:r>
      <w:r w:rsidRPr="008C1919">
        <w:rPr>
          <w:rFonts w:eastAsia="Calibri"/>
          <w:shd w:val="clear" w:color="auto" w:fill="FFFFFF"/>
          <w:lang w:val="uk-UA" w:eastAsia="en-US"/>
        </w:rPr>
        <w:t>,</w:t>
      </w:r>
      <w:r>
        <w:rPr>
          <w:rFonts w:eastAsia="Calibri"/>
          <w:shd w:val="clear" w:color="auto" w:fill="FFFFFF"/>
          <w:lang w:val="uk-UA" w:eastAsia="en-US"/>
        </w:rPr>
        <w:t>45</w:t>
      </w:r>
      <w:r w:rsidRPr="008C1919">
        <w:rPr>
          <w:rFonts w:eastAsia="Calibri"/>
          <w:shd w:val="clear" w:color="auto" w:fill="FFFFFF"/>
          <w:lang w:val="uk-UA" w:eastAsia="en-US"/>
        </w:rPr>
        <w:t>;  із них: веслування на байдарках і каное: у 2026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1</w:t>
      </w:r>
      <w:r>
        <w:rPr>
          <w:rFonts w:eastAsia="Calibri"/>
          <w:shd w:val="clear" w:color="auto" w:fill="FFFFFF"/>
          <w:lang w:val="uk-UA" w:eastAsia="en-US"/>
        </w:rPr>
        <w:t>84968,41</w:t>
      </w:r>
      <w:r w:rsidRPr="008C1919">
        <w:rPr>
          <w:rFonts w:eastAsia="Calibri"/>
          <w:shd w:val="clear" w:color="auto" w:fill="FFFFFF"/>
          <w:lang w:val="uk-UA" w:eastAsia="en-US"/>
        </w:rPr>
        <w:t>, у 2027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2</w:t>
      </w:r>
      <w:r>
        <w:rPr>
          <w:rFonts w:eastAsia="Calibri"/>
          <w:shd w:val="clear" w:color="auto" w:fill="FFFFFF"/>
          <w:lang w:val="uk-UA" w:eastAsia="en-US"/>
        </w:rPr>
        <w:t>02170</w:t>
      </w:r>
      <w:r w:rsidRPr="008C1919">
        <w:rPr>
          <w:rFonts w:eastAsia="Calibri"/>
          <w:shd w:val="clear" w:color="auto" w:fill="FFFFFF"/>
          <w:lang w:val="uk-UA" w:eastAsia="en-US"/>
        </w:rPr>
        <w:t>,</w:t>
      </w:r>
      <w:r>
        <w:rPr>
          <w:rFonts w:eastAsia="Calibri"/>
          <w:shd w:val="clear" w:color="auto" w:fill="FFFFFF"/>
          <w:lang w:val="uk-UA" w:eastAsia="en-US"/>
        </w:rPr>
        <w:t>40</w:t>
      </w:r>
      <w:r w:rsidRPr="008C1919">
        <w:rPr>
          <w:rFonts w:eastAsia="Calibri"/>
          <w:shd w:val="clear" w:color="auto" w:fill="FFFFFF"/>
          <w:lang w:val="uk-UA" w:eastAsia="en-US"/>
        </w:rPr>
        <w:t>; бокс: у 2026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w:t>
      </w:r>
      <w:r>
        <w:rPr>
          <w:rFonts w:eastAsia="Calibri"/>
          <w:shd w:val="clear" w:color="auto" w:fill="FFFFFF"/>
          <w:lang w:val="uk-UA" w:eastAsia="en-US"/>
        </w:rPr>
        <w:t>92484</w:t>
      </w:r>
      <w:r w:rsidRPr="008C1919">
        <w:rPr>
          <w:rFonts w:eastAsia="Calibri"/>
          <w:shd w:val="clear" w:color="auto" w:fill="FFFFFF"/>
          <w:lang w:val="uk-UA" w:eastAsia="en-US"/>
        </w:rPr>
        <w:t>,</w:t>
      </w:r>
      <w:r>
        <w:rPr>
          <w:rFonts w:eastAsia="Calibri"/>
          <w:shd w:val="clear" w:color="auto" w:fill="FFFFFF"/>
          <w:lang w:val="uk-UA" w:eastAsia="en-US"/>
        </w:rPr>
        <w:t>20</w:t>
      </w:r>
      <w:r w:rsidRPr="008C1919">
        <w:rPr>
          <w:rFonts w:eastAsia="Calibri"/>
          <w:shd w:val="clear" w:color="auto" w:fill="FFFFFF"/>
          <w:lang w:val="uk-UA" w:eastAsia="en-US"/>
        </w:rPr>
        <w:t>, у 2027 році</w:t>
      </w:r>
      <w:r>
        <w:rPr>
          <w:rFonts w:eastAsia="Calibri"/>
          <w:shd w:val="clear" w:color="auto" w:fill="FFFFFF"/>
          <w:lang w:val="uk-UA" w:eastAsia="en-US"/>
        </w:rPr>
        <w:t xml:space="preserve"> – </w:t>
      </w:r>
      <w:r w:rsidRPr="008C1919">
        <w:rPr>
          <w:rFonts w:eastAsia="Calibri"/>
          <w:shd w:val="clear" w:color="auto" w:fill="FFFFFF"/>
          <w:lang w:val="uk-UA" w:eastAsia="en-US"/>
        </w:rPr>
        <w:t>10</w:t>
      </w:r>
      <w:r>
        <w:rPr>
          <w:rFonts w:eastAsia="Calibri"/>
          <w:shd w:val="clear" w:color="auto" w:fill="FFFFFF"/>
          <w:lang w:val="uk-UA" w:eastAsia="en-US"/>
        </w:rPr>
        <w:t>1085</w:t>
      </w:r>
      <w:r w:rsidRPr="008C1919">
        <w:rPr>
          <w:rFonts w:eastAsia="Calibri"/>
          <w:shd w:val="clear" w:color="auto" w:fill="FFFFFF"/>
          <w:lang w:val="uk-UA" w:eastAsia="en-US"/>
        </w:rPr>
        <w:t>,</w:t>
      </w:r>
      <w:r>
        <w:rPr>
          <w:rFonts w:eastAsia="Calibri"/>
          <w:shd w:val="clear" w:color="auto" w:fill="FFFFFF"/>
          <w:lang w:val="uk-UA" w:eastAsia="en-US"/>
        </w:rPr>
        <w:t>24</w:t>
      </w:r>
      <w:r w:rsidRPr="008C1919">
        <w:rPr>
          <w:rFonts w:eastAsia="Calibri"/>
          <w:shd w:val="clear" w:color="auto" w:fill="FFFFFF"/>
          <w:lang w:val="uk-UA" w:eastAsia="en-US"/>
        </w:rPr>
        <w:t>; легка атлетика: у 2026 році</w:t>
      </w:r>
      <w:r>
        <w:rPr>
          <w:rFonts w:eastAsia="Calibri"/>
          <w:shd w:val="clear" w:color="auto" w:fill="FFFFFF"/>
          <w:lang w:val="uk-UA" w:eastAsia="en-US"/>
        </w:rPr>
        <w:t xml:space="preserve"> </w:t>
      </w:r>
      <w:r>
        <w:rPr>
          <w:rFonts w:eastAsia="Calibri"/>
          <w:shd w:val="clear" w:color="auto" w:fill="FFFFFF"/>
          <w:lang w:val="uk-UA" w:eastAsia="en-US"/>
        </w:rPr>
        <w:lastRenderedPageBreak/>
        <w:t xml:space="preserve">– </w:t>
      </w:r>
      <w:r w:rsidRPr="008C1919">
        <w:rPr>
          <w:rFonts w:eastAsia="Calibri"/>
          <w:shd w:val="clear" w:color="auto" w:fill="FFFFFF"/>
          <w:lang w:val="uk-UA" w:eastAsia="en-US"/>
        </w:rPr>
        <w:t xml:space="preserve"> </w:t>
      </w:r>
      <w:r>
        <w:rPr>
          <w:rFonts w:eastAsia="Calibri"/>
          <w:shd w:val="clear" w:color="auto" w:fill="FFFFFF"/>
          <w:lang w:val="uk-UA" w:eastAsia="en-US"/>
        </w:rPr>
        <w:t>400764</w:t>
      </w:r>
      <w:r w:rsidRPr="008C1919">
        <w:rPr>
          <w:rFonts w:eastAsia="Calibri"/>
          <w:shd w:val="clear" w:color="auto" w:fill="FFFFFF"/>
          <w:lang w:val="uk-UA" w:eastAsia="en-US"/>
        </w:rPr>
        <w:t>,</w:t>
      </w:r>
      <w:r>
        <w:rPr>
          <w:rFonts w:eastAsia="Calibri"/>
          <w:shd w:val="clear" w:color="auto" w:fill="FFFFFF"/>
          <w:lang w:val="uk-UA" w:eastAsia="en-US"/>
        </w:rPr>
        <w:t>90</w:t>
      </w:r>
      <w:r w:rsidRPr="008C1919">
        <w:rPr>
          <w:rFonts w:eastAsia="Calibri"/>
          <w:shd w:val="clear" w:color="auto" w:fill="FFFFFF"/>
          <w:lang w:val="uk-UA" w:eastAsia="en-US"/>
        </w:rPr>
        <w:t>, у 2027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4</w:t>
      </w:r>
      <w:r>
        <w:rPr>
          <w:rFonts w:eastAsia="Calibri"/>
          <w:shd w:val="clear" w:color="auto" w:fill="FFFFFF"/>
          <w:lang w:val="uk-UA" w:eastAsia="en-US"/>
        </w:rPr>
        <w:t>38036</w:t>
      </w:r>
      <w:r w:rsidRPr="008C1919">
        <w:rPr>
          <w:rFonts w:eastAsia="Calibri"/>
          <w:shd w:val="clear" w:color="auto" w:fill="FFFFFF"/>
          <w:lang w:val="uk-UA" w:eastAsia="en-US"/>
        </w:rPr>
        <w:t>,</w:t>
      </w:r>
      <w:r>
        <w:rPr>
          <w:rFonts w:eastAsia="Calibri"/>
          <w:shd w:val="clear" w:color="auto" w:fill="FFFFFF"/>
          <w:lang w:val="uk-UA" w:eastAsia="en-US"/>
        </w:rPr>
        <w:t>04</w:t>
      </w:r>
      <w:r w:rsidRPr="008C1919">
        <w:rPr>
          <w:rFonts w:eastAsia="Calibri"/>
          <w:shd w:val="clear" w:color="auto" w:fill="FFFFFF"/>
          <w:lang w:val="uk-UA" w:eastAsia="en-US"/>
        </w:rPr>
        <w:t>; футбол: у 2026 році</w:t>
      </w:r>
      <w:r>
        <w:rPr>
          <w:rFonts w:eastAsia="Calibri"/>
          <w:shd w:val="clear" w:color="auto" w:fill="FFFFFF"/>
          <w:lang w:val="uk-UA" w:eastAsia="en-US"/>
        </w:rPr>
        <w:t xml:space="preserve"> – </w:t>
      </w:r>
      <w:r w:rsidRPr="008C1919">
        <w:rPr>
          <w:rFonts w:eastAsia="Calibri"/>
          <w:shd w:val="clear" w:color="auto" w:fill="FFFFFF"/>
          <w:lang w:val="uk-UA" w:eastAsia="en-US"/>
        </w:rPr>
        <w:t>2</w:t>
      </w:r>
      <w:r>
        <w:rPr>
          <w:rFonts w:eastAsia="Calibri"/>
          <w:shd w:val="clear" w:color="auto" w:fill="FFFFFF"/>
          <w:lang w:val="uk-UA" w:eastAsia="en-US"/>
        </w:rPr>
        <w:t>77452</w:t>
      </w:r>
      <w:r w:rsidRPr="008C1919">
        <w:rPr>
          <w:rFonts w:eastAsia="Calibri"/>
          <w:shd w:val="clear" w:color="auto" w:fill="FFFFFF"/>
          <w:lang w:val="uk-UA" w:eastAsia="en-US"/>
        </w:rPr>
        <w:t>,</w:t>
      </w:r>
      <w:r>
        <w:rPr>
          <w:rFonts w:eastAsia="Calibri"/>
          <w:shd w:val="clear" w:color="auto" w:fill="FFFFFF"/>
          <w:lang w:val="uk-UA" w:eastAsia="en-US"/>
        </w:rPr>
        <w:t>62</w:t>
      </w:r>
      <w:r w:rsidRPr="008C1919">
        <w:rPr>
          <w:rFonts w:eastAsia="Calibri"/>
          <w:shd w:val="clear" w:color="auto" w:fill="FFFFFF"/>
          <w:lang w:val="uk-UA" w:eastAsia="en-US"/>
        </w:rPr>
        <w:t>, у 2027 році</w:t>
      </w:r>
      <w:r>
        <w:rPr>
          <w:rFonts w:eastAsia="Calibri"/>
          <w:shd w:val="clear" w:color="auto" w:fill="FFFFFF"/>
          <w:lang w:val="uk-UA" w:eastAsia="en-US"/>
        </w:rPr>
        <w:t xml:space="preserve"> – </w:t>
      </w:r>
      <w:r w:rsidRPr="008C1919">
        <w:rPr>
          <w:rFonts w:eastAsia="Calibri"/>
          <w:shd w:val="clear" w:color="auto" w:fill="FFFFFF"/>
          <w:lang w:val="uk-UA" w:eastAsia="en-US"/>
        </w:rPr>
        <w:t>3</w:t>
      </w:r>
      <w:r>
        <w:rPr>
          <w:rFonts w:eastAsia="Calibri"/>
          <w:shd w:val="clear" w:color="auto" w:fill="FFFFFF"/>
          <w:lang w:val="uk-UA" w:eastAsia="en-US"/>
        </w:rPr>
        <w:t>03255,72</w:t>
      </w:r>
      <w:r w:rsidRPr="008C1919">
        <w:rPr>
          <w:rFonts w:eastAsia="Calibri"/>
          <w:shd w:val="clear" w:color="auto" w:fill="FFFFFF"/>
          <w:lang w:val="uk-UA" w:eastAsia="en-US"/>
        </w:rPr>
        <w:t>; спортивна акробатика: у 2026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2</w:t>
      </w:r>
      <w:r>
        <w:rPr>
          <w:rFonts w:eastAsia="Calibri"/>
          <w:shd w:val="clear" w:color="auto" w:fill="FFFFFF"/>
          <w:lang w:val="uk-UA" w:eastAsia="en-US"/>
        </w:rPr>
        <w:t>77452,62</w:t>
      </w:r>
      <w:r w:rsidRPr="008C1919">
        <w:rPr>
          <w:rFonts w:eastAsia="Calibri"/>
          <w:shd w:val="clear" w:color="auto" w:fill="FFFFFF"/>
          <w:lang w:val="uk-UA" w:eastAsia="en-US"/>
        </w:rPr>
        <w:t>, у 2027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3</w:t>
      </w:r>
      <w:r>
        <w:rPr>
          <w:rFonts w:eastAsia="Calibri"/>
          <w:shd w:val="clear" w:color="auto" w:fill="FFFFFF"/>
          <w:lang w:val="uk-UA" w:eastAsia="en-US"/>
        </w:rPr>
        <w:t>03255,72</w:t>
      </w:r>
      <w:r w:rsidRPr="008C1919">
        <w:rPr>
          <w:rFonts w:eastAsia="Calibri"/>
          <w:shd w:val="clear" w:color="auto" w:fill="FFFFFF"/>
          <w:lang w:val="uk-UA" w:eastAsia="en-US"/>
        </w:rPr>
        <w:t>; дзюдо: у 2026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w:t>
      </w:r>
      <w:r>
        <w:rPr>
          <w:rFonts w:eastAsia="Calibri"/>
          <w:shd w:val="clear" w:color="auto" w:fill="FFFFFF"/>
          <w:lang w:val="uk-UA" w:eastAsia="en-US"/>
        </w:rPr>
        <w:t>92484</w:t>
      </w:r>
      <w:r w:rsidRPr="008C1919">
        <w:rPr>
          <w:rFonts w:eastAsia="Calibri"/>
          <w:shd w:val="clear" w:color="auto" w:fill="FFFFFF"/>
          <w:lang w:val="uk-UA" w:eastAsia="en-US"/>
        </w:rPr>
        <w:t>,</w:t>
      </w:r>
      <w:r>
        <w:rPr>
          <w:rFonts w:eastAsia="Calibri"/>
          <w:shd w:val="clear" w:color="auto" w:fill="FFFFFF"/>
          <w:lang w:val="uk-UA" w:eastAsia="en-US"/>
        </w:rPr>
        <w:t>20</w:t>
      </w:r>
      <w:r w:rsidRPr="008C1919">
        <w:rPr>
          <w:rFonts w:eastAsia="Calibri"/>
          <w:shd w:val="clear" w:color="auto" w:fill="FFFFFF"/>
          <w:lang w:val="uk-UA" w:eastAsia="en-US"/>
        </w:rPr>
        <w:t>, у 2027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10</w:t>
      </w:r>
      <w:r>
        <w:rPr>
          <w:rFonts w:eastAsia="Calibri"/>
          <w:shd w:val="clear" w:color="auto" w:fill="FFFFFF"/>
          <w:lang w:val="uk-UA" w:eastAsia="en-US"/>
        </w:rPr>
        <w:t>1085</w:t>
      </w:r>
      <w:r w:rsidRPr="008C1919">
        <w:rPr>
          <w:rFonts w:eastAsia="Calibri"/>
          <w:shd w:val="clear" w:color="auto" w:fill="FFFFFF"/>
          <w:lang w:val="uk-UA" w:eastAsia="en-US"/>
        </w:rPr>
        <w:t>,</w:t>
      </w:r>
      <w:r>
        <w:rPr>
          <w:rFonts w:eastAsia="Calibri"/>
          <w:shd w:val="clear" w:color="auto" w:fill="FFFFFF"/>
          <w:lang w:val="uk-UA" w:eastAsia="en-US"/>
        </w:rPr>
        <w:t>24</w:t>
      </w:r>
      <w:r w:rsidRPr="008C1919">
        <w:rPr>
          <w:rFonts w:eastAsia="Calibri"/>
          <w:shd w:val="clear" w:color="auto" w:fill="FFFFFF"/>
          <w:lang w:val="uk-UA" w:eastAsia="en-US"/>
        </w:rPr>
        <w:t>; вільна боротьба: у 2026 році</w:t>
      </w:r>
      <w:r>
        <w:rPr>
          <w:rFonts w:eastAsia="Calibri"/>
          <w:shd w:val="clear" w:color="auto" w:fill="FFFFFF"/>
          <w:lang w:val="uk-UA" w:eastAsia="en-US"/>
        </w:rPr>
        <w:t xml:space="preserve"> –</w:t>
      </w:r>
      <w:r w:rsidRPr="008C1919">
        <w:rPr>
          <w:rFonts w:eastAsia="Calibri"/>
          <w:shd w:val="clear" w:color="auto" w:fill="FFFFFF"/>
          <w:lang w:val="uk-UA" w:eastAsia="en-US"/>
        </w:rPr>
        <w:t xml:space="preserve"> </w:t>
      </w:r>
      <w:r>
        <w:rPr>
          <w:rFonts w:eastAsia="Calibri"/>
          <w:shd w:val="clear" w:color="auto" w:fill="FFFFFF"/>
          <w:lang w:val="uk-UA" w:eastAsia="en-US"/>
        </w:rPr>
        <w:t>0</w:t>
      </w:r>
      <w:r w:rsidRPr="008C1919">
        <w:rPr>
          <w:rFonts w:eastAsia="Calibri"/>
          <w:shd w:val="clear" w:color="auto" w:fill="FFFFFF"/>
          <w:lang w:val="uk-UA" w:eastAsia="en-US"/>
        </w:rPr>
        <w:t>, у 2027 році</w:t>
      </w:r>
      <w:r>
        <w:rPr>
          <w:rFonts w:eastAsia="Calibri"/>
          <w:shd w:val="clear" w:color="auto" w:fill="FFFFFF"/>
          <w:lang w:val="uk-UA" w:eastAsia="en-US"/>
        </w:rPr>
        <w:t xml:space="preserve"> – 202170</w:t>
      </w:r>
      <w:r w:rsidRPr="008C1919">
        <w:rPr>
          <w:rFonts w:eastAsia="Calibri"/>
          <w:shd w:val="clear" w:color="auto" w:fill="FFFFFF"/>
          <w:lang w:val="uk-UA" w:eastAsia="en-US"/>
        </w:rPr>
        <w:t>,</w:t>
      </w:r>
      <w:r>
        <w:rPr>
          <w:rFonts w:eastAsia="Calibri"/>
          <w:shd w:val="clear" w:color="auto" w:fill="FFFFFF"/>
          <w:lang w:val="uk-UA" w:eastAsia="en-US"/>
        </w:rPr>
        <w:t>48</w:t>
      </w:r>
      <w:r w:rsidRPr="008C1919">
        <w:rPr>
          <w:rFonts w:eastAsia="Calibri"/>
          <w:shd w:val="clear" w:color="auto" w:fill="FFFFFF"/>
          <w:lang w:val="uk-UA" w:eastAsia="en-US"/>
        </w:rPr>
        <w:t>;</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Pr>
          <w:rFonts w:eastAsia="Calibri"/>
          <w:shd w:val="clear" w:color="auto" w:fill="FFFFFF"/>
          <w:lang w:val="uk-UA" w:eastAsia="en-US"/>
        </w:rPr>
        <w:t>1.10.</w:t>
      </w:r>
      <w:r w:rsidRPr="008C1919">
        <w:rPr>
          <w:rFonts w:eastAsia="Calibri"/>
          <w:shd w:val="clear" w:color="auto" w:fill="FFFFFF"/>
          <w:lang w:val="uk-UA" w:eastAsia="en-US"/>
        </w:rPr>
        <w:t>1</w:t>
      </w:r>
      <w:r>
        <w:rPr>
          <w:rFonts w:eastAsia="Calibri"/>
          <w:shd w:val="clear" w:color="auto" w:fill="FFFFFF"/>
          <w:lang w:val="uk-UA" w:eastAsia="en-US"/>
        </w:rPr>
        <w:t>6</w:t>
      </w:r>
      <w:r w:rsidRPr="008C1919">
        <w:rPr>
          <w:rFonts w:eastAsia="Calibri"/>
          <w:shd w:val="clear" w:color="auto" w:fill="FFFFFF"/>
          <w:lang w:val="uk-UA" w:eastAsia="en-US"/>
        </w:rPr>
        <w:t xml:space="preserve"> у п. 4 заголовку «Утримання та навчально-тренувальна робота комунальних дитячо-юнацьких спортивних шкіл» Розділу ІІІ. «Показники ефективності» зі словами «Середні витрати на </w:t>
      </w:r>
      <w:r>
        <w:rPr>
          <w:rFonts w:eastAsia="Calibri"/>
          <w:shd w:val="clear" w:color="auto" w:fill="FFFFFF"/>
          <w:lang w:val="uk-UA" w:eastAsia="en-US"/>
        </w:rPr>
        <w:t>забезпечення участі одного учня</w:t>
      </w:r>
      <w:r w:rsidRPr="008C1919">
        <w:rPr>
          <w:rFonts w:eastAsia="Calibri"/>
          <w:shd w:val="clear" w:color="auto" w:fill="FFFFFF"/>
          <w:lang w:val="uk-UA" w:eastAsia="en-US"/>
        </w:rPr>
        <w:t xml:space="preserve"> комунальної дитячо-юнацької спортивної школи, видатки на утримання якої здійснюється з бюджету (ДЮСШ), у регіональних спортивних змаганнях» </w:t>
      </w:r>
      <w:r>
        <w:rPr>
          <w:rFonts w:eastAsia="Calibri"/>
          <w:shd w:val="clear" w:color="auto" w:fill="FFFFFF"/>
          <w:lang w:val="uk-UA" w:eastAsia="en-US"/>
        </w:rPr>
        <w:t>у 2027 році – 1139,34</w:t>
      </w:r>
      <w:r w:rsidRPr="008C1919">
        <w:rPr>
          <w:rFonts w:eastAsia="Calibri"/>
          <w:shd w:val="clear" w:color="auto" w:fill="FFFFFF"/>
          <w:lang w:val="uk-UA" w:eastAsia="en-US"/>
        </w:rPr>
        <w:t xml:space="preserve">; </w:t>
      </w:r>
    </w:p>
    <w:p w:rsidR="00321424" w:rsidRPr="008C1919" w:rsidRDefault="00321424" w:rsidP="00321424">
      <w:pPr>
        <w:widowControl w:val="0"/>
        <w:tabs>
          <w:tab w:val="left" w:pos="0"/>
        </w:tabs>
        <w:autoSpaceDE w:val="0"/>
        <w:autoSpaceDN w:val="0"/>
        <w:ind w:firstLine="567"/>
        <w:jc w:val="both"/>
        <w:rPr>
          <w:shd w:val="clear" w:color="auto" w:fill="FFFFFF"/>
          <w:lang w:val="uk-UA"/>
        </w:rPr>
      </w:pPr>
      <w:r>
        <w:rPr>
          <w:lang w:val="uk-UA"/>
        </w:rPr>
        <w:t>1.11</w:t>
      </w:r>
      <w:r w:rsidRPr="008C1919">
        <w:rPr>
          <w:lang w:val="uk-UA"/>
        </w:rPr>
        <w:t xml:space="preserve"> у таблиці </w:t>
      </w:r>
      <w:r w:rsidRPr="008C1919">
        <w:rPr>
          <w:shd w:val="clear" w:color="auto" w:fill="FFFFFF"/>
          <w:lang w:val="uk-UA"/>
        </w:rPr>
        <w:t>«Ресурсне забезпечення Програми»</w:t>
      </w:r>
      <w:r w:rsidRPr="008C1919">
        <w:rPr>
          <w:lang w:val="uk-UA"/>
        </w:rPr>
        <w:t xml:space="preserve"> </w:t>
      </w:r>
      <w:r w:rsidRPr="008C1919">
        <w:rPr>
          <w:shd w:val="clear" w:color="auto" w:fill="FFFFFF"/>
          <w:lang w:val="uk-UA"/>
        </w:rPr>
        <w:t>додатку 3 до  Програми</w:t>
      </w:r>
      <w:r w:rsidRPr="008C1919">
        <w:rPr>
          <w:lang w:val="uk-UA"/>
        </w:rPr>
        <w:t>:</w:t>
      </w:r>
    </w:p>
    <w:p w:rsidR="00321424" w:rsidRPr="008C1919" w:rsidRDefault="00321424" w:rsidP="00321424">
      <w:pPr>
        <w:widowControl w:val="0"/>
        <w:tabs>
          <w:tab w:val="left" w:pos="0"/>
        </w:tabs>
        <w:autoSpaceDE w:val="0"/>
        <w:autoSpaceDN w:val="0"/>
        <w:ind w:firstLine="567"/>
        <w:jc w:val="both"/>
        <w:rPr>
          <w:shd w:val="clear" w:color="auto" w:fill="FFFFFF"/>
          <w:lang w:val="uk-UA"/>
        </w:rPr>
      </w:pPr>
      <w:r>
        <w:rPr>
          <w:shd w:val="clear" w:color="auto" w:fill="FFFFFF"/>
          <w:lang w:val="uk-UA"/>
        </w:rPr>
        <w:t>1.11</w:t>
      </w:r>
      <w:r w:rsidRPr="008C1919">
        <w:rPr>
          <w:shd w:val="clear" w:color="auto" w:fill="FFFFFF"/>
          <w:lang w:val="uk-UA"/>
        </w:rPr>
        <w:t>.1 у  рядку «Обсяг</w:t>
      </w:r>
      <w:r w:rsidRPr="008C1919">
        <w:rPr>
          <w:rFonts w:ascii="Times New Roman CYR" w:hAnsi="Times New Roman CYR"/>
          <w:lang w:val="uk-UA"/>
        </w:rPr>
        <w:t xml:space="preserve"> коштів, всього, зокрема:» у </w:t>
      </w:r>
      <w:r w:rsidRPr="008C1919">
        <w:rPr>
          <w:shd w:val="clear" w:color="auto" w:fill="FFFFFF"/>
          <w:lang w:val="uk-UA"/>
        </w:rPr>
        <w:t xml:space="preserve">графах: «2026 рік» </w:t>
      </w:r>
      <w:r w:rsidRPr="008C1919">
        <w:rPr>
          <w:lang w:val="uk-UA"/>
        </w:rPr>
        <w:t>цифри</w:t>
      </w:r>
      <w:r w:rsidRPr="008C1919">
        <w:rPr>
          <w:shd w:val="clear" w:color="auto" w:fill="FFFFFF"/>
          <w:lang w:val="uk-UA"/>
        </w:rPr>
        <w:t xml:space="preserve"> «</w:t>
      </w:r>
      <w:r>
        <w:rPr>
          <w:shd w:val="clear" w:color="auto" w:fill="FFFFFF"/>
          <w:lang w:val="uk-UA"/>
        </w:rPr>
        <w:t>2159</w:t>
      </w:r>
      <w:r w:rsidRPr="008C1919">
        <w:rPr>
          <w:shd w:val="clear" w:color="auto" w:fill="FFFFFF"/>
          <w:lang w:val="uk-UA"/>
        </w:rPr>
        <w:t>,00» замінити на цифри «2</w:t>
      </w:r>
      <w:r>
        <w:rPr>
          <w:shd w:val="clear" w:color="auto" w:fill="FFFFFF"/>
          <w:lang w:val="uk-UA"/>
        </w:rPr>
        <w:t>642</w:t>
      </w:r>
      <w:r w:rsidRPr="008C1919">
        <w:rPr>
          <w:shd w:val="clear" w:color="auto" w:fill="FFFFFF"/>
          <w:lang w:val="uk-UA"/>
        </w:rPr>
        <w:t xml:space="preserve">,00», </w:t>
      </w:r>
      <w:r w:rsidRPr="008C1919">
        <w:rPr>
          <w:rFonts w:eastAsia="Calibri"/>
          <w:shd w:val="clear" w:color="auto" w:fill="FFFFFF"/>
          <w:lang w:val="uk-UA" w:eastAsia="en-US"/>
        </w:rPr>
        <w:t>у графі «2027 рік» цифри «</w:t>
      </w:r>
      <w:r>
        <w:rPr>
          <w:rFonts w:eastAsia="Calibri"/>
          <w:shd w:val="clear" w:color="auto" w:fill="FFFFFF"/>
          <w:lang w:val="uk-UA" w:eastAsia="en-US"/>
        </w:rPr>
        <w:t>2540</w:t>
      </w:r>
      <w:r w:rsidRPr="008C1919">
        <w:rPr>
          <w:rFonts w:eastAsia="Calibri"/>
          <w:shd w:val="clear" w:color="auto" w:fill="FFFFFF"/>
          <w:lang w:val="uk-UA" w:eastAsia="en-US"/>
        </w:rPr>
        <w:t>,00» замінити на цифри «</w:t>
      </w:r>
      <w:r>
        <w:rPr>
          <w:rFonts w:eastAsia="Calibri"/>
          <w:shd w:val="clear" w:color="auto" w:fill="FFFFFF"/>
          <w:lang w:val="uk-UA" w:eastAsia="en-US"/>
        </w:rPr>
        <w:t>3</w:t>
      </w:r>
      <w:r w:rsidRPr="008C1919">
        <w:rPr>
          <w:rFonts w:eastAsia="Calibri"/>
          <w:shd w:val="clear" w:color="auto" w:fill="FFFFFF"/>
          <w:lang w:val="uk-UA" w:eastAsia="en-US"/>
        </w:rPr>
        <w:t>0</w:t>
      </w:r>
      <w:r>
        <w:rPr>
          <w:rFonts w:eastAsia="Calibri"/>
          <w:shd w:val="clear" w:color="auto" w:fill="FFFFFF"/>
          <w:lang w:val="uk-UA" w:eastAsia="en-US"/>
        </w:rPr>
        <w:t>99</w:t>
      </w:r>
      <w:r w:rsidRPr="008C1919">
        <w:rPr>
          <w:rFonts w:eastAsia="Calibri"/>
          <w:shd w:val="clear" w:color="auto" w:fill="FFFFFF"/>
          <w:lang w:val="uk-UA" w:eastAsia="en-US"/>
        </w:rPr>
        <w:t>,00», у графі</w:t>
      </w:r>
      <w:r w:rsidRPr="008C1919">
        <w:rPr>
          <w:shd w:val="clear" w:color="auto" w:fill="FFFFFF"/>
          <w:lang w:val="uk-UA"/>
        </w:rPr>
        <w:t xml:space="preserve"> «Всього витрат на виконання Програми» </w:t>
      </w:r>
      <w:r w:rsidRPr="008C1919">
        <w:rPr>
          <w:lang w:val="uk-UA"/>
        </w:rPr>
        <w:t>цифри</w:t>
      </w:r>
      <w:r w:rsidRPr="008C1919">
        <w:rPr>
          <w:shd w:val="clear" w:color="auto" w:fill="FFFFFF"/>
          <w:lang w:val="uk-UA"/>
        </w:rPr>
        <w:t xml:space="preserve"> «</w:t>
      </w:r>
      <w:r>
        <w:rPr>
          <w:shd w:val="clear" w:color="auto" w:fill="FFFFFF"/>
          <w:lang w:val="uk-UA"/>
        </w:rPr>
        <w:t>6086</w:t>
      </w:r>
      <w:r w:rsidRPr="008C1919">
        <w:rPr>
          <w:shd w:val="clear" w:color="auto" w:fill="FFFFFF"/>
          <w:lang w:val="uk-UA"/>
        </w:rPr>
        <w:t>,00» замінити на цифри «</w:t>
      </w:r>
      <w:r>
        <w:rPr>
          <w:shd w:val="clear" w:color="auto" w:fill="FFFFFF"/>
          <w:lang w:val="uk-UA"/>
        </w:rPr>
        <w:t>7128</w:t>
      </w:r>
      <w:r w:rsidRPr="008C1919">
        <w:rPr>
          <w:shd w:val="clear" w:color="auto" w:fill="FFFFFF"/>
          <w:lang w:val="uk-UA"/>
        </w:rPr>
        <w:t xml:space="preserve">,00» (додаток 3); </w:t>
      </w:r>
    </w:p>
    <w:p w:rsidR="00321424" w:rsidRPr="008C1919" w:rsidRDefault="00321424" w:rsidP="00321424">
      <w:pPr>
        <w:widowControl w:val="0"/>
        <w:tabs>
          <w:tab w:val="left" w:pos="0"/>
        </w:tabs>
        <w:autoSpaceDE w:val="0"/>
        <w:autoSpaceDN w:val="0"/>
        <w:ind w:firstLine="567"/>
        <w:jc w:val="both"/>
        <w:rPr>
          <w:shd w:val="clear" w:color="auto" w:fill="FFFFFF"/>
          <w:lang w:val="uk-UA"/>
        </w:rPr>
      </w:pPr>
      <w:r>
        <w:rPr>
          <w:shd w:val="clear" w:color="auto" w:fill="FFFFFF"/>
          <w:lang w:val="uk-UA"/>
        </w:rPr>
        <w:t>1.11</w:t>
      </w:r>
      <w:r w:rsidRPr="008C1919">
        <w:rPr>
          <w:shd w:val="clear" w:color="auto" w:fill="FFFFFF"/>
          <w:lang w:val="uk-UA"/>
        </w:rPr>
        <w:t>.2 у  рядку «Бюджет міської територіальної громади»</w:t>
      </w:r>
      <w:r w:rsidRPr="008C1919">
        <w:rPr>
          <w:rFonts w:ascii="Times New Roman CYR" w:hAnsi="Times New Roman CYR"/>
          <w:lang w:val="uk-UA"/>
        </w:rPr>
        <w:t xml:space="preserve"> у </w:t>
      </w:r>
      <w:r w:rsidRPr="008C1919">
        <w:rPr>
          <w:shd w:val="clear" w:color="auto" w:fill="FFFFFF"/>
          <w:lang w:val="uk-UA"/>
        </w:rPr>
        <w:t xml:space="preserve">графах: «2026 рік» </w:t>
      </w:r>
      <w:r w:rsidRPr="008C1919">
        <w:rPr>
          <w:lang w:val="uk-UA"/>
        </w:rPr>
        <w:t>цифри</w:t>
      </w:r>
      <w:r w:rsidRPr="008C1919">
        <w:rPr>
          <w:shd w:val="clear" w:color="auto" w:fill="FFFFFF"/>
          <w:lang w:val="uk-UA"/>
        </w:rPr>
        <w:t xml:space="preserve"> «</w:t>
      </w:r>
      <w:r>
        <w:rPr>
          <w:shd w:val="clear" w:color="auto" w:fill="FFFFFF"/>
          <w:lang w:val="uk-UA"/>
        </w:rPr>
        <w:t>2159</w:t>
      </w:r>
      <w:r w:rsidRPr="008C1919">
        <w:rPr>
          <w:shd w:val="clear" w:color="auto" w:fill="FFFFFF"/>
          <w:lang w:val="uk-UA"/>
        </w:rPr>
        <w:t>,00» замінити на цифри «2</w:t>
      </w:r>
      <w:r>
        <w:rPr>
          <w:shd w:val="clear" w:color="auto" w:fill="FFFFFF"/>
          <w:lang w:val="uk-UA"/>
        </w:rPr>
        <w:t>642</w:t>
      </w:r>
      <w:r w:rsidRPr="008C1919">
        <w:rPr>
          <w:shd w:val="clear" w:color="auto" w:fill="FFFFFF"/>
          <w:lang w:val="uk-UA"/>
        </w:rPr>
        <w:t xml:space="preserve">,00», </w:t>
      </w:r>
      <w:r w:rsidRPr="008C1919">
        <w:rPr>
          <w:rFonts w:eastAsia="Calibri"/>
          <w:shd w:val="clear" w:color="auto" w:fill="FFFFFF"/>
          <w:lang w:val="uk-UA" w:eastAsia="en-US"/>
        </w:rPr>
        <w:t>у графі «2027 рік» цифри «</w:t>
      </w:r>
      <w:r>
        <w:rPr>
          <w:rFonts w:eastAsia="Calibri"/>
          <w:shd w:val="clear" w:color="auto" w:fill="FFFFFF"/>
          <w:lang w:val="uk-UA" w:eastAsia="en-US"/>
        </w:rPr>
        <w:t>2540</w:t>
      </w:r>
      <w:r w:rsidRPr="008C1919">
        <w:rPr>
          <w:rFonts w:eastAsia="Calibri"/>
          <w:shd w:val="clear" w:color="auto" w:fill="FFFFFF"/>
          <w:lang w:val="uk-UA" w:eastAsia="en-US"/>
        </w:rPr>
        <w:t>,00» замінити на цифри «</w:t>
      </w:r>
      <w:r>
        <w:rPr>
          <w:rFonts w:eastAsia="Calibri"/>
          <w:shd w:val="clear" w:color="auto" w:fill="FFFFFF"/>
          <w:lang w:val="uk-UA" w:eastAsia="en-US"/>
        </w:rPr>
        <w:t>3099</w:t>
      </w:r>
      <w:r w:rsidRPr="008C1919">
        <w:rPr>
          <w:rFonts w:eastAsia="Calibri"/>
          <w:shd w:val="clear" w:color="auto" w:fill="FFFFFF"/>
          <w:lang w:val="uk-UA" w:eastAsia="en-US"/>
        </w:rPr>
        <w:t xml:space="preserve">,00», у графі </w:t>
      </w:r>
      <w:r w:rsidRPr="008C1919">
        <w:rPr>
          <w:shd w:val="clear" w:color="auto" w:fill="FFFFFF"/>
          <w:lang w:val="uk-UA"/>
        </w:rPr>
        <w:t xml:space="preserve"> «Всього витрат на виконання Програми» </w:t>
      </w:r>
      <w:r w:rsidRPr="008C1919">
        <w:rPr>
          <w:lang w:val="uk-UA"/>
        </w:rPr>
        <w:t>цифри</w:t>
      </w:r>
      <w:r w:rsidRPr="008C1919">
        <w:rPr>
          <w:shd w:val="clear" w:color="auto" w:fill="FFFFFF"/>
          <w:lang w:val="uk-UA"/>
        </w:rPr>
        <w:t xml:space="preserve"> «</w:t>
      </w:r>
      <w:r>
        <w:rPr>
          <w:shd w:val="clear" w:color="auto" w:fill="FFFFFF"/>
          <w:lang w:val="uk-UA"/>
        </w:rPr>
        <w:t>6086</w:t>
      </w:r>
      <w:r w:rsidRPr="008C1919">
        <w:rPr>
          <w:shd w:val="clear" w:color="auto" w:fill="FFFFFF"/>
          <w:lang w:val="uk-UA"/>
        </w:rPr>
        <w:t>,00» замінити на цифри «</w:t>
      </w:r>
      <w:r>
        <w:rPr>
          <w:shd w:val="clear" w:color="auto" w:fill="FFFFFF"/>
          <w:lang w:val="uk-UA"/>
        </w:rPr>
        <w:t>7128</w:t>
      </w:r>
      <w:r w:rsidRPr="008C1919">
        <w:rPr>
          <w:shd w:val="clear" w:color="auto" w:fill="FFFFFF"/>
          <w:lang w:val="uk-UA"/>
        </w:rPr>
        <w:t>,00» (додаток 3);</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sidRPr="008C1919">
        <w:rPr>
          <w:rFonts w:eastAsia="Calibri"/>
          <w:shd w:val="clear" w:color="auto" w:fill="FFFFFF"/>
          <w:lang w:val="uk-UA" w:eastAsia="en-US"/>
        </w:rPr>
        <w:t>2. Викласти у новій редакції:</w:t>
      </w:r>
    </w:p>
    <w:p w:rsidR="00321424" w:rsidRPr="008C1919" w:rsidRDefault="00321424" w:rsidP="00321424">
      <w:pPr>
        <w:suppressAutoHyphens/>
        <w:autoSpaceDN w:val="0"/>
        <w:ind w:firstLine="567"/>
        <w:jc w:val="both"/>
        <w:textAlignment w:val="baseline"/>
        <w:rPr>
          <w:shd w:val="clear" w:color="auto" w:fill="FFFFFF"/>
          <w:lang w:val="uk-UA" w:eastAsia="uk-UA"/>
        </w:rPr>
      </w:pPr>
      <w:r w:rsidRPr="008C1919">
        <w:rPr>
          <w:rFonts w:eastAsia="Calibri"/>
          <w:shd w:val="clear" w:color="auto" w:fill="FFFFFF"/>
          <w:lang w:val="uk-UA" w:eastAsia="en-US"/>
        </w:rPr>
        <w:t xml:space="preserve">2.1 Паспорт Програми </w:t>
      </w:r>
      <w:r w:rsidRPr="008C1919">
        <w:rPr>
          <w:shd w:val="clear" w:color="auto" w:fill="FFFFFF"/>
          <w:lang w:val="uk-UA" w:eastAsia="uk-UA"/>
        </w:rPr>
        <w:t>;</w:t>
      </w:r>
    </w:p>
    <w:p w:rsidR="00321424" w:rsidRPr="008C1919" w:rsidRDefault="00321424" w:rsidP="00321424">
      <w:pPr>
        <w:suppressAutoHyphens/>
        <w:autoSpaceDN w:val="0"/>
        <w:ind w:firstLine="567"/>
        <w:jc w:val="both"/>
        <w:textAlignment w:val="baseline"/>
        <w:rPr>
          <w:shd w:val="clear" w:color="auto" w:fill="FFFFFF"/>
          <w:lang w:val="uk-UA" w:eastAsia="uk-UA"/>
        </w:rPr>
      </w:pPr>
      <w:r w:rsidRPr="008C1919">
        <w:rPr>
          <w:rFonts w:eastAsia="Calibri"/>
          <w:shd w:val="clear" w:color="auto" w:fill="FFFFFF"/>
          <w:lang w:val="uk-UA" w:eastAsia="en-US"/>
        </w:rPr>
        <w:t xml:space="preserve">2.2 розділ </w:t>
      </w:r>
      <w:r w:rsidRPr="008C1919">
        <w:rPr>
          <w:rFonts w:eastAsia="Calibri"/>
          <w:shd w:val="clear" w:color="auto" w:fill="FFFFFF"/>
          <w:lang w:val="en-US" w:eastAsia="en-US"/>
        </w:rPr>
        <w:t>VI</w:t>
      </w:r>
      <w:r w:rsidRPr="008C1919">
        <w:rPr>
          <w:rFonts w:eastAsia="Calibri"/>
          <w:shd w:val="clear" w:color="auto" w:fill="FFFFFF"/>
          <w:lang w:val="uk-UA" w:eastAsia="en-US"/>
        </w:rPr>
        <w:t xml:space="preserve"> «Обсяги та джерела фінансування Програми»  Паспорту Програми </w:t>
      </w:r>
      <w:r w:rsidRPr="008C1919">
        <w:rPr>
          <w:shd w:val="clear" w:color="auto" w:fill="FFFFFF"/>
          <w:lang w:val="uk-UA" w:eastAsia="uk-UA"/>
        </w:rPr>
        <w:t>(додаток сторінка 11);</w:t>
      </w:r>
    </w:p>
    <w:p w:rsidR="00321424" w:rsidRPr="008C1919" w:rsidRDefault="00321424" w:rsidP="00321424">
      <w:pPr>
        <w:suppressAutoHyphens/>
        <w:autoSpaceDN w:val="0"/>
        <w:ind w:firstLine="567"/>
        <w:jc w:val="both"/>
        <w:textAlignment w:val="baseline"/>
        <w:rPr>
          <w:shd w:val="clear" w:color="auto" w:fill="FFFFFF"/>
          <w:lang w:val="uk-UA" w:eastAsia="uk-UA"/>
        </w:rPr>
      </w:pPr>
      <w:r w:rsidRPr="008C1919">
        <w:rPr>
          <w:rFonts w:eastAsia="Calibri"/>
          <w:bCs/>
          <w:shd w:val="clear" w:color="auto" w:fill="FFFFFF"/>
          <w:lang w:val="uk-UA" w:eastAsia="en-US"/>
        </w:rPr>
        <w:t xml:space="preserve">2.3  додаток 1 «Заходи з реалізації  Програми» до </w:t>
      </w:r>
      <w:r w:rsidRPr="008C1919">
        <w:rPr>
          <w:rFonts w:eastAsia="Calibri"/>
          <w:shd w:val="clear" w:color="auto" w:fill="FFFFFF"/>
          <w:lang w:val="uk-UA" w:eastAsia="en-US"/>
        </w:rPr>
        <w:t xml:space="preserve"> Програми </w:t>
      </w:r>
      <w:r w:rsidRPr="008C1919">
        <w:rPr>
          <w:shd w:val="clear" w:color="auto" w:fill="FFFFFF"/>
          <w:lang w:val="uk-UA" w:eastAsia="uk-UA"/>
        </w:rPr>
        <w:t xml:space="preserve">(додаток 1); </w:t>
      </w:r>
    </w:p>
    <w:p w:rsidR="00321424" w:rsidRPr="008C1919" w:rsidRDefault="00321424" w:rsidP="00321424">
      <w:pPr>
        <w:suppressAutoHyphens/>
        <w:autoSpaceDN w:val="0"/>
        <w:ind w:firstLine="567"/>
        <w:jc w:val="both"/>
        <w:textAlignment w:val="baseline"/>
        <w:rPr>
          <w:shd w:val="clear" w:color="auto" w:fill="FFFFFF"/>
          <w:lang w:val="uk-UA" w:eastAsia="uk-UA"/>
        </w:rPr>
      </w:pPr>
      <w:r w:rsidRPr="008C1919">
        <w:rPr>
          <w:shd w:val="clear" w:color="auto" w:fill="FFFFFF"/>
          <w:lang w:val="uk-UA" w:eastAsia="uk-UA"/>
        </w:rPr>
        <w:t>2.4 додаток 2 «Показники результативності Програми» до Програми (додаток 2);</w:t>
      </w:r>
    </w:p>
    <w:p w:rsidR="00321424" w:rsidRPr="008C1919" w:rsidRDefault="00321424" w:rsidP="00321424">
      <w:pPr>
        <w:suppressAutoHyphens/>
        <w:autoSpaceDN w:val="0"/>
        <w:ind w:firstLine="567"/>
        <w:jc w:val="both"/>
        <w:textAlignment w:val="baseline"/>
        <w:rPr>
          <w:rFonts w:eastAsia="Calibri"/>
          <w:shd w:val="clear" w:color="auto" w:fill="FFFFFF"/>
          <w:lang w:val="uk-UA" w:eastAsia="en-US"/>
        </w:rPr>
      </w:pPr>
      <w:r w:rsidRPr="008C1919">
        <w:rPr>
          <w:shd w:val="clear" w:color="auto" w:fill="FFFFFF"/>
          <w:lang w:val="uk-UA" w:eastAsia="uk-UA"/>
        </w:rPr>
        <w:t>2</w:t>
      </w:r>
      <w:r w:rsidRPr="008C1919">
        <w:rPr>
          <w:rFonts w:eastAsia="Calibri"/>
          <w:bCs/>
          <w:shd w:val="clear" w:color="auto" w:fill="FFFFFF"/>
          <w:lang w:val="uk-UA" w:eastAsia="en-US"/>
        </w:rPr>
        <w:t xml:space="preserve">.4 додаток 3 «Ресурсне забезпечення Програми» до </w:t>
      </w:r>
      <w:r w:rsidRPr="008C1919">
        <w:rPr>
          <w:shd w:val="clear" w:color="auto" w:fill="FFFFFF"/>
          <w:lang w:val="uk-UA" w:eastAsia="uk-UA"/>
        </w:rPr>
        <w:t xml:space="preserve"> </w:t>
      </w:r>
      <w:r w:rsidRPr="008C1919">
        <w:rPr>
          <w:rFonts w:eastAsia="Calibri"/>
          <w:shd w:val="clear" w:color="auto" w:fill="FFFFFF"/>
          <w:lang w:val="uk-UA" w:eastAsia="en-US"/>
        </w:rPr>
        <w:t xml:space="preserve">Програми </w:t>
      </w:r>
      <w:r w:rsidRPr="008C1919">
        <w:rPr>
          <w:shd w:val="clear" w:color="auto" w:fill="FFFFFF"/>
          <w:lang w:val="uk-UA" w:eastAsia="uk-UA"/>
        </w:rPr>
        <w:t>(додаток 3).</w:t>
      </w:r>
    </w:p>
    <w:p w:rsidR="00321424" w:rsidRPr="00F00641" w:rsidRDefault="00321424" w:rsidP="00321424">
      <w:pPr>
        <w:suppressAutoHyphens/>
        <w:autoSpaceDN w:val="0"/>
        <w:jc w:val="both"/>
        <w:textAlignment w:val="baseline"/>
        <w:rPr>
          <w:rFonts w:eastAsia="Calibri"/>
          <w:lang w:val="uk-UA" w:eastAsia="en-US"/>
        </w:rPr>
      </w:pPr>
      <w:r w:rsidRPr="008C1919">
        <w:rPr>
          <w:rFonts w:eastAsia="Calibri"/>
          <w:lang w:val="uk-UA" w:eastAsia="en-US"/>
        </w:rPr>
        <w:t xml:space="preserve">          3. Контроль за виконанням цього рішення покласти на постійні комісії з питань бюджету, фінансів, соціально-економічної політики, інвестицій та ринкових відносин ВАРЕНИКА Віталія та з питань освіти, культури, спорту, туризму, охорони здоров’я та соціального за</w:t>
      </w:r>
      <w:r>
        <w:rPr>
          <w:rFonts w:eastAsia="Calibri"/>
          <w:lang w:val="uk-UA" w:eastAsia="en-US"/>
        </w:rPr>
        <w:t>хисту населення ГОНЧАРОВУ Інну.</w:t>
      </w:r>
    </w:p>
    <w:p w:rsidR="00321424" w:rsidRPr="008C1919" w:rsidRDefault="00321424" w:rsidP="00321424">
      <w:pPr>
        <w:spacing w:line="259" w:lineRule="auto"/>
        <w:ind w:left="4679" w:firstLine="708"/>
        <w:rPr>
          <w:lang w:val="uk-UA" w:eastAsia="en-US"/>
        </w:rPr>
      </w:pPr>
    </w:p>
    <w:p w:rsidR="00321424" w:rsidRPr="008C1919" w:rsidRDefault="00321424" w:rsidP="00321424">
      <w:pPr>
        <w:spacing w:line="259" w:lineRule="auto"/>
        <w:ind w:left="4679" w:firstLine="708"/>
        <w:rPr>
          <w:lang w:val="uk-UA" w:eastAsia="en-US"/>
        </w:rPr>
      </w:pPr>
    </w:p>
    <w:p w:rsidR="00FA0A7E" w:rsidRDefault="00DE728B" w:rsidP="00321424">
      <w:pPr>
        <w:spacing w:after="160" w:line="259" w:lineRule="auto"/>
        <w:rPr>
          <w:lang w:val="uk-UA"/>
        </w:rPr>
        <w:sectPr w:rsidR="00FA0A7E" w:rsidSect="00A77863">
          <w:headerReference w:type="default" r:id="rId9"/>
          <w:pgSz w:w="11906" w:h="16838"/>
          <w:pgMar w:top="536" w:right="567" w:bottom="1418" w:left="1701" w:header="709" w:footer="709" w:gutter="0"/>
          <w:pgNumType w:start="1"/>
          <w:cols w:space="708"/>
          <w:titlePg/>
          <w:docGrid w:linePitch="360"/>
        </w:sectPr>
      </w:pPr>
      <w:r>
        <w:rPr>
          <w:lang w:val="uk-UA" w:eastAsia="en-US"/>
        </w:rPr>
        <w:t>Секретар міської ради                                                                                  Олександр СКАЛОЗУБ</w:t>
      </w:r>
      <w:r w:rsidR="00321424" w:rsidRPr="008C1919">
        <w:rPr>
          <w:lang w:val="uk-UA"/>
        </w:rPr>
        <w:br w:type="page"/>
      </w:r>
    </w:p>
    <w:p w:rsidR="00321424" w:rsidRPr="008C1919" w:rsidRDefault="00321424" w:rsidP="00321424">
      <w:pPr>
        <w:spacing w:after="160" w:line="259" w:lineRule="auto"/>
        <w:rPr>
          <w:lang w:val="uk-UA"/>
        </w:rPr>
      </w:pPr>
    </w:p>
    <w:p w:rsidR="00321424" w:rsidRPr="008C1919" w:rsidRDefault="00321424" w:rsidP="00321424">
      <w:pPr>
        <w:suppressAutoHyphens/>
        <w:jc w:val="center"/>
        <w:rPr>
          <w:lang w:val="uk-UA"/>
        </w:rPr>
      </w:pPr>
      <w:r w:rsidRPr="008C1919">
        <w:rPr>
          <w:lang w:val="uk-UA"/>
        </w:rPr>
        <w:t xml:space="preserve">                                Додаток</w:t>
      </w:r>
    </w:p>
    <w:p w:rsidR="00321424" w:rsidRPr="008C1919" w:rsidRDefault="00321424" w:rsidP="00321424">
      <w:pPr>
        <w:suppressAutoHyphens/>
        <w:ind w:left="4956"/>
        <w:rPr>
          <w:lang w:val="uk-UA"/>
        </w:rPr>
      </w:pPr>
      <w:r w:rsidRPr="008C1919">
        <w:rPr>
          <w:lang w:val="uk-UA"/>
        </w:rPr>
        <w:t xml:space="preserve">       до рішення </w:t>
      </w:r>
    </w:p>
    <w:p w:rsidR="00321424" w:rsidRPr="008C1919" w:rsidRDefault="00321424" w:rsidP="00321424">
      <w:pPr>
        <w:suppressAutoHyphens/>
        <w:ind w:left="4956"/>
        <w:rPr>
          <w:lang w:val="uk-UA"/>
        </w:rPr>
      </w:pPr>
      <w:r w:rsidRPr="008C1919">
        <w:rPr>
          <w:lang w:val="uk-UA"/>
        </w:rPr>
        <w:t xml:space="preserve">       Білгород-Дністровської  міської ради </w:t>
      </w:r>
    </w:p>
    <w:p w:rsidR="00321424" w:rsidRPr="008C1919" w:rsidRDefault="00321424" w:rsidP="00321424">
      <w:pPr>
        <w:suppressAutoHyphens/>
        <w:ind w:left="4956"/>
        <w:rPr>
          <w:lang w:val="uk-UA"/>
        </w:rPr>
      </w:pPr>
      <w:r w:rsidRPr="008C1919">
        <w:rPr>
          <w:lang w:val="uk-UA"/>
        </w:rPr>
        <w:t xml:space="preserve">       від</w:t>
      </w:r>
      <w:r w:rsidR="006C567C">
        <w:rPr>
          <w:lang w:val="uk-UA"/>
        </w:rPr>
        <w:t xml:space="preserve"> 17.09.2026 р. </w:t>
      </w:r>
      <w:r w:rsidRPr="008C1919">
        <w:rPr>
          <w:lang w:val="uk-UA"/>
        </w:rPr>
        <w:t xml:space="preserve">№ </w:t>
      </w:r>
      <w:r w:rsidR="006C567C">
        <w:rPr>
          <w:rFonts w:eastAsia="Calibri"/>
          <w:lang w:val="uk-UA" w:eastAsia="en-US"/>
        </w:rPr>
        <w:t>2076-</w:t>
      </w:r>
      <w:r w:rsidR="006C567C">
        <w:rPr>
          <w:rFonts w:eastAsia="Calibri"/>
          <w:lang w:val="en-US" w:eastAsia="en-US"/>
        </w:rPr>
        <w:t>VIII</w:t>
      </w: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center"/>
        <w:rPr>
          <w:b/>
          <w:sz w:val="28"/>
          <w:szCs w:val="28"/>
          <w:lang w:val="uk-UA"/>
        </w:rPr>
      </w:pPr>
      <w:r w:rsidRPr="008C1919">
        <w:rPr>
          <w:b/>
          <w:sz w:val="28"/>
          <w:szCs w:val="28"/>
          <w:lang w:val="uk-UA"/>
        </w:rPr>
        <w:t>МІСЬКА ЦІЛЬОВА ПРОГРАМА</w:t>
      </w: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r w:rsidRPr="008C1919">
        <w:rPr>
          <w:b/>
          <w:sz w:val="28"/>
          <w:szCs w:val="28"/>
          <w:lang w:val="uk-UA"/>
        </w:rPr>
        <w:t xml:space="preserve">«Освіта, спорт та молодіжна політика  </w:t>
      </w:r>
    </w:p>
    <w:p w:rsidR="00321424" w:rsidRPr="008C1919" w:rsidRDefault="00321424" w:rsidP="00321424">
      <w:pPr>
        <w:suppressAutoHyphens/>
        <w:jc w:val="center"/>
        <w:rPr>
          <w:b/>
          <w:sz w:val="28"/>
          <w:szCs w:val="28"/>
          <w:lang w:val="uk-UA"/>
        </w:rPr>
      </w:pPr>
      <w:r w:rsidRPr="008C1919">
        <w:rPr>
          <w:b/>
          <w:sz w:val="28"/>
          <w:szCs w:val="28"/>
          <w:lang w:val="uk-UA"/>
        </w:rPr>
        <w:t xml:space="preserve">міста Білгорода-Дністровського </w:t>
      </w:r>
    </w:p>
    <w:p w:rsidR="00321424" w:rsidRPr="008C1919" w:rsidRDefault="00321424" w:rsidP="00321424">
      <w:pPr>
        <w:suppressAutoHyphens/>
        <w:jc w:val="center"/>
        <w:rPr>
          <w:b/>
          <w:sz w:val="28"/>
          <w:szCs w:val="28"/>
          <w:lang w:val="uk-UA"/>
        </w:rPr>
      </w:pPr>
      <w:r w:rsidRPr="008C1919">
        <w:rPr>
          <w:b/>
          <w:sz w:val="28"/>
          <w:szCs w:val="28"/>
          <w:lang w:val="uk-UA"/>
        </w:rPr>
        <w:t>на 2025-2027 роки»</w:t>
      </w: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lang w:val="uk-UA"/>
        </w:rPr>
      </w:pPr>
    </w:p>
    <w:p w:rsidR="00321424" w:rsidRPr="008C1919" w:rsidRDefault="00321424" w:rsidP="00321424">
      <w:pPr>
        <w:suppressAutoHyphens/>
        <w:jc w:val="center"/>
        <w:rPr>
          <w:b/>
          <w:lang w:val="uk-UA"/>
        </w:rPr>
      </w:pPr>
    </w:p>
    <w:p w:rsidR="00321424" w:rsidRPr="008C1919" w:rsidRDefault="00321424" w:rsidP="00321424">
      <w:pPr>
        <w:suppressAutoHyphens/>
        <w:jc w:val="center"/>
        <w:rPr>
          <w:b/>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b/>
          <w:sz w:val="28"/>
          <w:szCs w:val="28"/>
          <w:lang w:val="uk-UA"/>
        </w:rPr>
      </w:pPr>
    </w:p>
    <w:p w:rsidR="00321424" w:rsidRPr="008C1919" w:rsidRDefault="00321424" w:rsidP="00321424">
      <w:pPr>
        <w:suppressAutoHyphens/>
        <w:jc w:val="center"/>
        <w:rPr>
          <w:lang w:val="uk-UA"/>
        </w:rPr>
      </w:pPr>
    </w:p>
    <w:p w:rsidR="00321424" w:rsidRPr="008C1919" w:rsidRDefault="00321424" w:rsidP="00321424">
      <w:pPr>
        <w:suppressAutoHyphens/>
        <w:jc w:val="center"/>
        <w:rPr>
          <w:lang w:val="uk-UA"/>
        </w:rPr>
      </w:pPr>
    </w:p>
    <w:p w:rsidR="00321424" w:rsidRPr="008C1919" w:rsidRDefault="00321424" w:rsidP="00321424">
      <w:pPr>
        <w:suppressAutoHyphens/>
        <w:jc w:val="center"/>
        <w:rPr>
          <w:lang w:val="uk-UA"/>
        </w:rPr>
      </w:pPr>
    </w:p>
    <w:p w:rsidR="00321424" w:rsidRPr="008C1919" w:rsidRDefault="00321424" w:rsidP="00321424">
      <w:pPr>
        <w:suppressAutoHyphens/>
        <w:jc w:val="center"/>
        <w:rPr>
          <w:lang w:val="uk-UA"/>
        </w:rPr>
      </w:pPr>
    </w:p>
    <w:p w:rsidR="00321424" w:rsidRPr="008C1919" w:rsidRDefault="00321424" w:rsidP="00321424">
      <w:pPr>
        <w:suppressAutoHyphens/>
        <w:jc w:val="center"/>
        <w:rPr>
          <w:lang w:val="uk-UA"/>
        </w:rPr>
      </w:pPr>
      <w:r w:rsidRPr="008C1919">
        <w:rPr>
          <w:lang w:val="uk-UA"/>
        </w:rPr>
        <w:t>м.  Білгород-Дністровський</w:t>
      </w:r>
    </w:p>
    <w:p w:rsidR="00321424" w:rsidRPr="008C1919" w:rsidRDefault="00321424" w:rsidP="00321424">
      <w:pPr>
        <w:suppressAutoHyphens/>
        <w:jc w:val="center"/>
        <w:rPr>
          <w:lang w:val="uk-UA"/>
        </w:rPr>
      </w:pPr>
      <w:r>
        <w:rPr>
          <w:lang w:val="uk-UA"/>
        </w:rPr>
        <w:t>2026</w:t>
      </w:r>
    </w:p>
    <w:p w:rsidR="00321424" w:rsidRDefault="00321424" w:rsidP="00321424">
      <w:pPr>
        <w:suppressAutoHyphens/>
        <w:jc w:val="center"/>
        <w:rPr>
          <w:lang w:val="uk-UA"/>
        </w:rPr>
      </w:pPr>
    </w:p>
    <w:p w:rsidR="00FA0A7E" w:rsidRPr="008C1919" w:rsidRDefault="00FA0A7E" w:rsidP="00321424">
      <w:pPr>
        <w:suppressAutoHyphens/>
        <w:jc w:val="center"/>
        <w:rPr>
          <w:lang w:val="uk-UA"/>
        </w:rPr>
      </w:pPr>
    </w:p>
    <w:p w:rsidR="00321424" w:rsidRPr="008C1919" w:rsidRDefault="00321424" w:rsidP="00321424">
      <w:pPr>
        <w:tabs>
          <w:tab w:val="left" w:pos="3528"/>
        </w:tabs>
        <w:suppressAutoHyphens/>
        <w:ind w:left="360"/>
        <w:jc w:val="center"/>
        <w:outlineLvl w:val="0"/>
        <w:rPr>
          <w:b/>
          <w:sz w:val="28"/>
          <w:szCs w:val="28"/>
          <w:lang w:val="uk-UA"/>
        </w:rPr>
      </w:pPr>
      <w:r w:rsidRPr="008C1919">
        <w:rPr>
          <w:b/>
          <w:sz w:val="28"/>
          <w:szCs w:val="28"/>
          <w:lang w:val="uk-UA"/>
        </w:rPr>
        <w:t>ЗМІСТ</w:t>
      </w:r>
    </w:p>
    <w:p w:rsidR="00321424" w:rsidRPr="008C1919" w:rsidRDefault="00321424" w:rsidP="00321424">
      <w:pPr>
        <w:suppressAutoHyphens/>
        <w:rPr>
          <w:sz w:val="28"/>
          <w:szCs w:val="28"/>
        </w:rPr>
      </w:pPr>
    </w:p>
    <w:p w:rsidR="00321424" w:rsidRPr="008C1919" w:rsidRDefault="00321424" w:rsidP="00321424">
      <w:pPr>
        <w:numPr>
          <w:ilvl w:val="0"/>
          <w:numId w:val="10"/>
        </w:numPr>
        <w:suppressAutoHyphens/>
        <w:ind w:left="426" w:hanging="426"/>
        <w:jc w:val="both"/>
        <w:rPr>
          <w:lang w:val="uk-UA"/>
        </w:rPr>
      </w:pPr>
      <w:r w:rsidRPr="008C1919">
        <w:rPr>
          <w:bCs/>
          <w:lang w:val="uk-UA"/>
        </w:rPr>
        <w:t>ПАСПОРТ ПРОГРАМИ………………………………………………………………………..</w:t>
      </w:r>
    </w:p>
    <w:p w:rsidR="00321424" w:rsidRPr="008C1919" w:rsidRDefault="00321424" w:rsidP="00321424">
      <w:pPr>
        <w:numPr>
          <w:ilvl w:val="0"/>
          <w:numId w:val="10"/>
        </w:numPr>
        <w:suppressAutoHyphens/>
        <w:ind w:left="426" w:hanging="426"/>
        <w:jc w:val="both"/>
        <w:rPr>
          <w:lang w:val="uk-UA"/>
        </w:rPr>
      </w:pPr>
      <w:r w:rsidRPr="008C1919">
        <w:rPr>
          <w:bCs/>
          <w:lang w:val="uk-UA"/>
        </w:rPr>
        <w:t>Міська цільова програма «Освіта, спорт та  молодіжна політика та спорту міста Білгорода-Дністровського на 2025-2027 роки»:</w:t>
      </w:r>
    </w:p>
    <w:p w:rsidR="00321424" w:rsidRPr="008C1919" w:rsidRDefault="00321424" w:rsidP="00321424">
      <w:pPr>
        <w:suppressAutoHyphens/>
        <w:rPr>
          <w:bCs/>
          <w:lang w:val="uk-UA"/>
        </w:rPr>
      </w:pPr>
    </w:p>
    <w:p w:rsidR="00321424" w:rsidRPr="008C1919" w:rsidRDefault="00321424" w:rsidP="00321424">
      <w:pPr>
        <w:numPr>
          <w:ilvl w:val="1"/>
          <w:numId w:val="10"/>
        </w:numPr>
        <w:suppressAutoHyphens/>
        <w:jc w:val="both"/>
        <w:rPr>
          <w:lang w:val="uk-UA"/>
        </w:rPr>
      </w:pPr>
      <w:r w:rsidRPr="008C1919">
        <w:rPr>
          <w:lang w:val="uk-UA"/>
        </w:rPr>
        <w:t xml:space="preserve"> Визначення проблеми, на розв’язання якої спрямована Програма</w:t>
      </w:r>
      <w:r w:rsidRPr="008C1919">
        <w:rPr>
          <w:bCs/>
          <w:lang w:val="uk-UA"/>
        </w:rPr>
        <w:t xml:space="preserve"> …………………………  </w:t>
      </w:r>
    </w:p>
    <w:p w:rsidR="00321424" w:rsidRPr="008C1919" w:rsidRDefault="00321424" w:rsidP="00321424">
      <w:pPr>
        <w:numPr>
          <w:ilvl w:val="1"/>
          <w:numId w:val="10"/>
        </w:numPr>
        <w:suppressAutoHyphens/>
        <w:jc w:val="both"/>
        <w:rPr>
          <w:lang w:val="uk-UA"/>
        </w:rPr>
      </w:pPr>
      <w:r w:rsidRPr="008C1919">
        <w:rPr>
          <w:lang w:val="uk-UA"/>
        </w:rPr>
        <w:t xml:space="preserve"> Визначення мети Програми ………………………………………………………………….....</w:t>
      </w:r>
    </w:p>
    <w:p w:rsidR="00321424" w:rsidRPr="008C1919" w:rsidRDefault="00321424" w:rsidP="00321424">
      <w:pPr>
        <w:suppressAutoHyphens/>
        <w:rPr>
          <w:lang w:val="uk-UA"/>
        </w:rPr>
      </w:pPr>
    </w:p>
    <w:p w:rsidR="00321424" w:rsidRPr="008C1919" w:rsidRDefault="00321424" w:rsidP="00321424">
      <w:pPr>
        <w:suppressAutoHyphens/>
        <w:jc w:val="both"/>
        <w:rPr>
          <w:lang w:val="uk-UA"/>
        </w:rPr>
      </w:pPr>
      <w:r w:rsidRPr="008C1919">
        <w:rPr>
          <w:lang w:val="uk-UA"/>
        </w:rPr>
        <w:t xml:space="preserve"> 2.3.Обґрунтування завдань і засобів розв'язання проблеми, завдань і заходів показників  результативності………………………………………………………………………………</w:t>
      </w:r>
    </w:p>
    <w:p w:rsidR="00321424" w:rsidRPr="008C1919" w:rsidRDefault="00321424" w:rsidP="00321424">
      <w:pPr>
        <w:suppressAutoHyphens/>
        <w:spacing w:after="200" w:line="276" w:lineRule="auto"/>
        <w:ind w:left="720"/>
        <w:contextualSpacing/>
        <w:rPr>
          <w:lang w:val="uk-UA"/>
        </w:rPr>
      </w:pPr>
    </w:p>
    <w:p w:rsidR="00321424" w:rsidRPr="008C1919" w:rsidRDefault="00321424" w:rsidP="00321424">
      <w:pPr>
        <w:numPr>
          <w:ilvl w:val="1"/>
          <w:numId w:val="10"/>
        </w:numPr>
        <w:suppressAutoHyphens/>
        <w:spacing w:after="200" w:line="276" w:lineRule="auto"/>
        <w:contextualSpacing/>
        <w:rPr>
          <w:lang w:val="uk-UA"/>
        </w:rPr>
      </w:pPr>
      <w:r w:rsidRPr="008C1919">
        <w:rPr>
          <w:lang w:val="uk-UA"/>
        </w:rPr>
        <w:t xml:space="preserve"> Очікувані результати виконання Програми ……………………………………………...........</w:t>
      </w:r>
    </w:p>
    <w:p w:rsidR="00321424" w:rsidRPr="008C1919" w:rsidRDefault="00321424" w:rsidP="00321424">
      <w:pPr>
        <w:suppressAutoHyphens/>
        <w:spacing w:after="200" w:line="276" w:lineRule="auto"/>
        <w:ind w:left="720"/>
        <w:contextualSpacing/>
        <w:rPr>
          <w:lang w:val="uk-UA"/>
        </w:rPr>
      </w:pPr>
    </w:p>
    <w:p w:rsidR="00321424" w:rsidRPr="008C1919" w:rsidRDefault="00321424" w:rsidP="00321424">
      <w:pPr>
        <w:numPr>
          <w:ilvl w:val="1"/>
          <w:numId w:val="10"/>
        </w:numPr>
        <w:suppressAutoHyphens/>
        <w:spacing w:after="200" w:line="276" w:lineRule="auto"/>
        <w:contextualSpacing/>
        <w:rPr>
          <w:lang w:val="uk-UA"/>
        </w:rPr>
      </w:pPr>
      <w:r w:rsidRPr="008C1919">
        <w:rPr>
          <w:lang w:val="uk-UA"/>
        </w:rPr>
        <w:t xml:space="preserve"> Обсяги та джерела фінансування……………………………………………………………….</w:t>
      </w:r>
    </w:p>
    <w:p w:rsidR="00321424" w:rsidRPr="008C1919" w:rsidRDefault="00321424" w:rsidP="00321424">
      <w:pPr>
        <w:suppressAutoHyphens/>
        <w:spacing w:after="200" w:line="276" w:lineRule="auto"/>
        <w:ind w:left="720"/>
        <w:contextualSpacing/>
        <w:rPr>
          <w:lang w:val="uk-UA"/>
        </w:rPr>
      </w:pPr>
    </w:p>
    <w:p w:rsidR="00321424" w:rsidRPr="008C1919" w:rsidRDefault="00321424" w:rsidP="00321424">
      <w:pPr>
        <w:numPr>
          <w:ilvl w:val="1"/>
          <w:numId w:val="10"/>
        </w:numPr>
        <w:suppressAutoHyphens/>
        <w:spacing w:after="200" w:line="276" w:lineRule="auto"/>
        <w:contextualSpacing/>
        <w:rPr>
          <w:lang w:val="uk-UA"/>
        </w:rPr>
      </w:pPr>
      <w:r w:rsidRPr="008C1919">
        <w:rPr>
          <w:lang w:val="uk-UA"/>
        </w:rPr>
        <w:t xml:space="preserve"> Строки та етапи  виконання Програми ………………………………………… </w:t>
      </w:r>
    </w:p>
    <w:p w:rsidR="00321424" w:rsidRPr="008C1919" w:rsidRDefault="00321424" w:rsidP="00321424">
      <w:pPr>
        <w:suppressAutoHyphens/>
        <w:rPr>
          <w:lang w:val="uk-UA"/>
        </w:rPr>
      </w:pPr>
    </w:p>
    <w:p w:rsidR="00321424" w:rsidRPr="008C1919" w:rsidRDefault="00321424" w:rsidP="00321424">
      <w:pPr>
        <w:numPr>
          <w:ilvl w:val="1"/>
          <w:numId w:val="10"/>
        </w:numPr>
        <w:suppressAutoHyphens/>
        <w:spacing w:after="200" w:line="276" w:lineRule="auto"/>
        <w:contextualSpacing/>
        <w:rPr>
          <w:lang w:val="uk-UA"/>
        </w:rPr>
      </w:pPr>
      <w:r w:rsidRPr="008C1919">
        <w:rPr>
          <w:lang w:val="uk-UA"/>
        </w:rPr>
        <w:t xml:space="preserve"> Координація та контроль за ходом виконання Програми ……………………………………                                               </w:t>
      </w:r>
    </w:p>
    <w:p w:rsidR="00321424" w:rsidRPr="008C1919" w:rsidRDefault="00321424" w:rsidP="00321424">
      <w:pPr>
        <w:suppressAutoHyphens/>
        <w:jc w:val="both"/>
        <w:rPr>
          <w:sz w:val="28"/>
          <w:szCs w:val="28"/>
          <w:lang w:val="uk-UA"/>
        </w:rPr>
      </w:pPr>
    </w:p>
    <w:p w:rsidR="00321424" w:rsidRPr="008C1919" w:rsidRDefault="00321424" w:rsidP="00321424">
      <w:pPr>
        <w:numPr>
          <w:ilvl w:val="0"/>
          <w:numId w:val="10"/>
        </w:numPr>
        <w:suppressAutoHyphens/>
        <w:ind w:left="426" w:hanging="426"/>
        <w:jc w:val="both"/>
        <w:rPr>
          <w:lang w:val="uk-UA"/>
        </w:rPr>
      </w:pPr>
      <w:r w:rsidRPr="008C1919">
        <w:rPr>
          <w:lang w:val="uk-UA"/>
        </w:rPr>
        <w:t>Додатки до Програми:</w:t>
      </w:r>
    </w:p>
    <w:p w:rsidR="00321424" w:rsidRPr="008C1919" w:rsidRDefault="00321424" w:rsidP="00321424">
      <w:pPr>
        <w:suppressAutoHyphens/>
        <w:ind w:left="426"/>
        <w:jc w:val="both"/>
        <w:rPr>
          <w:lang w:val="uk-UA"/>
        </w:rPr>
      </w:pPr>
    </w:p>
    <w:p w:rsidR="00321424" w:rsidRPr="008C1919" w:rsidRDefault="00321424" w:rsidP="00321424">
      <w:pPr>
        <w:numPr>
          <w:ilvl w:val="1"/>
          <w:numId w:val="10"/>
        </w:numPr>
        <w:suppressAutoHyphens/>
        <w:ind w:left="426" w:hanging="426"/>
        <w:jc w:val="both"/>
        <w:rPr>
          <w:lang w:val="uk-UA"/>
        </w:rPr>
      </w:pPr>
      <w:r w:rsidRPr="008C1919">
        <w:rPr>
          <w:lang w:val="uk-UA"/>
        </w:rPr>
        <w:t xml:space="preserve"> ЗАХОДИ З РЕАЛІЗАЦІЇ ПРОГРАМИ ………………………………………………………   </w:t>
      </w:r>
    </w:p>
    <w:p w:rsidR="00321424" w:rsidRPr="008C1919" w:rsidRDefault="00321424" w:rsidP="00321424">
      <w:pPr>
        <w:numPr>
          <w:ilvl w:val="1"/>
          <w:numId w:val="10"/>
        </w:numPr>
        <w:suppressAutoHyphens/>
        <w:jc w:val="both"/>
        <w:rPr>
          <w:lang w:val="uk-UA"/>
        </w:rPr>
      </w:pPr>
      <w:r w:rsidRPr="008C1919">
        <w:rPr>
          <w:lang w:val="uk-UA"/>
        </w:rPr>
        <w:t xml:space="preserve">  ПОКАЗНИКИ РЕЗУЛЬТАТИВНОСТІ ПРОГРАМИ……………………………………….. </w:t>
      </w:r>
    </w:p>
    <w:p w:rsidR="00321424" w:rsidRPr="008C1919" w:rsidRDefault="00321424" w:rsidP="00321424">
      <w:pPr>
        <w:numPr>
          <w:ilvl w:val="1"/>
          <w:numId w:val="10"/>
        </w:numPr>
        <w:suppressAutoHyphens/>
        <w:jc w:val="both"/>
        <w:rPr>
          <w:lang w:val="uk-UA"/>
        </w:rPr>
      </w:pPr>
      <w:r w:rsidRPr="008C1919">
        <w:rPr>
          <w:lang w:val="uk-UA"/>
        </w:rPr>
        <w:t xml:space="preserve">  РЕСУРСНЕ ЗАБЕЗПЕЧЕННЯ ПРОГРАМИ………………………………………………... </w:t>
      </w:r>
    </w:p>
    <w:p w:rsidR="00321424" w:rsidRPr="008C1919" w:rsidRDefault="00321424" w:rsidP="00321424">
      <w:pPr>
        <w:spacing w:after="160" w:line="259" w:lineRule="auto"/>
        <w:rPr>
          <w:sz w:val="26"/>
          <w:szCs w:val="26"/>
          <w:lang w:val="uk-UA"/>
        </w:rPr>
      </w:pPr>
      <w:r w:rsidRPr="008C1919">
        <w:rPr>
          <w:sz w:val="26"/>
          <w:szCs w:val="26"/>
          <w:lang w:val="uk-UA"/>
        </w:rPr>
        <w:br w:type="page"/>
      </w:r>
    </w:p>
    <w:p w:rsidR="00321424" w:rsidRPr="008C1919" w:rsidRDefault="00321424" w:rsidP="00321424">
      <w:pPr>
        <w:tabs>
          <w:tab w:val="left" w:pos="3528"/>
        </w:tabs>
        <w:suppressAutoHyphens/>
        <w:jc w:val="center"/>
        <w:rPr>
          <w:b/>
        </w:rPr>
      </w:pPr>
      <w:r w:rsidRPr="008C1919">
        <w:rPr>
          <w:b/>
        </w:rPr>
        <w:lastRenderedPageBreak/>
        <w:t>ПАСПОРТ   ПРОГРАМИ</w:t>
      </w:r>
    </w:p>
    <w:p w:rsidR="00321424" w:rsidRPr="008C1919" w:rsidRDefault="00321424" w:rsidP="00321424">
      <w:pPr>
        <w:tabs>
          <w:tab w:val="left" w:pos="3528"/>
        </w:tabs>
        <w:suppressAutoHyphens/>
        <w:jc w:val="center"/>
        <w:rPr>
          <w:lang w:val="uk-UA"/>
        </w:rPr>
      </w:pPr>
      <w:r w:rsidRPr="008C1919">
        <w:rPr>
          <w:lang w:val="uk-UA"/>
        </w:rPr>
        <w:t xml:space="preserve">Міська цільова програма «Освіта, спорт та молодіжна політика </w:t>
      </w:r>
    </w:p>
    <w:p w:rsidR="00321424" w:rsidRPr="008C1919" w:rsidRDefault="00321424" w:rsidP="00321424">
      <w:pPr>
        <w:tabs>
          <w:tab w:val="left" w:pos="3528"/>
        </w:tabs>
        <w:suppressAutoHyphens/>
        <w:jc w:val="center"/>
        <w:rPr>
          <w:b/>
          <w:lang w:val="uk-UA"/>
        </w:rPr>
      </w:pPr>
      <w:r w:rsidRPr="008C1919">
        <w:rPr>
          <w:lang w:val="uk-UA"/>
        </w:rPr>
        <w:t>міста Білгорода-Дністровського на 2025-2027 роки»</w:t>
      </w:r>
    </w:p>
    <w:tbl>
      <w:tblPr>
        <w:tblW w:w="9710" w:type="dxa"/>
        <w:tblInd w:w="-5" w:type="dxa"/>
        <w:tblLayout w:type="fixed"/>
        <w:tblLook w:val="04A0"/>
      </w:tblPr>
      <w:tblGrid>
        <w:gridCol w:w="849"/>
        <w:gridCol w:w="3685"/>
        <w:gridCol w:w="5176"/>
      </w:tblGrid>
      <w:tr w:rsidR="00321424" w:rsidRPr="009D5041" w:rsidTr="00A77863">
        <w:tc>
          <w:tcPr>
            <w:tcW w:w="8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t>1</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Ініціатор розроблення програми</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Управління освіти  Білгород-Дністровської  міської ради</w:t>
            </w:r>
          </w:p>
        </w:tc>
      </w:tr>
      <w:tr w:rsidR="00321424" w:rsidRPr="008C1919" w:rsidTr="00A77863">
        <w:tc>
          <w:tcPr>
            <w:tcW w:w="8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t>2</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80"/>
              <w:rPr>
                <w:lang w:val="uk-UA"/>
              </w:rPr>
            </w:pPr>
            <w:r w:rsidRPr="008C1919">
              <w:rPr>
                <w:lang w:val="uk-UA"/>
              </w:rPr>
              <w:t>Дата, номер і назва розпорядчого документу про розроблення  Програми</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jc w:val="both"/>
              <w:rPr>
                <w:lang w:val="uk-UA"/>
              </w:rPr>
            </w:pPr>
            <w:r w:rsidRPr="008C1919">
              <w:rPr>
                <w:lang w:val="uk-UA"/>
              </w:rPr>
              <w:t>Наказ Управління освіти від 23.04.2025 №110 «Про розроблення міської цільової Програми «Освіта, спорт та молодіжна політика міста Білгорода-Дністровського на 2025-2027 роки»»</w:t>
            </w:r>
          </w:p>
        </w:tc>
      </w:tr>
      <w:tr w:rsidR="00321424" w:rsidRPr="009D5041" w:rsidTr="00A77863">
        <w:tc>
          <w:tcPr>
            <w:tcW w:w="8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t>3</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Розробник  Програми</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Управління освіти  Білгород-Дністровської міської ради</w:t>
            </w:r>
          </w:p>
        </w:tc>
      </w:tr>
      <w:tr w:rsidR="00321424" w:rsidRPr="009D5041" w:rsidTr="00A77863">
        <w:tc>
          <w:tcPr>
            <w:tcW w:w="8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t>4</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Відповідальний  виконавець Програми</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Управління освіти  Білгород-Дністровської міської ради</w:t>
            </w:r>
          </w:p>
        </w:tc>
      </w:tr>
      <w:tr w:rsidR="00321424" w:rsidRPr="009D5041" w:rsidTr="00A77863">
        <w:tc>
          <w:tcPr>
            <w:tcW w:w="8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t>5</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Співвиконавці програми</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jc w:val="both"/>
              <w:rPr>
                <w:lang w:val="uk-UA"/>
              </w:rPr>
            </w:pPr>
            <w:r w:rsidRPr="008C1919">
              <w:rPr>
                <w:lang w:val="uk-UA"/>
              </w:rPr>
              <w:t>Заклади дошкільної, загальної середньої, позашкільної освіти міста, міський центр дитячої творчості, дитячо-юнацька спортивна школа, центр фізичного здоров’я населення «Спорт для всіх», Управління освіти  Білгород-Дністровської  міської ради</w:t>
            </w:r>
          </w:p>
        </w:tc>
      </w:tr>
      <w:tr w:rsidR="00321424" w:rsidRPr="008C1919" w:rsidTr="00A77863">
        <w:tc>
          <w:tcPr>
            <w:tcW w:w="8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t>6</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Термін реалізації Програми</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2025-2027 роки</w:t>
            </w:r>
          </w:p>
        </w:tc>
      </w:tr>
      <w:tr w:rsidR="00321424" w:rsidRPr="009D5041" w:rsidTr="00A77863">
        <w:tc>
          <w:tcPr>
            <w:tcW w:w="8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t>7</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Мета Програми</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both"/>
              <w:rPr>
                <w:rFonts w:eastAsia="Segoe UI" w:cs="Tahoma"/>
                <w:kern w:val="2"/>
                <w:sz w:val="28"/>
                <w:szCs w:val="28"/>
                <w:lang w:val="uk-UA" w:eastAsia="zh-CN" w:bidi="hi-IN"/>
              </w:rPr>
            </w:pPr>
            <w:r w:rsidRPr="008C1919">
              <w:rPr>
                <w:lang w:val="uk-UA"/>
              </w:rPr>
              <w:t xml:space="preserve">Забезпечення якісної, ефективної та доступної для кожного системи освіти, що відповідає вимогам територіальної громади, запитам особистості та потребам держави та ґрунтується на духовних цінностях українського народу; створення сучасного освітнього простору у закладах дошкільної освіти, що забезпечить потреби дітей у якісній освіті та потреби педагогів у розвитку власної професійної компетентності; забезпечення професійного розвитку педагогів;   реалізація заходів щодо продовження впровадження  Концепції нової української школи; </w:t>
            </w:r>
            <w:r w:rsidRPr="008C1919">
              <w:rPr>
                <w:rFonts w:eastAsia="Calibri"/>
                <w:lang w:val="uk-UA" w:eastAsia="en-US"/>
              </w:rPr>
              <w:t xml:space="preserve">удосконалення та впровадження ефективних форм залучення широких верств населення до систематичних занять фізичною культурою і спортом; формування у підростаючого покоління інтересу і звичок до занять фізичними вправами; підвищення якості роботи дитячо-юнацького спорту, системи відбору обдарованих осіб до резервного спорту, </w:t>
            </w:r>
            <w:r w:rsidRPr="008C1919">
              <w:rPr>
                <w:rFonts w:eastAsia="Segoe UI" w:cs="Tahoma"/>
                <w:kern w:val="2"/>
                <w:lang w:val="uk-UA" w:eastAsia="zh-CN" w:bidi="hi-IN"/>
              </w:rPr>
              <w:t xml:space="preserve">залучення та згуртованість молоді різних вікових та соціальних категорій до неформальної освіти, розвитку творчості, самореалізації та змістовного дозвілля через організацію молодіжних просторів, дитячих та спортивних майданчиків; впровадження кращих практик зарубіжжя з досвіду молодіжної політики в громаду та налагодження співпраці у реалізації проєктів в рамках молодіжних програм ЄС розширять </w:t>
            </w:r>
            <w:r w:rsidRPr="008C1919">
              <w:rPr>
                <w:rFonts w:eastAsia="Segoe UI" w:cs="Tahoma"/>
                <w:kern w:val="2"/>
                <w:lang w:val="uk-UA" w:eastAsia="zh-CN" w:bidi="hi-IN"/>
              </w:rPr>
              <w:lastRenderedPageBreak/>
              <w:t>можливості об’єднання молоді на обласному, всеукраїнському та міжнародному рівнях</w:t>
            </w:r>
          </w:p>
          <w:p w:rsidR="00321424" w:rsidRPr="008C1919" w:rsidRDefault="00321424" w:rsidP="00A77863">
            <w:pPr>
              <w:widowControl w:val="0"/>
              <w:suppressAutoHyphens/>
              <w:jc w:val="both"/>
              <w:rPr>
                <w:lang w:val="uk-UA"/>
              </w:rPr>
            </w:pPr>
          </w:p>
        </w:tc>
      </w:tr>
      <w:tr w:rsidR="00321424" w:rsidRPr="008C1919" w:rsidTr="00A77863">
        <w:tc>
          <w:tcPr>
            <w:tcW w:w="849"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lastRenderedPageBreak/>
              <w:t>8</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Загальний обсяг фінансових ресурсів, необхідних для реалізації Програми, всього: зокрема:</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6086,00</w:t>
            </w:r>
          </w:p>
        </w:tc>
      </w:tr>
      <w:tr w:rsidR="00321424" w:rsidRPr="008C1919" w:rsidTr="00A77863">
        <w:tc>
          <w:tcPr>
            <w:tcW w:w="849"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9"/>
              </w:numPr>
              <w:suppressAutoHyphens/>
              <w:ind w:left="177" w:hanging="177"/>
              <w:rPr>
                <w:lang w:val="uk-UA"/>
              </w:rPr>
            </w:pPr>
            <w:r w:rsidRPr="008C1919">
              <w:rPr>
                <w:lang w:val="uk-UA"/>
              </w:rPr>
              <w:t>коштів бюджету міської територіальної громади</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jc w:val="center"/>
              <w:rPr>
                <w:lang w:val="uk-UA"/>
              </w:rPr>
            </w:pPr>
            <w:r w:rsidRPr="008C1919">
              <w:rPr>
                <w:lang w:val="uk-UA"/>
              </w:rPr>
              <w:t>6086,00</w:t>
            </w:r>
          </w:p>
        </w:tc>
      </w:tr>
      <w:tr w:rsidR="00321424" w:rsidRPr="008C1919" w:rsidTr="00A77863">
        <w:tc>
          <w:tcPr>
            <w:tcW w:w="849"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9"/>
              </w:numPr>
              <w:suppressAutoHyphens/>
              <w:ind w:left="177" w:hanging="177"/>
              <w:rPr>
                <w:lang w:val="uk-UA"/>
              </w:rPr>
            </w:pPr>
            <w:r w:rsidRPr="008C1919">
              <w:rPr>
                <w:lang w:val="uk-UA"/>
              </w:rPr>
              <w:t>коштів державного бюджету</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jc w:val="center"/>
              <w:rPr>
                <w:lang w:val="uk-UA"/>
              </w:rPr>
            </w:pPr>
          </w:p>
        </w:tc>
      </w:tr>
      <w:tr w:rsidR="00321424" w:rsidRPr="008C1919" w:rsidTr="00A77863">
        <w:tc>
          <w:tcPr>
            <w:tcW w:w="849"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9"/>
              </w:numPr>
              <w:tabs>
                <w:tab w:val="left" w:pos="177"/>
              </w:tabs>
              <w:suppressAutoHyphens/>
              <w:ind w:left="177" w:hanging="177"/>
              <w:rPr>
                <w:lang w:val="uk-UA"/>
              </w:rPr>
            </w:pPr>
            <w:r w:rsidRPr="008C1919">
              <w:rPr>
                <w:lang w:val="uk-UA"/>
              </w:rPr>
              <w:t>інші джерела</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jc w:val="center"/>
              <w:rPr>
                <w:lang w:val="uk-UA"/>
              </w:rPr>
            </w:pPr>
            <w:r w:rsidRPr="008C1919">
              <w:rPr>
                <w:lang w:val="uk-UA"/>
              </w:rPr>
              <w:t>0,00</w:t>
            </w:r>
          </w:p>
        </w:tc>
      </w:tr>
      <w:tr w:rsidR="00321424" w:rsidRPr="009D5041" w:rsidTr="00A77863">
        <w:trPr>
          <w:trHeight w:val="558"/>
        </w:trPr>
        <w:tc>
          <w:tcPr>
            <w:tcW w:w="8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ind w:left="29"/>
              <w:jc w:val="center"/>
              <w:rPr>
                <w:lang w:val="uk-UA"/>
              </w:rPr>
            </w:pPr>
            <w:r w:rsidRPr="008C1919">
              <w:rPr>
                <w:lang w:val="uk-UA"/>
              </w:rPr>
              <w:t>9</w:t>
            </w:r>
          </w:p>
        </w:tc>
        <w:tc>
          <w:tcPr>
            <w:tcW w:w="368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tabs>
                <w:tab w:val="left" w:pos="3528"/>
              </w:tabs>
              <w:suppressAutoHyphens/>
              <w:rPr>
                <w:lang w:val="uk-UA"/>
              </w:rPr>
            </w:pPr>
            <w:r w:rsidRPr="008C1919">
              <w:rPr>
                <w:lang w:val="uk-UA"/>
              </w:rPr>
              <w:t>Очікувані  результати виконання</w:t>
            </w:r>
          </w:p>
        </w:tc>
        <w:tc>
          <w:tcPr>
            <w:tcW w:w="5176"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both"/>
              <w:rPr>
                <w:lang w:val="uk-UA"/>
              </w:rPr>
            </w:pPr>
            <w:r w:rsidRPr="008C1919">
              <w:rPr>
                <w:lang w:val="uk-UA"/>
              </w:rPr>
              <w:t xml:space="preserve">Підвищення якості освіти на відповідній території; забезпечення доступності дошкільної, повної загальної середньої та позашкільної освіти та рівних умов розвитку освіти; організація роботи закладів дошкільної, загальної середньої та позашкільної освіти щодо збереження і зміцнення ментального та фізичного здоров’я дітей, створення соціально сприятливих умов для здобуття дошкільної освіти; закріплення за закладами освіти що забезпечують здобуття базової середньої освіти, території обслуговування; забезпечення доступності дошкільної та середньої освіти для всіх громадян, які проживають на відповідній території, та вжиття заходів для забезпечення потреби у дошкільній та позашкільній освіті; сприяння розробці планів заходів, спрямованих на запобігання протидії </w:t>
            </w:r>
            <w:proofErr w:type="spellStart"/>
            <w:r w:rsidRPr="008C1919">
              <w:rPr>
                <w:lang w:val="uk-UA"/>
              </w:rPr>
              <w:t>булінгу</w:t>
            </w:r>
            <w:proofErr w:type="spellEnd"/>
            <w:r w:rsidRPr="008C1919">
              <w:rPr>
                <w:lang w:val="uk-UA"/>
              </w:rPr>
              <w:t xml:space="preserve"> (цькування в закладах освіти); сприяння створення безпечного освітнього середовища в закладі освіти та вжиття заходів для надання соціальних та психолого-педагогічних послуг здобувачам освіти; забезпечення створення у закладі освіти інклюзивного освітнього середовища; організація роботи щодо створення умов та сприяння професійному росту та самореалізації педагогічних працівників; </w:t>
            </w:r>
            <w:r w:rsidRPr="008C1919">
              <w:rPr>
                <w:rFonts w:eastAsia="Calibri"/>
                <w:lang w:val="uk-UA" w:eastAsia="en-US"/>
              </w:rPr>
              <w:t xml:space="preserve">підвищення рівня національно-патріотичних орієнтирів серед молоді; повернення молоді до країни, </w:t>
            </w:r>
            <w:r w:rsidRPr="008C1919">
              <w:rPr>
                <w:rFonts w:eastAsia="Segoe UI" w:cs="Tahoma"/>
                <w:kern w:val="2"/>
                <w:lang w:val="uk-UA" w:eastAsia="zh-CN" w:bidi="hi-IN"/>
              </w:rPr>
              <w:t>залучення молоді, у соціальне, економічне, культурне життя України, рідного краю через проведення досліджень;</w:t>
            </w:r>
            <w:r w:rsidRPr="008C1919">
              <w:rPr>
                <w:rFonts w:eastAsia="Calibri"/>
                <w:sz w:val="28"/>
                <w:szCs w:val="28"/>
                <w:lang w:val="uk-UA" w:eastAsia="en-US"/>
              </w:rPr>
              <w:t xml:space="preserve"> </w:t>
            </w:r>
            <w:r w:rsidRPr="008C1919">
              <w:rPr>
                <w:rFonts w:eastAsia="Calibri"/>
                <w:lang w:val="uk-UA" w:eastAsia="en-US"/>
              </w:rPr>
              <w:t xml:space="preserve">залучення дітей, підлітків та  молоді до систематичних та різнобічних занять фізичною культурою та спортом; підвищення рівня залучення громадян до занять фізичною культурою та спортом; </w:t>
            </w:r>
            <w:r w:rsidRPr="008C1919">
              <w:rPr>
                <w:lang w:val="uk-UA"/>
              </w:rPr>
              <w:t xml:space="preserve">впровадження комплексних заходів щодо фізкультурно-спортивної, соціальної та психологічної адаптації, а також розвитку адаптивних видів </w:t>
            </w:r>
            <w:r w:rsidRPr="008C1919">
              <w:rPr>
                <w:lang w:val="uk-UA"/>
              </w:rPr>
              <w:lastRenderedPageBreak/>
              <w:t>спорту для відновлення та підтримки фізичного і психічного здоров’я ветеранів/</w:t>
            </w:r>
            <w:proofErr w:type="spellStart"/>
            <w:r w:rsidRPr="008C1919">
              <w:rPr>
                <w:lang w:val="uk-UA"/>
              </w:rPr>
              <w:t>ветеранок</w:t>
            </w:r>
            <w:proofErr w:type="spellEnd"/>
            <w:r w:rsidRPr="008C1919">
              <w:rPr>
                <w:lang w:val="uk-UA"/>
              </w:rPr>
              <w:t xml:space="preserve"> з урахуванням їхніх потреб</w:t>
            </w:r>
          </w:p>
        </w:tc>
      </w:tr>
    </w:tbl>
    <w:p w:rsidR="00321424" w:rsidRPr="008C1919" w:rsidRDefault="00321424" w:rsidP="00321424">
      <w:pPr>
        <w:suppressAutoHyphens/>
        <w:ind w:firstLine="709"/>
        <w:jc w:val="center"/>
        <w:outlineLvl w:val="0"/>
        <w:rPr>
          <w:b/>
          <w:lang w:val="uk-UA"/>
        </w:rPr>
      </w:pPr>
    </w:p>
    <w:p w:rsidR="00321424" w:rsidRPr="008C1919" w:rsidRDefault="00321424" w:rsidP="00321424">
      <w:pPr>
        <w:suppressAutoHyphens/>
        <w:ind w:firstLine="709"/>
        <w:jc w:val="center"/>
        <w:outlineLvl w:val="0"/>
        <w:rPr>
          <w:b/>
          <w:lang w:val="uk-UA"/>
        </w:rPr>
      </w:pPr>
      <w:r w:rsidRPr="008C1919">
        <w:rPr>
          <w:b/>
          <w:lang w:val="uk-UA"/>
        </w:rPr>
        <w:t xml:space="preserve">ІІ. Визначення проблеми, на розв’язання якої спрямована Програма </w:t>
      </w:r>
    </w:p>
    <w:p w:rsidR="00321424" w:rsidRPr="008C1919" w:rsidRDefault="00321424" w:rsidP="00321424">
      <w:pPr>
        <w:suppressAutoHyphens/>
        <w:ind w:firstLine="708"/>
        <w:jc w:val="both"/>
        <w:rPr>
          <w:lang w:val="uk-UA"/>
        </w:rPr>
      </w:pPr>
      <w:r w:rsidRPr="008C1919">
        <w:rPr>
          <w:lang w:val="uk-UA"/>
        </w:rPr>
        <w:t xml:space="preserve">Міська цільова Програма «Освіта, спорт та молодіжна політика міста Білгорода-Дністровського на 2025-2027 роки» (далі – Програма) розроблена, у зв’язку із анулюванням за підсумками виконання у 2024 році  міських цільових Програм «Підтримка розвитку освіти міста Білгорода-Дністровського на 2024-2026 роки» та «Підтримка розвитку молоді, фізичної культури та спорту  міста Білгорода-Дністровського на 2024-2026 роки».  </w:t>
      </w:r>
    </w:p>
    <w:p w:rsidR="00321424" w:rsidRPr="008C1919" w:rsidRDefault="00321424" w:rsidP="00321424">
      <w:pPr>
        <w:suppressAutoHyphens/>
        <w:ind w:firstLine="708"/>
        <w:jc w:val="both"/>
        <w:rPr>
          <w:lang w:val="uk-UA"/>
        </w:rPr>
      </w:pPr>
      <w:r w:rsidRPr="008C1919">
        <w:rPr>
          <w:lang w:val="uk-UA"/>
        </w:rPr>
        <w:t xml:space="preserve">Програма є нормативним документом для збереження та  розвитку дошкільної, загальної середньої та інклюзивної освіти, підтримку молодіжної політики на території громади,  популяризацію спорту серед широких верств населення, з урахуванням освітніх, національно-патріотичних та інших особливостей і  традицій міста Білгорода-Дністровського. </w:t>
      </w:r>
    </w:p>
    <w:p w:rsidR="00321424" w:rsidRPr="008C1919" w:rsidRDefault="00321424" w:rsidP="00321424">
      <w:pPr>
        <w:suppressAutoHyphens/>
        <w:ind w:firstLine="708"/>
        <w:jc w:val="both"/>
        <w:rPr>
          <w:rFonts w:eastAsia="Calibri"/>
          <w:lang w:val="uk-UA"/>
        </w:rPr>
      </w:pPr>
      <w:r w:rsidRPr="008C1919">
        <w:rPr>
          <w:rFonts w:eastAsia="Calibri"/>
          <w:lang w:val="uk-UA"/>
        </w:rPr>
        <w:t xml:space="preserve">Мережа закладів освіти  відповідає потребам населення міста щодо забезпечення  обов'язковості дошкільної, початкової, базової та повної загальної середньої освіти, функціонує </w:t>
      </w:r>
      <w:proofErr w:type="spellStart"/>
      <w:r w:rsidRPr="008C1919">
        <w:rPr>
          <w:rFonts w:eastAsia="Calibri"/>
          <w:lang w:val="uk-UA"/>
        </w:rPr>
        <w:t>позашкілля</w:t>
      </w:r>
      <w:proofErr w:type="spellEnd"/>
      <w:r w:rsidRPr="008C1919">
        <w:rPr>
          <w:rFonts w:eastAsia="Calibri"/>
          <w:lang w:val="uk-UA"/>
        </w:rPr>
        <w:t xml:space="preserve"> та спорт для всіх:</w:t>
      </w:r>
    </w:p>
    <w:p w:rsidR="00321424" w:rsidRPr="008C1919" w:rsidRDefault="00321424" w:rsidP="00321424">
      <w:pPr>
        <w:suppressAutoHyphens/>
        <w:ind w:firstLine="539"/>
        <w:jc w:val="both"/>
        <w:rPr>
          <w:rFonts w:eastAsia="Calibri"/>
          <w:lang w:val="uk-UA"/>
        </w:rPr>
      </w:pPr>
      <w:r w:rsidRPr="008C1919">
        <w:rPr>
          <w:rFonts w:eastAsia="Calibri"/>
          <w:lang w:val="uk-UA"/>
        </w:rPr>
        <w:t>у місті Білгороді-Дністровському функціонують 20 закладів та установ освіти, із них:</w:t>
      </w:r>
    </w:p>
    <w:p w:rsidR="00321424" w:rsidRPr="008C1919" w:rsidRDefault="00321424" w:rsidP="00321424">
      <w:pPr>
        <w:suppressAutoHyphens/>
        <w:ind w:firstLine="539"/>
        <w:jc w:val="both"/>
        <w:rPr>
          <w:rFonts w:eastAsia="Calibri"/>
          <w:lang w:val="uk-UA"/>
        </w:rPr>
      </w:pPr>
      <w:r w:rsidRPr="008C1919">
        <w:rPr>
          <w:rFonts w:eastAsia="Calibri"/>
          <w:lang w:val="uk-UA"/>
        </w:rPr>
        <w:t xml:space="preserve"> заклади дошкільної освіти (ЗДО) – 8;</w:t>
      </w:r>
    </w:p>
    <w:p w:rsidR="00321424" w:rsidRPr="008C1919" w:rsidRDefault="00321424" w:rsidP="00321424">
      <w:pPr>
        <w:suppressAutoHyphens/>
        <w:ind w:firstLine="539"/>
        <w:jc w:val="both"/>
        <w:rPr>
          <w:rFonts w:eastAsia="Calibri"/>
          <w:lang w:val="uk-UA"/>
        </w:rPr>
      </w:pPr>
      <w:r w:rsidRPr="008C1919">
        <w:rPr>
          <w:rFonts w:eastAsia="Calibri"/>
          <w:lang w:val="uk-UA"/>
        </w:rPr>
        <w:t xml:space="preserve"> початкова школа з дошкільним підрозділом – 1;</w:t>
      </w:r>
    </w:p>
    <w:p w:rsidR="00321424" w:rsidRPr="008C1919" w:rsidRDefault="00321424" w:rsidP="00321424">
      <w:pPr>
        <w:suppressAutoHyphens/>
        <w:jc w:val="both"/>
        <w:rPr>
          <w:rFonts w:eastAsia="Calibri"/>
          <w:lang w:val="uk-UA"/>
        </w:rPr>
      </w:pPr>
      <w:r w:rsidRPr="008C1919">
        <w:rPr>
          <w:rFonts w:eastAsia="Calibri"/>
          <w:lang w:val="uk-UA"/>
        </w:rPr>
        <w:t xml:space="preserve">          гімназії (№№ 2,3,4,5,6,7), що забезпечують початкову та  базову загальну середню освіту -6;</w:t>
      </w:r>
    </w:p>
    <w:p w:rsidR="00321424" w:rsidRPr="008C1919" w:rsidRDefault="00321424" w:rsidP="00321424">
      <w:pPr>
        <w:suppressAutoHyphens/>
        <w:ind w:firstLine="567"/>
        <w:jc w:val="both"/>
        <w:rPr>
          <w:lang w:val="uk-UA"/>
        </w:rPr>
      </w:pPr>
      <w:r w:rsidRPr="008C1919">
        <w:rPr>
          <w:lang w:val="uk-UA"/>
        </w:rPr>
        <w:t>ліцеї  (№ 1, «Лідер») – 2;</w:t>
      </w:r>
    </w:p>
    <w:p w:rsidR="00321424" w:rsidRPr="008C1919" w:rsidRDefault="00321424" w:rsidP="00321424">
      <w:pPr>
        <w:suppressAutoHyphens/>
        <w:ind w:firstLine="539"/>
        <w:jc w:val="both"/>
        <w:rPr>
          <w:rFonts w:eastAsia="Calibri"/>
          <w:lang w:val="uk-UA"/>
        </w:rPr>
      </w:pPr>
      <w:r w:rsidRPr="008C1919">
        <w:rPr>
          <w:rFonts w:eastAsia="Calibri"/>
          <w:lang w:val="uk-UA"/>
        </w:rPr>
        <w:t>заклади позашкільної освіти (МЦДТ, ДЮСШ) – 2;</w:t>
      </w:r>
    </w:p>
    <w:p w:rsidR="00321424" w:rsidRPr="008C1919" w:rsidRDefault="00321424" w:rsidP="00321424">
      <w:pPr>
        <w:suppressAutoHyphens/>
        <w:jc w:val="both"/>
        <w:rPr>
          <w:rFonts w:eastAsia="Calibri"/>
          <w:lang w:val="uk-UA"/>
        </w:rPr>
      </w:pPr>
      <w:r w:rsidRPr="008C1919">
        <w:rPr>
          <w:lang w:val="uk-UA"/>
        </w:rPr>
        <w:t xml:space="preserve">          </w:t>
      </w:r>
      <w:r w:rsidRPr="008C1919">
        <w:rPr>
          <w:rFonts w:eastAsia="Calibri"/>
          <w:lang w:val="uk-UA"/>
        </w:rPr>
        <w:t>позаміський заклад оздоровлення та відпочинку «Мрія» - 1.</w:t>
      </w:r>
    </w:p>
    <w:p w:rsidR="00321424" w:rsidRPr="008C1919" w:rsidRDefault="00321424" w:rsidP="00321424">
      <w:pPr>
        <w:suppressAutoHyphens/>
        <w:ind w:firstLine="539"/>
        <w:jc w:val="both"/>
        <w:rPr>
          <w:rFonts w:eastAsia="Calibri"/>
          <w:lang w:val="uk-UA"/>
        </w:rPr>
      </w:pPr>
      <w:r w:rsidRPr="008C1919">
        <w:rPr>
          <w:rFonts w:eastAsia="Calibri"/>
          <w:lang w:val="uk-UA"/>
        </w:rPr>
        <w:tab/>
        <w:t xml:space="preserve">Також  функціонують комунальні установи, що  підпорядковані Управлінню освіти: </w:t>
      </w:r>
    </w:p>
    <w:p w:rsidR="00321424" w:rsidRPr="008C1919" w:rsidRDefault="00321424" w:rsidP="00321424">
      <w:pPr>
        <w:suppressAutoHyphens/>
        <w:contextualSpacing/>
        <w:jc w:val="both"/>
        <w:rPr>
          <w:lang w:val="uk-UA"/>
        </w:rPr>
      </w:pPr>
      <w:r w:rsidRPr="008C1919">
        <w:rPr>
          <w:lang w:val="uk-UA"/>
        </w:rPr>
        <w:tab/>
        <w:t>інклюзивно-ресурсний центр, який забезпечує права</w:t>
      </w:r>
      <w:r w:rsidRPr="008C1919">
        <w:rPr>
          <w:rFonts w:eastAsia="Calibri"/>
          <w:shd w:val="clear" w:color="auto" w:fill="FFFFFF"/>
          <w:lang w:val="uk-UA" w:eastAsia="en-US"/>
        </w:rPr>
        <w:t xml:space="preserve"> осіб з особливими освітніми потребами на здобуття дошкільної та загальної середньої освіти у закладах освіти шляхом проведення комплексної психолого-педагогічної оцінки розвитку особи  та  їхнього системного кваліфікованого супроводу;</w:t>
      </w:r>
      <w:r w:rsidRPr="008C1919">
        <w:rPr>
          <w:lang w:val="uk-UA"/>
        </w:rPr>
        <w:t xml:space="preserve"> </w:t>
      </w:r>
    </w:p>
    <w:p w:rsidR="00321424" w:rsidRPr="008C1919" w:rsidRDefault="00321424" w:rsidP="00321424">
      <w:pPr>
        <w:suppressAutoHyphens/>
        <w:contextualSpacing/>
        <w:jc w:val="both"/>
        <w:rPr>
          <w:shd w:val="clear" w:color="auto" w:fill="FFFFFF"/>
          <w:lang w:val="uk-UA"/>
        </w:rPr>
      </w:pPr>
      <w:r w:rsidRPr="008C1919">
        <w:rPr>
          <w:lang w:val="uk-UA"/>
        </w:rPr>
        <w:tab/>
        <w:t xml:space="preserve">центр професійного розвитку педагогічних працівників, який </w:t>
      </w:r>
      <w:r w:rsidRPr="008C1919">
        <w:rPr>
          <w:shd w:val="clear" w:color="auto" w:fill="FFFFFF"/>
          <w:lang w:val="uk-UA"/>
        </w:rPr>
        <w:t xml:space="preserve"> узагальнює та поширює інформацію про можливості професійного розвитку освітян: програми підвищення кваліфікації, </w:t>
      </w:r>
      <w:proofErr w:type="spellStart"/>
      <w:r w:rsidRPr="008C1919">
        <w:rPr>
          <w:shd w:val="clear" w:color="auto" w:fill="FFFFFF"/>
          <w:lang w:val="uk-UA"/>
        </w:rPr>
        <w:t>вебресурси</w:t>
      </w:r>
      <w:proofErr w:type="spellEnd"/>
      <w:r w:rsidRPr="008C1919">
        <w:rPr>
          <w:shd w:val="clear" w:color="auto" w:fill="FFFFFF"/>
          <w:lang w:val="uk-UA"/>
        </w:rPr>
        <w:t xml:space="preserve"> та інноваційні  інструменти, що сприятимуть  для їхнього професійного зростання; планує та супроводжує засідання професійних спільнот педагогічних працівників міста;</w:t>
      </w:r>
    </w:p>
    <w:p w:rsidR="00321424" w:rsidRPr="008C1919" w:rsidRDefault="00321424" w:rsidP="00321424">
      <w:pPr>
        <w:tabs>
          <w:tab w:val="left" w:pos="709"/>
        </w:tabs>
        <w:suppressAutoHyphens/>
        <w:jc w:val="both"/>
        <w:rPr>
          <w:lang w:val="uk-UA"/>
        </w:rPr>
      </w:pPr>
      <w:r w:rsidRPr="008C1919">
        <w:rPr>
          <w:shd w:val="clear" w:color="auto" w:fill="FFFFFF"/>
          <w:lang w:val="uk-UA"/>
        </w:rPr>
        <w:t xml:space="preserve">           центр фізичного здоров’я населення «Спорт для всіх», який сприяє  залученню  широких верств населення до систематичних оздоровчих занять, надання фізкультурно-спортивних послуг, поєднання масових та індивідуальних форм організації фізкультурно-спортивної роботи за місцем проживання та в місцях масового відпочинку населення;</w:t>
      </w:r>
      <w:r w:rsidRPr="008C1919">
        <w:rPr>
          <w:lang w:val="uk-UA"/>
        </w:rPr>
        <w:br/>
        <w:t xml:space="preserve">         Програмою передбачається вирішення наступних проблем:</w:t>
      </w:r>
    </w:p>
    <w:p w:rsidR="00321424" w:rsidRPr="008C1919" w:rsidRDefault="00321424" w:rsidP="00321424">
      <w:pPr>
        <w:suppressAutoHyphens/>
        <w:jc w:val="both"/>
        <w:rPr>
          <w:lang w:val="uk-UA"/>
        </w:rPr>
      </w:pPr>
      <w:r w:rsidRPr="008C1919">
        <w:rPr>
          <w:lang w:val="uk-UA"/>
        </w:rPr>
        <w:tab/>
        <w:t>оснащення закладів дошкільної, загальної середньої, позашкільної освіти сучасними засобами навчання, впровадження інноваційних інформаційно-комунікаційних технологій;</w:t>
      </w:r>
    </w:p>
    <w:p w:rsidR="00321424" w:rsidRPr="008C1919" w:rsidRDefault="00321424" w:rsidP="00321424">
      <w:pPr>
        <w:tabs>
          <w:tab w:val="left" w:pos="567"/>
        </w:tabs>
        <w:suppressAutoHyphens/>
        <w:jc w:val="both"/>
        <w:rPr>
          <w:lang w:val="uk-UA"/>
        </w:rPr>
      </w:pPr>
      <w:r w:rsidRPr="008C1919">
        <w:rPr>
          <w:lang w:val="uk-UA"/>
        </w:rPr>
        <w:tab/>
        <w:t>подолання освітніх втрат і освітніх розривів шляхом застосування моніторингу результатів навчання здобувачів освіти з використанням діагностичного інструментарію;</w:t>
      </w:r>
    </w:p>
    <w:p w:rsidR="00321424" w:rsidRPr="008C1919" w:rsidRDefault="00321424" w:rsidP="00321424">
      <w:pPr>
        <w:tabs>
          <w:tab w:val="left" w:pos="567"/>
        </w:tabs>
        <w:suppressAutoHyphens/>
        <w:jc w:val="both"/>
        <w:rPr>
          <w:lang w:val="uk-UA"/>
        </w:rPr>
      </w:pPr>
      <w:r w:rsidRPr="008C1919">
        <w:rPr>
          <w:lang w:val="uk-UA"/>
        </w:rPr>
        <w:tab/>
        <w:t>Програма визначає стратегічні пріоритети та напрями діяльності і є нормативним документом для забезпечення освітнього середовища, а саме:</w:t>
      </w:r>
    </w:p>
    <w:p w:rsidR="00321424" w:rsidRPr="008C1919" w:rsidRDefault="00321424" w:rsidP="00321424">
      <w:pPr>
        <w:tabs>
          <w:tab w:val="left" w:pos="567"/>
        </w:tabs>
        <w:suppressAutoHyphens/>
        <w:jc w:val="both"/>
        <w:rPr>
          <w:rFonts w:eastAsia="DejaVu Sans" w:cs="Mangal"/>
          <w:kern w:val="2"/>
          <w:lang w:val="uk-UA" w:eastAsia="zh-CN" w:bidi="hi-IN"/>
        </w:rPr>
      </w:pPr>
      <w:r w:rsidRPr="008C1919">
        <w:rPr>
          <w:rFonts w:eastAsia="DejaVu Sans"/>
          <w:kern w:val="2"/>
          <w:lang w:val="uk-UA" w:eastAsia="zh-CN" w:bidi="hi-IN"/>
        </w:rPr>
        <w:tab/>
        <w:t>продовження реформи загальної середньої освіти відповідно до Концепції «Нова українська школа»;</w:t>
      </w:r>
    </w:p>
    <w:p w:rsidR="00321424" w:rsidRPr="008C1919" w:rsidRDefault="00321424" w:rsidP="00321424">
      <w:pPr>
        <w:widowControl w:val="0"/>
        <w:suppressAutoHyphens/>
        <w:spacing w:after="200"/>
        <w:contextualSpacing/>
        <w:jc w:val="both"/>
        <w:rPr>
          <w:rFonts w:eastAsia="DejaVu Sans" w:cs="Mangal"/>
          <w:kern w:val="2"/>
          <w:lang w:val="uk-UA" w:eastAsia="zh-CN" w:bidi="hi-IN"/>
        </w:rPr>
      </w:pPr>
      <w:r w:rsidRPr="008C1919">
        <w:rPr>
          <w:rFonts w:eastAsia="DejaVu Sans"/>
          <w:kern w:val="2"/>
          <w:lang w:val="uk-UA" w:eastAsia="zh-CN" w:bidi="hi-IN"/>
        </w:rPr>
        <w:tab/>
        <w:t>забезпечення внутрішньо переміщених осіб якісними освітніми послугами;</w:t>
      </w:r>
    </w:p>
    <w:p w:rsidR="00321424" w:rsidRPr="008C1919" w:rsidRDefault="00321424" w:rsidP="00321424">
      <w:pPr>
        <w:widowControl w:val="0"/>
        <w:suppressAutoHyphens/>
        <w:spacing w:after="200"/>
        <w:contextualSpacing/>
        <w:jc w:val="both"/>
        <w:rPr>
          <w:rFonts w:eastAsia="DejaVu Sans" w:cs="Mangal"/>
          <w:kern w:val="2"/>
          <w:lang w:val="uk-UA" w:eastAsia="zh-CN" w:bidi="hi-IN"/>
        </w:rPr>
      </w:pPr>
      <w:r w:rsidRPr="008C1919">
        <w:rPr>
          <w:rFonts w:eastAsia="DejaVu Sans"/>
          <w:kern w:val="2"/>
          <w:lang w:val="uk-UA" w:eastAsia="zh-CN" w:bidi="hi-IN"/>
        </w:rPr>
        <w:tab/>
        <w:t xml:space="preserve">покращення навчально-методичної бази закладів освіти шляхом використання різних </w:t>
      </w:r>
      <w:r w:rsidRPr="008C1919">
        <w:rPr>
          <w:rFonts w:eastAsia="DejaVu Sans"/>
          <w:kern w:val="2"/>
          <w:lang w:val="uk-UA" w:eastAsia="zh-CN" w:bidi="hi-IN"/>
        </w:rPr>
        <w:lastRenderedPageBreak/>
        <w:t>джерел фінансування;</w:t>
      </w:r>
    </w:p>
    <w:p w:rsidR="00321424" w:rsidRPr="008C1919" w:rsidRDefault="00321424" w:rsidP="00321424">
      <w:pPr>
        <w:widowControl w:val="0"/>
        <w:suppressAutoHyphens/>
        <w:spacing w:after="200"/>
        <w:contextualSpacing/>
        <w:jc w:val="both"/>
        <w:rPr>
          <w:rFonts w:eastAsia="DejaVu Sans" w:cs="Mangal"/>
          <w:kern w:val="2"/>
          <w:lang w:val="uk-UA" w:eastAsia="zh-CN" w:bidi="hi-IN"/>
        </w:rPr>
      </w:pPr>
      <w:r w:rsidRPr="008C1919">
        <w:rPr>
          <w:rFonts w:eastAsia="DejaVu Sans" w:cs="Mangal"/>
          <w:kern w:val="2"/>
          <w:lang w:val="uk-UA" w:eastAsia="zh-CN" w:bidi="hi-IN"/>
        </w:rPr>
        <w:tab/>
        <w:t xml:space="preserve">організація систематичного навчання працівників закладів  освіти з питань організації продуктивної взаємодії з дітьми та їхніми батьками; </w:t>
      </w:r>
    </w:p>
    <w:p w:rsidR="00321424" w:rsidRPr="008C1919" w:rsidRDefault="00321424" w:rsidP="00321424">
      <w:pPr>
        <w:widowControl w:val="0"/>
        <w:suppressAutoHyphens/>
        <w:spacing w:after="200"/>
        <w:contextualSpacing/>
        <w:jc w:val="both"/>
        <w:rPr>
          <w:rFonts w:eastAsia="DejaVu Sans" w:cs="Mangal"/>
          <w:kern w:val="2"/>
          <w:lang w:val="uk-UA" w:eastAsia="zh-CN" w:bidi="hi-IN"/>
        </w:rPr>
      </w:pPr>
      <w:r w:rsidRPr="008C1919">
        <w:rPr>
          <w:rFonts w:eastAsia="DejaVu Sans"/>
          <w:kern w:val="2"/>
          <w:lang w:val="uk-UA" w:eastAsia="zh-CN" w:bidi="hi-IN"/>
        </w:rPr>
        <w:tab/>
        <w:t>збереження мережі позашкільних закладів освіти, контингенту вихованців у них;</w:t>
      </w:r>
    </w:p>
    <w:p w:rsidR="00321424" w:rsidRPr="008C1919" w:rsidRDefault="00321424" w:rsidP="00321424">
      <w:pPr>
        <w:widowControl w:val="0"/>
        <w:suppressAutoHyphens/>
        <w:spacing w:after="200"/>
        <w:contextualSpacing/>
        <w:jc w:val="both"/>
        <w:rPr>
          <w:rFonts w:eastAsia="DejaVu Sans"/>
          <w:kern w:val="2"/>
          <w:lang w:val="uk-UA" w:eastAsia="zh-CN" w:bidi="hi-IN"/>
        </w:rPr>
      </w:pPr>
      <w:r w:rsidRPr="008C1919">
        <w:rPr>
          <w:rFonts w:eastAsia="DejaVu Sans"/>
          <w:kern w:val="2"/>
          <w:lang w:val="uk-UA" w:eastAsia="zh-CN" w:bidi="hi-IN"/>
        </w:rPr>
        <w:tab/>
        <w:t xml:space="preserve">створення умов для саморозвитку та самореалізації творчих здібностей дітей </w:t>
      </w:r>
      <w:r w:rsidRPr="008C1919">
        <w:rPr>
          <w:b/>
          <w:lang w:val="uk-UA"/>
        </w:rPr>
        <w:t xml:space="preserve">                                                   </w:t>
      </w:r>
      <w:r w:rsidRPr="008C1919">
        <w:rPr>
          <w:rFonts w:eastAsia="DejaVu Sans"/>
          <w:kern w:val="2"/>
          <w:lang w:val="uk-UA" w:eastAsia="zh-CN" w:bidi="hi-IN"/>
        </w:rPr>
        <w:t>шляхом їхньої  участі в гуртках, змістовного дозвілля учасників освітнього процесу, проведення масових заходів;</w:t>
      </w:r>
    </w:p>
    <w:p w:rsidR="00321424" w:rsidRPr="008C1919" w:rsidRDefault="00321424" w:rsidP="00321424">
      <w:pPr>
        <w:widowControl w:val="0"/>
        <w:suppressAutoHyphens/>
        <w:spacing w:after="200"/>
        <w:contextualSpacing/>
        <w:jc w:val="both"/>
        <w:rPr>
          <w:rFonts w:eastAsia="DejaVu Sans" w:cs="Mangal"/>
          <w:kern w:val="2"/>
          <w:lang w:val="uk-UA" w:eastAsia="zh-CN" w:bidi="hi-IN"/>
        </w:rPr>
      </w:pPr>
      <w:r w:rsidRPr="008C1919">
        <w:rPr>
          <w:rFonts w:eastAsia="DejaVu Sans"/>
          <w:kern w:val="2"/>
          <w:lang w:val="uk-UA" w:eastAsia="zh-CN" w:bidi="hi-IN"/>
        </w:rPr>
        <w:tab/>
        <w:t>стимулювання талановитої молоді та обдарованих учнів закладів загальної середньої та позашкільної освіти за високі досягнення та результативність у навчанні, спорті, творчих конкурсах, науково-дослідницькій діяльності, які своєю успішністю впливають на формування іміджу  Білгород-Дністровської міської територіальної громади;</w:t>
      </w:r>
    </w:p>
    <w:p w:rsidR="00321424" w:rsidRPr="008C1919" w:rsidRDefault="00321424" w:rsidP="00321424">
      <w:pPr>
        <w:widowControl w:val="0"/>
        <w:suppressAutoHyphens/>
        <w:spacing w:after="200"/>
        <w:contextualSpacing/>
        <w:jc w:val="both"/>
        <w:rPr>
          <w:rFonts w:eastAsia="Calibri"/>
          <w:lang w:val="uk-UA" w:eastAsia="en-US"/>
        </w:rPr>
      </w:pPr>
      <w:r w:rsidRPr="008C1919">
        <w:rPr>
          <w:rFonts w:eastAsia="DejaVu Sans" w:cs="Mangal"/>
          <w:kern w:val="2"/>
          <w:lang w:val="uk-UA" w:eastAsia="zh-CN" w:bidi="hi-IN"/>
        </w:rPr>
        <w:tab/>
      </w:r>
      <w:r w:rsidRPr="008C1919">
        <w:rPr>
          <w:rFonts w:eastAsia="DejaVu Sans"/>
          <w:kern w:val="2"/>
          <w:lang w:val="uk-UA" w:eastAsia="zh-CN" w:bidi="hi-IN"/>
        </w:rPr>
        <w:t>розвиток національно-патріотичного, військово-патріотичного виховання дітей та учнівської молоді, з метою формування ціннісного ставлення особистості до Батьківщини, держави, нації, поваги до культурних цінностей українського народу, його історико-культурного надбання й традицій, демократії, свободи, толерантності, готовності до змін та до виконання обов’язку із захисту незалежності й територіальної цілісності України;</w:t>
      </w:r>
      <w:r w:rsidRPr="008C1919">
        <w:rPr>
          <w:rFonts w:eastAsia="Calibri"/>
          <w:lang w:val="uk-UA" w:eastAsia="en-US"/>
        </w:rPr>
        <w:t xml:space="preserve"> </w:t>
      </w:r>
    </w:p>
    <w:p w:rsidR="00321424" w:rsidRPr="008C1919" w:rsidRDefault="00321424" w:rsidP="00321424">
      <w:pPr>
        <w:widowControl w:val="0"/>
        <w:suppressAutoHyphens/>
        <w:jc w:val="both"/>
        <w:rPr>
          <w:rFonts w:eastAsia="Calibri"/>
          <w:lang w:val="uk-UA" w:eastAsia="en-US"/>
        </w:rPr>
      </w:pPr>
      <w:r w:rsidRPr="008C1919">
        <w:rPr>
          <w:rFonts w:eastAsia="Calibri"/>
          <w:lang w:val="uk-UA" w:eastAsia="en-US"/>
        </w:rPr>
        <w:tab/>
        <w:t xml:space="preserve">удосконалення та впровадження ефективних форм залучення широких верств населення до систематичних занять фізичною культурою і спортом; </w:t>
      </w:r>
    </w:p>
    <w:p w:rsidR="00321424" w:rsidRPr="008C1919" w:rsidRDefault="00321424" w:rsidP="00321424">
      <w:pPr>
        <w:widowControl w:val="0"/>
        <w:suppressAutoHyphens/>
        <w:jc w:val="both"/>
        <w:rPr>
          <w:rFonts w:eastAsia="Calibri"/>
          <w:lang w:val="uk-UA" w:eastAsia="en-US"/>
        </w:rPr>
      </w:pPr>
      <w:r w:rsidRPr="008C1919">
        <w:rPr>
          <w:rFonts w:eastAsia="Calibri"/>
          <w:lang w:val="uk-UA" w:eastAsia="en-US"/>
        </w:rPr>
        <w:tab/>
        <w:t>формування у підростаючого покоління інтересу і звичок до занять фізичними вправами; підвищення якості роботи дитячо-юнацького спорту, системи відбору обдарованих осіб до резервного спорту;</w:t>
      </w:r>
    </w:p>
    <w:p w:rsidR="00321424" w:rsidRPr="008C1919" w:rsidRDefault="00321424" w:rsidP="00321424">
      <w:pPr>
        <w:widowControl w:val="0"/>
        <w:suppressAutoHyphens/>
        <w:jc w:val="both"/>
        <w:rPr>
          <w:rFonts w:eastAsia="Calibri"/>
          <w:lang w:val="uk-UA" w:eastAsia="en-US"/>
        </w:rPr>
      </w:pPr>
      <w:r w:rsidRPr="008C1919">
        <w:rPr>
          <w:rFonts w:eastAsia="Calibri"/>
          <w:lang w:val="uk-UA" w:eastAsia="en-US"/>
        </w:rPr>
        <w:tab/>
        <w:t>розвиток спорту ветеранів війни з метою відновлення фізичного й ментального здоров’я та реабілітації;</w:t>
      </w:r>
    </w:p>
    <w:p w:rsidR="00321424" w:rsidRPr="008C1919" w:rsidRDefault="00321424" w:rsidP="00321424">
      <w:pPr>
        <w:widowControl w:val="0"/>
        <w:suppressAutoHyphens/>
        <w:jc w:val="both"/>
        <w:rPr>
          <w:rFonts w:eastAsia="Calibri"/>
          <w:lang w:val="uk-UA" w:eastAsia="en-US"/>
        </w:rPr>
      </w:pPr>
      <w:r w:rsidRPr="008C1919">
        <w:rPr>
          <w:rFonts w:eastAsia="Calibri"/>
          <w:lang w:val="uk-UA" w:eastAsia="en-US"/>
        </w:rPr>
        <w:tab/>
        <w:t>популяризація занять спортом та фізичною культурою серед дорослих для покращення якості життя загалом, зміцнення самооцінки та соціальних навичок при взаємодії в соціумі;</w:t>
      </w:r>
    </w:p>
    <w:p w:rsidR="00321424" w:rsidRPr="008C1919" w:rsidRDefault="00321424" w:rsidP="00321424">
      <w:pPr>
        <w:widowControl w:val="0"/>
        <w:suppressAutoHyphens/>
        <w:jc w:val="both"/>
        <w:rPr>
          <w:rFonts w:eastAsia="Segoe UI" w:cs="Tahoma"/>
          <w:kern w:val="2"/>
          <w:lang w:val="uk-UA" w:eastAsia="zh-CN" w:bidi="hi-IN"/>
        </w:rPr>
      </w:pPr>
      <w:r w:rsidRPr="008C1919">
        <w:rPr>
          <w:rFonts w:eastAsia="Calibri" w:cs="Tahoma"/>
          <w:kern w:val="2"/>
          <w:lang w:val="uk-UA" w:eastAsia="en-US" w:bidi="hi-IN"/>
        </w:rPr>
        <w:tab/>
      </w:r>
      <w:r w:rsidRPr="008C1919">
        <w:rPr>
          <w:rFonts w:eastAsia="Segoe UI" w:cs="Tahoma"/>
          <w:kern w:val="2"/>
          <w:lang w:val="uk-UA" w:eastAsia="zh-CN" w:bidi="hi-IN"/>
        </w:rPr>
        <w:t>залучення та згуртованість молоді різних вікових та соціальних категорій до неформальної освіти, розвитку творчості, самореалізації та змістовного дозвілля через організацію молодіжних просторів, дитячих та спортивних майданчиків.</w:t>
      </w:r>
    </w:p>
    <w:p w:rsidR="00321424" w:rsidRPr="008C1919" w:rsidRDefault="00321424" w:rsidP="00321424">
      <w:pPr>
        <w:widowControl w:val="0"/>
        <w:suppressAutoHyphens/>
        <w:spacing w:after="200"/>
        <w:contextualSpacing/>
        <w:jc w:val="both"/>
        <w:rPr>
          <w:rFonts w:eastAsia="DejaVu Sans"/>
          <w:kern w:val="2"/>
          <w:lang w:val="uk-UA" w:eastAsia="zh-CN" w:bidi="hi-IN"/>
        </w:rPr>
      </w:pPr>
    </w:p>
    <w:p w:rsidR="00321424" w:rsidRPr="008C1919" w:rsidRDefault="00321424" w:rsidP="00321424">
      <w:pPr>
        <w:suppressAutoHyphens/>
        <w:jc w:val="center"/>
        <w:rPr>
          <w:lang w:val="uk-UA"/>
        </w:rPr>
      </w:pPr>
      <w:r w:rsidRPr="008C1919">
        <w:rPr>
          <w:b/>
          <w:lang w:val="uk-UA"/>
        </w:rPr>
        <w:t>ІІІ. Визначення мети Програми</w:t>
      </w:r>
    </w:p>
    <w:p w:rsidR="00321424" w:rsidRPr="008C1919" w:rsidRDefault="00321424" w:rsidP="00321424">
      <w:pPr>
        <w:suppressAutoHyphens/>
        <w:ind w:firstLine="709"/>
        <w:jc w:val="both"/>
        <w:rPr>
          <w:shd w:val="clear" w:color="auto" w:fill="FFFFFF"/>
          <w:lang w:val="uk-UA"/>
        </w:rPr>
      </w:pPr>
      <w:r w:rsidRPr="008C1919">
        <w:rPr>
          <w:lang w:val="uk-UA"/>
        </w:rPr>
        <w:t xml:space="preserve">Метою міської цільової Програми «Освіта, спорт та молодіжна політика  міста Білгорода-Дністровського на 2025-2027 роки» є створення умов </w:t>
      </w:r>
      <w:r w:rsidRPr="008C1919">
        <w:rPr>
          <w:shd w:val="clear" w:color="auto" w:fill="FFFFFF"/>
          <w:lang w:val="uk-UA"/>
        </w:rPr>
        <w:t>для всебічного розвитку дітей, їхніх талантів, інтелектуальних, творчих і фізичних здібностей, та можливостей для розвитку потенціалу молоді, її участі та інтеграції у громадське життя, формування у молодого покоління цінностей і ключових компетентностей, залучення населення до занять спортом, фізичною культурою, підвищення їхнього освітнього рівня, виховання відповідальних громадян, які здатні до свідомого суспільного вибору.</w:t>
      </w:r>
    </w:p>
    <w:p w:rsidR="00321424" w:rsidRPr="008C1919" w:rsidRDefault="00321424" w:rsidP="00321424">
      <w:pPr>
        <w:suppressAutoHyphens/>
        <w:ind w:firstLine="709"/>
        <w:jc w:val="both"/>
        <w:rPr>
          <w:shd w:val="clear" w:color="auto" w:fill="FFFFFF"/>
          <w:lang w:val="uk-UA"/>
        </w:rPr>
      </w:pPr>
    </w:p>
    <w:p w:rsidR="00321424" w:rsidRPr="008C1919" w:rsidRDefault="00321424" w:rsidP="00321424">
      <w:pPr>
        <w:tabs>
          <w:tab w:val="left" w:pos="2220"/>
        </w:tabs>
        <w:suppressAutoHyphens/>
        <w:jc w:val="center"/>
        <w:rPr>
          <w:b/>
          <w:lang w:val="uk-UA"/>
        </w:rPr>
      </w:pPr>
      <w:r w:rsidRPr="008C1919">
        <w:rPr>
          <w:b/>
          <w:lang w:val="uk-UA"/>
        </w:rPr>
        <w:t>І</w:t>
      </w:r>
      <w:r w:rsidRPr="008C1919">
        <w:rPr>
          <w:b/>
          <w:lang w:val="en-US"/>
        </w:rPr>
        <w:t>V</w:t>
      </w:r>
      <w:r w:rsidRPr="008C1919">
        <w:rPr>
          <w:b/>
          <w:lang w:val="uk-UA"/>
        </w:rPr>
        <w:t xml:space="preserve">. Обґрунтування завдань і засобів розв'язання проблеми, </w:t>
      </w:r>
    </w:p>
    <w:p w:rsidR="00321424" w:rsidRPr="008C1919" w:rsidRDefault="00321424" w:rsidP="00321424">
      <w:pPr>
        <w:tabs>
          <w:tab w:val="left" w:pos="2220"/>
        </w:tabs>
        <w:suppressAutoHyphens/>
        <w:jc w:val="center"/>
        <w:rPr>
          <w:b/>
          <w:lang w:val="uk-UA"/>
        </w:rPr>
      </w:pPr>
      <w:r w:rsidRPr="008C1919">
        <w:rPr>
          <w:b/>
          <w:lang w:val="uk-UA"/>
        </w:rPr>
        <w:t>завдань і заходів показників результативності</w:t>
      </w:r>
    </w:p>
    <w:p w:rsidR="00321424" w:rsidRPr="008C1919" w:rsidRDefault="00321424" w:rsidP="00321424">
      <w:pPr>
        <w:suppressAutoHyphens/>
        <w:ind w:firstLine="709"/>
        <w:jc w:val="both"/>
        <w:rPr>
          <w:lang w:val="uk-UA"/>
        </w:rPr>
      </w:pPr>
      <w:r w:rsidRPr="008C1919">
        <w:rPr>
          <w:lang w:val="uk-UA" w:eastAsia="uk-UA"/>
        </w:rPr>
        <w:t xml:space="preserve">Проблеми, завдання та заходи, окреслені </w:t>
      </w:r>
      <w:r w:rsidRPr="008C1919">
        <w:rPr>
          <w:lang w:val="uk-UA"/>
        </w:rPr>
        <w:t>міською цільовою Програмою «Освіта, спорт та молодіжна політика  міста Білгорода-Дністровського на 2025-2027 роки» передбачають взаємозв’язок</w:t>
      </w:r>
      <w:r w:rsidRPr="008C1919">
        <w:rPr>
          <w:b/>
          <w:lang w:val="uk-UA"/>
        </w:rPr>
        <w:t xml:space="preserve"> </w:t>
      </w:r>
      <w:r w:rsidRPr="008C1919">
        <w:rPr>
          <w:lang w:val="uk-UA"/>
        </w:rPr>
        <w:t>між усіма рівнями забезпечення освіти, сприяють вихованню самодисципліни та цілеспрямованості на заняттях спортом, зміцненню мотивації молоді до саморозвитку, створюють умови для особистісного росту, розкриття творчого потенціалу та вміння логічно  нестандартно мислити.</w:t>
      </w:r>
      <w:r w:rsidRPr="008C1919">
        <w:rPr>
          <w:lang w:val="uk-UA" w:eastAsia="uk-UA"/>
        </w:rPr>
        <w:t xml:space="preserve"> </w:t>
      </w:r>
    </w:p>
    <w:p w:rsidR="00321424" w:rsidRPr="008C1919" w:rsidRDefault="00321424" w:rsidP="00321424">
      <w:pPr>
        <w:suppressAutoHyphens/>
        <w:ind w:firstLine="720"/>
        <w:jc w:val="both"/>
        <w:rPr>
          <w:lang w:val="uk-UA"/>
        </w:rPr>
      </w:pPr>
      <w:r w:rsidRPr="008C1919">
        <w:rPr>
          <w:lang w:val="uk-UA"/>
        </w:rPr>
        <w:t>Напрямки діяльності та завдання Програми передбачать:</w:t>
      </w:r>
    </w:p>
    <w:p w:rsidR="00321424" w:rsidRPr="008C1919" w:rsidRDefault="00321424" w:rsidP="00321424">
      <w:pPr>
        <w:suppressAutoHyphens/>
        <w:ind w:firstLine="720"/>
        <w:jc w:val="both"/>
        <w:rPr>
          <w:lang w:val="uk-UA"/>
        </w:rPr>
      </w:pPr>
      <w:r w:rsidRPr="008C1919">
        <w:rPr>
          <w:lang w:val="uk-UA"/>
        </w:rPr>
        <w:t>рівні можливості у реалізації права на доступну якісну освіту всіх дітей дошкільного віку міста, комплексне поетапне вирішення питань збереження мережі закладів дошкільної освіти, створення сучасного освітнього середовища;</w:t>
      </w:r>
    </w:p>
    <w:p w:rsidR="00321424" w:rsidRPr="008C1919" w:rsidRDefault="00321424" w:rsidP="00321424">
      <w:pPr>
        <w:suppressAutoHyphens/>
        <w:ind w:firstLine="720"/>
        <w:jc w:val="both"/>
        <w:rPr>
          <w:lang w:val="uk-UA"/>
        </w:rPr>
      </w:pPr>
      <w:r w:rsidRPr="008C1919">
        <w:rPr>
          <w:lang w:val="uk-UA"/>
        </w:rPr>
        <w:lastRenderedPageBreak/>
        <w:t>формування сучасного освітнього середовища мережі закладів загальної середньої освіти відповідно до потреб мешканців міста Білгорода-Дністровського згідно з вимогами  законодавства;</w:t>
      </w:r>
    </w:p>
    <w:p w:rsidR="00321424" w:rsidRPr="008C1919" w:rsidRDefault="00321424" w:rsidP="00321424">
      <w:pPr>
        <w:suppressAutoHyphens/>
        <w:ind w:firstLine="720"/>
        <w:jc w:val="both"/>
        <w:rPr>
          <w:lang w:val="uk-UA"/>
        </w:rPr>
      </w:pPr>
      <w:r w:rsidRPr="008C1919">
        <w:rPr>
          <w:lang w:val="uk-UA"/>
        </w:rPr>
        <w:t>розширення мережі  інклюзивних груп/класів у закладах дошкільної та загальної середньої освіти відповідно до потреб мешканців міста;</w:t>
      </w:r>
    </w:p>
    <w:p w:rsidR="00321424" w:rsidRPr="008C1919" w:rsidRDefault="00321424" w:rsidP="00321424">
      <w:pPr>
        <w:suppressAutoHyphens/>
        <w:ind w:firstLine="720"/>
        <w:jc w:val="both"/>
        <w:rPr>
          <w:lang w:val="uk-UA"/>
        </w:rPr>
      </w:pPr>
      <w:r w:rsidRPr="008C1919">
        <w:rPr>
          <w:lang w:val="uk-UA"/>
        </w:rPr>
        <w:t>створення сучасного освітнього середовища в закладах позашкільної освіти;</w:t>
      </w:r>
    </w:p>
    <w:p w:rsidR="00321424" w:rsidRPr="008C1919" w:rsidRDefault="00321424" w:rsidP="00321424">
      <w:pPr>
        <w:suppressAutoHyphens/>
        <w:ind w:firstLine="720"/>
        <w:jc w:val="both"/>
        <w:rPr>
          <w:rFonts w:eastAsia="Calibri"/>
          <w:lang w:val="uk-UA" w:eastAsia="en-US"/>
        </w:rPr>
      </w:pPr>
      <w:r w:rsidRPr="008C1919">
        <w:rPr>
          <w:rFonts w:eastAsia="Calibri"/>
          <w:lang w:val="uk-UA" w:eastAsia="en-US"/>
        </w:rPr>
        <w:t xml:space="preserve">залучення дітей, підлітків та  молоді до систематичних та різнобічних занять фізичною культурою та спортом; </w:t>
      </w:r>
    </w:p>
    <w:p w:rsidR="00321424" w:rsidRPr="008C1919" w:rsidRDefault="00321424" w:rsidP="00321424">
      <w:pPr>
        <w:suppressAutoHyphens/>
        <w:ind w:left="708" w:firstLine="12"/>
        <w:jc w:val="both"/>
        <w:rPr>
          <w:rFonts w:eastAsia="Calibri"/>
          <w:lang w:val="uk-UA" w:eastAsia="en-US"/>
        </w:rPr>
      </w:pPr>
      <w:r w:rsidRPr="008C1919">
        <w:rPr>
          <w:rFonts w:eastAsia="Calibri"/>
          <w:lang w:val="uk-UA" w:eastAsia="en-US"/>
        </w:rPr>
        <w:t>підвищення рівня залучення громадян до занять фізичною культурою та спортом;</w:t>
      </w:r>
    </w:p>
    <w:p w:rsidR="00321424" w:rsidRPr="008C1919" w:rsidRDefault="00321424" w:rsidP="00321424">
      <w:pPr>
        <w:suppressAutoHyphens/>
        <w:ind w:firstLine="720"/>
        <w:jc w:val="both"/>
        <w:rPr>
          <w:lang w:val="uk-UA"/>
        </w:rPr>
      </w:pPr>
      <w:r w:rsidRPr="008C1919">
        <w:rPr>
          <w:rFonts w:eastAsia="Calibri"/>
          <w:lang w:val="uk-UA" w:eastAsia="en-US"/>
        </w:rPr>
        <w:t>впр</w:t>
      </w:r>
      <w:r w:rsidRPr="008C1919">
        <w:rPr>
          <w:lang w:val="uk-UA"/>
        </w:rPr>
        <w:t>овадження комплексних заходів щодо фізкультурно-спортивної, соціальної та психологічної адаптації, а також розвитку адаптивних видів спорту для відновлення та підтримки фізичного і психічного здоров’я ветеранів/</w:t>
      </w:r>
      <w:proofErr w:type="spellStart"/>
      <w:r w:rsidRPr="008C1919">
        <w:rPr>
          <w:lang w:val="uk-UA"/>
        </w:rPr>
        <w:t>ветеранок</w:t>
      </w:r>
      <w:proofErr w:type="spellEnd"/>
      <w:r w:rsidRPr="008C1919">
        <w:rPr>
          <w:lang w:val="uk-UA"/>
        </w:rPr>
        <w:t xml:space="preserve"> з урахуванням їхніх потреб;</w:t>
      </w:r>
    </w:p>
    <w:p w:rsidR="00321424" w:rsidRPr="008C1919" w:rsidRDefault="00321424" w:rsidP="00321424">
      <w:pPr>
        <w:suppressAutoHyphens/>
        <w:ind w:firstLine="720"/>
        <w:jc w:val="both"/>
        <w:rPr>
          <w:rFonts w:eastAsia="Segoe UI" w:cs="Tahoma"/>
          <w:kern w:val="2"/>
          <w:lang w:val="uk-UA" w:eastAsia="zh-CN" w:bidi="hi-IN"/>
        </w:rPr>
      </w:pPr>
      <w:r w:rsidRPr="008C1919">
        <w:rPr>
          <w:lang w:val="uk-UA"/>
        </w:rPr>
        <w:t>розвиток молодіжної політики з метою надання можливостей для реалізації потенціалу представників молоді;</w:t>
      </w:r>
    </w:p>
    <w:p w:rsidR="00321424" w:rsidRPr="008C1919" w:rsidRDefault="00321424" w:rsidP="00321424">
      <w:pPr>
        <w:suppressAutoHyphens/>
        <w:ind w:firstLine="720"/>
        <w:jc w:val="both"/>
        <w:rPr>
          <w:rFonts w:eastAsia="Segoe UI" w:cs="Tahoma"/>
          <w:kern w:val="2"/>
          <w:lang w:val="uk-UA" w:eastAsia="zh-CN" w:bidi="hi-IN"/>
        </w:rPr>
      </w:pPr>
      <w:r w:rsidRPr="008C1919">
        <w:rPr>
          <w:lang w:val="uk-UA"/>
        </w:rPr>
        <w:t>активізацію залучення молоді до процесів ухвалення рішень та підвищення рівня компетентностей молоді, у тому числі громадянських та зміцнить роботу Молодіжної ради;</w:t>
      </w:r>
    </w:p>
    <w:p w:rsidR="00321424" w:rsidRPr="008C1919" w:rsidRDefault="00321424" w:rsidP="00321424">
      <w:pPr>
        <w:suppressAutoHyphens/>
        <w:ind w:firstLine="720"/>
        <w:jc w:val="both"/>
        <w:rPr>
          <w:rFonts w:eastAsia="Segoe UI" w:cs="Tahoma"/>
          <w:kern w:val="2"/>
          <w:lang w:val="uk-UA" w:eastAsia="zh-CN" w:bidi="hi-IN"/>
        </w:rPr>
      </w:pPr>
      <w:r w:rsidRPr="008C1919">
        <w:rPr>
          <w:lang w:val="uk-UA"/>
        </w:rPr>
        <w:t>усунення бар’єрів, які б незалежно від статі, віку, місця проживання, психологічних і фізичних здібностей, інвалідності прямо чи безпосередньо заважають інтеграції у суспільство;</w:t>
      </w:r>
    </w:p>
    <w:p w:rsidR="00321424" w:rsidRPr="008C1919" w:rsidRDefault="00321424" w:rsidP="00321424">
      <w:pPr>
        <w:suppressAutoHyphens/>
        <w:ind w:firstLine="720"/>
        <w:jc w:val="both"/>
        <w:rPr>
          <w:lang w:val="uk-UA"/>
        </w:rPr>
      </w:pPr>
      <w:r w:rsidRPr="008C1919">
        <w:rPr>
          <w:lang w:val="uk-UA"/>
        </w:rPr>
        <w:t>зміцнення соціальної згуртованості молоді;</w:t>
      </w:r>
    </w:p>
    <w:p w:rsidR="00321424" w:rsidRPr="008C1919" w:rsidRDefault="00321424" w:rsidP="00321424">
      <w:pPr>
        <w:suppressAutoHyphens/>
        <w:ind w:firstLine="720"/>
        <w:jc w:val="both"/>
        <w:rPr>
          <w:lang w:val="uk-UA" w:eastAsia="zh-CN"/>
        </w:rPr>
      </w:pPr>
      <w:r w:rsidRPr="008C1919">
        <w:rPr>
          <w:lang w:val="uk-UA"/>
        </w:rPr>
        <w:t xml:space="preserve">виконання програм для підготовки фахівців, які працюють з молоддю, у тому числі програми «Молодіжний працівник», що реалізується </w:t>
      </w:r>
      <w:r w:rsidRPr="008C1919">
        <w:rPr>
          <w:lang w:val="uk-UA" w:eastAsia="zh-CN"/>
        </w:rPr>
        <w:t>Міністерством молоді та спорту України спільно з Державним інститутом сімейної та молодіжної політики, с</w:t>
      </w:r>
      <w:r w:rsidRPr="008C1919">
        <w:rPr>
          <w:lang w:val="uk-UA"/>
        </w:rPr>
        <w:t xml:space="preserve">труктурними підрозділами молоді та спорту обласних державних адміністрацій, органами місцевого самоврядування </w:t>
      </w:r>
      <w:r w:rsidRPr="008C1919">
        <w:rPr>
          <w:lang w:val="uk-UA" w:eastAsia="zh-CN"/>
        </w:rPr>
        <w:t>та у партнерстві з Програмою розвитку ООН в Україні;</w:t>
      </w:r>
    </w:p>
    <w:p w:rsidR="00321424" w:rsidRPr="008C1919" w:rsidRDefault="00321424" w:rsidP="00321424">
      <w:pPr>
        <w:suppressAutoHyphens/>
        <w:ind w:firstLine="720"/>
        <w:jc w:val="both"/>
        <w:rPr>
          <w:rFonts w:eastAsia="Calibri"/>
          <w:lang w:val="uk-UA" w:eastAsia="en-US"/>
        </w:rPr>
      </w:pPr>
      <w:r w:rsidRPr="008C1919">
        <w:rPr>
          <w:rFonts w:eastAsia="Calibri"/>
          <w:lang w:val="uk-UA" w:eastAsia="en-US"/>
        </w:rPr>
        <w:t xml:space="preserve">відкриття молодіжних просторів на різних територіальних локаціях громади як осередків для навчання, творчості, самореалізації та змістовного дозвілля молоді; </w:t>
      </w:r>
    </w:p>
    <w:p w:rsidR="00321424" w:rsidRPr="008C1919" w:rsidRDefault="00321424" w:rsidP="00321424">
      <w:pPr>
        <w:suppressAutoHyphens/>
        <w:ind w:firstLine="720"/>
        <w:jc w:val="both"/>
        <w:rPr>
          <w:rFonts w:eastAsia="Calibri"/>
          <w:lang w:val="uk-UA" w:eastAsia="en-US"/>
        </w:rPr>
      </w:pPr>
      <w:r w:rsidRPr="008C1919">
        <w:rPr>
          <w:rFonts w:eastAsia="Calibri"/>
          <w:lang w:val="uk-UA" w:eastAsia="en-US"/>
        </w:rPr>
        <w:t xml:space="preserve">проведення інформаційно-просвітницьких кампаній для інформування молоді, зокрема вразливих категорій молоді, про можливості отримання міжнародного досвіду реалізації молодіжної політики та участі у міжнародних молодіжних обмінах; </w:t>
      </w:r>
    </w:p>
    <w:p w:rsidR="00321424" w:rsidRPr="008C1919" w:rsidRDefault="00321424" w:rsidP="00321424">
      <w:pPr>
        <w:suppressAutoHyphens/>
        <w:ind w:firstLine="720"/>
        <w:jc w:val="both"/>
        <w:rPr>
          <w:rFonts w:eastAsia="Calibri"/>
          <w:lang w:val="uk-UA" w:eastAsia="en-US"/>
        </w:rPr>
      </w:pPr>
      <w:r w:rsidRPr="008C1919">
        <w:rPr>
          <w:rFonts w:eastAsia="Calibri"/>
          <w:lang w:val="uk-UA" w:eastAsia="en-US"/>
        </w:rPr>
        <w:t xml:space="preserve">сприяння мобільності молоді в межах регіону, України та в партнерстві з іншими державами; </w:t>
      </w:r>
    </w:p>
    <w:p w:rsidR="00321424" w:rsidRPr="008C1919" w:rsidRDefault="00321424" w:rsidP="00321424">
      <w:pPr>
        <w:suppressAutoHyphens/>
        <w:ind w:firstLine="720"/>
        <w:jc w:val="both"/>
        <w:rPr>
          <w:rFonts w:eastAsia="Calibri"/>
          <w:lang w:val="uk-UA" w:eastAsia="en-US"/>
        </w:rPr>
      </w:pPr>
      <w:r w:rsidRPr="008C1919">
        <w:rPr>
          <w:rFonts w:eastAsia="Calibri"/>
          <w:lang w:val="uk-UA" w:eastAsia="en-US"/>
        </w:rPr>
        <w:t>проведення заходів з підвищення рівня конкурентоспроможності молоді, створення умов для набуття нею управлінських, громадянських та соціальних компетентностей, розвитку підприємливості та самостійності молоді; консультування представників молоді з написання грантів та механізму утворення громадських організацій.</w:t>
      </w:r>
    </w:p>
    <w:p w:rsidR="00321424" w:rsidRPr="008C1919" w:rsidRDefault="00321424" w:rsidP="00321424">
      <w:pPr>
        <w:suppressAutoHyphens/>
        <w:ind w:firstLine="567"/>
        <w:jc w:val="both"/>
        <w:rPr>
          <w:lang w:val="uk-UA" w:eastAsia="uk-UA"/>
        </w:rPr>
      </w:pPr>
      <w:r w:rsidRPr="008C1919">
        <w:rPr>
          <w:lang w:val="uk-UA" w:eastAsia="uk-UA"/>
        </w:rPr>
        <w:t>З</w:t>
      </w:r>
      <w:r w:rsidRPr="008C1919">
        <w:rPr>
          <w:lang w:val="uk-UA"/>
        </w:rPr>
        <w:t xml:space="preserve">аходи із реалізації Програми, викладені у додатку 1, сприятимуть </w:t>
      </w:r>
      <w:r w:rsidRPr="008C1919">
        <w:rPr>
          <w:lang w:val="uk-UA" w:eastAsia="uk-UA"/>
        </w:rPr>
        <w:t>забезпеченню досягнення  цілей.</w:t>
      </w:r>
    </w:p>
    <w:p w:rsidR="00321424" w:rsidRPr="008C1919" w:rsidRDefault="00321424" w:rsidP="00321424">
      <w:pPr>
        <w:tabs>
          <w:tab w:val="left" w:pos="993"/>
        </w:tabs>
        <w:suppressAutoHyphens/>
        <w:jc w:val="center"/>
        <w:rPr>
          <w:b/>
          <w:lang w:val="uk-UA"/>
        </w:rPr>
      </w:pPr>
      <w:r w:rsidRPr="008C1919">
        <w:rPr>
          <w:b/>
          <w:lang w:val="uk-UA"/>
        </w:rPr>
        <w:t xml:space="preserve">V. Очікувані результати виконання Програми </w:t>
      </w:r>
    </w:p>
    <w:p w:rsidR="00321424" w:rsidRPr="008C1919" w:rsidRDefault="00321424" w:rsidP="00321424">
      <w:pPr>
        <w:tabs>
          <w:tab w:val="left" w:pos="284"/>
        </w:tabs>
        <w:suppressAutoHyphens/>
        <w:ind w:firstLine="567"/>
        <w:jc w:val="both"/>
        <w:rPr>
          <w:lang w:val="uk-UA"/>
        </w:rPr>
      </w:pPr>
      <w:r w:rsidRPr="008C1919">
        <w:rPr>
          <w:lang w:val="uk-UA"/>
        </w:rPr>
        <w:t>Ефективність Програми спрямована на покращення показників освіти, популяризацію здорового способу життя, створення умов для реалізації здібностей обдарованої та  талановитої учнівської молоді. Виконання Програми забезпечить:</w:t>
      </w:r>
      <w:r w:rsidRPr="008C1919">
        <w:rPr>
          <w:b/>
          <w:lang w:val="uk-UA"/>
        </w:rPr>
        <w:t xml:space="preserve"> </w:t>
      </w:r>
    </w:p>
    <w:p w:rsidR="00321424" w:rsidRPr="008C1919" w:rsidRDefault="00321424" w:rsidP="00321424">
      <w:pPr>
        <w:tabs>
          <w:tab w:val="left" w:pos="567"/>
        </w:tabs>
        <w:suppressAutoHyphens/>
        <w:jc w:val="both"/>
        <w:rPr>
          <w:lang w:val="uk-UA"/>
        </w:rPr>
      </w:pPr>
      <w:r w:rsidRPr="008C1919">
        <w:rPr>
          <w:lang w:val="uk-UA"/>
        </w:rPr>
        <w:tab/>
        <w:t>підвищення якості освіти;</w:t>
      </w:r>
    </w:p>
    <w:p w:rsidR="00321424" w:rsidRPr="008C1919" w:rsidRDefault="00321424" w:rsidP="00321424">
      <w:pPr>
        <w:tabs>
          <w:tab w:val="left" w:pos="567"/>
        </w:tabs>
        <w:suppressAutoHyphens/>
        <w:jc w:val="both"/>
        <w:rPr>
          <w:lang w:val="uk-UA"/>
        </w:rPr>
      </w:pPr>
      <w:r w:rsidRPr="008C1919">
        <w:rPr>
          <w:lang w:val="uk-UA"/>
        </w:rPr>
        <w:tab/>
        <w:t>організацію роботи закладів дошкільної, загальної середньої, позашкільної освіти, інклюзивно-ресурсного центру, центру професійного розвитку педагогічних працівників  щодо збереження і зміцнення психічного і фізичного здоров’я дітей дошкільного, шкільного віку та їхніх батьків;</w:t>
      </w:r>
    </w:p>
    <w:p w:rsidR="00321424" w:rsidRPr="008C1919" w:rsidRDefault="00321424" w:rsidP="00321424">
      <w:pPr>
        <w:tabs>
          <w:tab w:val="left" w:pos="567"/>
        </w:tabs>
        <w:suppressAutoHyphens/>
        <w:jc w:val="both"/>
        <w:rPr>
          <w:lang w:val="uk-UA"/>
        </w:rPr>
      </w:pPr>
      <w:r w:rsidRPr="008C1919">
        <w:rPr>
          <w:lang w:val="uk-UA"/>
        </w:rPr>
        <w:t xml:space="preserve">         створення безперешкодного середовища, забезпечення рівних можливостей щодо своїх прав отримання послуг на рівні з іншими шляхом інтегрування фізичної, інформаційної, цифрової, суспільної, громадянської та освітньої </w:t>
      </w:r>
      <w:proofErr w:type="spellStart"/>
      <w:r w:rsidRPr="008C1919">
        <w:rPr>
          <w:lang w:val="uk-UA"/>
        </w:rPr>
        <w:t>безбар’єрності</w:t>
      </w:r>
      <w:proofErr w:type="spellEnd"/>
      <w:r w:rsidRPr="008C1919">
        <w:rPr>
          <w:lang w:val="uk-UA"/>
        </w:rPr>
        <w:t>;</w:t>
      </w:r>
    </w:p>
    <w:p w:rsidR="00321424" w:rsidRPr="008C1919" w:rsidRDefault="00321424" w:rsidP="00321424">
      <w:pPr>
        <w:tabs>
          <w:tab w:val="left" w:pos="567"/>
        </w:tabs>
        <w:suppressAutoHyphens/>
        <w:jc w:val="both"/>
        <w:rPr>
          <w:lang w:val="uk-UA"/>
        </w:rPr>
      </w:pPr>
      <w:r w:rsidRPr="008C1919">
        <w:rPr>
          <w:lang w:val="uk-UA"/>
        </w:rPr>
        <w:lastRenderedPageBreak/>
        <w:t xml:space="preserve">         створення безпечного освітнього середовища, вільного від будь-яких проявів насилля, запобігання та протидії </w:t>
      </w:r>
      <w:proofErr w:type="spellStart"/>
      <w:r w:rsidRPr="008C1919">
        <w:rPr>
          <w:lang w:val="uk-UA"/>
        </w:rPr>
        <w:t>булінгу</w:t>
      </w:r>
      <w:proofErr w:type="spellEnd"/>
      <w:r w:rsidRPr="008C1919">
        <w:rPr>
          <w:lang w:val="uk-UA"/>
        </w:rPr>
        <w:t xml:space="preserve"> (цькування);</w:t>
      </w:r>
    </w:p>
    <w:p w:rsidR="00321424" w:rsidRPr="008C1919" w:rsidRDefault="00321424" w:rsidP="00321424">
      <w:pPr>
        <w:tabs>
          <w:tab w:val="left" w:pos="567"/>
        </w:tabs>
        <w:suppressAutoHyphens/>
        <w:jc w:val="both"/>
        <w:outlineLvl w:val="0"/>
        <w:rPr>
          <w:lang w:val="uk-UA"/>
        </w:rPr>
      </w:pPr>
      <w:r w:rsidRPr="008C1919">
        <w:rPr>
          <w:lang w:val="uk-UA"/>
        </w:rPr>
        <w:tab/>
        <w:t>виявлення і підтримку обдарованої та талановитої учнівської молоді;</w:t>
      </w:r>
    </w:p>
    <w:p w:rsidR="00321424" w:rsidRPr="008C1919" w:rsidRDefault="00321424" w:rsidP="00321424">
      <w:pPr>
        <w:tabs>
          <w:tab w:val="left" w:pos="567"/>
        </w:tabs>
        <w:suppressAutoHyphens/>
        <w:jc w:val="both"/>
        <w:outlineLvl w:val="0"/>
        <w:rPr>
          <w:lang w:val="uk-UA"/>
        </w:rPr>
      </w:pPr>
      <w:r w:rsidRPr="008C1919">
        <w:rPr>
          <w:lang w:val="uk-UA"/>
        </w:rPr>
        <w:tab/>
        <w:t xml:space="preserve">залучення широких верств населення до фізичної культури та спорту; </w:t>
      </w:r>
    </w:p>
    <w:p w:rsidR="00321424" w:rsidRPr="008C1919" w:rsidRDefault="00321424" w:rsidP="00321424">
      <w:pPr>
        <w:tabs>
          <w:tab w:val="left" w:pos="567"/>
        </w:tabs>
        <w:suppressAutoHyphens/>
        <w:jc w:val="both"/>
        <w:outlineLvl w:val="0"/>
        <w:rPr>
          <w:lang w:val="uk-UA"/>
        </w:rPr>
      </w:pPr>
      <w:r w:rsidRPr="008C1919">
        <w:rPr>
          <w:lang w:val="uk-UA"/>
        </w:rPr>
        <w:tab/>
        <w:t>популяризацію здорового способу життя серед молоді;</w:t>
      </w:r>
    </w:p>
    <w:p w:rsidR="00321424" w:rsidRPr="008C1919" w:rsidRDefault="00321424" w:rsidP="00321424">
      <w:pPr>
        <w:widowControl w:val="0"/>
        <w:tabs>
          <w:tab w:val="left" w:pos="567"/>
        </w:tabs>
        <w:suppressAutoHyphens/>
        <w:jc w:val="both"/>
        <w:rPr>
          <w:rFonts w:eastAsia="Segoe UI" w:cs="Tahoma"/>
          <w:kern w:val="2"/>
          <w:lang w:val="uk-UA" w:eastAsia="zh-CN" w:bidi="hi-IN"/>
        </w:rPr>
      </w:pPr>
      <w:r w:rsidRPr="008C1919">
        <w:rPr>
          <w:rFonts w:eastAsia="Segoe UI" w:cs="Tahoma"/>
          <w:kern w:val="2"/>
          <w:lang w:val="uk-UA" w:eastAsia="zh-CN" w:bidi="hi-IN"/>
        </w:rPr>
        <w:t xml:space="preserve">         залучення та згуртованість молоді різних вікових та соціальних категорій до неформальної освіти, розвитку творчості, самореалізації та змістовного дозвілля;</w:t>
      </w:r>
    </w:p>
    <w:p w:rsidR="00321424" w:rsidRPr="008C1919" w:rsidRDefault="00321424" w:rsidP="00321424">
      <w:pPr>
        <w:widowControl w:val="0"/>
        <w:tabs>
          <w:tab w:val="left" w:pos="567"/>
        </w:tabs>
        <w:suppressAutoHyphens/>
        <w:jc w:val="both"/>
        <w:rPr>
          <w:rFonts w:eastAsia="Segoe UI" w:cs="Tahoma"/>
          <w:kern w:val="2"/>
          <w:lang w:val="uk-UA" w:eastAsia="zh-CN" w:bidi="hi-IN"/>
        </w:rPr>
      </w:pPr>
      <w:r w:rsidRPr="008C1919">
        <w:rPr>
          <w:rFonts w:eastAsia="Segoe UI" w:cs="Tahoma"/>
          <w:kern w:val="2"/>
          <w:lang w:val="uk-UA" w:eastAsia="zh-CN" w:bidi="hi-IN"/>
        </w:rPr>
        <w:tab/>
        <w:t>активізацію волонтерської діяльності учнівської та студентської молоді.</w:t>
      </w:r>
    </w:p>
    <w:p w:rsidR="00321424" w:rsidRPr="008C1919" w:rsidRDefault="00321424" w:rsidP="00321424">
      <w:pPr>
        <w:tabs>
          <w:tab w:val="left" w:pos="284"/>
        </w:tabs>
        <w:suppressAutoHyphens/>
        <w:jc w:val="both"/>
        <w:outlineLvl w:val="0"/>
        <w:rPr>
          <w:lang w:val="uk-UA"/>
        </w:rPr>
      </w:pPr>
    </w:p>
    <w:p w:rsidR="00321424" w:rsidRPr="008C1919" w:rsidRDefault="00321424" w:rsidP="00321424">
      <w:pPr>
        <w:tabs>
          <w:tab w:val="left" w:pos="284"/>
        </w:tabs>
        <w:suppressAutoHyphens/>
        <w:jc w:val="both"/>
        <w:outlineLvl w:val="0"/>
        <w:rPr>
          <w:b/>
        </w:rPr>
      </w:pPr>
      <w:r w:rsidRPr="008C1919">
        <w:rPr>
          <w:lang w:val="uk-UA"/>
        </w:rPr>
        <w:t xml:space="preserve"> </w:t>
      </w:r>
      <w:r w:rsidRPr="008C1919">
        <w:rPr>
          <w:lang w:val="uk-UA"/>
        </w:rPr>
        <w:tab/>
      </w:r>
      <w:r w:rsidRPr="008C1919">
        <w:rPr>
          <w:lang w:val="uk-UA"/>
        </w:rPr>
        <w:tab/>
      </w:r>
      <w:r w:rsidRPr="008C1919">
        <w:rPr>
          <w:lang w:val="uk-UA"/>
        </w:rPr>
        <w:tab/>
      </w:r>
      <w:r w:rsidRPr="008C1919">
        <w:rPr>
          <w:lang w:val="uk-UA"/>
        </w:rPr>
        <w:tab/>
      </w:r>
      <w:r w:rsidRPr="008C1919">
        <w:rPr>
          <w:lang w:val="uk-UA"/>
        </w:rPr>
        <w:tab/>
      </w:r>
      <w:r w:rsidRPr="008C1919">
        <w:rPr>
          <w:b/>
          <w:lang w:val="en-US"/>
        </w:rPr>
        <w:t>VI</w:t>
      </w:r>
      <w:r w:rsidRPr="008C1919">
        <w:rPr>
          <w:b/>
        </w:rPr>
        <w:t xml:space="preserve">. </w:t>
      </w:r>
      <w:r w:rsidRPr="008C1919">
        <w:rPr>
          <w:b/>
          <w:lang w:val="uk-UA"/>
        </w:rPr>
        <w:t xml:space="preserve">  Обсяги та джерела фінансування Програми</w:t>
      </w:r>
    </w:p>
    <w:p w:rsidR="00321424" w:rsidRPr="008C1919" w:rsidRDefault="00321424" w:rsidP="00321424">
      <w:pPr>
        <w:suppressAutoHyphens/>
        <w:ind w:firstLine="708"/>
        <w:jc w:val="both"/>
        <w:rPr>
          <w:lang w:val="uk-UA"/>
        </w:rPr>
      </w:pPr>
      <w:r w:rsidRPr="008C1919">
        <w:rPr>
          <w:lang w:val="uk-UA"/>
        </w:rPr>
        <w:t>Фінансування Програми здійснюватиметься за рахунок бюджету Білгород-Дністровської міської територіальної громади, а також інших джерел, не заборонених чинним законодавством.</w:t>
      </w:r>
    </w:p>
    <w:p w:rsidR="00321424" w:rsidRPr="008C1919" w:rsidRDefault="00321424" w:rsidP="00321424">
      <w:pPr>
        <w:suppressAutoHyphens/>
        <w:ind w:firstLine="708"/>
        <w:jc w:val="both"/>
        <w:rPr>
          <w:lang w:val="uk-UA"/>
        </w:rPr>
      </w:pPr>
      <w:r w:rsidRPr="008C1919">
        <w:rPr>
          <w:lang w:val="uk-UA"/>
        </w:rPr>
        <w:t>Бюджетні призначення для реалізації Програми передбачаються щорічно при формуванні  бюджету Білгород-Дністровської міської територіальної громади.</w:t>
      </w:r>
    </w:p>
    <w:p w:rsidR="00321424" w:rsidRPr="008C1919" w:rsidRDefault="00321424" w:rsidP="00321424">
      <w:pPr>
        <w:widowControl w:val="0"/>
        <w:tabs>
          <w:tab w:val="left" w:pos="0"/>
        </w:tabs>
        <w:suppressAutoHyphens/>
        <w:jc w:val="both"/>
        <w:rPr>
          <w:rFonts w:eastAsia="Calibri"/>
          <w:b/>
          <w:lang w:val="uk-UA"/>
        </w:rPr>
      </w:pPr>
      <w:r w:rsidRPr="008C1919">
        <w:rPr>
          <w:rFonts w:eastAsia="Calibri"/>
          <w:lang w:val="uk-UA" w:eastAsia="uk-UA"/>
        </w:rPr>
        <w:tab/>
        <w:t xml:space="preserve">Орієнтовний обсяг фінансування, необхідного для реалізації заходів, становить  </w:t>
      </w:r>
      <w:r>
        <w:rPr>
          <w:rFonts w:eastAsia="Calibri"/>
          <w:lang w:val="uk-UA" w:eastAsia="uk-UA"/>
        </w:rPr>
        <w:t>7128</w:t>
      </w:r>
      <w:r w:rsidRPr="008C1919">
        <w:rPr>
          <w:rFonts w:eastAsia="Calibri"/>
          <w:lang w:val="uk-UA" w:eastAsia="uk-UA"/>
        </w:rPr>
        <w:t xml:space="preserve">,00 тис. грн (додатки 1, 3). </w:t>
      </w:r>
    </w:p>
    <w:p w:rsidR="00321424" w:rsidRPr="008C1919" w:rsidRDefault="00321424" w:rsidP="00321424">
      <w:pPr>
        <w:suppressAutoHyphens/>
        <w:ind w:firstLine="708"/>
        <w:jc w:val="both"/>
        <w:rPr>
          <w:b/>
          <w:lang w:val="uk-UA"/>
        </w:rPr>
      </w:pPr>
      <w:r w:rsidRPr="008C1919">
        <w:rPr>
          <w:lang w:val="uk-UA" w:eastAsia="uk-UA"/>
        </w:rPr>
        <w:t>Обсяги та джерела фінансування Програми за роками викладено у додатку 3.</w:t>
      </w:r>
      <w:r w:rsidRPr="008C1919">
        <w:rPr>
          <w:b/>
          <w:lang w:val="uk-UA"/>
        </w:rPr>
        <w:t xml:space="preserve"> </w:t>
      </w:r>
    </w:p>
    <w:p w:rsidR="00321424" w:rsidRPr="008C1919" w:rsidRDefault="00321424" w:rsidP="00321424">
      <w:pPr>
        <w:suppressAutoHyphens/>
        <w:ind w:firstLine="708"/>
        <w:jc w:val="both"/>
        <w:rPr>
          <w:b/>
          <w:lang w:val="uk-UA"/>
        </w:rPr>
      </w:pPr>
    </w:p>
    <w:p w:rsidR="00321424" w:rsidRPr="008C1919" w:rsidRDefault="00321424" w:rsidP="00321424">
      <w:pPr>
        <w:suppressAutoHyphens/>
        <w:ind w:firstLine="708"/>
        <w:jc w:val="center"/>
        <w:rPr>
          <w:b/>
          <w:lang w:val="uk-UA"/>
        </w:rPr>
      </w:pPr>
      <w:r w:rsidRPr="008C1919">
        <w:rPr>
          <w:b/>
          <w:lang w:val="en-US"/>
        </w:rPr>
        <w:t>V</w:t>
      </w:r>
      <w:r w:rsidRPr="008C1919">
        <w:rPr>
          <w:b/>
          <w:lang w:val="uk-UA"/>
        </w:rPr>
        <w:t>І</w:t>
      </w:r>
      <w:r w:rsidRPr="008C1919">
        <w:rPr>
          <w:b/>
          <w:lang w:val="en-US"/>
        </w:rPr>
        <w:t>I</w:t>
      </w:r>
      <w:r w:rsidRPr="008C1919">
        <w:rPr>
          <w:b/>
        </w:rPr>
        <w:t xml:space="preserve">. </w:t>
      </w:r>
      <w:r w:rsidRPr="008C1919">
        <w:rPr>
          <w:b/>
          <w:lang w:val="uk-UA"/>
        </w:rPr>
        <w:t>Строки  та етапи виконання Програми</w:t>
      </w:r>
    </w:p>
    <w:p w:rsidR="00321424" w:rsidRPr="008C1919" w:rsidRDefault="00321424" w:rsidP="00321424">
      <w:pPr>
        <w:suppressAutoHyphens/>
        <w:ind w:firstLine="708"/>
        <w:jc w:val="both"/>
        <w:rPr>
          <w:lang w:val="uk-UA"/>
        </w:rPr>
      </w:pPr>
      <w:r w:rsidRPr="008C1919">
        <w:rPr>
          <w:lang w:val="uk-UA"/>
        </w:rPr>
        <w:t>Строк реалізації Програми становить 3 роки: 2025 – 2027 роки.</w:t>
      </w:r>
    </w:p>
    <w:p w:rsidR="00321424" w:rsidRPr="008C1919" w:rsidRDefault="00321424" w:rsidP="00321424">
      <w:pPr>
        <w:suppressAutoHyphens/>
        <w:ind w:firstLine="708"/>
        <w:jc w:val="both"/>
        <w:rPr>
          <w:b/>
          <w:lang w:val="uk-UA"/>
        </w:rPr>
      </w:pPr>
      <w:r w:rsidRPr="008C1919">
        <w:rPr>
          <w:lang w:val="uk-UA"/>
        </w:rPr>
        <w:t>Виконання Програми передбачається у один етап.</w:t>
      </w:r>
      <w:r w:rsidRPr="008C1919">
        <w:rPr>
          <w:b/>
          <w:lang w:val="uk-UA"/>
        </w:rPr>
        <w:t xml:space="preserve">  </w:t>
      </w:r>
    </w:p>
    <w:p w:rsidR="00321424" w:rsidRPr="008C1919" w:rsidRDefault="00321424" w:rsidP="00321424">
      <w:pPr>
        <w:suppressAutoHyphens/>
        <w:ind w:firstLine="708"/>
        <w:jc w:val="both"/>
        <w:rPr>
          <w:lang w:val="uk-UA"/>
        </w:rPr>
      </w:pPr>
      <w:r w:rsidRPr="008C1919">
        <w:rPr>
          <w:b/>
          <w:lang w:val="uk-UA"/>
        </w:rPr>
        <w:tab/>
      </w:r>
      <w:r w:rsidRPr="008C1919">
        <w:rPr>
          <w:b/>
          <w:lang w:val="uk-UA"/>
        </w:rPr>
        <w:tab/>
      </w:r>
      <w:r w:rsidRPr="008C1919">
        <w:rPr>
          <w:b/>
          <w:lang w:val="uk-UA"/>
        </w:rPr>
        <w:tab/>
      </w:r>
      <w:r w:rsidRPr="008C1919">
        <w:rPr>
          <w:b/>
          <w:lang w:val="uk-UA"/>
        </w:rPr>
        <w:tab/>
        <w:t xml:space="preserve">                                       </w:t>
      </w:r>
    </w:p>
    <w:p w:rsidR="00321424" w:rsidRPr="008C1919" w:rsidRDefault="00321424" w:rsidP="00321424">
      <w:pPr>
        <w:tabs>
          <w:tab w:val="left" w:pos="284"/>
        </w:tabs>
        <w:suppressAutoHyphens/>
        <w:jc w:val="both"/>
        <w:outlineLvl w:val="0"/>
        <w:rPr>
          <w:b/>
          <w:lang w:val="uk-UA"/>
        </w:rPr>
      </w:pPr>
      <w:r w:rsidRPr="008C1919">
        <w:rPr>
          <w:lang w:val="uk-UA"/>
        </w:rPr>
        <w:t xml:space="preserve">                                     </w:t>
      </w:r>
      <w:r w:rsidRPr="008C1919">
        <w:rPr>
          <w:b/>
          <w:lang w:val="en-US"/>
        </w:rPr>
        <w:t>VI</w:t>
      </w:r>
      <w:r w:rsidRPr="008C1919">
        <w:rPr>
          <w:b/>
          <w:lang w:val="uk-UA"/>
        </w:rPr>
        <w:t>І</w:t>
      </w:r>
      <w:r w:rsidRPr="008C1919">
        <w:rPr>
          <w:b/>
          <w:lang w:val="en-US"/>
        </w:rPr>
        <w:t>I</w:t>
      </w:r>
      <w:r w:rsidRPr="008C1919">
        <w:rPr>
          <w:b/>
        </w:rPr>
        <w:t xml:space="preserve">. </w:t>
      </w:r>
      <w:r w:rsidRPr="008C1919">
        <w:rPr>
          <w:b/>
          <w:lang w:val="uk-UA"/>
        </w:rPr>
        <w:t>Координація та контроль за ходом виконання Програми</w:t>
      </w:r>
    </w:p>
    <w:p w:rsidR="00321424" w:rsidRPr="008C1919" w:rsidRDefault="00321424" w:rsidP="00321424">
      <w:pPr>
        <w:suppressAutoHyphens/>
        <w:ind w:firstLine="708"/>
        <w:jc w:val="both"/>
        <w:rPr>
          <w:lang w:val="uk-UA"/>
        </w:rPr>
      </w:pPr>
      <w:r w:rsidRPr="008C1919">
        <w:rPr>
          <w:lang w:val="uk-UA"/>
        </w:rPr>
        <w:t>Координацію виконання заходів і завдань Програми здійснює Управління освіти Білгород-Дністровської міської ради.</w:t>
      </w:r>
    </w:p>
    <w:p w:rsidR="00321424" w:rsidRPr="008C1919" w:rsidRDefault="00321424" w:rsidP="00321424">
      <w:pPr>
        <w:suppressAutoHyphens/>
        <w:spacing w:line="259" w:lineRule="auto"/>
        <w:ind w:firstLine="567"/>
        <w:jc w:val="both"/>
        <w:rPr>
          <w:lang w:val="uk-UA"/>
        </w:rPr>
      </w:pPr>
      <w:r w:rsidRPr="008C1919">
        <w:rPr>
          <w:lang w:val="uk-UA"/>
        </w:rPr>
        <w:tab/>
        <w:t>З метою забезпечення відкритості, прозорості та громадського контролю за ефективністю реалізації Програми виконавці забезпечують проведення заходів з її інформаційного супроводження: прес-конференції, інтерв’ю, розміщення звітів про виконання Програми на офіційному сайті міста тощо.</w:t>
      </w:r>
    </w:p>
    <w:p w:rsidR="00321424" w:rsidRPr="008C1919" w:rsidRDefault="00321424" w:rsidP="00321424">
      <w:pPr>
        <w:suppressAutoHyphens/>
        <w:spacing w:line="259" w:lineRule="auto"/>
        <w:ind w:firstLine="567"/>
        <w:jc w:val="both"/>
        <w:rPr>
          <w:lang w:val="uk-UA"/>
        </w:rPr>
      </w:pPr>
      <w:r w:rsidRPr="008C1919">
        <w:rPr>
          <w:lang w:val="uk-UA"/>
        </w:rPr>
        <w:t xml:space="preserve">  </w:t>
      </w:r>
      <w:r w:rsidRPr="008C1919">
        <w:rPr>
          <w:rFonts w:eastAsia="Calibri"/>
          <w:lang w:val="uk-UA" w:eastAsia="en-US"/>
        </w:rPr>
        <w:t>Щорічний та підсумковий звіти про результати виконання Програми із пояснювальною запискою  вносяться на розгляд виконавчого комітету Білгород-Дністровської міської ради та сесії міської ради.</w:t>
      </w:r>
    </w:p>
    <w:p w:rsidR="00321424" w:rsidRPr="008C1919" w:rsidRDefault="00321424" w:rsidP="00321424">
      <w:pPr>
        <w:suppressAutoHyphens/>
        <w:jc w:val="both"/>
        <w:rPr>
          <w:lang w:val="uk-UA"/>
        </w:rPr>
      </w:pPr>
      <w:r w:rsidRPr="008C1919">
        <w:rPr>
          <w:lang w:val="uk-UA"/>
        </w:rPr>
        <w:tab/>
        <w:t xml:space="preserve">Контроль за виконанням Програми здійснює Білгород-Дністровська міська рада.  </w:t>
      </w: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r w:rsidRPr="008C1919">
        <w:rPr>
          <w:lang w:val="uk-UA"/>
        </w:rPr>
        <w:t xml:space="preserve">Секретар міської ради                                                                               Олександр СКАЛОЗУБ  </w:t>
      </w:r>
    </w:p>
    <w:p w:rsidR="00321424" w:rsidRPr="008C1919" w:rsidRDefault="00321424" w:rsidP="00321424">
      <w:pPr>
        <w:suppressAutoHyphens/>
        <w:rPr>
          <w:lang w:val="uk-UA"/>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sectPr w:rsidR="00321424" w:rsidRPr="008C1919" w:rsidSect="000F0D70">
          <w:headerReference w:type="default" r:id="rId10"/>
          <w:pgSz w:w="11906" w:h="16838"/>
          <w:pgMar w:top="536" w:right="567" w:bottom="1418" w:left="1701" w:header="709" w:footer="709" w:gutter="0"/>
          <w:pgNumType w:start="5"/>
          <w:cols w:space="708"/>
          <w:titlePg/>
          <w:docGrid w:linePitch="360"/>
        </w:sectPr>
      </w:pPr>
      <w:r w:rsidRPr="008C1919">
        <w:rPr>
          <w:lang w:val="uk-UA"/>
        </w:rPr>
        <w:t xml:space="preserve"> </w:t>
      </w:r>
    </w:p>
    <w:p w:rsidR="00321424" w:rsidRPr="008C1919" w:rsidRDefault="00321424" w:rsidP="00321424">
      <w:pPr>
        <w:suppressAutoHyphens/>
        <w:ind w:left="9694"/>
        <w:rPr>
          <w:rFonts w:eastAsia="Calibri"/>
          <w:lang w:val="uk-UA" w:eastAsia="en-US"/>
        </w:rPr>
      </w:pPr>
      <w:r w:rsidRPr="008C1919">
        <w:rPr>
          <w:rFonts w:eastAsia="Calibri"/>
          <w:lang w:val="uk-UA" w:eastAsia="en-US"/>
        </w:rPr>
        <w:lastRenderedPageBreak/>
        <w:t>Додаток 1</w:t>
      </w:r>
    </w:p>
    <w:p w:rsidR="00321424" w:rsidRPr="008C1919" w:rsidRDefault="00321424" w:rsidP="00321424">
      <w:pPr>
        <w:suppressAutoHyphens/>
        <w:ind w:left="9694"/>
        <w:rPr>
          <w:rFonts w:eastAsia="Calibri"/>
          <w:lang w:val="uk-UA" w:eastAsia="en-US"/>
        </w:rPr>
      </w:pPr>
      <w:r w:rsidRPr="008C1919">
        <w:rPr>
          <w:rFonts w:eastAsia="Calibri"/>
          <w:lang w:val="uk-UA" w:eastAsia="en-US"/>
        </w:rPr>
        <w:t>до міської цільової Програми</w:t>
      </w:r>
    </w:p>
    <w:p w:rsidR="00321424" w:rsidRPr="008C1919" w:rsidRDefault="00321424" w:rsidP="00321424">
      <w:pPr>
        <w:suppressAutoHyphens/>
        <w:ind w:left="9638"/>
        <w:rPr>
          <w:rFonts w:eastAsia="Calibri"/>
          <w:lang w:val="uk-UA" w:eastAsia="en-US"/>
        </w:rPr>
      </w:pPr>
      <w:r w:rsidRPr="008C1919">
        <w:rPr>
          <w:rFonts w:eastAsia="Calibri"/>
          <w:lang w:val="uk-UA" w:eastAsia="en-US"/>
        </w:rPr>
        <w:t xml:space="preserve">«Освіта, спорт та молодіжна </w:t>
      </w:r>
    </w:p>
    <w:p w:rsidR="00321424" w:rsidRPr="008C1919" w:rsidRDefault="00321424" w:rsidP="00321424">
      <w:pPr>
        <w:suppressAutoHyphens/>
        <w:ind w:left="9694"/>
        <w:rPr>
          <w:rFonts w:eastAsia="Calibri"/>
          <w:lang w:val="uk-UA" w:eastAsia="en-US"/>
        </w:rPr>
      </w:pPr>
      <w:bookmarkStart w:id="36" w:name="_GoBack"/>
      <w:bookmarkEnd w:id="36"/>
      <w:r w:rsidRPr="008C1919">
        <w:rPr>
          <w:rFonts w:eastAsia="Calibri"/>
          <w:lang w:val="uk-UA" w:eastAsia="en-US"/>
        </w:rPr>
        <w:t xml:space="preserve">політика міста Білгорода-Дністровського </w:t>
      </w:r>
    </w:p>
    <w:p w:rsidR="00321424" w:rsidRPr="008C1919" w:rsidRDefault="00321424" w:rsidP="00321424">
      <w:pPr>
        <w:suppressAutoHyphens/>
        <w:ind w:left="9694"/>
        <w:rPr>
          <w:rFonts w:eastAsia="Calibri"/>
          <w:lang w:val="uk-UA" w:eastAsia="en-US"/>
        </w:rPr>
      </w:pPr>
      <w:r w:rsidRPr="008C1919">
        <w:rPr>
          <w:rFonts w:eastAsia="Calibri"/>
          <w:lang w:val="uk-UA" w:eastAsia="en-US"/>
        </w:rPr>
        <w:t>на 2025-2027 роки»</w:t>
      </w:r>
    </w:p>
    <w:p w:rsidR="00321424" w:rsidRPr="008C1919" w:rsidRDefault="00321424" w:rsidP="00321424">
      <w:pPr>
        <w:suppressAutoHyphens/>
        <w:spacing w:after="160" w:line="259" w:lineRule="auto"/>
        <w:rPr>
          <w:rFonts w:eastAsia="Calibri" w:cs="Calibri"/>
          <w:lang w:eastAsia="en-US"/>
        </w:rPr>
      </w:pPr>
    </w:p>
    <w:tbl>
      <w:tblPr>
        <w:tblStyle w:val="13"/>
        <w:tblW w:w="14600" w:type="dxa"/>
        <w:tblLayout w:type="fixed"/>
        <w:tblLook w:val="04A0"/>
      </w:tblPr>
      <w:tblGrid>
        <w:gridCol w:w="679"/>
        <w:gridCol w:w="23"/>
        <w:gridCol w:w="2561"/>
        <w:gridCol w:w="136"/>
        <w:gridCol w:w="850"/>
        <w:gridCol w:w="1702"/>
        <w:gridCol w:w="117"/>
        <w:gridCol w:w="25"/>
        <w:gridCol w:w="1416"/>
        <w:gridCol w:w="139"/>
        <w:gridCol w:w="14"/>
        <w:gridCol w:w="955"/>
        <w:gridCol w:w="28"/>
        <w:gridCol w:w="1102"/>
        <w:gridCol w:w="34"/>
        <w:gridCol w:w="1100"/>
        <w:gridCol w:w="1168"/>
        <w:gridCol w:w="33"/>
        <w:gridCol w:w="2518"/>
      </w:tblGrid>
      <w:tr w:rsidR="00321424" w:rsidRPr="008C1919" w:rsidTr="00A77863">
        <w:trPr>
          <w:trHeight w:val="294"/>
        </w:trPr>
        <w:tc>
          <w:tcPr>
            <w:tcW w:w="702" w:type="dxa"/>
            <w:gridSpan w:val="2"/>
            <w:tcBorders>
              <w:top w:val="nil"/>
              <w:left w:val="nil"/>
              <w:right w:val="nil"/>
            </w:tcBorders>
          </w:tcPr>
          <w:p w:rsidR="00321424" w:rsidRPr="008C1919" w:rsidRDefault="00321424" w:rsidP="00A77863">
            <w:pPr>
              <w:rPr>
                <w:rFonts w:eastAsia="Calibri" w:cs="Calibri"/>
                <w:lang w:eastAsia="en-US"/>
              </w:rPr>
            </w:pPr>
          </w:p>
        </w:tc>
        <w:tc>
          <w:tcPr>
            <w:tcW w:w="11347" w:type="dxa"/>
            <w:gridSpan w:val="15"/>
            <w:tcBorders>
              <w:top w:val="nil"/>
              <w:left w:val="nil"/>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 xml:space="preserve">                               ЗАХОДИ З РЕАЛІЗАЦІЇ ПРОГРАМИ                                                                                                                                                                                           </w:t>
            </w:r>
          </w:p>
          <w:p w:rsidR="00321424" w:rsidRPr="008C1919" w:rsidRDefault="00321424" w:rsidP="00A77863">
            <w:pPr>
              <w:jc w:val="center"/>
              <w:rPr>
                <w:rFonts w:eastAsia="Calibri"/>
                <w:b/>
                <w:bCs/>
                <w:lang w:val="uk-UA" w:eastAsia="en-US"/>
              </w:rPr>
            </w:pPr>
          </w:p>
        </w:tc>
        <w:tc>
          <w:tcPr>
            <w:tcW w:w="2551" w:type="dxa"/>
            <w:gridSpan w:val="2"/>
            <w:tcBorders>
              <w:top w:val="nil"/>
              <w:left w:val="nil"/>
              <w:right w:val="nil"/>
            </w:tcBorders>
          </w:tcPr>
          <w:p w:rsidR="00321424" w:rsidRPr="008C1919" w:rsidRDefault="00321424" w:rsidP="00A77863">
            <w:pPr>
              <w:rPr>
                <w:rFonts w:eastAsia="Calibri" w:cs="Calibri"/>
                <w:lang w:eastAsia="en-US"/>
              </w:rPr>
            </w:pPr>
          </w:p>
        </w:tc>
      </w:tr>
      <w:tr w:rsidR="00321424" w:rsidRPr="008C1919" w:rsidTr="00A77863">
        <w:trPr>
          <w:trHeight w:val="993"/>
        </w:trPr>
        <w:tc>
          <w:tcPr>
            <w:tcW w:w="702" w:type="dxa"/>
            <w:gridSpan w:val="2"/>
            <w:vMerge w:val="restart"/>
          </w:tcPr>
          <w:p w:rsidR="00321424" w:rsidRPr="008C1919" w:rsidRDefault="00321424" w:rsidP="00A77863">
            <w:pPr>
              <w:rPr>
                <w:rFonts w:eastAsia="Calibri"/>
                <w:bCs/>
                <w:lang w:val="uk-UA" w:eastAsia="en-US"/>
              </w:rPr>
            </w:pPr>
            <w:r w:rsidRPr="008C1919">
              <w:rPr>
                <w:rFonts w:eastAsia="Calibri"/>
                <w:bCs/>
                <w:lang w:val="uk-UA" w:eastAsia="en-US"/>
              </w:rPr>
              <w:t>№ з/п</w:t>
            </w:r>
          </w:p>
        </w:tc>
        <w:tc>
          <w:tcPr>
            <w:tcW w:w="2561" w:type="dxa"/>
            <w:vMerge w:val="restart"/>
          </w:tcPr>
          <w:p w:rsidR="00321424" w:rsidRPr="008C1919" w:rsidRDefault="00321424" w:rsidP="00A77863">
            <w:pPr>
              <w:jc w:val="center"/>
              <w:rPr>
                <w:rFonts w:eastAsia="Calibri"/>
                <w:bCs/>
                <w:lang w:val="uk-UA" w:eastAsia="en-US"/>
              </w:rPr>
            </w:pPr>
            <w:r w:rsidRPr="008C1919">
              <w:rPr>
                <w:rFonts w:eastAsia="Calibri"/>
                <w:bCs/>
                <w:lang w:val="uk-UA" w:eastAsia="en-US"/>
              </w:rPr>
              <w:t xml:space="preserve">Зміст заходів </w:t>
            </w:r>
          </w:p>
        </w:tc>
        <w:tc>
          <w:tcPr>
            <w:tcW w:w="986" w:type="dxa"/>
            <w:gridSpan w:val="2"/>
            <w:vMerge w:val="restart"/>
          </w:tcPr>
          <w:p w:rsidR="00321424" w:rsidRPr="008C1919" w:rsidRDefault="00321424" w:rsidP="00A77863">
            <w:pPr>
              <w:jc w:val="center"/>
              <w:rPr>
                <w:rFonts w:eastAsia="Calibri"/>
                <w:bCs/>
                <w:lang w:val="uk-UA" w:eastAsia="en-US"/>
              </w:rPr>
            </w:pPr>
            <w:r w:rsidRPr="008C1919">
              <w:rPr>
                <w:rFonts w:eastAsia="Calibri"/>
                <w:bCs/>
                <w:lang w:val="uk-UA" w:eastAsia="en-US"/>
              </w:rPr>
              <w:t>Строк виконання заходу</w:t>
            </w:r>
          </w:p>
        </w:tc>
        <w:tc>
          <w:tcPr>
            <w:tcW w:w="1702" w:type="dxa"/>
            <w:vMerge w:val="restart"/>
          </w:tcPr>
          <w:p w:rsidR="00321424" w:rsidRPr="008C1919" w:rsidRDefault="00321424" w:rsidP="00A77863">
            <w:pPr>
              <w:jc w:val="center"/>
              <w:rPr>
                <w:rFonts w:eastAsia="Calibri"/>
                <w:bCs/>
                <w:lang w:val="uk-UA" w:eastAsia="en-US"/>
              </w:rPr>
            </w:pPr>
            <w:r w:rsidRPr="008C1919">
              <w:rPr>
                <w:rFonts w:eastAsia="Calibri"/>
                <w:bCs/>
                <w:lang w:val="uk-UA" w:eastAsia="en-US"/>
              </w:rPr>
              <w:t>Виконавці</w:t>
            </w:r>
          </w:p>
        </w:tc>
        <w:tc>
          <w:tcPr>
            <w:tcW w:w="1558" w:type="dxa"/>
            <w:gridSpan w:val="3"/>
            <w:vMerge w:val="restart"/>
          </w:tcPr>
          <w:p w:rsidR="00321424" w:rsidRPr="008C1919" w:rsidRDefault="00321424" w:rsidP="00A77863">
            <w:pPr>
              <w:jc w:val="center"/>
              <w:rPr>
                <w:rFonts w:eastAsia="Calibri"/>
                <w:bCs/>
                <w:lang w:val="uk-UA" w:eastAsia="en-US"/>
              </w:rPr>
            </w:pPr>
            <w:r w:rsidRPr="008C1919">
              <w:rPr>
                <w:rFonts w:eastAsia="Calibri"/>
                <w:bCs/>
                <w:lang w:val="uk-UA" w:eastAsia="en-US"/>
              </w:rPr>
              <w:t xml:space="preserve">Джерела </w:t>
            </w:r>
            <w:proofErr w:type="spellStart"/>
            <w:r w:rsidRPr="008C1919">
              <w:rPr>
                <w:rFonts w:eastAsia="Calibri"/>
                <w:bCs/>
                <w:lang w:val="uk-UA" w:eastAsia="en-US"/>
              </w:rPr>
              <w:t>фінансу</w:t>
            </w:r>
            <w:proofErr w:type="spellEnd"/>
            <w:r w:rsidRPr="008C1919">
              <w:rPr>
                <w:rFonts w:eastAsia="Calibri"/>
                <w:bCs/>
                <w:lang w:val="uk-UA" w:eastAsia="en-US"/>
              </w:rPr>
              <w:t xml:space="preserve"> -</w:t>
            </w:r>
          </w:p>
          <w:p w:rsidR="00321424" w:rsidRPr="008C1919" w:rsidRDefault="00321424" w:rsidP="00A77863">
            <w:pPr>
              <w:jc w:val="center"/>
              <w:rPr>
                <w:rFonts w:eastAsia="Calibri"/>
                <w:bCs/>
                <w:lang w:val="uk-UA" w:eastAsia="en-US"/>
              </w:rPr>
            </w:pPr>
            <w:proofErr w:type="spellStart"/>
            <w:r w:rsidRPr="008C1919">
              <w:rPr>
                <w:rFonts w:eastAsia="Calibri"/>
                <w:bCs/>
                <w:lang w:val="uk-UA" w:eastAsia="en-US"/>
              </w:rPr>
              <w:t>вання</w:t>
            </w:r>
            <w:proofErr w:type="spellEnd"/>
          </w:p>
        </w:tc>
        <w:tc>
          <w:tcPr>
            <w:tcW w:w="4540" w:type="dxa"/>
            <w:gridSpan w:val="8"/>
          </w:tcPr>
          <w:p w:rsidR="00321424" w:rsidRPr="008C1919" w:rsidRDefault="00321424" w:rsidP="00A77863">
            <w:pPr>
              <w:jc w:val="center"/>
              <w:rPr>
                <w:rFonts w:eastAsia="Calibri"/>
                <w:bCs/>
                <w:lang w:val="uk-UA" w:eastAsia="en-US"/>
              </w:rPr>
            </w:pPr>
            <w:r w:rsidRPr="008C1919">
              <w:rPr>
                <w:rFonts w:eastAsia="Calibri"/>
                <w:bCs/>
                <w:lang w:val="uk-UA" w:eastAsia="en-US"/>
              </w:rPr>
              <w:t>Орієнтовні обсяги фінансування</w:t>
            </w:r>
            <w:r w:rsidRPr="008C1919">
              <w:rPr>
                <w:rFonts w:eastAsia="Calibri"/>
                <w:bCs/>
                <w:lang w:eastAsia="en-US"/>
              </w:rPr>
              <w:t xml:space="preserve"> </w:t>
            </w:r>
            <w:r w:rsidRPr="008C1919">
              <w:rPr>
                <w:rFonts w:eastAsia="Calibri"/>
                <w:bCs/>
                <w:lang w:val="uk-UA" w:eastAsia="en-US"/>
              </w:rPr>
              <w:t>по роках, тис. грн</w:t>
            </w:r>
          </w:p>
        </w:tc>
        <w:tc>
          <w:tcPr>
            <w:tcW w:w="2551" w:type="dxa"/>
            <w:gridSpan w:val="2"/>
            <w:vMerge w:val="restart"/>
          </w:tcPr>
          <w:p w:rsidR="00321424" w:rsidRPr="008C1919" w:rsidRDefault="00321424" w:rsidP="00A77863">
            <w:pPr>
              <w:jc w:val="center"/>
              <w:rPr>
                <w:rFonts w:eastAsia="Calibri"/>
                <w:bCs/>
                <w:lang w:val="uk-UA" w:eastAsia="en-US"/>
              </w:rPr>
            </w:pPr>
            <w:r w:rsidRPr="008C1919">
              <w:rPr>
                <w:rFonts w:eastAsia="Calibri"/>
                <w:bCs/>
                <w:lang w:val="uk-UA" w:eastAsia="en-US"/>
              </w:rPr>
              <w:t>Очікуваний результат</w:t>
            </w:r>
          </w:p>
        </w:tc>
      </w:tr>
      <w:tr w:rsidR="00321424" w:rsidRPr="008C1919" w:rsidTr="00A77863">
        <w:trPr>
          <w:trHeight w:val="589"/>
        </w:trPr>
        <w:tc>
          <w:tcPr>
            <w:tcW w:w="702" w:type="dxa"/>
            <w:gridSpan w:val="2"/>
            <w:vMerge/>
          </w:tcPr>
          <w:p w:rsidR="00321424" w:rsidRPr="008C1919" w:rsidRDefault="00321424" w:rsidP="00A77863">
            <w:pPr>
              <w:rPr>
                <w:rFonts w:eastAsia="Calibri"/>
                <w:b/>
                <w:bCs/>
                <w:lang w:val="uk-UA" w:eastAsia="en-US"/>
              </w:rPr>
            </w:pPr>
          </w:p>
        </w:tc>
        <w:tc>
          <w:tcPr>
            <w:tcW w:w="2561" w:type="dxa"/>
            <w:vMerge/>
          </w:tcPr>
          <w:p w:rsidR="00321424" w:rsidRPr="008C1919" w:rsidRDefault="00321424" w:rsidP="00A77863">
            <w:pPr>
              <w:rPr>
                <w:rFonts w:eastAsia="Calibri"/>
                <w:b/>
                <w:bCs/>
                <w:lang w:val="uk-UA" w:eastAsia="en-US"/>
              </w:rPr>
            </w:pPr>
          </w:p>
        </w:tc>
        <w:tc>
          <w:tcPr>
            <w:tcW w:w="986" w:type="dxa"/>
            <w:gridSpan w:val="2"/>
            <w:vMerge/>
          </w:tcPr>
          <w:p w:rsidR="00321424" w:rsidRPr="008C1919" w:rsidRDefault="00321424" w:rsidP="00A77863">
            <w:pPr>
              <w:rPr>
                <w:rFonts w:eastAsia="Calibri"/>
                <w:b/>
                <w:bCs/>
                <w:lang w:val="uk-UA" w:eastAsia="en-US"/>
              </w:rPr>
            </w:pPr>
          </w:p>
        </w:tc>
        <w:tc>
          <w:tcPr>
            <w:tcW w:w="1702" w:type="dxa"/>
            <w:vMerge/>
          </w:tcPr>
          <w:p w:rsidR="00321424" w:rsidRPr="008C1919" w:rsidRDefault="00321424" w:rsidP="00A77863">
            <w:pPr>
              <w:rPr>
                <w:rFonts w:eastAsia="Calibri"/>
                <w:b/>
                <w:bCs/>
                <w:lang w:val="uk-UA" w:eastAsia="en-US"/>
              </w:rPr>
            </w:pPr>
          </w:p>
        </w:tc>
        <w:tc>
          <w:tcPr>
            <w:tcW w:w="1558" w:type="dxa"/>
            <w:gridSpan w:val="3"/>
            <w:vMerge/>
          </w:tcPr>
          <w:p w:rsidR="00321424" w:rsidRPr="008C1919" w:rsidRDefault="00321424" w:rsidP="00A77863">
            <w:pPr>
              <w:rPr>
                <w:rFonts w:eastAsia="Calibri"/>
                <w:b/>
                <w:bCs/>
                <w:lang w:val="uk-UA" w:eastAsia="en-US"/>
              </w:rPr>
            </w:pPr>
          </w:p>
        </w:tc>
        <w:tc>
          <w:tcPr>
            <w:tcW w:w="1136" w:type="dxa"/>
            <w:gridSpan w:val="4"/>
          </w:tcPr>
          <w:p w:rsidR="00321424" w:rsidRPr="008C1919" w:rsidRDefault="00321424" w:rsidP="00A77863">
            <w:pPr>
              <w:jc w:val="center"/>
              <w:rPr>
                <w:rFonts w:eastAsia="Calibri"/>
                <w:bCs/>
                <w:lang w:val="uk-UA" w:eastAsia="en-US"/>
              </w:rPr>
            </w:pPr>
            <w:r w:rsidRPr="008C1919">
              <w:rPr>
                <w:rFonts w:eastAsia="Calibri"/>
                <w:bCs/>
                <w:lang w:val="uk-UA" w:eastAsia="en-US"/>
              </w:rPr>
              <w:t>2025 рік</w:t>
            </w:r>
          </w:p>
        </w:tc>
        <w:tc>
          <w:tcPr>
            <w:tcW w:w="1136" w:type="dxa"/>
            <w:gridSpan w:val="2"/>
          </w:tcPr>
          <w:p w:rsidR="00321424" w:rsidRPr="008C1919" w:rsidRDefault="00321424" w:rsidP="00A77863">
            <w:pPr>
              <w:jc w:val="center"/>
              <w:rPr>
                <w:rFonts w:eastAsia="Calibri"/>
                <w:bCs/>
                <w:lang w:val="uk-UA" w:eastAsia="en-US"/>
              </w:rPr>
            </w:pPr>
            <w:r w:rsidRPr="008C1919">
              <w:rPr>
                <w:rFonts w:eastAsia="Calibri"/>
                <w:bCs/>
                <w:lang w:val="uk-UA" w:eastAsia="en-US"/>
              </w:rPr>
              <w:t>2026рік</w:t>
            </w:r>
          </w:p>
        </w:tc>
        <w:tc>
          <w:tcPr>
            <w:tcW w:w="1100" w:type="dxa"/>
          </w:tcPr>
          <w:p w:rsidR="00321424" w:rsidRPr="008C1919" w:rsidRDefault="00321424" w:rsidP="00A77863">
            <w:pPr>
              <w:jc w:val="center"/>
              <w:rPr>
                <w:rFonts w:eastAsia="Calibri"/>
                <w:bCs/>
                <w:lang w:val="uk-UA" w:eastAsia="en-US"/>
              </w:rPr>
            </w:pPr>
            <w:r w:rsidRPr="008C1919">
              <w:rPr>
                <w:rFonts w:eastAsia="Calibri"/>
                <w:bCs/>
                <w:lang w:val="uk-UA" w:eastAsia="en-US"/>
              </w:rPr>
              <w:t>2027 рік</w:t>
            </w:r>
          </w:p>
        </w:tc>
        <w:tc>
          <w:tcPr>
            <w:tcW w:w="1168" w:type="dxa"/>
          </w:tcPr>
          <w:p w:rsidR="00321424" w:rsidRPr="008C1919" w:rsidRDefault="00321424" w:rsidP="00A77863">
            <w:pPr>
              <w:jc w:val="center"/>
              <w:rPr>
                <w:rFonts w:eastAsia="Calibri"/>
                <w:bCs/>
                <w:lang w:val="uk-UA" w:eastAsia="en-US"/>
              </w:rPr>
            </w:pPr>
            <w:r w:rsidRPr="008C1919">
              <w:rPr>
                <w:rFonts w:eastAsia="Calibri"/>
                <w:bCs/>
                <w:lang w:val="uk-UA" w:eastAsia="en-US"/>
              </w:rPr>
              <w:t>Всього</w:t>
            </w:r>
          </w:p>
        </w:tc>
        <w:tc>
          <w:tcPr>
            <w:tcW w:w="2551" w:type="dxa"/>
            <w:gridSpan w:val="2"/>
            <w:vMerge/>
          </w:tcPr>
          <w:p w:rsidR="00321424" w:rsidRPr="008C1919" w:rsidRDefault="00321424" w:rsidP="00A77863">
            <w:pPr>
              <w:rPr>
                <w:rFonts w:eastAsia="Calibri"/>
                <w:b/>
                <w:bCs/>
                <w:lang w:val="uk-UA" w:eastAsia="en-US"/>
              </w:rPr>
            </w:pPr>
          </w:p>
        </w:tc>
      </w:tr>
      <w:tr w:rsidR="00321424" w:rsidRPr="008C1919" w:rsidTr="00A77863">
        <w:trPr>
          <w:trHeight w:val="589"/>
        </w:trPr>
        <w:tc>
          <w:tcPr>
            <w:tcW w:w="702" w:type="dxa"/>
            <w:gridSpan w:val="2"/>
          </w:tcPr>
          <w:p w:rsidR="00321424" w:rsidRPr="008C1919" w:rsidRDefault="00321424" w:rsidP="00A77863">
            <w:pPr>
              <w:jc w:val="center"/>
              <w:rPr>
                <w:rFonts w:eastAsia="Calibri"/>
                <w:b/>
                <w:bCs/>
                <w:lang w:val="uk-UA" w:eastAsia="en-US"/>
              </w:rPr>
            </w:pPr>
            <w:r w:rsidRPr="008C1919">
              <w:rPr>
                <w:rFonts w:eastAsia="Calibri"/>
                <w:b/>
                <w:bCs/>
                <w:lang w:val="uk-UA" w:eastAsia="en-US"/>
              </w:rPr>
              <w:t>1</w:t>
            </w:r>
          </w:p>
        </w:tc>
        <w:tc>
          <w:tcPr>
            <w:tcW w:w="2561" w:type="dxa"/>
          </w:tcPr>
          <w:p w:rsidR="00321424" w:rsidRPr="008C1919" w:rsidRDefault="00321424" w:rsidP="00A77863">
            <w:pPr>
              <w:jc w:val="center"/>
              <w:rPr>
                <w:rFonts w:eastAsia="Calibri"/>
                <w:b/>
                <w:bCs/>
                <w:lang w:val="uk-UA" w:eastAsia="en-US"/>
              </w:rPr>
            </w:pPr>
            <w:r w:rsidRPr="008C1919">
              <w:rPr>
                <w:rFonts w:eastAsia="Calibri"/>
                <w:b/>
                <w:bCs/>
                <w:lang w:val="uk-UA" w:eastAsia="en-US"/>
              </w:rPr>
              <w:t>2</w:t>
            </w:r>
          </w:p>
        </w:tc>
        <w:tc>
          <w:tcPr>
            <w:tcW w:w="986" w:type="dxa"/>
            <w:gridSpan w:val="2"/>
          </w:tcPr>
          <w:p w:rsidR="00321424" w:rsidRPr="008C1919" w:rsidRDefault="00321424" w:rsidP="00A77863">
            <w:pPr>
              <w:jc w:val="center"/>
              <w:rPr>
                <w:rFonts w:eastAsia="Calibri"/>
                <w:b/>
                <w:bCs/>
                <w:lang w:val="uk-UA" w:eastAsia="en-US"/>
              </w:rPr>
            </w:pPr>
            <w:r w:rsidRPr="008C1919">
              <w:rPr>
                <w:rFonts w:eastAsia="Calibri"/>
                <w:b/>
                <w:bCs/>
                <w:lang w:val="uk-UA" w:eastAsia="en-US"/>
              </w:rPr>
              <w:t>3</w:t>
            </w:r>
          </w:p>
        </w:tc>
        <w:tc>
          <w:tcPr>
            <w:tcW w:w="1702" w:type="dxa"/>
          </w:tcPr>
          <w:p w:rsidR="00321424" w:rsidRPr="008C1919" w:rsidRDefault="00321424" w:rsidP="00A77863">
            <w:pPr>
              <w:jc w:val="center"/>
              <w:rPr>
                <w:rFonts w:eastAsia="Calibri"/>
                <w:b/>
                <w:bCs/>
                <w:lang w:val="uk-UA" w:eastAsia="en-US"/>
              </w:rPr>
            </w:pPr>
            <w:r w:rsidRPr="008C1919">
              <w:rPr>
                <w:rFonts w:eastAsia="Calibri"/>
                <w:b/>
                <w:bCs/>
                <w:lang w:val="uk-UA" w:eastAsia="en-US"/>
              </w:rPr>
              <w:t>4</w:t>
            </w:r>
          </w:p>
        </w:tc>
        <w:tc>
          <w:tcPr>
            <w:tcW w:w="1558" w:type="dxa"/>
            <w:gridSpan w:val="3"/>
          </w:tcPr>
          <w:p w:rsidR="00321424" w:rsidRPr="008C1919" w:rsidRDefault="00321424" w:rsidP="00A77863">
            <w:pPr>
              <w:jc w:val="center"/>
              <w:rPr>
                <w:rFonts w:eastAsia="Calibri"/>
                <w:b/>
                <w:bCs/>
                <w:lang w:val="uk-UA" w:eastAsia="en-US"/>
              </w:rPr>
            </w:pPr>
            <w:r w:rsidRPr="008C1919">
              <w:rPr>
                <w:rFonts w:eastAsia="Calibri"/>
                <w:b/>
                <w:bCs/>
                <w:lang w:val="uk-UA" w:eastAsia="en-US"/>
              </w:rPr>
              <w:t>5</w:t>
            </w:r>
          </w:p>
        </w:tc>
        <w:tc>
          <w:tcPr>
            <w:tcW w:w="1136" w:type="dxa"/>
            <w:gridSpan w:val="4"/>
          </w:tcPr>
          <w:p w:rsidR="00321424" w:rsidRPr="008C1919" w:rsidRDefault="00321424" w:rsidP="00A77863">
            <w:pPr>
              <w:jc w:val="center"/>
              <w:rPr>
                <w:rFonts w:eastAsia="Calibri"/>
                <w:bCs/>
                <w:lang w:val="uk-UA" w:eastAsia="en-US"/>
              </w:rPr>
            </w:pPr>
            <w:r w:rsidRPr="008C1919">
              <w:rPr>
                <w:rFonts w:eastAsia="Calibri"/>
                <w:bCs/>
                <w:lang w:val="uk-UA" w:eastAsia="en-US"/>
              </w:rPr>
              <w:t>6</w:t>
            </w:r>
          </w:p>
        </w:tc>
        <w:tc>
          <w:tcPr>
            <w:tcW w:w="1136" w:type="dxa"/>
            <w:gridSpan w:val="2"/>
          </w:tcPr>
          <w:p w:rsidR="00321424" w:rsidRPr="008C1919" w:rsidRDefault="00321424" w:rsidP="00A77863">
            <w:pPr>
              <w:jc w:val="center"/>
              <w:rPr>
                <w:rFonts w:eastAsia="Calibri"/>
                <w:bCs/>
                <w:lang w:val="uk-UA" w:eastAsia="en-US"/>
              </w:rPr>
            </w:pPr>
            <w:r w:rsidRPr="008C1919">
              <w:rPr>
                <w:rFonts w:eastAsia="Calibri"/>
                <w:bCs/>
                <w:lang w:val="uk-UA" w:eastAsia="en-US"/>
              </w:rPr>
              <w:t>7</w:t>
            </w:r>
          </w:p>
        </w:tc>
        <w:tc>
          <w:tcPr>
            <w:tcW w:w="1100" w:type="dxa"/>
          </w:tcPr>
          <w:p w:rsidR="00321424" w:rsidRPr="008C1919" w:rsidRDefault="00321424" w:rsidP="00A77863">
            <w:pPr>
              <w:jc w:val="center"/>
              <w:rPr>
                <w:rFonts w:eastAsia="Calibri"/>
                <w:bCs/>
                <w:lang w:val="uk-UA" w:eastAsia="en-US"/>
              </w:rPr>
            </w:pPr>
            <w:r w:rsidRPr="008C1919">
              <w:rPr>
                <w:rFonts w:eastAsia="Calibri"/>
                <w:bCs/>
                <w:lang w:val="uk-UA" w:eastAsia="en-US"/>
              </w:rPr>
              <w:t>8</w:t>
            </w:r>
          </w:p>
        </w:tc>
        <w:tc>
          <w:tcPr>
            <w:tcW w:w="1168" w:type="dxa"/>
          </w:tcPr>
          <w:p w:rsidR="00321424" w:rsidRPr="008C1919" w:rsidRDefault="00321424" w:rsidP="00A77863">
            <w:pPr>
              <w:jc w:val="center"/>
              <w:rPr>
                <w:rFonts w:eastAsia="Calibri"/>
                <w:bCs/>
                <w:lang w:val="uk-UA" w:eastAsia="en-US"/>
              </w:rPr>
            </w:pPr>
            <w:r w:rsidRPr="008C1919">
              <w:rPr>
                <w:rFonts w:eastAsia="Calibri"/>
                <w:bCs/>
                <w:lang w:val="uk-UA" w:eastAsia="en-US"/>
              </w:rPr>
              <w:t>9</w:t>
            </w:r>
          </w:p>
        </w:tc>
        <w:tc>
          <w:tcPr>
            <w:tcW w:w="2551" w:type="dxa"/>
            <w:gridSpan w:val="2"/>
          </w:tcPr>
          <w:p w:rsidR="00321424" w:rsidRPr="008C1919" w:rsidRDefault="00321424" w:rsidP="00A77863">
            <w:pPr>
              <w:jc w:val="center"/>
              <w:rPr>
                <w:rFonts w:eastAsia="Calibri"/>
                <w:b/>
                <w:bCs/>
                <w:lang w:val="uk-UA" w:eastAsia="en-US"/>
              </w:rPr>
            </w:pPr>
            <w:r w:rsidRPr="008C1919">
              <w:rPr>
                <w:rFonts w:eastAsia="Calibri"/>
                <w:b/>
                <w:bCs/>
                <w:lang w:val="uk-UA" w:eastAsia="en-US"/>
              </w:rPr>
              <w:t>10</w:t>
            </w:r>
          </w:p>
        </w:tc>
      </w:tr>
      <w:tr w:rsidR="00321424" w:rsidRPr="008C1919" w:rsidTr="00A77863">
        <w:trPr>
          <w:trHeight w:val="315"/>
        </w:trPr>
        <w:tc>
          <w:tcPr>
            <w:tcW w:w="702" w:type="dxa"/>
            <w:gridSpan w:val="2"/>
          </w:tcPr>
          <w:p w:rsidR="00321424" w:rsidRPr="008C1919" w:rsidRDefault="00321424" w:rsidP="00A77863">
            <w:pPr>
              <w:rPr>
                <w:rFonts w:eastAsia="Calibri"/>
                <w:b/>
                <w:bCs/>
                <w:lang w:val="uk-UA" w:eastAsia="en-US"/>
              </w:rPr>
            </w:pPr>
            <w:r w:rsidRPr="008C1919">
              <w:rPr>
                <w:rFonts w:eastAsia="Calibri"/>
                <w:b/>
                <w:bCs/>
                <w:lang w:val="uk-UA" w:eastAsia="en-US"/>
              </w:rPr>
              <w:t>І.</w:t>
            </w:r>
          </w:p>
        </w:tc>
        <w:tc>
          <w:tcPr>
            <w:tcW w:w="13898" w:type="dxa"/>
            <w:gridSpan w:val="17"/>
          </w:tcPr>
          <w:p w:rsidR="00321424" w:rsidRPr="008C1919" w:rsidRDefault="00321424" w:rsidP="00A77863">
            <w:pPr>
              <w:jc w:val="center"/>
              <w:rPr>
                <w:rFonts w:eastAsia="Calibri"/>
                <w:b/>
                <w:bCs/>
                <w:lang w:val="uk-UA" w:eastAsia="en-US"/>
              </w:rPr>
            </w:pPr>
            <w:r w:rsidRPr="008C1919">
              <w:rPr>
                <w:rFonts w:eastAsia="Calibri"/>
                <w:b/>
                <w:bCs/>
                <w:lang w:val="uk-UA" w:eastAsia="en-US"/>
              </w:rPr>
              <w:t>ДОШКІЛЬНА ОСВІТА</w:t>
            </w:r>
          </w:p>
        </w:tc>
      </w:tr>
      <w:tr w:rsidR="00321424" w:rsidRPr="008C1919" w:rsidTr="00A77863">
        <w:trPr>
          <w:trHeight w:val="556"/>
        </w:trPr>
        <w:tc>
          <w:tcPr>
            <w:tcW w:w="702" w:type="dxa"/>
            <w:gridSpan w:val="2"/>
          </w:tcPr>
          <w:p w:rsidR="00321424" w:rsidRPr="008C1919" w:rsidRDefault="00321424" w:rsidP="00A77863">
            <w:pPr>
              <w:rPr>
                <w:rFonts w:eastAsia="Calibri"/>
                <w:lang w:val="uk-UA" w:eastAsia="en-US"/>
              </w:rPr>
            </w:pPr>
            <w:r w:rsidRPr="008C1919">
              <w:rPr>
                <w:rFonts w:eastAsia="Calibri"/>
                <w:lang w:val="uk-UA" w:eastAsia="en-US"/>
              </w:rPr>
              <w:t> 1.1.</w:t>
            </w:r>
          </w:p>
        </w:tc>
        <w:tc>
          <w:tcPr>
            <w:tcW w:w="2697" w:type="dxa"/>
            <w:gridSpan w:val="2"/>
          </w:tcPr>
          <w:p w:rsidR="00321424" w:rsidRPr="008C1919" w:rsidRDefault="00321424" w:rsidP="00A77863">
            <w:pPr>
              <w:rPr>
                <w:rFonts w:eastAsia="Calibri"/>
                <w:lang w:val="uk-UA" w:eastAsia="en-US"/>
              </w:rPr>
            </w:pPr>
            <w:r w:rsidRPr="008C1919">
              <w:rPr>
                <w:rFonts w:eastAsia="Calibri"/>
                <w:lang w:val="uk-UA" w:eastAsia="en-US"/>
              </w:rPr>
              <w:t>Зміцнення навчально-методичної бази ЗДО. Забезпечення ігровими та дидактичними матеріалами, навчальними посібниками</w:t>
            </w:r>
          </w:p>
        </w:tc>
        <w:tc>
          <w:tcPr>
            <w:tcW w:w="850" w:type="dxa"/>
          </w:tcPr>
          <w:p w:rsidR="00321424" w:rsidRPr="008C1919" w:rsidRDefault="00321424" w:rsidP="00A77863">
            <w:pPr>
              <w:jc w:val="cente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rPr>
                <w:rFonts w:eastAsia="Calibri"/>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50,0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50,0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50,0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150,0</w:t>
            </w:r>
          </w:p>
        </w:tc>
        <w:tc>
          <w:tcPr>
            <w:tcW w:w="2551" w:type="dxa"/>
            <w:gridSpan w:val="2"/>
          </w:tcPr>
          <w:p w:rsidR="00321424" w:rsidRPr="008C1919" w:rsidRDefault="00321424" w:rsidP="00A77863">
            <w:pPr>
              <w:rPr>
                <w:rFonts w:eastAsia="Calibri"/>
                <w:lang w:val="uk-UA" w:eastAsia="en-US"/>
              </w:rPr>
            </w:pPr>
            <w:r w:rsidRPr="008C1919">
              <w:rPr>
                <w:rFonts w:eastAsia="Calibri"/>
                <w:lang w:val="uk-UA" w:eastAsia="en-US"/>
              </w:rPr>
              <w:t>Забезпечення належної якості освітнього процесу для дітей дошкільного віку</w:t>
            </w:r>
          </w:p>
        </w:tc>
      </w:tr>
      <w:tr w:rsidR="00321424" w:rsidRPr="008C1919" w:rsidTr="00A77863">
        <w:trPr>
          <w:trHeight w:val="556"/>
        </w:trPr>
        <w:tc>
          <w:tcPr>
            <w:tcW w:w="702" w:type="dxa"/>
            <w:gridSpan w:val="2"/>
          </w:tcPr>
          <w:p w:rsidR="00321424" w:rsidRPr="008C1919" w:rsidRDefault="00321424" w:rsidP="00A77863">
            <w:pPr>
              <w:rPr>
                <w:rFonts w:eastAsia="Calibri"/>
                <w:lang w:val="uk-UA" w:eastAsia="en-US"/>
              </w:rPr>
            </w:pPr>
            <w:r w:rsidRPr="008C1919">
              <w:rPr>
                <w:rFonts w:eastAsia="Calibri"/>
                <w:lang w:val="uk-UA" w:eastAsia="en-US"/>
              </w:rPr>
              <w:t>1.2.</w:t>
            </w:r>
          </w:p>
        </w:tc>
        <w:tc>
          <w:tcPr>
            <w:tcW w:w="2697" w:type="dxa"/>
            <w:gridSpan w:val="2"/>
          </w:tcPr>
          <w:p w:rsidR="00321424" w:rsidRPr="008C1919" w:rsidRDefault="00321424" w:rsidP="00A77863">
            <w:pPr>
              <w:rPr>
                <w:rFonts w:eastAsia="Calibri"/>
                <w:lang w:val="uk-UA" w:eastAsia="en-US"/>
              </w:rPr>
            </w:pPr>
            <w:r w:rsidRPr="008C1919">
              <w:rPr>
                <w:rFonts w:eastAsia="Calibri"/>
                <w:lang w:val="uk-UA" w:eastAsia="en-US"/>
              </w:rPr>
              <w:t xml:space="preserve">Проведення та участь у   семінарах, конференціях, круглих столах, тренінгах, </w:t>
            </w:r>
            <w:proofErr w:type="spellStart"/>
            <w:r w:rsidRPr="008C1919">
              <w:rPr>
                <w:rFonts w:eastAsia="Calibri"/>
                <w:lang w:val="uk-UA" w:eastAsia="en-US"/>
              </w:rPr>
              <w:t>воркшопах</w:t>
            </w:r>
            <w:proofErr w:type="spellEnd"/>
            <w:r w:rsidRPr="008C1919">
              <w:rPr>
                <w:rFonts w:eastAsia="Calibri"/>
                <w:lang w:val="uk-UA" w:eastAsia="en-US"/>
              </w:rPr>
              <w:t xml:space="preserve"> з питань дошкільної освіти</w:t>
            </w:r>
          </w:p>
        </w:tc>
        <w:tc>
          <w:tcPr>
            <w:tcW w:w="850" w:type="dxa"/>
          </w:tcPr>
          <w:p w:rsidR="00321424" w:rsidRPr="008C1919" w:rsidRDefault="00321424" w:rsidP="00A77863">
            <w:pPr>
              <w:jc w:val="cente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rPr>
                <w:rFonts w:eastAsia="Calibri"/>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30,0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35,0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40,0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105,0</w:t>
            </w:r>
          </w:p>
        </w:tc>
        <w:tc>
          <w:tcPr>
            <w:tcW w:w="2551" w:type="dxa"/>
            <w:gridSpan w:val="2"/>
          </w:tcPr>
          <w:p w:rsidR="00321424" w:rsidRPr="008C1919" w:rsidRDefault="00321424" w:rsidP="00A77863">
            <w:pPr>
              <w:rPr>
                <w:rFonts w:eastAsia="Calibri"/>
                <w:lang w:val="uk-UA" w:eastAsia="en-US"/>
              </w:rPr>
            </w:pPr>
            <w:r w:rsidRPr="008C1919">
              <w:rPr>
                <w:rFonts w:eastAsia="Calibri"/>
                <w:lang w:val="uk-UA" w:eastAsia="en-US"/>
              </w:rPr>
              <w:t>Підтримка професійного зростання педагогів закладів дошкільної освіти</w:t>
            </w:r>
          </w:p>
          <w:p w:rsidR="00321424" w:rsidRPr="008C1919" w:rsidRDefault="00321424" w:rsidP="00A77863">
            <w:pPr>
              <w:rPr>
                <w:rFonts w:eastAsia="Calibri"/>
                <w:lang w:val="uk-UA" w:eastAsia="en-US"/>
              </w:rPr>
            </w:pPr>
          </w:p>
          <w:p w:rsidR="00321424" w:rsidRPr="008C1919" w:rsidRDefault="00321424" w:rsidP="00A77863">
            <w:pPr>
              <w:rPr>
                <w:rFonts w:eastAsia="Calibri"/>
                <w:lang w:val="uk-UA" w:eastAsia="en-US"/>
              </w:rPr>
            </w:pPr>
          </w:p>
        </w:tc>
      </w:tr>
      <w:tr w:rsidR="00321424" w:rsidRPr="008C1919" w:rsidTr="00A77863">
        <w:trPr>
          <w:trHeight w:val="315"/>
        </w:trPr>
        <w:tc>
          <w:tcPr>
            <w:tcW w:w="6093" w:type="dxa"/>
            <w:gridSpan w:val="8"/>
            <w:vMerge w:val="restart"/>
          </w:tcPr>
          <w:p w:rsidR="00321424" w:rsidRPr="008C1919" w:rsidRDefault="00321424" w:rsidP="00A77863">
            <w:pPr>
              <w:rPr>
                <w:rFonts w:eastAsia="Calibri"/>
                <w:lang w:val="uk-UA" w:eastAsia="en-US"/>
              </w:rPr>
            </w:pPr>
          </w:p>
          <w:p w:rsidR="00321424" w:rsidRPr="008C1919" w:rsidRDefault="00321424" w:rsidP="00A77863">
            <w:pPr>
              <w:rPr>
                <w:rFonts w:eastAsia="Calibri"/>
                <w:lang w:val="uk-UA" w:eastAsia="en-US"/>
              </w:rPr>
            </w:pPr>
          </w:p>
          <w:p w:rsidR="00321424" w:rsidRPr="008C1919" w:rsidRDefault="00321424" w:rsidP="00A77863">
            <w:pPr>
              <w:rPr>
                <w:rFonts w:eastAsia="Calibri"/>
                <w:bCs/>
                <w:lang w:val="uk-UA" w:eastAsia="en-US"/>
              </w:rPr>
            </w:pPr>
            <w:r w:rsidRPr="008C1919">
              <w:rPr>
                <w:rFonts w:eastAsia="Calibri"/>
                <w:bCs/>
                <w:lang w:val="uk-UA" w:eastAsia="en-US"/>
              </w:rPr>
              <w:t>Всього за напрямком</w:t>
            </w:r>
          </w:p>
          <w:p w:rsidR="00321424" w:rsidRPr="008C1919" w:rsidRDefault="00321424" w:rsidP="00A77863">
            <w:pPr>
              <w:rPr>
                <w:rFonts w:eastAsia="Calibri"/>
                <w:b/>
                <w:bCs/>
                <w:lang w:val="uk-UA" w:eastAsia="en-US"/>
              </w:rPr>
            </w:pPr>
          </w:p>
          <w:p w:rsidR="00321424" w:rsidRPr="008C1919" w:rsidRDefault="00321424" w:rsidP="00A77863">
            <w:pPr>
              <w:rPr>
                <w:rFonts w:eastAsia="Calibri"/>
                <w:lang w:val="uk-UA" w:eastAsia="en-US"/>
              </w:rPr>
            </w:pPr>
          </w:p>
          <w:p w:rsidR="00321424" w:rsidRPr="008C1919" w:rsidRDefault="00321424" w:rsidP="00A77863">
            <w:pPr>
              <w:rPr>
                <w:rFonts w:eastAsia="Calibri"/>
                <w:lang w:val="uk-UA" w:eastAsia="en-US"/>
              </w:rPr>
            </w:pPr>
          </w:p>
          <w:p w:rsidR="00321424" w:rsidRPr="008C1919" w:rsidRDefault="00321424" w:rsidP="00A77863">
            <w:pPr>
              <w:rPr>
                <w:rFonts w:eastAsia="Calibri"/>
                <w:lang w:val="uk-UA" w:eastAsia="en-US"/>
              </w:rPr>
            </w:pPr>
          </w:p>
          <w:p w:rsidR="00321424" w:rsidRPr="008C1919" w:rsidRDefault="00321424" w:rsidP="00A77863">
            <w:pPr>
              <w:rPr>
                <w:rFonts w:eastAsia="Calibri"/>
                <w:lang w:val="uk-UA" w:eastAsia="en-US"/>
              </w:rPr>
            </w:pPr>
          </w:p>
        </w:tc>
        <w:tc>
          <w:tcPr>
            <w:tcW w:w="1416" w:type="dxa"/>
          </w:tcPr>
          <w:p w:rsidR="00321424" w:rsidRPr="008C1919" w:rsidRDefault="00321424" w:rsidP="00A77863">
            <w:pPr>
              <w:rPr>
                <w:rFonts w:eastAsia="Calibri"/>
                <w:b/>
                <w:bCs/>
                <w:lang w:val="uk-UA" w:eastAsia="en-US"/>
              </w:rPr>
            </w:pPr>
            <w:r w:rsidRPr="008C1919">
              <w:rPr>
                <w:rFonts w:eastAsia="Calibri"/>
                <w:lang w:val="uk-UA" w:eastAsia="en-US"/>
              </w:rPr>
              <w:lastRenderedPageBreak/>
              <w:t>Бюджет Білгород-Дністровської міської ТГ</w:t>
            </w:r>
          </w:p>
        </w:tc>
        <w:tc>
          <w:tcPr>
            <w:tcW w:w="1136" w:type="dxa"/>
            <w:gridSpan w:val="4"/>
          </w:tcPr>
          <w:p w:rsidR="00321424" w:rsidRPr="008C1919" w:rsidRDefault="00321424" w:rsidP="00A77863">
            <w:pPr>
              <w:jc w:val="center"/>
              <w:rPr>
                <w:rFonts w:eastAsia="Calibri"/>
                <w:b/>
                <w:lang w:val="uk-UA" w:eastAsia="en-US"/>
              </w:rPr>
            </w:pPr>
            <w:r w:rsidRPr="008C1919">
              <w:rPr>
                <w:rFonts w:eastAsia="Calibri"/>
                <w:b/>
                <w:lang w:val="uk-UA" w:eastAsia="en-US"/>
              </w:rPr>
              <w:t>80,0</w:t>
            </w:r>
          </w:p>
        </w:tc>
        <w:tc>
          <w:tcPr>
            <w:tcW w:w="1136" w:type="dxa"/>
            <w:gridSpan w:val="2"/>
          </w:tcPr>
          <w:p w:rsidR="00321424" w:rsidRPr="008C1919" w:rsidRDefault="00321424" w:rsidP="00A77863">
            <w:pPr>
              <w:jc w:val="center"/>
              <w:rPr>
                <w:rFonts w:eastAsia="Calibri"/>
                <w:b/>
                <w:lang w:val="uk-UA" w:eastAsia="en-US"/>
              </w:rPr>
            </w:pPr>
            <w:r w:rsidRPr="008C1919">
              <w:rPr>
                <w:rFonts w:eastAsia="Calibri"/>
                <w:b/>
                <w:lang w:val="uk-UA" w:eastAsia="en-US"/>
              </w:rPr>
              <w:t>85,0</w:t>
            </w:r>
          </w:p>
        </w:tc>
        <w:tc>
          <w:tcPr>
            <w:tcW w:w="1100" w:type="dxa"/>
          </w:tcPr>
          <w:p w:rsidR="00321424" w:rsidRPr="008C1919" w:rsidRDefault="00321424" w:rsidP="00A77863">
            <w:pPr>
              <w:jc w:val="center"/>
              <w:rPr>
                <w:rFonts w:eastAsia="Calibri"/>
                <w:b/>
                <w:lang w:val="uk-UA" w:eastAsia="en-US"/>
              </w:rPr>
            </w:pPr>
            <w:r w:rsidRPr="008C1919">
              <w:rPr>
                <w:rFonts w:eastAsia="Calibri"/>
                <w:b/>
                <w:lang w:val="uk-UA" w:eastAsia="en-US"/>
              </w:rPr>
              <w:t>90,0</w:t>
            </w:r>
          </w:p>
        </w:tc>
        <w:tc>
          <w:tcPr>
            <w:tcW w:w="1168" w:type="dxa"/>
          </w:tcPr>
          <w:p w:rsidR="00321424" w:rsidRPr="008C1919" w:rsidRDefault="00321424" w:rsidP="00A77863">
            <w:pPr>
              <w:jc w:val="center"/>
              <w:rPr>
                <w:rFonts w:eastAsia="Calibri"/>
                <w:b/>
                <w:lang w:val="uk-UA" w:eastAsia="en-US"/>
              </w:rPr>
            </w:pPr>
            <w:r w:rsidRPr="008C1919">
              <w:rPr>
                <w:rFonts w:eastAsia="Calibri"/>
                <w:b/>
                <w:lang w:val="uk-UA" w:eastAsia="en-US"/>
              </w:rPr>
              <w:t>255,0</w:t>
            </w:r>
          </w:p>
        </w:tc>
        <w:tc>
          <w:tcPr>
            <w:tcW w:w="2551" w:type="dxa"/>
            <w:gridSpan w:val="2"/>
          </w:tcPr>
          <w:p w:rsidR="00321424" w:rsidRPr="008C1919" w:rsidRDefault="00321424" w:rsidP="00A77863">
            <w:pPr>
              <w:rPr>
                <w:rFonts w:eastAsia="Calibri"/>
                <w:lang w:val="uk-UA" w:eastAsia="en-US"/>
              </w:rPr>
            </w:pPr>
          </w:p>
        </w:tc>
      </w:tr>
      <w:tr w:rsidR="00321424" w:rsidRPr="008C1919" w:rsidTr="00A77863">
        <w:trPr>
          <w:trHeight w:val="315"/>
        </w:trPr>
        <w:tc>
          <w:tcPr>
            <w:tcW w:w="6093" w:type="dxa"/>
            <w:gridSpan w:val="8"/>
            <w:vMerge/>
          </w:tcPr>
          <w:p w:rsidR="00321424" w:rsidRPr="008C1919" w:rsidRDefault="00321424" w:rsidP="00A77863">
            <w:pPr>
              <w:rPr>
                <w:rFonts w:eastAsia="Calibri"/>
                <w:lang w:val="uk-UA" w:eastAsia="en-US"/>
              </w:rPr>
            </w:pPr>
          </w:p>
        </w:tc>
        <w:tc>
          <w:tcPr>
            <w:tcW w:w="1416" w:type="dxa"/>
          </w:tcPr>
          <w:p w:rsidR="00321424" w:rsidRPr="008C1919" w:rsidRDefault="00321424" w:rsidP="00A77863">
            <w:pPr>
              <w:rPr>
                <w:rFonts w:eastAsia="Calibri"/>
                <w:bCs/>
                <w:lang w:val="uk-UA" w:eastAsia="en-US"/>
              </w:rPr>
            </w:pPr>
            <w:r w:rsidRPr="008C1919">
              <w:rPr>
                <w:rFonts w:eastAsia="Calibri"/>
                <w:bCs/>
                <w:lang w:val="uk-UA" w:eastAsia="en-US"/>
              </w:rPr>
              <w:t xml:space="preserve">Інші </w:t>
            </w:r>
            <w:r w:rsidRPr="008C1919">
              <w:rPr>
                <w:rFonts w:eastAsia="Calibri"/>
                <w:bCs/>
                <w:lang w:val="uk-UA" w:eastAsia="en-US"/>
              </w:rPr>
              <w:lastRenderedPageBreak/>
              <w:t>джерела</w:t>
            </w:r>
          </w:p>
          <w:p w:rsidR="00321424" w:rsidRPr="008C1919" w:rsidRDefault="00321424" w:rsidP="00A77863">
            <w:pPr>
              <w:rPr>
                <w:rFonts w:eastAsia="Calibri"/>
                <w:bCs/>
                <w:lang w:val="uk-UA" w:eastAsia="en-US"/>
              </w:rPr>
            </w:pPr>
          </w:p>
        </w:tc>
        <w:tc>
          <w:tcPr>
            <w:tcW w:w="1136" w:type="dxa"/>
            <w:gridSpan w:val="4"/>
          </w:tcPr>
          <w:p w:rsidR="00321424" w:rsidRPr="008C1919" w:rsidRDefault="00321424" w:rsidP="00A77863">
            <w:pPr>
              <w:jc w:val="center"/>
              <w:rPr>
                <w:rFonts w:eastAsia="Calibri"/>
                <w:bCs/>
                <w:lang w:val="uk-UA" w:eastAsia="en-US"/>
              </w:rPr>
            </w:pPr>
            <w:r w:rsidRPr="008C1919">
              <w:rPr>
                <w:rFonts w:eastAsia="Calibri"/>
                <w:bCs/>
                <w:lang w:val="uk-UA" w:eastAsia="en-US"/>
              </w:rPr>
              <w:lastRenderedPageBreak/>
              <w:t>0</w:t>
            </w:r>
          </w:p>
        </w:tc>
        <w:tc>
          <w:tcPr>
            <w:tcW w:w="1136" w:type="dxa"/>
            <w:gridSpan w:val="2"/>
          </w:tcPr>
          <w:p w:rsidR="00321424" w:rsidRPr="008C1919" w:rsidRDefault="00321424" w:rsidP="00A77863">
            <w:pPr>
              <w:jc w:val="center"/>
              <w:rPr>
                <w:rFonts w:eastAsia="Calibri"/>
                <w:bCs/>
                <w:lang w:val="uk-UA" w:eastAsia="en-US"/>
              </w:rPr>
            </w:pPr>
            <w:r w:rsidRPr="008C1919">
              <w:rPr>
                <w:rFonts w:eastAsia="Calibri"/>
                <w:bCs/>
                <w:lang w:val="uk-UA" w:eastAsia="en-US"/>
              </w:rPr>
              <w:t>0</w:t>
            </w:r>
          </w:p>
        </w:tc>
        <w:tc>
          <w:tcPr>
            <w:tcW w:w="1100" w:type="dxa"/>
          </w:tcPr>
          <w:p w:rsidR="00321424" w:rsidRPr="008C1919" w:rsidRDefault="00321424" w:rsidP="00A77863">
            <w:pPr>
              <w:jc w:val="center"/>
              <w:rPr>
                <w:rFonts w:eastAsia="Calibri"/>
                <w:bCs/>
                <w:lang w:val="uk-UA" w:eastAsia="en-US"/>
              </w:rPr>
            </w:pPr>
            <w:r w:rsidRPr="008C1919">
              <w:rPr>
                <w:rFonts w:eastAsia="Calibri"/>
                <w:bCs/>
                <w:lang w:val="uk-UA" w:eastAsia="en-US"/>
              </w:rPr>
              <w:t>0</w:t>
            </w:r>
          </w:p>
        </w:tc>
        <w:tc>
          <w:tcPr>
            <w:tcW w:w="1168" w:type="dxa"/>
          </w:tcPr>
          <w:p w:rsidR="00321424" w:rsidRPr="008C1919" w:rsidRDefault="00321424" w:rsidP="00A77863">
            <w:pPr>
              <w:jc w:val="center"/>
              <w:rPr>
                <w:rFonts w:eastAsia="Calibri"/>
                <w:bCs/>
                <w:lang w:val="uk-UA" w:eastAsia="en-US"/>
              </w:rPr>
            </w:pPr>
            <w:r w:rsidRPr="008C1919">
              <w:rPr>
                <w:rFonts w:eastAsia="Calibri"/>
                <w:bCs/>
                <w:lang w:val="uk-UA" w:eastAsia="en-US"/>
              </w:rPr>
              <w:t>0</w:t>
            </w:r>
          </w:p>
        </w:tc>
        <w:tc>
          <w:tcPr>
            <w:tcW w:w="2551" w:type="dxa"/>
            <w:gridSpan w:val="2"/>
          </w:tcPr>
          <w:p w:rsidR="00321424" w:rsidRPr="008C1919" w:rsidRDefault="00321424" w:rsidP="00A77863">
            <w:pPr>
              <w:rPr>
                <w:rFonts w:eastAsia="Calibri"/>
                <w:lang w:val="uk-UA" w:eastAsia="en-US"/>
              </w:rPr>
            </w:pPr>
          </w:p>
        </w:tc>
      </w:tr>
      <w:tr w:rsidR="00321424" w:rsidRPr="008C1919" w:rsidTr="00A77863">
        <w:trPr>
          <w:trHeight w:val="315"/>
        </w:trPr>
        <w:tc>
          <w:tcPr>
            <w:tcW w:w="702" w:type="dxa"/>
            <w:gridSpan w:val="2"/>
          </w:tcPr>
          <w:p w:rsidR="00321424" w:rsidRPr="008C1919" w:rsidRDefault="00321424" w:rsidP="00A77863">
            <w:pPr>
              <w:rPr>
                <w:rFonts w:eastAsia="Calibri"/>
                <w:b/>
                <w:bCs/>
                <w:lang w:val="uk-UA" w:eastAsia="en-US"/>
              </w:rPr>
            </w:pPr>
            <w:r w:rsidRPr="008C1919">
              <w:rPr>
                <w:rFonts w:eastAsia="Calibri"/>
                <w:b/>
                <w:bCs/>
                <w:lang w:val="uk-UA" w:eastAsia="en-US"/>
              </w:rPr>
              <w:lastRenderedPageBreak/>
              <w:t>ІІ.</w:t>
            </w:r>
          </w:p>
        </w:tc>
        <w:tc>
          <w:tcPr>
            <w:tcW w:w="13898" w:type="dxa"/>
            <w:gridSpan w:val="17"/>
          </w:tcPr>
          <w:p w:rsidR="00321424" w:rsidRPr="008C1919" w:rsidRDefault="00321424" w:rsidP="00A77863">
            <w:pPr>
              <w:jc w:val="center"/>
              <w:rPr>
                <w:rFonts w:eastAsia="Calibri"/>
                <w:b/>
                <w:bCs/>
                <w:lang w:val="uk-UA" w:eastAsia="en-US"/>
              </w:rPr>
            </w:pPr>
            <w:r w:rsidRPr="008C1919">
              <w:rPr>
                <w:rFonts w:eastAsia="Calibri"/>
                <w:b/>
                <w:bCs/>
                <w:lang w:val="uk-UA" w:eastAsia="en-US"/>
              </w:rPr>
              <w:t>ПОВНА ЗАГАЛЬНА СЕРЕДНЯ ОСВІТА</w:t>
            </w:r>
          </w:p>
        </w:tc>
      </w:tr>
      <w:tr w:rsidR="00321424" w:rsidRPr="009D5041" w:rsidTr="00A77863">
        <w:trPr>
          <w:trHeight w:val="3764"/>
        </w:trPr>
        <w:tc>
          <w:tcPr>
            <w:tcW w:w="702" w:type="dxa"/>
            <w:gridSpan w:val="2"/>
          </w:tcPr>
          <w:p w:rsidR="00321424" w:rsidRPr="008C1919" w:rsidRDefault="00321424" w:rsidP="00A77863">
            <w:pPr>
              <w:rPr>
                <w:rFonts w:eastAsia="Calibri"/>
                <w:lang w:val="uk-UA" w:eastAsia="en-US"/>
              </w:rPr>
            </w:pPr>
            <w:r w:rsidRPr="008C1919">
              <w:rPr>
                <w:rFonts w:eastAsia="Calibri"/>
                <w:lang w:val="uk-UA" w:eastAsia="en-US"/>
              </w:rPr>
              <w:t> 2.1.</w:t>
            </w:r>
          </w:p>
        </w:tc>
        <w:tc>
          <w:tcPr>
            <w:tcW w:w="2697" w:type="dxa"/>
            <w:gridSpan w:val="2"/>
          </w:tcPr>
          <w:p w:rsidR="00321424" w:rsidRPr="008C1919" w:rsidRDefault="00321424" w:rsidP="00A77863">
            <w:pPr>
              <w:rPr>
                <w:rFonts w:eastAsia="Calibri"/>
                <w:lang w:val="uk-UA" w:eastAsia="en-US"/>
              </w:rPr>
            </w:pPr>
            <w:r w:rsidRPr="008C1919">
              <w:rPr>
                <w:rFonts w:eastAsia="Calibri"/>
                <w:lang w:val="uk-UA" w:eastAsia="en-US"/>
              </w:rPr>
              <w:t>Залучення учнів до участі у Міжнародних загальнодержавних та регіональних конкурсах з української мови, літератури та українознавства (конкурсів ім. Т.Г. Шевченка, П. Яцика, юних натуралістів з українознавства тощо)</w:t>
            </w:r>
          </w:p>
        </w:tc>
        <w:tc>
          <w:tcPr>
            <w:tcW w:w="850" w:type="dxa"/>
          </w:tcPr>
          <w:p w:rsidR="00321424" w:rsidRPr="008C1919" w:rsidRDefault="00321424" w:rsidP="00A77863">
            <w:pP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rPr>
                <w:rFonts w:eastAsia="Calibri"/>
                <w:lang w:val="uk-UA" w:eastAsia="en-US"/>
              </w:rPr>
            </w:pPr>
            <w:r w:rsidRPr="008C1919">
              <w:rPr>
                <w:rFonts w:eastAsia="Calibri"/>
                <w:lang w:val="uk-UA" w:eastAsia="en-US"/>
              </w:rPr>
              <w:t>Бюджет Білгород-Дністровської міської ТГ згідно з графіком проведення конкурсів</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30,0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35,0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40,0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105,0</w:t>
            </w:r>
          </w:p>
        </w:tc>
        <w:tc>
          <w:tcPr>
            <w:tcW w:w="2551" w:type="dxa"/>
            <w:gridSpan w:val="2"/>
          </w:tcPr>
          <w:p w:rsidR="00321424" w:rsidRPr="008C1919" w:rsidRDefault="00321424" w:rsidP="00A77863">
            <w:pPr>
              <w:jc w:val="both"/>
              <w:rPr>
                <w:rFonts w:eastAsia="Calibri"/>
                <w:lang w:val="uk-UA" w:eastAsia="en-US"/>
              </w:rPr>
            </w:pPr>
            <w:r w:rsidRPr="008C1919">
              <w:rPr>
                <w:rFonts w:eastAsia="Calibri"/>
                <w:shd w:val="clear" w:color="auto" w:fill="FFFFFF"/>
                <w:lang w:val="uk-UA" w:eastAsia="en-US"/>
              </w:rPr>
              <w:t>Формування патріотичних поглядів як духовно-морального принципу особистості, творчих потенціалів учнів, формування любові до української творчості, належного вшанування пам’яті героїв/героїнь України, м</w:t>
            </w:r>
            <w:r w:rsidRPr="008C1919">
              <w:rPr>
                <w:rFonts w:eastAsia="Calibri"/>
                <w:lang w:val="uk-UA" w:eastAsia="en-US"/>
              </w:rPr>
              <w:t>отивація до вивчення державної мови</w:t>
            </w:r>
            <w:r w:rsidRPr="008C1919">
              <w:rPr>
                <w:rFonts w:eastAsia="Calibri"/>
                <w:shd w:val="clear" w:color="auto" w:fill="FFFFFF"/>
                <w:lang w:val="uk-UA" w:eastAsia="en-US"/>
              </w:rPr>
              <w:t>.</w:t>
            </w:r>
          </w:p>
        </w:tc>
      </w:tr>
      <w:tr w:rsidR="00321424" w:rsidRPr="008C1919" w:rsidTr="00A77863">
        <w:trPr>
          <w:trHeight w:val="1300"/>
        </w:trPr>
        <w:tc>
          <w:tcPr>
            <w:tcW w:w="702" w:type="dxa"/>
            <w:gridSpan w:val="2"/>
          </w:tcPr>
          <w:p w:rsidR="00321424" w:rsidRPr="008C1919" w:rsidRDefault="00321424" w:rsidP="00A77863">
            <w:pPr>
              <w:rPr>
                <w:rFonts w:eastAsia="Calibri"/>
                <w:lang w:val="uk-UA" w:eastAsia="en-US"/>
              </w:rPr>
            </w:pPr>
            <w:r w:rsidRPr="008C1919">
              <w:rPr>
                <w:rFonts w:eastAsia="Calibri"/>
                <w:lang w:val="uk-UA" w:eastAsia="en-US"/>
              </w:rPr>
              <w:t xml:space="preserve">  2.2.</w:t>
            </w:r>
          </w:p>
          <w:p w:rsidR="00321424" w:rsidRPr="008C1919" w:rsidRDefault="00321424" w:rsidP="00A77863">
            <w:pPr>
              <w:rPr>
                <w:rFonts w:eastAsia="Calibri"/>
                <w:lang w:val="uk-UA" w:eastAsia="en-US"/>
              </w:rPr>
            </w:pPr>
          </w:p>
        </w:tc>
        <w:tc>
          <w:tcPr>
            <w:tcW w:w="2697" w:type="dxa"/>
            <w:gridSpan w:val="2"/>
          </w:tcPr>
          <w:p w:rsidR="00321424" w:rsidRPr="008C1919" w:rsidRDefault="00321424" w:rsidP="00A77863">
            <w:pPr>
              <w:rPr>
                <w:rFonts w:eastAsia="Calibri"/>
                <w:lang w:val="uk-UA" w:eastAsia="en-US"/>
              </w:rPr>
            </w:pPr>
            <w:r w:rsidRPr="008C1919">
              <w:rPr>
                <w:rFonts w:eastAsia="Calibri"/>
                <w:lang w:val="uk-UA" w:eastAsia="en-US"/>
              </w:rPr>
              <w:t>Забезпечення участі призерів ІІ етапу Всеукраїнських олімпіад у ІІІ, І</w:t>
            </w:r>
            <w:r w:rsidRPr="008C1919">
              <w:rPr>
                <w:rFonts w:eastAsia="Calibri"/>
                <w:lang w:val="en-US" w:eastAsia="en-US"/>
              </w:rPr>
              <w:t>V</w:t>
            </w:r>
            <w:r w:rsidRPr="008C1919">
              <w:rPr>
                <w:rFonts w:eastAsia="Calibri"/>
                <w:lang w:val="uk-UA" w:eastAsia="en-US"/>
              </w:rPr>
              <w:t xml:space="preserve"> етапах</w:t>
            </w:r>
          </w:p>
        </w:tc>
        <w:tc>
          <w:tcPr>
            <w:tcW w:w="850" w:type="dxa"/>
          </w:tcPr>
          <w:p w:rsidR="00321424" w:rsidRPr="008C1919" w:rsidRDefault="00321424" w:rsidP="00A77863">
            <w:pP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40,0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45,0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50,0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135,0</w:t>
            </w:r>
          </w:p>
        </w:tc>
        <w:tc>
          <w:tcPr>
            <w:tcW w:w="2551" w:type="dxa"/>
            <w:gridSpan w:val="2"/>
          </w:tcPr>
          <w:p w:rsidR="00321424" w:rsidRPr="008C1919" w:rsidRDefault="00321424" w:rsidP="00A77863">
            <w:pPr>
              <w:rPr>
                <w:rFonts w:eastAsia="Calibri"/>
                <w:lang w:val="uk-UA" w:eastAsia="en-US"/>
              </w:rPr>
            </w:pPr>
            <w:r w:rsidRPr="008C1919">
              <w:rPr>
                <w:rFonts w:eastAsia="Calibri"/>
                <w:lang w:val="uk-UA" w:eastAsia="en-US"/>
              </w:rPr>
              <w:t>Стимулювання учнівської молоді до участі в інтелектуальних змаганнях</w:t>
            </w:r>
          </w:p>
        </w:tc>
      </w:tr>
      <w:tr w:rsidR="00321424" w:rsidRPr="008C1919" w:rsidTr="00A77863">
        <w:trPr>
          <w:trHeight w:val="2482"/>
        </w:trPr>
        <w:tc>
          <w:tcPr>
            <w:tcW w:w="702" w:type="dxa"/>
            <w:gridSpan w:val="2"/>
          </w:tcPr>
          <w:p w:rsidR="00321424" w:rsidRPr="008C1919" w:rsidRDefault="00321424" w:rsidP="00A77863">
            <w:pPr>
              <w:jc w:val="center"/>
              <w:rPr>
                <w:rFonts w:eastAsia="Calibri"/>
                <w:lang w:val="uk-UA" w:eastAsia="en-US"/>
              </w:rPr>
            </w:pPr>
            <w:r w:rsidRPr="008C1919">
              <w:rPr>
                <w:rFonts w:eastAsia="Calibri"/>
                <w:lang w:val="uk-UA" w:eastAsia="en-US"/>
              </w:rPr>
              <w:t>2.3.</w:t>
            </w:r>
          </w:p>
        </w:tc>
        <w:tc>
          <w:tcPr>
            <w:tcW w:w="2697" w:type="dxa"/>
            <w:gridSpan w:val="2"/>
          </w:tcPr>
          <w:p w:rsidR="00321424" w:rsidRPr="008C1919" w:rsidRDefault="00321424" w:rsidP="00A77863">
            <w:pPr>
              <w:rPr>
                <w:rFonts w:eastAsia="Calibri"/>
                <w:lang w:val="uk-UA" w:eastAsia="en-US"/>
              </w:rPr>
            </w:pPr>
            <w:r w:rsidRPr="008C1919">
              <w:rPr>
                <w:rFonts w:eastAsia="Calibri"/>
                <w:lang w:val="uk-UA" w:eastAsia="en-US"/>
              </w:rPr>
              <w:t>Виплата стипендії міського голови переможцям учнівських олімпіад та переможцям конкурсу-захисту науково-дослідницьких робіт учнів-членів Малої академії наук</w:t>
            </w:r>
          </w:p>
        </w:tc>
        <w:tc>
          <w:tcPr>
            <w:tcW w:w="850" w:type="dxa"/>
          </w:tcPr>
          <w:p w:rsidR="00321424" w:rsidRPr="008C1919" w:rsidRDefault="00321424" w:rsidP="00A77863">
            <w:pP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150,0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200,0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250,0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600,0</w:t>
            </w:r>
          </w:p>
        </w:tc>
        <w:tc>
          <w:tcPr>
            <w:tcW w:w="2551" w:type="dxa"/>
            <w:gridSpan w:val="2"/>
          </w:tcPr>
          <w:p w:rsidR="00321424" w:rsidRPr="008C1919" w:rsidRDefault="00321424" w:rsidP="00A77863">
            <w:pPr>
              <w:jc w:val="both"/>
              <w:rPr>
                <w:rFonts w:eastAsia="Calibri"/>
                <w:lang w:val="uk-UA" w:eastAsia="en-US"/>
              </w:rPr>
            </w:pPr>
            <w:r w:rsidRPr="008C1919">
              <w:rPr>
                <w:rFonts w:eastAsia="Calibri"/>
                <w:lang w:val="uk-UA" w:eastAsia="en-US"/>
              </w:rPr>
              <w:t>Підтримка обдарованої учнівської молоді</w:t>
            </w:r>
          </w:p>
        </w:tc>
      </w:tr>
      <w:tr w:rsidR="00321424" w:rsidRPr="008C1919" w:rsidTr="00A77863">
        <w:trPr>
          <w:trHeight w:val="273"/>
        </w:trPr>
        <w:tc>
          <w:tcPr>
            <w:tcW w:w="702" w:type="dxa"/>
            <w:gridSpan w:val="2"/>
          </w:tcPr>
          <w:p w:rsidR="00321424" w:rsidRPr="008C1919" w:rsidRDefault="00321424" w:rsidP="00A77863">
            <w:pPr>
              <w:rPr>
                <w:rFonts w:eastAsia="Calibri"/>
                <w:lang w:val="uk-UA" w:eastAsia="en-US"/>
              </w:rPr>
            </w:pPr>
            <w:r w:rsidRPr="008C1919">
              <w:rPr>
                <w:rFonts w:eastAsia="Calibri"/>
                <w:lang w:val="uk-UA" w:eastAsia="en-US"/>
              </w:rPr>
              <w:t>2.4.</w:t>
            </w:r>
          </w:p>
        </w:tc>
        <w:tc>
          <w:tcPr>
            <w:tcW w:w="2697" w:type="dxa"/>
            <w:gridSpan w:val="2"/>
          </w:tcPr>
          <w:p w:rsidR="00321424" w:rsidRPr="008C1919" w:rsidRDefault="00321424" w:rsidP="00A77863">
            <w:pPr>
              <w:jc w:val="both"/>
              <w:rPr>
                <w:rFonts w:eastAsia="Calibri"/>
                <w:lang w:val="uk-UA" w:eastAsia="en-US"/>
              </w:rPr>
            </w:pPr>
            <w:r w:rsidRPr="008C1919">
              <w:rPr>
                <w:rFonts w:eastAsia="Calibri"/>
                <w:lang w:val="uk-UA" w:eastAsia="en-US"/>
              </w:rPr>
              <w:t xml:space="preserve">Проведення зустрічі міського голови з обдарованою учнівською молоддю за підсумками </w:t>
            </w:r>
            <w:r w:rsidRPr="008C1919">
              <w:rPr>
                <w:rFonts w:eastAsia="Calibri"/>
                <w:lang w:val="uk-UA" w:eastAsia="en-US"/>
              </w:rPr>
              <w:lastRenderedPageBreak/>
              <w:t>навчального року</w:t>
            </w:r>
          </w:p>
        </w:tc>
        <w:tc>
          <w:tcPr>
            <w:tcW w:w="850" w:type="dxa"/>
          </w:tcPr>
          <w:p w:rsidR="00321424" w:rsidRPr="008C1919" w:rsidRDefault="00321424" w:rsidP="00A77863">
            <w:pPr>
              <w:rPr>
                <w:rFonts w:eastAsia="Calibri"/>
                <w:lang w:val="uk-UA" w:eastAsia="en-US"/>
              </w:rPr>
            </w:pPr>
            <w:r w:rsidRPr="008C1919">
              <w:rPr>
                <w:rFonts w:eastAsia="Calibri"/>
                <w:lang w:val="uk-UA" w:eastAsia="en-US"/>
              </w:rPr>
              <w:lastRenderedPageBreak/>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jc w:val="center"/>
              <w:rPr>
                <w:rFonts w:eastAsia="Calibri"/>
                <w:lang w:val="uk-UA" w:eastAsia="en-US"/>
              </w:rPr>
            </w:pPr>
            <w:r w:rsidRPr="008C1919">
              <w:rPr>
                <w:rFonts w:eastAsia="Calibri"/>
                <w:lang w:val="uk-UA" w:eastAsia="en-US"/>
              </w:rPr>
              <w:t xml:space="preserve">Бюджет Білгород-Дністровської міської </w:t>
            </w:r>
            <w:r w:rsidRPr="008C1919">
              <w:rPr>
                <w:rFonts w:eastAsia="Calibri"/>
                <w:lang w:val="uk-UA" w:eastAsia="en-US"/>
              </w:rPr>
              <w:lastRenderedPageBreak/>
              <w:t>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lastRenderedPageBreak/>
              <w:t>30,0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35,0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40,0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105,0</w:t>
            </w:r>
          </w:p>
        </w:tc>
        <w:tc>
          <w:tcPr>
            <w:tcW w:w="2551" w:type="dxa"/>
            <w:gridSpan w:val="2"/>
          </w:tcPr>
          <w:p w:rsidR="00321424" w:rsidRPr="008C1919" w:rsidRDefault="00321424" w:rsidP="00A77863">
            <w:pPr>
              <w:rPr>
                <w:rFonts w:eastAsia="Calibri"/>
                <w:lang w:val="uk-UA" w:eastAsia="en-US"/>
              </w:rPr>
            </w:pPr>
            <w:r w:rsidRPr="008C1919">
              <w:rPr>
                <w:rFonts w:eastAsia="Calibri"/>
                <w:lang w:val="uk-UA" w:eastAsia="en-US"/>
              </w:rPr>
              <w:t>Підтримка талановитої, обдарованої учнівської молоді</w:t>
            </w:r>
          </w:p>
        </w:tc>
      </w:tr>
      <w:tr w:rsidR="00321424" w:rsidRPr="008C1919" w:rsidTr="00A77863">
        <w:trPr>
          <w:trHeight w:val="273"/>
        </w:trPr>
        <w:tc>
          <w:tcPr>
            <w:tcW w:w="702" w:type="dxa"/>
            <w:gridSpan w:val="2"/>
          </w:tcPr>
          <w:p w:rsidR="00321424" w:rsidRPr="008C1919" w:rsidRDefault="00321424" w:rsidP="00A77863">
            <w:pPr>
              <w:rPr>
                <w:rFonts w:eastAsia="Calibri"/>
                <w:lang w:val="uk-UA" w:eastAsia="en-US"/>
              </w:rPr>
            </w:pPr>
            <w:r w:rsidRPr="008C1919">
              <w:rPr>
                <w:rFonts w:eastAsia="Calibri"/>
                <w:lang w:val="uk-UA" w:eastAsia="en-US"/>
              </w:rPr>
              <w:lastRenderedPageBreak/>
              <w:t>2.5.</w:t>
            </w:r>
          </w:p>
        </w:tc>
        <w:tc>
          <w:tcPr>
            <w:tcW w:w="2697" w:type="dxa"/>
            <w:gridSpan w:val="2"/>
          </w:tcPr>
          <w:p w:rsidR="00321424" w:rsidRPr="008C1919" w:rsidRDefault="00321424" w:rsidP="00A77863">
            <w:pPr>
              <w:jc w:val="both"/>
              <w:rPr>
                <w:rFonts w:eastAsia="Calibri"/>
                <w:lang w:val="uk-UA" w:eastAsia="en-US"/>
              </w:rPr>
            </w:pPr>
            <w:r w:rsidRPr="008C1919">
              <w:rPr>
                <w:rFonts w:eastAsia="Calibri"/>
                <w:lang w:val="uk-UA" w:eastAsia="en-US"/>
              </w:rPr>
              <w:t>Встановлення щорічних премій переможцям Всеукраїнського конкурсу «Учитель року»  (обласний та всеукраїнський етапи)</w:t>
            </w:r>
          </w:p>
        </w:tc>
        <w:tc>
          <w:tcPr>
            <w:tcW w:w="850" w:type="dxa"/>
          </w:tcPr>
          <w:p w:rsidR="00321424" w:rsidRPr="008C1919" w:rsidRDefault="00321424" w:rsidP="00A77863">
            <w:pP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100,0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110,0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120,0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330,0</w:t>
            </w:r>
          </w:p>
        </w:tc>
        <w:tc>
          <w:tcPr>
            <w:tcW w:w="2551" w:type="dxa"/>
            <w:gridSpan w:val="2"/>
          </w:tcPr>
          <w:p w:rsidR="00321424" w:rsidRPr="008C1919" w:rsidRDefault="00321424" w:rsidP="00A77863">
            <w:pPr>
              <w:rPr>
                <w:rFonts w:eastAsia="Calibri"/>
                <w:lang w:val="uk-UA" w:eastAsia="en-US"/>
              </w:rPr>
            </w:pPr>
            <w:r w:rsidRPr="008C1919">
              <w:rPr>
                <w:rFonts w:eastAsia="Calibri"/>
                <w:lang w:val="uk-UA" w:eastAsia="en-US"/>
              </w:rPr>
              <w:t>Матеріальне стимулювання кращих педагогічних працівників</w:t>
            </w:r>
          </w:p>
        </w:tc>
      </w:tr>
      <w:tr w:rsidR="00321424" w:rsidRPr="008C1919" w:rsidTr="00A77863">
        <w:trPr>
          <w:trHeight w:val="405"/>
        </w:trPr>
        <w:tc>
          <w:tcPr>
            <w:tcW w:w="6093" w:type="dxa"/>
            <w:gridSpan w:val="8"/>
            <w:vMerge w:val="restart"/>
          </w:tcPr>
          <w:p w:rsidR="00321424" w:rsidRPr="008C1919" w:rsidRDefault="00321424" w:rsidP="00A77863">
            <w:pPr>
              <w:rPr>
                <w:rFonts w:eastAsia="Calibri"/>
                <w:bCs/>
                <w:lang w:val="uk-UA" w:eastAsia="en-US"/>
              </w:rPr>
            </w:pPr>
            <w:r w:rsidRPr="008C1919">
              <w:rPr>
                <w:rFonts w:eastAsia="Calibri"/>
                <w:lang w:val="uk-UA" w:eastAsia="en-US"/>
              </w:rPr>
              <w:t xml:space="preserve">                                                                                                               </w:t>
            </w:r>
            <w:r w:rsidRPr="008C1919">
              <w:rPr>
                <w:rFonts w:eastAsia="Calibri" w:cs="Calibri"/>
                <w:lang w:val="uk-UA" w:eastAsia="en-US"/>
              </w:rPr>
              <w:tab/>
            </w:r>
            <w:r w:rsidRPr="008C1919">
              <w:rPr>
                <w:rFonts w:eastAsia="Calibri" w:cs="Calibri"/>
                <w:lang w:val="uk-UA" w:eastAsia="en-US"/>
              </w:rPr>
              <w:tab/>
            </w:r>
            <w:r w:rsidRPr="008C1919">
              <w:rPr>
                <w:rFonts w:eastAsia="Calibri"/>
                <w:lang w:val="uk-UA" w:eastAsia="en-US"/>
              </w:rPr>
              <w:t>В</w:t>
            </w:r>
            <w:r w:rsidRPr="008C1919">
              <w:rPr>
                <w:rFonts w:eastAsia="Calibri"/>
                <w:bCs/>
                <w:lang w:val="uk-UA" w:eastAsia="en-US"/>
              </w:rPr>
              <w:t>сього за напрямком</w:t>
            </w:r>
          </w:p>
        </w:tc>
        <w:tc>
          <w:tcPr>
            <w:tcW w:w="1416" w:type="dxa"/>
          </w:tcPr>
          <w:p w:rsidR="00321424" w:rsidRPr="008C1919" w:rsidRDefault="00321424" w:rsidP="00A77863">
            <w:pPr>
              <w:rPr>
                <w:rFonts w:eastAsia="Calibri"/>
                <w:b/>
                <w:bCs/>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b/>
                <w:bCs/>
                <w:lang w:val="uk-UA" w:eastAsia="en-US"/>
              </w:rPr>
            </w:pPr>
            <w:r w:rsidRPr="008C1919">
              <w:rPr>
                <w:rFonts w:eastAsia="Calibri"/>
                <w:b/>
                <w:bCs/>
                <w:lang w:val="uk-UA" w:eastAsia="en-US"/>
              </w:rPr>
              <w:t>350,0</w:t>
            </w:r>
          </w:p>
        </w:tc>
        <w:tc>
          <w:tcPr>
            <w:tcW w:w="1136" w:type="dxa"/>
            <w:gridSpan w:val="2"/>
          </w:tcPr>
          <w:p w:rsidR="00321424" w:rsidRPr="008C1919" w:rsidRDefault="00321424" w:rsidP="00A77863">
            <w:pPr>
              <w:jc w:val="center"/>
              <w:rPr>
                <w:rFonts w:eastAsia="Calibri"/>
                <w:b/>
                <w:bCs/>
                <w:lang w:val="uk-UA" w:eastAsia="en-US"/>
              </w:rPr>
            </w:pPr>
            <w:r w:rsidRPr="008C1919">
              <w:rPr>
                <w:rFonts w:eastAsia="Calibri"/>
                <w:b/>
                <w:bCs/>
                <w:lang w:val="uk-UA" w:eastAsia="en-US"/>
              </w:rPr>
              <w:t>425,0</w:t>
            </w:r>
          </w:p>
        </w:tc>
        <w:tc>
          <w:tcPr>
            <w:tcW w:w="1100" w:type="dxa"/>
          </w:tcPr>
          <w:p w:rsidR="00321424" w:rsidRPr="008C1919" w:rsidRDefault="00321424" w:rsidP="00A77863">
            <w:pPr>
              <w:jc w:val="center"/>
              <w:rPr>
                <w:rFonts w:eastAsia="Calibri"/>
                <w:b/>
                <w:bCs/>
                <w:lang w:val="uk-UA" w:eastAsia="en-US"/>
              </w:rPr>
            </w:pPr>
            <w:r w:rsidRPr="008C1919">
              <w:rPr>
                <w:rFonts w:eastAsia="Calibri"/>
                <w:b/>
                <w:bCs/>
                <w:lang w:val="uk-UA" w:eastAsia="en-US"/>
              </w:rPr>
              <w:t>500,0</w:t>
            </w:r>
          </w:p>
        </w:tc>
        <w:tc>
          <w:tcPr>
            <w:tcW w:w="1168" w:type="dxa"/>
          </w:tcPr>
          <w:p w:rsidR="00321424" w:rsidRPr="008C1919" w:rsidRDefault="00321424" w:rsidP="00A77863">
            <w:pPr>
              <w:jc w:val="center"/>
              <w:rPr>
                <w:rFonts w:eastAsia="Calibri"/>
                <w:b/>
                <w:bCs/>
                <w:iCs/>
                <w:lang w:val="uk-UA" w:eastAsia="en-US"/>
              </w:rPr>
            </w:pPr>
            <w:r w:rsidRPr="008C1919">
              <w:rPr>
                <w:rFonts w:eastAsia="Calibri"/>
                <w:b/>
                <w:bCs/>
                <w:iCs/>
                <w:lang w:val="uk-UA" w:eastAsia="en-US"/>
              </w:rPr>
              <w:t>1275,0</w:t>
            </w:r>
          </w:p>
        </w:tc>
        <w:tc>
          <w:tcPr>
            <w:tcW w:w="2551" w:type="dxa"/>
            <w:gridSpan w:val="2"/>
          </w:tcPr>
          <w:p w:rsidR="00321424" w:rsidRPr="008C1919" w:rsidRDefault="00321424" w:rsidP="00A77863">
            <w:pPr>
              <w:rPr>
                <w:rFonts w:eastAsia="Calibri"/>
                <w:lang w:val="uk-UA" w:eastAsia="en-US"/>
              </w:rPr>
            </w:pPr>
          </w:p>
        </w:tc>
      </w:tr>
      <w:tr w:rsidR="00321424" w:rsidRPr="008C1919" w:rsidTr="00A77863">
        <w:trPr>
          <w:trHeight w:val="480"/>
        </w:trPr>
        <w:tc>
          <w:tcPr>
            <w:tcW w:w="6093" w:type="dxa"/>
            <w:gridSpan w:val="8"/>
            <w:vMerge/>
          </w:tcPr>
          <w:p w:rsidR="00321424" w:rsidRPr="008C1919" w:rsidRDefault="00321424" w:rsidP="00A77863">
            <w:pPr>
              <w:rPr>
                <w:rFonts w:eastAsia="Calibri"/>
                <w:b/>
                <w:bCs/>
                <w:lang w:val="uk-UA" w:eastAsia="en-US"/>
              </w:rPr>
            </w:pPr>
          </w:p>
        </w:tc>
        <w:tc>
          <w:tcPr>
            <w:tcW w:w="1416" w:type="dxa"/>
          </w:tcPr>
          <w:p w:rsidR="00321424" w:rsidRPr="008C1919" w:rsidRDefault="00321424" w:rsidP="00A77863">
            <w:pPr>
              <w:rPr>
                <w:rFonts w:eastAsia="Calibri"/>
                <w:bCs/>
                <w:lang w:val="uk-UA" w:eastAsia="en-US"/>
              </w:rPr>
            </w:pPr>
            <w:r w:rsidRPr="008C1919">
              <w:rPr>
                <w:rFonts w:eastAsia="Calibri"/>
                <w:bCs/>
                <w:lang w:val="uk-UA" w:eastAsia="en-US"/>
              </w:rPr>
              <w:t>Інші джерела</w:t>
            </w:r>
          </w:p>
          <w:p w:rsidR="00321424" w:rsidRPr="008C1919" w:rsidRDefault="00321424" w:rsidP="00A77863">
            <w:pPr>
              <w:rPr>
                <w:rFonts w:eastAsia="Calibri"/>
                <w:bCs/>
                <w:lang w:val="uk-UA" w:eastAsia="en-US"/>
              </w:rPr>
            </w:pPr>
          </w:p>
          <w:p w:rsidR="00321424" w:rsidRPr="008C1919" w:rsidRDefault="00321424" w:rsidP="00A77863">
            <w:pPr>
              <w:rPr>
                <w:rFonts w:eastAsia="Calibri"/>
                <w:bCs/>
                <w:lang w:val="uk-UA" w:eastAsia="en-US"/>
              </w:rPr>
            </w:pPr>
          </w:p>
          <w:p w:rsidR="00321424" w:rsidRPr="008C1919" w:rsidRDefault="00321424" w:rsidP="00A77863">
            <w:pPr>
              <w:rPr>
                <w:rFonts w:eastAsia="Calibri"/>
                <w:bCs/>
                <w:lang w:val="uk-UA" w:eastAsia="en-US"/>
              </w:rPr>
            </w:pPr>
          </w:p>
          <w:p w:rsidR="00321424" w:rsidRPr="008C1919" w:rsidRDefault="00321424" w:rsidP="00A77863">
            <w:pPr>
              <w:rPr>
                <w:rFonts w:eastAsia="Calibri"/>
                <w:bCs/>
                <w:lang w:val="uk-UA" w:eastAsia="en-US"/>
              </w:rPr>
            </w:pPr>
          </w:p>
          <w:p w:rsidR="00321424" w:rsidRPr="008C1919" w:rsidRDefault="00321424" w:rsidP="00A77863">
            <w:pPr>
              <w:rPr>
                <w:rFonts w:eastAsia="Calibri"/>
                <w:bCs/>
                <w:lang w:val="uk-UA" w:eastAsia="en-US"/>
              </w:rPr>
            </w:pPr>
          </w:p>
          <w:p w:rsidR="00321424" w:rsidRPr="008C1919" w:rsidRDefault="00321424" w:rsidP="00A77863">
            <w:pPr>
              <w:rPr>
                <w:rFonts w:eastAsia="Calibri"/>
                <w:bCs/>
                <w:lang w:val="uk-UA" w:eastAsia="en-US"/>
              </w:rPr>
            </w:pPr>
          </w:p>
        </w:tc>
        <w:tc>
          <w:tcPr>
            <w:tcW w:w="1136" w:type="dxa"/>
            <w:gridSpan w:val="4"/>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136" w:type="dxa"/>
            <w:gridSpan w:val="2"/>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100" w:type="dxa"/>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168" w:type="dxa"/>
          </w:tcPr>
          <w:p w:rsidR="00321424" w:rsidRPr="008C1919" w:rsidRDefault="00321424" w:rsidP="00A77863">
            <w:pPr>
              <w:jc w:val="center"/>
              <w:rPr>
                <w:rFonts w:eastAsia="Calibri"/>
                <w:b/>
                <w:bCs/>
                <w:iCs/>
                <w:lang w:val="uk-UA" w:eastAsia="en-US"/>
              </w:rPr>
            </w:pPr>
            <w:r w:rsidRPr="008C1919">
              <w:rPr>
                <w:rFonts w:eastAsia="Calibri"/>
                <w:b/>
                <w:bCs/>
                <w:iCs/>
                <w:lang w:val="uk-UA" w:eastAsia="en-US"/>
              </w:rPr>
              <w:t>0</w:t>
            </w:r>
          </w:p>
        </w:tc>
        <w:tc>
          <w:tcPr>
            <w:tcW w:w="2551" w:type="dxa"/>
            <w:gridSpan w:val="2"/>
          </w:tcPr>
          <w:p w:rsidR="00321424" w:rsidRPr="008C1919" w:rsidRDefault="00321424" w:rsidP="00A77863">
            <w:pPr>
              <w:rPr>
                <w:rFonts w:eastAsia="Calibri"/>
                <w:lang w:val="uk-UA" w:eastAsia="en-US"/>
              </w:rPr>
            </w:pPr>
          </w:p>
        </w:tc>
      </w:tr>
      <w:tr w:rsidR="00321424" w:rsidRPr="008C1919" w:rsidTr="00A77863">
        <w:trPr>
          <w:trHeight w:val="293"/>
        </w:trPr>
        <w:tc>
          <w:tcPr>
            <w:tcW w:w="702" w:type="dxa"/>
            <w:gridSpan w:val="2"/>
          </w:tcPr>
          <w:p w:rsidR="00321424" w:rsidRPr="008C1919" w:rsidRDefault="00321424" w:rsidP="00A77863">
            <w:pPr>
              <w:rPr>
                <w:rFonts w:eastAsia="Calibri"/>
                <w:b/>
                <w:bCs/>
                <w:lang w:val="uk-UA" w:eastAsia="en-US"/>
              </w:rPr>
            </w:pPr>
            <w:r w:rsidRPr="008C1919">
              <w:rPr>
                <w:rFonts w:eastAsia="Calibri"/>
                <w:b/>
                <w:bCs/>
                <w:lang w:val="uk-UA" w:eastAsia="en-US"/>
              </w:rPr>
              <w:t>ІІІ.</w:t>
            </w:r>
          </w:p>
        </w:tc>
        <w:tc>
          <w:tcPr>
            <w:tcW w:w="13898" w:type="dxa"/>
            <w:gridSpan w:val="17"/>
          </w:tcPr>
          <w:p w:rsidR="00321424" w:rsidRPr="008C1919" w:rsidRDefault="00321424" w:rsidP="00A77863">
            <w:pPr>
              <w:jc w:val="center"/>
              <w:rPr>
                <w:rFonts w:eastAsia="Calibri"/>
                <w:b/>
                <w:bCs/>
                <w:lang w:val="uk-UA" w:eastAsia="en-US"/>
              </w:rPr>
            </w:pPr>
            <w:r w:rsidRPr="008C1919">
              <w:rPr>
                <w:rFonts w:eastAsia="Calibri"/>
                <w:b/>
                <w:bCs/>
                <w:lang w:val="uk-UA" w:eastAsia="en-US"/>
              </w:rPr>
              <w:t>ПОЗАШКІЛЬНА ОСВІТА</w:t>
            </w:r>
          </w:p>
        </w:tc>
      </w:tr>
      <w:tr w:rsidR="00321424" w:rsidRPr="008C1919" w:rsidTr="00A77863">
        <w:trPr>
          <w:trHeight w:val="1920"/>
        </w:trPr>
        <w:tc>
          <w:tcPr>
            <w:tcW w:w="702" w:type="dxa"/>
            <w:gridSpan w:val="2"/>
          </w:tcPr>
          <w:p w:rsidR="00321424" w:rsidRPr="008C1919" w:rsidRDefault="00321424" w:rsidP="00A77863">
            <w:pPr>
              <w:jc w:val="center"/>
              <w:rPr>
                <w:rFonts w:eastAsia="Calibri"/>
                <w:lang w:val="uk-UA" w:eastAsia="en-US"/>
              </w:rPr>
            </w:pPr>
            <w:r w:rsidRPr="008C1919">
              <w:rPr>
                <w:rFonts w:eastAsia="Calibri"/>
                <w:lang w:val="uk-UA" w:eastAsia="en-US"/>
              </w:rPr>
              <w:t>3.1.</w:t>
            </w:r>
          </w:p>
        </w:tc>
        <w:tc>
          <w:tcPr>
            <w:tcW w:w="2697" w:type="dxa"/>
            <w:gridSpan w:val="2"/>
          </w:tcPr>
          <w:p w:rsidR="00321424" w:rsidRPr="008C1919" w:rsidRDefault="00321424" w:rsidP="00A77863">
            <w:pPr>
              <w:rPr>
                <w:rFonts w:eastAsia="Calibri"/>
                <w:lang w:val="uk-UA" w:eastAsia="en-US"/>
              </w:rPr>
            </w:pPr>
            <w:r w:rsidRPr="008C1919">
              <w:rPr>
                <w:rFonts w:eastAsia="Calibri"/>
                <w:lang w:val="uk-UA" w:eastAsia="en-US"/>
              </w:rPr>
              <w:t xml:space="preserve"> Проведення та участь у   семінарах, конференціях, круглих столах, тренінгах, </w:t>
            </w:r>
            <w:proofErr w:type="spellStart"/>
            <w:r w:rsidRPr="008C1919">
              <w:rPr>
                <w:rFonts w:eastAsia="Calibri"/>
                <w:lang w:val="uk-UA" w:eastAsia="en-US"/>
              </w:rPr>
              <w:t>воркшопах</w:t>
            </w:r>
            <w:proofErr w:type="spellEnd"/>
            <w:r w:rsidRPr="008C1919">
              <w:rPr>
                <w:rFonts w:eastAsia="Calibri"/>
                <w:lang w:val="uk-UA" w:eastAsia="en-US"/>
              </w:rPr>
              <w:t xml:space="preserve"> з питань позашкільної освіти</w:t>
            </w:r>
          </w:p>
        </w:tc>
        <w:tc>
          <w:tcPr>
            <w:tcW w:w="850" w:type="dxa"/>
          </w:tcPr>
          <w:p w:rsidR="00321424" w:rsidRPr="008C1919" w:rsidRDefault="00321424" w:rsidP="00A77863">
            <w:pP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30,0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35,0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40,0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105,0</w:t>
            </w:r>
          </w:p>
        </w:tc>
        <w:tc>
          <w:tcPr>
            <w:tcW w:w="2551" w:type="dxa"/>
            <w:gridSpan w:val="2"/>
          </w:tcPr>
          <w:p w:rsidR="00321424" w:rsidRPr="008C1919" w:rsidRDefault="00321424" w:rsidP="00A77863">
            <w:pPr>
              <w:rPr>
                <w:rFonts w:eastAsia="Calibri"/>
                <w:lang w:val="uk-UA" w:eastAsia="en-US"/>
              </w:rPr>
            </w:pPr>
            <w:r w:rsidRPr="008C1919">
              <w:rPr>
                <w:rFonts w:eastAsia="Calibri"/>
                <w:lang w:val="uk-UA" w:eastAsia="en-US"/>
              </w:rPr>
              <w:t>Підтримка професійного зростання педагогів закладів позашкільної освіти</w:t>
            </w:r>
          </w:p>
        </w:tc>
      </w:tr>
      <w:tr w:rsidR="00321424" w:rsidRPr="009D5041" w:rsidTr="00A77863">
        <w:trPr>
          <w:trHeight w:val="557"/>
        </w:trPr>
        <w:tc>
          <w:tcPr>
            <w:tcW w:w="702" w:type="dxa"/>
            <w:gridSpan w:val="2"/>
          </w:tcPr>
          <w:p w:rsidR="00321424" w:rsidRPr="008C1919" w:rsidRDefault="00321424" w:rsidP="00A77863">
            <w:pPr>
              <w:jc w:val="center"/>
              <w:rPr>
                <w:rFonts w:eastAsia="Calibri"/>
                <w:lang w:val="uk-UA" w:eastAsia="en-US"/>
              </w:rPr>
            </w:pPr>
            <w:r w:rsidRPr="008C1919">
              <w:rPr>
                <w:rFonts w:eastAsia="Calibri"/>
                <w:lang w:val="uk-UA" w:eastAsia="en-US"/>
              </w:rPr>
              <w:t>3.2.</w:t>
            </w:r>
          </w:p>
        </w:tc>
        <w:tc>
          <w:tcPr>
            <w:tcW w:w="2697" w:type="dxa"/>
            <w:gridSpan w:val="2"/>
          </w:tcPr>
          <w:p w:rsidR="00321424" w:rsidRPr="008C1919" w:rsidRDefault="00321424" w:rsidP="00A77863">
            <w:pPr>
              <w:rPr>
                <w:rFonts w:eastAsia="Calibri"/>
                <w:lang w:val="uk-UA" w:eastAsia="en-US"/>
              </w:rPr>
            </w:pPr>
            <w:r w:rsidRPr="008C1919">
              <w:rPr>
                <w:rFonts w:eastAsia="Calibri"/>
                <w:lang w:val="uk-UA" w:eastAsia="en-US"/>
              </w:rPr>
              <w:t>Проведення міських етапів Всеукраїнської дитячо-юнацької військово-патріотичної гри «Сокіл» («Джура») та забезпечення участі переможців у обласному етапі конкурсу</w:t>
            </w:r>
          </w:p>
        </w:tc>
        <w:tc>
          <w:tcPr>
            <w:tcW w:w="850" w:type="dxa"/>
          </w:tcPr>
          <w:p w:rsidR="00321424" w:rsidRPr="008C1919" w:rsidRDefault="00321424" w:rsidP="00A77863">
            <w:pPr>
              <w:jc w:val="cente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50,0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55,0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60,0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165,0</w:t>
            </w:r>
          </w:p>
        </w:tc>
        <w:tc>
          <w:tcPr>
            <w:tcW w:w="2551" w:type="dxa"/>
            <w:gridSpan w:val="2"/>
          </w:tcPr>
          <w:p w:rsidR="00321424" w:rsidRPr="008C1919" w:rsidRDefault="00321424" w:rsidP="00A77863">
            <w:pPr>
              <w:rPr>
                <w:rFonts w:eastAsia="Calibri"/>
                <w:lang w:val="uk-UA" w:eastAsia="en-US"/>
              </w:rPr>
            </w:pPr>
            <w:r w:rsidRPr="008C1919">
              <w:rPr>
                <w:rFonts w:eastAsia="Calibri"/>
                <w:lang w:val="uk-UA" w:eastAsia="en-US"/>
              </w:rPr>
              <w:t xml:space="preserve">Виховання свідомого громадянина, патріота, набуття соціального досвіду, високої культури міжнаціональних взаємин, формування в учнів потреби та уміння </w:t>
            </w:r>
            <w:r w:rsidRPr="008C1919">
              <w:rPr>
                <w:rFonts w:eastAsia="Calibri"/>
                <w:lang w:val="uk-UA" w:eastAsia="en-US"/>
              </w:rPr>
              <w:lastRenderedPageBreak/>
              <w:t>жити в громадському суспільстві</w:t>
            </w:r>
          </w:p>
        </w:tc>
      </w:tr>
      <w:tr w:rsidR="00321424" w:rsidRPr="008C1919" w:rsidTr="00A77863">
        <w:trPr>
          <w:trHeight w:val="557"/>
        </w:trPr>
        <w:tc>
          <w:tcPr>
            <w:tcW w:w="702" w:type="dxa"/>
            <w:gridSpan w:val="2"/>
          </w:tcPr>
          <w:p w:rsidR="00321424" w:rsidRPr="008C1919" w:rsidRDefault="00321424" w:rsidP="00A77863">
            <w:pPr>
              <w:jc w:val="center"/>
              <w:rPr>
                <w:rFonts w:eastAsia="Calibri"/>
                <w:lang w:val="uk-UA" w:eastAsia="en-US"/>
              </w:rPr>
            </w:pPr>
            <w:r w:rsidRPr="008C1919">
              <w:rPr>
                <w:rFonts w:eastAsia="Calibri"/>
                <w:lang w:val="uk-UA" w:eastAsia="en-US"/>
              </w:rPr>
              <w:lastRenderedPageBreak/>
              <w:t>3.3.</w:t>
            </w:r>
          </w:p>
        </w:tc>
        <w:tc>
          <w:tcPr>
            <w:tcW w:w="2697" w:type="dxa"/>
            <w:gridSpan w:val="2"/>
          </w:tcPr>
          <w:p w:rsidR="00321424" w:rsidRPr="008C1919" w:rsidRDefault="00321424" w:rsidP="00A77863">
            <w:pPr>
              <w:jc w:val="both"/>
              <w:rPr>
                <w:rFonts w:eastAsia="Calibri"/>
                <w:lang w:val="uk-UA" w:eastAsia="en-US"/>
              </w:rPr>
            </w:pPr>
            <w:r w:rsidRPr="008C1919">
              <w:rPr>
                <w:rFonts w:eastAsia="Calibri"/>
                <w:lang w:val="uk-UA" w:eastAsia="en-US"/>
              </w:rPr>
              <w:t xml:space="preserve">Організація та проведення Дня захисту дітей </w:t>
            </w:r>
          </w:p>
        </w:tc>
        <w:tc>
          <w:tcPr>
            <w:tcW w:w="850" w:type="dxa"/>
          </w:tcPr>
          <w:p w:rsidR="00321424" w:rsidRPr="008C1919" w:rsidRDefault="00321424" w:rsidP="00A77863">
            <w:pPr>
              <w:jc w:val="center"/>
              <w:rPr>
                <w:rFonts w:eastAsia="Calibri"/>
                <w:lang w:val="uk-UA" w:eastAsia="en-US"/>
              </w:rPr>
            </w:pPr>
            <w:r w:rsidRPr="008C1919">
              <w:rPr>
                <w:rFonts w:eastAsia="Calibri"/>
                <w:lang w:val="uk-UA" w:eastAsia="en-US"/>
              </w:rPr>
              <w:t>2026-2027</w:t>
            </w:r>
          </w:p>
        </w:tc>
        <w:tc>
          <w:tcPr>
            <w:tcW w:w="1844" w:type="dxa"/>
            <w:gridSpan w:val="3"/>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lang w:val="uk-UA" w:eastAsia="en-US"/>
              </w:rPr>
            </w:pPr>
            <w:r w:rsidRPr="008C1919">
              <w:rPr>
                <w:rFonts w:eastAsia="Calibri"/>
                <w:lang w:val="uk-UA" w:eastAsia="en-US"/>
              </w:rPr>
              <w:t>0</w:t>
            </w:r>
          </w:p>
        </w:tc>
        <w:tc>
          <w:tcPr>
            <w:tcW w:w="1136" w:type="dxa"/>
            <w:gridSpan w:val="2"/>
          </w:tcPr>
          <w:p w:rsidR="00321424" w:rsidRPr="008C1919" w:rsidRDefault="00321424" w:rsidP="00A77863">
            <w:pPr>
              <w:jc w:val="center"/>
              <w:rPr>
                <w:rFonts w:eastAsia="Calibri"/>
                <w:lang w:val="uk-UA" w:eastAsia="en-US"/>
              </w:rPr>
            </w:pPr>
            <w:r w:rsidRPr="008C1919">
              <w:rPr>
                <w:rFonts w:eastAsia="Calibri"/>
                <w:lang w:val="uk-UA" w:eastAsia="en-US"/>
              </w:rPr>
              <w:t>50,0</w:t>
            </w:r>
          </w:p>
        </w:tc>
        <w:tc>
          <w:tcPr>
            <w:tcW w:w="1100" w:type="dxa"/>
          </w:tcPr>
          <w:p w:rsidR="00321424" w:rsidRPr="008C1919" w:rsidRDefault="00321424" w:rsidP="00A77863">
            <w:pPr>
              <w:jc w:val="center"/>
              <w:rPr>
                <w:rFonts w:eastAsia="Calibri"/>
                <w:lang w:val="uk-UA" w:eastAsia="en-US"/>
              </w:rPr>
            </w:pPr>
            <w:r w:rsidRPr="008C1919">
              <w:rPr>
                <w:rFonts w:eastAsia="Calibri"/>
                <w:lang w:val="uk-UA" w:eastAsia="en-US"/>
              </w:rPr>
              <w:t>50,0</w:t>
            </w:r>
          </w:p>
        </w:tc>
        <w:tc>
          <w:tcPr>
            <w:tcW w:w="1168" w:type="dxa"/>
          </w:tcPr>
          <w:p w:rsidR="00321424" w:rsidRPr="008C1919" w:rsidRDefault="00321424" w:rsidP="00A77863">
            <w:pPr>
              <w:jc w:val="center"/>
              <w:rPr>
                <w:rFonts w:eastAsia="Calibri"/>
                <w:lang w:val="uk-UA" w:eastAsia="en-US"/>
              </w:rPr>
            </w:pPr>
            <w:r w:rsidRPr="008C1919">
              <w:rPr>
                <w:rFonts w:eastAsia="Calibri"/>
                <w:lang w:val="uk-UA" w:eastAsia="en-US"/>
              </w:rPr>
              <w:t>100,0</w:t>
            </w:r>
          </w:p>
        </w:tc>
        <w:tc>
          <w:tcPr>
            <w:tcW w:w="2551" w:type="dxa"/>
            <w:gridSpan w:val="2"/>
          </w:tcPr>
          <w:p w:rsidR="00321424" w:rsidRPr="008C1919" w:rsidRDefault="00321424" w:rsidP="00A77863">
            <w:pPr>
              <w:jc w:val="both"/>
              <w:rPr>
                <w:rFonts w:eastAsia="Calibri"/>
                <w:lang w:val="uk-UA" w:eastAsia="en-US"/>
              </w:rPr>
            </w:pPr>
            <w:r w:rsidRPr="008C1919">
              <w:rPr>
                <w:rFonts w:eastAsia="Calibri"/>
                <w:lang w:val="uk-UA" w:eastAsia="en-US"/>
              </w:rPr>
              <w:t>Підтримка обдарованих, талановитих та пільгової категорії дітей</w:t>
            </w:r>
          </w:p>
        </w:tc>
      </w:tr>
      <w:tr w:rsidR="00321424" w:rsidRPr="008C1919" w:rsidTr="00A77863">
        <w:trPr>
          <w:trHeight w:val="720"/>
        </w:trPr>
        <w:tc>
          <w:tcPr>
            <w:tcW w:w="3399" w:type="dxa"/>
            <w:gridSpan w:val="4"/>
            <w:vMerge w:val="restart"/>
          </w:tcPr>
          <w:p w:rsidR="00321424" w:rsidRPr="008C1919" w:rsidRDefault="00321424" w:rsidP="00A77863">
            <w:pPr>
              <w:jc w:val="center"/>
              <w:rPr>
                <w:rFonts w:eastAsia="Calibri"/>
                <w:bCs/>
                <w:lang w:val="uk-UA" w:eastAsia="en-US"/>
              </w:rPr>
            </w:pPr>
            <w:r w:rsidRPr="008C1919">
              <w:rPr>
                <w:rFonts w:eastAsia="Calibri"/>
                <w:bCs/>
                <w:lang w:val="uk-UA" w:eastAsia="en-US"/>
              </w:rPr>
              <w:t>Всього за напрямком:</w:t>
            </w:r>
          </w:p>
        </w:tc>
        <w:tc>
          <w:tcPr>
            <w:tcW w:w="850" w:type="dxa"/>
            <w:vMerge w:val="restart"/>
          </w:tcPr>
          <w:p w:rsidR="00321424" w:rsidRPr="008C1919" w:rsidRDefault="00321424" w:rsidP="00A77863">
            <w:pPr>
              <w:jc w:val="center"/>
              <w:rPr>
                <w:rFonts w:eastAsia="Calibri"/>
                <w:lang w:val="uk-UA" w:eastAsia="en-US"/>
              </w:rPr>
            </w:pPr>
            <w:r w:rsidRPr="008C1919">
              <w:rPr>
                <w:rFonts w:eastAsia="Calibri"/>
                <w:lang w:val="uk-UA" w:eastAsia="en-US"/>
              </w:rPr>
              <w:t>2025-2027</w:t>
            </w:r>
          </w:p>
        </w:tc>
        <w:tc>
          <w:tcPr>
            <w:tcW w:w="1844" w:type="dxa"/>
            <w:gridSpan w:val="3"/>
            <w:vMerge w:val="restart"/>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416" w:type="dxa"/>
          </w:tcPr>
          <w:p w:rsidR="00321424" w:rsidRPr="008C1919" w:rsidRDefault="00321424" w:rsidP="00A77863">
            <w:pPr>
              <w:jc w:val="center"/>
              <w:rPr>
                <w:rFonts w:eastAsia="Calibri"/>
                <w:bCs/>
                <w:lang w:val="uk-UA" w:eastAsia="en-US"/>
              </w:rPr>
            </w:pPr>
            <w:r w:rsidRPr="008C1919">
              <w:rPr>
                <w:rFonts w:eastAsia="Calibri"/>
                <w:lang w:val="uk-UA" w:eastAsia="en-US"/>
              </w:rPr>
              <w:t>Бюджет Білгород-Дністровської міської ТГ</w:t>
            </w:r>
          </w:p>
        </w:tc>
        <w:tc>
          <w:tcPr>
            <w:tcW w:w="1136" w:type="dxa"/>
            <w:gridSpan w:val="4"/>
          </w:tcPr>
          <w:p w:rsidR="00321424" w:rsidRPr="008C1919" w:rsidRDefault="00321424" w:rsidP="00A77863">
            <w:pPr>
              <w:jc w:val="center"/>
              <w:rPr>
                <w:rFonts w:eastAsia="Calibri"/>
                <w:b/>
                <w:bCs/>
                <w:lang w:val="uk-UA" w:eastAsia="en-US"/>
              </w:rPr>
            </w:pPr>
            <w:r w:rsidRPr="008C1919">
              <w:rPr>
                <w:rFonts w:eastAsia="Calibri"/>
                <w:b/>
                <w:bCs/>
                <w:lang w:val="uk-UA" w:eastAsia="en-US"/>
              </w:rPr>
              <w:t>80,0</w:t>
            </w:r>
          </w:p>
        </w:tc>
        <w:tc>
          <w:tcPr>
            <w:tcW w:w="1136" w:type="dxa"/>
            <w:gridSpan w:val="2"/>
          </w:tcPr>
          <w:p w:rsidR="00321424" w:rsidRPr="008C1919" w:rsidRDefault="00321424" w:rsidP="00A77863">
            <w:pPr>
              <w:jc w:val="center"/>
              <w:rPr>
                <w:rFonts w:eastAsia="Calibri"/>
                <w:b/>
                <w:bCs/>
                <w:lang w:val="uk-UA" w:eastAsia="en-US"/>
              </w:rPr>
            </w:pPr>
            <w:r w:rsidRPr="008C1919">
              <w:rPr>
                <w:rFonts w:eastAsia="Calibri"/>
                <w:b/>
                <w:bCs/>
                <w:lang w:val="uk-UA" w:eastAsia="en-US"/>
              </w:rPr>
              <w:t>140,0</w:t>
            </w:r>
          </w:p>
        </w:tc>
        <w:tc>
          <w:tcPr>
            <w:tcW w:w="1100" w:type="dxa"/>
          </w:tcPr>
          <w:p w:rsidR="00321424" w:rsidRPr="008C1919" w:rsidRDefault="00321424" w:rsidP="00A77863">
            <w:pPr>
              <w:jc w:val="center"/>
              <w:rPr>
                <w:rFonts w:eastAsia="Calibri"/>
                <w:b/>
                <w:bCs/>
                <w:lang w:val="uk-UA" w:eastAsia="en-US"/>
              </w:rPr>
            </w:pPr>
            <w:r w:rsidRPr="008C1919">
              <w:rPr>
                <w:rFonts w:eastAsia="Calibri"/>
                <w:b/>
                <w:bCs/>
                <w:lang w:val="uk-UA" w:eastAsia="en-US"/>
              </w:rPr>
              <w:t>150,0</w:t>
            </w:r>
          </w:p>
        </w:tc>
        <w:tc>
          <w:tcPr>
            <w:tcW w:w="1168" w:type="dxa"/>
          </w:tcPr>
          <w:p w:rsidR="00321424" w:rsidRPr="008C1919" w:rsidRDefault="00321424" w:rsidP="00A77863">
            <w:pPr>
              <w:jc w:val="center"/>
              <w:rPr>
                <w:rFonts w:eastAsia="Calibri"/>
                <w:b/>
                <w:bCs/>
                <w:lang w:val="uk-UA" w:eastAsia="en-US"/>
              </w:rPr>
            </w:pPr>
            <w:r w:rsidRPr="008C1919">
              <w:rPr>
                <w:rFonts w:eastAsia="Calibri"/>
                <w:b/>
                <w:bCs/>
                <w:lang w:val="uk-UA" w:eastAsia="en-US"/>
              </w:rPr>
              <w:t>370,0</w:t>
            </w:r>
          </w:p>
        </w:tc>
        <w:tc>
          <w:tcPr>
            <w:tcW w:w="2551" w:type="dxa"/>
            <w:gridSpan w:val="2"/>
            <w:vMerge w:val="restart"/>
          </w:tcPr>
          <w:p w:rsidR="00321424" w:rsidRPr="008C1919" w:rsidRDefault="00321424" w:rsidP="00A77863">
            <w:pPr>
              <w:rPr>
                <w:rFonts w:eastAsia="Calibri"/>
                <w:lang w:val="uk-UA" w:eastAsia="en-US"/>
              </w:rPr>
            </w:pPr>
          </w:p>
          <w:p w:rsidR="00321424" w:rsidRPr="008C1919" w:rsidRDefault="00321424" w:rsidP="00A77863">
            <w:pPr>
              <w:rPr>
                <w:rFonts w:eastAsia="Calibri"/>
                <w:lang w:val="uk-UA" w:eastAsia="en-US"/>
              </w:rPr>
            </w:pPr>
          </w:p>
        </w:tc>
      </w:tr>
      <w:tr w:rsidR="00321424" w:rsidRPr="008C1919" w:rsidTr="00A77863">
        <w:trPr>
          <w:trHeight w:val="525"/>
        </w:trPr>
        <w:tc>
          <w:tcPr>
            <w:tcW w:w="3399" w:type="dxa"/>
            <w:gridSpan w:val="4"/>
            <w:vMerge/>
          </w:tcPr>
          <w:p w:rsidR="00321424" w:rsidRPr="008C1919" w:rsidRDefault="00321424" w:rsidP="00A77863">
            <w:pPr>
              <w:jc w:val="center"/>
              <w:rPr>
                <w:rFonts w:eastAsia="Calibri"/>
                <w:bCs/>
                <w:lang w:val="uk-UA" w:eastAsia="en-US"/>
              </w:rPr>
            </w:pPr>
          </w:p>
        </w:tc>
        <w:tc>
          <w:tcPr>
            <w:tcW w:w="850" w:type="dxa"/>
            <w:vMerge/>
          </w:tcPr>
          <w:p w:rsidR="00321424" w:rsidRPr="008C1919" w:rsidRDefault="00321424" w:rsidP="00A77863">
            <w:pPr>
              <w:jc w:val="center"/>
              <w:rPr>
                <w:rFonts w:eastAsia="Calibri"/>
                <w:bCs/>
                <w:lang w:val="uk-UA" w:eastAsia="en-US"/>
              </w:rPr>
            </w:pPr>
          </w:p>
        </w:tc>
        <w:tc>
          <w:tcPr>
            <w:tcW w:w="1844" w:type="dxa"/>
            <w:gridSpan w:val="3"/>
            <w:vMerge/>
          </w:tcPr>
          <w:p w:rsidR="00321424" w:rsidRPr="008C1919" w:rsidRDefault="00321424" w:rsidP="00A77863">
            <w:pPr>
              <w:jc w:val="center"/>
              <w:rPr>
                <w:rFonts w:eastAsia="Calibri"/>
                <w:bCs/>
                <w:lang w:val="uk-UA" w:eastAsia="en-US"/>
              </w:rPr>
            </w:pPr>
          </w:p>
        </w:tc>
        <w:tc>
          <w:tcPr>
            <w:tcW w:w="1416" w:type="dxa"/>
          </w:tcPr>
          <w:p w:rsidR="00321424" w:rsidRPr="008C1919" w:rsidRDefault="00321424" w:rsidP="00A77863">
            <w:pPr>
              <w:jc w:val="center"/>
              <w:rPr>
                <w:rFonts w:eastAsia="Calibri"/>
                <w:bCs/>
                <w:lang w:val="uk-UA" w:eastAsia="en-US"/>
              </w:rPr>
            </w:pPr>
            <w:r w:rsidRPr="008C1919">
              <w:rPr>
                <w:rFonts w:eastAsia="Calibri"/>
                <w:bCs/>
                <w:lang w:val="uk-UA" w:eastAsia="en-US"/>
              </w:rPr>
              <w:t>Інші джерела</w:t>
            </w:r>
          </w:p>
        </w:tc>
        <w:tc>
          <w:tcPr>
            <w:tcW w:w="1136" w:type="dxa"/>
            <w:gridSpan w:val="4"/>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136" w:type="dxa"/>
            <w:gridSpan w:val="2"/>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100" w:type="dxa"/>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168" w:type="dxa"/>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p w:rsidR="00321424" w:rsidRPr="008C1919" w:rsidRDefault="00321424" w:rsidP="00A77863">
            <w:pPr>
              <w:jc w:val="center"/>
              <w:rPr>
                <w:rFonts w:eastAsia="Calibri"/>
                <w:b/>
                <w:bCs/>
                <w:lang w:val="uk-UA" w:eastAsia="en-US"/>
              </w:rPr>
            </w:pPr>
          </w:p>
          <w:p w:rsidR="00321424" w:rsidRPr="008C1919" w:rsidRDefault="00321424" w:rsidP="00A77863">
            <w:pPr>
              <w:jc w:val="center"/>
              <w:rPr>
                <w:rFonts w:eastAsia="Calibri"/>
                <w:b/>
                <w:bCs/>
                <w:lang w:val="uk-UA" w:eastAsia="en-US"/>
              </w:rPr>
            </w:pPr>
          </w:p>
          <w:p w:rsidR="00321424" w:rsidRPr="008C1919" w:rsidRDefault="00321424" w:rsidP="00A77863">
            <w:pPr>
              <w:jc w:val="center"/>
              <w:rPr>
                <w:rFonts w:eastAsia="Calibri"/>
                <w:b/>
                <w:bCs/>
                <w:lang w:val="uk-UA" w:eastAsia="en-US"/>
              </w:rPr>
            </w:pPr>
          </w:p>
        </w:tc>
        <w:tc>
          <w:tcPr>
            <w:tcW w:w="2551" w:type="dxa"/>
            <w:gridSpan w:val="2"/>
            <w:vMerge/>
          </w:tcPr>
          <w:p w:rsidR="00321424" w:rsidRPr="008C1919" w:rsidRDefault="00321424" w:rsidP="00A77863">
            <w:pPr>
              <w:rPr>
                <w:rFonts w:eastAsia="Calibri"/>
                <w:lang w:val="uk-UA" w:eastAsia="en-US"/>
              </w:rPr>
            </w:pPr>
          </w:p>
        </w:tc>
      </w:tr>
      <w:tr w:rsidR="00321424" w:rsidRPr="008C1919" w:rsidTr="00A77863">
        <w:trPr>
          <w:trHeight w:val="405"/>
        </w:trPr>
        <w:tc>
          <w:tcPr>
            <w:tcW w:w="702" w:type="dxa"/>
            <w:gridSpan w:val="2"/>
            <w:tcBorders>
              <w:top w:val="single" w:sz="4" w:space="0" w:color="auto"/>
            </w:tcBorders>
          </w:tcPr>
          <w:p w:rsidR="00321424" w:rsidRPr="008C1919" w:rsidRDefault="00321424" w:rsidP="00A77863">
            <w:pPr>
              <w:rPr>
                <w:rFonts w:eastAsia="Calibri" w:cs="Calibri"/>
                <w:lang w:val="uk-UA" w:eastAsia="en-US"/>
              </w:rPr>
            </w:pPr>
            <w:r w:rsidRPr="008C1919">
              <w:rPr>
                <w:rFonts w:eastAsia="Calibri"/>
                <w:b/>
                <w:bCs/>
                <w:lang w:val="en-US" w:eastAsia="en-US"/>
              </w:rPr>
              <w:t>IV</w:t>
            </w:r>
            <w:r w:rsidRPr="008C1919">
              <w:rPr>
                <w:rFonts w:eastAsia="Calibri"/>
                <w:b/>
                <w:bCs/>
                <w:lang w:val="uk-UA" w:eastAsia="en-US"/>
              </w:rPr>
              <w:t>.</w:t>
            </w:r>
          </w:p>
        </w:tc>
        <w:tc>
          <w:tcPr>
            <w:tcW w:w="13898" w:type="dxa"/>
            <w:gridSpan w:val="17"/>
            <w:tcBorders>
              <w:top w:val="single" w:sz="4" w:space="0" w:color="auto"/>
            </w:tcBorders>
          </w:tcPr>
          <w:p w:rsidR="00321424" w:rsidRPr="008C1919" w:rsidRDefault="00321424" w:rsidP="00A77863">
            <w:pPr>
              <w:jc w:val="center"/>
              <w:rPr>
                <w:rFonts w:eastAsia="Calibri"/>
                <w:lang w:val="uk-UA" w:eastAsia="en-US"/>
              </w:rPr>
            </w:pPr>
            <w:r w:rsidRPr="008C1919">
              <w:rPr>
                <w:rFonts w:eastAsia="Calibri"/>
                <w:b/>
                <w:lang w:val="uk-UA" w:eastAsia="en-US"/>
              </w:rPr>
              <w:t>СПОРТ</w:t>
            </w:r>
          </w:p>
        </w:tc>
      </w:tr>
      <w:tr w:rsidR="00321424" w:rsidRPr="008C1919" w:rsidTr="00A77863">
        <w:trPr>
          <w:trHeight w:val="4547"/>
        </w:trPr>
        <w:tc>
          <w:tcPr>
            <w:tcW w:w="702" w:type="dxa"/>
            <w:gridSpan w:val="2"/>
            <w:tcBorders>
              <w:top w:val="single" w:sz="4" w:space="0" w:color="auto"/>
            </w:tcBorders>
          </w:tcPr>
          <w:p w:rsidR="00321424" w:rsidRPr="008C1919" w:rsidRDefault="00321424" w:rsidP="00A77863">
            <w:pPr>
              <w:spacing w:after="160" w:line="259" w:lineRule="auto"/>
              <w:rPr>
                <w:rFonts w:eastAsia="Calibri"/>
                <w:b/>
                <w:bCs/>
                <w:lang w:val="uk-UA" w:eastAsia="en-US"/>
              </w:rPr>
            </w:pPr>
            <w:r w:rsidRPr="008C1919">
              <w:rPr>
                <w:rFonts w:eastAsia="Calibri"/>
                <w:lang w:val="uk-UA" w:eastAsia="en-US"/>
              </w:rPr>
              <w:t>4.1.</w:t>
            </w:r>
          </w:p>
        </w:tc>
        <w:tc>
          <w:tcPr>
            <w:tcW w:w="2697" w:type="dxa"/>
            <w:gridSpan w:val="2"/>
            <w:tcBorders>
              <w:top w:val="single" w:sz="4" w:space="0" w:color="auto"/>
              <w:right w:val="nil"/>
            </w:tcBorders>
          </w:tcPr>
          <w:p w:rsidR="00321424" w:rsidRPr="008C1919" w:rsidRDefault="00321424" w:rsidP="00A77863">
            <w:pPr>
              <w:spacing w:line="259" w:lineRule="auto"/>
              <w:rPr>
                <w:rFonts w:eastAsia="Calibri"/>
                <w:lang w:val="uk-UA" w:eastAsia="en-US"/>
              </w:rPr>
            </w:pPr>
            <w:r w:rsidRPr="008C1919">
              <w:rPr>
                <w:rFonts w:eastAsia="Calibri"/>
                <w:lang w:val="uk-UA" w:eastAsia="en-US"/>
              </w:rPr>
              <w:t>Забезпечення проведення міських змагань серед населення різної вікової категорії з різних видів спорту</w:t>
            </w:r>
            <w:r>
              <w:rPr>
                <w:rFonts w:eastAsia="Calibri"/>
                <w:lang w:val="uk-UA" w:eastAsia="en-US"/>
              </w:rPr>
              <w:t xml:space="preserve">. </w:t>
            </w:r>
            <w:r w:rsidRPr="005E5884">
              <w:rPr>
                <w:rFonts w:eastAsia="Calibri"/>
                <w:b/>
                <w:lang w:val="uk-UA" w:eastAsia="en-US"/>
              </w:rPr>
              <w:t>Забезпечення проведення змагань з адаптивних видів спорту та придбання спортивного інвентарю.</w:t>
            </w:r>
          </w:p>
        </w:tc>
        <w:tc>
          <w:tcPr>
            <w:tcW w:w="850" w:type="dxa"/>
            <w:tcBorders>
              <w:top w:val="single" w:sz="4" w:space="0" w:color="auto"/>
              <w:right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2025-2027</w:t>
            </w:r>
          </w:p>
        </w:tc>
        <w:tc>
          <w:tcPr>
            <w:tcW w:w="1844" w:type="dxa"/>
            <w:gridSpan w:val="3"/>
            <w:tcBorders>
              <w:top w:val="single" w:sz="4" w:space="0" w:color="auto"/>
            </w:tcBorders>
          </w:tcPr>
          <w:p w:rsidR="00321424" w:rsidRPr="008C1919" w:rsidRDefault="00321424" w:rsidP="00A77863">
            <w:pPr>
              <w:jc w:val="center"/>
              <w:rPr>
                <w:rFonts w:eastAsia="Calibri"/>
                <w:lang w:val="uk-UA" w:eastAsia="en-US"/>
              </w:rPr>
            </w:pPr>
            <w:r w:rsidRPr="008C1919">
              <w:rPr>
                <w:rFonts w:eastAsia="Calibri"/>
                <w:lang w:val="uk-UA" w:eastAsia="en-US"/>
              </w:rPr>
              <w:t>КУ «Білгород-Дністровський ЦФЗН «Спорт для всіх»</w:t>
            </w:r>
          </w:p>
        </w:tc>
        <w:tc>
          <w:tcPr>
            <w:tcW w:w="1569" w:type="dxa"/>
            <w:gridSpan w:val="3"/>
            <w:tcBorders>
              <w:top w:val="single" w:sz="4" w:space="0" w:color="auto"/>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Бюджет Білгород-Дністровської міської ТГ</w:t>
            </w:r>
          </w:p>
        </w:tc>
        <w:tc>
          <w:tcPr>
            <w:tcW w:w="983" w:type="dxa"/>
            <w:gridSpan w:val="2"/>
            <w:tcBorders>
              <w:top w:val="single" w:sz="4" w:space="0" w:color="auto"/>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40,0</w:t>
            </w:r>
          </w:p>
        </w:tc>
        <w:tc>
          <w:tcPr>
            <w:tcW w:w="1136" w:type="dxa"/>
            <w:gridSpan w:val="2"/>
            <w:tcBorders>
              <w:top w:val="single" w:sz="4" w:space="0" w:color="auto"/>
            </w:tcBorders>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200,0</w:t>
            </w:r>
          </w:p>
        </w:tc>
        <w:tc>
          <w:tcPr>
            <w:tcW w:w="1100" w:type="dxa"/>
            <w:tcBorders>
              <w:top w:val="single" w:sz="4" w:space="0" w:color="auto"/>
            </w:tcBorders>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250,0</w:t>
            </w:r>
          </w:p>
        </w:tc>
        <w:tc>
          <w:tcPr>
            <w:tcW w:w="1168" w:type="dxa"/>
            <w:tcBorders>
              <w:top w:val="single" w:sz="4" w:space="0" w:color="auto"/>
            </w:tcBorders>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490,0</w:t>
            </w:r>
          </w:p>
        </w:tc>
        <w:tc>
          <w:tcPr>
            <w:tcW w:w="2551" w:type="dxa"/>
            <w:gridSpan w:val="2"/>
            <w:tcBorders>
              <w:top w:val="single" w:sz="4" w:space="0" w:color="auto"/>
            </w:tcBorders>
          </w:tcPr>
          <w:p w:rsidR="00321424" w:rsidRPr="008C1919" w:rsidRDefault="00321424" w:rsidP="00A77863">
            <w:pPr>
              <w:spacing w:after="160" w:line="259" w:lineRule="auto"/>
              <w:rPr>
                <w:rFonts w:eastAsia="Calibri"/>
                <w:lang w:val="uk-UA" w:eastAsia="en-US"/>
              </w:rPr>
            </w:pPr>
            <w:r w:rsidRPr="008C1919">
              <w:rPr>
                <w:rFonts w:eastAsia="Calibri"/>
                <w:lang w:val="uk-UA" w:eastAsia="en-US"/>
              </w:rPr>
              <w:t>Залучення представників підприємств, організацій та установ, незалежно від форм власності, до занять фізичною культурою і спортом за місцем роботи</w:t>
            </w:r>
            <w:r>
              <w:rPr>
                <w:rFonts w:eastAsia="Calibri"/>
                <w:lang w:val="uk-UA" w:eastAsia="en-US"/>
              </w:rPr>
              <w:t xml:space="preserve">. </w:t>
            </w:r>
            <w:r w:rsidRPr="005E5884">
              <w:rPr>
                <w:rFonts w:eastAsia="Calibri"/>
                <w:b/>
                <w:lang w:val="uk-UA" w:eastAsia="en-US"/>
              </w:rPr>
              <w:t>Залучення ветеранів війни, людей з інвалідністю до занять фізичною культурою і спортом.</w:t>
            </w:r>
          </w:p>
        </w:tc>
      </w:tr>
      <w:tr w:rsidR="00321424" w:rsidRPr="008C1919" w:rsidTr="00A77863">
        <w:trPr>
          <w:trHeight w:val="405"/>
        </w:trPr>
        <w:tc>
          <w:tcPr>
            <w:tcW w:w="702" w:type="dxa"/>
            <w:gridSpan w:val="2"/>
          </w:tcPr>
          <w:p w:rsidR="00321424" w:rsidRPr="008C1919" w:rsidRDefault="00321424" w:rsidP="00A77863">
            <w:pPr>
              <w:rPr>
                <w:rFonts w:eastAsia="Calibri" w:cs="Calibri"/>
                <w:lang w:val="uk-UA" w:eastAsia="en-US"/>
              </w:rPr>
            </w:pPr>
            <w:r w:rsidRPr="008C1919">
              <w:rPr>
                <w:rFonts w:eastAsia="Calibri"/>
                <w:lang w:val="uk-UA" w:eastAsia="en-US"/>
              </w:rPr>
              <w:lastRenderedPageBreak/>
              <w:t>4.2.</w:t>
            </w:r>
          </w:p>
        </w:tc>
        <w:tc>
          <w:tcPr>
            <w:tcW w:w="2697" w:type="dxa"/>
            <w:gridSpan w:val="2"/>
            <w:tcBorders>
              <w:right w:val="nil"/>
            </w:tcBorders>
          </w:tcPr>
          <w:p w:rsidR="00321424" w:rsidRPr="008C1919" w:rsidRDefault="00321424" w:rsidP="00A77863">
            <w:pPr>
              <w:spacing w:line="259" w:lineRule="auto"/>
              <w:rPr>
                <w:rFonts w:eastAsia="Calibri"/>
                <w:lang w:val="uk-UA" w:eastAsia="en-US"/>
              </w:rPr>
            </w:pPr>
            <w:r w:rsidRPr="008C1919">
              <w:rPr>
                <w:rFonts w:eastAsia="Calibri"/>
                <w:lang w:val="uk-UA" w:eastAsia="en-US"/>
              </w:rPr>
              <w:t>Забезпечення участі команд міста в обласних, всеукраїнських змаганнях з видів спорту.</w:t>
            </w:r>
          </w:p>
        </w:tc>
        <w:tc>
          <w:tcPr>
            <w:tcW w:w="850" w:type="dxa"/>
            <w:tcBorders>
              <w:right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КУ «Білгород-Дністровський ЦФЗН «Спорт для всіх»</w:t>
            </w:r>
          </w:p>
        </w:tc>
        <w:tc>
          <w:tcPr>
            <w:tcW w:w="1569"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Бюджет Білгород-Дністровської міської ТГ</w:t>
            </w:r>
          </w:p>
        </w:tc>
        <w:tc>
          <w:tcPr>
            <w:tcW w:w="983"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50,0</w:t>
            </w:r>
          </w:p>
        </w:tc>
        <w:tc>
          <w:tcPr>
            <w:tcW w:w="1136"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52,0</w:t>
            </w:r>
          </w:p>
        </w:tc>
        <w:tc>
          <w:tcPr>
            <w:tcW w:w="1100" w:type="dxa"/>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54,0</w:t>
            </w:r>
          </w:p>
        </w:tc>
        <w:tc>
          <w:tcPr>
            <w:tcW w:w="1168" w:type="dxa"/>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156,0</w:t>
            </w:r>
          </w:p>
        </w:tc>
        <w:tc>
          <w:tcPr>
            <w:tcW w:w="2551" w:type="dxa"/>
            <w:gridSpan w:val="2"/>
          </w:tcPr>
          <w:p w:rsidR="00321424" w:rsidRPr="008C1919" w:rsidRDefault="00321424" w:rsidP="00A77863">
            <w:pPr>
              <w:spacing w:after="160" w:line="259" w:lineRule="auto"/>
              <w:rPr>
                <w:rFonts w:eastAsia="Calibri"/>
                <w:lang w:val="uk-UA" w:eastAsia="en-US"/>
              </w:rPr>
            </w:pPr>
            <w:r w:rsidRPr="008C1919">
              <w:rPr>
                <w:rFonts w:eastAsia="Calibri"/>
                <w:lang w:val="uk-UA" w:eastAsia="en-US"/>
              </w:rPr>
              <w:t>Представлення спортсменів та команд  міста на змаганнях вищого рівня</w:t>
            </w:r>
          </w:p>
        </w:tc>
      </w:tr>
      <w:tr w:rsidR="00321424" w:rsidRPr="008C1919" w:rsidTr="00A77863">
        <w:trPr>
          <w:trHeight w:val="405"/>
        </w:trPr>
        <w:tc>
          <w:tcPr>
            <w:tcW w:w="702" w:type="dxa"/>
            <w:gridSpan w:val="2"/>
            <w:tcBorders>
              <w:top w:val="nil"/>
            </w:tcBorders>
          </w:tcPr>
          <w:p w:rsidR="00321424" w:rsidRPr="008C1919" w:rsidRDefault="00321424" w:rsidP="00A77863">
            <w:pPr>
              <w:rPr>
                <w:rFonts w:eastAsia="Calibri" w:cs="Calibri"/>
                <w:lang w:val="uk-UA" w:eastAsia="en-US"/>
              </w:rPr>
            </w:pPr>
            <w:r w:rsidRPr="008C1919">
              <w:rPr>
                <w:rFonts w:eastAsia="Calibri"/>
                <w:lang w:val="uk-UA" w:eastAsia="en-US"/>
              </w:rPr>
              <w:t>4.3.</w:t>
            </w:r>
          </w:p>
        </w:tc>
        <w:tc>
          <w:tcPr>
            <w:tcW w:w="2697" w:type="dxa"/>
            <w:gridSpan w:val="2"/>
            <w:tcBorders>
              <w:top w:val="nil"/>
              <w:right w:val="nil"/>
            </w:tcBorders>
          </w:tcPr>
          <w:p w:rsidR="00321424" w:rsidRPr="008C1919" w:rsidRDefault="00321424" w:rsidP="00A77863">
            <w:pPr>
              <w:spacing w:line="259" w:lineRule="auto"/>
              <w:rPr>
                <w:rFonts w:eastAsia="Calibri"/>
                <w:lang w:val="uk-UA" w:eastAsia="en-US"/>
              </w:rPr>
            </w:pPr>
            <w:r w:rsidRPr="008C1919">
              <w:rPr>
                <w:rFonts w:eastAsia="Calibri"/>
                <w:lang w:val="uk-UA" w:eastAsia="en-US"/>
              </w:rPr>
              <w:t>Забезпечення проведення міських змагань,  навчально-тренувальних зборів з олімпійських  та неолімпійських видів спорту</w:t>
            </w:r>
          </w:p>
        </w:tc>
        <w:tc>
          <w:tcPr>
            <w:tcW w:w="850" w:type="dxa"/>
            <w:tcBorders>
              <w:top w:val="nil"/>
              <w:right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2025-2027</w:t>
            </w:r>
          </w:p>
        </w:tc>
        <w:tc>
          <w:tcPr>
            <w:tcW w:w="1844" w:type="dxa"/>
            <w:gridSpan w:val="3"/>
            <w:tcBorders>
              <w:top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КЗ «Білгород-Дністровська ДЮСШ»</w:t>
            </w:r>
          </w:p>
        </w:tc>
        <w:tc>
          <w:tcPr>
            <w:tcW w:w="1569" w:type="dxa"/>
            <w:gridSpan w:val="3"/>
            <w:tcBorders>
              <w:top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Бюджет Білгород-Дністровської міської ТГ</w:t>
            </w:r>
          </w:p>
        </w:tc>
        <w:tc>
          <w:tcPr>
            <w:tcW w:w="983" w:type="dxa"/>
            <w:gridSpan w:val="2"/>
            <w:tcBorders>
              <w:top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43,0</w:t>
            </w:r>
          </w:p>
        </w:tc>
        <w:tc>
          <w:tcPr>
            <w:tcW w:w="1136" w:type="dxa"/>
            <w:gridSpan w:val="2"/>
            <w:tcBorders>
              <w:top w:val="nil"/>
            </w:tcBorders>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120,0</w:t>
            </w:r>
          </w:p>
        </w:tc>
        <w:tc>
          <w:tcPr>
            <w:tcW w:w="1100" w:type="dxa"/>
            <w:tcBorders>
              <w:top w:val="nil"/>
            </w:tcBorders>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130,0</w:t>
            </w:r>
          </w:p>
        </w:tc>
        <w:tc>
          <w:tcPr>
            <w:tcW w:w="1168" w:type="dxa"/>
            <w:tcBorders>
              <w:top w:val="nil"/>
            </w:tcBorders>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293,0</w:t>
            </w:r>
          </w:p>
        </w:tc>
        <w:tc>
          <w:tcPr>
            <w:tcW w:w="2551" w:type="dxa"/>
            <w:gridSpan w:val="2"/>
            <w:tcBorders>
              <w:top w:val="nil"/>
            </w:tcBorders>
          </w:tcPr>
          <w:p w:rsidR="00321424" w:rsidRPr="008C1919" w:rsidRDefault="00321424" w:rsidP="00A77863">
            <w:pPr>
              <w:rPr>
                <w:rFonts w:eastAsia="Calibri"/>
                <w:lang w:val="uk-UA" w:eastAsia="en-US"/>
              </w:rPr>
            </w:pPr>
            <w:r w:rsidRPr="008C1919">
              <w:rPr>
                <w:rFonts w:eastAsia="Calibri"/>
                <w:lang w:val="uk-UA" w:eastAsia="en-US"/>
              </w:rPr>
              <w:t>Залучення дітей до занять спортом,</w:t>
            </w:r>
          </w:p>
          <w:p w:rsidR="00321424" w:rsidRPr="008C1919" w:rsidRDefault="00321424" w:rsidP="00A77863">
            <w:pPr>
              <w:rPr>
                <w:rFonts w:eastAsia="Calibri"/>
                <w:lang w:val="uk-UA" w:eastAsia="en-US"/>
              </w:rPr>
            </w:pPr>
            <w:r w:rsidRPr="008C1919">
              <w:rPr>
                <w:rFonts w:eastAsia="Calibri"/>
                <w:lang w:val="uk-UA" w:eastAsia="en-US"/>
              </w:rPr>
              <w:t>створення умов для підготовки спортсменів до змагань вищого рівня, підготовка резерву до збірних команд України.</w:t>
            </w:r>
          </w:p>
        </w:tc>
      </w:tr>
      <w:tr w:rsidR="00321424" w:rsidRPr="008C1919" w:rsidTr="00A77863">
        <w:trPr>
          <w:trHeight w:val="1124"/>
        </w:trPr>
        <w:tc>
          <w:tcPr>
            <w:tcW w:w="702" w:type="dxa"/>
            <w:gridSpan w:val="2"/>
          </w:tcPr>
          <w:p w:rsidR="00321424" w:rsidRPr="008C1919" w:rsidRDefault="00321424" w:rsidP="00A77863">
            <w:pPr>
              <w:rPr>
                <w:rFonts w:eastAsia="Calibri" w:cs="Calibri"/>
                <w:lang w:val="uk-UA" w:eastAsia="en-US"/>
              </w:rPr>
            </w:pPr>
            <w:r w:rsidRPr="008C1919">
              <w:rPr>
                <w:rFonts w:eastAsia="Calibri"/>
                <w:lang w:val="uk-UA" w:eastAsia="en-US"/>
              </w:rPr>
              <w:t>4.4.</w:t>
            </w:r>
          </w:p>
        </w:tc>
        <w:tc>
          <w:tcPr>
            <w:tcW w:w="2697" w:type="dxa"/>
            <w:gridSpan w:val="2"/>
            <w:tcBorders>
              <w:right w:val="nil"/>
            </w:tcBorders>
          </w:tcPr>
          <w:p w:rsidR="00321424" w:rsidRPr="008C1919" w:rsidRDefault="00321424" w:rsidP="00A77863">
            <w:pPr>
              <w:spacing w:line="259" w:lineRule="auto"/>
              <w:rPr>
                <w:rFonts w:eastAsia="Calibri"/>
                <w:lang w:val="uk-UA" w:eastAsia="en-US"/>
              </w:rPr>
            </w:pPr>
            <w:r w:rsidRPr="008C1919">
              <w:rPr>
                <w:rFonts w:eastAsia="Calibri"/>
                <w:lang w:val="uk-UA" w:eastAsia="en-US"/>
              </w:rPr>
              <w:t>Забезпечення участі вихованців та  тренерів-викладачів ДЮСШ у змаганнях обласного, всеукраїнського, міжнародного рівнів з олімпійських  та неолімпійських видів спорту</w:t>
            </w:r>
          </w:p>
        </w:tc>
        <w:tc>
          <w:tcPr>
            <w:tcW w:w="850" w:type="dxa"/>
            <w:tcBorders>
              <w:right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КЗ «Білгород-Дністровська ДЮСШ»</w:t>
            </w:r>
          </w:p>
        </w:tc>
        <w:tc>
          <w:tcPr>
            <w:tcW w:w="1569"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Бюджет Білгород-Дністровської міської ТГ</w:t>
            </w:r>
          </w:p>
        </w:tc>
        <w:tc>
          <w:tcPr>
            <w:tcW w:w="983"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350,0</w:t>
            </w:r>
          </w:p>
        </w:tc>
        <w:tc>
          <w:tcPr>
            <w:tcW w:w="1136" w:type="dxa"/>
            <w:gridSpan w:val="2"/>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750,0</w:t>
            </w:r>
          </w:p>
        </w:tc>
        <w:tc>
          <w:tcPr>
            <w:tcW w:w="1100" w:type="dxa"/>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800,0</w:t>
            </w:r>
          </w:p>
        </w:tc>
        <w:tc>
          <w:tcPr>
            <w:tcW w:w="1168" w:type="dxa"/>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1900,0</w:t>
            </w:r>
          </w:p>
        </w:tc>
        <w:tc>
          <w:tcPr>
            <w:tcW w:w="2551" w:type="dxa"/>
            <w:gridSpan w:val="2"/>
          </w:tcPr>
          <w:p w:rsidR="00321424" w:rsidRPr="008C1919" w:rsidRDefault="00321424" w:rsidP="00A77863">
            <w:pPr>
              <w:spacing w:after="160" w:line="259" w:lineRule="auto"/>
              <w:rPr>
                <w:rFonts w:eastAsia="Calibri"/>
                <w:lang w:val="uk-UA" w:eastAsia="en-US"/>
              </w:rPr>
            </w:pPr>
            <w:r w:rsidRPr="008C1919">
              <w:rPr>
                <w:rFonts w:eastAsia="Calibri"/>
                <w:lang w:val="uk-UA" w:eastAsia="en-US"/>
              </w:rPr>
              <w:t>Представлення спортсменів та команд  міста на змаганнях вищого рівня</w:t>
            </w:r>
          </w:p>
        </w:tc>
      </w:tr>
      <w:tr w:rsidR="00321424" w:rsidRPr="008C1919" w:rsidTr="00A77863">
        <w:trPr>
          <w:trHeight w:val="405"/>
        </w:trPr>
        <w:tc>
          <w:tcPr>
            <w:tcW w:w="702" w:type="dxa"/>
            <w:gridSpan w:val="2"/>
          </w:tcPr>
          <w:p w:rsidR="00321424" w:rsidRPr="008C1919" w:rsidRDefault="00321424" w:rsidP="00A77863">
            <w:pPr>
              <w:rPr>
                <w:rFonts w:eastAsia="Calibri" w:cs="Calibri"/>
                <w:lang w:val="uk-UA" w:eastAsia="en-US"/>
              </w:rPr>
            </w:pPr>
            <w:r w:rsidRPr="008C1919">
              <w:rPr>
                <w:rFonts w:eastAsia="Calibri"/>
                <w:lang w:val="uk-UA" w:eastAsia="en-US"/>
              </w:rPr>
              <w:t>4.5.</w:t>
            </w:r>
          </w:p>
        </w:tc>
        <w:tc>
          <w:tcPr>
            <w:tcW w:w="2697" w:type="dxa"/>
            <w:gridSpan w:val="2"/>
            <w:tcBorders>
              <w:right w:val="nil"/>
            </w:tcBorders>
          </w:tcPr>
          <w:p w:rsidR="00321424" w:rsidRPr="008C1919" w:rsidRDefault="00321424" w:rsidP="00A77863">
            <w:pPr>
              <w:rPr>
                <w:rFonts w:eastAsia="Calibri"/>
                <w:lang w:val="uk-UA" w:eastAsia="en-US"/>
              </w:rPr>
            </w:pPr>
            <w:r w:rsidRPr="008C1919">
              <w:rPr>
                <w:rFonts w:eastAsia="Calibri"/>
                <w:lang w:val="uk-UA" w:eastAsia="en-US"/>
              </w:rPr>
              <w:t xml:space="preserve">Проведення міських змагань з різних видів спорту, інших масових фізкультурно-оздоровчих та спортивних заходів серед населення різної вікової категорії (відкритий турнір з боксу «Переможний бій. </w:t>
            </w:r>
            <w:proofErr w:type="spellStart"/>
            <w:r w:rsidRPr="008C1919">
              <w:rPr>
                <w:rFonts w:eastAsia="Calibri"/>
                <w:lang w:val="uk-UA" w:eastAsia="en-US"/>
              </w:rPr>
              <w:t>Аккерман</w:t>
            </w:r>
            <w:proofErr w:type="spellEnd"/>
            <w:r w:rsidRPr="008C1919">
              <w:rPr>
                <w:rFonts w:eastAsia="Calibri"/>
                <w:lang w:val="uk-UA" w:eastAsia="en-US"/>
              </w:rPr>
              <w:t xml:space="preserve"> 2025-2027» тощо).  Проведення у закладах освіти змагань «</w:t>
            </w:r>
            <w:proofErr w:type="spellStart"/>
            <w:r w:rsidRPr="008C1919">
              <w:rPr>
                <w:rFonts w:eastAsia="Calibri"/>
                <w:lang w:val="uk-UA" w:eastAsia="en-US"/>
              </w:rPr>
              <w:t>Cool</w:t>
            </w:r>
            <w:proofErr w:type="spellEnd"/>
            <w:r w:rsidRPr="008C1919">
              <w:rPr>
                <w:rFonts w:eastAsia="Calibri"/>
                <w:lang w:val="uk-UA" w:eastAsia="en-US"/>
              </w:rPr>
              <w:t xml:space="preserve"> </w:t>
            </w:r>
            <w:proofErr w:type="spellStart"/>
            <w:r w:rsidRPr="008C1919">
              <w:rPr>
                <w:rFonts w:eastAsia="Calibri"/>
                <w:lang w:val="uk-UA" w:eastAsia="en-US"/>
              </w:rPr>
              <w:t>Games</w:t>
            </w:r>
            <w:proofErr w:type="spellEnd"/>
            <w:r w:rsidRPr="008C1919">
              <w:rPr>
                <w:rFonts w:eastAsia="Calibri"/>
                <w:lang w:val="uk-UA" w:eastAsia="en-US"/>
              </w:rPr>
              <w:t xml:space="preserve">», «Пліч-о-пліч всеукраїнські </w:t>
            </w:r>
            <w:r w:rsidRPr="008C1919">
              <w:rPr>
                <w:rFonts w:eastAsia="Calibri"/>
                <w:lang w:val="uk-UA" w:eastAsia="en-US"/>
              </w:rPr>
              <w:lastRenderedPageBreak/>
              <w:t>шкільні ліги» тощо.</w:t>
            </w:r>
          </w:p>
        </w:tc>
        <w:tc>
          <w:tcPr>
            <w:tcW w:w="850" w:type="dxa"/>
            <w:tcBorders>
              <w:right w:val="nil"/>
            </w:tcBorders>
          </w:tcPr>
          <w:p w:rsidR="00321424" w:rsidRPr="008C1919" w:rsidRDefault="00321424" w:rsidP="00A77863">
            <w:pPr>
              <w:spacing w:after="160" w:line="259" w:lineRule="auto"/>
              <w:ind w:right="-103"/>
              <w:jc w:val="center"/>
              <w:rPr>
                <w:rFonts w:eastAsia="Calibri"/>
                <w:lang w:val="uk-UA" w:eastAsia="en-US"/>
              </w:rPr>
            </w:pPr>
            <w:r w:rsidRPr="008C1919">
              <w:rPr>
                <w:rFonts w:eastAsia="Calibri"/>
                <w:lang w:val="uk-UA" w:eastAsia="en-US"/>
              </w:rPr>
              <w:lastRenderedPageBreak/>
              <w:t>2025-2027</w:t>
            </w:r>
          </w:p>
        </w:tc>
        <w:tc>
          <w:tcPr>
            <w:tcW w:w="1844"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Управління освіти</w:t>
            </w:r>
          </w:p>
        </w:tc>
        <w:tc>
          <w:tcPr>
            <w:tcW w:w="1569"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Бюджет Білгород-Дністровської міської ТГ</w:t>
            </w:r>
          </w:p>
        </w:tc>
        <w:tc>
          <w:tcPr>
            <w:tcW w:w="983"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82,0</w:t>
            </w:r>
          </w:p>
        </w:tc>
        <w:tc>
          <w:tcPr>
            <w:tcW w:w="1136"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200,0</w:t>
            </w:r>
          </w:p>
        </w:tc>
        <w:tc>
          <w:tcPr>
            <w:tcW w:w="1100" w:type="dxa"/>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250,0</w:t>
            </w:r>
          </w:p>
        </w:tc>
        <w:tc>
          <w:tcPr>
            <w:tcW w:w="1168" w:type="dxa"/>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532,0</w:t>
            </w:r>
          </w:p>
        </w:tc>
        <w:tc>
          <w:tcPr>
            <w:tcW w:w="2551" w:type="dxa"/>
            <w:gridSpan w:val="2"/>
          </w:tcPr>
          <w:p w:rsidR="00321424" w:rsidRPr="008C1919" w:rsidRDefault="00321424" w:rsidP="00A77863">
            <w:pPr>
              <w:spacing w:after="160" w:line="259" w:lineRule="auto"/>
              <w:rPr>
                <w:rFonts w:eastAsia="Calibri"/>
                <w:lang w:val="uk-UA" w:eastAsia="en-US"/>
              </w:rPr>
            </w:pPr>
            <w:r w:rsidRPr="008C1919">
              <w:rPr>
                <w:rFonts w:eastAsia="Calibri"/>
                <w:lang w:val="uk-UA" w:eastAsia="en-US"/>
              </w:rPr>
              <w:t>Популяризація фізичної культури та спорту серед дітей, молоді, дорослого населення громади.</w:t>
            </w:r>
          </w:p>
          <w:p w:rsidR="00321424" w:rsidRPr="008C1919" w:rsidRDefault="00321424" w:rsidP="00A77863">
            <w:pPr>
              <w:spacing w:after="160" w:line="259" w:lineRule="auto"/>
              <w:rPr>
                <w:rFonts w:eastAsia="Calibri"/>
                <w:lang w:val="uk-UA" w:eastAsia="en-US"/>
              </w:rPr>
            </w:pPr>
          </w:p>
        </w:tc>
      </w:tr>
      <w:tr w:rsidR="00321424" w:rsidRPr="008C1919" w:rsidTr="00A77863">
        <w:trPr>
          <w:trHeight w:val="699"/>
        </w:trPr>
        <w:tc>
          <w:tcPr>
            <w:tcW w:w="702" w:type="dxa"/>
            <w:gridSpan w:val="2"/>
          </w:tcPr>
          <w:p w:rsidR="00321424" w:rsidRPr="008C1919" w:rsidRDefault="00321424" w:rsidP="00A77863">
            <w:pPr>
              <w:rPr>
                <w:rFonts w:eastAsia="Calibri" w:cs="Calibri"/>
                <w:lang w:val="uk-UA" w:eastAsia="en-US"/>
              </w:rPr>
            </w:pPr>
            <w:r w:rsidRPr="008C1919">
              <w:rPr>
                <w:rFonts w:eastAsia="Calibri"/>
                <w:lang w:val="uk-UA" w:eastAsia="en-US"/>
              </w:rPr>
              <w:lastRenderedPageBreak/>
              <w:t>4.6.</w:t>
            </w:r>
          </w:p>
        </w:tc>
        <w:tc>
          <w:tcPr>
            <w:tcW w:w="2697" w:type="dxa"/>
            <w:gridSpan w:val="2"/>
            <w:tcBorders>
              <w:right w:val="nil"/>
            </w:tcBorders>
          </w:tcPr>
          <w:p w:rsidR="00321424" w:rsidRPr="008C1919" w:rsidRDefault="00321424" w:rsidP="00A77863">
            <w:pPr>
              <w:rPr>
                <w:rFonts w:eastAsia="Calibri"/>
                <w:lang w:val="uk-UA" w:eastAsia="en-US"/>
              </w:rPr>
            </w:pPr>
            <w:r w:rsidRPr="008C1919">
              <w:rPr>
                <w:rFonts w:eastAsia="Calibri"/>
                <w:lang w:val="uk-UA" w:eastAsia="en-US"/>
              </w:rPr>
              <w:t>Забезпечення участі команд міста в обласних та всеукраїнських спортивних заходах «</w:t>
            </w:r>
            <w:proofErr w:type="spellStart"/>
            <w:r w:rsidRPr="008C1919">
              <w:rPr>
                <w:rFonts w:eastAsia="Calibri"/>
                <w:lang w:val="uk-UA" w:eastAsia="en-US"/>
              </w:rPr>
              <w:t>Cool</w:t>
            </w:r>
            <w:proofErr w:type="spellEnd"/>
            <w:r w:rsidRPr="008C1919">
              <w:rPr>
                <w:rFonts w:eastAsia="Calibri"/>
                <w:lang w:val="uk-UA" w:eastAsia="en-US"/>
              </w:rPr>
              <w:t xml:space="preserve"> </w:t>
            </w:r>
            <w:proofErr w:type="spellStart"/>
            <w:r w:rsidRPr="008C1919">
              <w:rPr>
                <w:rFonts w:eastAsia="Calibri"/>
                <w:lang w:val="uk-UA" w:eastAsia="en-US"/>
              </w:rPr>
              <w:t>Games</w:t>
            </w:r>
            <w:proofErr w:type="spellEnd"/>
            <w:r w:rsidRPr="008C1919">
              <w:rPr>
                <w:rFonts w:eastAsia="Calibri"/>
                <w:lang w:val="uk-UA" w:eastAsia="en-US"/>
              </w:rPr>
              <w:t>», «Пліч-о-пліч всеукраїнські шкільні ліги», тощо</w:t>
            </w:r>
          </w:p>
        </w:tc>
        <w:tc>
          <w:tcPr>
            <w:tcW w:w="850" w:type="dxa"/>
            <w:tcBorders>
              <w:right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Управління освіти</w:t>
            </w:r>
          </w:p>
        </w:tc>
        <w:tc>
          <w:tcPr>
            <w:tcW w:w="1569"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Бюджет Білгород-Дністровської міської ТГ</w:t>
            </w:r>
          </w:p>
        </w:tc>
        <w:tc>
          <w:tcPr>
            <w:tcW w:w="983"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32,0</w:t>
            </w:r>
          </w:p>
        </w:tc>
        <w:tc>
          <w:tcPr>
            <w:tcW w:w="1136"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200,0</w:t>
            </w:r>
          </w:p>
        </w:tc>
        <w:tc>
          <w:tcPr>
            <w:tcW w:w="1100" w:type="dxa"/>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250,0</w:t>
            </w:r>
          </w:p>
        </w:tc>
        <w:tc>
          <w:tcPr>
            <w:tcW w:w="1168" w:type="dxa"/>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482,0</w:t>
            </w:r>
          </w:p>
        </w:tc>
        <w:tc>
          <w:tcPr>
            <w:tcW w:w="2551" w:type="dxa"/>
            <w:gridSpan w:val="2"/>
          </w:tcPr>
          <w:p w:rsidR="00321424" w:rsidRPr="008C1919" w:rsidRDefault="00321424" w:rsidP="00A77863">
            <w:pPr>
              <w:spacing w:after="160" w:line="259" w:lineRule="auto"/>
              <w:rPr>
                <w:rFonts w:eastAsia="Calibri"/>
                <w:lang w:val="uk-UA" w:eastAsia="en-US"/>
              </w:rPr>
            </w:pPr>
            <w:r w:rsidRPr="008C1919">
              <w:rPr>
                <w:rFonts w:eastAsia="Calibri"/>
                <w:lang w:val="uk-UA" w:eastAsia="en-US"/>
              </w:rPr>
              <w:t>Представлення спортсменів та команд  міста на змаганнях вищого рівня</w:t>
            </w:r>
          </w:p>
        </w:tc>
      </w:tr>
      <w:tr w:rsidR="00321424" w:rsidRPr="008C1919" w:rsidTr="00A77863">
        <w:trPr>
          <w:trHeight w:val="1832"/>
        </w:trPr>
        <w:tc>
          <w:tcPr>
            <w:tcW w:w="702" w:type="dxa"/>
            <w:gridSpan w:val="2"/>
          </w:tcPr>
          <w:p w:rsidR="00321424" w:rsidRPr="008C1919" w:rsidRDefault="00321424" w:rsidP="00A77863">
            <w:pPr>
              <w:jc w:val="center"/>
              <w:rPr>
                <w:rFonts w:eastAsia="Calibri" w:cs="Calibri"/>
                <w:lang w:val="uk-UA" w:eastAsia="en-US"/>
              </w:rPr>
            </w:pPr>
            <w:r w:rsidRPr="008C1919">
              <w:rPr>
                <w:rFonts w:eastAsia="Calibri"/>
                <w:lang w:val="uk-UA" w:eastAsia="en-US"/>
              </w:rPr>
              <w:t>4.7.</w:t>
            </w:r>
          </w:p>
        </w:tc>
        <w:tc>
          <w:tcPr>
            <w:tcW w:w="2697" w:type="dxa"/>
            <w:gridSpan w:val="2"/>
            <w:tcBorders>
              <w:right w:val="nil"/>
            </w:tcBorders>
          </w:tcPr>
          <w:p w:rsidR="00321424" w:rsidRPr="008C1919" w:rsidRDefault="00321424" w:rsidP="00A77863">
            <w:pPr>
              <w:rPr>
                <w:rFonts w:eastAsia="Calibri" w:cs="Calibri"/>
                <w:lang w:val="uk-UA" w:eastAsia="en-US"/>
              </w:rPr>
            </w:pPr>
            <w:r w:rsidRPr="008C1919">
              <w:rPr>
                <w:rFonts w:eastAsia="Calibri"/>
                <w:lang w:val="uk-UA" w:eastAsia="en-US"/>
              </w:rPr>
              <w:t>Підтримка громадських організацій фізкультурно-спортивної спрямованості  Білгород-Дністровської міської територі</w:t>
            </w:r>
            <w:r w:rsidRPr="008C1919">
              <w:rPr>
                <w:rFonts w:eastAsia="Calibri Light"/>
                <w:spacing w:val="-10"/>
                <w:lang w:val="uk-UA" w:eastAsia="en-US"/>
              </w:rPr>
              <w:t>ал</w:t>
            </w:r>
            <w:r w:rsidRPr="008C1919">
              <w:rPr>
                <w:rFonts w:eastAsia="Calibri"/>
                <w:lang w:val="uk-UA" w:eastAsia="en-US"/>
              </w:rPr>
              <w:t>ьної громади</w:t>
            </w:r>
          </w:p>
        </w:tc>
        <w:tc>
          <w:tcPr>
            <w:tcW w:w="850" w:type="dxa"/>
            <w:tcBorders>
              <w:right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Управління освіти</w:t>
            </w:r>
          </w:p>
        </w:tc>
        <w:tc>
          <w:tcPr>
            <w:tcW w:w="1569"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Бюджет Білгород-Дністровської міської ТГ</w:t>
            </w:r>
          </w:p>
        </w:tc>
        <w:tc>
          <w:tcPr>
            <w:tcW w:w="983"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60,0</w:t>
            </w:r>
          </w:p>
        </w:tc>
        <w:tc>
          <w:tcPr>
            <w:tcW w:w="1136"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65,0</w:t>
            </w:r>
          </w:p>
        </w:tc>
        <w:tc>
          <w:tcPr>
            <w:tcW w:w="1100" w:type="dxa"/>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70,0</w:t>
            </w:r>
          </w:p>
        </w:tc>
        <w:tc>
          <w:tcPr>
            <w:tcW w:w="1168" w:type="dxa"/>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195,0</w:t>
            </w:r>
          </w:p>
        </w:tc>
        <w:tc>
          <w:tcPr>
            <w:tcW w:w="2551" w:type="dxa"/>
            <w:gridSpan w:val="2"/>
          </w:tcPr>
          <w:p w:rsidR="00321424" w:rsidRPr="008C1919" w:rsidRDefault="00321424" w:rsidP="00A77863">
            <w:pPr>
              <w:spacing w:after="160" w:line="259" w:lineRule="auto"/>
              <w:rPr>
                <w:rFonts w:eastAsia="Calibri"/>
                <w:lang w:val="uk-UA" w:eastAsia="en-US"/>
              </w:rPr>
            </w:pPr>
            <w:r w:rsidRPr="008C1919">
              <w:rPr>
                <w:rFonts w:eastAsia="Calibri"/>
                <w:lang w:val="uk-UA" w:eastAsia="en-US"/>
              </w:rPr>
              <w:t>Представлення спортсменів та команд  міста на змаганнях вищого рівня (відповідно до Порядку надання фінансової підтримки  з бюджету міста)</w:t>
            </w:r>
          </w:p>
        </w:tc>
      </w:tr>
      <w:tr w:rsidR="00321424" w:rsidRPr="008C1919" w:rsidTr="00A77863">
        <w:trPr>
          <w:trHeight w:val="405"/>
        </w:trPr>
        <w:tc>
          <w:tcPr>
            <w:tcW w:w="702" w:type="dxa"/>
            <w:gridSpan w:val="2"/>
          </w:tcPr>
          <w:p w:rsidR="00321424" w:rsidRPr="008C1919" w:rsidRDefault="00321424" w:rsidP="00A77863">
            <w:pPr>
              <w:jc w:val="center"/>
              <w:rPr>
                <w:rFonts w:eastAsia="Calibri" w:cs="Calibri"/>
                <w:lang w:val="uk-UA" w:eastAsia="en-US"/>
              </w:rPr>
            </w:pPr>
            <w:r w:rsidRPr="008C1919">
              <w:rPr>
                <w:rFonts w:eastAsia="Calibri" w:cs="Calibri"/>
                <w:lang w:eastAsia="en-US"/>
              </w:rPr>
              <w:t>4.8.</w:t>
            </w:r>
          </w:p>
          <w:p w:rsidR="00321424" w:rsidRPr="008C1919" w:rsidRDefault="00321424" w:rsidP="00A77863">
            <w:pPr>
              <w:jc w:val="center"/>
              <w:rPr>
                <w:rFonts w:eastAsia="Calibri" w:cs="Calibri"/>
                <w:lang w:val="uk-UA" w:eastAsia="en-US"/>
              </w:rPr>
            </w:pPr>
          </w:p>
        </w:tc>
        <w:tc>
          <w:tcPr>
            <w:tcW w:w="2697" w:type="dxa"/>
            <w:gridSpan w:val="2"/>
            <w:tcBorders>
              <w:right w:val="nil"/>
            </w:tcBorders>
          </w:tcPr>
          <w:p w:rsidR="00321424" w:rsidRPr="008C1919" w:rsidRDefault="00321424" w:rsidP="00A77863">
            <w:pPr>
              <w:tabs>
                <w:tab w:val="left" w:pos="993"/>
              </w:tabs>
              <w:textAlignment w:val="baseline"/>
              <w:rPr>
                <w:rFonts w:eastAsia="Calibri"/>
                <w:lang w:val="uk-UA" w:eastAsia="en-US"/>
              </w:rPr>
            </w:pPr>
            <w:r w:rsidRPr="008C1919">
              <w:rPr>
                <w:rFonts w:eastAsia="Calibri"/>
                <w:lang w:val="uk-UA" w:eastAsia="en-US"/>
              </w:rPr>
              <w:t>Заохочення та відзначення кращих спортсменів, тренерів, керівників спортивних організацій за результатами роботи та участі в обласних та всеукраїнських змаганнях, призначення премій кращим спортсменам, тренерам міста, переможцям та призерам всеукраїнських та  міжнародних змагань з олімпійських та неолімпійських видів</w:t>
            </w:r>
          </w:p>
          <w:p w:rsidR="00321424" w:rsidRPr="008C1919" w:rsidRDefault="00321424" w:rsidP="00A77863">
            <w:pPr>
              <w:spacing w:line="259" w:lineRule="auto"/>
              <w:rPr>
                <w:rFonts w:eastAsia="Calibri"/>
                <w:lang w:val="uk-UA" w:eastAsia="en-US"/>
              </w:rPr>
            </w:pPr>
          </w:p>
        </w:tc>
        <w:tc>
          <w:tcPr>
            <w:tcW w:w="850" w:type="dxa"/>
            <w:tcBorders>
              <w:right w:val="nil"/>
            </w:tcBorders>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2025-2027</w:t>
            </w:r>
          </w:p>
        </w:tc>
        <w:tc>
          <w:tcPr>
            <w:tcW w:w="1844"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Управління освіти</w:t>
            </w:r>
          </w:p>
        </w:tc>
        <w:tc>
          <w:tcPr>
            <w:tcW w:w="1569" w:type="dxa"/>
            <w:gridSpan w:val="3"/>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Бюджет Білгород-Дністровської міської ТГ</w:t>
            </w:r>
          </w:p>
        </w:tc>
        <w:tc>
          <w:tcPr>
            <w:tcW w:w="983"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50,0</w:t>
            </w:r>
          </w:p>
        </w:tc>
        <w:tc>
          <w:tcPr>
            <w:tcW w:w="1136" w:type="dxa"/>
            <w:gridSpan w:val="2"/>
          </w:tcPr>
          <w:p w:rsidR="00321424" w:rsidRPr="008C1919" w:rsidRDefault="00321424" w:rsidP="00A77863">
            <w:pPr>
              <w:spacing w:after="160" w:line="259" w:lineRule="auto"/>
              <w:jc w:val="center"/>
              <w:rPr>
                <w:rFonts w:eastAsia="Calibri"/>
                <w:lang w:val="uk-UA" w:eastAsia="en-US"/>
              </w:rPr>
            </w:pPr>
            <w:r w:rsidRPr="008C1919">
              <w:rPr>
                <w:rFonts w:eastAsia="Calibri"/>
                <w:lang w:val="uk-UA" w:eastAsia="en-US"/>
              </w:rPr>
              <w:t>55,0</w:t>
            </w:r>
          </w:p>
        </w:tc>
        <w:tc>
          <w:tcPr>
            <w:tcW w:w="1100" w:type="dxa"/>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80,0</w:t>
            </w:r>
          </w:p>
        </w:tc>
        <w:tc>
          <w:tcPr>
            <w:tcW w:w="1168" w:type="dxa"/>
          </w:tcPr>
          <w:p w:rsidR="00321424" w:rsidRPr="008E687F" w:rsidRDefault="00321424" w:rsidP="00A77863">
            <w:pPr>
              <w:spacing w:after="160" w:line="259" w:lineRule="auto"/>
              <w:jc w:val="center"/>
              <w:rPr>
                <w:rFonts w:eastAsia="Calibri"/>
                <w:b/>
                <w:lang w:val="uk-UA" w:eastAsia="en-US"/>
              </w:rPr>
            </w:pPr>
            <w:r w:rsidRPr="008E687F">
              <w:rPr>
                <w:rFonts w:eastAsia="Calibri"/>
                <w:b/>
                <w:lang w:val="uk-UA" w:eastAsia="en-US"/>
              </w:rPr>
              <w:t>185,0</w:t>
            </w:r>
          </w:p>
        </w:tc>
        <w:tc>
          <w:tcPr>
            <w:tcW w:w="2551" w:type="dxa"/>
            <w:gridSpan w:val="2"/>
          </w:tcPr>
          <w:p w:rsidR="00321424" w:rsidRPr="008C1919" w:rsidRDefault="00321424" w:rsidP="00A77863">
            <w:pPr>
              <w:tabs>
                <w:tab w:val="left" w:pos="993"/>
              </w:tabs>
              <w:textAlignment w:val="baseline"/>
              <w:rPr>
                <w:rFonts w:eastAsia="Calibri"/>
                <w:szCs w:val="28"/>
                <w:lang w:val="uk-UA" w:eastAsia="en-US"/>
              </w:rPr>
            </w:pPr>
            <w:r w:rsidRPr="008C1919">
              <w:rPr>
                <w:rFonts w:eastAsia="Calibri"/>
                <w:lang w:val="uk-UA" w:eastAsia="en-US"/>
              </w:rPr>
              <w:t xml:space="preserve">Створення умов для стимулювання кращих спортсменів та працівників галузі спорту  (відповідно до </w:t>
            </w:r>
            <w:r w:rsidRPr="008C1919">
              <w:rPr>
                <w:rFonts w:eastAsia="Calibri"/>
                <w:szCs w:val="28"/>
                <w:lang w:val="uk-UA" w:eastAsia="en-US"/>
              </w:rPr>
              <w:t>Положення про</w:t>
            </w:r>
          </w:p>
          <w:p w:rsidR="00321424" w:rsidRPr="008C1919" w:rsidRDefault="00321424" w:rsidP="00A77863">
            <w:pPr>
              <w:tabs>
                <w:tab w:val="left" w:pos="993"/>
              </w:tabs>
              <w:textAlignment w:val="baseline"/>
              <w:rPr>
                <w:rFonts w:eastAsia="Calibri"/>
                <w:szCs w:val="28"/>
                <w:lang w:val="uk-UA" w:eastAsia="en-US"/>
              </w:rPr>
            </w:pPr>
            <w:r w:rsidRPr="008C1919">
              <w:rPr>
                <w:rFonts w:eastAsia="Calibri"/>
                <w:szCs w:val="28"/>
                <w:lang w:val="uk-UA" w:eastAsia="en-US"/>
              </w:rPr>
              <w:t>відзначення досягнень провідних спортсменів</w:t>
            </w:r>
          </w:p>
          <w:p w:rsidR="00321424" w:rsidRPr="008C1919" w:rsidRDefault="00321424" w:rsidP="00A77863">
            <w:pPr>
              <w:spacing w:after="160" w:line="259" w:lineRule="auto"/>
              <w:rPr>
                <w:rFonts w:eastAsia="Calibri"/>
                <w:lang w:val="uk-UA" w:eastAsia="en-US"/>
              </w:rPr>
            </w:pPr>
            <w:r w:rsidRPr="008C1919">
              <w:rPr>
                <w:rFonts w:eastAsia="Calibri" w:cs="Calibri"/>
                <w:szCs w:val="28"/>
                <w:lang w:val="uk-UA" w:eastAsia="en-US"/>
              </w:rPr>
              <w:t>та кращих тренерів громади</w:t>
            </w:r>
            <w:r w:rsidRPr="008C1919">
              <w:rPr>
                <w:rFonts w:eastAsia="Calibri"/>
                <w:lang w:val="uk-UA" w:eastAsia="en-US"/>
              </w:rPr>
              <w:t>)</w:t>
            </w:r>
          </w:p>
        </w:tc>
      </w:tr>
      <w:tr w:rsidR="00321424" w:rsidRPr="008C1919" w:rsidTr="00A77863">
        <w:trPr>
          <w:trHeight w:val="405"/>
        </w:trPr>
        <w:tc>
          <w:tcPr>
            <w:tcW w:w="6093" w:type="dxa"/>
            <w:gridSpan w:val="8"/>
            <w:vMerge w:val="restart"/>
            <w:tcBorders>
              <w:top w:val="nil"/>
            </w:tcBorders>
          </w:tcPr>
          <w:p w:rsidR="00321424" w:rsidRPr="008C1919" w:rsidRDefault="00321424" w:rsidP="00A77863">
            <w:pPr>
              <w:jc w:val="center"/>
              <w:rPr>
                <w:rFonts w:eastAsia="Calibri"/>
                <w:lang w:val="uk-UA" w:eastAsia="en-US"/>
              </w:rPr>
            </w:pPr>
            <w:r w:rsidRPr="008C1919">
              <w:rPr>
                <w:rFonts w:eastAsia="Calibri"/>
                <w:bCs/>
                <w:lang w:val="uk-UA" w:eastAsia="en-US"/>
              </w:rPr>
              <w:t>Всього за напрямком:</w:t>
            </w:r>
          </w:p>
        </w:tc>
        <w:tc>
          <w:tcPr>
            <w:tcW w:w="1569" w:type="dxa"/>
            <w:gridSpan w:val="3"/>
            <w:tcBorders>
              <w:top w:val="nil"/>
            </w:tcBorders>
          </w:tcPr>
          <w:p w:rsidR="00321424" w:rsidRPr="008C1919" w:rsidRDefault="00321424" w:rsidP="00A77863">
            <w:pPr>
              <w:jc w:val="center"/>
              <w:rPr>
                <w:rFonts w:eastAsia="Calibri"/>
                <w:bCs/>
                <w:lang w:val="uk-UA" w:eastAsia="en-US"/>
              </w:rPr>
            </w:pPr>
            <w:r w:rsidRPr="008C1919">
              <w:rPr>
                <w:rFonts w:eastAsia="Calibri"/>
                <w:lang w:val="uk-UA" w:eastAsia="en-US"/>
              </w:rPr>
              <w:t>Бюджет Білгород-</w:t>
            </w:r>
            <w:r w:rsidRPr="008C1919">
              <w:rPr>
                <w:rFonts w:eastAsia="Calibri"/>
                <w:lang w:val="uk-UA" w:eastAsia="en-US"/>
              </w:rPr>
              <w:lastRenderedPageBreak/>
              <w:t>Дністровської міської ТГ</w:t>
            </w:r>
          </w:p>
        </w:tc>
        <w:tc>
          <w:tcPr>
            <w:tcW w:w="983" w:type="dxa"/>
            <w:gridSpan w:val="2"/>
            <w:tcBorders>
              <w:top w:val="nil"/>
            </w:tcBorders>
          </w:tcPr>
          <w:p w:rsidR="00321424" w:rsidRPr="008C1919" w:rsidRDefault="00321424" w:rsidP="00A77863">
            <w:pPr>
              <w:jc w:val="center"/>
              <w:rPr>
                <w:rFonts w:eastAsia="Calibri"/>
                <w:b/>
                <w:lang w:val="uk-UA" w:eastAsia="en-US"/>
              </w:rPr>
            </w:pPr>
            <w:r w:rsidRPr="008C1919">
              <w:rPr>
                <w:rFonts w:eastAsia="Calibri"/>
                <w:b/>
                <w:lang w:val="uk-UA" w:eastAsia="en-US"/>
              </w:rPr>
              <w:lastRenderedPageBreak/>
              <w:t>707,0</w:t>
            </w:r>
          </w:p>
        </w:tc>
        <w:tc>
          <w:tcPr>
            <w:tcW w:w="1136" w:type="dxa"/>
            <w:gridSpan w:val="2"/>
            <w:tcBorders>
              <w:top w:val="nil"/>
            </w:tcBorders>
          </w:tcPr>
          <w:p w:rsidR="00321424" w:rsidRPr="008C1919" w:rsidRDefault="00321424" w:rsidP="00A77863">
            <w:pPr>
              <w:jc w:val="center"/>
              <w:rPr>
                <w:rFonts w:eastAsia="Calibri"/>
                <w:b/>
                <w:lang w:val="uk-UA" w:eastAsia="en-US"/>
              </w:rPr>
            </w:pPr>
            <w:r w:rsidRPr="008C1919">
              <w:rPr>
                <w:rFonts w:eastAsia="Calibri"/>
                <w:b/>
                <w:lang w:val="uk-UA" w:eastAsia="en-US"/>
              </w:rPr>
              <w:t>1</w:t>
            </w:r>
            <w:r>
              <w:rPr>
                <w:rFonts w:eastAsia="Calibri"/>
                <w:b/>
                <w:lang w:val="uk-UA" w:eastAsia="en-US"/>
              </w:rPr>
              <w:t>642</w:t>
            </w:r>
            <w:r w:rsidRPr="008C1919">
              <w:rPr>
                <w:rFonts w:eastAsia="Calibri"/>
                <w:b/>
                <w:lang w:val="uk-UA" w:eastAsia="en-US"/>
              </w:rPr>
              <w:t>,0</w:t>
            </w:r>
          </w:p>
        </w:tc>
        <w:tc>
          <w:tcPr>
            <w:tcW w:w="1100" w:type="dxa"/>
            <w:tcBorders>
              <w:top w:val="nil"/>
            </w:tcBorders>
          </w:tcPr>
          <w:p w:rsidR="00321424" w:rsidRPr="008C1919" w:rsidRDefault="00321424" w:rsidP="00A77863">
            <w:pPr>
              <w:jc w:val="center"/>
              <w:rPr>
                <w:rFonts w:eastAsia="Calibri"/>
                <w:b/>
                <w:lang w:val="uk-UA" w:eastAsia="en-US"/>
              </w:rPr>
            </w:pPr>
            <w:r w:rsidRPr="008C1919">
              <w:rPr>
                <w:rFonts w:eastAsia="Calibri"/>
                <w:b/>
                <w:lang w:val="uk-UA" w:eastAsia="en-US"/>
              </w:rPr>
              <w:t>1</w:t>
            </w:r>
            <w:r>
              <w:rPr>
                <w:rFonts w:eastAsia="Calibri"/>
                <w:b/>
                <w:lang w:val="uk-UA" w:eastAsia="en-US"/>
              </w:rPr>
              <w:t>884</w:t>
            </w:r>
            <w:r w:rsidRPr="008C1919">
              <w:rPr>
                <w:rFonts w:eastAsia="Calibri"/>
                <w:b/>
                <w:lang w:val="uk-UA" w:eastAsia="en-US"/>
              </w:rPr>
              <w:t>,0</w:t>
            </w:r>
          </w:p>
        </w:tc>
        <w:tc>
          <w:tcPr>
            <w:tcW w:w="1168" w:type="dxa"/>
            <w:tcBorders>
              <w:top w:val="nil"/>
            </w:tcBorders>
          </w:tcPr>
          <w:p w:rsidR="00321424" w:rsidRPr="008C1919" w:rsidRDefault="00321424" w:rsidP="00A77863">
            <w:pPr>
              <w:jc w:val="center"/>
              <w:rPr>
                <w:rFonts w:eastAsia="Calibri"/>
                <w:b/>
                <w:lang w:val="uk-UA" w:eastAsia="en-US"/>
              </w:rPr>
            </w:pPr>
            <w:r>
              <w:rPr>
                <w:rFonts w:eastAsia="Calibri"/>
                <w:b/>
                <w:lang w:val="uk-UA" w:eastAsia="en-US"/>
              </w:rPr>
              <w:t>4233</w:t>
            </w:r>
            <w:r w:rsidRPr="008C1919">
              <w:rPr>
                <w:rFonts w:eastAsia="Calibri"/>
                <w:b/>
                <w:lang w:val="uk-UA" w:eastAsia="en-US"/>
              </w:rPr>
              <w:t>,0</w:t>
            </w:r>
          </w:p>
        </w:tc>
        <w:tc>
          <w:tcPr>
            <w:tcW w:w="2551" w:type="dxa"/>
            <w:gridSpan w:val="2"/>
            <w:tcBorders>
              <w:top w:val="nil"/>
            </w:tcBorders>
          </w:tcPr>
          <w:p w:rsidR="00321424" w:rsidRPr="008C1919" w:rsidRDefault="00321424" w:rsidP="00A77863">
            <w:pPr>
              <w:rPr>
                <w:rFonts w:eastAsia="Calibri"/>
                <w:lang w:val="uk-UA" w:eastAsia="en-US"/>
              </w:rPr>
            </w:pPr>
          </w:p>
        </w:tc>
      </w:tr>
      <w:tr w:rsidR="00321424" w:rsidRPr="008C1919" w:rsidTr="00A77863">
        <w:trPr>
          <w:trHeight w:val="405"/>
        </w:trPr>
        <w:tc>
          <w:tcPr>
            <w:tcW w:w="6093" w:type="dxa"/>
            <w:gridSpan w:val="8"/>
            <w:vMerge/>
          </w:tcPr>
          <w:p w:rsidR="00321424" w:rsidRPr="008C1919" w:rsidRDefault="00321424" w:rsidP="00A77863">
            <w:pPr>
              <w:jc w:val="center"/>
              <w:rPr>
                <w:rFonts w:eastAsia="Calibri"/>
                <w:lang w:val="uk-UA" w:eastAsia="en-US"/>
              </w:rPr>
            </w:pPr>
          </w:p>
        </w:tc>
        <w:tc>
          <w:tcPr>
            <w:tcW w:w="1569" w:type="dxa"/>
            <w:gridSpan w:val="3"/>
            <w:tcBorders>
              <w:top w:val="nil"/>
            </w:tcBorders>
          </w:tcPr>
          <w:p w:rsidR="00321424" w:rsidRPr="008C1919" w:rsidRDefault="00321424" w:rsidP="00A77863">
            <w:pPr>
              <w:jc w:val="both"/>
              <w:rPr>
                <w:rFonts w:eastAsia="Calibri"/>
                <w:bCs/>
                <w:lang w:val="uk-UA" w:eastAsia="en-US"/>
              </w:rPr>
            </w:pPr>
            <w:r w:rsidRPr="008C1919">
              <w:rPr>
                <w:rFonts w:eastAsia="Calibri"/>
                <w:bCs/>
                <w:lang w:val="uk-UA" w:eastAsia="en-US"/>
              </w:rPr>
              <w:t>Інші джерела</w:t>
            </w:r>
          </w:p>
        </w:tc>
        <w:tc>
          <w:tcPr>
            <w:tcW w:w="983" w:type="dxa"/>
            <w:gridSpan w:val="2"/>
            <w:tcBorders>
              <w:top w:val="nil"/>
            </w:tcBorders>
          </w:tcPr>
          <w:p w:rsidR="00321424" w:rsidRPr="008C1919" w:rsidRDefault="00321424" w:rsidP="00A77863">
            <w:pPr>
              <w:jc w:val="center"/>
              <w:rPr>
                <w:rFonts w:eastAsia="Calibri"/>
                <w:lang w:val="uk-UA" w:eastAsia="en-US"/>
              </w:rPr>
            </w:pPr>
            <w:r w:rsidRPr="008C1919">
              <w:rPr>
                <w:rFonts w:eastAsia="Calibri"/>
                <w:lang w:val="uk-UA" w:eastAsia="en-US"/>
              </w:rPr>
              <w:t>0</w:t>
            </w:r>
          </w:p>
        </w:tc>
        <w:tc>
          <w:tcPr>
            <w:tcW w:w="1136" w:type="dxa"/>
            <w:gridSpan w:val="2"/>
            <w:tcBorders>
              <w:top w:val="nil"/>
            </w:tcBorders>
          </w:tcPr>
          <w:p w:rsidR="00321424" w:rsidRPr="008C1919" w:rsidRDefault="00321424" w:rsidP="00A77863">
            <w:pPr>
              <w:jc w:val="center"/>
              <w:rPr>
                <w:rFonts w:eastAsia="Calibri"/>
                <w:lang w:val="uk-UA" w:eastAsia="en-US"/>
              </w:rPr>
            </w:pPr>
            <w:r w:rsidRPr="008C1919">
              <w:rPr>
                <w:rFonts w:eastAsia="Calibri"/>
                <w:lang w:val="uk-UA" w:eastAsia="en-US"/>
              </w:rPr>
              <w:t>0</w:t>
            </w:r>
          </w:p>
        </w:tc>
        <w:tc>
          <w:tcPr>
            <w:tcW w:w="1100" w:type="dxa"/>
            <w:tcBorders>
              <w:top w:val="nil"/>
            </w:tcBorders>
          </w:tcPr>
          <w:p w:rsidR="00321424" w:rsidRPr="008C1919" w:rsidRDefault="00321424" w:rsidP="00A77863">
            <w:pPr>
              <w:jc w:val="center"/>
              <w:rPr>
                <w:rFonts w:eastAsia="Calibri"/>
                <w:lang w:val="uk-UA" w:eastAsia="en-US"/>
              </w:rPr>
            </w:pPr>
            <w:r w:rsidRPr="008C1919">
              <w:rPr>
                <w:rFonts w:eastAsia="Calibri"/>
                <w:lang w:val="uk-UA" w:eastAsia="en-US"/>
              </w:rPr>
              <w:t>0</w:t>
            </w:r>
          </w:p>
        </w:tc>
        <w:tc>
          <w:tcPr>
            <w:tcW w:w="1168" w:type="dxa"/>
            <w:tcBorders>
              <w:top w:val="nil"/>
            </w:tcBorders>
          </w:tcPr>
          <w:p w:rsidR="00321424" w:rsidRPr="008C1919" w:rsidRDefault="00321424" w:rsidP="00A77863">
            <w:pPr>
              <w:jc w:val="center"/>
              <w:rPr>
                <w:rFonts w:eastAsia="Calibri"/>
                <w:lang w:val="uk-UA" w:eastAsia="en-US"/>
              </w:rPr>
            </w:pPr>
            <w:r w:rsidRPr="008C1919">
              <w:rPr>
                <w:rFonts w:eastAsia="Calibri"/>
                <w:lang w:val="uk-UA" w:eastAsia="en-US"/>
              </w:rPr>
              <w:t>0</w:t>
            </w:r>
          </w:p>
          <w:p w:rsidR="00321424" w:rsidRPr="008C1919" w:rsidRDefault="00321424" w:rsidP="00A77863">
            <w:pPr>
              <w:jc w:val="center"/>
              <w:rPr>
                <w:rFonts w:eastAsia="Calibri"/>
                <w:lang w:val="uk-UA" w:eastAsia="en-US"/>
              </w:rPr>
            </w:pPr>
          </w:p>
        </w:tc>
        <w:tc>
          <w:tcPr>
            <w:tcW w:w="2551" w:type="dxa"/>
            <w:gridSpan w:val="2"/>
            <w:tcBorders>
              <w:top w:val="nil"/>
            </w:tcBorders>
          </w:tcPr>
          <w:p w:rsidR="00321424" w:rsidRPr="008C1919" w:rsidRDefault="00321424" w:rsidP="00A77863">
            <w:pPr>
              <w:rPr>
                <w:rFonts w:eastAsia="Calibri"/>
                <w:lang w:val="uk-UA" w:eastAsia="en-US"/>
              </w:rPr>
            </w:pPr>
          </w:p>
        </w:tc>
      </w:tr>
      <w:tr w:rsidR="00321424" w:rsidRPr="008C1919" w:rsidTr="00A77863">
        <w:trPr>
          <w:trHeight w:val="373"/>
        </w:trPr>
        <w:tc>
          <w:tcPr>
            <w:tcW w:w="679" w:type="dxa"/>
            <w:tcBorders>
              <w:top w:val="single" w:sz="4" w:space="0" w:color="auto"/>
              <w:right w:val="nil"/>
            </w:tcBorders>
          </w:tcPr>
          <w:p w:rsidR="00321424" w:rsidRPr="008C1919" w:rsidRDefault="00321424" w:rsidP="00A77863">
            <w:pPr>
              <w:rPr>
                <w:rFonts w:eastAsia="Calibri"/>
                <w:lang w:val="uk-UA" w:eastAsia="en-US"/>
              </w:rPr>
            </w:pPr>
            <w:r w:rsidRPr="008C1919">
              <w:rPr>
                <w:rFonts w:eastAsia="Calibri"/>
                <w:b/>
                <w:bCs/>
                <w:lang w:val="en-US" w:eastAsia="en-US"/>
              </w:rPr>
              <w:t>V</w:t>
            </w:r>
            <w:r w:rsidRPr="008C1919">
              <w:rPr>
                <w:rFonts w:eastAsia="Calibri"/>
                <w:b/>
                <w:bCs/>
                <w:lang w:val="uk-UA" w:eastAsia="en-US"/>
              </w:rPr>
              <w:t>.</w:t>
            </w:r>
          </w:p>
        </w:tc>
        <w:tc>
          <w:tcPr>
            <w:tcW w:w="13921" w:type="dxa"/>
            <w:gridSpan w:val="18"/>
            <w:tcBorders>
              <w:top w:val="single" w:sz="4" w:space="0" w:color="auto"/>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МОЛОДІЖНА ПОЛІТИКА</w:t>
            </w:r>
          </w:p>
        </w:tc>
      </w:tr>
      <w:tr w:rsidR="00321424" w:rsidRPr="008C1919" w:rsidTr="00A77863">
        <w:trPr>
          <w:trHeight w:val="373"/>
        </w:trPr>
        <w:tc>
          <w:tcPr>
            <w:tcW w:w="679" w:type="dxa"/>
            <w:tcBorders>
              <w:top w:val="single" w:sz="4" w:space="0" w:color="auto"/>
              <w:right w:val="nil"/>
            </w:tcBorders>
          </w:tcPr>
          <w:p w:rsidR="00321424" w:rsidRPr="008C1919" w:rsidRDefault="00321424" w:rsidP="00A77863">
            <w:pPr>
              <w:rPr>
                <w:rFonts w:eastAsia="Calibri" w:cs="Calibri"/>
                <w:lang w:val="uk-UA" w:eastAsia="en-US"/>
              </w:rPr>
            </w:pPr>
            <w:r w:rsidRPr="008C1919">
              <w:rPr>
                <w:rFonts w:eastAsia="Calibri" w:cs="Calibri"/>
                <w:lang w:val="uk-UA" w:eastAsia="en-US"/>
              </w:rPr>
              <w:t>5.1.</w:t>
            </w:r>
          </w:p>
        </w:tc>
        <w:tc>
          <w:tcPr>
            <w:tcW w:w="2720" w:type="dxa"/>
            <w:gridSpan w:val="3"/>
            <w:tcBorders>
              <w:top w:val="single" w:sz="4" w:space="0" w:color="auto"/>
              <w:right w:val="nil"/>
            </w:tcBorders>
          </w:tcPr>
          <w:p w:rsidR="00321424" w:rsidRPr="008C1919" w:rsidRDefault="00321424" w:rsidP="00A77863">
            <w:pPr>
              <w:rPr>
                <w:rFonts w:eastAsia="Calibri" w:cs="Calibri"/>
                <w:lang w:val="uk-UA" w:eastAsia="en-US"/>
              </w:rPr>
            </w:pPr>
            <w:r w:rsidRPr="008C1919">
              <w:rPr>
                <w:rFonts w:eastAsia="Calibri" w:cs="Calibri"/>
                <w:lang w:val="uk-UA" w:eastAsia="en-US"/>
              </w:rPr>
              <w:t>Підвищення рівня</w:t>
            </w:r>
          </w:p>
          <w:p w:rsidR="00321424" w:rsidRPr="008C1919" w:rsidRDefault="00321424" w:rsidP="00A77863">
            <w:pPr>
              <w:rPr>
                <w:rFonts w:eastAsia="Calibri" w:cs="Calibri"/>
                <w:lang w:val="uk-UA" w:eastAsia="en-US"/>
              </w:rPr>
            </w:pPr>
            <w:r w:rsidRPr="008C1919">
              <w:rPr>
                <w:rFonts w:eastAsia="Calibri" w:cs="Calibri"/>
                <w:lang w:val="uk-UA" w:eastAsia="en-US"/>
              </w:rPr>
              <w:t>компетентностей</w:t>
            </w:r>
          </w:p>
          <w:p w:rsidR="00321424" w:rsidRPr="008C1919" w:rsidRDefault="00321424" w:rsidP="00A77863">
            <w:pPr>
              <w:rPr>
                <w:rFonts w:eastAsia="Calibri" w:cs="Calibri"/>
                <w:lang w:val="uk-UA" w:eastAsia="en-US"/>
              </w:rPr>
            </w:pPr>
            <w:r w:rsidRPr="008C1919">
              <w:rPr>
                <w:rFonts w:eastAsia="Calibri" w:cs="Calibri"/>
                <w:lang w:val="uk-UA" w:eastAsia="en-US"/>
              </w:rPr>
              <w:t>молоді, у тому числі</w:t>
            </w:r>
          </w:p>
          <w:p w:rsidR="00321424" w:rsidRPr="008C1919" w:rsidRDefault="00321424" w:rsidP="00A77863">
            <w:pPr>
              <w:rPr>
                <w:rFonts w:eastAsia="Calibri" w:cs="Calibri"/>
                <w:lang w:val="uk-UA" w:eastAsia="en-US"/>
              </w:rPr>
            </w:pPr>
            <w:r w:rsidRPr="008C1919">
              <w:rPr>
                <w:rFonts w:eastAsia="Calibri" w:cs="Calibri"/>
                <w:lang w:val="uk-UA" w:eastAsia="en-US"/>
              </w:rPr>
              <w:t>громадянських (організація змістовного дозвілля)</w:t>
            </w:r>
          </w:p>
        </w:tc>
        <w:tc>
          <w:tcPr>
            <w:tcW w:w="850" w:type="dxa"/>
            <w:tcBorders>
              <w:top w:val="single" w:sz="4" w:space="0" w:color="auto"/>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2025-2027</w:t>
            </w:r>
          </w:p>
        </w:tc>
        <w:tc>
          <w:tcPr>
            <w:tcW w:w="1819" w:type="dxa"/>
            <w:gridSpan w:val="2"/>
            <w:tcBorders>
              <w:top w:val="single" w:sz="4" w:space="0" w:color="auto"/>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580" w:type="dxa"/>
            <w:gridSpan w:val="3"/>
            <w:tcBorders>
              <w:top w:val="single" w:sz="4" w:space="0" w:color="auto"/>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969" w:type="dxa"/>
            <w:gridSpan w:val="2"/>
            <w:tcBorders>
              <w:top w:val="single" w:sz="4" w:space="0" w:color="auto"/>
              <w:right w:val="nil"/>
            </w:tcBorders>
          </w:tcPr>
          <w:p w:rsidR="00321424" w:rsidRPr="008C1919" w:rsidRDefault="00321424" w:rsidP="00A77863">
            <w:pPr>
              <w:jc w:val="center"/>
              <w:rPr>
                <w:rFonts w:eastAsia="Calibri"/>
                <w:bCs/>
                <w:lang w:val="uk-UA" w:eastAsia="en-US"/>
              </w:rPr>
            </w:pPr>
            <w:r w:rsidRPr="008C1919">
              <w:rPr>
                <w:rFonts w:eastAsia="Calibri"/>
                <w:bCs/>
                <w:lang w:val="uk-UA" w:eastAsia="en-US"/>
              </w:rPr>
              <w:t xml:space="preserve"> 25,0</w:t>
            </w:r>
          </w:p>
        </w:tc>
        <w:tc>
          <w:tcPr>
            <w:tcW w:w="1130" w:type="dxa"/>
            <w:gridSpan w:val="2"/>
            <w:tcBorders>
              <w:top w:val="single" w:sz="4" w:space="0" w:color="auto"/>
              <w:right w:val="nil"/>
            </w:tcBorders>
          </w:tcPr>
          <w:p w:rsidR="00321424" w:rsidRPr="008C1919" w:rsidRDefault="00321424" w:rsidP="00A77863">
            <w:pPr>
              <w:jc w:val="center"/>
              <w:rPr>
                <w:rFonts w:eastAsia="Calibri"/>
                <w:bCs/>
                <w:lang w:val="uk-UA" w:eastAsia="en-US"/>
              </w:rPr>
            </w:pPr>
            <w:r w:rsidRPr="008C1919">
              <w:rPr>
                <w:rFonts w:eastAsia="Calibri"/>
                <w:bCs/>
                <w:lang w:val="uk-UA" w:eastAsia="en-US"/>
              </w:rPr>
              <w:t>130,0</w:t>
            </w:r>
          </w:p>
        </w:tc>
        <w:tc>
          <w:tcPr>
            <w:tcW w:w="1134" w:type="dxa"/>
            <w:gridSpan w:val="2"/>
            <w:tcBorders>
              <w:top w:val="single" w:sz="4" w:space="0" w:color="auto"/>
              <w:right w:val="nil"/>
            </w:tcBorders>
          </w:tcPr>
          <w:p w:rsidR="00321424" w:rsidRPr="008C1919" w:rsidRDefault="00321424" w:rsidP="00A77863">
            <w:pPr>
              <w:jc w:val="center"/>
              <w:rPr>
                <w:rFonts w:eastAsia="Calibri"/>
                <w:bCs/>
                <w:lang w:val="uk-UA" w:eastAsia="en-US"/>
              </w:rPr>
            </w:pPr>
            <w:r w:rsidRPr="008C1919">
              <w:rPr>
                <w:rFonts w:eastAsia="Calibri"/>
                <w:bCs/>
                <w:lang w:val="uk-UA" w:eastAsia="en-US"/>
              </w:rPr>
              <w:t>150,0</w:t>
            </w:r>
          </w:p>
        </w:tc>
        <w:tc>
          <w:tcPr>
            <w:tcW w:w="1201" w:type="dxa"/>
            <w:gridSpan w:val="2"/>
            <w:tcBorders>
              <w:top w:val="single" w:sz="4" w:space="0" w:color="auto"/>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305,0</w:t>
            </w:r>
          </w:p>
        </w:tc>
        <w:tc>
          <w:tcPr>
            <w:tcW w:w="2518" w:type="dxa"/>
            <w:tcBorders>
              <w:top w:val="single" w:sz="4" w:space="0" w:color="auto"/>
            </w:tcBorders>
          </w:tcPr>
          <w:p w:rsidR="00321424" w:rsidRPr="008C1919" w:rsidRDefault="00321424" w:rsidP="00A77863">
            <w:pPr>
              <w:rPr>
                <w:rFonts w:eastAsia="Calibri"/>
                <w:lang w:val="uk-UA" w:eastAsia="en-US"/>
              </w:rPr>
            </w:pPr>
            <w:r w:rsidRPr="008C1919">
              <w:rPr>
                <w:rFonts w:eastAsia="Calibri"/>
                <w:lang w:val="uk-UA" w:eastAsia="en-US"/>
              </w:rPr>
              <w:t>Сприяння розвитку організаційних здібностей молоді, отримання відповідних компетентностей, розкриття творчого потенціалу</w:t>
            </w:r>
          </w:p>
        </w:tc>
      </w:tr>
      <w:tr w:rsidR="00321424" w:rsidRPr="008C1919" w:rsidTr="00A77863">
        <w:trPr>
          <w:trHeight w:val="373"/>
        </w:trPr>
        <w:tc>
          <w:tcPr>
            <w:tcW w:w="679" w:type="dxa"/>
            <w:tcBorders>
              <w:top w:val="nil"/>
              <w:right w:val="nil"/>
            </w:tcBorders>
          </w:tcPr>
          <w:p w:rsidR="00321424" w:rsidRPr="008C1919" w:rsidRDefault="00321424" w:rsidP="00A77863">
            <w:pPr>
              <w:rPr>
                <w:rFonts w:eastAsia="Calibri" w:cs="Calibri"/>
                <w:lang w:val="uk-UA" w:eastAsia="en-US"/>
              </w:rPr>
            </w:pPr>
            <w:r w:rsidRPr="008C1919">
              <w:rPr>
                <w:rFonts w:eastAsia="Calibri" w:cs="Calibri"/>
                <w:lang w:val="uk-UA" w:eastAsia="en-US"/>
              </w:rPr>
              <w:t>5.2.</w:t>
            </w:r>
          </w:p>
        </w:tc>
        <w:tc>
          <w:tcPr>
            <w:tcW w:w="2720" w:type="dxa"/>
            <w:gridSpan w:val="3"/>
            <w:tcBorders>
              <w:top w:val="nil"/>
              <w:right w:val="nil"/>
            </w:tcBorders>
          </w:tcPr>
          <w:p w:rsidR="00321424" w:rsidRPr="008C1919" w:rsidRDefault="00321424" w:rsidP="00A77863">
            <w:pPr>
              <w:rPr>
                <w:rFonts w:eastAsia="Calibri" w:cs="Calibri"/>
                <w:lang w:val="uk-UA" w:eastAsia="en-US"/>
              </w:rPr>
            </w:pPr>
            <w:r w:rsidRPr="008C1919">
              <w:rPr>
                <w:rFonts w:eastAsia="Calibri" w:cs="Calibri"/>
                <w:lang w:val="uk-UA" w:eastAsia="en-US"/>
              </w:rPr>
              <w:t>Зміцнення</w:t>
            </w:r>
          </w:p>
          <w:p w:rsidR="00321424" w:rsidRPr="008C1919" w:rsidRDefault="00321424" w:rsidP="00A77863">
            <w:pPr>
              <w:rPr>
                <w:rFonts w:eastAsia="Calibri" w:cs="Calibri"/>
                <w:lang w:val="uk-UA" w:eastAsia="en-US"/>
              </w:rPr>
            </w:pPr>
            <w:r w:rsidRPr="008C1919">
              <w:rPr>
                <w:rFonts w:eastAsia="Calibri" w:cs="Calibri"/>
                <w:lang w:val="uk-UA" w:eastAsia="en-US"/>
              </w:rPr>
              <w:t>соціальної</w:t>
            </w:r>
          </w:p>
          <w:p w:rsidR="00321424" w:rsidRPr="008C1919" w:rsidRDefault="00321424" w:rsidP="00A77863">
            <w:pPr>
              <w:rPr>
                <w:rFonts w:eastAsia="Calibri" w:cs="Calibri"/>
                <w:lang w:val="uk-UA" w:eastAsia="en-US"/>
              </w:rPr>
            </w:pPr>
            <w:r w:rsidRPr="008C1919">
              <w:rPr>
                <w:rFonts w:eastAsia="Calibri" w:cs="Calibri"/>
                <w:lang w:val="uk-UA" w:eastAsia="en-US"/>
              </w:rPr>
              <w:t xml:space="preserve">згуртованості </w:t>
            </w:r>
            <w:proofErr w:type="spellStart"/>
            <w:r w:rsidRPr="008C1919">
              <w:rPr>
                <w:rFonts w:eastAsia="Calibri" w:cs="Calibri"/>
                <w:lang w:eastAsia="en-US"/>
              </w:rPr>
              <w:t>молоді</w:t>
            </w:r>
            <w:proofErr w:type="spellEnd"/>
            <w:r w:rsidRPr="008C1919">
              <w:rPr>
                <w:rFonts w:eastAsia="Calibri" w:cs="Calibri"/>
                <w:lang w:eastAsia="en-US"/>
              </w:rPr>
              <w:t xml:space="preserve"> (участь</w:t>
            </w:r>
            <w:r w:rsidRPr="008C1919">
              <w:rPr>
                <w:rFonts w:eastAsia="Calibri" w:cs="Calibri"/>
                <w:lang w:val="uk-UA" w:eastAsia="en-US"/>
              </w:rPr>
              <w:t xml:space="preserve"> у міжрегіональних, обласних, всеукраїнських</w:t>
            </w:r>
            <w:r w:rsidRPr="008C1919">
              <w:rPr>
                <w:rFonts w:eastAsia="Calibri" w:cs="Calibri"/>
                <w:lang w:eastAsia="en-US"/>
              </w:rPr>
              <w:t xml:space="preserve"> та м</w:t>
            </w:r>
            <w:r w:rsidRPr="008C1919">
              <w:rPr>
                <w:rFonts w:eastAsia="Calibri" w:cs="Calibri"/>
                <w:lang w:val="uk-UA" w:eastAsia="en-US"/>
              </w:rPr>
              <w:t>і</w:t>
            </w:r>
            <w:proofErr w:type="spellStart"/>
            <w:r w:rsidRPr="008C1919">
              <w:rPr>
                <w:rFonts w:eastAsia="Calibri" w:cs="Calibri"/>
                <w:lang w:eastAsia="en-US"/>
              </w:rPr>
              <w:t>жнародних</w:t>
            </w:r>
            <w:proofErr w:type="spellEnd"/>
            <w:r w:rsidRPr="008C1919">
              <w:rPr>
                <w:rFonts w:eastAsia="Calibri" w:cs="Calibri"/>
                <w:lang w:eastAsia="en-US"/>
              </w:rPr>
              <w:t xml:space="preserve"> </w:t>
            </w:r>
            <w:r w:rsidRPr="008C1919">
              <w:rPr>
                <w:rFonts w:eastAsia="Calibri" w:cs="Calibri"/>
                <w:lang w:val="uk-UA" w:eastAsia="en-US"/>
              </w:rPr>
              <w:t>заходах з питань молодіжної політики</w:t>
            </w:r>
            <w:r w:rsidRPr="008C1919">
              <w:rPr>
                <w:rFonts w:eastAsia="Calibri" w:cs="Calibri"/>
                <w:lang w:eastAsia="en-US"/>
              </w:rPr>
              <w:t>)</w:t>
            </w:r>
          </w:p>
        </w:tc>
        <w:tc>
          <w:tcPr>
            <w:tcW w:w="850" w:type="dxa"/>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2025-2027</w:t>
            </w:r>
          </w:p>
        </w:tc>
        <w:tc>
          <w:tcPr>
            <w:tcW w:w="1819"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580" w:type="dxa"/>
            <w:gridSpan w:val="3"/>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969" w:type="dxa"/>
            <w:gridSpan w:val="2"/>
            <w:tcBorders>
              <w:top w:val="nil"/>
              <w:right w:val="nil"/>
            </w:tcBorders>
          </w:tcPr>
          <w:p w:rsidR="00321424" w:rsidRPr="008C1919" w:rsidRDefault="00321424" w:rsidP="00A77863">
            <w:pPr>
              <w:jc w:val="center"/>
              <w:rPr>
                <w:rFonts w:eastAsia="Calibri"/>
                <w:bCs/>
                <w:lang w:val="uk-UA" w:eastAsia="en-US"/>
              </w:rPr>
            </w:pPr>
            <w:r w:rsidRPr="008C1919">
              <w:rPr>
                <w:rFonts w:eastAsia="Calibri"/>
                <w:bCs/>
                <w:lang w:val="uk-UA" w:eastAsia="en-US"/>
              </w:rPr>
              <w:t>10,0</w:t>
            </w:r>
          </w:p>
        </w:tc>
        <w:tc>
          <w:tcPr>
            <w:tcW w:w="1130" w:type="dxa"/>
            <w:gridSpan w:val="2"/>
            <w:tcBorders>
              <w:top w:val="nil"/>
              <w:right w:val="nil"/>
            </w:tcBorders>
          </w:tcPr>
          <w:p w:rsidR="00321424" w:rsidRPr="008C1919" w:rsidRDefault="00321424" w:rsidP="00A77863">
            <w:pPr>
              <w:jc w:val="center"/>
              <w:rPr>
                <w:rFonts w:eastAsia="Calibri"/>
                <w:bCs/>
                <w:lang w:val="uk-UA" w:eastAsia="en-US"/>
              </w:rPr>
            </w:pPr>
            <w:r w:rsidRPr="008C1919">
              <w:rPr>
                <w:rFonts w:eastAsia="Calibri"/>
                <w:bCs/>
                <w:lang w:val="uk-UA" w:eastAsia="en-US"/>
              </w:rPr>
              <w:t>20,0</w:t>
            </w:r>
          </w:p>
        </w:tc>
        <w:tc>
          <w:tcPr>
            <w:tcW w:w="1134" w:type="dxa"/>
            <w:gridSpan w:val="2"/>
            <w:tcBorders>
              <w:top w:val="nil"/>
              <w:right w:val="nil"/>
            </w:tcBorders>
          </w:tcPr>
          <w:p w:rsidR="00321424" w:rsidRPr="008C1919" w:rsidRDefault="00321424" w:rsidP="00A77863">
            <w:pPr>
              <w:jc w:val="center"/>
              <w:rPr>
                <w:rFonts w:eastAsia="Calibri"/>
                <w:bCs/>
                <w:lang w:val="uk-UA" w:eastAsia="en-US"/>
              </w:rPr>
            </w:pPr>
            <w:r w:rsidRPr="008C1919">
              <w:rPr>
                <w:rFonts w:eastAsia="Calibri"/>
                <w:bCs/>
                <w:lang w:val="uk-UA" w:eastAsia="en-US"/>
              </w:rPr>
              <w:t>25,0</w:t>
            </w:r>
          </w:p>
        </w:tc>
        <w:tc>
          <w:tcPr>
            <w:tcW w:w="1201" w:type="dxa"/>
            <w:gridSpan w:val="2"/>
            <w:tcBorders>
              <w:top w:val="nil"/>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55,0</w:t>
            </w:r>
          </w:p>
        </w:tc>
        <w:tc>
          <w:tcPr>
            <w:tcW w:w="2518" w:type="dxa"/>
            <w:tcBorders>
              <w:top w:val="nil"/>
            </w:tcBorders>
          </w:tcPr>
          <w:p w:rsidR="00321424" w:rsidRPr="008C1919" w:rsidRDefault="00321424" w:rsidP="00A77863">
            <w:pPr>
              <w:rPr>
                <w:rFonts w:eastAsia="Calibri"/>
                <w:lang w:val="uk-UA" w:eastAsia="en-US"/>
              </w:rPr>
            </w:pPr>
            <w:r w:rsidRPr="008C1919">
              <w:rPr>
                <w:rFonts w:eastAsia="Calibri"/>
                <w:lang w:val="uk-UA" w:eastAsia="en-US"/>
              </w:rPr>
              <w:t>Підвищення рівня конкурентоспроможності молоді, її особистісного та професійного розвитку</w:t>
            </w:r>
          </w:p>
        </w:tc>
      </w:tr>
      <w:tr w:rsidR="00321424" w:rsidRPr="009D5041" w:rsidTr="00A77863">
        <w:trPr>
          <w:trHeight w:val="373"/>
        </w:trPr>
        <w:tc>
          <w:tcPr>
            <w:tcW w:w="679" w:type="dxa"/>
            <w:tcBorders>
              <w:top w:val="nil"/>
              <w:right w:val="nil"/>
            </w:tcBorders>
          </w:tcPr>
          <w:p w:rsidR="00321424" w:rsidRPr="008C1919" w:rsidRDefault="00321424" w:rsidP="00A77863">
            <w:pPr>
              <w:rPr>
                <w:rFonts w:eastAsia="Calibri" w:cs="Calibri"/>
                <w:lang w:val="uk-UA" w:eastAsia="en-US"/>
              </w:rPr>
            </w:pPr>
            <w:r w:rsidRPr="008C1919">
              <w:rPr>
                <w:rFonts w:eastAsia="Calibri" w:cs="Calibri"/>
                <w:lang w:val="uk-UA" w:eastAsia="en-US"/>
              </w:rPr>
              <w:t>5.3.</w:t>
            </w:r>
          </w:p>
        </w:tc>
        <w:tc>
          <w:tcPr>
            <w:tcW w:w="2720" w:type="dxa"/>
            <w:gridSpan w:val="3"/>
            <w:tcBorders>
              <w:top w:val="nil"/>
              <w:right w:val="nil"/>
            </w:tcBorders>
          </w:tcPr>
          <w:p w:rsidR="00321424" w:rsidRPr="008C1919" w:rsidRDefault="00321424" w:rsidP="00A77863">
            <w:pPr>
              <w:rPr>
                <w:rFonts w:eastAsia="Calibri" w:cs="Calibri"/>
                <w:lang w:val="uk-UA" w:eastAsia="en-US"/>
              </w:rPr>
            </w:pPr>
            <w:r w:rsidRPr="008C1919">
              <w:rPr>
                <w:rFonts w:eastAsia="Calibri" w:cs="Calibri"/>
                <w:lang w:val="uk-UA" w:eastAsia="en-US"/>
              </w:rPr>
              <w:t>Виплата Стипендії та Премій міського голови</w:t>
            </w:r>
          </w:p>
        </w:tc>
        <w:tc>
          <w:tcPr>
            <w:tcW w:w="850" w:type="dxa"/>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2025-2027</w:t>
            </w:r>
          </w:p>
        </w:tc>
        <w:tc>
          <w:tcPr>
            <w:tcW w:w="1819"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Управління освіти</w:t>
            </w:r>
          </w:p>
        </w:tc>
        <w:tc>
          <w:tcPr>
            <w:tcW w:w="1580" w:type="dxa"/>
            <w:gridSpan w:val="3"/>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Бюджет Білгород-Дністровської міської ТГ</w:t>
            </w:r>
          </w:p>
        </w:tc>
        <w:tc>
          <w:tcPr>
            <w:tcW w:w="969"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135,0</w:t>
            </w:r>
          </w:p>
        </w:tc>
        <w:tc>
          <w:tcPr>
            <w:tcW w:w="1130"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200,0</w:t>
            </w:r>
          </w:p>
        </w:tc>
        <w:tc>
          <w:tcPr>
            <w:tcW w:w="1134" w:type="dxa"/>
            <w:gridSpan w:val="2"/>
            <w:tcBorders>
              <w:top w:val="nil"/>
              <w:right w:val="nil"/>
            </w:tcBorders>
          </w:tcPr>
          <w:p w:rsidR="00321424" w:rsidRPr="008C1919" w:rsidRDefault="00321424" w:rsidP="00A77863">
            <w:pPr>
              <w:jc w:val="center"/>
              <w:rPr>
                <w:rFonts w:eastAsia="Calibri"/>
                <w:bCs/>
                <w:lang w:val="uk-UA" w:eastAsia="en-US"/>
              </w:rPr>
            </w:pPr>
            <w:r w:rsidRPr="008C1919">
              <w:rPr>
                <w:rFonts w:eastAsia="Calibri"/>
                <w:bCs/>
                <w:lang w:val="uk-UA" w:eastAsia="en-US"/>
              </w:rPr>
              <w:t>300,0</w:t>
            </w:r>
          </w:p>
        </w:tc>
        <w:tc>
          <w:tcPr>
            <w:tcW w:w="1201"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635,0</w:t>
            </w:r>
          </w:p>
        </w:tc>
        <w:tc>
          <w:tcPr>
            <w:tcW w:w="2518" w:type="dxa"/>
            <w:tcBorders>
              <w:top w:val="nil"/>
            </w:tcBorders>
          </w:tcPr>
          <w:p w:rsidR="00321424" w:rsidRPr="008C1919" w:rsidRDefault="00321424" w:rsidP="00A77863">
            <w:pPr>
              <w:rPr>
                <w:rFonts w:eastAsia="Calibri"/>
                <w:lang w:val="uk-UA" w:eastAsia="en-US"/>
              </w:rPr>
            </w:pPr>
            <w:r w:rsidRPr="008C1919">
              <w:rPr>
                <w:rFonts w:eastAsia="Calibri"/>
                <w:lang w:val="uk-UA" w:eastAsia="en-US"/>
              </w:rPr>
              <w:t>Створення умов для розвитку молодої людини як цілісної особистості, яка поєднує невпинний фізичний, емоційний  та інтелектуальний розвиток на основі цінностей відкритого суспільства</w:t>
            </w:r>
          </w:p>
        </w:tc>
      </w:tr>
      <w:tr w:rsidR="00321424" w:rsidRPr="008C1919" w:rsidTr="00A77863">
        <w:trPr>
          <w:trHeight w:val="373"/>
        </w:trPr>
        <w:tc>
          <w:tcPr>
            <w:tcW w:w="6068" w:type="dxa"/>
            <w:gridSpan w:val="7"/>
            <w:vMerge w:val="restart"/>
            <w:tcBorders>
              <w:right w:val="nil"/>
            </w:tcBorders>
          </w:tcPr>
          <w:p w:rsidR="00321424" w:rsidRPr="008C1919" w:rsidRDefault="00321424" w:rsidP="00A77863">
            <w:pPr>
              <w:jc w:val="center"/>
              <w:rPr>
                <w:rFonts w:eastAsia="Calibri"/>
                <w:lang w:val="uk-UA" w:eastAsia="en-US"/>
              </w:rPr>
            </w:pPr>
            <w:r w:rsidRPr="008C1919">
              <w:rPr>
                <w:rFonts w:eastAsia="Calibri"/>
                <w:bCs/>
                <w:lang w:val="uk-UA" w:eastAsia="en-US"/>
              </w:rPr>
              <w:t>Всього за напрямком</w:t>
            </w:r>
          </w:p>
        </w:tc>
        <w:tc>
          <w:tcPr>
            <w:tcW w:w="1580" w:type="dxa"/>
            <w:gridSpan w:val="3"/>
            <w:tcBorders>
              <w:right w:val="nil"/>
            </w:tcBorders>
          </w:tcPr>
          <w:p w:rsidR="00321424" w:rsidRPr="008C1919" w:rsidRDefault="00321424" w:rsidP="00A77863">
            <w:pPr>
              <w:jc w:val="center"/>
              <w:rPr>
                <w:rFonts w:eastAsia="Calibri"/>
                <w:bCs/>
                <w:lang w:val="uk-UA" w:eastAsia="en-US"/>
              </w:rPr>
            </w:pPr>
            <w:r w:rsidRPr="008C1919">
              <w:rPr>
                <w:rFonts w:eastAsia="Calibri"/>
                <w:lang w:val="uk-UA" w:eastAsia="en-US"/>
              </w:rPr>
              <w:t>Бюджет Білгород-Дністровської міської ТГ</w:t>
            </w:r>
          </w:p>
        </w:tc>
        <w:tc>
          <w:tcPr>
            <w:tcW w:w="969" w:type="dxa"/>
            <w:gridSpan w:val="2"/>
            <w:tcBorders>
              <w:right w:val="nil"/>
            </w:tcBorders>
          </w:tcPr>
          <w:p w:rsidR="00321424" w:rsidRPr="008C1919" w:rsidRDefault="00321424" w:rsidP="00A77863">
            <w:pPr>
              <w:jc w:val="center"/>
              <w:rPr>
                <w:rFonts w:eastAsia="Calibri"/>
                <w:b/>
                <w:lang w:val="uk-UA" w:eastAsia="en-US"/>
              </w:rPr>
            </w:pPr>
            <w:r w:rsidRPr="008C1919">
              <w:rPr>
                <w:rFonts w:eastAsia="Calibri"/>
                <w:b/>
                <w:lang w:val="uk-UA" w:eastAsia="en-US"/>
              </w:rPr>
              <w:t>170,0</w:t>
            </w:r>
          </w:p>
        </w:tc>
        <w:tc>
          <w:tcPr>
            <w:tcW w:w="1130" w:type="dxa"/>
            <w:gridSpan w:val="2"/>
            <w:tcBorders>
              <w:right w:val="nil"/>
            </w:tcBorders>
          </w:tcPr>
          <w:p w:rsidR="00321424" w:rsidRPr="008C1919" w:rsidRDefault="00321424" w:rsidP="00A77863">
            <w:pPr>
              <w:jc w:val="center"/>
              <w:rPr>
                <w:rFonts w:eastAsia="Calibri"/>
                <w:b/>
                <w:lang w:val="uk-UA" w:eastAsia="en-US"/>
              </w:rPr>
            </w:pPr>
            <w:r w:rsidRPr="008C1919">
              <w:rPr>
                <w:rFonts w:eastAsia="Calibri"/>
                <w:b/>
                <w:lang w:val="uk-UA" w:eastAsia="en-US"/>
              </w:rPr>
              <w:t>350,0</w:t>
            </w:r>
          </w:p>
        </w:tc>
        <w:tc>
          <w:tcPr>
            <w:tcW w:w="1134" w:type="dxa"/>
            <w:gridSpan w:val="2"/>
            <w:tcBorders>
              <w:right w:val="nil"/>
            </w:tcBorders>
          </w:tcPr>
          <w:p w:rsidR="00321424" w:rsidRPr="008C1919" w:rsidRDefault="00321424" w:rsidP="00A77863">
            <w:pPr>
              <w:jc w:val="center"/>
              <w:rPr>
                <w:rFonts w:eastAsia="Calibri"/>
                <w:b/>
                <w:lang w:val="uk-UA" w:eastAsia="en-US"/>
              </w:rPr>
            </w:pPr>
            <w:r w:rsidRPr="008C1919">
              <w:rPr>
                <w:rFonts w:eastAsia="Calibri"/>
                <w:b/>
                <w:lang w:val="uk-UA" w:eastAsia="en-US"/>
              </w:rPr>
              <w:t>475,0</w:t>
            </w:r>
          </w:p>
        </w:tc>
        <w:tc>
          <w:tcPr>
            <w:tcW w:w="1201" w:type="dxa"/>
            <w:gridSpan w:val="2"/>
            <w:tcBorders>
              <w:right w:val="nil"/>
            </w:tcBorders>
          </w:tcPr>
          <w:p w:rsidR="00321424" w:rsidRPr="008C1919" w:rsidRDefault="00321424" w:rsidP="00A77863">
            <w:pPr>
              <w:rPr>
                <w:rFonts w:eastAsia="Calibri"/>
                <w:b/>
                <w:lang w:val="uk-UA" w:eastAsia="en-US"/>
              </w:rPr>
            </w:pPr>
            <w:r w:rsidRPr="008C1919">
              <w:rPr>
                <w:rFonts w:eastAsia="Calibri"/>
                <w:b/>
                <w:lang w:val="uk-UA" w:eastAsia="en-US"/>
              </w:rPr>
              <w:t>995,0</w:t>
            </w:r>
          </w:p>
        </w:tc>
        <w:tc>
          <w:tcPr>
            <w:tcW w:w="2518" w:type="dxa"/>
          </w:tcPr>
          <w:p w:rsidR="00321424" w:rsidRPr="008C1919" w:rsidRDefault="00321424" w:rsidP="00A77863">
            <w:pPr>
              <w:rPr>
                <w:rFonts w:eastAsia="Calibri"/>
                <w:lang w:val="uk-UA" w:eastAsia="en-US"/>
              </w:rPr>
            </w:pPr>
          </w:p>
        </w:tc>
      </w:tr>
      <w:tr w:rsidR="00321424" w:rsidRPr="008C1919" w:rsidTr="00A77863">
        <w:trPr>
          <w:trHeight w:val="373"/>
        </w:trPr>
        <w:tc>
          <w:tcPr>
            <w:tcW w:w="6068" w:type="dxa"/>
            <w:gridSpan w:val="7"/>
            <w:vMerge/>
            <w:tcBorders>
              <w:top w:val="nil"/>
              <w:right w:val="nil"/>
            </w:tcBorders>
          </w:tcPr>
          <w:p w:rsidR="00321424" w:rsidRPr="008C1919" w:rsidRDefault="00321424" w:rsidP="00A77863">
            <w:pPr>
              <w:rPr>
                <w:rFonts w:eastAsia="Calibri" w:cs="Calibri"/>
                <w:lang w:val="uk-UA" w:eastAsia="en-US"/>
              </w:rPr>
            </w:pPr>
          </w:p>
        </w:tc>
        <w:tc>
          <w:tcPr>
            <w:tcW w:w="1580" w:type="dxa"/>
            <w:gridSpan w:val="3"/>
            <w:tcBorders>
              <w:top w:val="nil"/>
              <w:right w:val="nil"/>
            </w:tcBorders>
          </w:tcPr>
          <w:p w:rsidR="00321424" w:rsidRPr="008C1919" w:rsidRDefault="00321424" w:rsidP="00A77863">
            <w:pPr>
              <w:jc w:val="center"/>
              <w:rPr>
                <w:rFonts w:eastAsia="Calibri"/>
                <w:bCs/>
                <w:lang w:val="uk-UA" w:eastAsia="en-US"/>
              </w:rPr>
            </w:pPr>
            <w:r w:rsidRPr="008C1919">
              <w:rPr>
                <w:rFonts w:eastAsia="Calibri"/>
                <w:bCs/>
                <w:lang w:val="uk-UA" w:eastAsia="en-US"/>
              </w:rPr>
              <w:t>Інші джерела</w:t>
            </w:r>
          </w:p>
          <w:p w:rsidR="00321424" w:rsidRPr="008C1919" w:rsidRDefault="00321424" w:rsidP="00A77863">
            <w:pPr>
              <w:jc w:val="center"/>
              <w:rPr>
                <w:rFonts w:eastAsia="Calibri"/>
                <w:bCs/>
                <w:lang w:val="uk-UA" w:eastAsia="en-US"/>
              </w:rPr>
            </w:pPr>
          </w:p>
        </w:tc>
        <w:tc>
          <w:tcPr>
            <w:tcW w:w="969"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lastRenderedPageBreak/>
              <w:t>0</w:t>
            </w:r>
          </w:p>
        </w:tc>
        <w:tc>
          <w:tcPr>
            <w:tcW w:w="1130"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0</w:t>
            </w:r>
          </w:p>
        </w:tc>
        <w:tc>
          <w:tcPr>
            <w:tcW w:w="1134"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0</w:t>
            </w:r>
          </w:p>
        </w:tc>
        <w:tc>
          <w:tcPr>
            <w:tcW w:w="1201" w:type="dxa"/>
            <w:gridSpan w:val="2"/>
            <w:tcBorders>
              <w:top w:val="nil"/>
              <w:right w:val="nil"/>
            </w:tcBorders>
          </w:tcPr>
          <w:p w:rsidR="00321424" w:rsidRPr="008C1919" w:rsidRDefault="00321424" w:rsidP="00A77863">
            <w:pPr>
              <w:jc w:val="center"/>
              <w:rPr>
                <w:rFonts w:eastAsia="Calibri"/>
                <w:lang w:val="uk-UA" w:eastAsia="en-US"/>
              </w:rPr>
            </w:pPr>
            <w:r w:rsidRPr="008C1919">
              <w:rPr>
                <w:rFonts w:eastAsia="Calibri"/>
                <w:lang w:val="uk-UA" w:eastAsia="en-US"/>
              </w:rPr>
              <w:t>0</w:t>
            </w:r>
          </w:p>
        </w:tc>
        <w:tc>
          <w:tcPr>
            <w:tcW w:w="2518" w:type="dxa"/>
            <w:tcBorders>
              <w:top w:val="nil"/>
            </w:tcBorders>
          </w:tcPr>
          <w:p w:rsidR="00321424" w:rsidRPr="008C1919" w:rsidRDefault="00321424" w:rsidP="00A77863">
            <w:pPr>
              <w:rPr>
                <w:rFonts w:eastAsia="Calibri"/>
                <w:lang w:val="uk-UA" w:eastAsia="en-US"/>
              </w:rPr>
            </w:pPr>
          </w:p>
        </w:tc>
      </w:tr>
      <w:tr w:rsidR="00321424" w:rsidRPr="008C1919" w:rsidTr="00A77863">
        <w:trPr>
          <w:trHeight w:val="373"/>
        </w:trPr>
        <w:tc>
          <w:tcPr>
            <w:tcW w:w="3399" w:type="dxa"/>
            <w:gridSpan w:val="4"/>
            <w:vMerge w:val="restart"/>
            <w:tcBorders>
              <w:top w:val="single" w:sz="4" w:space="0" w:color="auto"/>
              <w:right w:val="nil"/>
            </w:tcBorders>
          </w:tcPr>
          <w:p w:rsidR="00321424" w:rsidRPr="008C1919" w:rsidRDefault="00321424" w:rsidP="00A77863">
            <w:pPr>
              <w:rPr>
                <w:rFonts w:eastAsia="Calibri"/>
                <w:b/>
                <w:bCs/>
                <w:lang w:val="uk-UA" w:eastAsia="en-US"/>
              </w:rPr>
            </w:pPr>
            <w:r w:rsidRPr="008C1919">
              <w:rPr>
                <w:rFonts w:eastAsia="Calibri"/>
                <w:b/>
                <w:bCs/>
                <w:lang w:val="uk-UA" w:eastAsia="en-US"/>
              </w:rPr>
              <w:lastRenderedPageBreak/>
              <w:t>ВСЬОГО  по  ПРОГРАМІ</w:t>
            </w:r>
          </w:p>
        </w:tc>
        <w:tc>
          <w:tcPr>
            <w:tcW w:w="4249" w:type="dxa"/>
            <w:gridSpan w:val="6"/>
            <w:tcBorders>
              <w:top w:val="single" w:sz="4" w:space="0" w:color="auto"/>
              <w:right w:val="nil"/>
            </w:tcBorders>
          </w:tcPr>
          <w:p w:rsidR="00321424" w:rsidRPr="008C1919" w:rsidRDefault="00321424" w:rsidP="00A77863">
            <w:pPr>
              <w:jc w:val="center"/>
              <w:rPr>
                <w:rFonts w:eastAsia="Calibri"/>
                <w:b/>
                <w:lang w:val="uk-UA" w:eastAsia="en-US"/>
              </w:rPr>
            </w:pPr>
            <w:r w:rsidRPr="008C1919">
              <w:rPr>
                <w:rFonts w:eastAsia="Calibri"/>
                <w:b/>
                <w:lang w:val="uk-UA" w:eastAsia="en-US"/>
              </w:rPr>
              <w:t>Бюджет Білгород-Дністровської міської ТГ</w:t>
            </w:r>
          </w:p>
        </w:tc>
        <w:tc>
          <w:tcPr>
            <w:tcW w:w="969" w:type="dxa"/>
            <w:gridSpan w:val="2"/>
            <w:tcBorders>
              <w:top w:val="single" w:sz="4" w:space="0" w:color="auto"/>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1387,0</w:t>
            </w:r>
          </w:p>
        </w:tc>
        <w:tc>
          <w:tcPr>
            <w:tcW w:w="1130" w:type="dxa"/>
            <w:gridSpan w:val="2"/>
            <w:tcBorders>
              <w:top w:val="single" w:sz="4" w:space="0" w:color="auto"/>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2</w:t>
            </w:r>
            <w:r>
              <w:rPr>
                <w:rFonts w:eastAsia="Calibri"/>
                <w:b/>
                <w:bCs/>
                <w:lang w:val="uk-UA" w:eastAsia="en-US"/>
              </w:rPr>
              <w:t>642</w:t>
            </w:r>
            <w:r w:rsidRPr="008C1919">
              <w:rPr>
                <w:rFonts w:eastAsia="Calibri"/>
                <w:b/>
                <w:bCs/>
                <w:lang w:val="uk-UA" w:eastAsia="en-US"/>
              </w:rPr>
              <w:t>,0</w:t>
            </w:r>
          </w:p>
        </w:tc>
        <w:tc>
          <w:tcPr>
            <w:tcW w:w="1134" w:type="dxa"/>
            <w:gridSpan w:val="2"/>
            <w:tcBorders>
              <w:top w:val="single" w:sz="4" w:space="0" w:color="auto"/>
              <w:right w:val="nil"/>
            </w:tcBorders>
          </w:tcPr>
          <w:p w:rsidR="00321424" w:rsidRPr="008C1919" w:rsidRDefault="00321424" w:rsidP="00A77863">
            <w:pPr>
              <w:jc w:val="center"/>
              <w:rPr>
                <w:rFonts w:eastAsia="Calibri"/>
                <w:b/>
                <w:bCs/>
                <w:lang w:val="uk-UA" w:eastAsia="en-US"/>
              </w:rPr>
            </w:pPr>
            <w:r>
              <w:rPr>
                <w:rFonts w:eastAsia="Calibri"/>
                <w:b/>
                <w:bCs/>
                <w:lang w:val="uk-UA" w:eastAsia="en-US"/>
              </w:rPr>
              <w:t>3</w:t>
            </w:r>
            <w:r w:rsidRPr="008C1919">
              <w:rPr>
                <w:rFonts w:eastAsia="Calibri"/>
                <w:b/>
                <w:bCs/>
                <w:lang w:val="uk-UA" w:eastAsia="en-US"/>
              </w:rPr>
              <w:t>0</w:t>
            </w:r>
            <w:r>
              <w:rPr>
                <w:rFonts w:eastAsia="Calibri"/>
                <w:b/>
                <w:bCs/>
                <w:lang w:val="uk-UA" w:eastAsia="en-US"/>
              </w:rPr>
              <w:t>99</w:t>
            </w:r>
            <w:r w:rsidRPr="008C1919">
              <w:rPr>
                <w:rFonts w:eastAsia="Calibri"/>
                <w:b/>
                <w:bCs/>
                <w:lang w:val="uk-UA" w:eastAsia="en-US"/>
              </w:rPr>
              <w:t>,0</w:t>
            </w:r>
          </w:p>
        </w:tc>
        <w:tc>
          <w:tcPr>
            <w:tcW w:w="1201" w:type="dxa"/>
            <w:gridSpan w:val="2"/>
            <w:tcBorders>
              <w:top w:val="single" w:sz="4" w:space="0" w:color="auto"/>
              <w:right w:val="nil"/>
            </w:tcBorders>
          </w:tcPr>
          <w:p w:rsidR="00321424" w:rsidRPr="008C1919" w:rsidRDefault="00321424" w:rsidP="00A77863">
            <w:pPr>
              <w:jc w:val="center"/>
              <w:rPr>
                <w:rFonts w:eastAsia="Calibri"/>
                <w:b/>
                <w:lang w:val="uk-UA" w:eastAsia="en-US"/>
              </w:rPr>
            </w:pPr>
            <w:r>
              <w:rPr>
                <w:rFonts w:eastAsia="Calibri"/>
                <w:b/>
                <w:lang w:val="uk-UA" w:eastAsia="en-US"/>
              </w:rPr>
              <w:t>7128</w:t>
            </w:r>
            <w:r w:rsidRPr="008C1919">
              <w:rPr>
                <w:rFonts w:eastAsia="Calibri"/>
                <w:b/>
                <w:lang w:val="uk-UA" w:eastAsia="en-US"/>
              </w:rPr>
              <w:t>,0</w:t>
            </w:r>
          </w:p>
        </w:tc>
        <w:tc>
          <w:tcPr>
            <w:tcW w:w="2518" w:type="dxa"/>
            <w:tcBorders>
              <w:top w:val="single" w:sz="4" w:space="0" w:color="auto"/>
            </w:tcBorders>
          </w:tcPr>
          <w:p w:rsidR="00321424" w:rsidRPr="008C1919" w:rsidRDefault="00321424" w:rsidP="00A77863">
            <w:pPr>
              <w:rPr>
                <w:rFonts w:eastAsia="Calibri"/>
                <w:lang w:val="uk-UA" w:eastAsia="en-US"/>
              </w:rPr>
            </w:pPr>
          </w:p>
        </w:tc>
      </w:tr>
      <w:tr w:rsidR="00321424" w:rsidRPr="008C1919" w:rsidTr="00A77863">
        <w:trPr>
          <w:trHeight w:val="373"/>
        </w:trPr>
        <w:tc>
          <w:tcPr>
            <w:tcW w:w="3399" w:type="dxa"/>
            <w:gridSpan w:val="4"/>
            <w:vMerge/>
            <w:tcBorders>
              <w:top w:val="nil"/>
              <w:right w:val="nil"/>
            </w:tcBorders>
          </w:tcPr>
          <w:p w:rsidR="00321424" w:rsidRPr="008C1919" w:rsidRDefault="00321424" w:rsidP="00A77863">
            <w:pPr>
              <w:rPr>
                <w:rFonts w:eastAsia="Calibri" w:cs="Calibri"/>
                <w:lang w:val="uk-UA" w:eastAsia="en-US"/>
              </w:rPr>
            </w:pPr>
          </w:p>
        </w:tc>
        <w:tc>
          <w:tcPr>
            <w:tcW w:w="4249" w:type="dxa"/>
            <w:gridSpan w:val="6"/>
            <w:tcBorders>
              <w:top w:val="single" w:sz="4" w:space="0" w:color="auto"/>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Інші джерела</w:t>
            </w:r>
          </w:p>
        </w:tc>
        <w:tc>
          <w:tcPr>
            <w:tcW w:w="969" w:type="dxa"/>
            <w:gridSpan w:val="2"/>
            <w:tcBorders>
              <w:top w:val="single" w:sz="4" w:space="0" w:color="auto"/>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130" w:type="dxa"/>
            <w:gridSpan w:val="2"/>
            <w:tcBorders>
              <w:top w:val="single" w:sz="4" w:space="0" w:color="auto"/>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134" w:type="dxa"/>
            <w:gridSpan w:val="2"/>
            <w:tcBorders>
              <w:top w:val="single" w:sz="4" w:space="0" w:color="auto"/>
              <w:right w:val="nil"/>
            </w:tcBorders>
          </w:tcPr>
          <w:p w:rsidR="00321424" w:rsidRPr="008C1919" w:rsidRDefault="00321424" w:rsidP="00A77863">
            <w:pPr>
              <w:jc w:val="center"/>
              <w:rPr>
                <w:rFonts w:eastAsia="Calibri"/>
                <w:b/>
                <w:bCs/>
                <w:lang w:val="uk-UA" w:eastAsia="en-US"/>
              </w:rPr>
            </w:pPr>
            <w:r w:rsidRPr="008C1919">
              <w:rPr>
                <w:rFonts w:eastAsia="Calibri"/>
                <w:b/>
                <w:bCs/>
                <w:lang w:val="uk-UA" w:eastAsia="en-US"/>
              </w:rPr>
              <w:t>0</w:t>
            </w:r>
          </w:p>
        </w:tc>
        <w:tc>
          <w:tcPr>
            <w:tcW w:w="1201" w:type="dxa"/>
            <w:gridSpan w:val="2"/>
            <w:tcBorders>
              <w:top w:val="single" w:sz="4" w:space="0" w:color="auto"/>
              <w:right w:val="nil"/>
            </w:tcBorders>
          </w:tcPr>
          <w:p w:rsidR="00321424" w:rsidRPr="008C1919" w:rsidRDefault="00321424" w:rsidP="00A77863">
            <w:pPr>
              <w:jc w:val="center"/>
              <w:rPr>
                <w:rFonts w:eastAsia="Calibri"/>
                <w:b/>
                <w:lang w:val="uk-UA" w:eastAsia="en-US"/>
              </w:rPr>
            </w:pPr>
            <w:r w:rsidRPr="008C1919">
              <w:rPr>
                <w:rFonts w:eastAsia="Calibri"/>
                <w:b/>
                <w:lang w:val="uk-UA" w:eastAsia="en-US"/>
              </w:rPr>
              <w:t>0</w:t>
            </w:r>
          </w:p>
        </w:tc>
        <w:tc>
          <w:tcPr>
            <w:tcW w:w="2518" w:type="dxa"/>
            <w:tcBorders>
              <w:top w:val="single" w:sz="4" w:space="0" w:color="auto"/>
            </w:tcBorders>
          </w:tcPr>
          <w:p w:rsidR="00321424" w:rsidRPr="008C1919" w:rsidRDefault="00321424" w:rsidP="00A77863">
            <w:pPr>
              <w:rPr>
                <w:rFonts w:eastAsia="Calibri"/>
                <w:lang w:val="uk-UA" w:eastAsia="en-US"/>
              </w:rPr>
            </w:pPr>
          </w:p>
        </w:tc>
      </w:tr>
    </w:tbl>
    <w:p w:rsidR="00321424" w:rsidRPr="008C1919" w:rsidRDefault="00321424" w:rsidP="00321424">
      <w:pPr>
        <w:spacing w:after="200" w:line="276" w:lineRule="auto"/>
        <w:ind w:firstLine="709"/>
        <w:jc w:val="both"/>
        <w:rPr>
          <w:rFonts w:eastAsia="Calibri"/>
          <w:lang w:val="uk-UA" w:eastAsia="en-US"/>
        </w:rPr>
      </w:pPr>
    </w:p>
    <w:p w:rsidR="00321424" w:rsidRPr="008C1919" w:rsidRDefault="00321424" w:rsidP="00321424">
      <w:pPr>
        <w:suppressAutoHyphens/>
        <w:jc w:val="both"/>
        <w:rPr>
          <w:lang w:val="uk-UA"/>
        </w:rPr>
      </w:pPr>
    </w:p>
    <w:p w:rsidR="00321424" w:rsidRPr="008C1919" w:rsidRDefault="00321424" w:rsidP="00321424">
      <w:pPr>
        <w:suppressAutoHyphens/>
        <w:jc w:val="both"/>
        <w:rPr>
          <w:lang w:val="uk-UA"/>
        </w:rPr>
      </w:pPr>
      <w:r w:rsidRPr="008C1919">
        <w:rPr>
          <w:lang w:val="uk-UA"/>
        </w:rPr>
        <w:t xml:space="preserve">Секретар міської ради                                                                         </w:t>
      </w:r>
      <w:r w:rsidR="00FC1103">
        <w:rPr>
          <w:lang w:val="uk-UA"/>
        </w:rPr>
        <w:t xml:space="preserve">          </w:t>
      </w:r>
      <w:r w:rsidRPr="008C1919">
        <w:rPr>
          <w:lang w:val="uk-UA"/>
        </w:rPr>
        <w:t xml:space="preserve">                                                                           Олександр СКАЛОЗУБ  </w:t>
      </w:r>
    </w:p>
    <w:p w:rsidR="00321424" w:rsidRPr="008C1919" w:rsidRDefault="00321424" w:rsidP="00321424">
      <w:pPr>
        <w:spacing w:after="200" w:line="276" w:lineRule="auto"/>
        <w:ind w:firstLine="709"/>
        <w:jc w:val="both"/>
        <w:rPr>
          <w:rFonts w:eastAsia="Calibri"/>
          <w:lang w:val="uk-UA" w:eastAsia="en-US"/>
        </w:rPr>
      </w:pPr>
    </w:p>
    <w:p w:rsidR="00321424" w:rsidRPr="008C1919" w:rsidRDefault="00321424" w:rsidP="00321424">
      <w:pPr>
        <w:spacing w:after="200" w:line="276" w:lineRule="auto"/>
        <w:rPr>
          <w:rFonts w:eastAsia="Calibri"/>
          <w:lang w:val="uk-UA" w:eastAsia="en-US"/>
        </w:rPr>
      </w:pPr>
    </w:p>
    <w:p w:rsidR="00321424" w:rsidRPr="008C1919" w:rsidRDefault="00321424" w:rsidP="00321424">
      <w:pPr>
        <w:suppressAutoHyphens/>
        <w:rPr>
          <w:lang w:val="uk-UA"/>
        </w:rPr>
      </w:pPr>
    </w:p>
    <w:p w:rsidR="00321424" w:rsidRPr="008C1919" w:rsidRDefault="00321424" w:rsidP="00321424">
      <w:pPr>
        <w:suppressAutoHyphens/>
        <w:jc w:val="both"/>
        <w:rPr>
          <w:rFonts w:eastAsia="Calibri"/>
          <w:lang w:val="uk-UA" w:eastAsia="en-US"/>
        </w:rPr>
        <w:sectPr w:rsidR="00321424" w:rsidRPr="008C1919" w:rsidSect="00943691">
          <w:headerReference w:type="even" r:id="rId11"/>
          <w:headerReference w:type="default" r:id="rId12"/>
          <w:footerReference w:type="even" r:id="rId13"/>
          <w:footerReference w:type="default" r:id="rId14"/>
          <w:headerReference w:type="first" r:id="rId15"/>
          <w:footerReference w:type="first" r:id="rId16"/>
          <w:pgSz w:w="16838" w:h="11906" w:orient="landscape"/>
          <w:pgMar w:top="1134" w:right="567" w:bottom="1134" w:left="1701" w:header="709" w:footer="709" w:gutter="0"/>
          <w:pgNumType w:start="13"/>
          <w:cols w:space="720"/>
          <w:formProt w:val="0"/>
          <w:titlePg/>
          <w:docGrid w:linePitch="360" w:charSpace="12288"/>
        </w:sectPr>
      </w:pPr>
    </w:p>
    <w:p w:rsidR="00321424" w:rsidRPr="008C1919" w:rsidRDefault="00321424" w:rsidP="00321424">
      <w:pPr>
        <w:tabs>
          <w:tab w:val="left" w:pos="3528"/>
        </w:tabs>
        <w:suppressAutoHyphens/>
        <w:ind w:left="5103"/>
        <w:rPr>
          <w:lang w:val="uk-UA"/>
        </w:rPr>
      </w:pPr>
      <w:r w:rsidRPr="008C1919">
        <w:rPr>
          <w:lang w:val="uk-UA"/>
        </w:rPr>
        <w:lastRenderedPageBreak/>
        <w:t>Додаток 2</w:t>
      </w:r>
    </w:p>
    <w:p w:rsidR="00321424" w:rsidRPr="008C1919" w:rsidRDefault="00321424" w:rsidP="00321424">
      <w:pPr>
        <w:suppressAutoHyphens/>
        <w:ind w:left="5103"/>
        <w:rPr>
          <w:lang w:val="uk-UA"/>
        </w:rPr>
      </w:pPr>
      <w:r w:rsidRPr="008C1919">
        <w:rPr>
          <w:lang w:val="uk-UA"/>
        </w:rPr>
        <w:t xml:space="preserve">до міської цільової Програми «Освіта, </w:t>
      </w:r>
    </w:p>
    <w:p w:rsidR="00321424" w:rsidRPr="008C1919" w:rsidRDefault="00321424" w:rsidP="00321424">
      <w:pPr>
        <w:suppressAutoHyphens/>
        <w:ind w:left="5103"/>
        <w:rPr>
          <w:lang w:val="uk-UA"/>
        </w:rPr>
      </w:pPr>
      <w:r w:rsidRPr="008C1919">
        <w:rPr>
          <w:lang w:val="uk-UA"/>
        </w:rPr>
        <w:t xml:space="preserve">спорт та молодіжна політика міста    </w:t>
      </w:r>
    </w:p>
    <w:p w:rsidR="00321424" w:rsidRPr="008C1919" w:rsidRDefault="00321424" w:rsidP="00321424">
      <w:pPr>
        <w:suppressAutoHyphens/>
        <w:ind w:left="5103"/>
        <w:rPr>
          <w:lang w:val="uk-UA"/>
        </w:rPr>
      </w:pPr>
      <w:r w:rsidRPr="008C1919">
        <w:rPr>
          <w:lang w:val="uk-UA"/>
        </w:rPr>
        <w:t xml:space="preserve">Білгорода-Дністровського на 2025-2027 роки» </w:t>
      </w:r>
    </w:p>
    <w:p w:rsidR="00321424" w:rsidRPr="008C1919" w:rsidRDefault="00321424" w:rsidP="00321424">
      <w:pPr>
        <w:suppressAutoHyphens/>
        <w:jc w:val="center"/>
        <w:rPr>
          <w:lang w:val="uk-UA"/>
        </w:rPr>
      </w:pPr>
    </w:p>
    <w:p w:rsidR="00321424" w:rsidRPr="008C1919" w:rsidRDefault="00321424" w:rsidP="00321424">
      <w:pPr>
        <w:suppressAutoHyphens/>
        <w:jc w:val="center"/>
        <w:rPr>
          <w:lang w:val="uk-UA"/>
        </w:rPr>
      </w:pPr>
    </w:p>
    <w:p w:rsidR="00321424" w:rsidRPr="008C1919" w:rsidRDefault="00321424" w:rsidP="00321424">
      <w:pPr>
        <w:suppressAutoHyphens/>
        <w:jc w:val="center"/>
        <w:rPr>
          <w:b/>
          <w:sz w:val="26"/>
          <w:szCs w:val="26"/>
          <w:lang w:val="uk-UA"/>
        </w:rPr>
      </w:pPr>
      <w:r w:rsidRPr="008C1919">
        <w:rPr>
          <w:b/>
          <w:sz w:val="26"/>
          <w:szCs w:val="26"/>
          <w:lang w:val="uk-UA"/>
        </w:rPr>
        <w:t>ПОКАЗНИКИ  РЕЗУЛЬТАТИВНОСТІ  ПРОГРАМИ</w:t>
      </w:r>
    </w:p>
    <w:p w:rsidR="00321424" w:rsidRPr="008C1919" w:rsidRDefault="00321424" w:rsidP="00321424">
      <w:pPr>
        <w:suppressAutoHyphens/>
        <w:jc w:val="center"/>
        <w:rPr>
          <w:b/>
          <w:sz w:val="26"/>
          <w:szCs w:val="26"/>
        </w:rPr>
      </w:pPr>
    </w:p>
    <w:tbl>
      <w:tblPr>
        <w:tblpPr w:leftFromText="180" w:rightFromText="180" w:vertAnchor="text" w:tblpY="1"/>
        <w:tblOverlap w:val="never"/>
        <w:tblW w:w="9971" w:type="dxa"/>
        <w:tblLayout w:type="fixed"/>
        <w:tblCellMar>
          <w:left w:w="28" w:type="dxa"/>
          <w:right w:w="28" w:type="dxa"/>
        </w:tblCellMar>
        <w:tblLook w:val="01E0"/>
      </w:tblPr>
      <w:tblGrid>
        <w:gridCol w:w="841"/>
        <w:gridCol w:w="2681"/>
        <w:gridCol w:w="1161"/>
        <w:gridCol w:w="1549"/>
        <w:gridCol w:w="1445"/>
        <w:gridCol w:w="1107"/>
        <w:gridCol w:w="992"/>
        <w:gridCol w:w="195"/>
      </w:tblGrid>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4</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Назва показника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Одиниця виміру</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Вихідні дані на початок дії Програми</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2025 рік</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2026 рік</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2027 рік</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2</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3</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7</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bCs/>
                <w:lang w:val="uk-UA"/>
              </w:rPr>
              <w:t>Надання дошкільної освіти</w:t>
            </w:r>
            <w:r w:rsidRPr="008C1919">
              <w:rPr>
                <w:b/>
                <w:bCs/>
                <w:iCs/>
                <w:lang w:val="uk-UA"/>
              </w:rPr>
              <w:t xml:space="preserve"> </w:t>
            </w: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lang w:val="uk-UA"/>
              </w:rPr>
              <w:t>І. Показники затрат</w:t>
            </w: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Кількість закладів дошкільної освіти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contextualSpacing/>
              <w:jc w:val="center"/>
              <w:rPr>
                <w:lang w:val="uk-UA"/>
              </w:rPr>
            </w:pPr>
            <w:r w:rsidRPr="008C1919">
              <w:rPr>
                <w:lang w:val="uk-UA"/>
              </w:rPr>
              <w:t>2</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Кількість  груп</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76</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lang w:val="uk-UA"/>
              </w:rPr>
              <w:t>Усього середньорічне число ставок/штатних одиниць</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498,55</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498,55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563,25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573,5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жінок</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455,55</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455,55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528,25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538,5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чоловіків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43</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43</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Педагогічного персоналу (крім адмінперсоналу)</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239,90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239,90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290,85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302,9</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жінок</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239,9</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239,90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290,85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302,9</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чоловіків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5</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Спеціалістів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19,00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19,00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жінок</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18,00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-чоловіків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Робітників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239,65</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239,65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254,4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302,9</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1"/>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жінок</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197,65</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197,65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220,4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226,4</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contextualSpacing/>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чоловіків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42</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42</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34</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sidRPr="008C1919">
              <w:rPr>
                <w:b/>
                <w:bCs/>
                <w:iCs/>
                <w:lang w:val="uk-UA"/>
              </w:rPr>
              <w:t>ІІ. Показники продукту</w:t>
            </w: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 xml:space="preserve">      7</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місць, створених у закладах дошкільної освіти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1 424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1 424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1221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1524</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Середньорічна кількість дітей (дівчат/хлопців) віком від 0 до 5 років, що відвідують заклади дошкільної освіти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1 424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1 424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1221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1524</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1"/>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730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730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591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780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contextualSpacing/>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694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694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630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744</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З них кількість дітей (дівчат/хлопців) з особливими освітніми потребами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76</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69</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contextualSpacing/>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29</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29</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28</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38</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contextualSpacing/>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47</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47</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56</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 xml:space="preserve">      9</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xml:space="preserve">Кількість дітей (дівчат/хлопців) віком від 5 до 6 (7) років, що </w:t>
            </w:r>
            <w:r w:rsidRPr="008C1919">
              <w:rPr>
                <w:bCs/>
                <w:lang w:val="uk-UA"/>
              </w:rPr>
              <w:lastRenderedPageBreak/>
              <w:t>відвідують заклади дошкільної освіти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lastRenderedPageBreak/>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503</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503</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563</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253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270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263</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263</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293</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З них кількість дітей (дівчат/хлопців) з особливими освітніми потребами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52</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19</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28</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33</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ІІІ. Показники ефективності</w:t>
            </w: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 xml:space="preserve">    11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proofErr w:type="spellStart"/>
            <w:r w:rsidRPr="008C1919">
              <w:rPr>
                <w:bCs/>
                <w:lang w:val="uk-UA"/>
              </w:rPr>
              <w:t>Діто-дні</w:t>
            </w:r>
            <w:proofErr w:type="spellEnd"/>
            <w:r w:rsidRPr="008C1919">
              <w:rPr>
                <w:bCs/>
                <w:lang w:val="uk-UA"/>
              </w:rPr>
              <w:t xml:space="preserve"> відвідування</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днів</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153,76</w:t>
            </w:r>
          </w:p>
        </w:tc>
        <w:tc>
          <w:tcPr>
            <w:tcW w:w="144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widowControl w:val="0"/>
              <w:suppressAutoHyphens/>
              <w:jc w:val="center"/>
              <w:rPr>
                <w:bCs/>
                <w:lang w:val="uk-UA"/>
              </w:rPr>
            </w:pPr>
            <w:r w:rsidRPr="008C1919">
              <w:rPr>
                <w:bCs/>
                <w:lang w:val="uk-UA"/>
              </w:rPr>
              <w:t>153,76</w:t>
            </w:r>
          </w:p>
        </w:tc>
        <w:tc>
          <w:tcPr>
            <w:tcW w:w="110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widowControl w:val="0"/>
              <w:suppressAutoHyphens/>
              <w:jc w:val="center"/>
              <w:rPr>
                <w:bCs/>
                <w:lang w:val="uk-UA"/>
              </w:rPr>
            </w:pPr>
            <w:r w:rsidRPr="008C1919">
              <w:rPr>
                <w:bCs/>
                <w:lang w:val="uk-UA"/>
              </w:rPr>
              <w:t>153,76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widowControl w:val="0"/>
              <w:suppressAutoHyphens/>
              <w:jc w:val="center"/>
              <w:rPr>
                <w:bCs/>
                <w:lang w:val="uk-UA"/>
              </w:rPr>
            </w:pPr>
            <w:r w:rsidRPr="008C1919">
              <w:rPr>
                <w:bCs/>
                <w:lang w:val="uk-UA"/>
              </w:rPr>
              <w:t>164,54</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12</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Середні витрати на одну дитину</w:t>
            </w:r>
          </w:p>
          <w:p w:rsidR="00321424" w:rsidRPr="008C1919" w:rsidRDefault="00321424" w:rsidP="00A77863">
            <w:pPr>
              <w:widowControl w:val="0"/>
              <w:suppressAutoHyphens/>
              <w:rPr>
                <w:bCs/>
                <w:lang w:val="uk-UA"/>
              </w:rPr>
            </w:pP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53 818,17</w:t>
            </w:r>
          </w:p>
        </w:tc>
        <w:tc>
          <w:tcPr>
            <w:tcW w:w="144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widowControl w:val="0"/>
              <w:suppressAutoHyphens/>
              <w:jc w:val="center"/>
              <w:rPr>
                <w:bCs/>
                <w:lang w:val="uk-UA"/>
              </w:rPr>
            </w:pPr>
            <w:r w:rsidRPr="008C1919">
              <w:rPr>
                <w:bCs/>
                <w:lang w:val="uk-UA"/>
              </w:rPr>
              <w:t>53 818,17</w:t>
            </w:r>
          </w:p>
        </w:tc>
        <w:tc>
          <w:tcPr>
            <w:tcW w:w="110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widowControl w:val="0"/>
              <w:suppressAutoHyphens/>
              <w:jc w:val="center"/>
              <w:rPr>
                <w:bCs/>
                <w:lang w:val="uk-UA"/>
              </w:rPr>
            </w:pPr>
            <w:r w:rsidRPr="008C1919">
              <w:rPr>
                <w:bCs/>
                <w:lang w:val="uk-UA"/>
              </w:rPr>
              <w:t>81813,90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widowControl w:val="0"/>
              <w:suppressAutoHyphens/>
              <w:jc w:val="center"/>
              <w:rPr>
                <w:bCs/>
                <w:lang w:val="uk-UA"/>
              </w:rPr>
            </w:pPr>
            <w:r w:rsidRPr="008C1919">
              <w:rPr>
                <w:bCs/>
                <w:lang w:val="uk-UA"/>
              </w:rPr>
              <w:t>107389,66</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bCs/>
                <w:iCs/>
                <w:lang w:val="uk-UA"/>
              </w:rPr>
              <w:t>ІV. Показники якості</w:t>
            </w: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 xml:space="preserve">      13</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Відсоток охоплення дітей (дівчат/хлопців) віком від 0 до 5 років дошкільною освітою</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68</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68</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68</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88</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35</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33</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33</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43</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14</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Відсоток охоплення дітей (дівчат/хлопців) віком від 5 до 6  (7) років дошкільною освітою</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76</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96</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36</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46</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15</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xml:space="preserve">Відсоток закладів дошкільної освіти, в яких створено </w:t>
            </w:r>
            <w:proofErr w:type="spellStart"/>
            <w:r w:rsidRPr="008C1919">
              <w:rPr>
                <w:bCs/>
                <w:lang w:val="uk-UA"/>
              </w:rPr>
              <w:t>безбар’єрний</w:t>
            </w:r>
            <w:proofErr w:type="spellEnd"/>
            <w:r w:rsidRPr="008C1919">
              <w:rPr>
                <w:bCs/>
                <w:lang w:val="uk-UA"/>
              </w:rPr>
              <w:t xml:space="preserve"> доступ та умови для інклюзивного навчання</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16</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Відсоток охоплення  дівчат  з особливими освітніми потребами дошкільною освітою</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17</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Відсоток охоплення хлопчиків з особливими освітніми потребами дошкільною освітою</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60</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Надання загальної середньої освіти закладами загальної середньої освіти за рахунок коштів Білгород-Дністровської міської територіальної громади</w:t>
            </w: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iCs/>
                <w:lang w:val="uk-UA"/>
              </w:rPr>
            </w:pPr>
            <w:r w:rsidRPr="008C1919">
              <w:rPr>
                <w:b/>
                <w:bCs/>
                <w:iCs/>
                <w:lang w:val="uk-UA"/>
              </w:rPr>
              <w:t xml:space="preserve">                  І. Показники затрат</w:t>
            </w: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i/>
                <w:iCs/>
                <w:lang w:val="uk-UA"/>
              </w:rPr>
            </w:pPr>
            <w:r w:rsidRPr="008C1919">
              <w:rPr>
                <w:bCs/>
                <w:lang w:val="uk-UA"/>
              </w:rPr>
              <w:t>Кількість закладів  освіти (за рівнями здобуття освіти) всього</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pPr>
            <w:r w:rsidRPr="008C1919">
              <w:t>9</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9</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9</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2</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i/>
                <w:iCs/>
                <w:lang w:val="uk-UA"/>
              </w:rPr>
            </w:pPr>
            <w:r w:rsidRPr="008C1919">
              <w:rPr>
                <w:bCs/>
                <w:lang w:val="uk-UA"/>
              </w:rPr>
              <w:t>Кількість  закладів освіти  І рівня (початкова освіта)  - початкова школа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lastRenderedPageBreak/>
              <w:t>3</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i/>
                <w:iCs/>
                <w:lang w:val="uk-UA"/>
              </w:rPr>
            </w:pPr>
            <w:r w:rsidRPr="008C1919">
              <w:rPr>
                <w:bCs/>
                <w:lang w:val="uk-UA"/>
              </w:rPr>
              <w:t>Кількість закладів освіти  І-ІІ рівнів (початкова та базова освіта) -  Гімназії №№2,3,4,5,6,7</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закладів освіти  І-ІІІ рівнів (повна загальна середня освіта)</w:t>
            </w:r>
          </w:p>
          <w:p w:rsidR="00321424" w:rsidRPr="008C1919" w:rsidRDefault="00321424" w:rsidP="00A77863">
            <w:pPr>
              <w:widowControl w:val="0"/>
              <w:suppressAutoHyphens/>
              <w:rPr>
                <w:bCs/>
                <w:lang w:val="uk-UA"/>
              </w:rPr>
            </w:pPr>
            <w:r w:rsidRPr="008C1919">
              <w:rPr>
                <w:bCs/>
                <w:lang w:val="uk-UA"/>
              </w:rPr>
              <w:t>(Ліцей №1)</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закладів освіти   ІІ-ІІІ рівнів  (базова та повна загальна середня освіта) (Ліцей №1)</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5</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закладів освіти   ІІ-ІІІ рівнів  (повна загальна середня освіта)</w:t>
            </w:r>
          </w:p>
          <w:p w:rsidR="00321424" w:rsidRPr="008C1919" w:rsidRDefault="00321424" w:rsidP="00A77863">
            <w:pPr>
              <w:widowControl w:val="0"/>
              <w:suppressAutoHyphens/>
              <w:rPr>
                <w:bCs/>
                <w:lang w:val="uk-UA"/>
              </w:rPr>
            </w:pPr>
            <w:r w:rsidRPr="008C1919">
              <w:rPr>
                <w:bCs/>
                <w:lang w:val="uk-UA"/>
              </w:rPr>
              <w:t>(Ліцей «Лідер)</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5.1.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закладів освіти   ІІІ рівня (повна загальна середня освіта)</w:t>
            </w:r>
          </w:p>
          <w:p w:rsidR="00321424" w:rsidRPr="008C1919" w:rsidRDefault="00321424" w:rsidP="00A77863">
            <w:pPr>
              <w:widowControl w:val="0"/>
              <w:suppressAutoHyphens/>
              <w:rPr>
                <w:bCs/>
                <w:lang w:val="uk-UA"/>
              </w:rPr>
            </w:pPr>
            <w:r w:rsidRPr="008C1919">
              <w:rPr>
                <w:bCs/>
                <w:lang w:val="uk-UA"/>
              </w:rPr>
              <w:t>(Ліцей «Лідер)</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класів (за рівнем освіти ЗЗСО) всього</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175</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173</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класів в закладі освіти  І-ІІ рівнів (базова освіта) Гімназії №№2,3,4,5,6,7</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128</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128</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класів в закладах освіти І-ІІІ рівня (Ліцей №1)</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22</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22</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 xml:space="preserve">                                                                   9</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класів у закладі  освіти ІІ-ІІІ рівня (Ліцей «Лідер»)</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класів у закладі освіти І рівня (початкова школа)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дошкільних груп  у дошкільному підрозділі початкової школи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12</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Усього середньорічне число ставок штатних одиниць в т.ч.</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310,3</w:t>
            </w:r>
          </w:p>
          <w:p w:rsidR="00321424" w:rsidRPr="008C1919" w:rsidRDefault="00321424" w:rsidP="00A77863">
            <w:pPr>
              <w:widowControl w:val="0"/>
              <w:suppressAutoHyphens/>
              <w:jc w:val="center"/>
              <w:rPr>
                <w:bCs/>
                <w:lang w:val="uk-UA"/>
              </w:rPr>
            </w:pP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310,3</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313,5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2"/>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жінки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246,3</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246,3</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249</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249,5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9"/>
        </w:trPr>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2"/>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чоловіки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64</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13</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Педагогічного персоналу</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32,60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32,6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41,85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41,85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2"/>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жінки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32,60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32,60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41,85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41,85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2"/>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чоловіки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0</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14</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Спеціалістів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27,5</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27,5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2"/>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жінки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27,5</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27,5</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15</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Робітників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250,2</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250,2</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247,65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247,65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жінки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186,2</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186,2</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183,65</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183,65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2"/>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чоловіки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64</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bCs/>
                <w:iCs/>
                <w:lang w:val="uk-UA"/>
              </w:rPr>
              <w:t>ІІ. Показники продукту</w:t>
            </w:r>
          </w:p>
        </w:tc>
      </w:tr>
      <w:tr w:rsidR="00321424" w:rsidRPr="008C1919" w:rsidTr="00A77863">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 xml:space="preserve">     16</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Середньорічна кількість учнів, з них</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5 056</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5 056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4700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4803</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left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5"/>
              </w:numPr>
              <w:suppressAutoHyphens/>
              <w:contextualSpacing/>
              <w:rPr>
                <w:lang w:val="uk-UA"/>
              </w:rPr>
            </w:pPr>
            <w:r w:rsidRPr="008C1919">
              <w:rPr>
                <w:lang w:val="uk-UA"/>
              </w:rPr>
              <w:t>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2 456</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2 456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2240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2301</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4"/>
              </w:numPr>
              <w:suppressAutoHyphens/>
              <w:contextualSpacing/>
              <w:rPr>
                <w:lang w:val="uk-UA"/>
              </w:rPr>
            </w:pPr>
            <w:r w:rsidRPr="008C1919">
              <w:rPr>
                <w:lang w:val="uk-UA"/>
              </w:rPr>
              <w:t>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2 600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2 600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2460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2502</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ІІІ. Показники ефективності</w:t>
            </w:r>
          </w:p>
        </w:tc>
      </w:tr>
      <w:tr w:rsidR="00321424" w:rsidRPr="008C1919" w:rsidTr="00A77863">
        <w:tc>
          <w:tcPr>
            <w:tcW w:w="841" w:type="dxa"/>
            <w:vMerge w:val="restart"/>
            <w:tcBorders>
              <w:top w:val="single" w:sz="4" w:space="0" w:color="000000"/>
              <w:left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 xml:space="preserve">      17</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Середні витрати на одного  учня у школах</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11 172,18</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11 172,18</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1610,56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18900,35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left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5"/>
              </w:numPr>
              <w:suppressAutoHyphens/>
              <w:contextualSpacing/>
              <w:rPr>
                <w:lang w:val="uk-UA"/>
              </w:rPr>
            </w:pPr>
            <w:r w:rsidRPr="008C1919">
              <w:rPr>
                <w:lang w:val="uk-UA"/>
              </w:rPr>
              <w:t>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5 586,09</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5 586,09</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1610,56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18900,35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4"/>
              </w:numPr>
              <w:suppressAutoHyphens/>
              <w:contextualSpacing/>
              <w:rPr>
                <w:lang w:val="uk-UA"/>
              </w:rPr>
            </w:pPr>
            <w:r w:rsidRPr="008C1919">
              <w:rPr>
                <w:lang w:val="uk-UA"/>
              </w:rPr>
              <w:t>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5 586,09</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5 586,09</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1610,56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18900,35</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 xml:space="preserve">      18</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proofErr w:type="spellStart"/>
            <w:r w:rsidRPr="008C1919">
              <w:rPr>
                <w:bCs/>
                <w:lang w:val="uk-UA"/>
              </w:rPr>
              <w:t>Діто-дні</w:t>
            </w:r>
            <w:proofErr w:type="spellEnd"/>
            <w:r w:rsidRPr="008C1919">
              <w:rPr>
                <w:bCs/>
                <w:lang w:val="uk-UA"/>
              </w:rPr>
              <w:t xml:space="preserve"> відвідування</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днів</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202,14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202,14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202,14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202,14</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ІV. Показники якості</w:t>
            </w: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 xml:space="preserve">      19</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Відсоток охоплення  дівчаток шкільного віку загальною середньою освітою</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47</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47</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47</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20</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Відсоток охоплення  хлопчиків шкільного віку загальною середньою освітою</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53</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53</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52</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ind w:right="78"/>
              <w:jc w:val="both"/>
              <w:rPr>
                <w:bCs/>
                <w:lang w:val="uk-UA"/>
              </w:rPr>
            </w:pPr>
            <w:r w:rsidRPr="008C1919">
              <w:rPr>
                <w:bCs/>
                <w:lang w:val="uk-UA"/>
              </w:rPr>
              <w:t xml:space="preserve">Кількість закладів освіти, що мають безпечне освітнє середовище (пожежна безпека, </w:t>
            </w:r>
            <w:proofErr w:type="spellStart"/>
            <w:r w:rsidRPr="008C1919">
              <w:rPr>
                <w:bCs/>
                <w:lang w:val="uk-UA"/>
              </w:rPr>
              <w:t>безбар’єрне</w:t>
            </w:r>
            <w:proofErr w:type="spellEnd"/>
            <w:r w:rsidRPr="008C1919">
              <w:rPr>
                <w:bCs/>
                <w:lang w:val="uk-UA"/>
              </w:rPr>
              <w:t xml:space="preserve"> середовище тощо)</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w:t>
            </w:r>
          </w:p>
        </w:tc>
        <w:tc>
          <w:tcPr>
            <w:tcW w:w="195" w:type="dxa"/>
          </w:tcPr>
          <w:p w:rsidR="00321424" w:rsidRPr="008C1919" w:rsidRDefault="00321424" w:rsidP="00A77863">
            <w:pPr>
              <w:widowControl w:val="0"/>
              <w:suppressAutoHyphens/>
              <w:rPr>
                <w:lang w:val="uk-UA"/>
              </w:rPr>
            </w:pPr>
          </w:p>
        </w:tc>
      </w:tr>
      <w:tr w:rsidR="00321424" w:rsidRPr="008C1919" w:rsidTr="00A77863">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22</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ind w:right="78"/>
              <w:jc w:val="both"/>
              <w:rPr>
                <w:bCs/>
                <w:lang w:val="uk-UA"/>
              </w:rPr>
            </w:pPr>
            <w:r w:rsidRPr="008C1919">
              <w:rPr>
                <w:bCs/>
                <w:lang w:val="uk-UA"/>
              </w:rPr>
              <w:t>Динаміка збільшення чисельності учнів у плановому періоді відповідно до фактичного показника попереднього року</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95</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lang w:val="uk-UA"/>
              </w:rPr>
            </w:pPr>
            <w:r w:rsidRPr="008C1919">
              <w:rPr>
                <w:b/>
                <w:bCs/>
                <w:lang w:val="uk-UA"/>
              </w:rPr>
              <w:t>Надання позашкільної освіти закладами позашкільної освіти</w:t>
            </w:r>
            <w:r w:rsidRPr="008C1919">
              <w:rPr>
                <w:b/>
                <w:bCs/>
                <w:iCs/>
                <w:lang w:val="uk-UA"/>
              </w:rPr>
              <w:t xml:space="preserve">, </w:t>
            </w:r>
            <w:r w:rsidRPr="008C1919">
              <w:rPr>
                <w:b/>
                <w:bCs/>
                <w:lang w:val="uk-UA"/>
              </w:rPr>
              <w:t>заходи із позашкільної роботи з дітьми</w:t>
            </w:r>
          </w:p>
        </w:tc>
      </w:tr>
      <w:tr w:rsidR="00321424" w:rsidRPr="008C1919" w:rsidTr="00A77863">
        <w:trPr>
          <w:gridAfter w:val="1"/>
          <w:wAfter w:w="195" w:type="dxa"/>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sidRPr="008C1919">
              <w:rPr>
                <w:b/>
                <w:bCs/>
                <w:iCs/>
                <w:lang w:val="uk-UA"/>
              </w:rPr>
              <w:t>І. Показники затрат</w:t>
            </w:r>
          </w:p>
        </w:tc>
      </w:tr>
      <w:tr w:rsidR="00321424" w:rsidRPr="008C1919" w:rsidTr="00A77863">
        <w:trPr>
          <w:trHeight w:val="215"/>
        </w:trPr>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закладів (за напрямами діяльності гуртків та місцем розташування)</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мережа</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Усього середньорічне число ставок (штатних одиниць)</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75,50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75,50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74,50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75,50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3"/>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-жінки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Штатний розпис</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50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50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321424">
            <w:pPr>
              <w:widowControl w:val="0"/>
              <w:numPr>
                <w:ilvl w:val="0"/>
                <w:numId w:val="13"/>
              </w:numPr>
              <w:suppressAutoHyphens/>
              <w:ind w:hanging="608"/>
              <w:contextualSpacing/>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-чоловіки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Штатний розпис</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24,50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24,50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24,50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val="restart"/>
            <w:tcBorders>
              <w:top w:val="single" w:sz="4" w:space="0" w:color="000000"/>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у тому числі: педагогічного персоналу</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rPr>
            </w:pP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42,50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42,50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41,50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41,50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-жінки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Штатний розпис</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32,50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32,50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31,50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31,50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-чоловіки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Штатний розпис</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val="restart"/>
            <w:tcBorders>
              <w:top w:val="single" w:sz="4" w:space="0" w:color="000000"/>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Спеціалістів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жінки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Штатний розпис</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val="restart"/>
            <w:tcBorders>
              <w:top w:val="single" w:sz="4" w:space="0" w:color="000000"/>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5</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Робітників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32</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-жінки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Штатний розпис</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18</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-чоловіки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Штатний розпис</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p w:rsidR="00321424" w:rsidRPr="008C1919" w:rsidRDefault="00321424" w:rsidP="00A77863">
            <w:pPr>
              <w:widowControl w:val="0"/>
              <w:suppressAutoHyphens/>
              <w:jc w:val="center"/>
              <w:rPr>
                <w:bCs/>
                <w:lang w:val="uk-UA"/>
              </w:rPr>
            </w:pP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 Показники продукту</w:t>
            </w:r>
          </w:p>
        </w:tc>
      </w:tr>
      <w:tr w:rsidR="00321424" w:rsidRPr="008C1919" w:rsidTr="00A77863">
        <w:trPr>
          <w:trHeight w:val="215"/>
        </w:trPr>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Середньорічна кількість дітей (хлопців/дівчат), які отримують позашкільну освіту, у тому числі за напрямами діяльності гуртків</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796</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796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864</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985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490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490</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583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602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306</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306</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281</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383</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1"/>
        </w:trPr>
        <w:tc>
          <w:tcPr>
            <w:tcW w:w="841" w:type="dxa"/>
            <w:vMerge w:val="restart"/>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художньо-естетичний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296</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296</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491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532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229</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229</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373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398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67</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3"/>
        </w:trPr>
        <w:tc>
          <w:tcPr>
            <w:tcW w:w="841" w:type="dxa"/>
            <w:vMerge w:val="restart"/>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науково-технічний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3"/>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3"/>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87</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
        </w:trPr>
        <w:tc>
          <w:tcPr>
            <w:tcW w:w="841" w:type="dxa"/>
            <w:vMerge w:val="restart"/>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еколого-натуралістичний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139</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139</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66</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69</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44</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44</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
        </w:trPr>
        <w:tc>
          <w:tcPr>
            <w:tcW w:w="841" w:type="dxa"/>
            <w:vMerge w:val="restart"/>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6.4.</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військово-патріотичний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87</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39</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39</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26</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val="restart"/>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6.5.</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дослідницько-експериментальний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66</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66</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66</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44</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44</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val="restart"/>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6.6.</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туристсько-краєзнавчий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36</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16</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val="restart"/>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6.7.</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соціально-реабілітаційний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26</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tcBorders>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7</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гуртків за напрямами діяльності: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59</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59</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7.1.</w:t>
            </w:r>
          </w:p>
        </w:tc>
        <w:tc>
          <w:tcPr>
            <w:tcW w:w="2681" w:type="dxa"/>
            <w:tcBorders>
              <w:left w:val="single" w:sz="4" w:space="0" w:color="000000"/>
              <w:bottom w:val="single" w:sz="4" w:space="0" w:color="auto"/>
              <w:right w:val="single" w:sz="4" w:space="0" w:color="000000"/>
            </w:tcBorders>
          </w:tcPr>
          <w:p w:rsidR="00321424" w:rsidRPr="008C1919" w:rsidRDefault="00321424" w:rsidP="00A77863">
            <w:pPr>
              <w:widowControl w:val="0"/>
              <w:suppressAutoHyphens/>
              <w:rPr>
                <w:bCs/>
                <w:lang w:val="uk-UA"/>
              </w:rPr>
            </w:pPr>
            <w:r w:rsidRPr="008C1919">
              <w:rPr>
                <w:bCs/>
                <w:lang w:val="uk-UA"/>
              </w:rPr>
              <w:t>художньо-естетичний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7.2.</w:t>
            </w:r>
          </w:p>
        </w:tc>
        <w:tc>
          <w:tcPr>
            <w:tcW w:w="268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rPr>
                <w:bCs/>
                <w:lang w:val="uk-UA"/>
              </w:rPr>
            </w:pPr>
            <w:r w:rsidRPr="008C1919">
              <w:rPr>
                <w:bCs/>
                <w:lang w:val="uk-UA"/>
              </w:rPr>
              <w:t>науково-технічний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7.3.</w:t>
            </w:r>
          </w:p>
        </w:tc>
        <w:tc>
          <w:tcPr>
            <w:tcW w:w="268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еколого-натуралістичний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7.4.</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військово-патріотичний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7.5.</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дослідницько-експериментальний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
        </w:trPr>
        <w:tc>
          <w:tcPr>
            <w:tcW w:w="84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7.6.</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туристсько-краєзнавчий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95" w:type="dxa"/>
          </w:tcPr>
          <w:p w:rsidR="00321424" w:rsidRPr="008C1919" w:rsidRDefault="00321424" w:rsidP="00A77863">
            <w:pPr>
              <w:widowControl w:val="0"/>
              <w:suppressAutoHyphens/>
              <w:rPr>
                <w:lang w:val="uk-UA"/>
              </w:rPr>
            </w:pPr>
          </w:p>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lastRenderedPageBreak/>
              <w:t>7.7.</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соціально-реабілітаційний</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заходів з позашкільної роботи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одиниць</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182</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182</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182</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191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1"/>
        </w:trPr>
        <w:tc>
          <w:tcPr>
            <w:tcW w:w="841" w:type="dxa"/>
            <w:vMerge w:val="restart"/>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9</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дітей залучених у заходах</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11391</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11391</w:t>
            </w: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9853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10701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8973</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8973</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7761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7932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2418</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2418</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2092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2796</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ІІІ. Показники ефективності</w:t>
            </w:r>
          </w:p>
        </w:tc>
      </w:tr>
      <w:tr w:rsidR="00321424" w:rsidRPr="008C1919" w:rsidTr="00A77863">
        <w:trPr>
          <w:trHeight w:val="71"/>
        </w:trPr>
        <w:tc>
          <w:tcPr>
            <w:tcW w:w="841" w:type="dxa"/>
            <w:vMerge w:val="restart"/>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Середні витрати на одну дитину</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11592,00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bCs/>
                <w:lang w:val="uk-UA"/>
              </w:rPr>
              <w:t>11592,00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14610,79</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18900,35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-дівчата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5796,00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5796,00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14610,79</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18900,35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71"/>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-хлопці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5796,00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5796,00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14610,79</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18900,35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11</w:t>
            </w:r>
          </w:p>
        </w:tc>
        <w:tc>
          <w:tcPr>
            <w:tcW w:w="268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Середні витрати на один захід з позашкільної роботи</w:t>
            </w:r>
          </w:p>
        </w:tc>
        <w:tc>
          <w:tcPr>
            <w:tcW w:w="116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3115,00</w:t>
            </w:r>
          </w:p>
        </w:tc>
        <w:tc>
          <w:tcPr>
            <w:tcW w:w="1445"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3115,00</w:t>
            </w:r>
          </w:p>
          <w:p w:rsidR="00321424" w:rsidRPr="008C1919" w:rsidRDefault="00321424" w:rsidP="00A77863">
            <w:pPr>
              <w:widowControl w:val="0"/>
              <w:suppressAutoHyphens/>
              <w:jc w:val="center"/>
              <w:rPr>
                <w:bCs/>
                <w:lang w:val="uk-UA"/>
              </w:rPr>
            </w:pPr>
          </w:p>
        </w:tc>
        <w:tc>
          <w:tcPr>
            <w:tcW w:w="1107"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4569,43</w:t>
            </w:r>
          </w:p>
        </w:tc>
        <w:tc>
          <w:tcPr>
            <w:tcW w:w="992"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4893,86</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proofErr w:type="spellStart"/>
            <w:r w:rsidRPr="008C1919">
              <w:rPr>
                <w:bCs/>
                <w:lang w:val="uk-UA"/>
              </w:rPr>
              <w:t>Діто-дні</w:t>
            </w:r>
            <w:proofErr w:type="spellEnd"/>
            <w:r w:rsidRPr="008C1919">
              <w:rPr>
                <w:bCs/>
                <w:lang w:val="uk-UA"/>
              </w:rPr>
              <w:t xml:space="preserve"> відвідування</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днів</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216</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216</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216</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216</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У тому числі за напрямками діяльності гуртків</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9 227 262,00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9 227 262,00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12623730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14251588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13.1.</w:t>
            </w:r>
          </w:p>
        </w:tc>
        <w:tc>
          <w:tcPr>
            <w:tcW w:w="2681" w:type="dxa"/>
            <w:tcBorders>
              <w:left w:val="single" w:sz="4" w:space="0" w:color="000000"/>
              <w:bottom w:val="single" w:sz="4" w:space="0" w:color="auto"/>
              <w:right w:val="single" w:sz="4" w:space="0" w:color="000000"/>
            </w:tcBorders>
          </w:tcPr>
          <w:p w:rsidR="00321424" w:rsidRPr="008C1919" w:rsidRDefault="00321424" w:rsidP="00A77863">
            <w:pPr>
              <w:widowControl w:val="0"/>
              <w:suppressAutoHyphens/>
              <w:rPr>
                <w:bCs/>
                <w:lang w:val="uk-UA"/>
              </w:rPr>
            </w:pPr>
            <w:r w:rsidRPr="008C1919">
              <w:rPr>
                <w:bCs/>
                <w:lang w:val="uk-UA"/>
              </w:rPr>
              <w:t>художньо-естетичний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3537117,1</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3537117,1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6418845,76</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7246570,17</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13.2.</w:t>
            </w:r>
          </w:p>
        </w:tc>
        <w:tc>
          <w:tcPr>
            <w:tcW w:w="268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науково-технічний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1691664,7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1691664,7</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1497730,68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1690866,37</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13.3.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еколого-натуралістичний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1384089,3</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1384089,3</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1497730,68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1690866,37</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13.4.</w:t>
            </w:r>
          </w:p>
        </w:tc>
        <w:tc>
          <w:tcPr>
            <w:tcW w:w="2681" w:type="dxa"/>
            <w:tcBorders>
              <w:left w:val="single" w:sz="4" w:space="0" w:color="000000"/>
              <w:bottom w:val="single" w:sz="4" w:space="0" w:color="auto"/>
              <w:right w:val="single" w:sz="4" w:space="0" w:color="000000"/>
            </w:tcBorders>
          </w:tcPr>
          <w:p w:rsidR="00321424" w:rsidRPr="008C1919" w:rsidRDefault="00321424" w:rsidP="00A77863">
            <w:pPr>
              <w:widowControl w:val="0"/>
              <w:suppressAutoHyphens/>
              <w:rPr>
                <w:bCs/>
                <w:lang w:val="uk-UA"/>
              </w:rPr>
            </w:pPr>
            <w:r w:rsidRPr="008C1919">
              <w:rPr>
                <w:bCs/>
                <w:lang w:val="uk-UA"/>
              </w:rPr>
              <w:t>військово-патріотичний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922726,2</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922726,2</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641884,58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724657,01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13.5.</w:t>
            </w:r>
          </w:p>
        </w:tc>
        <w:tc>
          <w:tcPr>
            <w:tcW w:w="268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дослідницько-експериментальний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1537877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1537877</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1711692,2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1932418,71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13.6.</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туристсько-краєзнавчий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153787,7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153787,7</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427923,05</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483104,68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13.7.</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соціально-реабілітаційний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427923,05</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483104,68</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ІV. Показники якості</w:t>
            </w:r>
          </w:p>
        </w:tc>
      </w:tr>
      <w:tr w:rsidR="00321424" w:rsidRPr="008C1919" w:rsidTr="00A77863">
        <w:trPr>
          <w:trHeight w:val="30"/>
        </w:trPr>
        <w:tc>
          <w:tcPr>
            <w:tcW w:w="841" w:type="dxa"/>
            <w:tcBorders>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14</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Відсоток дітей , охоплених позашкільною освітою, за напрямами діяльності гуртків, віком, та місцем проживання</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14.1.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художньо-естетичний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14.2.</w:t>
            </w:r>
          </w:p>
        </w:tc>
        <w:tc>
          <w:tcPr>
            <w:tcW w:w="2681" w:type="dxa"/>
            <w:tcBorders>
              <w:left w:val="single" w:sz="4" w:space="0" w:color="000000"/>
              <w:bottom w:val="single" w:sz="4" w:space="0" w:color="auto"/>
              <w:right w:val="single" w:sz="4" w:space="0" w:color="000000"/>
            </w:tcBorders>
          </w:tcPr>
          <w:p w:rsidR="00321424" w:rsidRPr="008C1919" w:rsidRDefault="00321424" w:rsidP="00A77863">
            <w:pPr>
              <w:widowControl w:val="0"/>
              <w:suppressAutoHyphens/>
              <w:rPr>
                <w:bCs/>
                <w:lang w:val="uk-UA"/>
              </w:rPr>
            </w:pPr>
            <w:r w:rsidRPr="008C1919">
              <w:rPr>
                <w:bCs/>
                <w:lang w:val="uk-UA"/>
              </w:rPr>
              <w:t>науково-технічний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14.3.</w:t>
            </w:r>
          </w:p>
        </w:tc>
        <w:tc>
          <w:tcPr>
            <w:tcW w:w="268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rPr>
                <w:bCs/>
                <w:lang w:val="uk-UA"/>
              </w:rPr>
            </w:pPr>
            <w:r w:rsidRPr="008C1919">
              <w:rPr>
                <w:bCs/>
                <w:lang w:val="uk-UA"/>
              </w:rPr>
              <w:t>еколого-натуралістичний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000000"/>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14.5.</w:t>
            </w:r>
          </w:p>
        </w:tc>
        <w:tc>
          <w:tcPr>
            <w:tcW w:w="268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військово-патріотичний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auto"/>
              <w:bottom w:val="single" w:sz="4" w:space="0" w:color="auto"/>
              <w:right w:val="single" w:sz="4" w:space="0" w:color="000000"/>
            </w:tcBorders>
          </w:tcPr>
          <w:p w:rsidR="00321424" w:rsidRPr="008C1919" w:rsidRDefault="00321424" w:rsidP="00A77863">
            <w:pPr>
              <w:widowControl w:val="0"/>
              <w:suppressAutoHyphens/>
              <w:jc w:val="center"/>
              <w:rPr>
                <w:lang w:val="uk-UA"/>
              </w:rPr>
            </w:pPr>
            <w:r w:rsidRPr="008C1919">
              <w:rPr>
                <w:lang w:val="uk-UA"/>
              </w:rPr>
              <w:t>14.6.</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дослідницько-експериментальний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30"/>
        </w:trPr>
        <w:tc>
          <w:tcPr>
            <w:tcW w:w="841" w:type="dxa"/>
            <w:tcBorders>
              <w:top w:val="single" w:sz="4" w:space="0" w:color="auto"/>
              <w:left w:val="single" w:sz="4" w:space="0" w:color="auto"/>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14.7.</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туристсько-краєзнавчий</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353"/>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sidRPr="008C1919">
              <w:rPr>
                <w:b/>
                <w:bCs/>
                <w:iCs/>
                <w:lang w:val="uk-UA"/>
              </w:rPr>
              <w:t>Здійснення заходів та реалізація проектів на виконання Державної цільової соціальної програми «Молодь України»</w:t>
            </w: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sidRPr="008C1919">
              <w:rPr>
                <w:b/>
                <w:bCs/>
                <w:iCs/>
                <w:lang w:val="uk-UA"/>
              </w:rPr>
              <w:lastRenderedPageBreak/>
              <w:t>І. Показники затрат</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xml:space="preserve">кількість місцевих заходів (проектів) державної політики у молодіжній сфері </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од.</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 Показники продукту</w:t>
            </w:r>
          </w:p>
        </w:tc>
      </w:tr>
      <w:tr w:rsidR="00321424" w:rsidRPr="008C1919" w:rsidTr="00A77863">
        <w:trPr>
          <w:trHeight w:val="215"/>
        </w:trPr>
        <w:tc>
          <w:tcPr>
            <w:tcW w:w="841" w:type="dxa"/>
            <w:vMerge w:val="restart"/>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xml:space="preserve">кількість учасників регіональних заходів (проектів) державної політики у молодіжній сфері </w:t>
            </w:r>
          </w:p>
          <w:p w:rsidR="00321424" w:rsidRPr="008C1919" w:rsidRDefault="00321424" w:rsidP="00A77863">
            <w:pPr>
              <w:widowControl w:val="0"/>
              <w:suppressAutoHyphens/>
              <w:rPr>
                <w:bCs/>
                <w:lang w:val="uk-UA"/>
              </w:rPr>
            </w:pP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29</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у тому числі жінок (дівчат),</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25</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ІІІ. Показники ефективності</w:t>
            </w:r>
          </w:p>
        </w:tc>
      </w:tr>
      <w:tr w:rsidR="00321424" w:rsidRPr="008C1919" w:rsidTr="00A77863">
        <w:trPr>
          <w:trHeight w:val="215"/>
        </w:trPr>
        <w:tc>
          <w:tcPr>
            <w:tcW w:w="84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xml:space="preserve">середні витрати на проведення одного регіонального заходу (проєкту) державної політики у молодіжній сфері </w:t>
            </w:r>
          </w:p>
        </w:tc>
        <w:tc>
          <w:tcPr>
            <w:tcW w:w="1161"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jc w:val="center"/>
            </w:pPr>
            <w:r w:rsidRPr="008C1919">
              <w:t>1000,0</w:t>
            </w:r>
          </w:p>
        </w:tc>
        <w:tc>
          <w:tcPr>
            <w:tcW w:w="1445"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jc w:val="center"/>
            </w:pPr>
            <w:r w:rsidRPr="008C1919">
              <w:t>1000,0</w:t>
            </w:r>
          </w:p>
        </w:tc>
        <w:tc>
          <w:tcPr>
            <w:tcW w:w="1107"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45000,0</w:t>
            </w:r>
          </w:p>
        </w:tc>
        <w:tc>
          <w:tcPr>
            <w:tcW w:w="992" w:type="dxa"/>
            <w:tcBorders>
              <w:top w:val="single" w:sz="4" w:space="0" w:color="auto"/>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48195,0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середні витрати на забезпечення участі у регіональних заходах (</w:t>
            </w:r>
            <w:proofErr w:type="spellStart"/>
            <w:r w:rsidRPr="008C1919">
              <w:rPr>
                <w:bCs/>
                <w:lang w:val="uk-UA"/>
              </w:rPr>
              <w:t>проєктах</w:t>
            </w:r>
            <w:proofErr w:type="spellEnd"/>
            <w:r w:rsidRPr="008C1919">
              <w:rPr>
                <w:bCs/>
                <w:lang w:val="uk-UA"/>
              </w:rPr>
              <w:t>) державної політики у молодіжній сфері одного учасника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jc w:val="center"/>
            </w:pPr>
            <w:r w:rsidRPr="008C1919">
              <w:t>470,0</w:t>
            </w:r>
          </w:p>
        </w:tc>
        <w:tc>
          <w:tcPr>
            <w:tcW w:w="1445" w:type="dxa"/>
            <w:tcBorders>
              <w:left w:val="single" w:sz="4" w:space="0" w:color="000000"/>
              <w:bottom w:val="single" w:sz="4" w:space="0" w:color="000000"/>
              <w:right w:val="single" w:sz="4" w:space="0" w:color="000000"/>
            </w:tcBorders>
            <w:shd w:val="clear" w:color="auto" w:fill="FFFFFF" w:themeFill="background1"/>
          </w:tcPr>
          <w:p w:rsidR="00321424" w:rsidRPr="008C1919" w:rsidRDefault="00321424" w:rsidP="00A77863">
            <w:pPr>
              <w:jc w:val="center"/>
            </w:pPr>
            <w:r w:rsidRPr="008C1919">
              <w:t>470,0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650,0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tabs>
                <w:tab w:val="left" w:pos="237"/>
              </w:tabs>
              <w:ind w:right="259"/>
              <w:jc w:val="center"/>
              <w:rPr>
                <w:lang w:val="uk-UA"/>
              </w:rPr>
            </w:pPr>
            <w:r w:rsidRPr="008C1919">
              <w:t>680</w:t>
            </w:r>
            <w:r w:rsidRPr="008C1919">
              <w:rPr>
                <w:lang w:val="uk-UA"/>
              </w:rPr>
              <w:t>,0</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ІV. Показники якості</w:t>
            </w:r>
          </w:p>
        </w:tc>
      </w:tr>
      <w:tr w:rsidR="00321424" w:rsidRPr="008C1919" w:rsidTr="00A77863">
        <w:trPr>
          <w:trHeight w:val="215"/>
        </w:trPr>
        <w:tc>
          <w:tcPr>
            <w:tcW w:w="841" w:type="dxa"/>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збільшення кількості молоді, охопленої регіональними заходами (проектами) державної політики у молодіжній сфері, порівняно з минулим роком</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57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57</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jc w:val="center"/>
              <w:rPr>
                <w:lang w:val="uk-UA"/>
              </w:rPr>
            </w:pPr>
            <w:r w:rsidRPr="008C1919">
              <w:rPr>
                <w:lang w:val="uk-UA"/>
              </w:rPr>
              <w:t>87</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з них жінок (дівчат)</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rPr>
                <w:lang w:val="uk-UA"/>
              </w:rPr>
              <w:t>4</w:t>
            </w:r>
            <w:r w:rsidRPr="008C1919">
              <w:t>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47</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jc w:val="center"/>
              <w:rPr>
                <w:lang w:val="uk-UA"/>
              </w:rPr>
            </w:pPr>
            <w:r w:rsidRPr="008C1919">
              <w:rPr>
                <w:lang w:val="uk-UA"/>
              </w:rPr>
              <w:t>68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jc w:val="center"/>
              <w:rPr>
                <w:lang w:val="uk-UA"/>
              </w:rPr>
            </w:pPr>
            <w:r w:rsidRPr="008C1919">
              <w:rPr>
                <w:lang w:val="uk-UA"/>
              </w:rPr>
              <w:t>88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збільшення кількості молоді, з якою проведено роботу з відповідного напряму діяльності, порівняно з минулим роком</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15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15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25</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35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top w:val="single" w:sz="4" w:space="0" w:color="000000"/>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молоді, охопленої регіональними заходами (проектами) державної політики у молодіжній сфері, від загальної кількості молоді у регіоні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25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25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30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35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top w:val="single" w:sz="4" w:space="0" w:color="000000"/>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xml:space="preserve">кількість молоді, охопленої регіональними заходами (проектами) з </w:t>
            </w:r>
            <w:r w:rsidRPr="008C1919">
              <w:rPr>
                <w:bCs/>
                <w:lang w:val="uk-UA"/>
              </w:rPr>
              <w:lastRenderedPageBreak/>
              <w:t>відповідного напряму державної політики з питань молоді, від загальної кількості молоді у регіоні (або загальної кількості учасників, охоплених заходами (проектами) державної політики у молодіжній сфері)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lastRenderedPageBreak/>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8,4</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8,4</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jc w:val="center"/>
            </w:pPr>
            <w:r w:rsidRPr="008C1919">
              <w:t>10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ind w:right="259"/>
              <w:jc w:val="center"/>
            </w:pPr>
            <w:r w:rsidRPr="008C1919">
              <w:t>11,6</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lang w:val="uk-UA"/>
              </w:rPr>
              <w:lastRenderedPageBreak/>
              <w:t>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lang w:val="uk-UA"/>
              </w:rPr>
              <w:t>І. Показники затрат</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Кількість центрів «Спорт для всіх»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val="restart"/>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Кількість заходів (у розрізі їх видів), що проводяться ЦФЗН «Спорт для всіх»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Pr>
                <w:bCs/>
                <w:lang w:val="uk-UA"/>
              </w:rPr>
              <w:t>24</w:t>
            </w:r>
          </w:p>
        </w:tc>
        <w:tc>
          <w:tcPr>
            <w:tcW w:w="1107"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28</w:t>
            </w:r>
          </w:p>
        </w:tc>
        <w:tc>
          <w:tcPr>
            <w:tcW w:w="992"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29</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футбол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баскетбол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roofErr w:type="spellStart"/>
            <w:r w:rsidRPr="008C1919">
              <w:rPr>
                <w:lang w:val="uk-UA"/>
              </w:rPr>
              <w:t>стритбол</w:t>
            </w:r>
            <w:proofErr w:type="spellEnd"/>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волейбол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вільна боротьба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шахи та шашки</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rPr>
                <w:b/>
                <w:lang w:val="uk-UA"/>
              </w:rPr>
            </w:pPr>
            <w:r w:rsidRPr="00B862AA">
              <w:rPr>
                <w:b/>
                <w:lang w:val="uk-UA"/>
              </w:rPr>
              <w:t>адаптивні види спорту</w:t>
            </w:r>
          </w:p>
        </w:tc>
        <w:tc>
          <w:tcPr>
            <w:tcW w:w="1161"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lang w:val="uk-UA"/>
              </w:rPr>
            </w:pPr>
            <w:r w:rsidRPr="00B862AA">
              <w:rPr>
                <w:b/>
                <w:lang w:val="uk-UA"/>
              </w:rPr>
              <w:t>одиниць</w:t>
            </w:r>
          </w:p>
        </w:tc>
        <w:tc>
          <w:tcPr>
            <w:tcW w:w="1549"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0</w:t>
            </w:r>
          </w:p>
        </w:tc>
        <w:tc>
          <w:tcPr>
            <w:tcW w:w="1445"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Pr>
                <w:b/>
                <w:bCs/>
                <w:lang w:val="uk-UA"/>
              </w:rPr>
              <w:t>0</w:t>
            </w:r>
          </w:p>
        </w:tc>
        <w:tc>
          <w:tcPr>
            <w:tcW w:w="1107"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4</w:t>
            </w:r>
          </w:p>
        </w:tc>
        <w:tc>
          <w:tcPr>
            <w:tcW w:w="992"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val="restart"/>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Кількість фізкультурно-масових заходів для населення (у розрізі їх видів), що проводяться у  регіоні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24</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Pr>
                <w:bCs/>
                <w:lang w:val="uk-UA"/>
              </w:rPr>
              <w:t>14</w:t>
            </w:r>
          </w:p>
        </w:tc>
        <w:tc>
          <w:tcPr>
            <w:tcW w:w="1107"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16</w:t>
            </w:r>
          </w:p>
        </w:tc>
        <w:tc>
          <w:tcPr>
            <w:tcW w:w="992"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17</w:t>
            </w:r>
          </w:p>
        </w:tc>
        <w:tc>
          <w:tcPr>
            <w:tcW w:w="195" w:type="dxa"/>
          </w:tcPr>
          <w:p w:rsidR="00321424" w:rsidRDefault="00321424" w:rsidP="00A77863">
            <w:pPr>
              <w:widowControl w:val="0"/>
              <w:suppressAutoHyphens/>
              <w:rPr>
                <w:lang w:val="uk-UA"/>
              </w:rPr>
            </w:pPr>
          </w:p>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футбол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баскетбол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roofErr w:type="spellStart"/>
            <w:r w:rsidRPr="008C1919">
              <w:rPr>
                <w:lang w:val="uk-UA"/>
              </w:rPr>
              <w:t>стритбол</w:t>
            </w:r>
            <w:proofErr w:type="spellEnd"/>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волейбол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вільна боротьба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шахи та шашки</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6A52EE" w:rsidRDefault="00321424" w:rsidP="00A77863">
            <w:pPr>
              <w:widowControl w:val="0"/>
              <w:suppressAutoHyphens/>
              <w:rPr>
                <w:b/>
                <w:lang w:val="uk-UA"/>
              </w:rPr>
            </w:pPr>
            <w:r w:rsidRPr="006A52EE">
              <w:rPr>
                <w:b/>
                <w:lang w:val="uk-UA"/>
              </w:rPr>
              <w:t>адаптивні види спорту</w:t>
            </w:r>
          </w:p>
        </w:tc>
        <w:tc>
          <w:tcPr>
            <w:tcW w:w="1161" w:type="dxa"/>
            <w:tcBorders>
              <w:left w:val="single" w:sz="4" w:space="0" w:color="000000"/>
              <w:bottom w:val="single" w:sz="4" w:space="0" w:color="000000"/>
              <w:right w:val="single" w:sz="4" w:space="0" w:color="000000"/>
            </w:tcBorders>
          </w:tcPr>
          <w:p w:rsidR="00321424" w:rsidRPr="006A52EE" w:rsidRDefault="00321424" w:rsidP="00A77863">
            <w:pPr>
              <w:widowControl w:val="0"/>
              <w:suppressAutoHyphens/>
              <w:jc w:val="center"/>
              <w:rPr>
                <w:b/>
                <w:lang w:val="uk-UA"/>
              </w:rPr>
            </w:pPr>
            <w:r w:rsidRPr="006A52EE">
              <w:rPr>
                <w:b/>
                <w:lang w:val="uk-UA"/>
              </w:rPr>
              <w:t>одиниць</w:t>
            </w:r>
          </w:p>
        </w:tc>
        <w:tc>
          <w:tcPr>
            <w:tcW w:w="1549" w:type="dxa"/>
            <w:tcBorders>
              <w:left w:val="single" w:sz="4" w:space="0" w:color="000000"/>
              <w:bottom w:val="single" w:sz="4" w:space="0" w:color="000000"/>
              <w:right w:val="single" w:sz="4" w:space="0" w:color="000000"/>
            </w:tcBorders>
          </w:tcPr>
          <w:p w:rsidR="00321424" w:rsidRPr="006A52EE" w:rsidRDefault="00321424" w:rsidP="00A77863">
            <w:pPr>
              <w:widowControl w:val="0"/>
              <w:suppressAutoHyphens/>
              <w:jc w:val="center"/>
              <w:rPr>
                <w:b/>
                <w:bCs/>
                <w:lang w:val="uk-UA"/>
              </w:rPr>
            </w:pPr>
            <w:r w:rsidRPr="006A52EE">
              <w:rPr>
                <w:b/>
                <w:bCs/>
                <w:lang w:val="uk-UA"/>
              </w:rPr>
              <w:t>0</w:t>
            </w:r>
          </w:p>
        </w:tc>
        <w:tc>
          <w:tcPr>
            <w:tcW w:w="1445" w:type="dxa"/>
            <w:tcBorders>
              <w:left w:val="single" w:sz="4" w:space="0" w:color="000000"/>
              <w:bottom w:val="single" w:sz="4" w:space="0" w:color="000000"/>
              <w:right w:val="single" w:sz="4" w:space="0" w:color="000000"/>
            </w:tcBorders>
          </w:tcPr>
          <w:p w:rsidR="00321424" w:rsidRPr="006A52EE" w:rsidRDefault="00321424" w:rsidP="00A77863">
            <w:pPr>
              <w:widowControl w:val="0"/>
              <w:suppressAutoHyphens/>
              <w:jc w:val="center"/>
              <w:rPr>
                <w:b/>
                <w:bCs/>
                <w:lang w:val="uk-UA"/>
              </w:rPr>
            </w:pPr>
            <w:r w:rsidRPr="006A52EE">
              <w:rPr>
                <w:b/>
                <w:bCs/>
                <w:lang w:val="uk-UA"/>
              </w:rPr>
              <w:t>0</w:t>
            </w:r>
          </w:p>
        </w:tc>
        <w:tc>
          <w:tcPr>
            <w:tcW w:w="1107"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1</w:t>
            </w:r>
          </w:p>
        </w:tc>
        <w:tc>
          <w:tcPr>
            <w:tcW w:w="992" w:type="dxa"/>
            <w:tcBorders>
              <w:left w:val="single" w:sz="4" w:space="0" w:color="000000"/>
              <w:bottom w:val="single" w:sz="4" w:space="0" w:color="000000"/>
              <w:right w:val="single" w:sz="4" w:space="0" w:color="000000"/>
            </w:tcBorders>
          </w:tcPr>
          <w:p w:rsidR="00321424" w:rsidRPr="00B862AA" w:rsidRDefault="00321424" w:rsidP="00A77863">
            <w:pPr>
              <w:widowControl w:val="0"/>
              <w:suppressAutoHyphens/>
              <w:jc w:val="center"/>
              <w:rPr>
                <w:b/>
                <w:bCs/>
                <w:lang w:val="uk-UA"/>
              </w:rPr>
            </w:pPr>
            <w:r w:rsidRPr="00B862AA">
              <w:rPr>
                <w:b/>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w:t>
            </w:r>
          </w:p>
        </w:tc>
        <w:tc>
          <w:tcPr>
            <w:tcW w:w="2681" w:type="dxa"/>
            <w:tcBorders>
              <w:left w:val="single" w:sz="4" w:space="0" w:color="000000"/>
              <w:bottom w:val="single" w:sz="4" w:space="0" w:color="000000"/>
              <w:right w:val="single" w:sz="4" w:space="0" w:color="000000"/>
            </w:tcBorders>
          </w:tcPr>
          <w:p w:rsidR="00321424" w:rsidRPr="002509AB" w:rsidRDefault="00321424" w:rsidP="00A77863">
            <w:pPr>
              <w:widowControl w:val="0"/>
              <w:suppressAutoHyphens/>
              <w:ind w:right="-24"/>
              <w:rPr>
                <w:lang w:val="uk-UA"/>
              </w:rPr>
            </w:pPr>
            <w:r w:rsidRPr="008C1919">
              <w:rPr>
                <w:lang w:val="uk-UA"/>
              </w:rPr>
              <w:t>Кількість штатних працівників ЦФЗН «Спорт для всіх»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19</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Pr>
                <w:bCs/>
                <w:lang w:val="uk-UA"/>
              </w:rPr>
              <w:t>19</w:t>
            </w:r>
          </w:p>
        </w:tc>
        <w:tc>
          <w:tcPr>
            <w:tcW w:w="1107" w:type="dxa"/>
            <w:tcBorders>
              <w:left w:val="single" w:sz="4" w:space="0" w:color="000000"/>
              <w:bottom w:val="single" w:sz="4" w:space="0" w:color="000000"/>
              <w:right w:val="single" w:sz="4" w:space="0" w:color="000000"/>
            </w:tcBorders>
          </w:tcPr>
          <w:p w:rsidR="00321424" w:rsidRPr="006A52EE" w:rsidRDefault="00321424" w:rsidP="00A77863">
            <w:pPr>
              <w:widowControl w:val="0"/>
              <w:suppressAutoHyphens/>
              <w:jc w:val="center"/>
              <w:rPr>
                <w:b/>
                <w:bCs/>
                <w:lang w:val="uk-UA"/>
              </w:rPr>
            </w:pPr>
            <w:r w:rsidRPr="006A52EE">
              <w:rPr>
                <w:b/>
                <w:bCs/>
                <w:lang w:val="uk-UA"/>
              </w:rPr>
              <w:t>20</w:t>
            </w:r>
          </w:p>
        </w:tc>
        <w:tc>
          <w:tcPr>
            <w:tcW w:w="992" w:type="dxa"/>
            <w:tcBorders>
              <w:left w:val="single" w:sz="4" w:space="0" w:color="000000"/>
              <w:bottom w:val="single" w:sz="4" w:space="0" w:color="000000"/>
              <w:right w:val="single" w:sz="4" w:space="0" w:color="000000"/>
            </w:tcBorders>
          </w:tcPr>
          <w:p w:rsidR="00321424" w:rsidRPr="006A52EE" w:rsidRDefault="00321424" w:rsidP="00A77863">
            <w:pPr>
              <w:widowControl w:val="0"/>
              <w:suppressAutoHyphens/>
              <w:jc w:val="center"/>
              <w:rPr>
                <w:b/>
                <w:bCs/>
                <w:lang w:val="uk-UA"/>
              </w:rPr>
            </w:pPr>
            <w:r w:rsidRPr="006A52EE">
              <w:rPr>
                <w:b/>
                <w:bCs/>
                <w:lang w:val="uk-UA"/>
              </w:rPr>
              <w:t>20</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 Показники продукту</w:t>
            </w:r>
          </w:p>
        </w:tc>
      </w:tr>
      <w:tr w:rsidR="00321424" w:rsidRPr="008C1919" w:rsidTr="00A77863">
        <w:trPr>
          <w:trHeight w:val="215"/>
        </w:trPr>
        <w:tc>
          <w:tcPr>
            <w:tcW w:w="841" w:type="dxa"/>
            <w:vMerge w:val="restart"/>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ind w:right="-24"/>
              <w:rPr>
                <w:lang w:val="uk-UA"/>
              </w:rPr>
            </w:pPr>
            <w:r w:rsidRPr="008C1919">
              <w:rPr>
                <w:lang w:val="uk-UA"/>
              </w:rPr>
              <w:t>Кількість людино-днів проведення фізкультурно-масових заходів для населення (у розрізі їх видів), що проводяться на території регіону</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Cs/>
                <w:lang w:val="uk-UA"/>
              </w:rPr>
            </w:pPr>
            <w:r w:rsidRPr="00110D71">
              <w:rPr>
                <w:bCs/>
                <w:lang w:val="uk-UA"/>
              </w:rPr>
              <w:t>586</w:t>
            </w:r>
          </w:p>
        </w:tc>
        <w:tc>
          <w:tcPr>
            <w:tcW w:w="1445"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Cs/>
                <w:lang w:val="uk-UA"/>
              </w:rPr>
            </w:pPr>
            <w:r w:rsidRPr="00110D71">
              <w:rPr>
                <w:bCs/>
                <w:lang w:val="uk-UA"/>
              </w:rPr>
              <w:t>586</w:t>
            </w:r>
          </w:p>
          <w:p w:rsidR="00321424" w:rsidRPr="00110D71"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Pr>
                <w:b/>
                <w:bCs/>
                <w:lang w:val="uk-UA"/>
              </w:rPr>
              <w:t>601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Pr>
                <w:b/>
                <w:bCs/>
                <w:lang w:val="uk-UA"/>
              </w:rPr>
              <w:t>635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футбол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180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180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190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баскетбол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90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90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roofErr w:type="spellStart"/>
            <w:r w:rsidRPr="008C1919">
              <w:rPr>
                <w:lang w:val="uk-UA"/>
              </w:rPr>
              <w:t>стритбол</w:t>
            </w:r>
            <w:proofErr w:type="spellEnd"/>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волейбол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88</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88</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88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вільна боротьба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150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150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шахи та шашки</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48</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rPr>
                <w:b/>
                <w:lang w:val="uk-UA"/>
              </w:rPr>
            </w:pPr>
            <w:r w:rsidRPr="00C94958">
              <w:rPr>
                <w:b/>
                <w:lang w:val="uk-UA"/>
              </w:rPr>
              <w:t>адаптивні види спорту</w:t>
            </w:r>
          </w:p>
        </w:tc>
        <w:tc>
          <w:tcPr>
            <w:tcW w:w="1161"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bCs/>
                <w:lang w:val="uk-UA"/>
              </w:rPr>
            </w:pPr>
            <w:r w:rsidRPr="00C94958">
              <w:rPr>
                <w:b/>
                <w:bCs/>
                <w:lang w:val="uk-UA"/>
              </w:rPr>
              <w:t>людино/</w:t>
            </w:r>
          </w:p>
          <w:p w:rsidR="00321424" w:rsidRPr="00C94958" w:rsidRDefault="00321424" w:rsidP="00A77863">
            <w:pPr>
              <w:widowControl w:val="0"/>
              <w:suppressAutoHyphens/>
              <w:jc w:val="center"/>
              <w:rPr>
                <w:b/>
                <w:bCs/>
                <w:lang w:val="uk-UA"/>
              </w:rPr>
            </w:pPr>
            <w:r w:rsidRPr="00C94958">
              <w:rPr>
                <w:b/>
                <w:bCs/>
                <w:lang w:val="uk-UA"/>
              </w:rPr>
              <w:t>день</w:t>
            </w:r>
          </w:p>
        </w:tc>
        <w:tc>
          <w:tcPr>
            <w:tcW w:w="1549"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bCs/>
                <w:lang w:val="uk-UA"/>
              </w:rPr>
            </w:pPr>
            <w:r w:rsidRPr="00C94958">
              <w:rPr>
                <w:b/>
                <w:bCs/>
                <w:lang w:val="uk-UA"/>
              </w:rPr>
              <w:t>0</w:t>
            </w:r>
          </w:p>
        </w:tc>
        <w:tc>
          <w:tcPr>
            <w:tcW w:w="1445"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lang w:val="uk-UA"/>
              </w:rPr>
            </w:pPr>
            <w:r w:rsidRPr="00C94958">
              <w:rPr>
                <w:b/>
                <w:lang w:val="uk-UA"/>
              </w:rPr>
              <w:t>0</w:t>
            </w:r>
          </w:p>
        </w:tc>
        <w:tc>
          <w:tcPr>
            <w:tcW w:w="1107" w:type="dxa"/>
            <w:tcBorders>
              <w:left w:val="single" w:sz="4" w:space="0" w:color="000000"/>
              <w:bottom w:val="single" w:sz="4" w:space="0" w:color="000000"/>
              <w:right w:val="single" w:sz="4" w:space="0" w:color="000000"/>
            </w:tcBorders>
          </w:tcPr>
          <w:p w:rsidR="00321424" w:rsidRPr="00171957" w:rsidRDefault="00321424" w:rsidP="00A77863">
            <w:pPr>
              <w:widowControl w:val="0"/>
              <w:suppressAutoHyphens/>
              <w:jc w:val="center"/>
              <w:rPr>
                <w:b/>
                <w:bCs/>
                <w:lang w:val="uk-UA"/>
              </w:rPr>
            </w:pPr>
            <w:r w:rsidRPr="00171957">
              <w:rPr>
                <w:b/>
                <w:bCs/>
                <w:lang w:val="uk-UA"/>
              </w:rPr>
              <w:t>15</w:t>
            </w:r>
          </w:p>
        </w:tc>
        <w:tc>
          <w:tcPr>
            <w:tcW w:w="992" w:type="dxa"/>
            <w:tcBorders>
              <w:left w:val="single" w:sz="4" w:space="0" w:color="000000"/>
              <w:bottom w:val="single" w:sz="4" w:space="0" w:color="000000"/>
              <w:right w:val="single" w:sz="4" w:space="0" w:color="000000"/>
            </w:tcBorders>
          </w:tcPr>
          <w:p w:rsidR="00321424" w:rsidRPr="00171957" w:rsidRDefault="00321424" w:rsidP="00A77863">
            <w:pPr>
              <w:widowControl w:val="0"/>
              <w:suppressAutoHyphens/>
              <w:jc w:val="center"/>
              <w:rPr>
                <w:b/>
                <w:lang w:val="uk-UA"/>
              </w:rPr>
            </w:pPr>
            <w:r w:rsidRPr="00171957">
              <w:rPr>
                <w:b/>
                <w:lang w:val="uk-UA"/>
              </w:rPr>
              <w:t>15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val="restart"/>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ind w:right="-24"/>
              <w:rPr>
                <w:lang w:val="uk-UA"/>
              </w:rPr>
            </w:pPr>
            <w:r w:rsidRPr="008C1919">
              <w:rPr>
                <w:lang w:val="uk-UA"/>
              </w:rPr>
              <w:t>Кількість людино-днів проведення заходів (у розрізі їх видів), що проводяться ЦФЗН «Спорт для всіх»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Cs/>
                <w:lang w:val="uk-UA"/>
              </w:rPr>
            </w:pPr>
            <w:r w:rsidRPr="00110D71">
              <w:rPr>
                <w:bCs/>
                <w:lang w:val="uk-UA"/>
              </w:rPr>
              <w:t>4390</w:t>
            </w:r>
          </w:p>
        </w:tc>
        <w:tc>
          <w:tcPr>
            <w:tcW w:w="1445"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lang w:val="uk-UA"/>
              </w:rPr>
            </w:pPr>
            <w:r w:rsidRPr="00110D71">
              <w:rPr>
                <w:lang w:val="uk-UA"/>
              </w:rPr>
              <w:t>4390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sidRPr="008C1919">
              <w:rPr>
                <w:b/>
                <w:bCs/>
                <w:lang w:val="uk-UA"/>
              </w:rPr>
              <w:t>4</w:t>
            </w:r>
            <w:r>
              <w:rPr>
                <w:b/>
                <w:bCs/>
                <w:lang w:val="uk-UA"/>
              </w:rPr>
              <w:t>40</w:t>
            </w:r>
            <w:r w:rsidRPr="008C1919">
              <w:rPr>
                <w:b/>
                <w:bCs/>
                <w:lang w:val="uk-UA"/>
              </w:rPr>
              <w:t>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sidRPr="008C1919">
              <w:rPr>
                <w:b/>
                <w:bCs/>
                <w:lang w:val="uk-UA"/>
              </w:rPr>
              <w:t>4</w:t>
            </w:r>
            <w:r>
              <w:rPr>
                <w:b/>
                <w:bCs/>
                <w:lang w:val="uk-UA"/>
              </w:rPr>
              <w:t>50</w:t>
            </w:r>
            <w:r w:rsidRPr="008C1919">
              <w:rPr>
                <w:b/>
                <w:bCs/>
                <w:lang w:val="uk-UA"/>
              </w:rPr>
              <w:t>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футбол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1 500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1 500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1 500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1 500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баскетбол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270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270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270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270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roofErr w:type="spellStart"/>
            <w:r w:rsidRPr="008C1919">
              <w:rPr>
                <w:lang w:val="uk-UA"/>
              </w:rPr>
              <w:t>стритбол</w:t>
            </w:r>
            <w:proofErr w:type="spellEnd"/>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120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120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120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120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волейбол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1 100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1 100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1 100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1 100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вільна боротьба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800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800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шахи та шашки</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людино/</w:t>
            </w:r>
          </w:p>
          <w:p w:rsidR="00321424" w:rsidRPr="008C1919" w:rsidRDefault="00321424" w:rsidP="00A77863">
            <w:pPr>
              <w:widowControl w:val="0"/>
              <w:suppressAutoHyphens/>
              <w:jc w:val="center"/>
              <w:rPr>
                <w:bCs/>
                <w:lang w:val="uk-UA"/>
              </w:rPr>
            </w:pPr>
            <w:r w:rsidRPr="008C1919">
              <w:rPr>
                <w:bCs/>
                <w:lang w:val="uk-UA"/>
              </w:rPr>
              <w:t>день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600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700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rPr>
                <w:b/>
                <w:lang w:val="uk-UA"/>
              </w:rPr>
            </w:pPr>
            <w:r w:rsidRPr="00C94958">
              <w:rPr>
                <w:b/>
                <w:lang w:val="uk-UA"/>
              </w:rPr>
              <w:t>адаптивні види спорту</w:t>
            </w:r>
          </w:p>
        </w:tc>
        <w:tc>
          <w:tcPr>
            <w:tcW w:w="1161"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bCs/>
                <w:lang w:val="uk-UA"/>
              </w:rPr>
            </w:pPr>
            <w:r w:rsidRPr="00C94958">
              <w:rPr>
                <w:b/>
                <w:bCs/>
                <w:lang w:val="uk-UA"/>
              </w:rPr>
              <w:t>людино/</w:t>
            </w:r>
          </w:p>
          <w:p w:rsidR="00321424" w:rsidRPr="00C94958" w:rsidRDefault="00321424" w:rsidP="00A77863">
            <w:pPr>
              <w:widowControl w:val="0"/>
              <w:suppressAutoHyphens/>
              <w:jc w:val="center"/>
              <w:rPr>
                <w:b/>
                <w:bCs/>
                <w:lang w:val="uk-UA"/>
              </w:rPr>
            </w:pPr>
            <w:r w:rsidRPr="00C94958">
              <w:rPr>
                <w:b/>
                <w:bCs/>
                <w:lang w:val="uk-UA"/>
              </w:rPr>
              <w:t>день</w:t>
            </w:r>
          </w:p>
        </w:tc>
        <w:tc>
          <w:tcPr>
            <w:tcW w:w="1549"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bCs/>
                <w:lang w:val="uk-UA"/>
              </w:rPr>
            </w:pPr>
            <w:r w:rsidRPr="00C94958">
              <w:rPr>
                <w:b/>
                <w:bCs/>
                <w:lang w:val="uk-UA"/>
              </w:rPr>
              <w:t>0</w:t>
            </w:r>
          </w:p>
        </w:tc>
        <w:tc>
          <w:tcPr>
            <w:tcW w:w="1445"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lang w:val="uk-UA"/>
              </w:rPr>
            </w:pPr>
            <w:r w:rsidRPr="00C94958">
              <w:rPr>
                <w:b/>
                <w:lang w:val="uk-UA"/>
              </w:rPr>
              <w:t>0</w:t>
            </w:r>
          </w:p>
        </w:tc>
        <w:tc>
          <w:tcPr>
            <w:tcW w:w="1107" w:type="dxa"/>
            <w:tcBorders>
              <w:left w:val="single" w:sz="4" w:space="0" w:color="000000"/>
              <w:bottom w:val="single" w:sz="4" w:space="0" w:color="000000"/>
              <w:right w:val="single" w:sz="4" w:space="0" w:color="000000"/>
            </w:tcBorders>
          </w:tcPr>
          <w:p w:rsidR="00321424" w:rsidRPr="00171957" w:rsidRDefault="00321424" w:rsidP="00A77863">
            <w:pPr>
              <w:widowControl w:val="0"/>
              <w:suppressAutoHyphens/>
              <w:jc w:val="center"/>
              <w:rPr>
                <w:b/>
                <w:bCs/>
                <w:lang w:val="uk-UA"/>
              </w:rPr>
            </w:pPr>
            <w:r w:rsidRPr="00171957">
              <w:rPr>
                <w:b/>
                <w:bCs/>
                <w:lang w:val="uk-UA"/>
              </w:rPr>
              <w:t>10</w:t>
            </w:r>
          </w:p>
        </w:tc>
        <w:tc>
          <w:tcPr>
            <w:tcW w:w="992" w:type="dxa"/>
            <w:tcBorders>
              <w:left w:val="single" w:sz="4" w:space="0" w:color="000000"/>
              <w:bottom w:val="single" w:sz="4" w:space="0" w:color="000000"/>
              <w:right w:val="single" w:sz="4" w:space="0" w:color="000000"/>
            </w:tcBorders>
          </w:tcPr>
          <w:p w:rsidR="00321424" w:rsidRPr="00171957" w:rsidRDefault="00321424" w:rsidP="00A77863">
            <w:pPr>
              <w:widowControl w:val="0"/>
              <w:suppressAutoHyphens/>
              <w:jc w:val="center"/>
              <w:rPr>
                <w:b/>
                <w:lang w:val="uk-UA"/>
              </w:rPr>
            </w:pPr>
            <w:r w:rsidRPr="00171957">
              <w:rPr>
                <w:b/>
                <w:lang w:val="uk-UA"/>
              </w:rPr>
              <w:t>10</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iCs/>
                <w:lang w:val="uk-UA"/>
              </w:rPr>
            </w:pPr>
            <w:r w:rsidRPr="008C1919">
              <w:rPr>
                <w:b/>
                <w:bCs/>
                <w:iCs/>
                <w:lang w:val="uk-UA"/>
              </w:rPr>
              <w:t>ІІІ. Показники ефективності</w:t>
            </w:r>
          </w:p>
          <w:p w:rsidR="00321424" w:rsidRPr="008C1919" w:rsidRDefault="00321424" w:rsidP="00A77863">
            <w:pPr>
              <w:widowControl w:val="0"/>
              <w:suppressAutoHyphens/>
              <w:jc w:val="center"/>
              <w:rPr>
                <w:bCs/>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ind w:right="-24"/>
              <w:rPr>
                <w:lang w:val="uk-UA"/>
              </w:rPr>
            </w:pPr>
            <w:r w:rsidRPr="008C1919">
              <w:rPr>
                <w:lang w:val="uk-UA"/>
              </w:rPr>
              <w:t>Середні витрати на проведення одного заходу, яке проводиться ЦФЗН «Спорт для всіх»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7888,13</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7888,13</w:t>
            </w:r>
          </w:p>
        </w:tc>
        <w:tc>
          <w:tcPr>
            <w:tcW w:w="1107"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bCs/>
                <w:lang w:val="uk-UA"/>
              </w:rPr>
            </w:pPr>
            <w:r w:rsidRPr="00C94958">
              <w:rPr>
                <w:b/>
                <w:bCs/>
                <w:lang w:val="uk-UA"/>
              </w:rPr>
              <w:t>8947,48</w:t>
            </w:r>
          </w:p>
        </w:tc>
        <w:tc>
          <w:tcPr>
            <w:tcW w:w="992"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bCs/>
                <w:lang w:val="uk-UA"/>
              </w:rPr>
            </w:pPr>
            <w:r w:rsidRPr="00C94958">
              <w:rPr>
                <w:b/>
                <w:bCs/>
                <w:lang w:val="uk-UA"/>
              </w:rPr>
              <w:t>9779,59</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Середні витрати на проведення одного фізкультурно-масового заходу для населення (у розрізі їх видів), що проводяться у регіоні</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13522,5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13522,5</w:t>
            </w:r>
          </w:p>
        </w:tc>
        <w:tc>
          <w:tcPr>
            <w:tcW w:w="1107"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bCs/>
                <w:lang w:val="uk-UA"/>
              </w:rPr>
            </w:pPr>
            <w:r w:rsidRPr="00C94958">
              <w:rPr>
                <w:b/>
                <w:bCs/>
                <w:lang w:val="uk-UA"/>
              </w:rPr>
              <w:t>17102,47</w:t>
            </w:r>
          </w:p>
        </w:tc>
        <w:tc>
          <w:tcPr>
            <w:tcW w:w="992"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
                <w:bCs/>
                <w:lang w:val="uk-UA"/>
              </w:rPr>
            </w:pPr>
            <w:r w:rsidRPr="00C94958">
              <w:rPr>
                <w:b/>
                <w:bCs/>
                <w:lang w:val="uk-UA"/>
              </w:rPr>
              <w:t>18692,99</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Середні витрати на один людино/день проведення заходів (у розрізі їх видів), що проводяться ЦФЗН "Спорт для всіх"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Cs/>
                <w:lang w:val="uk-UA"/>
              </w:rPr>
            </w:pPr>
            <w:r w:rsidRPr="00C94958">
              <w:rPr>
                <w:bCs/>
                <w:lang w:val="uk-UA"/>
              </w:rPr>
              <w:t>43,12</w:t>
            </w:r>
          </w:p>
          <w:p w:rsidR="00321424" w:rsidRPr="00C94958"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C94958" w:rsidRDefault="00321424" w:rsidP="00A77863">
            <w:pPr>
              <w:widowControl w:val="0"/>
              <w:suppressAutoHyphens/>
              <w:jc w:val="center"/>
              <w:rPr>
                <w:bCs/>
                <w:lang w:val="uk-UA"/>
              </w:rPr>
            </w:pPr>
            <w:r w:rsidRPr="00C94958">
              <w:rPr>
                <w:bCs/>
                <w:lang w:val="uk-UA"/>
              </w:rPr>
              <w:t>43,12</w:t>
            </w:r>
          </w:p>
          <w:p w:rsidR="00321424" w:rsidRPr="00C94958"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Pr>
                <w:b/>
                <w:bCs/>
                <w:lang w:val="uk-UA"/>
              </w:rPr>
              <w:t>54</w:t>
            </w:r>
            <w:r w:rsidRPr="008C1919">
              <w:rPr>
                <w:b/>
                <w:bCs/>
                <w:lang w:val="uk-UA"/>
              </w:rPr>
              <w:t>,</w:t>
            </w:r>
            <w:r>
              <w:rPr>
                <w:b/>
                <w:bCs/>
                <w:lang w:val="uk-UA"/>
              </w:rPr>
              <w:t>5</w:t>
            </w:r>
            <w:r w:rsidRPr="008C1919">
              <w:rPr>
                <w:b/>
                <w:bCs/>
                <w:lang w:val="uk-UA"/>
              </w:rPr>
              <w:t>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Pr>
                <w:b/>
                <w:bCs/>
                <w:lang w:val="uk-UA"/>
              </w:rPr>
              <w:t>59,60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sz w:val="20"/>
                <w:szCs w:val="20"/>
                <w:lang w:val="uk-UA" w:eastAsia="uk-UA"/>
              </w:rPr>
            </w:pPr>
            <w:r w:rsidRPr="008C1919">
              <w:rPr>
                <w:szCs w:val="20"/>
                <w:lang w:val="uk-UA"/>
              </w:rPr>
              <w:t>Середньомісячна заробітна плата одного штатного працівника ЦФЗН «Спорт для всіх»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9336,65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9336,65</w:t>
            </w:r>
          </w:p>
        </w:tc>
        <w:tc>
          <w:tcPr>
            <w:tcW w:w="1107"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16176,41</w:t>
            </w:r>
          </w:p>
        </w:tc>
        <w:tc>
          <w:tcPr>
            <w:tcW w:w="992"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17680,81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lastRenderedPageBreak/>
              <w:t>5.</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Середні витрати на забезпечення діяльності одного працівника місцевих ЦФЗН «Спорт для всіх»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23738,0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23738,0</w:t>
            </w:r>
          </w:p>
        </w:tc>
        <w:tc>
          <w:tcPr>
            <w:tcW w:w="1107"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18185,46</w:t>
            </w:r>
          </w:p>
        </w:tc>
        <w:tc>
          <w:tcPr>
            <w:tcW w:w="992"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19876,70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6.</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Середні витрати на один людино-день проведення фізкультурно-масових заходів для населення (у розрізі їх видів), що проводяться у регіоні</w:t>
            </w:r>
          </w:p>
          <w:p w:rsidR="00321424" w:rsidRPr="008C1919" w:rsidRDefault="00321424" w:rsidP="00A77863">
            <w:pPr>
              <w:widowControl w:val="0"/>
              <w:suppressAutoHyphens/>
              <w:rPr>
                <w:lang w:val="uk-UA"/>
              </w:rPr>
            </w:pP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szCs w:val="20"/>
                <w:lang w:val="uk-UA" w:eastAsia="uk-UA"/>
              </w:rPr>
            </w:pPr>
            <w:r w:rsidRPr="008C1919">
              <w:rPr>
                <w:bCs/>
                <w:szCs w:val="20"/>
                <w:lang w:val="uk-UA"/>
              </w:rPr>
              <w:t>323,0</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szCs w:val="20"/>
                <w:lang w:val="uk-UA" w:eastAsia="uk-UA"/>
              </w:rPr>
            </w:pPr>
            <w:r w:rsidRPr="008C1919">
              <w:rPr>
                <w:bCs/>
                <w:szCs w:val="20"/>
                <w:lang w:val="uk-UA"/>
              </w:rPr>
              <w:t>323,0</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408,47</w:t>
            </w:r>
          </w:p>
        </w:tc>
        <w:tc>
          <w:tcPr>
            <w:tcW w:w="992"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446,45</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lang w:val="uk-UA"/>
              </w:rPr>
              <w:t>ІV. Показники якості</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Динаміка кількості населення адміністративно-територіальних одиниць, охопленого заходами ЦФЗН «Спорт для всіх», порівняно з минулим роком</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21,40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21,40</w:t>
            </w:r>
          </w:p>
        </w:tc>
        <w:tc>
          <w:tcPr>
            <w:tcW w:w="1107"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21,5</w:t>
            </w:r>
          </w:p>
        </w:tc>
        <w:tc>
          <w:tcPr>
            <w:tcW w:w="992"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21,5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Динаміка кількості населення адміністративно-територіальних одиниці, охопленого фізкультурно-масовими заходами для населення, порівняно з минулим роком</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1664"/>
        </w:trPr>
        <w:tc>
          <w:tcPr>
            <w:tcW w:w="841" w:type="dxa"/>
            <w:vMerge w:val="restart"/>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Динаміка кількості заходів (у розрізі їх видів), проведених серед населення ЦФЗН «Спорт для всіх», порівняно з минулим роком</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футбол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баскетбол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proofErr w:type="spellStart"/>
            <w:r w:rsidRPr="008C1919">
              <w:rPr>
                <w:lang w:val="uk-UA"/>
              </w:rPr>
              <w:t>стритбол</w:t>
            </w:r>
            <w:proofErr w:type="spellEnd"/>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волейбол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вільна боротьба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шахи та шашки</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100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rPr>
                <w:b/>
                <w:lang w:val="uk-UA"/>
              </w:rPr>
            </w:pPr>
            <w:r w:rsidRPr="00110D71">
              <w:rPr>
                <w:b/>
                <w:lang w:val="uk-UA"/>
              </w:rPr>
              <w:t>адаптивні види спорту</w:t>
            </w:r>
          </w:p>
        </w:tc>
        <w:tc>
          <w:tcPr>
            <w:tcW w:w="1161"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відсоток</w:t>
            </w:r>
          </w:p>
        </w:tc>
        <w:tc>
          <w:tcPr>
            <w:tcW w:w="1549"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lang w:val="uk-UA"/>
              </w:rPr>
            </w:pPr>
            <w:r w:rsidRPr="00110D71">
              <w:rPr>
                <w:b/>
                <w:bCs/>
                <w:lang w:val="uk-UA"/>
              </w:rPr>
              <w:t>0</w:t>
            </w:r>
          </w:p>
        </w:tc>
        <w:tc>
          <w:tcPr>
            <w:tcW w:w="1445"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lang w:val="uk-UA"/>
              </w:rPr>
            </w:pPr>
            <w:r w:rsidRPr="00110D71">
              <w:rPr>
                <w:b/>
                <w:bCs/>
                <w:lang w:val="uk-UA"/>
              </w:rPr>
              <w:t>0</w:t>
            </w:r>
          </w:p>
        </w:tc>
        <w:tc>
          <w:tcPr>
            <w:tcW w:w="1107"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100</w:t>
            </w:r>
          </w:p>
        </w:tc>
        <w:tc>
          <w:tcPr>
            <w:tcW w:w="992"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100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динаміка кількості фізкультурно-масових заходів (у розрізі їх видів), проведених для населення регіону порівняно з минулим роком</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6,7</w:t>
            </w:r>
          </w:p>
        </w:tc>
        <w:tc>
          <w:tcPr>
            <w:tcW w:w="1107"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6,75</w:t>
            </w:r>
          </w:p>
        </w:tc>
        <w:tc>
          <w:tcPr>
            <w:tcW w:w="992"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6,75</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
                <w:bCs/>
                <w:lang w:val="uk-UA"/>
              </w:rPr>
            </w:pPr>
            <w:r w:rsidRPr="008C1919">
              <w:rPr>
                <w:b/>
                <w:bCs/>
                <w:lang w:val="uk-UA"/>
              </w:rPr>
              <w:t>Утримання та навчально-тренувальна робота комунальних дитячо-юнацьких</w:t>
            </w:r>
          </w:p>
          <w:p w:rsidR="00321424" w:rsidRPr="008C1919" w:rsidRDefault="00321424" w:rsidP="00A77863">
            <w:pPr>
              <w:widowControl w:val="0"/>
              <w:suppressAutoHyphens/>
              <w:jc w:val="center"/>
              <w:rPr>
                <w:bCs/>
                <w:lang w:val="uk-UA"/>
              </w:rPr>
            </w:pPr>
            <w:r w:rsidRPr="008C1919">
              <w:rPr>
                <w:b/>
                <w:bCs/>
                <w:lang w:val="uk-UA"/>
              </w:rPr>
              <w:t>спортивних шкіл</w:t>
            </w: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lang w:val="uk-UA"/>
              </w:rPr>
              <w:lastRenderedPageBreak/>
              <w:t>І. Показники затрат</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комунальних дитячо-юнацьких спортивних шкіл в розрізі їх видів (ДЮСШ), видатки на утримання яких здійснюються з бюджету</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val="restart"/>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0"/>
              </w:tabs>
              <w:suppressAutoHyphens/>
              <w:rPr>
                <w:bCs/>
                <w:lang w:val="uk-UA"/>
              </w:rPr>
            </w:pPr>
            <w:r w:rsidRPr="008C1919">
              <w:rPr>
                <w:bCs/>
                <w:lang w:val="uk-UA"/>
              </w:rPr>
              <w:t>Обсяг витрат на утримання комунальних дитячо-юнацьких спортивних шкіл в розрізі їх видів (ДЮСШ), видатки на утримання яких здійснюються з бюджету</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szCs w:val="20"/>
                <w:lang w:val="uk-UA" w:eastAsia="uk-UA"/>
              </w:rPr>
            </w:pPr>
            <w:r w:rsidRPr="008C1919">
              <w:rPr>
                <w:bCs/>
                <w:szCs w:val="20"/>
                <w:lang w:val="uk-UA"/>
              </w:rPr>
              <w:t>12 027 109,00</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szCs w:val="20"/>
                <w:lang w:val="uk-UA" w:eastAsia="uk-UA"/>
              </w:rPr>
            </w:pPr>
            <w:r w:rsidRPr="008C1919">
              <w:rPr>
                <w:bCs/>
                <w:szCs w:val="20"/>
                <w:lang w:val="uk-UA"/>
              </w:rPr>
              <w:t>12027109,00</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13265607,00</w:t>
            </w:r>
          </w:p>
        </w:tc>
        <w:tc>
          <w:tcPr>
            <w:tcW w:w="992" w:type="dxa"/>
            <w:tcBorders>
              <w:left w:val="single" w:sz="4" w:space="0" w:color="000000"/>
              <w:bottom w:val="single" w:sz="4" w:space="0" w:color="000000"/>
              <w:right w:val="single" w:sz="4" w:space="0" w:color="000000"/>
            </w:tcBorders>
          </w:tcPr>
          <w:p w:rsidR="00321424" w:rsidRPr="00110D71" w:rsidRDefault="00321424" w:rsidP="00A77863">
            <w:pPr>
              <w:widowControl w:val="0"/>
              <w:suppressAutoHyphens/>
              <w:jc w:val="center"/>
              <w:rPr>
                <w:b/>
                <w:bCs/>
                <w:lang w:val="uk-UA"/>
              </w:rPr>
            </w:pPr>
            <w:r w:rsidRPr="00110D71">
              <w:rPr>
                <w:b/>
                <w:bCs/>
                <w:lang w:val="uk-UA"/>
              </w:rPr>
              <w:t>1448888,45</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sz w:val="20"/>
                <w:szCs w:val="20"/>
                <w:lang w:val="uk-UA" w:eastAsia="uk-UA"/>
              </w:rPr>
            </w:pPr>
            <w:r w:rsidRPr="008C1919">
              <w:rPr>
                <w:szCs w:val="20"/>
                <w:lang w:val="uk-UA"/>
              </w:rPr>
              <w:t>веслування на байдарках і каное</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1 677 782,65</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1 677 782,65</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FC713D" w:rsidRDefault="00321424" w:rsidP="00A77863">
            <w:pPr>
              <w:widowControl w:val="0"/>
              <w:suppressAutoHyphens/>
              <w:jc w:val="center"/>
              <w:rPr>
                <w:b/>
                <w:bCs/>
                <w:lang w:val="uk-UA"/>
              </w:rPr>
            </w:pPr>
            <w:r w:rsidRPr="00FC713D">
              <w:rPr>
                <w:b/>
                <w:bCs/>
                <w:lang w:val="uk-UA"/>
              </w:rPr>
              <w:t>184968,41</w:t>
            </w:r>
          </w:p>
        </w:tc>
        <w:tc>
          <w:tcPr>
            <w:tcW w:w="992" w:type="dxa"/>
            <w:tcBorders>
              <w:left w:val="single" w:sz="4" w:space="0" w:color="000000"/>
              <w:bottom w:val="single" w:sz="4" w:space="0" w:color="000000"/>
              <w:right w:val="single" w:sz="4" w:space="0" w:color="000000"/>
            </w:tcBorders>
          </w:tcPr>
          <w:p w:rsidR="00321424" w:rsidRPr="00FC713D" w:rsidRDefault="00321424" w:rsidP="00A77863">
            <w:pPr>
              <w:widowControl w:val="0"/>
              <w:suppressAutoHyphens/>
              <w:jc w:val="center"/>
              <w:rPr>
                <w:b/>
                <w:bCs/>
                <w:lang w:val="uk-UA"/>
              </w:rPr>
            </w:pPr>
            <w:r w:rsidRPr="00FC713D">
              <w:rPr>
                <w:b/>
                <w:bCs/>
                <w:lang w:val="uk-UA"/>
              </w:rPr>
              <w:t>202170,48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0"/>
              </w:tabs>
              <w:suppressAutoHyphens/>
              <w:rPr>
                <w:bCs/>
                <w:lang w:val="uk-UA"/>
              </w:rPr>
            </w:pPr>
            <w:r w:rsidRPr="008C1919">
              <w:rPr>
                <w:bCs/>
                <w:lang w:val="uk-UA"/>
              </w:rPr>
              <w:t>бокс</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1 677 782,65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1 677 782,65</w:t>
            </w:r>
          </w:p>
        </w:tc>
        <w:tc>
          <w:tcPr>
            <w:tcW w:w="1107" w:type="dxa"/>
            <w:tcBorders>
              <w:left w:val="single" w:sz="4" w:space="0" w:color="000000"/>
              <w:bottom w:val="single" w:sz="4" w:space="0" w:color="000000"/>
              <w:right w:val="single" w:sz="4" w:space="0" w:color="000000"/>
            </w:tcBorders>
          </w:tcPr>
          <w:p w:rsidR="00321424" w:rsidRPr="00FC713D" w:rsidRDefault="00321424" w:rsidP="00A77863">
            <w:pPr>
              <w:widowControl w:val="0"/>
              <w:suppressAutoHyphens/>
              <w:jc w:val="center"/>
              <w:rPr>
                <w:b/>
                <w:bCs/>
                <w:lang w:val="uk-UA"/>
              </w:rPr>
            </w:pPr>
            <w:r w:rsidRPr="00FC713D">
              <w:rPr>
                <w:b/>
                <w:bCs/>
                <w:lang w:val="uk-UA"/>
              </w:rPr>
              <w:t>92484,20</w:t>
            </w:r>
          </w:p>
        </w:tc>
        <w:tc>
          <w:tcPr>
            <w:tcW w:w="992" w:type="dxa"/>
            <w:tcBorders>
              <w:left w:val="single" w:sz="4" w:space="0" w:color="000000"/>
              <w:bottom w:val="single" w:sz="4" w:space="0" w:color="000000"/>
              <w:right w:val="single" w:sz="4" w:space="0" w:color="000000"/>
            </w:tcBorders>
          </w:tcPr>
          <w:p w:rsidR="00321424" w:rsidRPr="00FC713D" w:rsidRDefault="00321424" w:rsidP="00A77863">
            <w:pPr>
              <w:widowControl w:val="0"/>
              <w:suppressAutoHyphens/>
              <w:jc w:val="center"/>
              <w:rPr>
                <w:b/>
                <w:bCs/>
                <w:lang w:val="uk-UA"/>
              </w:rPr>
            </w:pPr>
            <w:r w:rsidRPr="00FC713D">
              <w:rPr>
                <w:b/>
                <w:bCs/>
                <w:lang w:val="uk-UA"/>
              </w:rPr>
              <w:t>101085,24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0"/>
              </w:tabs>
              <w:suppressAutoHyphens/>
              <w:rPr>
                <w:bCs/>
                <w:lang w:val="uk-UA"/>
              </w:rPr>
            </w:pPr>
            <w:r w:rsidRPr="008C1919">
              <w:rPr>
                <w:bCs/>
                <w:lang w:val="uk-UA"/>
              </w:rPr>
              <w:t>легка атлетика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2 240 043,58</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2 240 043,58</w:t>
            </w:r>
          </w:p>
        </w:tc>
        <w:tc>
          <w:tcPr>
            <w:tcW w:w="1107" w:type="dxa"/>
            <w:tcBorders>
              <w:left w:val="single" w:sz="4" w:space="0" w:color="000000"/>
              <w:bottom w:val="single" w:sz="4" w:space="0" w:color="000000"/>
              <w:right w:val="single" w:sz="4" w:space="0" w:color="000000"/>
            </w:tcBorders>
          </w:tcPr>
          <w:p w:rsidR="00321424" w:rsidRPr="00A067F5" w:rsidRDefault="00321424" w:rsidP="00A77863">
            <w:pPr>
              <w:widowControl w:val="0"/>
              <w:suppressAutoHyphens/>
              <w:jc w:val="center"/>
              <w:rPr>
                <w:b/>
                <w:bCs/>
                <w:lang w:val="uk-UA"/>
              </w:rPr>
            </w:pPr>
            <w:r w:rsidRPr="00A067F5">
              <w:rPr>
                <w:b/>
                <w:bCs/>
                <w:lang w:val="uk-UA"/>
              </w:rPr>
              <w:t>400764,90</w:t>
            </w:r>
          </w:p>
        </w:tc>
        <w:tc>
          <w:tcPr>
            <w:tcW w:w="992" w:type="dxa"/>
            <w:tcBorders>
              <w:left w:val="single" w:sz="4" w:space="0" w:color="000000"/>
              <w:bottom w:val="single" w:sz="4" w:space="0" w:color="000000"/>
              <w:right w:val="single" w:sz="4" w:space="0" w:color="000000"/>
            </w:tcBorders>
          </w:tcPr>
          <w:p w:rsidR="00321424" w:rsidRPr="00A067F5" w:rsidRDefault="00321424" w:rsidP="00A77863">
            <w:pPr>
              <w:widowControl w:val="0"/>
              <w:suppressAutoHyphens/>
              <w:jc w:val="center"/>
              <w:rPr>
                <w:b/>
                <w:bCs/>
                <w:lang w:val="uk-UA"/>
              </w:rPr>
            </w:pPr>
            <w:r w:rsidRPr="00A067F5">
              <w:rPr>
                <w:b/>
                <w:bCs/>
                <w:lang w:val="uk-UA"/>
              </w:rPr>
              <w:t>438036,04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0"/>
              </w:tabs>
              <w:suppressAutoHyphens/>
              <w:rPr>
                <w:bCs/>
                <w:lang w:val="uk-UA"/>
              </w:rPr>
            </w:pPr>
            <w:r w:rsidRPr="008C1919">
              <w:rPr>
                <w:bCs/>
                <w:lang w:val="uk-UA"/>
              </w:rPr>
              <w:t>футбол</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2 796 304,40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2 796 304,40</w:t>
            </w:r>
          </w:p>
        </w:tc>
        <w:tc>
          <w:tcPr>
            <w:tcW w:w="1107" w:type="dxa"/>
            <w:tcBorders>
              <w:left w:val="single" w:sz="4" w:space="0" w:color="000000"/>
              <w:bottom w:val="single" w:sz="4" w:space="0" w:color="000000"/>
              <w:right w:val="single" w:sz="4" w:space="0" w:color="000000"/>
            </w:tcBorders>
          </w:tcPr>
          <w:p w:rsidR="00321424" w:rsidRPr="007C46DD" w:rsidRDefault="00321424" w:rsidP="00A77863">
            <w:pPr>
              <w:widowControl w:val="0"/>
              <w:suppressAutoHyphens/>
              <w:jc w:val="center"/>
              <w:rPr>
                <w:b/>
                <w:bCs/>
                <w:lang w:val="uk-UA"/>
              </w:rPr>
            </w:pPr>
            <w:r w:rsidRPr="007C46DD">
              <w:rPr>
                <w:b/>
                <w:bCs/>
                <w:lang w:val="uk-UA"/>
              </w:rPr>
              <w:t>277452,62</w:t>
            </w:r>
          </w:p>
        </w:tc>
        <w:tc>
          <w:tcPr>
            <w:tcW w:w="992" w:type="dxa"/>
            <w:tcBorders>
              <w:left w:val="single" w:sz="4" w:space="0" w:color="000000"/>
              <w:bottom w:val="single" w:sz="4" w:space="0" w:color="000000"/>
              <w:right w:val="single" w:sz="4" w:space="0" w:color="000000"/>
            </w:tcBorders>
          </w:tcPr>
          <w:p w:rsidR="00321424" w:rsidRPr="007C46DD" w:rsidRDefault="00321424" w:rsidP="00A77863">
            <w:pPr>
              <w:widowControl w:val="0"/>
              <w:suppressAutoHyphens/>
              <w:jc w:val="center"/>
              <w:rPr>
                <w:b/>
                <w:bCs/>
                <w:lang w:val="uk-UA"/>
              </w:rPr>
            </w:pPr>
            <w:r w:rsidRPr="007C46DD">
              <w:rPr>
                <w:b/>
                <w:bCs/>
                <w:lang w:val="uk-UA"/>
              </w:rPr>
              <w:t>303255,72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0"/>
              </w:tabs>
              <w:suppressAutoHyphens/>
              <w:rPr>
                <w:bCs/>
                <w:lang w:val="uk-UA"/>
              </w:rPr>
            </w:pPr>
            <w:r w:rsidRPr="008C1919">
              <w:rPr>
                <w:bCs/>
                <w:lang w:val="uk-UA"/>
              </w:rPr>
              <w:t>спортивна акробатика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2 796 304,40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2 796 304,40</w:t>
            </w:r>
          </w:p>
        </w:tc>
        <w:tc>
          <w:tcPr>
            <w:tcW w:w="1107" w:type="dxa"/>
            <w:tcBorders>
              <w:left w:val="single" w:sz="4" w:space="0" w:color="000000"/>
              <w:bottom w:val="single" w:sz="4" w:space="0" w:color="000000"/>
              <w:right w:val="single" w:sz="4" w:space="0" w:color="000000"/>
            </w:tcBorders>
          </w:tcPr>
          <w:p w:rsidR="00321424" w:rsidRPr="007C46DD" w:rsidRDefault="00321424" w:rsidP="00A77863">
            <w:pPr>
              <w:widowControl w:val="0"/>
              <w:suppressAutoHyphens/>
              <w:jc w:val="center"/>
              <w:rPr>
                <w:b/>
                <w:bCs/>
                <w:lang w:val="uk-UA"/>
              </w:rPr>
            </w:pPr>
            <w:r w:rsidRPr="007C46DD">
              <w:rPr>
                <w:b/>
                <w:bCs/>
                <w:lang w:val="uk-UA"/>
              </w:rPr>
              <w:t>277452,62</w:t>
            </w:r>
          </w:p>
        </w:tc>
        <w:tc>
          <w:tcPr>
            <w:tcW w:w="992" w:type="dxa"/>
            <w:tcBorders>
              <w:left w:val="single" w:sz="4" w:space="0" w:color="000000"/>
              <w:bottom w:val="single" w:sz="4" w:space="0" w:color="000000"/>
              <w:right w:val="single" w:sz="4" w:space="0" w:color="000000"/>
            </w:tcBorders>
          </w:tcPr>
          <w:p w:rsidR="00321424" w:rsidRPr="007C46DD" w:rsidRDefault="00321424" w:rsidP="00A77863">
            <w:pPr>
              <w:widowControl w:val="0"/>
              <w:suppressAutoHyphens/>
              <w:jc w:val="center"/>
              <w:rPr>
                <w:b/>
                <w:bCs/>
                <w:lang w:val="uk-UA"/>
              </w:rPr>
            </w:pPr>
            <w:r w:rsidRPr="007C46DD">
              <w:rPr>
                <w:b/>
                <w:bCs/>
                <w:lang w:val="uk-UA"/>
              </w:rPr>
              <w:t>303255,72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0"/>
              </w:tabs>
              <w:suppressAutoHyphens/>
              <w:rPr>
                <w:bCs/>
                <w:lang w:val="uk-UA"/>
              </w:rPr>
            </w:pPr>
            <w:r w:rsidRPr="008C1919">
              <w:rPr>
                <w:bCs/>
                <w:lang w:val="uk-UA"/>
              </w:rPr>
              <w:t>дзюдо</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838 891,32</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838 891,32</w:t>
            </w:r>
          </w:p>
        </w:tc>
        <w:tc>
          <w:tcPr>
            <w:tcW w:w="1107" w:type="dxa"/>
            <w:tcBorders>
              <w:left w:val="single" w:sz="4" w:space="0" w:color="000000"/>
              <w:bottom w:val="single" w:sz="4" w:space="0" w:color="000000"/>
              <w:right w:val="single" w:sz="4" w:space="0" w:color="000000"/>
            </w:tcBorders>
          </w:tcPr>
          <w:p w:rsidR="00321424" w:rsidRPr="007C46DD" w:rsidRDefault="00321424" w:rsidP="00A77863">
            <w:pPr>
              <w:widowControl w:val="0"/>
              <w:suppressAutoHyphens/>
              <w:jc w:val="center"/>
              <w:rPr>
                <w:b/>
                <w:bCs/>
                <w:lang w:val="uk-UA"/>
              </w:rPr>
            </w:pPr>
            <w:r w:rsidRPr="007C46DD">
              <w:rPr>
                <w:b/>
                <w:bCs/>
                <w:lang w:val="uk-UA"/>
              </w:rPr>
              <w:t>92484,20</w:t>
            </w:r>
          </w:p>
        </w:tc>
        <w:tc>
          <w:tcPr>
            <w:tcW w:w="992" w:type="dxa"/>
            <w:tcBorders>
              <w:left w:val="single" w:sz="4" w:space="0" w:color="000000"/>
              <w:bottom w:val="single" w:sz="4" w:space="0" w:color="000000"/>
              <w:right w:val="single" w:sz="4" w:space="0" w:color="000000"/>
            </w:tcBorders>
          </w:tcPr>
          <w:p w:rsidR="00321424" w:rsidRPr="007C46DD" w:rsidRDefault="00321424" w:rsidP="00A77863">
            <w:pPr>
              <w:widowControl w:val="0"/>
              <w:suppressAutoHyphens/>
              <w:jc w:val="center"/>
              <w:rPr>
                <w:b/>
                <w:bCs/>
                <w:lang w:val="uk-UA"/>
              </w:rPr>
            </w:pPr>
            <w:r w:rsidRPr="007C46DD">
              <w:rPr>
                <w:b/>
                <w:bCs/>
                <w:lang w:val="uk-UA"/>
              </w:rPr>
              <w:t>101085,24</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vMerge/>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0"/>
              </w:tabs>
              <w:suppressAutoHyphens/>
              <w:rPr>
                <w:bCs/>
                <w:lang w:val="uk-UA"/>
              </w:rPr>
            </w:pPr>
            <w:r w:rsidRPr="008C1919">
              <w:rPr>
                <w:lang w:val="uk-UA"/>
              </w:rPr>
              <w:t>вільна боротьба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rPr>
            </w:pPr>
            <w:r>
              <w:rPr>
                <w:szCs w:val="20"/>
                <w:lang w:val="uk-UA"/>
              </w:rPr>
              <w:t>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rPr>
            </w:pPr>
            <w:r>
              <w:rPr>
                <w:szCs w:val="20"/>
                <w:lang w:val="uk-UA"/>
              </w:rPr>
              <w:t>0</w:t>
            </w:r>
          </w:p>
        </w:tc>
        <w:tc>
          <w:tcPr>
            <w:tcW w:w="1107" w:type="dxa"/>
            <w:tcBorders>
              <w:left w:val="single" w:sz="4" w:space="0" w:color="000000"/>
              <w:bottom w:val="single" w:sz="4" w:space="0" w:color="000000"/>
              <w:right w:val="single" w:sz="4" w:space="0" w:color="000000"/>
            </w:tcBorders>
          </w:tcPr>
          <w:p w:rsidR="00321424" w:rsidRPr="007C46DD" w:rsidRDefault="00321424" w:rsidP="00A77863">
            <w:pPr>
              <w:widowControl w:val="0"/>
              <w:suppressAutoHyphens/>
              <w:jc w:val="center"/>
              <w:rPr>
                <w:b/>
                <w:bCs/>
                <w:lang w:val="uk-UA"/>
              </w:rPr>
            </w:pPr>
            <w:r w:rsidRPr="007C46DD">
              <w:rPr>
                <w:b/>
                <w:bCs/>
                <w:lang w:val="uk-UA"/>
              </w:rPr>
              <w:t>0</w:t>
            </w:r>
          </w:p>
        </w:tc>
        <w:tc>
          <w:tcPr>
            <w:tcW w:w="992" w:type="dxa"/>
            <w:tcBorders>
              <w:left w:val="single" w:sz="4" w:space="0" w:color="000000"/>
              <w:bottom w:val="single" w:sz="4" w:space="0" w:color="000000"/>
              <w:right w:val="single" w:sz="4" w:space="0" w:color="000000"/>
            </w:tcBorders>
          </w:tcPr>
          <w:p w:rsidR="00321424" w:rsidRPr="007C46DD" w:rsidRDefault="00321424" w:rsidP="00A77863">
            <w:pPr>
              <w:widowControl w:val="0"/>
              <w:suppressAutoHyphens/>
              <w:jc w:val="center"/>
              <w:rPr>
                <w:b/>
                <w:bCs/>
                <w:lang w:val="uk-UA"/>
              </w:rPr>
            </w:pPr>
            <w:r w:rsidRPr="007C46DD">
              <w:rPr>
                <w:b/>
                <w:bCs/>
                <w:lang w:val="uk-UA"/>
              </w:rPr>
              <w:t>202170,48</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12"/>
              </w:tabs>
              <w:suppressAutoHyphens/>
              <w:rPr>
                <w:bCs/>
                <w:lang w:val="uk-UA"/>
              </w:rPr>
            </w:pPr>
            <w:r w:rsidRPr="008C1919">
              <w:rPr>
                <w:bCs/>
                <w:lang w:val="uk-UA"/>
              </w:rPr>
              <w:t>Кількість штатних працівників комунальної дитячо-юнацької спортивної школи, видатки на утримання яких здійснюються з бюджету, у розрізі їх видів (ДЮСШ)</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осіб</w:t>
            </w:r>
          </w:p>
          <w:p w:rsidR="00321424" w:rsidRPr="008C1919" w:rsidRDefault="00321424" w:rsidP="00A77863">
            <w:pPr>
              <w:widowControl w:val="0"/>
              <w:suppressAutoHyphens/>
              <w:jc w:val="center"/>
              <w:rPr>
                <w:lang w:val="uk-UA"/>
              </w:rPr>
            </w:pP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59</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59</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59</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Pr>
                <w:bCs/>
                <w:lang w:val="uk-UA"/>
              </w:rPr>
              <w:t>60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у тому числі тренерів</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32</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 Показники продукту</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Середньорічна кількість учнів комунальних дитячо-юнацьких спортивних шкіл, видатки на утримання яких здійснюються з бюджету, у розрізі їх видів (ДЮСШ)</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587</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553</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558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602</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 xml:space="preserve">Кількість учнів комунальних дитячо-юнацьких спортивних шкіл, видатки на </w:t>
            </w:r>
            <w:r w:rsidRPr="008C1919">
              <w:rPr>
                <w:bCs/>
                <w:lang w:val="uk-UA"/>
              </w:rPr>
              <w:lastRenderedPageBreak/>
              <w:t>утримання яких здійснюються з бюджету, у розрізі їх видів (ДЮСШ), що взяли участь у регіональних спортивних змаганнях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lastRenderedPageBreak/>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455</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455</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500</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lang w:val="uk-UA"/>
              </w:rPr>
              <w:lastRenderedPageBreak/>
              <w:t>ІІІ. Показники ефективності</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12"/>
              </w:tabs>
              <w:suppressAutoHyphens/>
              <w:ind w:right="118"/>
              <w:jc w:val="both"/>
              <w:rPr>
                <w:bCs/>
                <w:lang w:val="uk-UA"/>
              </w:rPr>
            </w:pPr>
            <w:r w:rsidRPr="008C1919">
              <w:rPr>
                <w:bCs/>
                <w:lang w:val="uk-UA"/>
              </w:rPr>
              <w:t>Середні витрати на утримання однієї комунальної дитячо-юнацької спортивної школи, видатки на утримання якої здійснюються з бюджету, в розрізі їх видів (ДЮСШ), з розрахунку на одного працівника.</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203 849,30</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203 849,30</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218774,57</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275059,67</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tabs>
                <w:tab w:val="left" w:pos="12"/>
              </w:tabs>
              <w:suppressAutoHyphens/>
              <w:ind w:right="118"/>
              <w:rPr>
                <w:bCs/>
                <w:lang w:val="uk-UA"/>
              </w:rPr>
            </w:pPr>
            <w:r w:rsidRPr="008C1919">
              <w:rPr>
                <w:bCs/>
                <w:lang w:val="uk-UA"/>
              </w:rPr>
              <w:t>Середньомісячна заробітна плата працівника дитячо-юнацької спортивної школи, видатки на утримання якої здійснюються з бюджету (ДЮСШ)</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14 942,75</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14 942,75</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15995,82</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17748,03</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ind w:right="118"/>
              <w:rPr>
                <w:bCs/>
                <w:lang w:val="uk-UA"/>
              </w:rPr>
            </w:pPr>
            <w:r w:rsidRPr="008C1919">
              <w:rPr>
                <w:bCs/>
                <w:lang w:val="uk-UA"/>
              </w:rPr>
              <w:t>Середні витрати на навчально-тренувальну роботу у комунальних дитячо-юнацьких спортивних школах, видатки на утримання яких здійснюються з бюджету (ДЮСШ), у розрахунку на одного учня.</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20 489,11</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21748,84</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25204,49</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31696,33</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4.</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ind w:right="118"/>
              <w:jc w:val="both"/>
              <w:rPr>
                <w:bCs/>
                <w:lang w:val="uk-UA"/>
              </w:rPr>
            </w:pPr>
            <w:r w:rsidRPr="008C1919">
              <w:rPr>
                <w:bCs/>
                <w:lang w:val="uk-UA"/>
              </w:rPr>
              <w:t>Середні витрати на забезпечення участі одного учня комунальних дитячо-юнацьких спортивних шкіл, видатки на утримання яких здійснюються з бюджету (ДЮСШ), у регіональних спортивних змаганнях.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950,23</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950,23</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1042,4</w:t>
            </w:r>
          </w:p>
        </w:tc>
        <w:tc>
          <w:tcPr>
            <w:tcW w:w="992" w:type="dxa"/>
            <w:tcBorders>
              <w:left w:val="single" w:sz="4" w:space="0" w:color="000000"/>
              <w:bottom w:val="single" w:sz="4" w:space="0" w:color="000000"/>
              <w:right w:val="single" w:sz="4" w:space="0" w:color="000000"/>
            </w:tcBorders>
          </w:tcPr>
          <w:p w:rsidR="00321424" w:rsidRPr="00EC6CCF" w:rsidRDefault="00321424" w:rsidP="00A77863">
            <w:pPr>
              <w:widowControl w:val="0"/>
              <w:suppressAutoHyphens/>
              <w:jc w:val="center"/>
              <w:rPr>
                <w:b/>
                <w:bCs/>
                <w:lang w:val="uk-UA"/>
              </w:rPr>
            </w:pPr>
            <w:r w:rsidRPr="00EC6CCF">
              <w:rPr>
                <w:b/>
                <w:bCs/>
                <w:lang w:val="uk-UA"/>
              </w:rPr>
              <w:t>1139,34</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lang w:val="en-US"/>
              </w:rPr>
              <w:t>IV</w:t>
            </w:r>
            <w:r w:rsidRPr="008C1919">
              <w:rPr>
                <w:b/>
                <w:bCs/>
                <w:lang w:val="uk-UA"/>
              </w:rPr>
              <w:t>. Показники якості</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ind w:right="-24"/>
              <w:rPr>
                <w:b/>
                <w:bCs/>
                <w:lang w:val="uk-UA"/>
              </w:rPr>
            </w:pPr>
            <w:r w:rsidRPr="008C1919">
              <w:rPr>
                <w:bCs/>
                <w:lang w:val="uk-UA"/>
              </w:rPr>
              <w:t xml:space="preserve">Кількість підготовлених у комунальних дитячо-юнацьких спортивних </w:t>
            </w:r>
            <w:r w:rsidRPr="008C1919">
              <w:rPr>
                <w:bCs/>
                <w:lang w:val="uk-UA"/>
              </w:rPr>
              <w:lastRenderedPageBreak/>
              <w:t>школах, видатки на утримання яких здійснюються з бюджету (ДЮСШ), майстрів спорту України / кандидатів у майстри спорту України.</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lastRenderedPageBreak/>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13</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13</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19</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lastRenderedPageBreak/>
              <w:t>2.</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
                <w:bCs/>
                <w:lang w:val="uk-UA"/>
              </w:rPr>
            </w:pPr>
            <w:r w:rsidRPr="008C1919">
              <w:rPr>
                <w:bCs/>
                <w:lang w:val="uk-UA"/>
              </w:rPr>
              <w:t>Кількість учнів комунальних дитячо-юнацьких спортивних шкіл, видатки на утримання яких здійснюються з бюджету (ДЮСШ), які здобули призові місця в регіональних спортивних змаганнях.</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bCs/>
                <w:lang w:val="uk-UA"/>
              </w:rPr>
              <w:t>осіб</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455</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455</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453</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500</w:t>
            </w:r>
          </w:p>
        </w:tc>
        <w:tc>
          <w:tcPr>
            <w:tcW w:w="195" w:type="dxa"/>
          </w:tcPr>
          <w:p w:rsidR="00321424" w:rsidRPr="008C1919" w:rsidRDefault="00321424" w:rsidP="00A77863">
            <w:pPr>
              <w:widowControl w:val="0"/>
              <w:suppressAutoHyphens/>
              <w:rPr>
                <w:lang w:val="uk-UA"/>
              </w:rPr>
            </w:pP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3.</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Динаміка кількості учнів комунальних дитячо-юнацьких спортивних шкіл, видатки на утримання яких здійснюються з бюджету (ДЮСШ), порівняно з минулим роком.</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48</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48</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68</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lang w:val="uk-UA"/>
              </w:rPr>
              <w:t>Проведення навчально-тренувальних зборів і змагань з олімпійських видів спорту</w:t>
            </w: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lang w:val="uk-UA"/>
              </w:rPr>
              <w:t>І. Показники затрат</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bCs/>
                <w:lang w:val="uk-UA"/>
              </w:rPr>
              <w:t>Кількість навчально-тренувальних зборів з олімпійських /</w:t>
            </w:r>
          </w:p>
          <w:p w:rsidR="00321424" w:rsidRPr="008C1919" w:rsidRDefault="00321424" w:rsidP="00A77863">
            <w:pPr>
              <w:widowControl w:val="0"/>
              <w:suppressAutoHyphens/>
              <w:rPr>
                <w:bCs/>
                <w:lang w:val="uk-UA"/>
              </w:rPr>
            </w:pPr>
            <w:r w:rsidRPr="008C1919">
              <w:rPr>
                <w:bCs/>
                <w:lang w:val="uk-UA"/>
              </w:rPr>
              <w:t>неолімпійських видів спорту з підготовки до регіональних/всеукраїнських змагань</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48</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48</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49</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 Показники продукту</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lang w:val="uk-UA"/>
              </w:rPr>
              <w:t>Кількість людино-днів навчально-тренувальних зборів з олімпійських видів спорту з підготовки до всеукраїнських змагань</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lang w:val="uk-UA"/>
              </w:rPr>
              <w:t>одиниць</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1350</w:t>
            </w: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1350</w:t>
            </w: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1350</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1350</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ІІІ. Показники ефективності</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lang w:val="uk-UA"/>
              </w:rPr>
            </w:pPr>
            <w:r w:rsidRPr="008C1919">
              <w:rPr>
                <w:lang w:val="uk-UA"/>
              </w:rPr>
              <w:t>Середні витрати на один людино-день навчально-тренувальних зборів з олімпійських /</w:t>
            </w:r>
          </w:p>
          <w:p w:rsidR="00321424" w:rsidRPr="008C1919" w:rsidRDefault="00321424" w:rsidP="00A77863">
            <w:pPr>
              <w:widowControl w:val="0"/>
              <w:suppressAutoHyphens/>
              <w:rPr>
                <w:bCs/>
                <w:lang w:val="uk-UA"/>
              </w:rPr>
            </w:pPr>
            <w:r w:rsidRPr="008C1919">
              <w:rPr>
                <w:lang w:val="uk-UA"/>
              </w:rPr>
              <w:t>неолімпійських видів спорту з підготовки до регіональних/всеукраїнських змагань</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lang w:val="uk-UA"/>
              </w:rPr>
              <w:t>грн</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733,39</w:t>
            </w:r>
          </w:p>
          <w:p w:rsidR="00321424" w:rsidRPr="008C1919" w:rsidRDefault="00321424" w:rsidP="00A77863">
            <w:pPr>
              <w:widowControl w:val="0"/>
              <w:suppressAutoHyphens/>
              <w:jc w:val="center"/>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733,39</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281,48</w:t>
            </w: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t>436,33</w:t>
            </w:r>
          </w:p>
        </w:tc>
        <w:tc>
          <w:tcPr>
            <w:tcW w:w="195" w:type="dxa"/>
          </w:tcPr>
          <w:p w:rsidR="00321424" w:rsidRPr="008C1919" w:rsidRDefault="00321424" w:rsidP="00A77863">
            <w:pPr>
              <w:widowControl w:val="0"/>
              <w:suppressAutoHyphens/>
              <w:rPr>
                <w:lang w:val="uk-UA"/>
              </w:rPr>
            </w:pPr>
          </w:p>
        </w:tc>
      </w:tr>
      <w:tr w:rsidR="00321424" w:rsidRPr="008C1919" w:rsidTr="00A77863">
        <w:trPr>
          <w:gridAfter w:val="1"/>
          <w:wAfter w:w="195" w:type="dxa"/>
          <w:trHeight w:val="215"/>
        </w:trPr>
        <w:tc>
          <w:tcPr>
            <w:tcW w:w="9776" w:type="dxa"/>
            <w:gridSpan w:val="7"/>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
                <w:bCs/>
                <w:iCs/>
                <w:lang w:val="uk-UA"/>
              </w:rPr>
              <w:t>ІV. Показники якості</w:t>
            </w:r>
          </w:p>
        </w:tc>
      </w:tr>
      <w:tr w:rsidR="00321424" w:rsidRPr="008C1919" w:rsidTr="00A77863">
        <w:trPr>
          <w:trHeight w:val="215"/>
        </w:trPr>
        <w:tc>
          <w:tcPr>
            <w:tcW w:w="84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lang w:val="uk-UA"/>
              </w:rPr>
            </w:pPr>
            <w:r w:rsidRPr="008C1919">
              <w:rPr>
                <w:lang w:val="uk-UA"/>
              </w:rPr>
              <w:t>1.</w:t>
            </w:r>
          </w:p>
        </w:tc>
        <w:tc>
          <w:tcPr>
            <w:tcW w:w="268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rPr>
                <w:bCs/>
                <w:lang w:val="uk-UA"/>
              </w:rPr>
            </w:pPr>
            <w:r w:rsidRPr="008C1919">
              <w:rPr>
                <w:lang w:val="uk-UA"/>
              </w:rPr>
              <w:t xml:space="preserve">Динаміка кількості </w:t>
            </w:r>
            <w:r w:rsidRPr="008C1919">
              <w:rPr>
                <w:lang w:val="uk-UA"/>
              </w:rPr>
              <w:lastRenderedPageBreak/>
              <w:t>навчально-тренувальних зборів з олімпійських/неолімпійських видів спорту з підготовки до регіональних/всеукраїнських змагань порівняно з минулим роком</w:t>
            </w:r>
          </w:p>
        </w:tc>
        <w:tc>
          <w:tcPr>
            <w:tcW w:w="1161"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lastRenderedPageBreak/>
              <w:t>відсоток</w:t>
            </w:r>
          </w:p>
        </w:tc>
        <w:tc>
          <w:tcPr>
            <w:tcW w:w="1549"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t>5</w:t>
            </w:r>
          </w:p>
          <w:p w:rsidR="00321424" w:rsidRPr="008C1919" w:rsidRDefault="00321424" w:rsidP="00A77863">
            <w:pPr>
              <w:widowControl w:val="0"/>
              <w:suppressAutoHyphens/>
              <w:rPr>
                <w:bCs/>
                <w:lang w:val="uk-UA"/>
              </w:rPr>
            </w:pPr>
          </w:p>
        </w:tc>
        <w:tc>
          <w:tcPr>
            <w:tcW w:w="1445"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szCs w:val="20"/>
                <w:lang w:val="uk-UA" w:eastAsia="uk-UA"/>
              </w:rPr>
            </w:pPr>
            <w:r w:rsidRPr="008C1919">
              <w:rPr>
                <w:szCs w:val="20"/>
                <w:lang w:val="uk-UA"/>
              </w:rPr>
              <w:lastRenderedPageBreak/>
              <w:t>5</w:t>
            </w:r>
          </w:p>
          <w:p w:rsidR="00321424" w:rsidRPr="008C1919" w:rsidRDefault="00321424" w:rsidP="00A77863">
            <w:pPr>
              <w:widowControl w:val="0"/>
              <w:suppressAutoHyphens/>
              <w:jc w:val="center"/>
              <w:rPr>
                <w:bCs/>
                <w:lang w:val="uk-UA"/>
              </w:rPr>
            </w:pPr>
          </w:p>
        </w:tc>
        <w:tc>
          <w:tcPr>
            <w:tcW w:w="1107"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lastRenderedPageBreak/>
              <w:t>5</w:t>
            </w:r>
          </w:p>
          <w:p w:rsidR="00321424" w:rsidRPr="008C1919" w:rsidRDefault="00321424" w:rsidP="00A77863">
            <w:pPr>
              <w:widowControl w:val="0"/>
              <w:suppressAutoHyphens/>
              <w:jc w:val="center"/>
              <w:rPr>
                <w:bCs/>
                <w:lang w:val="uk-UA"/>
              </w:rPr>
            </w:pPr>
          </w:p>
        </w:tc>
        <w:tc>
          <w:tcPr>
            <w:tcW w:w="992" w:type="dxa"/>
            <w:tcBorders>
              <w:left w:val="single" w:sz="4" w:space="0" w:color="000000"/>
              <w:bottom w:val="single" w:sz="4" w:space="0" w:color="000000"/>
              <w:right w:val="single" w:sz="4" w:space="0" w:color="000000"/>
            </w:tcBorders>
          </w:tcPr>
          <w:p w:rsidR="00321424" w:rsidRPr="008C1919" w:rsidRDefault="00321424" w:rsidP="00A77863">
            <w:pPr>
              <w:widowControl w:val="0"/>
              <w:suppressAutoHyphens/>
              <w:jc w:val="center"/>
              <w:rPr>
                <w:bCs/>
                <w:lang w:val="uk-UA"/>
              </w:rPr>
            </w:pPr>
            <w:r w:rsidRPr="008C1919">
              <w:rPr>
                <w:bCs/>
                <w:lang w:val="uk-UA"/>
              </w:rPr>
              <w:lastRenderedPageBreak/>
              <w:t>5</w:t>
            </w:r>
          </w:p>
        </w:tc>
        <w:tc>
          <w:tcPr>
            <w:tcW w:w="195" w:type="dxa"/>
          </w:tcPr>
          <w:p w:rsidR="00321424" w:rsidRPr="008C1919" w:rsidRDefault="00321424" w:rsidP="00A77863">
            <w:pPr>
              <w:widowControl w:val="0"/>
              <w:suppressAutoHyphens/>
              <w:rPr>
                <w:lang w:val="uk-UA"/>
              </w:rPr>
            </w:pPr>
          </w:p>
        </w:tc>
      </w:tr>
    </w:tbl>
    <w:p w:rsidR="000F0D70" w:rsidRDefault="000F0D70" w:rsidP="00321424">
      <w:pPr>
        <w:rPr>
          <w:rFonts w:eastAsia="Calibri"/>
          <w:lang w:val="uk-UA" w:eastAsia="en-US"/>
        </w:rPr>
      </w:pPr>
    </w:p>
    <w:p w:rsidR="000F0D70" w:rsidRDefault="000F0D70" w:rsidP="00321424">
      <w:pPr>
        <w:rPr>
          <w:rFonts w:eastAsia="Calibri"/>
          <w:lang w:val="uk-UA" w:eastAsia="en-US"/>
        </w:rPr>
      </w:pPr>
    </w:p>
    <w:p w:rsidR="004E26AF" w:rsidRDefault="00321424" w:rsidP="00321424">
      <w:pPr>
        <w:rPr>
          <w:lang w:val="uk-UA" w:eastAsia="en-US"/>
        </w:rPr>
        <w:sectPr w:rsidR="004E26AF" w:rsidSect="000F0D70">
          <w:headerReference w:type="even" r:id="rId17"/>
          <w:headerReference w:type="default" r:id="rId18"/>
          <w:headerReference w:type="first" r:id="rId19"/>
          <w:pgSz w:w="11906" w:h="16838"/>
          <w:pgMar w:top="765" w:right="566" w:bottom="993" w:left="1417" w:header="708" w:footer="0" w:gutter="0"/>
          <w:pgNumType w:start="22"/>
          <w:cols w:space="720"/>
          <w:formProt w:val="0"/>
          <w:titlePg/>
          <w:docGrid w:linePitch="360"/>
        </w:sectPr>
      </w:pPr>
      <w:r w:rsidRPr="008C1919">
        <w:rPr>
          <w:lang w:val="uk-UA" w:eastAsia="en-US"/>
        </w:rPr>
        <w:t>Секретар міської ради                                                                               Олександр  СКАЛОЗУБ</w:t>
      </w:r>
      <w:r w:rsidRPr="008C1919">
        <w:rPr>
          <w:lang w:val="uk-UA" w:eastAsia="en-US"/>
        </w:rPr>
        <w:br w:type="page"/>
      </w:r>
    </w:p>
    <w:p w:rsidR="00321424" w:rsidRPr="008C1919" w:rsidRDefault="00321424" w:rsidP="00321424">
      <w:pPr>
        <w:rPr>
          <w:lang w:val="uk-UA" w:eastAsia="en-US"/>
        </w:rPr>
      </w:pPr>
    </w:p>
    <w:p w:rsidR="00321424" w:rsidRPr="008C1919" w:rsidRDefault="00321424" w:rsidP="00321424">
      <w:pPr>
        <w:tabs>
          <w:tab w:val="left" w:pos="3528"/>
        </w:tabs>
        <w:spacing w:after="200" w:line="276" w:lineRule="auto"/>
        <w:ind w:left="4956"/>
        <w:rPr>
          <w:rFonts w:eastAsia="Calibri"/>
          <w:lang w:val="uk-UA" w:eastAsia="en-US"/>
        </w:rPr>
      </w:pPr>
      <w:r w:rsidRPr="008C1919">
        <w:rPr>
          <w:rFonts w:eastAsia="Calibri"/>
          <w:lang w:val="uk-UA" w:eastAsia="en-US"/>
        </w:rPr>
        <w:t xml:space="preserve">Додаток 3                                                                                            до міської цільової Програми                                                                                                                                                                                            «Освіта, молодіжна політика та спорт  міста Білгорода-Дністровського  на  2025-2027 роки»   </w:t>
      </w:r>
    </w:p>
    <w:p w:rsidR="00321424" w:rsidRPr="008C1919" w:rsidRDefault="00321424" w:rsidP="00321424">
      <w:pPr>
        <w:spacing w:after="200" w:line="276" w:lineRule="auto"/>
        <w:jc w:val="right"/>
        <w:rPr>
          <w:rFonts w:eastAsia="Calibri"/>
          <w:bCs/>
          <w:lang w:eastAsia="en-US"/>
        </w:rPr>
      </w:pPr>
    </w:p>
    <w:p w:rsidR="00321424" w:rsidRPr="008C1919" w:rsidRDefault="00321424" w:rsidP="00321424">
      <w:pPr>
        <w:spacing w:after="200" w:line="276" w:lineRule="auto"/>
        <w:jc w:val="right"/>
        <w:rPr>
          <w:rFonts w:eastAsia="Calibri"/>
          <w:bCs/>
          <w:lang w:eastAsia="en-US"/>
        </w:rPr>
      </w:pPr>
    </w:p>
    <w:p w:rsidR="00321424" w:rsidRPr="008C1919" w:rsidRDefault="00321424" w:rsidP="00321424">
      <w:pPr>
        <w:ind w:firstLine="709"/>
        <w:jc w:val="center"/>
        <w:rPr>
          <w:b/>
          <w:bCs/>
          <w:sz w:val="28"/>
          <w:szCs w:val="28"/>
          <w:lang w:val="uk-UA"/>
        </w:rPr>
      </w:pPr>
      <w:r w:rsidRPr="008C1919">
        <w:rPr>
          <w:b/>
          <w:bCs/>
          <w:sz w:val="28"/>
          <w:szCs w:val="28"/>
          <w:lang w:val="uk-UA"/>
        </w:rPr>
        <w:t>РЕСУРСНЕ ЗАБЕЗПЕЧЕННЯ ПРОГРАМИ</w:t>
      </w:r>
    </w:p>
    <w:p w:rsidR="00321424" w:rsidRPr="008C1919" w:rsidRDefault="00321424" w:rsidP="00321424">
      <w:pPr>
        <w:ind w:firstLine="709"/>
        <w:jc w:val="right"/>
        <w:rPr>
          <w:b/>
          <w:bCs/>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1275"/>
        <w:gridCol w:w="1276"/>
        <w:gridCol w:w="1276"/>
        <w:gridCol w:w="850"/>
        <w:gridCol w:w="993"/>
        <w:gridCol w:w="1665"/>
      </w:tblGrid>
      <w:tr w:rsidR="00321424" w:rsidRPr="008C1919" w:rsidTr="00A77863">
        <w:tc>
          <w:tcPr>
            <w:tcW w:w="2235" w:type="dxa"/>
            <w:vMerge w:val="restart"/>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Обсяг коштів, що пропонується залучити на виконання Програми</w:t>
            </w:r>
          </w:p>
        </w:tc>
        <w:tc>
          <w:tcPr>
            <w:tcW w:w="5670" w:type="dxa"/>
            <w:gridSpan w:val="5"/>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Етапи виконання програми</w:t>
            </w:r>
          </w:p>
        </w:tc>
        <w:tc>
          <w:tcPr>
            <w:tcW w:w="1665" w:type="dxa"/>
            <w:vMerge w:val="restart"/>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 xml:space="preserve">Всього витрат на виконання Програми </w:t>
            </w:r>
          </w:p>
        </w:tc>
      </w:tr>
      <w:tr w:rsidR="00321424" w:rsidRPr="008C1919" w:rsidTr="00A77863">
        <w:tc>
          <w:tcPr>
            <w:tcW w:w="2235" w:type="dxa"/>
            <w:vMerge/>
            <w:vAlign w:val="center"/>
          </w:tcPr>
          <w:p w:rsidR="00321424" w:rsidRPr="008C1919" w:rsidRDefault="00321424" w:rsidP="00A77863">
            <w:pPr>
              <w:spacing w:after="200" w:line="276" w:lineRule="auto"/>
              <w:rPr>
                <w:rFonts w:ascii="Times New Roman CYR" w:eastAsia="Calibri" w:hAnsi="Times New Roman CYR"/>
                <w:b/>
                <w:lang w:val="uk-UA" w:eastAsia="en-US"/>
              </w:rPr>
            </w:pPr>
          </w:p>
        </w:tc>
        <w:tc>
          <w:tcPr>
            <w:tcW w:w="3827" w:type="dxa"/>
            <w:gridSpan w:val="3"/>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І</w:t>
            </w:r>
          </w:p>
        </w:tc>
        <w:tc>
          <w:tcPr>
            <w:tcW w:w="850" w:type="dxa"/>
            <w:shd w:val="clear" w:color="auto" w:fill="C6D9F1"/>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ІІ</w:t>
            </w:r>
          </w:p>
        </w:tc>
        <w:tc>
          <w:tcPr>
            <w:tcW w:w="993" w:type="dxa"/>
            <w:shd w:val="clear" w:color="auto" w:fill="C6D9F1"/>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ІІІ</w:t>
            </w:r>
          </w:p>
        </w:tc>
        <w:tc>
          <w:tcPr>
            <w:tcW w:w="1665" w:type="dxa"/>
            <w:vMerge/>
            <w:vAlign w:val="center"/>
          </w:tcPr>
          <w:p w:rsidR="00321424" w:rsidRPr="008C1919" w:rsidRDefault="00321424" w:rsidP="00A77863">
            <w:pPr>
              <w:spacing w:after="200" w:line="276" w:lineRule="auto"/>
              <w:rPr>
                <w:rFonts w:ascii="Times New Roman CYR" w:eastAsia="Calibri" w:hAnsi="Times New Roman CYR"/>
                <w:b/>
                <w:lang w:val="uk-UA" w:eastAsia="en-US"/>
              </w:rPr>
            </w:pPr>
          </w:p>
        </w:tc>
      </w:tr>
      <w:tr w:rsidR="00321424" w:rsidRPr="008C1919" w:rsidTr="00A77863">
        <w:tc>
          <w:tcPr>
            <w:tcW w:w="2235" w:type="dxa"/>
            <w:vMerge/>
            <w:vAlign w:val="center"/>
          </w:tcPr>
          <w:p w:rsidR="00321424" w:rsidRPr="008C1919" w:rsidRDefault="00321424" w:rsidP="00A77863">
            <w:pPr>
              <w:spacing w:after="200" w:line="276" w:lineRule="auto"/>
              <w:rPr>
                <w:rFonts w:ascii="Times New Roman CYR" w:eastAsia="Calibri" w:hAnsi="Times New Roman CYR"/>
                <w:b/>
                <w:lang w:val="uk-UA" w:eastAsia="en-US"/>
              </w:rPr>
            </w:pPr>
          </w:p>
        </w:tc>
        <w:tc>
          <w:tcPr>
            <w:tcW w:w="1275" w:type="dxa"/>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sz w:val="20"/>
                <w:szCs w:val="20"/>
                <w:lang w:val="uk-UA"/>
              </w:rPr>
            </w:pPr>
            <w:r w:rsidRPr="008C1919">
              <w:rPr>
                <w:rFonts w:ascii="Times New Roman CYR" w:eastAsia="Calibri" w:hAnsi="Times New Roman CYR"/>
                <w:b/>
                <w:sz w:val="20"/>
                <w:szCs w:val="20"/>
                <w:lang w:val="uk-UA"/>
              </w:rPr>
              <w:t>2025 рік</w:t>
            </w:r>
          </w:p>
        </w:tc>
        <w:tc>
          <w:tcPr>
            <w:tcW w:w="1276" w:type="dxa"/>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sz w:val="20"/>
                <w:szCs w:val="20"/>
                <w:lang w:val="uk-UA"/>
              </w:rPr>
            </w:pPr>
            <w:r w:rsidRPr="008C1919">
              <w:rPr>
                <w:rFonts w:ascii="Times New Roman CYR" w:eastAsia="Calibri" w:hAnsi="Times New Roman CYR"/>
                <w:b/>
                <w:sz w:val="20"/>
                <w:szCs w:val="20"/>
                <w:lang w:val="uk-UA"/>
              </w:rPr>
              <w:t>2026 рік</w:t>
            </w:r>
          </w:p>
        </w:tc>
        <w:tc>
          <w:tcPr>
            <w:tcW w:w="1276" w:type="dxa"/>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sz w:val="20"/>
                <w:szCs w:val="20"/>
                <w:lang w:val="uk-UA"/>
              </w:rPr>
            </w:pPr>
            <w:r w:rsidRPr="008C1919">
              <w:rPr>
                <w:rFonts w:ascii="Times New Roman CYR" w:eastAsia="Calibri" w:hAnsi="Times New Roman CYR"/>
                <w:b/>
                <w:sz w:val="20"/>
                <w:szCs w:val="20"/>
                <w:lang w:val="uk-UA"/>
              </w:rPr>
              <w:t>2027 рік</w:t>
            </w:r>
          </w:p>
        </w:tc>
        <w:tc>
          <w:tcPr>
            <w:tcW w:w="850" w:type="dxa"/>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sz w:val="20"/>
                <w:szCs w:val="20"/>
                <w:lang w:val="uk-UA"/>
              </w:rPr>
            </w:pPr>
            <w:r w:rsidRPr="008C1919">
              <w:rPr>
                <w:rFonts w:ascii="Times New Roman CYR" w:eastAsia="Calibri" w:hAnsi="Times New Roman CYR"/>
                <w:b/>
                <w:sz w:val="20"/>
                <w:szCs w:val="20"/>
                <w:lang w:val="uk-UA"/>
              </w:rPr>
              <w:t>20__-20__ роки</w:t>
            </w:r>
          </w:p>
        </w:tc>
        <w:tc>
          <w:tcPr>
            <w:tcW w:w="993" w:type="dxa"/>
            <w:shd w:val="clear" w:color="auto" w:fill="C6D9F1"/>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sz w:val="20"/>
                <w:szCs w:val="20"/>
                <w:lang w:val="uk-UA"/>
              </w:rPr>
            </w:pPr>
            <w:r w:rsidRPr="008C1919">
              <w:rPr>
                <w:rFonts w:ascii="Times New Roman CYR" w:eastAsia="Calibri" w:hAnsi="Times New Roman CYR"/>
                <w:b/>
                <w:sz w:val="20"/>
                <w:szCs w:val="20"/>
                <w:lang w:val="uk-UA"/>
              </w:rPr>
              <w:t>20__-20__ роки</w:t>
            </w:r>
          </w:p>
        </w:tc>
        <w:tc>
          <w:tcPr>
            <w:tcW w:w="1665" w:type="dxa"/>
            <w:vMerge/>
            <w:vAlign w:val="center"/>
          </w:tcPr>
          <w:p w:rsidR="00321424" w:rsidRPr="008C1919" w:rsidRDefault="00321424" w:rsidP="00A77863">
            <w:pPr>
              <w:spacing w:after="200" w:line="276" w:lineRule="auto"/>
              <w:rPr>
                <w:rFonts w:ascii="Times New Roman CYR" w:eastAsia="Calibri" w:hAnsi="Times New Roman CYR"/>
                <w:b/>
                <w:lang w:val="uk-UA" w:eastAsia="en-US"/>
              </w:rPr>
            </w:pPr>
          </w:p>
        </w:tc>
      </w:tr>
      <w:tr w:rsidR="00321424" w:rsidRPr="008C1919" w:rsidTr="00A77863">
        <w:tc>
          <w:tcPr>
            <w:tcW w:w="2235" w:type="dxa"/>
            <w:shd w:val="clear" w:color="auto" w:fill="FFFFFF"/>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1</w:t>
            </w:r>
          </w:p>
        </w:tc>
        <w:tc>
          <w:tcPr>
            <w:tcW w:w="1275" w:type="dxa"/>
            <w:shd w:val="clear" w:color="auto" w:fill="FFFFFF"/>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2</w:t>
            </w:r>
          </w:p>
        </w:tc>
        <w:tc>
          <w:tcPr>
            <w:tcW w:w="1276" w:type="dxa"/>
            <w:shd w:val="clear" w:color="auto" w:fill="FFFFFF"/>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3</w:t>
            </w:r>
          </w:p>
        </w:tc>
        <w:tc>
          <w:tcPr>
            <w:tcW w:w="1276" w:type="dxa"/>
            <w:shd w:val="clear" w:color="auto" w:fill="FFFFFF"/>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4</w:t>
            </w:r>
          </w:p>
        </w:tc>
        <w:tc>
          <w:tcPr>
            <w:tcW w:w="850" w:type="dxa"/>
            <w:shd w:val="clear" w:color="auto" w:fill="FFFFFF"/>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5</w:t>
            </w:r>
          </w:p>
        </w:tc>
        <w:tc>
          <w:tcPr>
            <w:tcW w:w="993" w:type="dxa"/>
            <w:shd w:val="clear" w:color="auto" w:fill="FFFFFF"/>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6</w:t>
            </w:r>
          </w:p>
        </w:tc>
        <w:tc>
          <w:tcPr>
            <w:tcW w:w="1665" w:type="dxa"/>
            <w:shd w:val="clear" w:color="auto" w:fill="FFFFFF"/>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b/>
                <w:lang w:val="uk-UA"/>
              </w:rPr>
            </w:pPr>
            <w:r w:rsidRPr="008C1919">
              <w:rPr>
                <w:rFonts w:ascii="Times New Roman CYR" w:eastAsia="Calibri" w:hAnsi="Times New Roman CYR"/>
                <w:b/>
                <w:lang w:val="uk-UA"/>
              </w:rPr>
              <w:t>7</w:t>
            </w:r>
          </w:p>
        </w:tc>
      </w:tr>
      <w:tr w:rsidR="00321424" w:rsidRPr="008C1919" w:rsidTr="00A77863">
        <w:tc>
          <w:tcPr>
            <w:tcW w:w="2235" w:type="dxa"/>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Обсяг коштів, всього,</w:t>
            </w:r>
          </w:p>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зокрема:</w:t>
            </w:r>
          </w:p>
        </w:tc>
        <w:tc>
          <w:tcPr>
            <w:tcW w:w="1275" w:type="dxa"/>
          </w:tcPr>
          <w:p w:rsidR="00321424" w:rsidRPr="008C1919" w:rsidRDefault="00321424" w:rsidP="00A77863">
            <w:pPr>
              <w:spacing w:after="200" w:line="276" w:lineRule="auto"/>
              <w:jc w:val="center"/>
              <w:rPr>
                <w:rFonts w:eastAsia="Calibri"/>
                <w:lang w:val="uk-UA" w:eastAsia="en-US"/>
              </w:rPr>
            </w:pPr>
            <w:r w:rsidRPr="008C1919">
              <w:rPr>
                <w:rFonts w:eastAsia="Calibri"/>
                <w:lang w:val="uk-UA" w:eastAsia="en-US"/>
              </w:rPr>
              <w:t>1387,0</w:t>
            </w:r>
          </w:p>
        </w:tc>
        <w:tc>
          <w:tcPr>
            <w:tcW w:w="1276" w:type="dxa"/>
          </w:tcPr>
          <w:p w:rsidR="00321424" w:rsidRPr="00755D59" w:rsidRDefault="00321424" w:rsidP="00A77863">
            <w:pPr>
              <w:spacing w:after="200" w:line="276" w:lineRule="auto"/>
              <w:jc w:val="center"/>
              <w:rPr>
                <w:rFonts w:eastAsia="Calibri"/>
                <w:b/>
                <w:lang w:val="uk-UA" w:eastAsia="en-US"/>
              </w:rPr>
            </w:pPr>
            <w:r w:rsidRPr="00755D59">
              <w:rPr>
                <w:rFonts w:eastAsia="Calibri"/>
                <w:b/>
                <w:lang w:val="uk-UA" w:eastAsia="en-US"/>
              </w:rPr>
              <w:t>2642,0</w:t>
            </w:r>
          </w:p>
        </w:tc>
        <w:tc>
          <w:tcPr>
            <w:tcW w:w="1276" w:type="dxa"/>
          </w:tcPr>
          <w:p w:rsidR="00321424" w:rsidRPr="00755D59" w:rsidRDefault="00321424" w:rsidP="00A77863">
            <w:pPr>
              <w:spacing w:after="200" w:line="276" w:lineRule="auto"/>
              <w:jc w:val="center"/>
              <w:rPr>
                <w:rFonts w:eastAsia="Calibri"/>
                <w:b/>
                <w:lang w:val="uk-UA" w:eastAsia="en-US"/>
              </w:rPr>
            </w:pPr>
            <w:r w:rsidRPr="00755D59">
              <w:rPr>
                <w:rFonts w:eastAsia="Calibri"/>
                <w:b/>
                <w:lang w:val="uk-UA" w:eastAsia="en-US"/>
              </w:rPr>
              <w:t>3099,0</w:t>
            </w:r>
          </w:p>
        </w:tc>
        <w:tc>
          <w:tcPr>
            <w:tcW w:w="850" w:type="dxa"/>
          </w:tcPr>
          <w:p w:rsidR="00321424" w:rsidRPr="00755D59" w:rsidRDefault="00321424" w:rsidP="00A77863">
            <w:pPr>
              <w:spacing w:after="200" w:line="276" w:lineRule="auto"/>
              <w:jc w:val="center"/>
              <w:rPr>
                <w:rFonts w:eastAsia="Calibri"/>
                <w:b/>
                <w:lang w:val="uk-UA" w:eastAsia="en-US"/>
              </w:rPr>
            </w:pPr>
          </w:p>
        </w:tc>
        <w:tc>
          <w:tcPr>
            <w:tcW w:w="993" w:type="dxa"/>
          </w:tcPr>
          <w:p w:rsidR="00321424" w:rsidRPr="00755D59" w:rsidRDefault="00321424" w:rsidP="00A77863">
            <w:pPr>
              <w:spacing w:after="200" w:line="276" w:lineRule="auto"/>
              <w:jc w:val="center"/>
              <w:rPr>
                <w:rFonts w:eastAsia="Calibri"/>
                <w:b/>
                <w:lang w:val="uk-UA" w:eastAsia="en-US"/>
              </w:rPr>
            </w:pPr>
          </w:p>
        </w:tc>
        <w:tc>
          <w:tcPr>
            <w:tcW w:w="1665" w:type="dxa"/>
          </w:tcPr>
          <w:p w:rsidR="00321424" w:rsidRPr="00755D59" w:rsidRDefault="00321424" w:rsidP="00A77863">
            <w:pPr>
              <w:spacing w:after="200" w:line="276" w:lineRule="auto"/>
              <w:jc w:val="center"/>
              <w:rPr>
                <w:rFonts w:eastAsia="Calibri"/>
                <w:b/>
                <w:lang w:val="uk-UA" w:eastAsia="en-US"/>
              </w:rPr>
            </w:pPr>
            <w:r w:rsidRPr="00755D59">
              <w:rPr>
                <w:rFonts w:eastAsia="Calibri"/>
                <w:b/>
                <w:lang w:val="uk-UA" w:eastAsia="en-US"/>
              </w:rPr>
              <w:t>7128,0</w:t>
            </w:r>
          </w:p>
        </w:tc>
      </w:tr>
      <w:tr w:rsidR="00321424" w:rsidRPr="008C1919" w:rsidTr="00A77863">
        <w:tc>
          <w:tcPr>
            <w:tcW w:w="2235" w:type="dxa"/>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Державний бюджет</w:t>
            </w:r>
          </w:p>
        </w:tc>
        <w:tc>
          <w:tcPr>
            <w:tcW w:w="1275" w:type="dxa"/>
            <w:vAlign w:val="center"/>
          </w:tcPr>
          <w:p w:rsidR="00321424" w:rsidRPr="008C1919" w:rsidRDefault="00321424" w:rsidP="00A77863">
            <w:pPr>
              <w:widowControl w:val="0"/>
              <w:tabs>
                <w:tab w:val="left" w:pos="0"/>
              </w:tabs>
              <w:autoSpaceDE w:val="0"/>
              <w:autoSpaceDN w:val="0"/>
              <w:jc w:val="center"/>
              <w:rPr>
                <w:rFonts w:eastAsia="Calibri"/>
                <w:lang w:val="uk-UA"/>
              </w:rPr>
            </w:pPr>
          </w:p>
        </w:tc>
        <w:tc>
          <w:tcPr>
            <w:tcW w:w="1276" w:type="dxa"/>
            <w:vAlign w:val="center"/>
          </w:tcPr>
          <w:p w:rsidR="00321424" w:rsidRPr="00755D59" w:rsidRDefault="00321424" w:rsidP="00A77863">
            <w:pPr>
              <w:widowControl w:val="0"/>
              <w:tabs>
                <w:tab w:val="left" w:pos="0"/>
              </w:tabs>
              <w:autoSpaceDE w:val="0"/>
              <w:autoSpaceDN w:val="0"/>
              <w:jc w:val="center"/>
              <w:rPr>
                <w:rFonts w:eastAsia="Calibri"/>
                <w:b/>
                <w:lang w:val="uk-UA"/>
              </w:rPr>
            </w:pPr>
          </w:p>
        </w:tc>
        <w:tc>
          <w:tcPr>
            <w:tcW w:w="1276" w:type="dxa"/>
            <w:vAlign w:val="center"/>
          </w:tcPr>
          <w:p w:rsidR="00321424" w:rsidRPr="00755D59" w:rsidRDefault="00321424" w:rsidP="00A77863">
            <w:pPr>
              <w:widowControl w:val="0"/>
              <w:tabs>
                <w:tab w:val="left" w:pos="0"/>
              </w:tabs>
              <w:autoSpaceDE w:val="0"/>
              <w:autoSpaceDN w:val="0"/>
              <w:jc w:val="center"/>
              <w:rPr>
                <w:rFonts w:eastAsia="Calibri"/>
                <w:b/>
                <w:lang w:val="uk-UA"/>
              </w:rPr>
            </w:pPr>
          </w:p>
        </w:tc>
        <w:tc>
          <w:tcPr>
            <w:tcW w:w="850" w:type="dxa"/>
          </w:tcPr>
          <w:p w:rsidR="00321424" w:rsidRPr="00755D59" w:rsidRDefault="00321424" w:rsidP="00A77863">
            <w:pPr>
              <w:widowControl w:val="0"/>
              <w:tabs>
                <w:tab w:val="left" w:pos="0"/>
              </w:tabs>
              <w:autoSpaceDE w:val="0"/>
              <w:autoSpaceDN w:val="0"/>
              <w:jc w:val="center"/>
              <w:rPr>
                <w:rFonts w:eastAsia="Calibri"/>
                <w:b/>
                <w:lang w:val="uk-UA"/>
              </w:rPr>
            </w:pPr>
          </w:p>
        </w:tc>
        <w:tc>
          <w:tcPr>
            <w:tcW w:w="993" w:type="dxa"/>
          </w:tcPr>
          <w:p w:rsidR="00321424" w:rsidRPr="00755D59" w:rsidRDefault="00321424" w:rsidP="00A77863">
            <w:pPr>
              <w:widowControl w:val="0"/>
              <w:tabs>
                <w:tab w:val="left" w:pos="0"/>
              </w:tabs>
              <w:autoSpaceDE w:val="0"/>
              <w:autoSpaceDN w:val="0"/>
              <w:jc w:val="center"/>
              <w:rPr>
                <w:rFonts w:eastAsia="Calibri"/>
                <w:b/>
                <w:lang w:val="uk-UA"/>
              </w:rPr>
            </w:pPr>
          </w:p>
        </w:tc>
        <w:tc>
          <w:tcPr>
            <w:tcW w:w="1665" w:type="dxa"/>
            <w:vAlign w:val="center"/>
          </w:tcPr>
          <w:p w:rsidR="00321424" w:rsidRPr="00755D59" w:rsidRDefault="00321424" w:rsidP="00A77863">
            <w:pPr>
              <w:widowControl w:val="0"/>
              <w:tabs>
                <w:tab w:val="left" w:pos="0"/>
              </w:tabs>
              <w:autoSpaceDE w:val="0"/>
              <w:autoSpaceDN w:val="0"/>
              <w:jc w:val="center"/>
              <w:rPr>
                <w:rFonts w:eastAsia="Calibri"/>
                <w:b/>
                <w:lang w:val="uk-UA"/>
              </w:rPr>
            </w:pPr>
          </w:p>
        </w:tc>
      </w:tr>
      <w:tr w:rsidR="00321424" w:rsidRPr="008C1919" w:rsidTr="00A77863">
        <w:tc>
          <w:tcPr>
            <w:tcW w:w="2235" w:type="dxa"/>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 xml:space="preserve">Бюджет Білгород-Дністровської міської територіальної громади </w:t>
            </w:r>
          </w:p>
        </w:tc>
        <w:tc>
          <w:tcPr>
            <w:tcW w:w="1275" w:type="dxa"/>
          </w:tcPr>
          <w:p w:rsidR="00321424" w:rsidRPr="008C1919" w:rsidRDefault="00321424" w:rsidP="00A77863">
            <w:pPr>
              <w:spacing w:after="200" w:line="276" w:lineRule="auto"/>
              <w:jc w:val="center"/>
              <w:rPr>
                <w:rFonts w:eastAsia="Calibri"/>
                <w:lang w:val="uk-UA" w:eastAsia="en-US"/>
              </w:rPr>
            </w:pPr>
            <w:r w:rsidRPr="008C1919">
              <w:rPr>
                <w:rFonts w:eastAsia="Calibri"/>
                <w:lang w:val="uk-UA" w:eastAsia="en-US"/>
              </w:rPr>
              <w:t>1387,0</w:t>
            </w:r>
          </w:p>
        </w:tc>
        <w:tc>
          <w:tcPr>
            <w:tcW w:w="1276" w:type="dxa"/>
          </w:tcPr>
          <w:p w:rsidR="00321424" w:rsidRPr="00755D59" w:rsidRDefault="00321424" w:rsidP="00A77863">
            <w:pPr>
              <w:spacing w:after="200" w:line="276" w:lineRule="auto"/>
              <w:jc w:val="center"/>
              <w:rPr>
                <w:rFonts w:eastAsia="Calibri"/>
                <w:b/>
                <w:lang w:val="uk-UA" w:eastAsia="en-US"/>
              </w:rPr>
            </w:pPr>
            <w:r w:rsidRPr="00755D59">
              <w:rPr>
                <w:rFonts w:eastAsia="Calibri"/>
                <w:b/>
                <w:lang w:val="uk-UA" w:eastAsia="en-US"/>
              </w:rPr>
              <w:t>2642,0</w:t>
            </w:r>
          </w:p>
        </w:tc>
        <w:tc>
          <w:tcPr>
            <w:tcW w:w="1276" w:type="dxa"/>
          </w:tcPr>
          <w:p w:rsidR="00321424" w:rsidRPr="00755D59" w:rsidRDefault="00321424" w:rsidP="00A77863">
            <w:pPr>
              <w:spacing w:after="200" w:line="276" w:lineRule="auto"/>
              <w:jc w:val="center"/>
              <w:rPr>
                <w:rFonts w:eastAsia="Calibri"/>
                <w:b/>
                <w:lang w:val="uk-UA" w:eastAsia="en-US"/>
              </w:rPr>
            </w:pPr>
            <w:r w:rsidRPr="00755D59">
              <w:rPr>
                <w:rFonts w:eastAsia="Calibri"/>
                <w:b/>
                <w:lang w:val="uk-UA" w:eastAsia="en-US"/>
              </w:rPr>
              <w:t>3099,0</w:t>
            </w:r>
          </w:p>
        </w:tc>
        <w:tc>
          <w:tcPr>
            <w:tcW w:w="850" w:type="dxa"/>
          </w:tcPr>
          <w:p w:rsidR="00321424" w:rsidRPr="00755D59" w:rsidRDefault="00321424" w:rsidP="00A77863">
            <w:pPr>
              <w:spacing w:after="200" w:line="276" w:lineRule="auto"/>
              <w:jc w:val="center"/>
              <w:rPr>
                <w:rFonts w:eastAsia="Calibri"/>
                <w:b/>
                <w:lang w:val="uk-UA" w:eastAsia="en-US"/>
              </w:rPr>
            </w:pPr>
          </w:p>
        </w:tc>
        <w:tc>
          <w:tcPr>
            <w:tcW w:w="993" w:type="dxa"/>
          </w:tcPr>
          <w:p w:rsidR="00321424" w:rsidRPr="00755D59" w:rsidRDefault="00321424" w:rsidP="00A77863">
            <w:pPr>
              <w:spacing w:after="200" w:line="276" w:lineRule="auto"/>
              <w:jc w:val="center"/>
              <w:rPr>
                <w:rFonts w:eastAsia="Calibri"/>
                <w:b/>
                <w:lang w:val="uk-UA" w:eastAsia="en-US"/>
              </w:rPr>
            </w:pPr>
          </w:p>
        </w:tc>
        <w:tc>
          <w:tcPr>
            <w:tcW w:w="1665" w:type="dxa"/>
          </w:tcPr>
          <w:p w:rsidR="00321424" w:rsidRPr="00755D59" w:rsidRDefault="00321424" w:rsidP="00A77863">
            <w:pPr>
              <w:spacing w:after="200" w:line="276" w:lineRule="auto"/>
              <w:jc w:val="center"/>
              <w:rPr>
                <w:rFonts w:eastAsia="Calibri"/>
                <w:b/>
                <w:lang w:val="uk-UA" w:eastAsia="en-US"/>
              </w:rPr>
            </w:pPr>
            <w:r w:rsidRPr="00755D59">
              <w:rPr>
                <w:rFonts w:eastAsia="Calibri"/>
                <w:b/>
                <w:lang w:val="uk-UA" w:eastAsia="en-US"/>
              </w:rPr>
              <w:t>7128,0</w:t>
            </w:r>
          </w:p>
        </w:tc>
      </w:tr>
      <w:tr w:rsidR="00321424" w:rsidRPr="008C1919" w:rsidTr="00A77863">
        <w:tc>
          <w:tcPr>
            <w:tcW w:w="2235" w:type="dxa"/>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Інші джерела</w:t>
            </w:r>
          </w:p>
        </w:tc>
        <w:tc>
          <w:tcPr>
            <w:tcW w:w="1275" w:type="dxa"/>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0</w:t>
            </w:r>
          </w:p>
        </w:tc>
        <w:tc>
          <w:tcPr>
            <w:tcW w:w="1276" w:type="dxa"/>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0</w:t>
            </w:r>
          </w:p>
        </w:tc>
        <w:tc>
          <w:tcPr>
            <w:tcW w:w="1276" w:type="dxa"/>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0</w:t>
            </w:r>
          </w:p>
        </w:tc>
        <w:tc>
          <w:tcPr>
            <w:tcW w:w="850" w:type="dxa"/>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p>
        </w:tc>
        <w:tc>
          <w:tcPr>
            <w:tcW w:w="993" w:type="dxa"/>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p>
        </w:tc>
        <w:tc>
          <w:tcPr>
            <w:tcW w:w="1665" w:type="dxa"/>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lang w:val="uk-UA"/>
              </w:rPr>
            </w:pPr>
            <w:r w:rsidRPr="008C1919">
              <w:rPr>
                <w:rFonts w:ascii="Times New Roman CYR" w:eastAsia="Calibri" w:hAnsi="Times New Roman CYR"/>
                <w:lang w:val="uk-UA"/>
              </w:rPr>
              <w:t>0</w:t>
            </w:r>
          </w:p>
        </w:tc>
      </w:tr>
    </w:tbl>
    <w:p w:rsidR="00321424" w:rsidRPr="008C1919" w:rsidRDefault="00321424" w:rsidP="00321424">
      <w:pPr>
        <w:spacing w:after="200" w:line="276" w:lineRule="auto"/>
        <w:ind w:firstLine="709"/>
        <w:jc w:val="both"/>
        <w:rPr>
          <w:rFonts w:eastAsia="Calibri"/>
          <w:sz w:val="28"/>
          <w:szCs w:val="28"/>
          <w:lang w:val="uk-UA" w:eastAsia="en-US"/>
        </w:rPr>
      </w:pPr>
    </w:p>
    <w:p w:rsidR="000F0D70" w:rsidRDefault="000F0D70" w:rsidP="00321424">
      <w:pPr>
        <w:rPr>
          <w:rFonts w:eastAsia="Calibri"/>
          <w:lang w:val="uk-UA" w:eastAsia="en-US"/>
        </w:rPr>
      </w:pPr>
    </w:p>
    <w:p w:rsidR="00321424" w:rsidRPr="008C1919" w:rsidRDefault="00321424" w:rsidP="00321424">
      <w:pPr>
        <w:rPr>
          <w:lang w:val="uk-UA" w:eastAsia="en-US"/>
        </w:rPr>
      </w:pPr>
      <w:r w:rsidRPr="008C1919">
        <w:rPr>
          <w:lang w:val="uk-UA" w:eastAsia="en-US"/>
        </w:rPr>
        <w:t>Секретар міської ради                                                                               Олександр  СКАЛОЗУБ</w:t>
      </w:r>
    </w:p>
    <w:p w:rsidR="00321424" w:rsidRPr="008C1919" w:rsidRDefault="00321424" w:rsidP="00321424">
      <w:pPr>
        <w:rPr>
          <w:lang w:val="uk-UA" w:eastAsia="en-US"/>
        </w:rPr>
      </w:pPr>
    </w:p>
    <w:p w:rsidR="00321424" w:rsidRPr="008C1919" w:rsidRDefault="00321424" w:rsidP="00321424">
      <w:pPr>
        <w:rPr>
          <w:lang w:val="uk-UA" w:eastAsia="en-US"/>
        </w:rPr>
      </w:pPr>
    </w:p>
    <w:p w:rsidR="00321424" w:rsidRPr="008C1919" w:rsidRDefault="00321424" w:rsidP="00321424">
      <w:pPr>
        <w:rPr>
          <w:lang w:val="uk-UA" w:eastAsia="en-US"/>
        </w:rPr>
        <w:sectPr w:rsidR="00321424" w:rsidRPr="008C1919" w:rsidSect="004E26AF">
          <w:pgSz w:w="11906" w:h="16838"/>
          <w:pgMar w:top="765" w:right="566" w:bottom="993" w:left="1417" w:header="708" w:footer="0" w:gutter="0"/>
          <w:pgNumType w:start="1"/>
          <w:cols w:space="720"/>
          <w:formProt w:val="0"/>
          <w:titlePg/>
          <w:docGrid w:linePitch="360"/>
        </w:sectPr>
      </w:pPr>
    </w:p>
    <w:p w:rsidR="00321424" w:rsidRPr="008C1919" w:rsidRDefault="00321424" w:rsidP="00321424">
      <w:pPr>
        <w:spacing w:after="160" w:line="259" w:lineRule="auto"/>
        <w:jc w:val="center"/>
        <w:outlineLvl w:val="0"/>
        <w:rPr>
          <w:b/>
          <w:lang w:val="uk-UA" w:eastAsia="en-US"/>
        </w:rPr>
      </w:pPr>
      <w:r w:rsidRPr="008C1919">
        <w:rPr>
          <w:b/>
          <w:lang w:val="uk-UA" w:eastAsia="en-US"/>
        </w:rPr>
        <w:lastRenderedPageBreak/>
        <w:t>Порівняльні таблиці</w:t>
      </w:r>
    </w:p>
    <w:p w:rsidR="00321424" w:rsidRPr="008C1919" w:rsidRDefault="00321424" w:rsidP="00321424">
      <w:pPr>
        <w:spacing w:line="259" w:lineRule="auto"/>
        <w:jc w:val="center"/>
        <w:rPr>
          <w:b/>
          <w:lang w:val="uk-UA" w:eastAsia="en-US"/>
        </w:rPr>
      </w:pPr>
      <w:r w:rsidRPr="008C1919">
        <w:rPr>
          <w:b/>
          <w:lang w:val="uk-UA" w:eastAsia="en-US"/>
        </w:rPr>
        <w:t xml:space="preserve">до проєкту рішення «Про внесення змін до міської цільової Програми </w:t>
      </w:r>
    </w:p>
    <w:p w:rsidR="00321424" w:rsidRPr="008C1919" w:rsidRDefault="00321424" w:rsidP="00321424">
      <w:pPr>
        <w:spacing w:line="259" w:lineRule="auto"/>
        <w:jc w:val="center"/>
        <w:rPr>
          <w:b/>
          <w:lang w:val="uk-UA" w:eastAsia="en-US"/>
        </w:rPr>
      </w:pPr>
      <w:r w:rsidRPr="008C1919">
        <w:rPr>
          <w:b/>
          <w:lang w:val="uk-UA" w:eastAsia="en-US"/>
        </w:rPr>
        <w:t xml:space="preserve">«Освіта, спорт та молодіжна політика міста Білгорода-Дністровського на 2025-2027 роки </w:t>
      </w:r>
      <w:r w:rsidRPr="008C1919">
        <w:rPr>
          <w:lang w:val="uk-UA" w:eastAsia="en-US"/>
        </w:rPr>
        <w:t>»</w:t>
      </w:r>
      <w:r w:rsidRPr="008C1919">
        <w:rPr>
          <w:b/>
          <w:lang w:val="uk-UA" w:eastAsia="en-US"/>
        </w:rPr>
        <w:t>,</w:t>
      </w:r>
    </w:p>
    <w:p w:rsidR="00321424" w:rsidRPr="008C1919" w:rsidRDefault="00321424" w:rsidP="00321424">
      <w:pPr>
        <w:spacing w:after="160"/>
        <w:ind w:left="708"/>
        <w:jc w:val="center"/>
        <w:rPr>
          <w:b/>
          <w:lang w:val="uk-UA" w:eastAsia="en-US"/>
        </w:rPr>
      </w:pPr>
      <w:r w:rsidRPr="008C1919">
        <w:rPr>
          <w:b/>
          <w:lang w:val="uk-UA" w:eastAsia="en-US"/>
        </w:rPr>
        <w:t>затвердженої рішенням Білгород-Дністровської міської ради від 30.10.2025 року № 1700-VІIІ»</w:t>
      </w:r>
    </w:p>
    <w:tbl>
      <w:tblPr>
        <w:tblpPr w:leftFromText="180" w:rightFromText="180" w:vertAnchor="page" w:horzAnchor="margin" w:tblpX="-289" w:tblpY="3170"/>
        <w:tblW w:w="15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8"/>
        <w:gridCol w:w="1206"/>
        <w:gridCol w:w="1134"/>
        <w:gridCol w:w="1134"/>
        <w:gridCol w:w="1134"/>
        <w:gridCol w:w="1134"/>
        <w:gridCol w:w="1134"/>
        <w:gridCol w:w="1134"/>
        <w:gridCol w:w="1276"/>
        <w:gridCol w:w="992"/>
        <w:gridCol w:w="992"/>
        <w:gridCol w:w="1134"/>
        <w:gridCol w:w="1134"/>
        <w:gridCol w:w="12"/>
      </w:tblGrid>
      <w:tr w:rsidR="00321424" w:rsidRPr="008C1919" w:rsidTr="00A77863">
        <w:tc>
          <w:tcPr>
            <w:tcW w:w="15458" w:type="dxa"/>
            <w:gridSpan w:val="14"/>
            <w:tcBorders>
              <w:top w:val="nil"/>
              <w:left w:val="nil"/>
              <w:bottom w:val="single" w:sz="4" w:space="0" w:color="auto"/>
              <w:right w:val="nil"/>
            </w:tcBorders>
            <w:shd w:val="clear" w:color="auto" w:fill="auto"/>
          </w:tcPr>
          <w:p w:rsidR="00321424" w:rsidRPr="008C1919" w:rsidRDefault="00321424" w:rsidP="00A77863">
            <w:pPr>
              <w:jc w:val="center"/>
              <w:rPr>
                <w:b/>
                <w:lang w:val="uk-UA" w:eastAsia="en-US"/>
              </w:rPr>
            </w:pPr>
            <w:r w:rsidRPr="008C1919">
              <w:rPr>
                <w:b/>
                <w:lang w:val="uk-UA" w:eastAsia="en-US"/>
              </w:rPr>
              <w:t>Ресурсне забезпечення</w:t>
            </w:r>
          </w:p>
          <w:p w:rsidR="00321424" w:rsidRPr="008C1919" w:rsidRDefault="00321424" w:rsidP="00A77863">
            <w:pPr>
              <w:jc w:val="center"/>
              <w:rPr>
                <w:b/>
                <w:sz w:val="20"/>
                <w:szCs w:val="20"/>
                <w:lang w:val="uk-UA" w:eastAsia="en-US"/>
              </w:rPr>
            </w:pPr>
          </w:p>
        </w:tc>
      </w:tr>
      <w:tr w:rsidR="00321424" w:rsidRPr="008C1919" w:rsidTr="00A77863">
        <w:tc>
          <w:tcPr>
            <w:tcW w:w="1908" w:type="dxa"/>
            <w:vMerge w:val="restart"/>
            <w:tcBorders>
              <w:top w:val="single" w:sz="4" w:space="0" w:color="auto"/>
            </w:tcBorders>
            <w:shd w:val="clear" w:color="auto" w:fill="auto"/>
          </w:tcPr>
          <w:p w:rsidR="00321424" w:rsidRPr="008C1919" w:rsidRDefault="00321424" w:rsidP="00A77863">
            <w:pPr>
              <w:rPr>
                <w:b/>
                <w:sz w:val="20"/>
                <w:szCs w:val="20"/>
                <w:lang w:val="uk-UA" w:eastAsia="en-US"/>
              </w:rPr>
            </w:pPr>
          </w:p>
          <w:p w:rsidR="00321424" w:rsidRPr="008C1919" w:rsidRDefault="00321424" w:rsidP="00A77863">
            <w:pPr>
              <w:jc w:val="center"/>
              <w:rPr>
                <w:b/>
                <w:sz w:val="20"/>
                <w:szCs w:val="20"/>
                <w:lang w:val="uk-UA" w:eastAsia="en-US"/>
              </w:rPr>
            </w:pPr>
            <w:r w:rsidRPr="008C1919">
              <w:rPr>
                <w:b/>
                <w:sz w:val="20"/>
                <w:szCs w:val="20"/>
                <w:lang w:val="uk-UA" w:eastAsia="en-US"/>
              </w:rPr>
              <w:t>Джерела фінансування</w:t>
            </w:r>
          </w:p>
        </w:tc>
        <w:tc>
          <w:tcPr>
            <w:tcW w:w="4608" w:type="dxa"/>
            <w:gridSpan w:val="4"/>
            <w:tcBorders>
              <w:top w:val="single" w:sz="4" w:space="0" w:color="auto"/>
            </w:tcBorders>
          </w:tcPr>
          <w:p w:rsidR="00321424" w:rsidRPr="008C1919" w:rsidRDefault="00321424" w:rsidP="00A77863">
            <w:pPr>
              <w:jc w:val="center"/>
              <w:rPr>
                <w:b/>
                <w:sz w:val="20"/>
                <w:szCs w:val="20"/>
                <w:lang w:val="uk-UA" w:eastAsia="en-US"/>
              </w:rPr>
            </w:pPr>
            <w:r w:rsidRPr="008C1919">
              <w:rPr>
                <w:b/>
                <w:sz w:val="20"/>
                <w:szCs w:val="20"/>
                <w:lang w:val="uk-UA" w:eastAsia="en-US"/>
              </w:rPr>
              <w:t>Роки виконання програми( діюча)</w:t>
            </w:r>
          </w:p>
        </w:tc>
        <w:tc>
          <w:tcPr>
            <w:tcW w:w="4678" w:type="dxa"/>
            <w:gridSpan w:val="4"/>
            <w:tcBorders>
              <w:top w:val="single" w:sz="4" w:space="0" w:color="auto"/>
            </w:tcBorders>
          </w:tcPr>
          <w:p w:rsidR="00321424" w:rsidRPr="008C1919" w:rsidRDefault="00321424" w:rsidP="00A77863">
            <w:pPr>
              <w:jc w:val="center"/>
              <w:rPr>
                <w:b/>
                <w:sz w:val="20"/>
                <w:szCs w:val="20"/>
                <w:lang w:val="uk-UA" w:eastAsia="en-US"/>
              </w:rPr>
            </w:pPr>
            <w:r w:rsidRPr="008C1919">
              <w:rPr>
                <w:b/>
                <w:sz w:val="20"/>
                <w:szCs w:val="20"/>
                <w:lang w:val="uk-UA" w:eastAsia="en-US"/>
              </w:rPr>
              <w:t>Роки виконання програми( проект)</w:t>
            </w:r>
          </w:p>
        </w:tc>
        <w:tc>
          <w:tcPr>
            <w:tcW w:w="4264" w:type="dxa"/>
            <w:gridSpan w:val="5"/>
            <w:tcBorders>
              <w:top w:val="single" w:sz="4" w:space="0" w:color="auto"/>
            </w:tcBorders>
          </w:tcPr>
          <w:p w:rsidR="00321424" w:rsidRPr="008C1919" w:rsidRDefault="00321424" w:rsidP="00A77863">
            <w:pPr>
              <w:jc w:val="center"/>
              <w:rPr>
                <w:b/>
                <w:sz w:val="20"/>
                <w:szCs w:val="20"/>
                <w:lang w:val="uk-UA" w:eastAsia="en-US"/>
              </w:rPr>
            </w:pPr>
            <w:r w:rsidRPr="008C1919">
              <w:rPr>
                <w:b/>
                <w:sz w:val="20"/>
                <w:szCs w:val="20"/>
                <w:lang w:val="uk-UA" w:eastAsia="en-US"/>
              </w:rPr>
              <w:t>Відхилення (+/-)</w:t>
            </w:r>
          </w:p>
        </w:tc>
      </w:tr>
      <w:tr w:rsidR="00321424" w:rsidRPr="008C1919" w:rsidTr="00A77863">
        <w:trPr>
          <w:gridAfter w:val="1"/>
          <w:wAfter w:w="12" w:type="dxa"/>
          <w:trHeight w:val="591"/>
        </w:trPr>
        <w:tc>
          <w:tcPr>
            <w:tcW w:w="1908" w:type="dxa"/>
            <w:vMerge/>
            <w:shd w:val="clear" w:color="auto" w:fill="auto"/>
          </w:tcPr>
          <w:p w:rsidR="00321424" w:rsidRPr="008C1919" w:rsidRDefault="00321424" w:rsidP="00A77863">
            <w:pPr>
              <w:spacing w:after="160" w:line="259" w:lineRule="auto"/>
              <w:rPr>
                <w:sz w:val="20"/>
                <w:szCs w:val="20"/>
                <w:lang w:eastAsia="en-US"/>
              </w:rPr>
            </w:pPr>
          </w:p>
        </w:tc>
        <w:tc>
          <w:tcPr>
            <w:tcW w:w="1206" w:type="dxa"/>
            <w:shd w:val="clear" w:color="auto" w:fill="auto"/>
          </w:tcPr>
          <w:p w:rsidR="00321424" w:rsidRPr="008C1919" w:rsidRDefault="00321424" w:rsidP="00A77863">
            <w:pPr>
              <w:spacing w:after="160" w:line="259" w:lineRule="auto"/>
              <w:jc w:val="center"/>
              <w:rPr>
                <w:sz w:val="20"/>
                <w:szCs w:val="20"/>
                <w:lang w:eastAsia="en-US"/>
              </w:rPr>
            </w:pPr>
            <w:r w:rsidRPr="008C1919">
              <w:rPr>
                <w:b/>
                <w:sz w:val="20"/>
                <w:szCs w:val="20"/>
                <w:lang w:val="uk-UA" w:eastAsia="en-US"/>
              </w:rPr>
              <w:t>2025рік</w:t>
            </w:r>
          </w:p>
        </w:tc>
        <w:tc>
          <w:tcPr>
            <w:tcW w:w="1134" w:type="dxa"/>
          </w:tcPr>
          <w:p w:rsidR="00321424" w:rsidRPr="008C1919" w:rsidRDefault="00321424" w:rsidP="00A77863">
            <w:pPr>
              <w:spacing w:after="160" w:line="259" w:lineRule="auto"/>
              <w:jc w:val="center"/>
              <w:rPr>
                <w:b/>
                <w:sz w:val="20"/>
                <w:szCs w:val="20"/>
                <w:lang w:val="uk-UA" w:eastAsia="en-US"/>
              </w:rPr>
            </w:pPr>
            <w:r w:rsidRPr="008C1919">
              <w:rPr>
                <w:b/>
                <w:sz w:val="20"/>
                <w:szCs w:val="20"/>
                <w:lang w:val="uk-UA" w:eastAsia="en-US"/>
              </w:rPr>
              <w:t>2026рік</w:t>
            </w:r>
          </w:p>
        </w:tc>
        <w:tc>
          <w:tcPr>
            <w:tcW w:w="1134" w:type="dxa"/>
            <w:shd w:val="clear" w:color="auto" w:fill="auto"/>
          </w:tcPr>
          <w:p w:rsidR="00321424" w:rsidRPr="008C1919" w:rsidRDefault="00321424" w:rsidP="00A77863">
            <w:pPr>
              <w:spacing w:after="160" w:line="259" w:lineRule="auto"/>
              <w:jc w:val="center"/>
              <w:rPr>
                <w:sz w:val="20"/>
                <w:szCs w:val="20"/>
                <w:lang w:eastAsia="en-US"/>
              </w:rPr>
            </w:pPr>
            <w:r w:rsidRPr="008C1919">
              <w:rPr>
                <w:b/>
                <w:sz w:val="20"/>
                <w:szCs w:val="20"/>
                <w:lang w:val="uk-UA" w:eastAsia="en-US"/>
              </w:rPr>
              <w:t>2027рік</w:t>
            </w:r>
          </w:p>
        </w:tc>
        <w:tc>
          <w:tcPr>
            <w:tcW w:w="1134"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Усього,</w:t>
            </w:r>
          </w:p>
          <w:p w:rsidR="00321424" w:rsidRPr="008C1919" w:rsidRDefault="00321424" w:rsidP="00A77863">
            <w:pPr>
              <w:spacing w:after="160" w:line="259" w:lineRule="auto"/>
              <w:jc w:val="center"/>
              <w:rPr>
                <w:sz w:val="20"/>
                <w:szCs w:val="20"/>
                <w:lang w:eastAsia="en-US"/>
              </w:rPr>
            </w:pPr>
            <w:r w:rsidRPr="008C1919">
              <w:rPr>
                <w:b/>
                <w:sz w:val="20"/>
                <w:szCs w:val="20"/>
                <w:lang w:val="uk-UA" w:eastAsia="en-US"/>
              </w:rPr>
              <w:t>тис. грн.</w:t>
            </w:r>
          </w:p>
        </w:tc>
        <w:tc>
          <w:tcPr>
            <w:tcW w:w="1134"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2025рік</w:t>
            </w:r>
          </w:p>
        </w:tc>
        <w:tc>
          <w:tcPr>
            <w:tcW w:w="1134" w:type="dxa"/>
          </w:tcPr>
          <w:p w:rsidR="00321424" w:rsidRPr="008C1919" w:rsidRDefault="00321424" w:rsidP="00A77863">
            <w:pPr>
              <w:jc w:val="center"/>
              <w:rPr>
                <w:b/>
                <w:sz w:val="20"/>
                <w:szCs w:val="20"/>
                <w:lang w:val="uk-UA" w:eastAsia="en-US"/>
              </w:rPr>
            </w:pPr>
            <w:r w:rsidRPr="008C1919">
              <w:rPr>
                <w:b/>
                <w:sz w:val="20"/>
                <w:szCs w:val="20"/>
                <w:lang w:val="uk-UA" w:eastAsia="en-US"/>
              </w:rPr>
              <w:t>2026рік</w:t>
            </w:r>
          </w:p>
        </w:tc>
        <w:tc>
          <w:tcPr>
            <w:tcW w:w="1134"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2027рік</w:t>
            </w:r>
          </w:p>
        </w:tc>
        <w:tc>
          <w:tcPr>
            <w:tcW w:w="1276"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Усього,</w:t>
            </w:r>
          </w:p>
          <w:p w:rsidR="00321424" w:rsidRPr="008C1919" w:rsidRDefault="00321424" w:rsidP="00A77863">
            <w:pPr>
              <w:jc w:val="center"/>
              <w:rPr>
                <w:b/>
                <w:sz w:val="20"/>
                <w:szCs w:val="20"/>
                <w:lang w:val="uk-UA" w:eastAsia="en-US"/>
              </w:rPr>
            </w:pPr>
            <w:r w:rsidRPr="008C1919">
              <w:rPr>
                <w:b/>
                <w:sz w:val="20"/>
                <w:szCs w:val="20"/>
                <w:lang w:val="uk-UA" w:eastAsia="en-US"/>
              </w:rPr>
              <w:t>тис. грн.</w:t>
            </w:r>
          </w:p>
        </w:tc>
        <w:tc>
          <w:tcPr>
            <w:tcW w:w="992"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2025рік</w:t>
            </w:r>
          </w:p>
        </w:tc>
        <w:tc>
          <w:tcPr>
            <w:tcW w:w="992" w:type="dxa"/>
          </w:tcPr>
          <w:p w:rsidR="00321424" w:rsidRPr="008C1919" w:rsidRDefault="00321424" w:rsidP="00A77863">
            <w:pPr>
              <w:jc w:val="center"/>
              <w:rPr>
                <w:b/>
                <w:sz w:val="20"/>
                <w:szCs w:val="20"/>
                <w:lang w:val="uk-UA" w:eastAsia="en-US"/>
              </w:rPr>
            </w:pPr>
            <w:r w:rsidRPr="008C1919">
              <w:rPr>
                <w:b/>
                <w:sz w:val="20"/>
                <w:szCs w:val="20"/>
                <w:lang w:val="uk-UA" w:eastAsia="en-US"/>
              </w:rPr>
              <w:t>2026рік</w:t>
            </w:r>
          </w:p>
        </w:tc>
        <w:tc>
          <w:tcPr>
            <w:tcW w:w="1134"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2027рік</w:t>
            </w:r>
          </w:p>
        </w:tc>
        <w:tc>
          <w:tcPr>
            <w:tcW w:w="1134"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Усього,</w:t>
            </w:r>
          </w:p>
          <w:p w:rsidR="00321424" w:rsidRPr="008C1919" w:rsidRDefault="00321424" w:rsidP="00A77863">
            <w:pPr>
              <w:jc w:val="center"/>
              <w:rPr>
                <w:b/>
                <w:sz w:val="20"/>
                <w:szCs w:val="20"/>
                <w:lang w:val="uk-UA" w:eastAsia="en-US"/>
              </w:rPr>
            </w:pPr>
            <w:r w:rsidRPr="008C1919">
              <w:rPr>
                <w:b/>
                <w:sz w:val="20"/>
                <w:szCs w:val="20"/>
                <w:lang w:val="uk-UA" w:eastAsia="en-US"/>
              </w:rPr>
              <w:t>тис. грн</w:t>
            </w:r>
          </w:p>
        </w:tc>
      </w:tr>
      <w:tr w:rsidR="00321424" w:rsidRPr="008C1919" w:rsidTr="00A77863">
        <w:trPr>
          <w:gridAfter w:val="1"/>
          <w:wAfter w:w="12" w:type="dxa"/>
        </w:trPr>
        <w:tc>
          <w:tcPr>
            <w:tcW w:w="1908"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Усього, в тому числі:</w:t>
            </w:r>
          </w:p>
        </w:tc>
        <w:tc>
          <w:tcPr>
            <w:tcW w:w="1206"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1387,0</w:t>
            </w:r>
          </w:p>
        </w:tc>
        <w:tc>
          <w:tcPr>
            <w:tcW w:w="1134" w:type="dxa"/>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2159,0</w:t>
            </w:r>
          </w:p>
        </w:tc>
        <w:tc>
          <w:tcPr>
            <w:tcW w:w="1134"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2540,0</w:t>
            </w:r>
          </w:p>
        </w:tc>
        <w:tc>
          <w:tcPr>
            <w:tcW w:w="1134"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6086,0</w:t>
            </w:r>
          </w:p>
        </w:tc>
        <w:tc>
          <w:tcPr>
            <w:tcW w:w="1134"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1387,0</w:t>
            </w:r>
          </w:p>
        </w:tc>
        <w:tc>
          <w:tcPr>
            <w:tcW w:w="1134" w:type="dxa"/>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2</w:t>
            </w:r>
            <w:r>
              <w:rPr>
                <w:rFonts w:eastAsia="Calibri"/>
                <w:sz w:val="20"/>
                <w:szCs w:val="20"/>
                <w:lang w:val="uk-UA" w:eastAsia="en-US"/>
              </w:rPr>
              <w:t>642</w:t>
            </w:r>
            <w:r w:rsidRPr="008C1919">
              <w:rPr>
                <w:rFonts w:eastAsia="Calibri"/>
                <w:sz w:val="20"/>
                <w:szCs w:val="20"/>
                <w:lang w:val="uk-UA" w:eastAsia="en-US"/>
              </w:rPr>
              <w:t>,0</w:t>
            </w:r>
          </w:p>
        </w:tc>
        <w:tc>
          <w:tcPr>
            <w:tcW w:w="1134"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Pr>
                <w:rFonts w:eastAsia="Calibri"/>
                <w:sz w:val="20"/>
                <w:szCs w:val="20"/>
                <w:lang w:val="uk-UA" w:eastAsia="en-US"/>
              </w:rPr>
              <w:t>3</w:t>
            </w:r>
            <w:r w:rsidRPr="008C1919">
              <w:rPr>
                <w:rFonts w:eastAsia="Calibri"/>
                <w:sz w:val="20"/>
                <w:szCs w:val="20"/>
                <w:lang w:val="uk-UA" w:eastAsia="en-US"/>
              </w:rPr>
              <w:t>0</w:t>
            </w:r>
            <w:r>
              <w:rPr>
                <w:rFonts w:eastAsia="Calibri"/>
                <w:sz w:val="20"/>
                <w:szCs w:val="20"/>
                <w:lang w:val="uk-UA" w:eastAsia="en-US"/>
              </w:rPr>
              <w:t>99</w:t>
            </w:r>
            <w:r w:rsidRPr="008C1919">
              <w:rPr>
                <w:rFonts w:eastAsia="Calibri"/>
                <w:sz w:val="20"/>
                <w:szCs w:val="20"/>
                <w:lang w:val="uk-UA" w:eastAsia="en-US"/>
              </w:rPr>
              <w:t>,0</w:t>
            </w:r>
          </w:p>
        </w:tc>
        <w:tc>
          <w:tcPr>
            <w:tcW w:w="1276"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Pr>
                <w:rFonts w:eastAsia="Calibri"/>
                <w:sz w:val="20"/>
                <w:szCs w:val="20"/>
                <w:lang w:val="uk-UA" w:eastAsia="en-US"/>
              </w:rPr>
              <w:t>7128</w:t>
            </w:r>
            <w:r w:rsidRPr="008C1919">
              <w:rPr>
                <w:rFonts w:eastAsia="Calibri"/>
                <w:sz w:val="20"/>
                <w:szCs w:val="20"/>
                <w:lang w:val="uk-UA" w:eastAsia="en-US"/>
              </w:rPr>
              <w:t>,0</w:t>
            </w:r>
          </w:p>
        </w:tc>
        <w:tc>
          <w:tcPr>
            <w:tcW w:w="992"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0,0</w:t>
            </w:r>
          </w:p>
        </w:tc>
        <w:tc>
          <w:tcPr>
            <w:tcW w:w="992" w:type="dxa"/>
          </w:tcPr>
          <w:p w:rsidR="00321424" w:rsidRPr="008C1919" w:rsidRDefault="00321424" w:rsidP="00A77863">
            <w:pPr>
              <w:jc w:val="center"/>
              <w:rPr>
                <w:sz w:val="20"/>
                <w:szCs w:val="20"/>
                <w:lang w:val="uk-UA" w:eastAsia="en-US"/>
              </w:rPr>
            </w:pPr>
            <w:r>
              <w:rPr>
                <w:sz w:val="20"/>
                <w:szCs w:val="20"/>
                <w:lang w:val="uk-UA" w:eastAsia="en-US"/>
              </w:rPr>
              <w:t>483</w:t>
            </w:r>
            <w:r w:rsidRPr="008C1919">
              <w:rPr>
                <w:sz w:val="20"/>
                <w:szCs w:val="20"/>
                <w:lang w:val="uk-UA" w:eastAsia="en-US"/>
              </w:rPr>
              <w:t>,0</w:t>
            </w:r>
          </w:p>
        </w:tc>
        <w:tc>
          <w:tcPr>
            <w:tcW w:w="1134" w:type="dxa"/>
            <w:shd w:val="clear" w:color="auto" w:fill="auto"/>
          </w:tcPr>
          <w:p w:rsidR="00321424" w:rsidRPr="008C1919" w:rsidRDefault="00321424" w:rsidP="00A77863">
            <w:pPr>
              <w:ind w:left="-113" w:right="-109"/>
              <w:jc w:val="center"/>
              <w:rPr>
                <w:sz w:val="20"/>
                <w:szCs w:val="20"/>
                <w:lang w:val="uk-UA" w:eastAsia="en-US"/>
              </w:rPr>
            </w:pPr>
            <w:r>
              <w:rPr>
                <w:sz w:val="20"/>
                <w:szCs w:val="20"/>
                <w:lang w:val="uk-UA" w:eastAsia="en-US"/>
              </w:rPr>
              <w:t>559</w:t>
            </w:r>
            <w:r w:rsidRPr="008C1919">
              <w:rPr>
                <w:sz w:val="20"/>
                <w:szCs w:val="20"/>
                <w:lang w:val="uk-UA" w:eastAsia="en-US"/>
              </w:rPr>
              <w:t>,0</w:t>
            </w:r>
          </w:p>
        </w:tc>
        <w:tc>
          <w:tcPr>
            <w:tcW w:w="1134"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10</w:t>
            </w:r>
            <w:r>
              <w:rPr>
                <w:sz w:val="20"/>
                <w:szCs w:val="20"/>
                <w:lang w:val="uk-UA" w:eastAsia="en-US"/>
              </w:rPr>
              <w:t>42</w:t>
            </w:r>
            <w:r w:rsidRPr="008C1919">
              <w:rPr>
                <w:sz w:val="20"/>
                <w:szCs w:val="20"/>
                <w:lang w:val="uk-UA" w:eastAsia="en-US"/>
              </w:rPr>
              <w:t>,0</w:t>
            </w:r>
          </w:p>
        </w:tc>
      </w:tr>
      <w:tr w:rsidR="00321424" w:rsidRPr="008C1919" w:rsidTr="00A77863">
        <w:trPr>
          <w:gridAfter w:val="1"/>
          <w:wAfter w:w="12" w:type="dxa"/>
        </w:trPr>
        <w:tc>
          <w:tcPr>
            <w:tcW w:w="1908"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Державний бюджет</w:t>
            </w:r>
          </w:p>
        </w:tc>
        <w:tc>
          <w:tcPr>
            <w:tcW w:w="1206"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b/>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b/>
                <w:sz w:val="20"/>
                <w:szCs w:val="20"/>
                <w:lang w:val="uk-UA"/>
              </w:rPr>
            </w:pPr>
          </w:p>
        </w:tc>
        <w:tc>
          <w:tcPr>
            <w:tcW w:w="1276"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b/>
                <w:sz w:val="20"/>
                <w:szCs w:val="20"/>
                <w:lang w:val="uk-UA"/>
              </w:rPr>
            </w:pPr>
          </w:p>
        </w:tc>
        <w:tc>
          <w:tcPr>
            <w:tcW w:w="992" w:type="dxa"/>
            <w:shd w:val="clear" w:color="auto" w:fill="auto"/>
            <w:vAlign w:val="center"/>
          </w:tcPr>
          <w:p w:rsidR="00321424" w:rsidRPr="008C1919" w:rsidRDefault="00321424" w:rsidP="00A77863">
            <w:pPr>
              <w:jc w:val="center"/>
              <w:rPr>
                <w:sz w:val="20"/>
                <w:szCs w:val="20"/>
                <w:lang w:val="uk-UA" w:eastAsia="en-US"/>
              </w:rPr>
            </w:pPr>
          </w:p>
        </w:tc>
        <w:tc>
          <w:tcPr>
            <w:tcW w:w="992" w:type="dxa"/>
            <w:vAlign w:val="center"/>
          </w:tcPr>
          <w:p w:rsidR="00321424" w:rsidRPr="008C1919" w:rsidRDefault="00321424" w:rsidP="00A77863">
            <w:pPr>
              <w:jc w:val="center"/>
              <w:rPr>
                <w:sz w:val="20"/>
                <w:szCs w:val="20"/>
                <w:lang w:val="uk-UA" w:eastAsia="en-US"/>
              </w:rPr>
            </w:pPr>
          </w:p>
        </w:tc>
        <w:tc>
          <w:tcPr>
            <w:tcW w:w="1134" w:type="dxa"/>
            <w:shd w:val="clear" w:color="auto" w:fill="auto"/>
            <w:vAlign w:val="center"/>
          </w:tcPr>
          <w:p w:rsidR="00321424" w:rsidRPr="008C1919" w:rsidRDefault="00321424" w:rsidP="00A77863">
            <w:pPr>
              <w:jc w:val="center"/>
              <w:rPr>
                <w:sz w:val="20"/>
                <w:szCs w:val="20"/>
                <w:lang w:val="uk-UA" w:eastAsia="en-US"/>
              </w:rPr>
            </w:pPr>
          </w:p>
        </w:tc>
        <w:tc>
          <w:tcPr>
            <w:tcW w:w="1134" w:type="dxa"/>
            <w:shd w:val="clear" w:color="auto" w:fill="auto"/>
            <w:vAlign w:val="center"/>
          </w:tcPr>
          <w:p w:rsidR="00321424" w:rsidRPr="008C1919" w:rsidRDefault="00321424" w:rsidP="00A77863">
            <w:pPr>
              <w:jc w:val="center"/>
              <w:rPr>
                <w:sz w:val="20"/>
                <w:szCs w:val="20"/>
                <w:lang w:val="uk-UA" w:eastAsia="en-US"/>
              </w:rPr>
            </w:pPr>
          </w:p>
        </w:tc>
      </w:tr>
      <w:tr w:rsidR="00321424" w:rsidRPr="008C1919" w:rsidTr="00A77863">
        <w:trPr>
          <w:gridAfter w:val="1"/>
          <w:wAfter w:w="12" w:type="dxa"/>
        </w:trPr>
        <w:tc>
          <w:tcPr>
            <w:tcW w:w="1908"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Обласний бюджет</w:t>
            </w:r>
          </w:p>
        </w:tc>
        <w:tc>
          <w:tcPr>
            <w:tcW w:w="1206"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b/>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vAlign w:val="center"/>
          </w:tcPr>
          <w:p w:rsidR="00321424" w:rsidRPr="008C1919" w:rsidRDefault="00321424" w:rsidP="00A77863">
            <w:pPr>
              <w:widowControl w:val="0"/>
              <w:tabs>
                <w:tab w:val="left" w:pos="0"/>
              </w:tabs>
              <w:autoSpaceDE w:val="0"/>
              <w:autoSpaceDN w:val="0"/>
              <w:jc w:val="center"/>
              <w:rPr>
                <w:rFonts w:eastAsia="Calibri"/>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b/>
                <w:sz w:val="20"/>
                <w:szCs w:val="20"/>
                <w:lang w:val="uk-UA"/>
              </w:rPr>
            </w:pPr>
          </w:p>
        </w:tc>
        <w:tc>
          <w:tcPr>
            <w:tcW w:w="1276" w:type="dxa"/>
            <w:shd w:val="clear" w:color="auto" w:fill="auto"/>
            <w:vAlign w:val="center"/>
          </w:tcPr>
          <w:p w:rsidR="00321424" w:rsidRPr="008C1919" w:rsidRDefault="00321424" w:rsidP="00A77863">
            <w:pPr>
              <w:widowControl w:val="0"/>
              <w:tabs>
                <w:tab w:val="left" w:pos="0"/>
              </w:tabs>
              <w:autoSpaceDE w:val="0"/>
              <w:autoSpaceDN w:val="0"/>
              <w:jc w:val="center"/>
              <w:rPr>
                <w:rFonts w:eastAsia="Calibri"/>
                <w:b/>
                <w:sz w:val="20"/>
                <w:szCs w:val="20"/>
                <w:lang w:val="uk-UA"/>
              </w:rPr>
            </w:pPr>
          </w:p>
        </w:tc>
        <w:tc>
          <w:tcPr>
            <w:tcW w:w="992" w:type="dxa"/>
            <w:shd w:val="clear" w:color="auto" w:fill="auto"/>
            <w:vAlign w:val="center"/>
          </w:tcPr>
          <w:p w:rsidR="00321424" w:rsidRPr="008C1919" w:rsidRDefault="00321424" w:rsidP="00A77863">
            <w:pPr>
              <w:jc w:val="center"/>
              <w:rPr>
                <w:sz w:val="20"/>
                <w:szCs w:val="20"/>
                <w:lang w:val="uk-UA" w:eastAsia="en-US"/>
              </w:rPr>
            </w:pPr>
          </w:p>
        </w:tc>
        <w:tc>
          <w:tcPr>
            <w:tcW w:w="992" w:type="dxa"/>
            <w:vAlign w:val="center"/>
          </w:tcPr>
          <w:p w:rsidR="00321424" w:rsidRPr="008C1919" w:rsidRDefault="00321424" w:rsidP="00A77863">
            <w:pPr>
              <w:jc w:val="center"/>
              <w:rPr>
                <w:sz w:val="20"/>
                <w:szCs w:val="20"/>
                <w:lang w:val="uk-UA" w:eastAsia="en-US"/>
              </w:rPr>
            </w:pPr>
          </w:p>
        </w:tc>
        <w:tc>
          <w:tcPr>
            <w:tcW w:w="1134" w:type="dxa"/>
            <w:shd w:val="clear" w:color="auto" w:fill="auto"/>
            <w:vAlign w:val="center"/>
          </w:tcPr>
          <w:p w:rsidR="00321424" w:rsidRPr="008C1919" w:rsidRDefault="00321424" w:rsidP="00A77863">
            <w:pPr>
              <w:jc w:val="center"/>
              <w:rPr>
                <w:sz w:val="20"/>
                <w:szCs w:val="20"/>
                <w:lang w:val="uk-UA" w:eastAsia="en-US"/>
              </w:rPr>
            </w:pPr>
          </w:p>
        </w:tc>
        <w:tc>
          <w:tcPr>
            <w:tcW w:w="1134" w:type="dxa"/>
            <w:shd w:val="clear" w:color="auto" w:fill="auto"/>
            <w:vAlign w:val="center"/>
          </w:tcPr>
          <w:p w:rsidR="00321424" w:rsidRPr="008C1919" w:rsidRDefault="00321424" w:rsidP="00A77863">
            <w:pPr>
              <w:jc w:val="center"/>
              <w:rPr>
                <w:sz w:val="20"/>
                <w:szCs w:val="20"/>
                <w:lang w:val="uk-UA" w:eastAsia="en-US"/>
              </w:rPr>
            </w:pPr>
          </w:p>
        </w:tc>
      </w:tr>
      <w:tr w:rsidR="00321424" w:rsidRPr="008C1919" w:rsidTr="00A77863">
        <w:trPr>
          <w:gridAfter w:val="1"/>
          <w:wAfter w:w="12" w:type="dxa"/>
          <w:trHeight w:val="124"/>
        </w:trPr>
        <w:tc>
          <w:tcPr>
            <w:tcW w:w="1908"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 xml:space="preserve">Бюджет </w:t>
            </w:r>
          </w:p>
          <w:p w:rsidR="00321424" w:rsidRPr="008C1919" w:rsidRDefault="00321424" w:rsidP="00A77863">
            <w:pPr>
              <w:jc w:val="center"/>
              <w:rPr>
                <w:sz w:val="20"/>
                <w:szCs w:val="20"/>
                <w:lang w:val="uk-UA" w:eastAsia="en-US"/>
              </w:rPr>
            </w:pPr>
            <w:r w:rsidRPr="008C1919">
              <w:rPr>
                <w:sz w:val="20"/>
                <w:szCs w:val="20"/>
                <w:lang w:val="uk-UA" w:eastAsia="en-US"/>
              </w:rPr>
              <w:t>Білгород-</w:t>
            </w:r>
            <w:r w:rsidRPr="008C1919">
              <w:rPr>
                <w:sz w:val="20"/>
                <w:szCs w:val="20"/>
                <w:lang w:val="uk-UA" w:eastAsia="en-US"/>
              </w:rPr>
              <w:lastRenderedPageBreak/>
              <w:t>Дністровської міської територіальної громади</w:t>
            </w:r>
          </w:p>
          <w:p w:rsidR="00321424" w:rsidRPr="008C1919" w:rsidRDefault="00321424" w:rsidP="00A77863">
            <w:pPr>
              <w:jc w:val="center"/>
              <w:rPr>
                <w:sz w:val="20"/>
                <w:szCs w:val="20"/>
                <w:lang w:val="uk-UA" w:eastAsia="en-US"/>
              </w:rPr>
            </w:pPr>
          </w:p>
        </w:tc>
        <w:tc>
          <w:tcPr>
            <w:tcW w:w="1206"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lastRenderedPageBreak/>
              <w:t>1387,0</w:t>
            </w:r>
          </w:p>
        </w:tc>
        <w:tc>
          <w:tcPr>
            <w:tcW w:w="1134" w:type="dxa"/>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2159,0</w:t>
            </w:r>
          </w:p>
        </w:tc>
        <w:tc>
          <w:tcPr>
            <w:tcW w:w="1134"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2540,0</w:t>
            </w:r>
          </w:p>
        </w:tc>
        <w:tc>
          <w:tcPr>
            <w:tcW w:w="1134"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6086,0</w:t>
            </w:r>
          </w:p>
        </w:tc>
        <w:tc>
          <w:tcPr>
            <w:tcW w:w="1134"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1387,0</w:t>
            </w:r>
          </w:p>
        </w:tc>
        <w:tc>
          <w:tcPr>
            <w:tcW w:w="1134" w:type="dxa"/>
          </w:tcPr>
          <w:p w:rsidR="00321424" w:rsidRPr="008C1919" w:rsidRDefault="00321424" w:rsidP="00A77863">
            <w:pPr>
              <w:widowControl w:val="0"/>
              <w:tabs>
                <w:tab w:val="left" w:pos="0"/>
              </w:tabs>
              <w:autoSpaceDE w:val="0"/>
              <w:autoSpaceDN w:val="0"/>
              <w:jc w:val="center"/>
              <w:rPr>
                <w:rFonts w:eastAsia="Calibri"/>
                <w:sz w:val="20"/>
                <w:szCs w:val="20"/>
                <w:lang w:val="uk-UA"/>
              </w:rPr>
            </w:pPr>
            <w:r w:rsidRPr="008C1919">
              <w:rPr>
                <w:rFonts w:eastAsia="Calibri"/>
                <w:sz w:val="20"/>
                <w:szCs w:val="20"/>
                <w:lang w:val="uk-UA" w:eastAsia="en-US"/>
              </w:rPr>
              <w:t>2</w:t>
            </w:r>
            <w:r>
              <w:rPr>
                <w:rFonts w:eastAsia="Calibri"/>
                <w:sz w:val="20"/>
                <w:szCs w:val="20"/>
                <w:lang w:val="uk-UA" w:eastAsia="en-US"/>
              </w:rPr>
              <w:t>642</w:t>
            </w:r>
            <w:r w:rsidRPr="008C1919">
              <w:rPr>
                <w:rFonts w:eastAsia="Calibri"/>
                <w:sz w:val="20"/>
                <w:szCs w:val="20"/>
                <w:lang w:val="uk-UA" w:eastAsia="en-US"/>
              </w:rPr>
              <w:t>,0</w:t>
            </w:r>
          </w:p>
        </w:tc>
        <w:tc>
          <w:tcPr>
            <w:tcW w:w="1134"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Pr>
                <w:rFonts w:eastAsia="Calibri"/>
                <w:sz w:val="20"/>
                <w:szCs w:val="20"/>
                <w:lang w:val="uk-UA" w:eastAsia="en-US"/>
              </w:rPr>
              <w:t>3</w:t>
            </w:r>
            <w:r w:rsidRPr="008C1919">
              <w:rPr>
                <w:rFonts w:eastAsia="Calibri"/>
                <w:sz w:val="20"/>
                <w:szCs w:val="20"/>
                <w:lang w:val="uk-UA" w:eastAsia="en-US"/>
              </w:rPr>
              <w:t>0</w:t>
            </w:r>
            <w:r>
              <w:rPr>
                <w:rFonts w:eastAsia="Calibri"/>
                <w:sz w:val="20"/>
                <w:szCs w:val="20"/>
                <w:lang w:val="uk-UA" w:eastAsia="en-US"/>
              </w:rPr>
              <w:t>99</w:t>
            </w:r>
            <w:r w:rsidRPr="008C1919">
              <w:rPr>
                <w:rFonts w:eastAsia="Calibri"/>
                <w:sz w:val="20"/>
                <w:szCs w:val="20"/>
                <w:lang w:val="uk-UA" w:eastAsia="en-US"/>
              </w:rPr>
              <w:t>,0</w:t>
            </w:r>
          </w:p>
        </w:tc>
        <w:tc>
          <w:tcPr>
            <w:tcW w:w="1276" w:type="dxa"/>
            <w:shd w:val="clear" w:color="auto" w:fill="auto"/>
          </w:tcPr>
          <w:p w:rsidR="00321424" w:rsidRPr="008C1919" w:rsidRDefault="00321424" w:rsidP="00A77863">
            <w:pPr>
              <w:widowControl w:val="0"/>
              <w:tabs>
                <w:tab w:val="left" w:pos="0"/>
              </w:tabs>
              <w:autoSpaceDE w:val="0"/>
              <w:autoSpaceDN w:val="0"/>
              <w:jc w:val="center"/>
              <w:rPr>
                <w:rFonts w:eastAsia="Calibri"/>
                <w:sz w:val="20"/>
                <w:szCs w:val="20"/>
                <w:lang w:val="uk-UA"/>
              </w:rPr>
            </w:pPr>
            <w:r>
              <w:rPr>
                <w:rFonts w:eastAsia="Calibri"/>
                <w:sz w:val="20"/>
                <w:szCs w:val="20"/>
                <w:lang w:val="uk-UA" w:eastAsia="en-US"/>
              </w:rPr>
              <w:t>7128</w:t>
            </w:r>
            <w:r w:rsidRPr="008C1919">
              <w:rPr>
                <w:rFonts w:eastAsia="Calibri"/>
                <w:sz w:val="20"/>
                <w:szCs w:val="20"/>
                <w:lang w:val="uk-UA" w:eastAsia="en-US"/>
              </w:rPr>
              <w:t>,0</w:t>
            </w:r>
          </w:p>
        </w:tc>
        <w:tc>
          <w:tcPr>
            <w:tcW w:w="992"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0,0</w:t>
            </w:r>
          </w:p>
        </w:tc>
        <w:tc>
          <w:tcPr>
            <w:tcW w:w="992" w:type="dxa"/>
          </w:tcPr>
          <w:p w:rsidR="00321424" w:rsidRPr="008C1919" w:rsidRDefault="00321424" w:rsidP="00A77863">
            <w:pPr>
              <w:jc w:val="center"/>
              <w:rPr>
                <w:sz w:val="20"/>
                <w:szCs w:val="20"/>
                <w:lang w:val="uk-UA" w:eastAsia="en-US"/>
              </w:rPr>
            </w:pPr>
            <w:r>
              <w:rPr>
                <w:sz w:val="20"/>
                <w:szCs w:val="20"/>
                <w:lang w:val="uk-UA" w:eastAsia="en-US"/>
              </w:rPr>
              <w:t>483</w:t>
            </w:r>
            <w:r w:rsidRPr="008C1919">
              <w:rPr>
                <w:sz w:val="20"/>
                <w:szCs w:val="20"/>
                <w:lang w:val="uk-UA" w:eastAsia="en-US"/>
              </w:rPr>
              <w:t>,0</w:t>
            </w:r>
          </w:p>
        </w:tc>
        <w:tc>
          <w:tcPr>
            <w:tcW w:w="1134" w:type="dxa"/>
            <w:shd w:val="clear" w:color="auto" w:fill="auto"/>
          </w:tcPr>
          <w:p w:rsidR="00321424" w:rsidRPr="008C1919" w:rsidRDefault="00321424" w:rsidP="00A77863">
            <w:pPr>
              <w:ind w:left="-113" w:right="-109"/>
              <w:jc w:val="center"/>
              <w:rPr>
                <w:sz w:val="20"/>
                <w:szCs w:val="20"/>
                <w:lang w:val="uk-UA" w:eastAsia="en-US"/>
              </w:rPr>
            </w:pPr>
            <w:r>
              <w:rPr>
                <w:sz w:val="20"/>
                <w:szCs w:val="20"/>
                <w:lang w:val="uk-UA" w:eastAsia="en-US"/>
              </w:rPr>
              <w:t>559</w:t>
            </w:r>
            <w:r w:rsidRPr="008C1919">
              <w:rPr>
                <w:sz w:val="20"/>
                <w:szCs w:val="20"/>
                <w:lang w:val="uk-UA" w:eastAsia="en-US"/>
              </w:rPr>
              <w:t>,0</w:t>
            </w:r>
          </w:p>
        </w:tc>
        <w:tc>
          <w:tcPr>
            <w:tcW w:w="1134"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10</w:t>
            </w:r>
            <w:r>
              <w:rPr>
                <w:sz w:val="20"/>
                <w:szCs w:val="20"/>
                <w:lang w:val="uk-UA" w:eastAsia="en-US"/>
              </w:rPr>
              <w:t>42</w:t>
            </w:r>
            <w:r w:rsidRPr="008C1919">
              <w:rPr>
                <w:sz w:val="20"/>
                <w:szCs w:val="20"/>
                <w:lang w:val="uk-UA" w:eastAsia="en-US"/>
              </w:rPr>
              <w:t>,0</w:t>
            </w:r>
          </w:p>
        </w:tc>
      </w:tr>
      <w:tr w:rsidR="00321424" w:rsidRPr="008C1919" w:rsidTr="00A77863">
        <w:trPr>
          <w:gridAfter w:val="1"/>
          <w:wAfter w:w="12" w:type="dxa"/>
        </w:trPr>
        <w:tc>
          <w:tcPr>
            <w:tcW w:w="1908"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lastRenderedPageBreak/>
              <w:t>Інші джерела</w:t>
            </w:r>
          </w:p>
          <w:p w:rsidR="00321424" w:rsidRPr="008C1919" w:rsidRDefault="00321424" w:rsidP="00A77863">
            <w:pPr>
              <w:jc w:val="center"/>
              <w:rPr>
                <w:sz w:val="20"/>
                <w:szCs w:val="20"/>
                <w:lang w:val="uk-UA" w:eastAsia="en-US"/>
              </w:rPr>
            </w:pPr>
          </w:p>
        </w:tc>
        <w:tc>
          <w:tcPr>
            <w:tcW w:w="1206" w:type="dxa"/>
            <w:shd w:val="clear" w:color="auto" w:fill="auto"/>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sz w:val="20"/>
                <w:szCs w:val="20"/>
                <w:lang w:val="uk-UA"/>
              </w:rPr>
            </w:pPr>
          </w:p>
        </w:tc>
        <w:tc>
          <w:tcPr>
            <w:tcW w:w="1134" w:type="dxa"/>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sz w:val="20"/>
                <w:szCs w:val="20"/>
                <w:lang w:val="uk-UA"/>
              </w:rPr>
            </w:pPr>
          </w:p>
        </w:tc>
        <w:tc>
          <w:tcPr>
            <w:tcW w:w="1134" w:type="dxa"/>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sz w:val="20"/>
                <w:szCs w:val="20"/>
                <w:lang w:val="uk-UA"/>
              </w:rPr>
            </w:pPr>
          </w:p>
        </w:tc>
        <w:tc>
          <w:tcPr>
            <w:tcW w:w="1134" w:type="dxa"/>
            <w:shd w:val="clear" w:color="auto" w:fill="auto"/>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sz w:val="20"/>
                <w:szCs w:val="20"/>
                <w:lang w:val="uk-UA"/>
              </w:rPr>
            </w:pPr>
          </w:p>
        </w:tc>
        <w:tc>
          <w:tcPr>
            <w:tcW w:w="1276" w:type="dxa"/>
            <w:shd w:val="clear" w:color="auto" w:fill="auto"/>
            <w:vAlign w:val="center"/>
          </w:tcPr>
          <w:p w:rsidR="00321424" w:rsidRPr="008C1919" w:rsidRDefault="00321424" w:rsidP="00A77863">
            <w:pPr>
              <w:widowControl w:val="0"/>
              <w:tabs>
                <w:tab w:val="left" w:pos="0"/>
              </w:tabs>
              <w:autoSpaceDE w:val="0"/>
              <w:autoSpaceDN w:val="0"/>
              <w:jc w:val="center"/>
              <w:rPr>
                <w:rFonts w:ascii="Times New Roman CYR" w:eastAsia="Calibri" w:hAnsi="Times New Roman CYR"/>
                <w:sz w:val="20"/>
                <w:szCs w:val="20"/>
                <w:lang w:val="uk-UA"/>
              </w:rPr>
            </w:pPr>
          </w:p>
        </w:tc>
        <w:tc>
          <w:tcPr>
            <w:tcW w:w="992" w:type="dxa"/>
            <w:shd w:val="clear" w:color="auto" w:fill="auto"/>
            <w:vAlign w:val="center"/>
          </w:tcPr>
          <w:p w:rsidR="00321424" w:rsidRPr="008C1919" w:rsidRDefault="00321424" w:rsidP="00A77863">
            <w:pPr>
              <w:jc w:val="center"/>
              <w:rPr>
                <w:b/>
                <w:sz w:val="20"/>
                <w:szCs w:val="20"/>
                <w:lang w:val="uk-UA" w:eastAsia="en-US"/>
              </w:rPr>
            </w:pPr>
          </w:p>
        </w:tc>
        <w:tc>
          <w:tcPr>
            <w:tcW w:w="992" w:type="dxa"/>
            <w:vAlign w:val="center"/>
          </w:tcPr>
          <w:p w:rsidR="00321424" w:rsidRPr="008C1919" w:rsidRDefault="00321424" w:rsidP="00A77863">
            <w:pPr>
              <w:jc w:val="center"/>
              <w:rPr>
                <w:sz w:val="20"/>
                <w:szCs w:val="20"/>
                <w:lang w:val="uk-UA" w:eastAsia="en-US"/>
              </w:rPr>
            </w:pPr>
          </w:p>
        </w:tc>
        <w:tc>
          <w:tcPr>
            <w:tcW w:w="1134" w:type="dxa"/>
            <w:shd w:val="clear" w:color="auto" w:fill="auto"/>
            <w:vAlign w:val="center"/>
          </w:tcPr>
          <w:p w:rsidR="00321424" w:rsidRPr="008C1919" w:rsidRDefault="00321424" w:rsidP="00A77863">
            <w:pPr>
              <w:jc w:val="center"/>
              <w:rPr>
                <w:sz w:val="20"/>
                <w:szCs w:val="20"/>
                <w:lang w:val="uk-UA" w:eastAsia="en-US"/>
              </w:rPr>
            </w:pPr>
          </w:p>
        </w:tc>
        <w:tc>
          <w:tcPr>
            <w:tcW w:w="1134" w:type="dxa"/>
            <w:shd w:val="clear" w:color="auto" w:fill="auto"/>
            <w:vAlign w:val="center"/>
          </w:tcPr>
          <w:p w:rsidR="00321424" w:rsidRPr="008C1919" w:rsidRDefault="00321424" w:rsidP="00A77863">
            <w:pPr>
              <w:jc w:val="center"/>
              <w:rPr>
                <w:sz w:val="20"/>
                <w:szCs w:val="20"/>
                <w:lang w:val="uk-UA" w:eastAsia="en-US"/>
              </w:rPr>
            </w:pPr>
          </w:p>
        </w:tc>
      </w:tr>
    </w:tbl>
    <w:p w:rsidR="00321424" w:rsidRPr="008C1919" w:rsidRDefault="00321424" w:rsidP="00321424">
      <w:pPr>
        <w:spacing w:after="160"/>
        <w:rPr>
          <w:b/>
          <w:sz w:val="20"/>
          <w:szCs w:val="20"/>
          <w:lang w:val="uk-UA" w:eastAsia="en-US"/>
        </w:rPr>
      </w:pPr>
    </w:p>
    <w:p w:rsidR="00321424" w:rsidRPr="008C1919" w:rsidRDefault="00321424" w:rsidP="00321424">
      <w:pPr>
        <w:spacing w:after="160"/>
        <w:rPr>
          <w:b/>
          <w:sz w:val="20"/>
          <w:szCs w:val="20"/>
          <w:lang w:val="uk-UA" w:eastAsia="en-US"/>
        </w:rPr>
      </w:pPr>
    </w:p>
    <w:p w:rsidR="00321424" w:rsidRPr="008C1919" w:rsidRDefault="00321424" w:rsidP="00321424">
      <w:pPr>
        <w:spacing w:after="160"/>
        <w:rPr>
          <w:b/>
          <w:sz w:val="20"/>
          <w:szCs w:val="20"/>
          <w:lang w:val="uk-UA" w:eastAsia="en-US"/>
        </w:rPr>
      </w:pPr>
    </w:p>
    <w:p w:rsidR="00321424" w:rsidRPr="008C1919" w:rsidRDefault="00321424" w:rsidP="00321424">
      <w:pPr>
        <w:spacing w:after="160"/>
        <w:rPr>
          <w:b/>
          <w:sz w:val="20"/>
          <w:szCs w:val="20"/>
          <w:lang w:val="uk-UA" w:eastAsia="en-US"/>
        </w:rPr>
      </w:pPr>
    </w:p>
    <w:p w:rsidR="00321424" w:rsidRPr="008C1919" w:rsidRDefault="00321424" w:rsidP="00321424">
      <w:pPr>
        <w:spacing w:after="160"/>
        <w:rPr>
          <w:b/>
          <w:sz w:val="20"/>
          <w:szCs w:val="20"/>
          <w:lang w:val="uk-UA" w:eastAsia="en-US"/>
        </w:rPr>
      </w:pPr>
    </w:p>
    <w:p w:rsidR="00321424" w:rsidRPr="008C1919" w:rsidRDefault="00321424" w:rsidP="00321424">
      <w:pPr>
        <w:spacing w:after="160"/>
        <w:rPr>
          <w:b/>
          <w:sz w:val="20"/>
          <w:szCs w:val="20"/>
          <w:lang w:val="uk-UA" w:eastAsia="en-US"/>
        </w:rPr>
      </w:pPr>
    </w:p>
    <w:p w:rsidR="00321424" w:rsidRPr="008C1919" w:rsidRDefault="00321424" w:rsidP="00321424">
      <w:pPr>
        <w:spacing w:after="160"/>
        <w:rPr>
          <w:b/>
          <w:sz w:val="20"/>
          <w:szCs w:val="20"/>
          <w:lang w:val="uk-UA" w:eastAsia="en-US"/>
        </w:rPr>
      </w:pPr>
    </w:p>
    <w:p w:rsidR="00321424" w:rsidRDefault="00321424" w:rsidP="00321424">
      <w:pPr>
        <w:spacing w:after="160"/>
        <w:rPr>
          <w:b/>
          <w:sz w:val="20"/>
          <w:szCs w:val="20"/>
          <w:lang w:val="uk-UA" w:eastAsia="en-US"/>
        </w:rPr>
      </w:pPr>
    </w:p>
    <w:p w:rsidR="00321424" w:rsidRPr="008C1919" w:rsidRDefault="00321424" w:rsidP="00321424">
      <w:pPr>
        <w:spacing w:after="160"/>
        <w:rPr>
          <w:b/>
          <w:sz w:val="20"/>
          <w:szCs w:val="20"/>
          <w:lang w:val="uk-UA" w:eastAsia="en-US"/>
        </w:rPr>
      </w:pPr>
    </w:p>
    <w:p w:rsidR="00321424" w:rsidRPr="008C1919" w:rsidRDefault="00321424" w:rsidP="00321424">
      <w:pPr>
        <w:spacing w:after="160"/>
        <w:ind w:left="708"/>
        <w:jc w:val="center"/>
        <w:rPr>
          <w:b/>
          <w:lang w:val="uk-UA" w:eastAsia="en-US"/>
        </w:rPr>
      </w:pPr>
    </w:p>
    <w:p w:rsidR="00321424" w:rsidRPr="008C1919" w:rsidRDefault="00321424" w:rsidP="00321424">
      <w:pPr>
        <w:spacing w:after="160"/>
        <w:ind w:left="708"/>
        <w:jc w:val="center"/>
        <w:rPr>
          <w:b/>
          <w:lang w:val="uk-UA" w:eastAsia="en-US"/>
        </w:rPr>
      </w:pPr>
      <w:r w:rsidRPr="008C1919">
        <w:rPr>
          <w:b/>
          <w:lang w:val="uk-UA" w:eastAsia="en-US"/>
        </w:rPr>
        <w:t>Напрямки діяльності та заходи</w:t>
      </w:r>
    </w:p>
    <w:tbl>
      <w:tblPr>
        <w:tblW w:w="15822"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92"/>
        <w:gridCol w:w="1423"/>
        <w:gridCol w:w="851"/>
        <w:gridCol w:w="850"/>
        <w:gridCol w:w="851"/>
        <w:gridCol w:w="850"/>
        <w:gridCol w:w="993"/>
        <w:gridCol w:w="850"/>
        <w:gridCol w:w="851"/>
        <w:gridCol w:w="992"/>
        <w:gridCol w:w="850"/>
        <w:gridCol w:w="851"/>
        <w:gridCol w:w="850"/>
        <w:gridCol w:w="993"/>
        <w:gridCol w:w="1275"/>
      </w:tblGrid>
      <w:tr w:rsidR="00321424" w:rsidRPr="008C1919" w:rsidTr="00A77863">
        <w:trPr>
          <w:trHeight w:val="403"/>
        </w:trPr>
        <w:tc>
          <w:tcPr>
            <w:tcW w:w="2492" w:type="dxa"/>
            <w:vMerge w:val="restart"/>
            <w:shd w:val="clear" w:color="auto" w:fill="auto"/>
          </w:tcPr>
          <w:p w:rsidR="00321424" w:rsidRPr="008C1919" w:rsidRDefault="00321424" w:rsidP="00A77863">
            <w:pPr>
              <w:spacing w:after="160"/>
              <w:jc w:val="center"/>
              <w:rPr>
                <w:b/>
                <w:sz w:val="20"/>
                <w:szCs w:val="20"/>
                <w:lang w:val="uk-UA" w:eastAsia="en-US"/>
              </w:rPr>
            </w:pPr>
            <w:r w:rsidRPr="008C1919">
              <w:rPr>
                <w:b/>
                <w:sz w:val="20"/>
                <w:szCs w:val="20"/>
                <w:lang w:val="uk-UA" w:eastAsia="en-US"/>
              </w:rPr>
              <w:t>Перелік заходів</w:t>
            </w:r>
          </w:p>
        </w:tc>
        <w:tc>
          <w:tcPr>
            <w:tcW w:w="1423" w:type="dxa"/>
            <w:vMerge w:val="restart"/>
            <w:shd w:val="clear" w:color="auto" w:fill="auto"/>
          </w:tcPr>
          <w:p w:rsidR="00321424" w:rsidRPr="008C1919" w:rsidRDefault="00321424" w:rsidP="00A77863">
            <w:pPr>
              <w:spacing w:after="160"/>
              <w:jc w:val="center"/>
              <w:rPr>
                <w:b/>
                <w:sz w:val="20"/>
                <w:szCs w:val="20"/>
                <w:lang w:val="uk-UA" w:eastAsia="en-US"/>
              </w:rPr>
            </w:pPr>
            <w:r w:rsidRPr="008C1919">
              <w:rPr>
                <w:b/>
                <w:sz w:val="20"/>
                <w:szCs w:val="20"/>
                <w:lang w:val="uk-UA" w:eastAsia="en-US"/>
              </w:rPr>
              <w:t>Джерела фінансування(назначаються лише ті бюджети, обсяги фінансування яких потребують змін)</w:t>
            </w:r>
          </w:p>
        </w:tc>
        <w:tc>
          <w:tcPr>
            <w:tcW w:w="3402" w:type="dxa"/>
            <w:gridSpan w:val="4"/>
          </w:tcPr>
          <w:p w:rsidR="00321424" w:rsidRPr="008C1919" w:rsidRDefault="00321424" w:rsidP="00A77863">
            <w:pPr>
              <w:spacing w:after="160"/>
              <w:jc w:val="center"/>
              <w:rPr>
                <w:b/>
                <w:sz w:val="20"/>
                <w:szCs w:val="20"/>
                <w:lang w:val="uk-UA" w:eastAsia="en-US"/>
              </w:rPr>
            </w:pPr>
            <w:r w:rsidRPr="008C1919">
              <w:rPr>
                <w:b/>
                <w:sz w:val="20"/>
                <w:szCs w:val="20"/>
                <w:lang w:val="uk-UA" w:eastAsia="en-US"/>
              </w:rPr>
              <w:t>Роки виконання програми( діюча)</w:t>
            </w:r>
          </w:p>
        </w:tc>
        <w:tc>
          <w:tcPr>
            <w:tcW w:w="3686" w:type="dxa"/>
            <w:gridSpan w:val="4"/>
          </w:tcPr>
          <w:p w:rsidR="00321424" w:rsidRPr="008C1919" w:rsidRDefault="00321424" w:rsidP="00A77863">
            <w:pPr>
              <w:spacing w:after="160"/>
              <w:jc w:val="center"/>
              <w:rPr>
                <w:b/>
                <w:sz w:val="20"/>
                <w:szCs w:val="20"/>
                <w:lang w:val="uk-UA" w:eastAsia="en-US"/>
              </w:rPr>
            </w:pPr>
            <w:r w:rsidRPr="008C1919">
              <w:rPr>
                <w:b/>
                <w:sz w:val="20"/>
                <w:szCs w:val="20"/>
                <w:lang w:val="uk-UA" w:eastAsia="en-US"/>
              </w:rPr>
              <w:t>Роки виконання програми( проект)</w:t>
            </w:r>
          </w:p>
        </w:tc>
        <w:tc>
          <w:tcPr>
            <w:tcW w:w="3544" w:type="dxa"/>
            <w:gridSpan w:val="4"/>
          </w:tcPr>
          <w:p w:rsidR="00321424" w:rsidRPr="008C1919" w:rsidRDefault="00321424" w:rsidP="00A77863">
            <w:pPr>
              <w:ind w:right="-117"/>
              <w:jc w:val="center"/>
              <w:rPr>
                <w:b/>
                <w:sz w:val="20"/>
                <w:szCs w:val="20"/>
                <w:lang w:val="uk-UA" w:eastAsia="en-US"/>
              </w:rPr>
            </w:pPr>
            <w:r w:rsidRPr="008C1919">
              <w:rPr>
                <w:b/>
                <w:sz w:val="20"/>
                <w:szCs w:val="20"/>
                <w:lang w:val="uk-UA" w:eastAsia="en-US"/>
              </w:rPr>
              <w:t>Відхилення (+/-)</w:t>
            </w:r>
          </w:p>
        </w:tc>
        <w:tc>
          <w:tcPr>
            <w:tcW w:w="1275" w:type="dxa"/>
            <w:shd w:val="clear" w:color="auto" w:fill="auto"/>
          </w:tcPr>
          <w:p w:rsidR="00321424" w:rsidRPr="008C1919" w:rsidRDefault="00321424" w:rsidP="00A77863">
            <w:pPr>
              <w:spacing w:after="160"/>
              <w:jc w:val="center"/>
              <w:rPr>
                <w:b/>
                <w:sz w:val="20"/>
                <w:szCs w:val="20"/>
                <w:lang w:val="uk-UA" w:eastAsia="en-US"/>
              </w:rPr>
            </w:pPr>
            <w:r w:rsidRPr="008C1919">
              <w:rPr>
                <w:b/>
                <w:sz w:val="20"/>
                <w:szCs w:val="20"/>
                <w:lang w:val="uk-UA" w:eastAsia="en-US"/>
              </w:rPr>
              <w:t>Примітка</w:t>
            </w:r>
          </w:p>
        </w:tc>
      </w:tr>
      <w:tr w:rsidR="00321424" w:rsidRPr="008C1919" w:rsidTr="00A77863">
        <w:trPr>
          <w:trHeight w:val="403"/>
        </w:trPr>
        <w:tc>
          <w:tcPr>
            <w:tcW w:w="2492" w:type="dxa"/>
            <w:vMerge/>
            <w:shd w:val="clear" w:color="auto" w:fill="auto"/>
          </w:tcPr>
          <w:p w:rsidR="00321424" w:rsidRPr="008C1919" w:rsidRDefault="00321424" w:rsidP="00A77863">
            <w:pPr>
              <w:spacing w:after="160"/>
              <w:jc w:val="center"/>
              <w:rPr>
                <w:b/>
                <w:sz w:val="20"/>
                <w:szCs w:val="20"/>
                <w:lang w:val="uk-UA" w:eastAsia="en-US"/>
              </w:rPr>
            </w:pPr>
          </w:p>
        </w:tc>
        <w:tc>
          <w:tcPr>
            <w:tcW w:w="1423" w:type="dxa"/>
            <w:vMerge/>
            <w:shd w:val="clear" w:color="auto" w:fill="auto"/>
          </w:tcPr>
          <w:p w:rsidR="00321424" w:rsidRPr="008C1919" w:rsidRDefault="00321424" w:rsidP="00A77863">
            <w:pPr>
              <w:spacing w:after="160"/>
              <w:jc w:val="center"/>
              <w:rPr>
                <w:b/>
                <w:sz w:val="20"/>
                <w:szCs w:val="20"/>
                <w:lang w:val="uk-UA" w:eastAsia="en-US"/>
              </w:rPr>
            </w:pPr>
          </w:p>
        </w:tc>
        <w:tc>
          <w:tcPr>
            <w:tcW w:w="851" w:type="dxa"/>
            <w:shd w:val="clear" w:color="auto" w:fill="auto"/>
          </w:tcPr>
          <w:p w:rsidR="00321424" w:rsidRPr="008C1919" w:rsidRDefault="00321424" w:rsidP="00A77863">
            <w:pPr>
              <w:spacing w:after="160" w:line="259" w:lineRule="auto"/>
              <w:ind w:left="-111" w:right="-114"/>
              <w:jc w:val="center"/>
              <w:rPr>
                <w:sz w:val="20"/>
                <w:szCs w:val="20"/>
                <w:lang w:eastAsia="en-US"/>
              </w:rPr>
            </w:pPr>
            <w:r w:rsidRPr="008C1919">
              <w:rPr>
                <w:b/>
                <w:sz w:val="20"/>
                <w:szCs w:val="20"/>
                <w:lang w:val="uk-UA" w:eastAsia="en-US"/>
              </w:rPr>
              <w:t>2025рік</w:t>
            </w:r>
          </w:p>
        </w:tc>
        <w:tc>
          <w:tcPr>
            <w:tcW w:w="850" w:type="dxa"/>
          </w:tcPr>
          <w:p w:rsidR="00321424" w:rsidRPr="008C1919" w:rsidRDefault="00321424" w:rsidP="00A77863">
            <w:pPr>
              <w:spacing w:after="160" w:line="259" w:lineRule="auto"/>
              <w:ind w:left="-114" w:right="-62"/>
              <w:jc w:val="center"/>
              <w:rPr>
                <w:b/>
                <w:sz w:val="20"/>
                <w:szCs w:val="20"/>
                <w:lang w:val="uk-UA" w:eastAsia="en-US"/>
              </w:rPr>
            </w:pPr>
            <w:r w:rsidRPr="008C1919">
              <w:rPr>
                <w:b/>
                <w:sz w:val="20"/>
                <w:szCs w:val="20"/>
                <w:lang w:val="uk-UA" w:eastAsia="en-US"/>
              </w:rPr>
              <w:t>2026рік</w:t>
            </w:r>
          </w:p>
        </w:tc>
        <w:tc>
          <w:tcPr>
            <w:tcW w:w="851" w:type="dxa"/>
            <w:shd w:val="clear" w:color="auto" w:fill="auto"/>
          </w:tcPr>
          <w:p w:rsidR="00321424" w:rsidRPr="008C1919" w:rsidRDefault="00321424" w:rsidP="00A77863">
            <w:pPr>
              <w:spacing w:after="160" w:line="259" w:lineRule="auto"/>
              <w:ind w:left="-154" w:right="-164"/>
              <w:jc w:val="center"/>
              <w:rPr>
                <w:sz w:val="20"/>
                <w:szCs w:val="20"/>
                <w:lang w:eastAsia="en-US"/>
              </w:rPr>
            </w:pPr>
            <w:r w:rsidRPr="008C1919">
              <w:rPr>
                <w:b/>
                <w:sz w:val="20"/>
                <w:szCs w:val="20"/>
                <w:lang w:val="uk-UA" w:eastAsia="en-US"/>
              </w:rPr>
              <w:t>2027рік</w:t>
            </w:r>
          </w:p>
        </w:tc>
        <w:tc>
          <w:tcPr>
            <w:tcW w:w="850"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Усього,</w:t>
            </w:r>
          </w:p>
          <w:p w:rsidR="00321424" w:rsidRPr="008C1919" w:rsidRDefault="00321424" w:rsidP="00A77863">
            <w:pPr>
              <w:spacing w:after="160" w:line="259" w:lineRule="auto"/>
              <w:ind w:left="-103" w:right="-61" w:hanging="1"/>
              <w:jc w:val="center"/>
              <w:rPr>
                <w:sz w:val="20"/>
                <w:szCs w:val="20"/>
                <w:lang w:eastAsia="en-US"/>
              </w:rPr>
            </w:pPr>
            <w:r w:rsidRPr="008C1919">
              <w:rPr>
                <w:b/>
                <w:sz w:val="20"/>
                <w:szCs w:val="20"/>
                <w:lang w:val="uk-UA" w:eastAsia="en-US"/>
              </w:rPr>
              <w:t>тис. грн</w:t>
            </w:r>
          </w:p>
        </w:tc>
        <w:tc>
          <w:tcPr>
            <w:tcW w:w="993" w:type="dxa"/>
          </w:tcPr>
          <w:p w:rsidR="00321424" w:rsidRPr="008C1919" w:rsidRDefault="00321424" w:rsidP="00A77863">
            <w:pPr>
              <w:spacing w:after="160" w:line="259" w:lineRule="auto"/>
              <w:ind w:left="-107" w:right="-69"/>
              <w:jc w:val="center"/>
              <w:rPr>
                <w:sz w:val="20"/>
                <w:szCs w:val="20"/>
                <w:lang w:eastAsia="en-US"/>
              </w:rPr>
            </w:pPr>
            <w:r w:rsidRPr="008C1919">
              <w:rPr>
                <w:b/>
                <w:sz w:val="20"/>
                <w:szCs w:val="20"/>
                <w:lang w:val="uk-UA" w:eastAsia="en-US"/>
              </w:rPr>
              <w:t>2025рік</w:t>
            </w:r>
          </w:p>
        </w:tc>
        <w:tc>
          <w:tcPr>
            <w:tcW w:w="850" w:type="dxa"/>
            <w:shd w:val="clear" w:color="auto" w:fill="auto"/>
          </w:tcPr>
          <w:p w:rsidR="00321424" w:rsidRPr="008C1919" w:rsidRDefault="00321424" w:rsidP="00A77863">
            <w:pPr>
              <w:spacing w:after="160" w:line="259" w:lineRule="auto"/>
              <w:ind w:left="-108" w:right="-104"/>
              <w:jc w:val="center"/>
              <w:rPr>
                <w:b/>
                <w:sz w:val="20"/>
                <w:szCs w:val="20"/>
                <w:lang w:val="uk-UA" w:eastAsia="en-US"/>
              </w:rPr>
            </w:pPr>
            <w:r w:rsidRPr="008C1919">
              <w:rPr>
                <w:b/>
                <w:sz w:val="20"/>
                <w:szCs w:val="20"/>
                <w:lang w:val="uk-UA" w:eastAsia="en-US"/>
              </w:rPr>
              <w:t>2026рік</w:t>
            </w:r>
          </w:p>
        </w:tc>
        <w:tc>
          <w:tcPr>
            <w:tcW w:w="851" w:type="dxa"/>
            <w:shd w:val="clear" w:color="auto" w:fill="auto"/>
          </w:tcPr>
          <w:p w:rsidR="00321424" w:rsidRPr="008C1919" w:rsidRDefault="00321424" w:rsidP="00A77863">
            <w:pPr>
              <w:spacing w:after="160" w:line="259" w:lineRule="auto"/>
              <w:ind w:left="-110" w:right="-66"/>
              <w:jc w:val="center"/>
              <w:rPr>
                <w:sz w:val="20"/>
                <w:szCs w:val="20"/>
                <w:lang w:eastAsia="en-US"/>
              </w:rPr>
            </w:pPr>
            <w:r w:rsidRPr="008C1919">
              <w:rPr>
                <w:b/>
                <w:sz w:val="20"/>
                <w:szCs w:val="20"/>
                <w:lang w:val="uk-UA" w:eastAsia="en-US"/>
              </w:rPr>
              <w:t>2027рік</w:t>
            </w:r>
          </w:p>
        </w:tc>
        <w:tc>
          <w:tcPr>
            <w:tcW w:w="992"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Усього,</w:t>
            </w:r>
          </w:p>
          <w:p w:rsidR="00321424" w:rsidRPr="008C1919" w:rsidRDefault="00321424" w:rsidP="00A77863">
            <w:pPr>
              <w:spacing w:after="160" w:line="259" w:lineRule="auto"/>
              <w:ind w:left="-111" w:right="-65"/>
              <w:jc w:val="center"/>
              <w:rPr>
                <w:sz w:val="20"/>
                <w:szCs w:val="20"/>
                <w:lang w:eastAsia="en-US"/>
              </w:rPr>
            </w:pPr>
            <w:r w:rsidRPr="008C1919">
              <w:rPr>
                <w:b/>
                <w:sz w:val="20"/>
                <w:szCs w:val="20"/>
                <w:lang w:val="uk-UA" w:eastAsia="en-US"/>
              </w:rPr>
              <w:t>тис. грн</w:t>
            </w:r>
          </w:p>
        </w:tc>
        <w:tc>
          <w:tcPr>
            <w:tcW w:w="850" w:type="dxa"/>
            <w:shd w:val="clear" w:color="auto" w:fill="auto"/>
          </w:tcPr>
          <w:p w:rsidR="00321424" w:rsidRPr="008C1919" w:rsidRDefault="00321424" w:rsidP="00A77863">
            <w:pPr>
              <w:spacing w:after="160" w:line="259" w:lineRule="auto"/>
              <w:ind w:left="-151" w:right="-167"/>
              <w:jc w:val="center"/>
              <w:rPr>
                <w:sz w:val="20"/>
                <w:szCs w:val="20"/>
                <w:lang w:eastAsia="en-US"/>
              </w:rPr>
            </w:pPr>
            <w:r w:rsidRPr="008C1919">
              <w:rPr>
                <w:b/>
                <w:sz w:val="20"/>
                <w:szCs w:val="20"/>
                <w:lang w:val="uk-UA" w:eastAsia="en-US"/>
              </w:rPr>
              <w:t>2025рік</w:t>
            </w:r>
          </w:p>
        </w:tc>
        <w:tc>
          <w:tcPr>
            <w:tcW w:w="851" w:type="dxa"/>
          </w:tcPr>
          <w:p w:rsidR="00321424" w:rsidRPr="008C1919" w:rsidRDefault="00321424" w:rsidP="00A77863">
            <w:pPr>
              <w:spacing w:after="160" w:line="259" w:lineRule="auto"/>
              <w:ind w:left="-105" w:right="-72"/>
              <w:jc w:val="center"/>
              <w:rPr>
                <w:b/>
                <w:sz w:val="20"/>
                <w:szCs w:val="20"/>
                <w:lang w:val="uk-UA" w:eastAsia="en-US"/>
              </w:rPr>
            </w:pPr>
            <w:r w:rsidRPr="008C1919">
              <w:rPr>
                <w:b/>
                <w:sz w:val="20"/>
                <w:szCs w:val="20"/>
                <w:lang w:val="uk-UA" w:eastAsia="en-US"/>
              </w:rPr>
              <w:t>2026рік</w:t>
            </w:r>
          </w:p>
        </w:tc>
        <w:tc>
          <w:tcPr>
            <w:tcW w:w="850" w:type="dxa"/>
            <w:shd w:val="clear" w:color="auto" w:fill="auto"/>
          </w:tcPr>
          <w:p w:rsidR="00321424" w:rsidRPr="008C1919" w:rsidRDefault="00321424" w:rsidP="00A77863">
            <w:pPr>
              <w:spacing w:after="160" w:line="259" w:lineRule="auto"/>
              <w:ind w:left="-106" w:right="-70"/>
              <w:jc w:val="center"/>
              <w:rPr>
                <w:sz w:val="20"/>
                <w:szCs w:val="20"/>
                <w:lang w:eastAsia="en-US"/>
              </w:rPr>
            </w:pPr>
            <w:r w:rsidRPr="008C1919">
              <w:rPr>
                <w:b/>
                <w:sz w:val="20"/>
                <w:szCs w:val="20"/>
                <w:lang w:val="uk-UA" w:eastAsia="en-US"/>
              </w:rPr>
              <w:t>2027рік</w:t>
            </w:r>
          </w:p>
        </w:tc>
        <w:tc>
          <w:tcPr>
            <w:tcW w:w="993"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Усього,</w:t>
            </w:r>
          </w:p>
          <w:p w:rsidR="00321424" w:rsidRPr="008C1919" w:rsidRDefault="00321424" w:rsidP="00A77863">
            <w:pPr>
              <w:spacing w:after="160" w:line="259" w:lineRule="auto"/>
              <w:ind w:left="-108" w:right="-69"/>
              <w:jc w:val="center"/>
              <w:rPr>
                <w:sz w:val="20"/>
                <w:szCs w:val="20"/>
                <w:lang w:eastAsia="en-US"/>
              </w:rPr>
            </w:pPr>
            <w:r w:rsidRPr="008C1919">
              <w:rPr>
                <w:b/>
                <w:sz w:val="20"/>
                <w:szCs w:val="20"/>
                <w:lang w:val="uk-UA" w:eastAsia="en-US"/>
              </w:rPr>
              <w:t>тис. грн</w:t>
            </w:r>
          </w:p>
        </w:tc>
        <w:tc>
          <w:tcPr>
            <w:tcW w:w="1275" w:type="dxa"/>
            <w:shd w:val="clear" w:color="auto" w:fill="auto"/>
          </w:tcPr>
          <w:p w:rsidR="00321424" w:rsidRPr="008C1919" w:rsidRDefault="00321424" w:rsidP="00A77863">
            <w:pPr>
              <w:spacing w:after="160"/>
              <w:jc w:val="center"/>
              <w:rPr>
                <w:b/>
                <w:sz w:val="20"/>
                <w:szCs w:val="20"/>
                <w:lang w:val="uk-UA" w:eastAsia="en-US"/>
              </w:rPr>
            </w:pPr>
          </w:p>
        </w:tc>
      </w:tr>
      <w:tr w:rsidR="00321424" w:rsidRPr="008C1919" w:rsidTr="00A77863">
        <w:trPr>
          <w:trHeight w:val="430"/>
        </w:trPr>
        <w:tc>
          <w:tcPr>
            <w:tcW w:w="15822" w:type="dxa"/>
            <w:gridSpan w:val="15"/>
          </w:tcPr>
          <w:p w:rsidR="00321424" w:rsidRPr="008C1919" w:rsidRDefault="00321424" w:rsidP="00A77863">
            <w:pPr>
              <w:spacing w:after="160"/>
              <w:jc w:val="center"/>
              <w:rPr>
                <w:b/>
                <w:sz w:val="20"/>
                <w:szCs w:val="20"/>
                <w:lang w:val="uk-UA" w:eastAsia="en-US"/>
              </w:rPr>
            </w:pPr>
            <w:r w:rsidRPr="008C1919">
              <w:rPr>
                <w:b/>
                <w:sz w:val="20"/>
                <w:szCs w:val="20"/>
                <w:lang w:val="uk-UA" w:eastAsia="en-US"/>
              </w:rPr>
              <w:t>Назва напрямку діяльності</w:t>
            </w:r>
          </w:p>
        </w:tc>
      </w:tr>
      <w:tr w:rsidR="00321424" w:rsidRPr="008C1919" w:rsidTr="00A77863">
        <w:trPr>
          <w:trHeight w:val="553"/>
        </w:trPr>
        <w:tc>
          <w:tcPr>
            <w:tcW w:w="15822" w:type="dxa"/>
            <w:gridSpan w:val="15"/>
            <w:shd w:val="clear" w:color="auto" w:fill="auto"/>
          </w:tcPr>
          <w:p w:rsidR="00321424" w:rsidRPr="008C1919" w:rsidRDefault="00321424" w:rsidP="00A77863">
            <w:pPr>
              <w:jc w:val="center"/>
              <w:rPr>
                <w:sz w:val="20"/>
                <w:szCs w:val="20"/>
                <w:lang w:val="uk-UA" w:eastAsia="uk-UA"/>
              </w:rPr>
            </w:pPr>
            <w:r w:rsidRPr="008C1919">
              <w:rPr>
                <w:rFonts w:eastAsia="Calibri"/>
                <w:b/>
                <w:bCs/>
                <w:lang w:val="en-US" w:eastAsia="en-US"/>
              </w:rPr>
              <w:lastRenderedPageBreak/>
              <w:t>IV</w:t>
            </w:r>
            <w:r w:rsidRPr="008C1919">
              <w:rPr>
                <w:rFonts w:eastAsia="Calibri"/>
                <w:b/>
                <w:bCs/>
                <w:lang w:val="uk-UA" w:eastAsia="en-US"/>
              </w:rPr>
              <w:t>.</w:t>
            </w:r>
            <w:r w:rsidRPr="008C1919">
              <w:rPr>
                <w:rFonts w:eastAsia="Calibri"/>
                <w:b/>
                <w:lang w:val="uk-UA" w:eastAsia="en-US"/>
              </w:rPr>
              <w:t xml:space="preserve"> СПОРТ</w:t>
            </w:r>
          </w:p>
        </w:tc>
      </w:tr>
      <w:tr w:rsidR="00321424" w:rsidRPr="008C1919" w:rsidTr="00A77863">
        <w:trPr>
          <w:trHeight w:val="1550"/>
        </w:trPr>
        <w:tc>
          <w:tcPr>
            <w:tcW w:w="2492" w:type="dxa"/>
            <w:shd w:val="clear" w:color="auto" w:fill="auto"/>
          </w:tcPr>
          <w:p w:rsidR="00321424" w:rsidRPr="00676419" w:rsidRDefault="00321424" w:rsidP="00A77863">
            <w:pPr>
              <w:rPr>
                <w:rFonts w:eastAsia="Calibri"/>
                <w:color w:val="000000" w:themeColor="text1"/>
                <w:lang w:val="uk-UA" w:eastAsia="en-US"/>
              </w:rPr>
            </w:pPr>
            <w:r>
              <w:rPr>
                <w:rFonts w:eastAsia="Calibri"/>
                <w:lang w:val="uk-UA" w:eastAsia="en-US"/>
              </w:rPr>
              <w:t>4.1</w:t>
            </w:r>
            <w:r w:rsidRPr="00676419">
              <w:rPr>
                <w:rFonts w:eastAsia="Calibri"/>
                <w:color w:val="000000" w:themeColor="text1"/>
                <w:lang w:val="uk-UA" w:eastAsia="en-US"/>
              </w:rPr>
              <w:t>. «Забезпечення проведення міських змагань серед населення різної вікової категорії з різних видів спорту.»</w:t>
            </w:r>
          </w:p>
          <w:p w:rsidR="00321424" w:rsidRPr="00676419" w:rsidRDefault="00321424" w:rsidP="00A77863">
            <w:pPr>
              <w:rPr>
                <w:rFonts w:eastAsia="Calibri"/>
                <w:color w:val="000000" w:themeColor="text1"/>
                <w:lang w:val="uk-UA" w:eastAsia="en-US"/>
              </w:rPr>
            </w:pPr>
            <w:r w:rsidRPr="00676419">
              <w:rPr>
                <w:rFonts w:eastAsia="Calibri"/>
                <w:color w:val="000000" w:themeColor="text1"/>
                <w:lang w:val="uk-UA" w:eastAsia="en-US"/>
              </w:rPr>
              <w:t xml:space="preserve">змінити на </w:t>
            </w:r>
          </w:p>
          <w:p w:rsidR="00321424" w:rsidRPr="008C1919" w:rsidRDefault="00321424" w:rsidP="00A77863">
            <w:pPr>
              <w:rPr>
                <w:sz w:val="20"/>
                <w:szCs w:val="20"/>
                <w:lang w:val="uk-UA" w:eastAsia="en-US"/>
              </w:rPr>
            </w:pPr>
            <w:r w:rsidRPr="00676419">
              <w:rPr>
                <w:rFonts w:eastAsia="Calibri"/>
                <w:color w:val="000000" w:themeColor="text1"/>
                <w:lang w:val="uk-UA" w:eastAsia="en-US"/>
              </w:rPr>
              <w:t>«Забезпечення проведення міських змагань серед населення різної вікової категорії з різних видів спорту. Забезпечення проведення змагань з адаптивних видів спорту та придбання спортивного інвентарю.»</w:t>
            </w:r>
          </w:p>
        </w:tc>
        <w:tc>
          <w:tcPr>
            <w:tcW w:w="1423" w:type="dxa"/>
            <w:shd w:val="clear" w:color="auto" w:fill="auto"/>
          </w:tcPr>
          <w:p w:rsidR="00321424" w:rsidRPr="008C1919" w:rsidRDefault="00321424" w:rsidP="00A77863">
            <w:pPr>
              <w:jc w:val="center"/>
              <w:rPr>
                <w:sz w:val="20"/>
                <w:szCs w:val="20"/>
                <w:lang w:val="uk-UA" w:eastAsia="en-US"/>
              </w:rPr>
            </w:pPr>
            <w:r w:rsidRPr="008C1919">
              <w:rPr>
                <w:rFonts w:eastAsia="Calibri"/>
                <w:lang w:val="uk-UA" w:eastAsia="en-US"/>
              </w:rPr>
              <w:t>КУ «Білгород-Дністровський ЦФЗН «Спорт для всіх»</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w:t>
            </w:r>
            <w:r w:rsidRPr="008C1919">
              <w:rPr>
                <w:rFonts w:eastAsia="Calibri"/>
                <w:sz w:val="20"/>
                <w:szCs w:val="20"/>
                <w:lang w:val="uk-UA" w:eastAsia="en-US"/>
              </w:rPr>
              <w:t>0,0</w:t>
            </w:r>
          </w:p>
        </w:tc>
        <w:tc>
          <w:tcPr>
            <w:tcW w:w="850" w:type="dxa"/>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42</w:t>
            </w: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44</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126</w:t>
            </w: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993" w:type="dxa"/>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w:t>
            </w:r>
            <w:r w:rsidRPr="008C1919">
              <w:rPr>
                <w:rFonts w:eastAsia="Calibri"/>
                <w:sz w:val="20"/>
                <w:szCs w:val="20"/>
                <w:lang w:val="uk-UA" w:eastAsia="en-US"/>
              </w:rPr>
              <w:t>0,0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2</w:t>
            </w:r>
            <w:r w:rsidRPr="008C1919">
              <w:rPr>
                <w:rFonts w:eastAsia="Calibri"/>
                <w:sz w:val="20"/>
                <w:szCs w:val="20"/>
                <w:lang w:val="uk-UA" w:eastAsia="en-US"/>
              </w:rPr>
              <w:t>00,0</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2</w:t>
            </w:r>
            <w:r w:rsidRPr="008C1919">
              <w:rPr>
                <w:rFonts w:eastAsia="Calibri"/>
                <w:sz w:val="20"/>
                <w:szCs w:val="20"/>
                <w:lang w:val="uk-UA" w:eastAsia="en-US"/>
              </w:rPr>
              <w:t>50,0</w:t>
            </w:r>
          </w:p>
        </w:tc>
        <w:tc>
          <w:tcPr>
            <w:tcW w:w="992"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49</w:t>
            </w:r>
            <w:r w:rsidRPr="008C1919">
              <w:rPr>
                <w:rFonts w:eastAsia="Calibri"/>
                <w:sz w:val="20"/>
                <w:szCs w:val="20"/>
                <w:lang w:val="uk-UA" w:eastAsia="en-US"/>
              </w:rPr>
              <w:t>0,0</w:t>
            </w:r>
          </w:p>
        </w:tc>
        <w:tc>
          <w:tcPr>
            <w:tcW w:w="850"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0</w:t>
            </w:r>
          </w:p>
        </w:tc>
        <w:tc>
          <w:tcPr>
            <w:tcW w:w="851" w:type="dxa"/>
          </w:tcPr>
          <w:p w:rsidR="00321424" w:rsidRPr="008C1919" w:rsidRDefault="00321424" w:rsidP="00A77863">
            <w:pPr>
              <w:jc w:val="center"/>
              <w:rPr>
                <w:b/>
                <w:sz w:val="20"/>
                <w:szCs w:val="20"/>
                <w:lang w:val="uk-UA" w:eastAsia="en-US"/>
              </w:rPr>
            </w:pPr>
            <w:r w:rsidRPr="008C1919">
              <w:rPr>
                <w:b/>
                <w:sz w:val="20"/>
                <w:szCs w:val="20"/>
                <w:lang w:val="uk-UA" w:eastAsia="en-US"/>
              </w:rPr>
              <w:t>15</w:t>
            </w:r>
            <w:r>
              <w:rPr>
                <w:b/>
                <w:sz w:val="20"/>
                <w:szCs w:val="20"/>
                <w:lang w:val="uk-UA" w:eastAsia="en-US"/>
              </w:rPr>
              <w:t>8</w:t>
            </w:r>
            <w:r w:rsidRPr="008C1919">
              <w:rPr>
                <w:b/>
                <w:sz w:val="20"/>
                <w:szCs w:val="20"/>
                <w:lang w:val="uk-UA" w:eastAsia="en-US"/>
              </w:rPr>
              <w:t>,0</w:t>
            </w:r>
          </w:p>
        </w:tc>
        <w:tc>
          <w:tcPr>
            <w:tcW w:w="850" w:type="dxa"/>
            <w:shd w:val="clear" w:color="auto" w:fill="auto"/>
          </w:tcPr>
          <w:p w:rsidR="00321424" w:rsidRPr="008C1919" w:rsidRDefault="00321424" w:rsidP="00A77863">
            <w:pPr>
              <w:jc w:val="center"/>
              <w:rPr>
                <w:b/>
                <w:sz w:val="20"/>
                <w:szCs w:val="20"/>
                <w:lang w:val="uk-UA" w:eastAsia="en-US"/>
              </w:rPr>
            </w:pPr>
            <w:r>
              <w:rPr>
                <w:b/>
                <w:sz w:val="20"/>
                <w:szCs w:val="20"/>
                <w:lang w:val="uk-UA" w:eastAsia="en-US"/>
              </w:rPr>
              <w:t>2</w:t>
            </w:r>
            <w:r w:rsidRPr="008C1919">
              <w:rPr>
                <w:b/>
                <w:sz w:val="20"/>
                <w:szCs w:val="20"/>
                <w:lang w:val="uk-UA" w:eastAsia="en-US"/>
              </w:rPr>
              <w:t>0</w:t>
            </w:r>
            <w:r>
              <w:rPr>
                <w:b/>
                <w:sz w:val="20"/>
                <w:szCs w:val="20"/>
                <w:lang w:val="uk-UA" w:eastAsia="en-US"/>
              </w:rPr>
              <w:t>6</w:t>
            </w:r>
            <w:r w:rsidRPr="008C1919">
              <w:rPr>
                <w:b/>
                <w:sz w:val="20"/>
                <w:szCs w:val="20"/>
                <w:lang w:val="uk-UA" w:eastAsia="en-US"/>
              </w:rPr>
              <w:t>,0</w:t>
            </w:r>
          </w:p>
        </w:tc>
        <w:tc>
          <w:tcPr>
            <w:tcW w:w="993" w:type="dxa"/>
            <w:shd w:val="clear" w:color="auto" w:fill="auto"/>
          </w:tcPr>
          <w:p w:rsidR="00321424" w:rsidRPr="008C1919" w:rsidRDefault="00321424" w:rsidP="00A77863">
            <w:pPr>
              <w:ind w:left="-68" w:right="-147"/>
              <w:jc w:val="center"/>
              <w:rPr>
                <w:b/>
                <w:sz w:val="20"/>
                <w:szCs w:val="20"/>
                <w:lang w:val="uk-UA" w:eastAsia="en-US"/>
              </w:rPr>
            </w:pPr>
            <w:r w:rsidRPr="008C1919">
              <w:rPr>
                <w:b/>
                <w:sz w:val="20"/>
                <w:szCs w:val="20"/>
                <w:lang w:val="uk-UA" w:eastAsia="en-US"/>
              </w:rPr>
              <w:t>3</w:t>
            </w:r>
            <w:r>
              <w:rPr>
                <w:b/>
                <w:sz w:val="20"/>
                <w:szCs w:val="20"/>
                <w:lang w:val="uk-UA" w:eastAsia="en-US"/>
              </w:rPr>
              <w:t>64</w:t>
            </w:r>
            <w:r w:rsidRPr="008C1919">
              <w:rPr>
                <w:b/>
                <w:sz w:val="20"/>
                <w:szCs w:val="20"/>
                <w:lang w:val="uk-UA" w:eastAsia="en-US"/>
              </w:rPr>
              <w:t>,0</w:t>
            </w:r>
          </w:p>
        </w:tc>
        <w:tc>
          <w:tcPr>
            <w:tcW w:w="1275" w:type="dxa"/>
            <w:shd w:val="clear" w:color="auto" w:fill="auto"/>
          </w:tcPr>
          <w:p w:rsidR="00321424" w:rsidRPr="008C1919" w:rsidRDefault="00321424" w:rsidP="00A77863">
            <w:pPr>
              <w:rPr>
                <w:sz w:val="20"/>
                <w:szCs w:val="20"/>
                <w:lang w:val="uk-UA" w:eastAsia="uk-UA"/>
              </w:rPr>
            </w:pPr>
            <w:r w:rsidRPr="008C1919">
              <w:rPr>
                <w:rFonts w:eastAsia="Calibri"/>
                <w:lang w:val="uk-UA" w:eastAsia="en-US"/>
              </w:rPr>
              <w:t>Залучення представників підприємств, організацій та установ, незалежно від форм власності, до занять фізичною культурою і спортом за місцем роботи</w:t>
            </w:r>
            <w:r>
              <w:rPr>
                <w:rFonts w:eastAsia="Calibri"/>
                <w:lang w:val="uk-UA" w:eastAsia="en-US"/>
              </w:rPr>
              <w:t xml:space="preserve">. Залучення ветеранів війни, людей з інвалідністю </w:t>
            </w:r>
            <w:r w:rsidRPr="008C1919">
              <w:rPr>
                <w:rFonts w:eastAsia="Calibri"/>
                <w:lang w:val="uk-UA" w:eastAsia="en-US"/>
              </w:rPr>
              <w:t xml:space="preserve">до занять фізичною культурою і </w:t>
            </w:r>
            <w:r w:rsidRPr="008C1919">
              <w:rPr>
                <w:rFonts w:eastAsia="Calibri"/>
                <w:lang w:val="uk-UA" w:eastAsia="en-US"/>
              </w:rPr>
              <w:lastRenderedPageBreak/>
              <w:t>спортом</w:t>
            </w:r>
            <w:r>
              <w:rPr>
                <w:rFonts w:eastAsia="Calibri"/>
                <w:lang w:val="uk-UA" w:eastAsia="en-US"/>
              </w:rPr>
              <w:t>.</w:t>
            </w:r>
          </w:p>
        </w:tc>
      </w:tr>
      <w:tr w:rsidR="00321424" w:rsidRPr="008C1919" w:rsidTr="00A77863">
        <w:trPr>
          <w:trHeight w:val="1550"/>
        </w:trPr>
        <w:tc>
          <w:tcPr>
            <w:tcW w:w="2492" w:type="dxa"/>
            <w:shd w:val="clear" w:color="auto" w:fill="auto"/>
          </w:tcPr>
          <w:p w:rsidR="00321424" w:rsidRDefault="00321424" w:rsidP="00A77863">
            <w:pPr>
              <w:rPr>
                <w:rFonts w:eastAsia="Calibri"/>
                <w:lang w:val="uk-UA" w:eastAsia="en-US"/>
              </w:rPr>
            </w:pPr>
            <w:r>
              <w:rPr>
                <w:rFonts w:eastAsia="Calibri"/>
                <w:lang w:val="uk-UA" w:eastAsia="en-US"/>
              </w:rPr>
              <w:lastRenderedPageBreak/>
              <w:t xml:space="preserve">4.3. </w:t>
            </w:r>
            <w:r w:rsidRPr="008C1919">
              <w:rPr>
                <w:rFonts w:eastAsia="Calibri"/>
                <w:lang w:val="uk-UA" w:eastAsia="en-US"/>
              </w:rPr>
              <w:t>Забезпечення проведення міських змагань,  навчально-тренувальних зборів з олімпійських  та неолімпійських видів спорту</w:t>
            </w:r>
          </w:p>
          <w:p w:rsidR="00321424" w:rsidRPr="008C1919" w:rsidRDefault="00321424" w:rsidP="00A77863">
            <w:pPr>
              <w:rPr>
                <w:rFonts w:eastAsia="Calibri"/>
                <w:lang w:val="uk-UA" w:eastAsia="en-US"/>
              </w:rPr>
            </w:pPr>
          </w:p>
        </w:tc>
        <w:tc>
          <w:tcPr>
            <w:tcW w:w="1423" w:type="dxa"/>
            <w:shd w:val="clear" w:color="auto" w:fill="auto"/>
          </w:tcPr>
          <w:p w:rsidR="00321424" w:rsidRPr="008C1919" w:rsidRDefault="00321424" w:rsidP="00A77863">
            <w:pPr>
              <w:jc w:val="center"/>
              <w:rPr>
                <w:sz w:val="20"/>
                <w:szCs w:val="20"/>
                <w:lang w:val="uk-UA" w:eastAsia="en-US"/>
              </w:rPr>
            </w:pPr>
            <w:r w:rsidRPr="008C1919">
              <w:rPr>
                <w:rFonts w:eastAsia="Calibri"/>
                <w:lang w:val="uk-UA" w:eastAsia="en-US"/>
              </w:rPr>
              <w:t>КЗ «Білгород-Дністровська ДЮСШ»</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43</w:t>
            </w:r>
            <w:r w:rsidRPr="008C1919">
              <w:rPr>
                <w:rFonts w:eastAsia="Calibri"/>
                <w:sz w:val="20"/>
                <w:szCs w:val="20"/>
                <w:lang w:val="uk-UA" w:eastAsia="en-US"/>
              </w:rPr>
              <w:t>,0</w:t>
            </w:r>
          </w:p>
        </w:tc>
        <w:tc>
          <w:tcPr>
            <w:tcW w:w="850" w:type="dxa"/>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w:t>
            </w:r>
            <w:r w:rsidRPr="008C1919">
              <w:rPr>
                <w:rFonts w:eastAsia="Calibri"/>
                <w:sz w:val="20"/>
                <w:szCs w:val="20"/>
                <w:lang w:val="uk-UA" w:eastAsia="en-US"/>
              </w:rPr>
              <w:t>5,0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47</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13</w:t>
            </w:r>
            <w:r w:rsidRPr="008C1919">
              <w:rPr>
                <w:rFonts w:eastAsia="Calibri"/>
                <w:sz w:val="20"/>
                <w:szCs w:val="20"/>
                <w:lang w:val="uk-UA" w:eastAsia="en-US"/>
              </w:rPr>
              <w:t>5,0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993" w:type="dxa"/>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43</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12</w:t>
            </w:r>
            <w:r w:rsidRPr="008C1919">
              <w:rPr>
                <w:rFonts w:eastAsia="Calibri"/>
                <w:sz w:val="20"/>
                <w:szCs w:val="20"/>
                <w:lang w:val="uk-UA" w:eastAsia="en-US"/>
              </w:rPr>
              <w:t>0,0</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13</w:t>
            </w:r>
            <w:r w:rsidRPr="008C1919">
              <w:rPr>
                <w:rFonts w:eastAsia="Calibri"/>
                <w:sz w:val="20"/>
                <w:szCs w:val="20"/>
                <w:lang w:val="uk-UA" w:eastAsia="en-US"/>
              </w:rPr>
              <w:t>0,0</w:t>
            </w:r>
          </w:p>
        </w:tc>
        <w:tc>
          <w:tcPr>
            <w:tcW w:w="992"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293</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0</w:t>
            </w:r>
          </w:p>
        </w:tc>
        <w:tc>
          <w:tcPr>
            <w:tcW w:w="851" w:type="dxa"/>
          </w:tcPr>
          <w:p w:rsidR="00321424" w:rsidRPr="008C1919" w:rsidRDefault="00321424" w:rsidP="00A77863">
            <w:pPr>
              <w:jc w:val="center"/>
              <w:rPr>
                <w:b/>
                <w:sz w:val="20"/>
                <w:szCs w:val="20"/>
                <w:lang w:val="uk-UA" w:eastAsia="en-US"/>
              </w:rPr>
            </w:pPr>
            <w:r>
              <w:rPr>
                <w:b/>
                <w:sz w:val="20"/>
                <w:szCs w:val="20"/>
                <w:lang w:val="uk-UA" w:eastAsia="en-US"/>
              </w:rPr>
              <w:t>7</w:t>
            </w:r>
            <w:r w:rsidRPr="008C1919">
              <w:rPr>
                <w:b/>
                <w:sz w:val="20"/>
                <w:szCs w:val="20"/>
                <w:lang w:val="uk-UA" w:eastAsia="en-US"/>
              </w:rPr>
              <w:t>5,0</w:t>
            </w:r>
          </w:p>
        </w:tc>
        <w:tc>
          <w:tcPr>
            <w:tcW w:w="850" w:type="dxa"/>
            <w:shd w:val="clear" w:color="auto" w:fill="auto"/>
          </w:tcPr>
          <w:p w:rsidR="00321424" w:rsidRPr="008C1919" w:rsidRDefault="00321424" w:rsidP="00A77863">
            <w:pPr>
              <w:jc w:val="center"/>
              <w:rPr>
                <w:b/>
                <w:sz w:val="20"/>
                <w:szCs w:val="20"/>
                <w:lang w:val="uk-UA" w:eastAsia="en-US"/>
              </w:rPr>
            </w:pPr>
            <w:r>
              <w:rPr>
                <w:b/>
                <w:sz w:val="20"/>
                <w:szCs w:val="20"/>
                <w:lang w:val="uk-UA" w:eastAsia="en-US"/>
              </w:rPr>
              <w:t>83</w:t>
            </w:r>
            <w:r w:rsidRPr="008C1919">
              <w:rPr>
                <w:b/>
                <w:sz w:val="20"/>
                <w:szCs w:val="20"/>
                <w:lang w:val="uk-UA" w:eastAsia="en-US"/>
              </w:rPr>
              <w:t>,0</w:t>
            </w:r>
          </w:p>
        </w:tc>
        <w:tc>
          <w:tcPr>
            <w:tcW w:w="993" w:type="dxa"/>
            <w:shd w:val="clear" w:color="auto" w:fill="auto"/>
          </w:tcPr>
          <w:p w:rsidR="00321424" w:rsidRPr="008C1919" w:rsidRDefault="00321424" w:rsidP="00A77863">
            <w:pPr>
              <w:ind w:left="-68" w:right="-147"/>
              <w:jc w:val="center"/>
              <w:rPr>
                <w:b/>
                <w:sz w:val="20"/>
                <w:szCs w:val="20"/>
                <w:lang w:val="uk-UA" w:eastAsia="en-US"/>
              </w:rPr>
            </w:pPr>
            <w:r>
              <w:rPr>
                <w:b/>
                <w:sz w:val="20"/>
                <w:szCs w:val="20"/>
                <w:lang w:val="uk-UA" w:eastAsia="en-US"/>
              </w:rPr>
              <w:t>1</w:t>
            </w:r>
            <w:r w:rsidRPr="008C1919">
              <w:rPr>
                <w:b/>
                <w:sz w:val="20"/>
                <w:szCs w:val="20"/>
                <w:lang w:val="uk-UA" w:eastAsia="en-US"/>
              </w:rPr>
              <w:t>5</w:t>
            </w:r>
            <w:r>
              <w:rPr>
                <w:b/>
                <w:sz w:val="20"/>
                <w:szCs w:val="20"/>
                <w:lang w:val="uk-UA" w:eastAsia="en-US"/>
              </w:rPr>
              <w:t>8</w:t>
            </w:r>
            <w:r w:rsidRPr="008C1919">
              <w:rPr>
                <w:b/>
                <w:sz w:val="20"/>
                <w:szCs w:val="20"/>
                <w:lang w:val="uk-UA" w:eastAsia="en-US"/>
              </w:rPr>
              <w:t>,0</w:t>
            </w:r>
          </w:p>
        </w:tc>
        <w:tc>
          <w:tcPr>
            <w:tcW w:w="1275" w:type="dxa"/>
            <w:shd w:val="clear" w:color="auto" w:fill="auto"/>
          </w:tcPr>
          <w:p w:rsidR="00321424" w:rsidRPr="008C1919" w:rsidRDefault="00321424" w:rsidP="00A77863">
            <w:pPr>
              <w:rPr>
                <w:rFonts w:eastAsia="Calibri"/>
                <w:lang w:val="uk-UA" w:eastAsia="en-US"/>
              </w:rPr>
            </w:pPr>
            <w:r w:rsidRPr="008C1919">
              <w:rPr>
                <w:rFonts w:eastAsia="Calibri"/>
                <w:lang w:val="uk-UA" w:eastAsia="en-US"/>
              </w:rPr>
              <w:t>Залучення дітей до занять спортом,</w:t>
            </w:r>
          </w:p>
          <w:p w:rsidR="00321424" w:rsidRPr="008C1919" w:rsidRDefault="00321424" w:rsidP="00A77863">
            <w:pPr>
              <w:rPr>
                <w:sz w:val="20"/>
                <w:szCs w:val="20"/>
                <w:lang w:val="uk-UA" w:eastAsia="uk-UA"/>
              </w:rPr>
            </w:pPr>
            <w:r w:rsidRPr="008C1919">
              <w:rPr>
                <w:rFonts w:eastAsia="Calibri"/>
                <w:lang w:val="uk-UA" w:eastAsia="en-US"/>
              </w:rPr>
              <w:t>створення умов для підготовки спортсменів до змагань вищого рівня, підготовка резерву до збірних команд України.</w:t>
            </w:r>
          </w:p>
        </w:tc>
      </w:tr>
      <w:tr w:rsidR="00321424" w:rsidRPr="008C1919" w:rsidTr="00A77863">
        <w:trPr>
          <w:trHeight w:val="992"/>
        </w:trPr>
        <w:tc>
          <w:tcPr>
            <w:tcW w:w="2492" w:type="dxa"/>
            <w:shd w:val="clear" w:color="auto" w:fill="auto"/>
          </w:tcPr>
          <w:p w:rsidR="00321424" w:rsidRPr="008C1919" w:rsidRDefault="00321424" w:rsidP="00A77863">
            <w:pPr>
              <w:rPr>
                <w:sz w:val="20"/>
                <w:szCs w:val="20"/>
                <w:lang w:val="uk-UA" w:eastAsia="en-US"/>
              </w:rPr>
            </w:pPr>
            <w:r w:rsidRPr="008C1919">
              <w:rPr>
                <w:rFonts w:eastAsia="Calibri"/>
                <w:lang w:val="uk-UA" w:eastAsia="en-US"/>
              </w:rPr>
              <w:t xml:space="preserve">4.4. Забезпечення участі вихованців та  тренерів-викладачів ДЮСШ у змаганнях обласного, всеукраїнського, міжнародного рівнів з олімпійських  та </w:t>
            </w:r>
            <w:r w:rsidRPr="008C1919">
              <w:rPr>
                <w:rFonts w:eastAsia="Calibri"/>
                <w:lang w:val="uk-UA" w:eastAsia="en-US"/>
              </w:rPr>
              <w:lastRenderedPageBreak/>
              <w:t>неолімпійських видів спорту</w:t>
            </w:r>
          </w:p>
        </w:tc>
        <w:tc>
          <w:tcPr>
            <w:tcW w:w="1423" w:type="dxa"/>
            <w:shd w:val="clear" w:color="auto" w:fill="auto"/>
          </w:tcPr>
          <w:p w:rsidR="00321424" w:rsidRPr="008C1919" w:rsidRDefault="00321424" w:rsidP="00A77863">
            <w:pPr>
              <w:jc w:val="center"/>
              <w:rPr>
                <w:sz w:val="20"/>
                <w:szCs w:val="20"/>
                <w:lang w:val="uk-UA" w:eastAsia="en-US"/>
              </w:rPr>
            </w:pPr>
            <w:r w:rsidRPr="008C1919">
              <w:rPr>
                <w:rFonts w:eastAsia="Calibri"/>
                <w:lang w:val="uk-UA" w:eastAsia="en-US"/>
              </w:rPr>
              <w:lastRenderedPageBreak/>
              <w:t>КЗ «Білгород-Дністровська ДЮСШ»</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350,0</w:t>
            </w:r>
          </w:p>
        </w:tc>
        <w:tc>
          <w:tcPr>
            <w:tcW w:w="850" w:type="dxa"/>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5</w:t>
            </w:r>
            <w:r>
              <w:rPr>
                <w:rFonts w:eastAsia="Calibri"/>
                <w:sz w:val="20"/>
                <w:szCs w:val="20"/>
                <w:lang w:val="uk-UA" w:eastAsia="en-US"/>
              </w:rPr>
              <w:t>00</w:t>
            </w: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55</w:t>
            </w:r>
            <w:r w:rsidRPr="008C1919">
              <w:rPr>
                <w:rFonts w:eastAsia="Calibri"/>
                <w:sz w:val="20"/>
                <w:szCs w:val="20"/>
                <w:lang w:val="uk-UA" w:eastAsia="en-US"/>
              </w:rPr>
              <w:t>0,0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1400</w:t>
            </w: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993" w:type="dxa"/>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350,0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75</w:t>
            </w:r>
            <w:r w:rsidRPr="008C1919">
              <w:rPr>
                <w:rFonts w:eastAsia="Calibri"/>
                <w:sz w:val="20"/>
                <w:szCs w:val="20"/>
                <w:lang w:val="uk-UA" w:eastAsia="en-US"/>
              </w:rPr>
              <w:t>0,0</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80</w:t>
            </w:r>
            <w:r w:rsidRPr="008C1919">
              <w:rPr>
                <w:rFonts w:eastAsia="Calibri"/>
                <w:sz w:val="20"/>
                <w:szCs w:val="20"/>
                <w:lang w:val="uk-UA" w:eastAsia="en-US"/>
              </w:rPr>
              <w:t>0,0</w:t>
            </w:r>
          </w:p>
        </w:tc>
        <w:tc>
          <w:tcPr>
            <w:tcW w:w="992"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19</w:t>
            </w:r>
            <w:r w:rsidRPr="008C1919">
              <w:rPr>
                <w:rFonts w:eastAsia="Calibri"/>
                <w:sz w:val="20"/>
                <w:szCs w:val="20"/>
                <w:lang w:val="uk-UA" w:eastAsia="en-US"/>
              </w:rPr>
              <w:t>00,0</w:t>
            </w:r>
          </w:p>
        </w:tc>
        <w:tc>
          <w:tcPr>
            <w:tcW w:w="850"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0</w:t>
            </w:r>
          </w:p>
        </w:tc>
        <w:tc>
          <w:tcPr>
            <w:tcW w:w="851" w:type="dxa"/>
          </w:tcPr>
          <w:p w:rsidR="00321424" w:rsidRPr="008C1919" w:rsidRDefault="00321424" w:rsidP="00A77863">
            <w:pPr>
              <w:jc w:val="center"/>
              <w:rPr>
                <w:b/>
                <w:sz w:val="20"/>
                <w:szCs w:val="20"/>
                <w:lang w:val="uk-UA" w:eastAsia="en-US"/>
              </w:rPr>
            </w:pPr>
            <w:r>
              <w:rPr>
                <w:b/>
                <w:sz w:val="20"/>
                <w:szCs w:val="20"/>
                <w:lang w:val="uk-UA" w:eastAsia="en-US"/>
              </w:rPr>
              <w:t>2</w:t>
            </w:r>
            <w:r w:rsidRPr="008C1919">
              <w:rPr>
                <w:b/>
                <w:sz w:val="20"/>
                <w:szCs w:val="20"/>
                <w:lang w:val="uk-UA" w:eastAsia="en-US"/>
              </w:rPr>
              <w:t>5</w:t>
            </w:r>
            <w:r>
              <w:rPr>
                <w:b/>
                <w:sz w:val="20"/>
                <w:szCs w:val="20"/>
                <w:lang w:val="uk-UA" w:eastAsia="en-US"/>
              </w:rPr>
              <w:t>0</w:t>
            </w:r>
            <w:r w:rsidRPr="008C1919">
              <w:rPr>
                <w:b/>
                <w:sz w:val="20"/>
                <w:szCs w:val="20"/>
                <w:lang w:val="uk-UA" w:eastAsia="en-US"/>
              </w:rPr>
              <w:t>,0</w:t>
            </w:r>
          </w:p>
        </w:tc>
        <w:tc>
          <w:tcPr>
            <w:tcW w:w="850" w:type="dxa"/>
            <w:shd w:val="clear" w:color="auto" w:fill="auto"/>
          </w:tcPr>
          <w:p w:rsidR="00321424" w:rsidRPr="008C1919" w:rsidRDefault="00321424" w:rsidP="00A77863">
            <w:pPr>
              <w:jc w:val="center"/>
              <w:rPr>
                <w:b/>
                <w:sz w:val="20"/>
                <w:szCs w:val="20"/>
                <w:lang w:val="uk-UA" w:eastAsia="en-US"/>
              </w:rPr>
            </w:pPr>
            <w:r>
              <w:rPr>
                <w:b/>
                <w:sz w:val="20"/>
                <w:szCs w:val="20"/>
                <w:lang w:val="uk-UA" w:eastAsia="en-US"/>
              </w:rPr>
              <w:t>25</w:t>
            </w:r>
            <w:r w:rsidRPr="008C1919">
              <w:rPr>
                <w:b/>
                <w:sz w:val="20"/>
                <w:szCs w:val="20"/>
                <w:lang w:val="uk-UA" w:eastAsia="en-US"/>
              </w:rPr>
              <w:t>0,0</w:t>
            </w:r>
          </w:p>
        </w:tc>
        <w:tc>
          <w:tcPr>
            <w:tcW w:w="993" w:type="dxa"/>
            <w:shd w:val="clear" w:color="auto" w:fill="auto"/>
          </w:tcPr>
          <w:p w:rsidR="00321424" w:rsidRPr="008C1919" w:rsidRDefault="00321424" w:rsidP="00A77863">
            <w:pPr>
              <w:ind w:left="-68" w:right="-147"/>
              <w:jc w:val="center"/>
              <w:rPr>
                <w:b/>
                <w:sz w:val="20"/>
                <w:szCs w:val="20"/>
                <w:lang w:val="uk-UA" w:eastAsia="en-US"/>
              </w:rPr>
            </w:pPr>
            <w:r>
              <w:rPr>
                <w:b/>
                <w:sz w:val="20"/>
                <w:szCs w:val="20"/>
                <w:lang w:val="uk-UA" w:eastAsia="en-US"/>
              </w:rPr>
              <w:t>500</w:t>
            </w:r>
            <w:r w:rsidRPr="008C1919">
              <w:rPr>
                <w:b/>
                <w:sz w:val="20"/>
                <w:szCs w:val="20"/>
                <w:lang w:val="uk-UA" w:eastAsia="en-US"/>
              </w:rPr>
              <w:t>,0</w:t>
            </w:r>
          </w:p>
        </w:tc>
        <w:tc>
          <w:tcPr>
            <w:tcW w:w="1275" w:type="dxa"/>
            <w:shd w:val="clear" w:color="auto" w:fill="auto"/>
          </w:tcPr>
          <w:p w:rsidR="00321424" w:rsidRPr="008C1919" w:rsidRDefault="00321424" w:rsidP="00A77863">
            <w:pPr>
              <w:rPr>
                <w:sz w:val="20"/>
                <w:szCs w:val="20"/>
                <w:lang w:val="uk-UA" w:eastAsia="uk-UA"/>
              </w:rPr>
            </w:pPr>
            <w:r w:rsidRPr="008C1919">
              <w:rPr>
                <w:sz w:val="20"/>
                <w:szCs w:val="20"/>
                <w:lang w:val="uk-UA" w:eastAsia="uk-UA"/>
              </w:rPr>
              <w:t>Представлення спортсменів та команд міста на змаганнях вищого рівня</w:t>
            </w:r>
          </w:p>
        </w:tc>
      </w:tr>
      <w:tr w:rsidR="00321424" w:rsidRPr="008C1919" w:rsidTr="00A77863">
        <w:trPr>
          <w:trHeight w:val="853"/>
        </w:trPr>
        <w:tc>
          <w:tcPr>
            <w:tcW w:w="2492" w:type="dxa"/>
            <w:shd w:val="clear" w:color="auto" w:fill="auto"/>
          </w:tcPr>
          <w:p w:rsidR="00321424" w:rsidRPr="008C1919" w:rsidRDefault="00321424" w:rsidP="00A77863">
            <w:pPr>
              <w:tabs>
                <w:tab w:val="left" w:pos="993"/>
              </w:tabs>
              <w:textAlignment w:val="baseline"/>
              <w:rPr>
                <w:rFonts w:eastAsia="Calibri"/>
                <w:lang w:val="uk-UA" w:eastAsia="en-US"/>
              </w:rPr>
            </w:pPr>
            <w:r>
              <w:rPr>
                <w:rFonts w:eastAsia="Calibri"/>
                <w:lang w:val="uk-UA" w:eastAsia="en-US"/>
              </w:rPr>
              <w:lastRenderedPageBreak/>
              <w:t>4.8</w:t>
            </w:r>
            <w:r w:rsidRPr="008C1919">
              <w:rPr>
                <w:rFonts w:eastAsia="Calibri"/>
                <w:lang w:val="uk-UA" w:eastAsia="en-US"/>
              </w:rPr>
              <w:t>. Заохочення та відзначення кращих спортсменів, тренерів, керівників спортивних організацій за результатами роботи та участі в обласних та всеукраїнських змаганнях, призначення премій кращим спортсменам, тренерам міста, переможцям та призерам всеукраїнських та  міжнародних змагань з олімпійських та неолімпійських видів</w:t>
            </w:r>
            <w:r>
              <w:rPr>
                <w:rFonts w:eastAsia="Calibri"/>
                <w:lang w:val="uk-UA" w:eastAsia="en-US"/>
              </w:rPr>
              <w:t>.</w:t>
            </w:r>
          </w:p>
          <w:p w:rsidR="00321424" w:rsidRPr="008C1919" w:rsidRDefault="00321424" w:rsidP="00A77863">
            <w:pPr>
              <w:rPr>
                <w:b/>
                <w:sz w:val="20"/>
                <w:szCs w:val="20"/>
                <w:lang w:val="uk-UA" w:eastAsia="en-US"/>
              </w:rPr>
            </w:pPr>
          </w:p>
        </w:tc>
        <w:tc>
          <w:tcPr>
            <w:tcW w:w="1423" w:type="dxa"/>
            <w:shd w:val="clear" w:color="auto" w:fill="auto"/>
          </w:tcPr>
          <w:p w:rsidR="00321424" w:rsidRPr="008C1919" w:rsidRDefault="00321424" w:rsidP="00A77863">
            <w:pPr>
              <w:jc w:val="center"/>
              <w:rPr>
                <w:sz w:val="20"/>
                <w:szCs w:val="20"/>
                <w:lang w:val="uk-UA" w:eastAsia="en-US"/>
              </w:rPr>
            </w:pPr>
            <w:r w:rsidRPr="008C1919">
              <w:rPr>
                <w:rFonts w:eastAsia="Calibri"/>
                <w:lang w:val="uk-UA" w:eastAsia="en-US"/>
              </w:rPr>
              <w:t>Управління освіти</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50</w:t>
            </w:r>
            <w:r w:rsidRPr="008C1919">
              <w:rPr>
                <w:rFonts w:eastAsia="Calibri"/>
                <w:sz w:val="20"/>
                <w:szCs w:val="20"/>
                <w:lang w:val="uk-UA" w:eastAsia="en-US"/>
              </w:rPr>
              <w:t>,0</w:t>
            </w:r>
          </w:p>
        </w:tc>
        <w:tc>
          <w:tcPr>
            <w:tcW w:w="850" w:type="dxa"/>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55</w:t>
            </w: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60</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165</w:t>
            </w: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993" w:type="dxa"/>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50</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55</w:t>
            </w:r>
            <w:r w:rsidRPr="008C1919">
              <w:rPr>
                <w:rFonts w:eastAsia="Calibri"/>
                <w:sz w:val="20"/>
                <w:szCs w:val="20"/>
                <w:lang w:val="uk-UA" w:eastAsia="en-US"/>
              </w:rPr>
              <w:t>,0</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8</w:t>
            </w:r>
            <w:r w:rsidRPr="008C1919">
              <w:rPr>
                <w:rFonts w:eastAsia="Calibri"/>
                <w:sz w:val="20"/>
                <w:szCs w:val="20"/>
                <w:lang w:val="uk-UA" w:eastAsia="en-US"/>
              </w:rPr>
              <w:t>0,0</w:t>
            </w:r>
          </w:p>
        </w:tc>
        <w:tc>
          <w:tcPr>
            <w:tcW w:w="992"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185</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0</w:t>
            </w:r>
          </w:p>
        </w:tc>
        <w:tc>
          <w:tcPr>
            <w:tcW w:w="851" w:type="dxa"/>
          </w:tcPr>
          <w:p w:rsidR="00321424" w:rsidRPr="002524E8" w:rsidRDefault="00321424" w:rsidP="00A77863">
            <w:pPr>
              <w:ind w:left="-66" w:right="-148"/>
              <w:jc w:val="center"/>
              <w:rPr>
                <w:sz w:val="20"/>
                <w:szCs w:val="20"/>
                <w:lang w:val="uk-UA" w:eastAsia="en-US"/>
              </w:rPr>
            </w:pPr>
            <w:r>
              <w:rPr>
                <w:sz w:val="20"/>
                <w:szCs w:val="20"/>
                <w:lang w:val="uk-UA" w:eastAsia="en-US"/>
              </w:rPr>
              <w:t>0</w:t>
            </w:r>
          </w:p>
        </w:tc>
        <w:tc>
          <w:tcPr>
            <w:tcW w:w="850" w:type="dxa"/>
            <w:shd w:val="clear" w:color="auto" w:fill="auto"/>
          </w:tcPr>
          <w:p w:rsidR="00321424" w:rsidRPr="008C1919" w:rsidRDefault="00321424" w:rsidP="00A77863">
            <w:pPr>
              <w:jc w:val="center"/>
              <w:rPr>
                <w:b/>
                <w:sz w:val="20"/>
                <w:szCs w:val="20"/>
                <w:lang w:val="uk-UA" w:eastAsia="en-US"/>
              </w:rPr>
            </w:pPr>
            <w:r>
              <w:rPr>
                <w:b/>
                <w:sz w:val="20"/>
                <w:szCs w:val="20"/>
                <w:lang w:val="uk-UA" w:eastAsia="en-US"/>
              </w:rPr>
              <w:t>20</w:t>
            </w:r>
            <w:r w:rsidRPr="008C1919">
              <w:rPr>
                <w:b/>
                <w:sz w:val="20"/>
                <w:szCs w:val="20"/>
                <w:lang w:val="uk-UA" w:eastAsia="en-US"/>
              </w:rPr>
              <w:t>,0</w:t>
            </w:r>
          </w:p>
        </w:tc>
        <w:tc>
          <w:tcPr>
            <w:tcW w:w="993" w:type="dxa"/>
            <w:shd w:val="clear" w:color="auto" w:fill="auto"/>
          </w:tcPr>
          <w:p w:rsidR="00321424" w:rsidRPr="008C1919" w:rsidRDefault="00321424" w:rsidP="00A77863">
            <w:pPr>
              <w:jc w:val="center"/>
              <w:rPr>
                <w:b/>
                <w:sz w:val="20"/>
                <w:szCs w:val="20"/>
                <w:lang w:val="uk-UA" w:eastAsia="en-US"/>
              </w:rPr>
            </w:pPr>
            <w:r>
              <w:rPr>
                <w:b/>
                <w:sz w:val="20"/>
                <w:szCs w:val="20"/>
                <w:lang w:val="uk-UA" w:eastAsia="en-US"/>
              </w:rPr>
              <w:t>2</w:t>
            </w:r>
            <w:r w:rsidRPr="008C1919">
              <w:rPr>
                <w:b/>
                <w:sz w:val="20"/>
                <w:szCs w:val="20"/>
                <w:lang w:val="uk-UA" w:eastAsia="en-US"/>
              </w:rPr>
              <w:t>0,0</w:t>
            </w:r>
          </w:p>
        </w:tc>
        <w:tc>
          <w:tcPr>
            <w:tcW w:w="1275" w:type="dxa"/>
            <w:shd w:val="clear" w:color="auto" w:fill="auto"/>
          </w:tcPr>
          <w:p w:rsidR="00321424" w:rsidRPr="008C1919" w:rsidRDefault="00321424" w:rsidP="00A77863">
            <w:pPr>
              <w:tabs>
                <w:tab w:val="left" w:pos="993"/>
              </w:tabs>
              <w:textAlignment w:val="baseline"/>
              <w:rPr>
                <w:rFonts w:eastAsia="Calibri"/>
                <w:szCs w:val="28"/>
                <w:lang w:val="uk-UA" w:eastAsia="en-US"/>
              </w:rPr>
            </w:pPr>
            <w:r w:rsidRPr="008C1919">
              <w:rPr>
                <w:rFonts w:eastAsia="Calibri"/>
                <w:lang w:val="uk-UA" w:eastAsia="en-US"/>
              </w:rPr>
              <w:t xml:space="preserve">Створення умов для стимулювання кращих спортсменів та працівників галузі спорту  (відповідно до </w:t>
            </w:r>
            <w:r w:rsidRPr="008C1919">
              <w:rPr>
                <w:rFonts w:eastAsia="Calibri"/>
                <w:szCs w:val="28"/>
                <w:lang w:val="uk-UA" w:eastAsia="en-US"/>
              </w:rPr>
              <w:t>Положення про</w:t>
            </w:r>
          </w:p>
          <w:p w:rsidR="00321424" w:rsidRPr="008C1919" w:rsidRDefault="00321424" w:rsidP="00A77863">
            <w:pPr>
              <w:tabs>
                <w:tab w:val="left" w:pos="993"/>
              </w:tabs>
              <w:textAlignment w:val="baseline"/>
              <w:rPr>
                <w:rFonts w:eastAsia="Calibri"/>
                <w:szCs w:val="28"/>
                <w:lang w:val="uk-UA" w:eastAsia="en-US"/>
              </w:rPr>
            </w:pPr>
            <w:r w:rsidRPr="008C1919">
              <w:rPr>
                <w:rFonts w:eastAsia="Calibri"/>
                <w:szCs w:val="28"/>
                <w:lang w:val="uk-UA" w:eastAsia="en-US"/>
              </w:rPr>
              <w:t>відзначення досягнень провідних спортсменів</w:t>
            </w:r>
          </w:p>
          <w:p w:rsidR="00321424" w:rsidRPr="008C1919" w:rsidRDefault="00321424" w:rsidP="00A77863">
            <w:pPr>
              <w:rPr>
                <w:sz w:val="20"/>
                <w:szCs w:val="20"/>
                <w:lang w:val="uk-UA" w:eastAsia="uk-UA"/>
              </w:rPr>
            </w:pPr>
            <w:r w:rsidRPr="008C1919">
              <w:rPr>
                <w:rFonts w:eastAsia="Calibri" w:cs="Calibri"/>
                <w:szCs w:val="28"/>
                <w:lang w:val="uk-UA" w:eastAsia="en-US"/>
              </w:rPr>
              <w:t>та кращих тренерів громади</w:t>
            </w:r>
            <w:r w:rsidRPr="008C1919">
              <w:rPr>
                <w:rFonts w:eastAsia="Calibri"/>
                <w:lang w:val="uk-UA" w:eastAsia="en-US"/>
              </w:rPr>
              <w:t>)</w:t>
            </w:r>
          </w:p>
        </w:tc>
      </w:tr>
      <w:tr w:rsidR="00321424" w:rsidRPr="008C1919" w:rsidTr="00A77863">
        <w:trPr>
          <w:trHeight w:val="1294"/>
        </w:trPr>
        <w:tc>
          <w:tcPr>
            <w:tcW w:w="2492" w:type="dxa"/>
            <w:vMerge w:val="restart"/>
            <w:shd w:val="clear" w:color="auto" w:fill="auto"/>
          </w:tcPr>
          <w:p w:rsidR="00321424" w:rsidRPr="008C1919" w:rsidRDefault="00321424" w:rsidP="00A77863">
            <w:pPr>
              <w:jc w:val="center"/>
              <w:rPr>
                <w:b/>
                <w:sz w:val="20"/>
                <w:szCs w:val="20"/>
                <w:lang w:val="uk-UA" w:eastAsia="en-US"/>
              </w:rPr>
            </w:pPr>
            <w:r w:rsidRPr="008C1919">
              <w:rPr>
                <w:rFonts w:eastAsia="Calibri"/>
                <w:bCs/>
                <w:lang w:val="uk-UA" w:eastAsia="en-US"/>
              </w:rPr>
              <w:t>Всього за напрямком:</w:t>
            </w:r>
          </w:p>
        </w:tc>
        <w:tc>
          <w:tcPr>
            <w:tcW w:w="1423" w:type="dxa"/>
            <w:shd w:val="clear" w:color="auto" w:fill="auto"/>
          </w:tcPr>
          <w:p w:rsidR="00321424" w:rsidRPr="008C1919" w:rsidRDefault="00321424" w:rsidP="00A77863">
            <w:pPr>
              <w:suppressAutoHyphens/>
              <w:spacing w:after="160" w:line="259" w:lineRule="auto"/>
              <w:jc w:val="center"/>
              <w:rPr>
                <w:rFonts w:eastAsia="Calibri"/>
                <w:bCs/>
                <w:lang w:val="uk-UA" w:eastAsia="en-US"/>
              </w:rPr>
            </w:pPr>
            <w:r w:rsidRPr="008C1919">
              <w:rPr>
                <w:rFonts w:eastAsia="Calibri"/>
                <w:lang w:val="uk-UA" w:eastAsia="en-US"/>
              </w:rPr>
              <w:t xml:space="preserve">Бюджет Білгород-Дністровської міської </w:t>
            </w:r>
            <w:r w:rsidRPr="008C1919">
              <w:rPr>
                <w:rFonts w:eastAsia="Calibri"/>
                <w:lang w:val="uk-UA" w:eastAsia="en-US"/>
              </w:rPr>
              <w:lastRenderedPageBreak/>
              <w:t>ТГ</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lastRenderedPageBreak/>
              <w:t>707,0</w:t>
            </w:r>
          </w:p>
        </w:tc>
        <w:tc>
          <w:tcPr>
            <w:tcW w:w="850" w:type="dxa"/>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1159</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1325</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3191,0</w:t>
            </w:r>
          </w:p>
        </w:tc>
        <w:tc>
          <w:tcPr>
            <w:tcW w:w="993" w:type="dxa"/>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707,0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1</w:t>
            </w:r>
            <w:r>
              <w:rPr>
                <w:rFonts w:eastAsia="Calibri"/>
                <w:sz w:val="20"/>
                <w:szCs w:val="20"/>
                <w:lang w:val="uk-UA" w:eastAsia="en-US"/>
              </w:rPr>
              <w:t>642</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1</w:t>
            </w:r>
            <w:r>
              <w:rPr>
                <w:rFonts w:eastAsia="Calibri"/>
                <w:sz w:val="20"/>
                <w:szCs w:val="20"/>
                <w:lang w:val="uk-UA" w:eastAsia="en-US"/>
              </w:rPr>
              <w:t>884</w:t>
            </w:r>
          </w:p>
        </w:tc>
        <w:tc>
          <w:tcPr>
            <w:tcW w:w="992"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4233</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0</w:t>
            </w:r>
          </w:p>
        </w:tc>
        <w:tc>
          <w:tcPr>
            <w:tcW w:w="851" w:type="dxa"/>
          </w:tcPr>
          <w:p w:rsidR="00321424" w:rsidRPr="008C1919" w:rsidRDefault="00321424" w:rsidP="00A77863">
            <w:pPr>
              <w:jc w:val="center"/>
              <w:rPr>
                <w:sz w:val="20"/>
                <w:szCs w:val="20"/>
                <w:lang w:val="uk-UA" w:eastAsia="en-US"/>
              </w:rPr>
            </w:pPr>
            <w:r w:rsidRPr="008C1919">
              <w:rPr>
                <w:sz w:val="20"/>
                <w:szCs w:val="20"/>
                <w:lang w:val="uk-UA" w:eastAsia="en-US"/>
              </w:rPr>
              <w:t>4</w:t>
            </w:r>
            <w:r>
              <w:rPr>
                <w:sz w:val="20"/>
                <w:szCs w:val="20"/>
                <w:lang w:val="uk-UA" w:eastAsia="en-US"/>
              </w:rPr>
              <w:t>83</w:t>
            </w:r>
            <w:r w:rsidRPr="008C1919">
              <w:rPr>
                <w:sz w:val="20"/>
                <w:szCs w:val="20"/>
                <w:lang w:val="uk-UA" w:eastAsia="en-US"/>
              </w:rPr>
              <w:t>,0</w:t>
            </w:r>
          </w:p>
        </w:tc>
        <w:tc>
          <w:tcPr>
            <w:tcW w:w="850" w:type="dxa"/>
            <w:shd w:val="clear" w:color="auto" w:fill="auto"/>
          </w:tcPr>
          <w:p w:rsidR="00321424" w:rsidRPr="00755D59" w:rsidRDefault="00321424" w:rsidP="00A77863">
            <w:pPr>
              <w:jc w:val="center"/>
              <w:rPr>
                <w:b/>
                <w:sz w:val="20"/>
                <w:szCs w:val="20"/>
                <w:lang w:val="uk-UA" w:eastAsia="en-US"/>
              </w:rPr>
            </w:pPr>
            <w:r w:rsidRPr="00755D59">
              <w:rPr>
                <w:b/>
                <w:sz w:val="20"/>
                <w:szCs w:val="20"/>
                <w:lang w:val="uk-UA" w:eastAsia="en-US"/>
              </w:rPr>
              <w:t>559,0</w:t>
            </w:r>
          </w:p>
        </w:tc>
        <w:tc>
          <w:tcPr>
            <w:tcW w:w="993" w:type="dxa"/>
            <w:shd w:val="clear" w:color="auto" w:fill="auto"/>
          </w:tcPr>
          <w:p w:rsidR="00321424" w:rsidRPr="00755D59" w:rsidRDefault="00321424" w:rsidP="00A77863">
            <w:pPr>
              <w:jc w:val="center"/>
              <w:rPr>
                <w:b/>
                <w:sz w:val="20"/>
                <w:szCs w:val="20"/>
                <w:lang w:val="uk-UA" w:eastAsia="en-US"/>
              </w:rPr>
            </w:pPr>
            <w:r w:rsidRPr="00755D59">
              <w:rPr>
                <w:b/>
                <w:sz w:val="20"/>
                <w:szCs w:val="20"/>
                <w:lang w:val="uk-UA" w:eastAsia="en-US"/>
              </w:rPr>
              <w:t>1042,0</w:t>
            </w:r>
          </w:p>
        </w:tc>
        <w:tc>
          <w:tcPr>
            <w:tcW w:w="1275" w:type="dxa"/>
            <w:shd w:val="clear" w:color="auto" w:fill="auto"/>
          </w:tcPr>
          <w:p w:rsidR="00321424" w:rsidRPr="008C1919" w:rsidRDefault="00321424" w:rsidP="00A77863">
            <w:pPr>
              <w:autoSpaceDE w:val="0"/>
              <w:autoSpaceDN w:val="0"/>
              <w:adjustRightInd w:val="0"/>
              <w:spacing w:line="259" w:lineRule="auto"/>
              <w:rPr>
                <w:sz w:val="20"/>
                <w:szCs w:val="20"/>
                <w:lang w:val="uk-UA" w:eastAsia="en-US"/>
              </w:rPr>
            </w:pPr>
          </w:p>
        </w:tc>
      </w:tr>
      <w:tr w:rsidR="00321424" w:rsidRPr="008C1919" w:rsidTr="00A77863">
        <w:trPr>
          <w:trHeight w:val="377"/>
        </w:trPr>
        <w:tc>
          <w:tcPr>
            <w:tcW w:w="2492" w:type="dxa"/>
            <w:vMerge/>
            <w:shd w:val="clear" w:color="auto" w:fill="auto"/>
          </w:tcPr>
          <w:p w:rsidR="00321424" w:rsidRPr="008C1919" w:rsidRDefault="00321424" w:rsidP="00A77863">
            <w:pPr>
              <w:jc w:val="center"/>
              <w:rPr>
                <w:b/>
                <w:sz w:val="20"/>
                <w:szCs w:val="20"/>
                <w:lang w:val="uk-UA" w:eastAsia="en-US"/>
              </w:rPr>
            </w:pPr>
          </w:p>
        </w:tc>
        <w:tc>
          <w:tcPr>
            <w:tcW w:w="1423" w:type="dxa"/>
            <w:shd w:val="clear" w:color="auto" w:fill="auto"/>
          </w:tcPr>
          <w:p w:rsidR="00321424" w:rsidRPr="008C1919" w:rsidRDefault="00321424" w:rsidP="00A77863">
            <w:pPr>
              <w:suppressAutoHyphens/>
              <w:spacing w:after="160" w:line="259" w:lineRule="auto"/>
              <w:jc w:val="both"/>
              <w:rPr>
                <w:rFonts w:eastAsia="Calibri"/>
                <w:bCs/>
                <w:lang w:val="uk-UA" w:eastAsia="en-US"/>
              </w:rPr>
            </w:pPr>
            <w:r w:rsidRPr="008C1919">
              <w:rPr>
                <w:rFonts w:eastAsia="Calibri"/>
                <w:bCs/>
                <w:lang w:val="uk-UA" w:eastAsia="en-US"/>
              </w:rPr>
              <w:t>Інші джерела</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850" w:type="dxa"/>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993" w:type="dxa"/>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851"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992"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851" w:type="dxa"/>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993"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p w:rsidR="00321424" w:rsidRPr="008C1919" w:rsidRDefault="00321424" w:rsidP="00A77863">
            <w:pPr>
              <w:suppressAutoHyphens/>
              <w:spacing w:after="160" w:line="259" w:lineRule="auto"/>
              <w:jc w:val="center"/>
              <w:rPr>
                <w:rFonts w:eastAsia="Calibri"/>
                <w:sz w:val="20"/>
                <w:szCs w:val="20"/>
                <w:lang w:val="uk-UA" w:eastAsia="en-US"/>
              </w:rPr>
            </w:pPr>
          </w:p>
        </w:tc>
        <w:tc>
          <w:tcPr>
            <w:tcW w:w="1275" w:type="dxa"/>
            <w:shd w:val="clear" w:color="auto" w:fill="auto"/>
          </w:tcPr>
          <w:p w:rsidR="00321424" w:rsidRPr="008C1919" w:rsidRDefault="00321424" w:rsidP="00A77863">
            <w:pPr>
              <w:autoSpaceDE w:val="0"/>
              <w:autoSpaceDN w:val="0"/>
              <w:adjustRightInd w:val="0"/>
              <w:spacing w:line="259" w:lineRule="auto"/>
              <w:rPr>
                <w:sz w:val="20"/>
                <w:szCs w:val="20"/>
                <w:lang w:val="uk-UA" w:eastAsia="en-US"/>
              </w:rPr>
            </w:pPr>
          </w:p>
        </w:tc>
      </w:tr>
      <w:tr w:rsidR="00321424" w:rsidRPr="008C1919" w:rsidTr="00A77863">
        <w:trPr>
          <w:trHeight w:val="1549"/>
        </w:trPr>
        <w:tc>
          <w:tcPr>
            <w:tcW w:w="2492" w:type="dxa"/>
            <w:vMerge w:val="restart"/>
            <w:shd w:val="clear" w:color="auto" w:fill="auto"/>
          </w:tcPr>
          <w:p w:rsidR="00321424" w:rsidRPr="008C1919" w:rsidRDefault="00321424" w:rsidP="00A77863">
            <w:pPr>
              <w:jc w:val="both"/>
              <w:rPr>
                <w:b/>
                <w:sz w:val="20"/>
                <w:szCs w:val="20"/>
                <w:lang w:val="uk-UA" w:eastAsia="en-US"/>
              </w:rPr>
            </w:pPr>
            <w:r w:rsidRPr="008C1919">
              <w:rPr>
                <w:rFonts w:eastAsia="Calibri"/>
                <w:b/>
                <w:bCs/>
                <w:lang w:val="uk-UA" w:eastAsia="en-US"/>
              </w:rPr>
              <w:t>ВСЬОГО  по  ПРОГРАМІ</w:t>
            </w:r>
          </w:p>
        </w:tc>
        <w:tc>
          <w:tcPr>
            <w:tcW w:w="1423" w:type="dxa"/>
            <w:shd w:val="clear" w:color="auto" w:fill="auto"/>
          </w:tcPr>
          <w:p w:rsidR="00321424" w:rsidRPr="008C1919" w:rsidRDefault="00321424" w:rsidP="00A77863">
            <w:pPr>
              <w:suppressAutoHyphens/>
              <w:spacing w:after="160" w:line="259" w:lineRule="auto"/>
              <w:jc w:val="center"/>
              <w:rPr>
                <w:rFonts w:eastAsia="Calibri"/>
                <w:b/>
                <w:lang w:val="uk-UA" w:eastAsia="en-US"/>
              </w:rPr>
            </w:pPr>
            <w:r w:rsidRPr="008C1919">
              <w:rPr>
                <w:rFonts w:eastAsia="Calibri"/>
                <w:b/>
                <w:lang w:val="uk-UA" w:eastAsia="en-US"/>
              </w:rPr>
              <w:t>Бюджет Білгород-Дністровської міської ТГ</w:t>
            </w:r>
          </w:p>
        </w:tc>
        <w:tc>
          <w:tcPr>
            <w:tcW w:w="851" w:type="dxa"/>
            <w:shd w:val="clear" w:color="auto" w:fill="auto"/>
          </w:tcPr>
          <w:p w:rsidR="00321424" w:rsidRPr="008C1919" w:rsidRDefault="00321424" w:rsidP="00A77863">
            <w:pPr>
              <w:suppressAutoHyphens/>
              <w:spacing w:after="160" w:line="259" w:lineRule="auto"/>
              <w:jc w:val="center"/>
              <w:rPr>
                <w:rFonts w:eastAsia="Calibri"/>
                <w:bCs/>
                <w:sz w:val="20"/>
                <w:szCs w:val="20"/>
                <w:lang w:val="uk-UA" w:eastAsia="en-US"/>
              </w:rPr>
            </w:pPr>
            <w:r w:rsidRPr="008C1919">
              <w:rPr>
                <w:rFonts w:eastAsia="Calibri"/>
                <w:bCs/>
                <w:sz w:val="20"/>
                <w:szCs w:val="20"/>
                <w:lang w:val="uk-UA" w:eastAsia="en-US"/>
              </w:rPr>
              <w:t>1387,0</w:t>
            </w:r>
          </w:p>
        </w:tc>
        <w:tc>
          <w:tcPr>
            <w:tcW w:w="850" w:type="dxa"/>
          </w:tcPr>
          <w:p w:rsidR="00321424" w:rsidRPr="008C1919" w:rsidRDefault="00321424" w:rsidP="00A77863">
            <w:pPr>
              <w:suppressAutoHyphens/>
              <w:spacing w:after="160" w:line="259" w:lineRule="auto"/>
              <w:jc w:val="center"/>
              <w:rPr>
                <w:rFonts w:eastAsia="Calibri"/>
                <w:bCs/>
                <w:sz w:val="20"/>
                <w:szCs w:val="20"/>
                <w:lang w:val="uk-UA" w:eastAsia="en-US"/>
              </w:rPr>
            </w:pPr>
            <w:r w:rsidRPr="008C1919">
              <w:rPr>
                <w:rFonts w:eastAsia="Calibri"/>
                <w:bCs/>
                <w:sz w:val="20"/>
                <w:szCs w:val="20"/>
                <w:lang w:val="uk-UA" w:eastAsia="en-US"/>
              </w:rPr>
              <w:t>2159,0</w:t>
            </w:r>
          </w:p>
        </w:tc>
        <w:tc>
          <w:tcPr>
            <w:tcW w:w="851" w:type="dxa"/>
            <w:shd w:val="clear" w:color="auto" w:fill="auto"/>
          </w:tcPr>
          <w:p w:rsidR="00321424" w:rsidRPr="008C1919" w:rsidRDefault="00321424" w:rsidP="00A77863">
            <w:pPr>
              <w:suppressAutoHyphens/>
              <w:spacing w:after="160" w:line="259" w:lineRule="auto"/>
              <w:jc w:val="center"/>
              <w:rPr>
                <w:rFonts w:eastAsia="Calibri"/>
                <w:bCs/>
                <w:sz w:val="20"/>
                <w:szCs w:val="20"/>
                <w:lang w:val="uk-UA" w:eastAsia="en-US"/>
              </w:rPr>
            </w:pPr>
            <w:r w:rsidRPr="008C1919">
              <w:rPr>
                <w:rFonts w:eastAsia="Calibri"/>
                <w:bCs/>
                <w:sz w:val="20"/>
                <w:szCs w:val="20"/>
                <w:lang w:val="uk-UA" w:eastAsia="en-US"/>
              </w:rPr>
              <w:t>2540,0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6086,0</w:t>
            </w:r>
          </w:p>
        </w:tc>
        <w:tc>
          <w:tcPr>
            <w:tcW w:w="993" w:type="dxa"/>
          </w:tcPr>
          <w:p w:rsidR="00321424" w:rsidRPr="008C1919" w:rsidRDefault="00321424" w:rsidP="00A77863">
            <w:pPr>
              <w:suppressAutoHyphens/>
              <w:spacing w:after="160" w:line="259" w:lineRule="auto"/>
              <w:jc w:val="center"/>
              <w:rPr>
                <w:rFonts w:eastAsia="Calibri"/>
                <w:bCs/>
                <w:sz w:val="20"/>
                <w:szCs w:val="20"/>
                <w:lang w:val="uk-UA" w:eastAsia="en-US"/>
              </w:rPr>
            </w:pPr>
            <w:r w:rsidRPr="008C1919">
              <w:rPr>
                <w:rFonts w:eastAsia="Calibri"/>
                <w:bCs/>
                <w:sz w:val="20"/>
                <w:szCs w:val="20"/>
                <w:lang w:val="uk-UA" w:eastAsia="en-US"/>
              </w:rPr>
              <w:t>1387,0</w:t>
            </w:r>
          </w:p>
        </w:tc>
        <w:tc>
          <w:tcPr>
            <w:tcW w:w="850" w:type="dxa"/>
            <w:shd w:val="clear" w:color="auto" w:fill="auto"/>
          </w:tcPr>
          <w:p w:rsidR="00321424" w:rsidRPr="008C1919" w:rsidRDefault="00321424" w:rsidP="00A77863">
            <w:pPr>
              <w:suppressAutoHyphens/>
              <w:spacing w:after="160" w:line="259" w:lineRule="auto"/>
              <w:jc w:val="center"/>
              <w:rPr>
                <w:rFonts w:eastAsia="Calibri"/>
                <w:bCs/>
                <w:sz w:val="20"/>
                <w:szCs w:val="20"/>
                <w:lang w:val="uk-UA" w:eastAsia="en-US"/>
              </w:rPr>
            </w:pPr>
            <w:r w:rsidRPr="008C1919">
              <w:rPr>
                <w:rFonts w:eastAsia="Calibri"/>
                <w:bCs/>
                <w:sz w:val="20"/>
                <w:szCs w:val="20"/>
                <w:lang w:val="uk-UA" w:eastAsia="en-US"/>
              </w:rPr>
              <w:t>2</w:t>
            </w:r>
            <w:r>
              <w:rPr>
                <w:rFonts w:eastAsia="Calibri"/>
                <w:bCs/>
                <w:sz w:val="20"/>
                <w:szCs w:val="20"/>
                <w:lang w:val="uk-UA" w:eastAsia="en-US"/>
              </w:rPr>
              <w:t>642</w:t>
            </w:r>
            <w:r w:rsidRPr="008C1919">
              <w:rPr>
                <w:rFonts w:eastAsia="Calibri"/>
                <w:bCs/>
                <w:sz w:val="20"/>
                <w:szCs w:val="20"/>
                <w:lang w:val="uk-UA" w:eastAsia="en-US"/>
              </w:rPr>
              <w:t>,0</w:t>
            </w:r>
          </w:p>
        </w:tc>
        <w:tc>
          <w:tcPr>
            <w:tcW w:w="851" w:type="dxa"/>
            <w:shd w:val="clear" w:color="auto" w:fill="auto"/>
          </w:tcPr>
          <w:p w:rsidR="00321424" w:rsidRPr="008C1919" w:rsidRDefault="00321424" w:rsidP="00A77863">
            <w:pPr>
              <w:suppressAutoHyphens/>
              <w:spacing w:after="160" w:line="259" w:lineRule="auto"/>
              <w:jc w:val="center"/>
              <w:rPr>
                <w:rFonts w:eastAsia="Calibri"/>
                <w:bCs/>
                <w:sz w:val="20"/>
                <w:szCs w:val="20"/>
                <w:lang w:val="uk-UA" w:eastAsia="en-US"/>
              </w:rPr>
            </w:pPr>
            <w:r>
              <w:rPr>
                <w:rFonts w:eastAsia="Calibri"/>
                <w:bCs/>
                <w:sz w:val="20"/>
                <w:szCs w:val="20"/>
                <w:lang w:val="uk-UA" w:eastAsia="en-US"/>
              </w:rPr>
              <w:t>3</w:t>
            </w:r>
            <w:r w:rsidRPr="008C1919">
              <w:rPr>
                <w:rFonts w:eastAsia="Calibri"/>
                <w:bCs/>
                <w:sz w:val="20"/>
                <w:szCs w:val="20"/>
                <w:lang w:val="uk-UA" w:eastAsia="en-US"/>
              </w:rPr>
              <w:t>0</w:t>
            </w:r>
            <w:r>
              <w:rPr>
                <w:rFonts w:eastAsia="Calibri"/>
                <w:bCs/>
                <w:sz w:val="20"/>
                <w:szCs w:val="20"/>
                <w:lang w:val="uk-UA" w:eastAsia="en-US"/>
              </w:rPr>
              <w:t>99</w:t>
            </w:r>
            <w:r w:rsidRPr="008C1919">
              <w:rPr>
                <w:rFonts w:eastAsia="Calibri"/>
                <w:bCs/>
                <w:sz w:val="20"/>
                <w:szCs w:val="20"/>
                <w:lang w:val="uk-UA" w:eastAsia="en-US"/>
              </w:rPr>
              <w:t>,0</w:t>
            </w:r>
          </w:p>
        </w:tc>
        <w:tc>
          <w:tcPr>
            <w:tcW w:w="992"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Pr>
                <w:rFonts w:eastAsia="Calibri"/>
                <w:sz w:val="20"/>
                <w:szCs w:val="20"/>
                <w:lang w:val="uk-UA" w:eastAsia="en-US"/>
              </w:rPr>
              <w:t>7128</w:t>
            </w:r>
            <w:r w:rsidRPr="008C1919">
              <w:rPr>
                <w:rFonts w:eastAsia="Calibri"/>
                <w:sz w:val="20"/>
                <w:szCs w:val="20"/>
                <w:lang w:val="uk-UA" w:eastAsia="en-US"/>
              </w:rPr>
              <w:t>,0</w:t>
            </w:r>
          </w:p>
        </w:tc>
        <w:tc>
          <w:tcPr>
            <w:tcW w:w="850"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0</w:t>
            </w:r>
          </w:p>
        </w:tc>
        <w:tc>
          <w:tcPr>
            <w:tcW w:w="851" w:type="dxa"/>
          </w:tcPr>
          <w:p w:rsidR="00321424" w:rsidRPr="008C1919" w:rsidRDefault="00321424" w:rsidP="00A77863">
            <w:pPr>
              <w:jc w:val="center"/>
              <w:rPr>
                <w:sz w:val="20"/>
                <w:szCs w:val="20"/>
                <w:lang w:val="uk-UA" w:eastAsia="en-US"/>
              </w:rPr>
            </w:pPr>
            <w:r>
              <w:rPr>
                <w:sz w:val="20"/>
                <w:szCs w:val="20"/>
                <w:lang w:val="uk-UA" w:eastAsia="en-US"/>
              </w:rPr>
              <w:t>483</w:t>
            </w:r>
            <w:r w:rsidRPr="008C1919">
              <w:rPr>
                <w:sz w:val="20"/>
                <w:szCs w:val="20"/>
                <w:lang w:val="uk-UA" w:eastAsia="en-US"/>
              </w:rPr>
              <w:t>,0</w:t>
            </w:r>
          </w:p>
        </w:tc>
        <w:tc>
          <w:tcPr>
            <w:tcW w:w="850" w:type="dxa"/>
            <w:shd w:val="clear" w:color="auto" w:fill="auto"/>
          </w:tcPr>
          <w:p w:rsidR="00321424" w:rsidRPr="00755D59" w:rsidRDefault="00321424" w:rsidP="00A77863">
            <w:pPr>
              <w:jc w:val="center"/>
              <w:rPr>
                <w:b/>
                <w:sz w:val="20"/>
                <w:szCs w:val="20"/>
                <w:lang w:val="uk-UA" w:eastAsia="en-US"/>
              </w:rPr>
            </w:pPr>
            <w:r w:rsidRPr="00755D59">
              <w:rPr>
                <w:b/>
                <w:sz w:val="20"/>
                <w:szCs w:val="20"/>
                <w:lang w:val="uk-UA" w:eastAsia="en-US"/>
              </w:rPr>
              <w:t>559,0</w:t>
            </w:r>
          </w:p>
        </w:tc>
        <w:tc>
          <w:tcPr>
            <w:tcW w:w="993" w:type="dxa"/>
            <w:shd w:val="clear" w:color="auto" w:fill="auto"/>
          </w:tcPr>
          <w:p w:rsidR="00321424" w:rsidRPr="00755D59" w:rsidRDefault="00321424" w:rsidP="00A77863">
            <w:pPr>
              <w:jc w:val="center"/>
              <w:rPr>
                <w:b/>
                <w:sz w:val="20"/>
                <w:szCs w:val="20"/>
                <w:lang w:val="uk-UA" w:eastAsia="en-US"/>
              </w:rPr>
            </w:pPr>
            <w:r w:rsidRPr="00755D59">
              <w:rPr>
                <w:b/>
                <w:sz w:val="20"/>
                <w:szCs w:val="20"/>
                <w:lang w:val="uk-UA" w:eastAsia="en-US"/>
              </w:rPr>
              <w:t>1042,0</w:t>
            </w:r>
          </w:p>
        </w:tc>
        <w:tc>
          <w:tcPr>
            <w:tcW w:w="1275" w:type="dxa"/>
            <w:shd w:val="clear" w:color="auto" w:fill="auto"/>
          </w:tcPr>
          <w:p w:rsidR="00321424" w:rsidRPr="008C1919" w:rsidRDefault="00321424" w:rsidP="00A77863">
            <w:pPr>
              <w:autoSpaceDE w:val="0"/>
              <w:autoSpaceDN w:val="0"/>
              <w:adjustRightInd w:val="0"/>
              <w:spacing w:line="259" w:lineRule="auto"/>
              <w:rPr>
                <w:sz w:val="20"/>
                <w:szCs w:val="20"/>
                <w:lang w:val="uk-UA" w:eastAsia="en-US"/>
              </w:rPr>
            </w:pPr>
          </w:p>
        </w:tc>
      </w:tr>
      <w:tr w:rsidR="00321424" w:rsidRPr="008C1919" w:rsidTr="00A77863">
        <w:trPr>
          <w:trHeight w:val="415"/>
        </w:trPr>
        <w:tc>
          <w:tcPr>
            <w:tcW w:w="2492" w:type="dxa"/>
            <w:vMerge/>
            <w:shd w:val="clear" w:color="auto" w:fill="auto"/>
          </w:tcPr>
          <w:p w:rsidR="00321424" w:rsidRPr="008C1919" w:rsidRDefault="00321424" w:rsidP="00A77863">
            <w:pPr>
              <w:jc w:val="both"/>
              <w:rPr>
                <w:b/>
                <w:sz w:val="20"/>
                <w:szCs w:val="20"/>
                <w:lang w:val="uk-UA" w:eastAsia="en-US"/>
              </w:rPr>
            </w:pPr>
          </w:p>
        </w:tc>
        <w:tc>
          <w:tcPr>
            <w:tcW w:w="1423" w:type="dxa"/>
            <w:shd w:val="clear" w:color="auto" w:fill="auto"/>
          </w:tcPr>
          <w:p w:rsidR="00321424" w:rsidRPr="008C1919" w:rsidRDefault="00321424" w:rsidP="00A77863">
            <w:pPr>
              <w:suppressAutoHyphens/>
              <w:spacing w:after="160" w:line="259" w:lineRule="auto"/>
              <w:jc w:val="center"/>
              <w:rPr>
                <w:rFonts w:eastAsia="Calibri"/>
                <w:b/>
                <w:bCs/>
                <w:lang w:val="uk-UA" w:eastAsia="en-US"/>
              </w:rPr>
            </w:pPr>
            <w:r w:rsidRPr="008C1919">
              <w:rPr>
                <w:rFonts w:eastAsia="Calibri"/>
                <w:b/>
                <w:bCs/>
                <w:lang w:val="uk-UA" w:eastAsia="en-US"/>
              </w:rPr>
              <w:t>Інші джерела</w:t>
            </w:r>
          </w:p>
        </w:tc>
        <w:tc>
          <w:tcPr>
            <w:tcW w:w="851" w:type="dxa"/>
            <w:shd w:val="clear" w:color="auto" w:fill="auto"/>
          </w:tcPr>
          <w:p w:rsidR="00321424" w:rsidRPr="008C1919" w:rsidRDefault="00321424" w:rsidP="00A77863">
            <w:pPr>
              <w:suppressAutoHyphens/>
              <w:spacing w:after="160" w:line="259" w:lineRule="auto"/>
              <w:jc w:val="center"/>
              <w:rPr>
                <w:rFonts w:eastAsia="Calibri"/>
                <w:bCs/>
                <w:sz w:val="20"/>
                <w:szCs w:val="20"/>
                <w:lang w:val="uk-UA" w:eastAsia="en-US"/>
              </w:rPr>
            </w:pPr>
            <w:r w:rsidRPr="008C1919">
              <w:rPr>
                <w:rFonts w:eastAsia="Calibri"/>
                <w:bCs/>
                <w:sz w:val="20"/>
                <w:szCs w:val="20"/>
                <w:lang w:val="uk-UA" w:eastAsia="en-US"/>
              </w:rPr>
              <w:t>0</w:t>
            </w:r>
          </w:p>
        </w:tc>
        <w:tc>
          <w:tcPr>
            <w:tcW w:w="850" w:type="dxa"/>
          </w:tcPr>
          <w:p w:rsidR="00321424" w:rsidRPr="008C1919" w:rsidRDefault="00321424" w:rsidP="00A77863">
            <w:pPr>
              <w:suppressAutoHyphens/>
              <w:spacing w:after="160" w:line="259" w:lineRule="auto"/>
              <w:jc w:val="center"/>
              <w:rPr>
                <w:rFonts w:eastAsia="Calibri"/>
                <w:bCs/>
                <w:sz w:val="20"/>
                <w:szCs w:val="20"/>
                <w:lang w:val="uk-UA" w:eastAsia="en-US"/>
              </w:rPr>
            </w:pPr>
            <w:r w:rsidRPr="008C1919">
              <w:rPr>
                <w:rFonts w:eastAsia="Calibri"/>
                <w:bCs/>
                <w:sz w:val="20"/>
                <w:szCs w:val="20"/>
                <w:lang w:val="uk-UA" w:eastAsia="en-US"/>
              </w:rPr>
              <w:t>0</w:t>
            </w:r>
          </w:p>
        </w:tc>
        <w:tc>
          <w:tcPr>
            <w:tcW w:w="851" w:type="dxa"/>
            <w:shd w:val="clear" w:color="auto" w:fill="auto"/>
          </w:tcPr>
          <w:p w:rsidR="00321424" w:rsidRPr="008C1919" w:rsidRDefault="00321424" w:rsidP="00A77863">
            <w:pPr>
              <w:suppressAutoHyphens/>
              <w:spacing w:after="160" w:line="259" w:lineRule="auto"/>
              <w:jc w:val="center"/>
              <w:rPr>
                <w:rFonts w:eastAsia="Calibri"/>
                <w:bCs/>
                <w:sz w:val="20"/>
                <w:szCs w:val="20"/>
                <w:lang w:val="uk-UA" w:eastAsia="en-US"/>
              </w:rPr>
            </w:pPr>
            <w:r w:rsidRPr="008C1919">
              <w:rPr>
                <w:rFonts w:eastAsia="Calibri"/>
                <w:bCs/>
                <w:sz w:val="20"/>
                <w:szCs w:val="20"/>
                <w:lang w:val="uk-UA" w:eastAsia="en-US"/>
              </w:rPr>
              <w:t>0</w:t>
            </w:r>
          </w:p>
        </w:tc>
        <w:tc>
          <w:tcPr>
            <w:tcW w:w="850" w:type="dxa"/>
            <w:shd w:val="clear" w:color="auto" w:fill="auto"/>
          </w:tcPr>
          <w:p w:rsidR="00321424" w:rsidRPr="008C1919" w:rsidRDefault="00321424" w:rsidP="00A77863">
            <w:pPr>
              <w:suppressAutoHyphens/>
              <w:spacing w:after="160" w:line="259" w:lineRule="auto"/>
              <w:jc w:val="center"/>
              <w:rPr>
                <w:rFonts w:eastAsia="Calibri"/>
                <w:sz w:val="20"/>
                <w:szCs w:val="20"/>
                <w:lang w:val="uk-UA" w:eastAsia="en-US"/>
              </w:rPr>
            </w:pPr>
            <w:r w:rsidRPr="008C1919">
              <w:rPr>
                <w:rFonts w:eastAsia="Calibri"/>
                <w:sz w:val="20"/>
                <w:szCs w:val="20"/>
                <w:lang w:val="uk-UA" w:eastAsia="en-US"/>
              </w:rPr>
              <w:t>0</w:t>
            </w:r>
          </w:p>
        </w:tc>
        <w:tc>
          <w:tcPr>
            <w:tcW w:w="993" w:type="dxa"/>
          </w:tcPr>
          <w:p w:rsidR="00321424" w:rsidRPr="008C1919" w:rsidRDefault="00321424" w:rsidP="00A77863">
            <w:pPr>
              <w:jc w:val="center"/>
              <w:rPr>
                <w:sz w:val="20"/>
                <w:szCs w:val="20"/>
                <w:lang w:val="uk-UA" w:eastAsia="en-US"/>
              </w:rPr>
            </w:pPr>
            <w:r w:rsidRPr="008C1919">
              <w:rPr>
                <w:sz w:val="20"/>
                <w:szCs w:val="20"/>
                <w:lang w:val="uk-UA" w:eastAsia="en-US"/>
              </w:rPr>
              <w:t>0</w:t>
            </w:r>
          </w:p>
        </w:tc>
        <w:tc>
          <w:tcPr>
            <w:tcW w:w="850" w:type="dxa"/>
            <w:shd w:val="clear" w:color="auto" w:fill="auto"/>
          </w:tcPr>
          <w:p w:rsidR="00321424" w:rsidRPr="008C1919" w:rsidRDefault="00321424" w:rsidP="00A77863">
            <w:pPr>
              <w:jc w:val="center"/>
              <w:rPr>
                <w:sz w:val="20"/>
                <w:szCs w:val="20"/>
                <w:lang w:val="uk-UA" w:eastAsia="en-US"/>
              </w:rPr>
            </w:pPr>
            <w:r w:rsidRPr="008C1919">
              <w:rPr>
                <w:sz w:val="20"/>
                <w:szCs w:val="20"/>
                <w:lang w:val="uk-UA" w:eastAsia="en-US"/>
              </w:rPr>
              <w:t>0</w:t>
            </w:r>
          </w:p>
        </w:tc>
        <w:tc>
          <w:tcPr>
            <w:tcW w:w="851" w:type="dxa"/>
            <w:shd w:val="clear" w:color="auto" w:fill="auto"/>
          </w:tcPr>
          <w:p w:rsidR="00321424" w:rsidRPr="008C1919" w:rsidRDefault="00321424" w:rsidP="00A77863">
            <w:pPr>
              <w:rPr>
                <w:b/>
                <w:sz w:val="20"/>
                <w:szCs w:val="20"/>
                <w:lang w:val="uk-UA" w:eastAsia="en-US"/>
              </w:rPr>
            </w:pPr>
            <w:r w:rsidRPr="008C1919">
              <w:rPr>
                <w:b/>
                <w:sz w:val="20"/>
                <w:szCs w:val="20"/>
                <w:lang w:val="uk-UA" w:eastAsia="en-US"/>
              </w:rPr>
              <w:t>0</w:t>
            </w:r>
          </w:p>
        </w:tc>
        <w:tc>
          <w:tcPr>
            <w:tcW w:w="992" w:type="dxa"/>
            <w:shd w:val="clear" w:color="auto" w:fill="auto"/>
          </w:tcPr>
          <w:p w:rsidR="00321424" w:rsidRPr="008C1919" w:rsidRDefault="00321424" w:rsidP="00A77863">
            <w:pPr>
              <w:tabs>
                <w:tab w:val="center" w:pos="390"/>
              </w:tabs>
              <w:rPr>
                <w:b/>
                <w:sz w:val="20"/>
                <w:szCs w:val="20"/>
                <w:lang w:val="uk-UA" w:eastAsia="en-US"/>
              </w:rPr>
            </w:pPr>
            <w:r w:rsidRPr="008C1919">
              <w:rPr>
                <w:b/>
                <w:sz w:val="20"/>
                <w:szCs w:val="20"/>
                <w:lang w:val="uk-UA" w:eastAsia="en-US"/>
              </w:rPr>
              <w:t>0</w:t>
            </w:r>
          </w:p>
        </w:tc>
        <w:tc>
          <w:tcPr>
            <w:tcW w:w="850"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0</w:t>
            </w:r>
          </w:p>
        </w:tc>
        <w:tc>
          <w:tcPr>
            <w:tcW w:w="851" w:type="dxa"/>
          </w:tcPr>
          <w:p w:rsidR="00321424" w:rsidRPr="008C1919" w:rsidRDefault="00321424" w:rsidP="00A77863">
            <w:pPr>
              <w:jc w:val="center"/>
              <w:rPr>
                <w:b/>
                <w:sz w:val="20"/>
                <w:szCs w:val="20"/>
                <w:lang w:val="uk-UA" w:eastAsia="en-US"/>
              </w:rPr>
            </w:pPr>
            <w:r w:rsidRPr="008C1919">
              <w:rPr>
                <w:b/>
                <w:sz w:val="20"/>
                <w:szCs w:val="20"/>
                <w:lang w:val="uk-UA" w:eastAsia="en-US"/>
              </w:rPr>
              <w:t>0</w:t>
            </w:r>
          </w:p>
        </w:tc>
        <w:tc>
          <w:tcPr>
            <w:tcW w:w="850"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0</w:t>
            </w:r>
          </w:p>
        </w:tc>
        <w:tc>
          <w:tcPr>
            <w:tcW w:w="993" w:type="dxa"/>
            <w:shd w:val="clear" w:color="auto" w:fill="auto"/>
          </w:tcPr>
          <w:p w:rsidR="00321424" w:rsidRPr="008C1919" w:rsidRDefault="00321424" w:rsidP="00A77863">
            <w:pPr>
              <w:jc w:val="center"/>
              <w:rPr>
                <w:b/>
                <w:sz w:val="20"/>
                <w:szCs w:val="20"/>
                <w:lang w:val="uk-UA" w:eastAsia="en-US"/>
              </w:rPr>
            </w:pPr>
            <w:r w:rsidRPr="008C1919">
              <w:rPr>
                <w:b/>
                <w:sz w:val="20"/>
                <w:szCs w:val="20"/>
                <w:lang w:val="uk-UA" w:eastAsia="en-US"/>
              </w:rPr>
              <w:t>0</w:t>
            </w:r>
          </w:p>
        </w:tc>
        <w:tc>
          <w:tcPr>
            <w:tcW w:w="1275" w:type="dxa"/>
            <w:shd w:val="clear" w:color="auto" w:fill="auto"/>
          </w:tcPr>
          <w:p w:rsidR="00321424" w:rsidRPr="008C1919" w:rsidRDefault="00321424" w:rsidP="00A77863">
            <w:pPr>
              <w:autoSpaceDE w:val="0"/>
              <w:autoSpaceDN w:val="0"/>
              <w:adjustRightInd w:val="0"/>
              <w:spacing w:line="259" w:lineRule="auto"/>
              <w:rPr>
                <w:sz w:val="20"/>
                <w:szCs w:val="20"/>
                <w:lang w:val="uk-UA" w:eastAsia="en-US"/>
              </w:rPr>
            </w:pPr>
          </w:p>
        </w:tc>
      </w:tr>
    </w:tbl>
    <w:p w:rsidR="00321424" w:rsidRPr="008C1919" w:rsidRDefault="00321424" w:rsidP="00321424">
      <w:pPr>
        <w:spacing w:after="160" w:line="259" w:lineRule="auto"/>
        <w:rPr>
          <w:lang w:val="uk-UA" w:eastAsia="en-US"/>
        </w:rPr>
      </w:pPr>
    </w:p>
    <w:p w:rsidR="00321424" w:rsidRPr="008C1919" w:rsidRDefault="00321424" w:rsidP="00321424">
      <w:pPr>
        <w:spacing w:after="160" w:line="259" w:lineRule="auto"/>
        <w:rPr>
          <w:lang w:val="uk-UA" w:eastAsia="en-US"/>
        </w:rPr>
      </w:pPr>
    </w:p>
    <w:p w:rsidR="00321424" w:rsidRPr="008C1919" w:rsidRDefault="000519ED" w:rsidP="00321424">
      <w:pPr>
        <w:spacing w:line="259" w:lineRule="auto"/>
        <w:jc w:val="center"/>
        <w:rPr>
          <w:lang w:val="uk-UA" w:eastAsia="en-US"/>
        </w:rPr>
      </w:pPr>
      <w:r w:rsidRPr="000519ED">
        <w:rPr>
          <w:lang w:val="uk-UA" w:eastAsia="en-US"/>
        </w:rPr>
        <w:t xml:space="preserve">Начальник Управління освіти      </w:t>
      </w:r>
      <w:r>
        <w:rPr>
          <w:lang w:val="uk-UA" w:eastAsia="en-US"/>
        </w:rPr>
        <w:t xml:space="preserve">                    </w:t>
      </w:r>
      <w:r w:rsidRPr="000519ED">
        <w:rPr>
          <w:lang w:val="uk-UA" w:eastAsia="en-US"/>
        </w:rPr>
        <w:t xml:space="preserve">                                                                  </w:t>
      </w:r>
      <w:r>
        <w:rPr>
          <w:lang w:val="uk-UA" w:eastAsia="en-US"/>
        </w:rPr>
        <w:t xml:space="preserve">                                                              </w:t>
      </w:r>
      <w:r w:rsidRPr="000519ED">
        <w:rPr>
          <w:lang w:val="uk-UA" w:eastAsia="en-US"/>
        </w:rPr>
        <w:t xml:space="preserve">            Олена ПРИНЦ</w:t>
      </w:r>
      <w:r w:rsidR="00321424" w:rsidRPr="008C1919">
        <w:rPr>
          <w:lang w:val="uk-UA" w:eastAsia="en-US"/>
        </w:rPr>
        <w:br w:type="page"/>
      </w:r>
      <w:r w:rsidR="00321424" w:rsidRPr="008C1919">
        <w:rPr>
          <w:b/>
          <w:lang w:val="uk-UA"/>
        </w:rPr>
        <w:lastRenderedPageBreak/>
        <w:t>Порівняльні  таблиці</w:t>
      </w:r>
    </w:p>
    <w:p w:rsidR="00321424" w:rsidRPr="008C1919" w:rsidRDefault="00321424" w:rsidP="00321424">
      <w:pPr>
        <w:jc w:val="center"/>
        <w:outlineLvl w:val="0"/>
        <w:rPr>
          <w:b/>
          <w:lang w:val="uk-UA"/>
        </w:rPr>
      </w:pPr>
      <w:r w:rsidRPr="008C1919">
        <w:rPr>
          <w:b/>
          <w:lang w:val="uk-UA"/>
        </w:rPr>
        <w:t xml:space="preserve">до проєкту рішення «Про внесення змін  до міської цільової Програми </w:t>
      </w:r>
    </w:p>
    <w:p w:rsidR="00321424" w:rsidRPr="008C1919" w:rsidRDefault="00321424" w:rsidP="00321424">
      <w:pPr>
        <w:jc w:val="center"/>
        <w:rPr>
          <w:b/>
          <w:lang w:val="uk-UA"/>
        </w:rPr>
      </w:pPr>
      <w:r w:rsidRPr="008C1919">
        <w:rPr>
          <w:b/>
          <w:lang w:val="uk-UA"/>
        </w:rPr>
        <w:t>«Освіта, спорт та молодіжна політика міста Білгорода-Дністровського на 2025-2027 роки</w:t>
      </w:r>
      <w:r w:rsidRPr="008C1919">
        <w:rPr>
          <w:lang w:val="uk-UA"/>
        </w:rPr>
        <w:t>»</w:t>
      </w:r>
      <w:r w:rsidRPr="008C1919">
        <w:rPr>
          <w:b/>
          <w:lang w:val="uk-UA"/>
        </w:rPr>
        <w:t>,</w:t>
      </w:r>
    </w:p>
    <w:p w:rsidR="00321424" w:rsidRPr="008C1919" w:rsidRDefault="00321424" w:rsidP="00321424">
      <w:pPr>
        <w:jc w:val="center"/>
        <w:rPr>
          <w:b/>
          <w:lang w:val="uk-UA"/>
        </w:rPr>
      </w:pPr>
      <w:r w:rsidRPr="008C1919">
        <w:rPr>
          <w:b/>
          <w:lang w:val="uk-UA"/>
        </w:rPr>
        <w:t>затвердженої рішенням Білгород-Дністровської міської ради від 30.10.2025 року № 1700-VІIІ»</w:t>
      </w:r>
    </w:p>
    <w:p w:rsidR="00321424" w:rsidRPr="008C1919" w:rsidRDefault="00321424" w:rsidP="00321424">
      <w:pPr>
        <w:jc w:val="center"/>
        <w:rPr>
          <w:b/>
          <w:lang w:val="uk-UA"/>
        </w:rPr>
      </w:pPr>
    </w:p>
    <w:p w:rsidR="00321424" w:rsidRPr="008C1919" w:rsidRDefault="00321424" w:rsidP="00321424">
      <w:pPr>
        <w:jc w:val="center"/>
        <w:rPr>
          <w:b/>
          <w:lang w:val="uk-UA"/>
        </w:rPr>
      </w:pPr>
    </w:p>
    <w:tbl>
      <w:tblPr>
        <w:tblStyle w:val="a4"/>
        <w:tblW w:w="15163" w:type="dxa"/>
        <w:tblLook w:val="04A0"/>
      </w:tblPr>
      <w:tblGrid>
        <w:gridCol w:w="948"/>
        <w:gridCol w:w="7040"/>
        <w:gridCol w:w="7175"/>
      </w:tblGrid>
      <w:tr w:rsidR="00321424" w:rsidRPr="008C1919" w:rsidTr="00A77863">
        <w:tc>
          <w:tcPr>
            <w:tcW w:w="948" w:type="dxa"/>
          </w:tcPr>
          <w:p w:rsidR="00321424" w:rsidRPr="00B6418A" w:rsidRDefault="00321424" w:rsidP="00A77863">
            <w:pPr>
              <w:jc w:val="center"/>
              <w:rPr>
                <w:lang w:val="uk-UA"/>
              </w:rPr>
            </w:pPr>
            <w:r w:rsidRPr="00B6418A">
              <w:rPr>
                <w:lang w:val="uk-UA"/>
              </w:rPr>
              <w:t>№</w:t>
            </w:r>
          </w:p>
        </w:tc>
        <w:tc>
          <w:tcPr>
            <w:tcW w:w="7040" w:type="dxa"/>
          </w:tcPr>
          <w:p w:rsidR="00321424" w:rsidRPr="008C1919" w:rsidRDefault="00321424" w:rsidP="00A77863">
            <w:pPr>
              <w:jc w:val="center"/>
              <w:rPr>
                <w:b/>
                <w:lang w:val="uk-UA"/>
              </w:rPr>
            </w:pPr>
            <w:r w:rsidRPr="008C1919">
              <w:rPr>
                <w:b/>
                <w:lang w:val="uk-UA"/>
              </w:rPr>
              <w:t xml:space="preserve">Чинна редакція Програми </w:t>
            </w:r>
            <w:r w:rsidRPr="008C1919">
              <w:rPr>
                <w:rFonts w:eastAsia="Calibri"/>
                <w:lang w:val="uk-UA"/>
              </w:rPr>
              <w:t>(тис. грн)</w:t>
            </w:r>
          </w:p>
        </w:tc>
        <w:tc>
          <w:tcPr>
            <w:tcW w:w="7175" w:type="dxa"/>
          </w:tcPr>
          <w:p w:rsidR="00321424" w:rsidRPr="008C1919" w:rsidRDefault="00321424" w:rsidP="00A77863">
            <w:pPr>
              <w:jc w:val="center"/>
              <w:rPr>
                <w:b/>
                <w:lang w:val="uk-UA"/>
              </w:rPr>
            </w:pPr>
            <w:r w:rsidRPr="008C1919">
              <w:rPr>
                <w:b/>
                <w:lang w:val="uk-UA"/>
              </w:rPr>
              <w:t xml:space="preserve">Редакція Програми , що пропонується </w:t>
            </w:r>
            <w:r w:rsidRPr="008C1919">
              <w:rPr>
                <w:rFonts w:eastAsia="Calibri"/>
                <w:lang w:val="uk-UA"/>
              </w:rPr>
              <w:t>(тис. грн)</w:t>
            </w:r>
          </w:p>
        </w:tc>
      </w:tr>
      <w:tr w:rsidR="00321424" w:rsidRPr="008C1919" w:rsidTr="00A77863">
        <w:tc>
          <w:tcPr>
            <w:tcW w:w="948" w:type="dxa"/>
          </w:tcPr>
          <w:p w:rsidR="00321424" w:rsidRPr="00B6418A" w:rsidRDefault="00321424" w:rsidP="00A77863">
            <w:pPr>
              <w:jc w:val="center"/>
              <w:rPr>
                <w:lang w:val="uk-UA"/>
              </w:rPr>
            </w:pPr>
            <w:r w:rsidRPr="00B6418A">
              <w:rPr>
                <w:lang w:val="uk-UA"/>
              </w:rPr>
              <w:t>1</w:t>
            </w:r>
          </w:p>
        </w:tc>
        <w:tc>
          <w:tcPr>
            <w:tcW w:w="7040" w:type="dxa"/>
          </w:tcPr>
          <w:p w:rsidR="00321424" w:rsidRPr="008C1919" w:rsidRDefault="00321424" w:rsidP="00A77863">
            <w:pPr>
              <w:rPr>
                <w:lang w:val="uk-UA"/>
              </w:rPr>
            </w:pPr>
            <w:r w:rsidRPr="008C1919">
              <w:rPr>
                <w:lang w:val="uk-UA"/>
              </w:rPr>
              <w:t xml:space="preserve">Підрозділ 8  розділу І   «ПАСПОРТ ПРОГРАМИ»  </w:t>
            </w:r>
          </w:p>
          <w:p w:rsidR="00321424" w:rsidRPr="008C1919" w:rsidRDefault="00321424" w:rsidP="00A77863">
            <w:pPr>
              <w:rPr>
                <w:lang w:val="uk-UA"/>
              </w:rPr>
            </w:pPr>
            <w:r w:rsidRPr="008C1919">
              <w:rPr>
                <w:lang w:val="uk-UA"/>
              </w:rPr>
              <w:t xml:space="preserve">Загальний обсяг фінансових ресурсів, необхідних для реалізації Програми, всього: зокрема: </w:t>
            </w:r>
            <w:r w:rsidRPr="00150246">
              <w:rPr>
                <w:lang w:val="uk-UA"/>
              </w:rPr>
              <w:t>6086,00</w:t>
            </w:r>
          </w:p>
          <w:p w:rsidR="00321424" w:rsidRPr="008C1919" w:rsidRDefault="00321424" w:rsidP="00A77863">
            <w:pPr>
              <w:rPr>
                <w:lang w:val="uk-UA"/>
              </w:rPr>
            </w:pPr>
            <w:r w:rsidRPr="008C1919">
              <w:rPr>
                <w:lang w:val="uk-UA"/>
              </w:rPr>
              <w:t xml:space="preserve">- коштів бюджету міської територіальної громади  </w:t>
            </w:r>
            <w:r w:rsidRPr="00150246">
              <w:rPr>
                <w:lang w:val="uk-UA"/>
              </w:rPr>
              <w:t>6086,00</w:t>
            </w:r>
          </w:p>
          <w:p w:rsidR="00321424" w:rsidRPr="008C1919" w:rsidRDefault="00321424" w:rsidP="00A77863">
            <w:pPr>
              <w:rPr>
                <w:lang w:val="uk-UA"/>
              </w:rPr>
            </w:pPr>
            <w:r w:rsidRPr="008C1919">
              <w:rPr>
                <w:lang w:val="uk-UA"/>
              </w:rPr>
              <w:t xml:space="preserve">-коштів державного бюджету  </w:t>
            </w:r>
          </w:p>
          <w:p w:rsidR="00321424" w:rsidRPr="008C1919" w:rsidRDefault="00321424" w:rsidP="00A77863">
            <w:pPr>
              <w:rPr>
                <w:lang w:val="uk-UA"/>
              </w:rPr>
            </w:pPr>
            <w:r w:rsidRPr="008C1919">
              <w:rPr>
                <w:lang w:val="uk-UA"/>
              </w:rPr>
              <w:t xml:space="preserve">- інші джерела  </w:t>
            </w:r>
          </w:p>
        </w:tc>
        <w:tc>
          <w:tcPr>
            <w:tcW w:w="7175" w:type="dxa"/>
          </w:tcPr>
          <w:p w:rsidR="00321424" w:rsidRPr="008C1919" w:rsidRDefault="00321424" w:rsidP="00A77863">
            <w:pPr>
              <w:rPr>
                <w:lang w:val="uk-UA"/>
              </w:rPr>
            </w:pPr>
            <w:r w:rsidRPr="008C1919">
              <w:rPr>
                <w:lang w:val="uk-UA"/>
              </w:rPr>
              <w:t xml:space="preserve">Підрозділ 8  розділу І   «ПАСПОРТ ПРОГРАМИ»  </w:t>
            </w:r>
          </w:p>
          <w:p w:rsidR="00321424" w:rsidRPr="008C1919" w:rsidRDefault="00321424" w:rsidP="00A77863">
            <w:pPr>
              <w:rPr>
                <w:lang w:val="uk-UA"/>
              </w:rPr>
            </w:pPr>
            <w:r w:rsidRPr="008C1919">
              <w:rPr>
                <w:lang w:val="uk-UA"/>
              </w:rPr>
              <w:t xml:space="preserve">Загальний обсяг фінансових ресурсів, необхідних для реалізації Програми, всього: зокрема: </w:t>
            </w:r>
            <w:r>
              <w:rPr>
                <w:b/>
                <w:lang w:val="uk-UA"/>
              </w:rPr>
              <w:t>7128</w:t>
            </w:r>
            <w:r w:rsidRPr="008C1919">
              <w:rPr>
                <w:b/>
                <w:lang w:val="uk-UA"/>
              </w:rPr>
              <w:t>,00</w:t>
            </w:r>
          </w:p>
          <w:p w:rsidR="00321424" w:rsidRPr="008C1919" w:rsidRDefault="00321424" w:rsidP="00A77863">
            <w:pPr>
              <w:rPr>
                <w:lang w:val="uk-UA"/>
              </w:rPr>
            </w:pPr>
            <w:r w:rsidRPr="008C1919">
              <w:rPr>
                <w:lang w:val="uk-UA"/>
              </w:rPr>
              <w:t xml:space="preserve">- коштів бюджету міської територіальної громади  </w:t>
            </w:r>
            <w:r>
              <w:rPr>
                <w:b/>
                <w:lang w:val="uk-UA"/>
              </w:rPr>
              <w:t>7128</w:t>
            </w:r>
            <w:r w:rsidRPr="008C1919">
              <w:rPr>
                <w:b/>
                <w:lang w:val="uk-UA"/>
              </w:rPr>
              <w:t>,00</w:t>
            </w:r>
          </w:p>
          <w:p w:rsidR="00321424" w:rsidRPr="008C1919" w:rsidRDefault="00321424" w:rsidP="00A77863">
            <w:pPr>
              <w:rPr>
                <w:lang w:val="uk-UA"/>
              </w:rPr>
            </w:pPr>
            <w:r w:rsidRPr="008C1919">
              <w:rPr>
                <w:lang w:val="uk-UA"/>
              </w:rPr>
              <w:t xml:space="preserve">-коштів державного бюджету  </w:t>
            </w:r>
          </w:p>
          <w:p w:rsidR="00321424" w:rsidRPr="008C1919" w:rsidRDefault="00321424" w:rsidP="00A77863">
            <w:pPr>
              <w:rPr>
                <w:lang w:val="uk-UA"/>
              </w:rPr>
            </w:pPr>
            <w:r w:rsidRPr="008C1919">
              <w:rPr>
                <w:lang w:val="uk-UA"/>
              </w:rPr>
              <w:t xml:space="preserve">- інші джерела  </w:t>
            </w:r>
          </w:p>
        </w:tc>
      </w:tr>
      <w:tr w:rsidR="00321424" w:rsidRPr="008C1919" w:rsidTr="00A77863">
        <w:tc>
          <w:tcPr>
            <w:tcW w:w="948" w:type="dxa"/>
          </w:tcPr>
          <w:p w:rsidR="00321424" w:rsidRPr="00B6418A" w:rsidRDefault="00321424" w:rsidP="00A77863">
            <w:pPr>
              <w:jc w:val="center"/>
              <w:rPr>
                <w:lang w:val="uk-UA"/>
              </w:rPr>
            </w:pPr>
            <w:r w:rsidRPr="00B6418A">
              <w:rPr>
                <w:lang w:val="uk-UA"/>
              </w:rPr>
              <w:t>2</w:t>
            </w:r>
          </w:p>
        </w:tc>
        <w:tc>
          <w:tcPr>
            <w:tcW w:w="7040" w:type="dxa"/>
          </w:tcPr>
          <w:p w:rsidR="00321424" w:rsidRPr="00150246" w:rsidRDefault="00321424" w:rsidP="00A77863">
            <w:pPr>
              <w:rPr>
                <w:lang w:val="uk-UA"/>
              </w:rPr>
            </w:pPr>
            <w:r w:rsidRPr="008C1919">
              <w:rPr>
                <w:rFonts w:eastAsia="Calibri"/>
                <w:shd w:val="clear" w:color="auto" w:fill="FFFFFF"/>
                <w:lang w:val="uk-UA"/>
              </w:rPr>
              <w:t xml:space="preserve">Розділі </w:t>
            </w:r>
            <w:r w:rsidRPr="008C1919">
              <w:rPr>
                <w:rFonts w:eastAsia="Calibri"/>
                <w:shd w:val="clear" w:color="auto" w:fill="FFFFFF"/>
                <w:lang w:val="en-US"/>
              </w:rPr>
              <w:t>VI</w:t>
            </w:r>
            <w:r w:rsidRPr="008C1919">
              <w:rPr>
                <w:rFonts w:eastAsia="Calibri"/>
                <w:shd w:val="clear" w:color="auto" w:fill="FFFFFF"/>
                <w:lang w:val="uk-UA"/>
              </w:rPr>
              <w:t xml:space="preserve">. Паспорту Програми  «Обсяги та джерела фінансування Програми», зокрема абзац третій  «Орієнтовний обсяг фінансування, необхідного для реалізації заходів, становить  – </w:t>
            </w:r>
            <w:r w:rsidRPr="00150246">
              <w:rPr>
                <w:lang w:val="uk-UA"/>
              </w:rPr>
              <w:t>6086,00</w:t>
            </w:r>
            <w:r w:rsidRPr="008C1919">
              <w:rPr>
                <w:rFonts w:eastAsia="Calibri"/>
                <w:shd w:val="clear" w:color="auto" w:fill="FFFFFF"/>
                <w:lang w:val="uk-UA"/>
              </w:rPr>
              <w:t>»</w:t>
            </w:r>
          </w:p>
        </w:tc>
        <w:tc>
          <w:tcPr>
            <w:tcW w:w="7175" w:type="dxa"/>
          </w:tcPr>
          <w:p w:rsidR="00321424" w:rsidRPr="008C1919" w:rsidRDefault="00321424" w:rsidP="00A77863">
            <w:pPr>
              <w:spacing w:line="259" w:lineRule="auto"/>
              <w:rPr>
                <w:b/>
                <w:lang w:val="uk-UA"/>
              </w:rPr>
            </w:pPr>
            <w:r w:rsidRPr="008C1919">
              <w:rPr>
                <w:rFonts w:eastAsia="Calibri"/>
                <w:shd w:val="clear" w:color="auto" w:fill="FFFFFF"/>
                <w:lang w:val="uk-UA"/>
              </w:rPr>
              <w:t xml:space="preserve">Розділі </w:t>
            </w:r>
            <w:r w:rsidRPr="008C1919">
              <w:rPr>
                <w:rFonts w:eastAsia="Calibri"/>
                <w:shd w:val="clear" w:color="auto" w:fill="FFFFFF"/>
                <w:lang w:val="en-US"/>
              </w:rPr>
              <w:t>VI</w:t>
            </w:r>
            <w:r w:rsidRPr="008C1919">
              <w:rPr>
                <w:rFonts w:eastAsia="Calibri"/>
                <w:shd w:val="clear" w:color="auto" w:fill="FFFFFF"/>
                <w:lang w:val="uk-UA"/>
              </w:rPr>
              <w:t xml:space="preserve">. Паспорту Програми  «Обсяги та джерела фінансування Програми» зокрема абзац третій  «Орієнтовний обсяг фінансування, необхідного для реалізації заходів, становить  – </w:t>
            </w:r>
            <w:r>
              <w:rPr>
                <w:b/>
                <w:lang w:val="uk-UA"/>
              </w:rPr>
              <w:t>7128</w:t>
            </w:r>
            <w:r w:rsidRPr="008C1919">
              <w:rPr>
                <w:b/>
                <w:lang w:val="uk-UA"/>
              </w:rPr>
              <w:t>,00</w:t>
            </w:r>
            <w:r w:rsidRPr="008C1919">
              <w:rPr>
                <w:rFonts w:eastAsia="Calibri"/>
                <w:b/>
                <w:shd w:val="clear" w:color="auto" w:fill="FFFFFF"/>
                <w:lang w:val="uk-UA"/>
              </w:rPr>
              <w:t>»</w:t>
            </w:r>
          </w:p>
        </w:tc>
      </w:tr>
      <w:tr w:rsidR="00321424" w:rsidRPr="008C1919" w:rsidTr="00A77863">
        <w:tc>
          <w:tcPr>
            <w:tcW w:w="948" w:type="dxa"/>
          </w:tcPr>
          <w:p w:rsidR="00321424" w:rsidRPr="00B6418A" w:rsidRDefault="00321424" w:rsidP="00A77863">
            <w:pPr>
              <w:jc w:val="center"/>
              <w:rPr>
                <w:lang w:val="uk-UA"/>
              </w:rPr>
            </w:pPr>
            <w:r w:rsidRPr="00B6418A">
              <w:rPr>
                <w:lang w:val="uk-UA"/>
              </w:rPr>
              <w:t>3</w:t>
            </w:r>
          </w:p>
        </w:tc>
        <w:tc>
          <w:tcPr>
            <w:tcW w:w="7040" w:type="dxa"/>
          </w:tcPr>
          <w:p w:rsidR="00321424" w:rsidRPr="008C1919" w:rsidRDefault="00321424" w:rsidP="00A77863">
            <w:pPr>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Default="00321424" w:rsidP="00A77863">
            <w:pPr>
              <w:rPr>
                <w:rFonts w:eastAsia="Calibri"/>
                <w:lang w:val="uk-UA" w:eastAsia="en-US"/>
              </w:rPr>
            </w:pPr>
            <w:r>
              <w:rPr>
                <w:rFonts w:eastAsia="Calibri"/>
                <w:lang w:val="uk-UA"/>
              </w:rPr>
              <w:t>Пункт 4.1</w:t>
            </w:r>
            <w:r w:rsidRPr="008C1919">
              <w:rPr>
                <w:rFonts w:eastAsia="Calibri"/>
                <w:lang w:val="uk-UA"/>
              </w:rPr>
              <w:t xml:space="preserve">. </w:t>
            </w:r>
            <w:r w:rsidRPr="008C1919">
              <w:rPr>
                <w:rFonts w:eastAsia="Calibri"/>
                <w:lang w:val="uk-UA" w:eastAsia="en-US"/>
              </w:rPr>
              <w:t xml:space="preserve">Забезпечення </w:t>
            </w:r>
            <w:r>
              <w:rPr>
                <w:rFonts w:eastAsia="Calibri"/>
                <w:lang w:val="uk-UA" w:eastAsia="en-US"/>
              </w:rPr>
              <w:t>проведення міських змагань</w:t>
            </w:r>
            <w:r w:rsidRPr="008C1919">
              <w:rPr>
                <w:rFonts w:eastAsia="Calibri"/>
                <w:lang w:val="uk-UA" w:eastAsia="en-US"/>
              </w:rPr>
              <w:t xml:space="preserve"> </w:t>
            </w:r>
            <w:r>
              <w:rPr>
                <w:rFonts w:eastAsia="Calibri"/>
                <w:lang w:val="uk-UA" w:eastAsia="en-US"/>
              </w:rPr>
              <w:t>серед населення різної вікової категорії з різних видів спорту.</w:t>
            </w:r>
          </w:p>
          <w:p w:rsidR="00321424" w:rsidRPr="008C1919" w:rsidRDefault="00321424" w:rsidP="00A77863">
            <w:pPr>
              <w:rPr>
                <w:rFonts w:eastAsia="Calibri"/>
                <w:lang w:val="uk-UA"/>
              </w:rPr>
            </w:pPr>
            <w:r w:rsidRPr="008C1919">
              <w:rPr>
                <w:rFonts w:eastAsia="Calibri"/>
                <w:lang w:val="uk-UA"/>
              </w:rPr>
              <w:t xml:space="preserve">2025 рік – </w:t>
            </w:r>
            <w:r>
              <w:rPr>
                <w:rFonts w:eastAsia="Calibri"/>
                <w:lang w:val="uk-UA"/>
              </w:rPr>
              <w:t>4</w:t>
            </w:r>
            <w:r w:rsidRPr="008C1919">
              <w:rPr>
                <w:rFonts w:eastAsia="Calibri"/>
                <w:lang w:val="uk-UA"/>
              </w:rPr>
              <w:t>0,00</w:t>
            </w:r>
          </w:p>
          <w:p w:rsidR="00321424" w:rsidRPr="008C1919" w:rsidRDefault="00321424" w:rsidP="00A77863">
            <w:pPr>
              <w:rPr>
                <w:rFonts w:eastAsia="Calibri"/>
                <w:lang w:val="uk-UA"/>
              </w:rPr>
            </w:pPr>
            <w:r>
              <w:rPr>
                <w:rFonts w:eastAsia="Calibri"/>
                <w:lang w:val="uk-UA"/>
              </w:rPr>
              <w:t xml:space="preserve">2026 рік </w:t>
            </w:r>
            <w:r w:rsidRPr="008C1919">
              <w:rPr>
                <w:rFonts w:eastAsia="Calibri"/>
                <w:lang w:val="uk-UA"/>
              </w:rPr>
              <w:t>–</w:t>
            </w:r>
            <w:r>
              <w:rPr>
                <w:rFonts w:eastAsia="Calibri"/>
                <w:lang w:val="uk-UA"/>
              </w:rPr>
              <w:t xml:space="preserve"> 42</w:t>
            </w:r>
            <w:r w:rsidRPr="008C1919">
              <w:rPr>
                <w:rFonts w:eastAsia="Calibri"/>
                <w:lang w:val="uk-UA"/>
              </w:rPr>
              <w:t>,00</w:t>
            </w:r>
          </w:p>
          <w:p w:rsidR="00321424" w:rsidRPr="008C1919" w:rsidRDefault="00321424" w:rsidP="00A77863">
            <w:pPr>
              <w:rPr>
                <w:rFonts w:eastAsia="Calibri"/>
                <w:lang w:val="uk-UA"/>
              </w:rPr>
            </w:pPr>
            <w:r w:rsidRPr="008C1919">
              <w:rPr>
                <w:rFonts w:eastAsia="Calibri"/>
                <w:lang w:val="uk-UA"/>
              </w:rPr>
              <w:t xml:space="preserve">2027 рік – </w:t>
            </w:r>
            <w:r>
              <w:rPr>
                <w:rFonts w:eastAsia="Calibri"/>
                <w:lang w:val="uk-UA"/>
              </w:rPr>
              <w:t>44</w:t>
            </w:r>
            <w:r w:rsidRPr="008C1919">
              <w:rPr>
                <w:rFonts w:eastAsia="Calibri"/>
                <w:lang w:val="uk-UA"/>
              </w:rPr>
              <w:t>,00</w:t>
            </w:r>
          </w:p>
          <w:p w:rsidR="00321424" w:rsidRDefault="00321424" w:rsidP="00A77863">
            <w:pPr>
              <w:jc w:val="both"/>
              <w:rPr>
                <w:rFonts w:eastAsia="Calibri"/>
                <w:lang w:val="uk-UA"/>
              </w:rPr>
            </w:pPr>
            <w:r w:rsidRPr="008C1919">
              <w:rPr>
                <w:rFonts w:eastAsia="Calibri"/>
                <w:lang w:val="uk-UA"/>
              </w:rPr>
              <w:t>Всього -1</w:t>
            </w:r>
            <w:r>
              <w:rPr>
                <w:rFonts w:eastAsia="Calibri"/>
                <w:lang w:val="uk-UA"/>
              </w:rPr>
              <w:t>26</w:t>
            </w:r>
            <w:r w:rsidRPr="008C1919">
              <w:rPr>
                <w:rFonts w:eastAsia="Calibri"/>
                <w:lang w:val="uk-UA"/>
              </w:rPr>
              <w:t>,00</w:t>
            </w:r>
          </w:p>
          <w:p w:rsidR="00321424" w:rsidRPr="008C1919" w:rsidRDefault="00321424" w:rsidP="00A77863">
            <w:pPr>
              <w:jc w:val="both"/>
              <w:rPr>
                <w:b/>
                <w:lang w:val="uk-UA"/>
              </w:rPr>
            </w:pPr>
            <w:r w:rsidRPr="008C1919">
              <w:rPr>
                <w:rFonts w:eastAsia="Calibri"/>
                <w:bCs/>
                <w:lang w:val="uk-UA" w:eastAsia="en-US"/>
              </w:rPr>
              <w:t>Очікуваний результат</w:t>
            </w:r>
            <w:r>
              <w:rPr>
                <w:rFonts w:eastAsia="Calibri"/>
                <w:bCs/>
                <w:lang w:val="uk-UA" w:eastAsia="en-US"/>
              </w:rPr>
              <w:t xml:space="preserve"> - </w:t>
            </w:r>
            <w:r w:rsidRPr="008C1919">
              <w:rPr>
                <w:rFonts w:eastAsia="Calibri"/>
                <w:lang w:val="uk-UA" w:eastAsia="en-US"/>
              </w:rPr>
              <w:t>Залучення представників підприємств, організацій та установ, незалежно від форм власності, до занять фізичною культурою і спортом за місцем роботи</w:t>
            </w:r>
            <w:r>
              <w:rPr>
                <w:rFonts w:eastAsia="Calibri"/>
                <w:lang w:val="uk-UA" w:eastAsia="en-US"/>
              </w:rPr>
              <w:t>.</w:t>
            </w:r>
          </w:p>
        </w:tc>
        <w:tc>
          <w:tcPr>
            <w:tcW w:w="7175" w:type="dxa"/>
          </w:tcPr>
          <w:p w:rsidR="00321424" w:rsidRPr="008C1919" w:rsidRDefault="00321424" w:rsidP="00A77863">
            <w:pPr>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Pr="008C1919" w:rsidRDefault="00321424" w:rsidP="00A77863">
            <w:pPr>
              <w:jc w:val="both"/>
              <w:rPr>
                <w:rFonts w:eastAsia="Calibri"/>
                <w:lang w:val="uk-UA"/>
              </w:rPr>
            </w:pPr>
            <w:r>
              <w:rPr>
                <w:rFonts w:eastAsia="Calibri"/>
                <w:lang w:val="uk-UA"/>
              </w:rPr>
              <w:t>Пункт 4.1</w:t>
            </w:r>
            <w:r w:rsidRPr="008C1919">
              <w:rPr>
                <w:rFonts w:eastAsia="Calibri"/>
                <w:lang w:val="uk-UA"/>
              </w:rPr>
              <w:t xml:space="preserve">. </w:t>
            </w:r>
            <w:r w:rsidRPr="008C1919">
              <w:rPr>
                <w:rFonts w:eastAsia="Calibri"/>
                <w:lang w:val="uk-UA" w:eastAsia="en-US"/>
              </w:rPr>
              <w:t xml:space="preserve">Забезпечення </w:t>
            </w:r>
            <w:r>
              <w:rPr>
                <w:rFonts w:eastAsia="Calibri"/>
                <w:lang w:val="uk-UA" w:eastAsia="en-US"/>
              </w:rPr>
              <w:t>проведення міських змагань</w:t>
            </w:r>
            <w:r w:rsidRPr="008C1919">
              <w:rPr>
                <w:rFonts w:eastAsia="Calibri"/>
                <w:lang w:val="uk-UA" w:eastAsia="en-US"/>
              </w:rPr>
              <w:t xml:space="preserve"> </w:t>
            </w:r>
            <w:r>
              <w:rPr>
                <w:rFonts w:eastAsia="Calibri"/>
                <w:lang w:val="uk-UA" w:eastAsia="en-US"/>
              </w:rPr>
              <w:t>серед населення різної вікової категорії з різних видів спорту. Забезпечення проведення змагань з адаптивних видів спорту та придбання спортивного інвентаря.</w:t>
            </w:r>
          </w:p>
          <w:p w:rsidR="00321424" w:rsidRPr="008C1919" w:rsidRDefault="00321424" w:rsidP="00A77863">
            <w:pPr>
              <w:rPr>
                <w:rFonts w:eastAsia="Calibri"/>
                <w:lang w:val="uk-UA"/>
              </w:rPr>
            </w:pPr>
            <w:r w:rsidRPr="008C1919">
              <w:rPr>
                <w:rFonts w:eastAsia="Calibri"/>
                <w:lang w:val="uk-UA"/>
              </w:rPr>
              <w:t xml:space="preserve">2025 рік – </w:t>
            </w:r>
            <w:r>
              <w:rPr>
                <w:rFonts w:eastAsia="Calibri"/>
                <w:lang w:val="uk-UA"/>
              </w:rPr>
              <w:t>4</w:t>
            </w:r>
            <w:r w:rsidRPr="008C1919">
              <w:rPr>
                <w:rFonts w:eastAsia="Calibri"/>
                <w:lang w:val="uk-UA"/>
              </w:rPr>
              <w:t>0,00</w:t>
            </w:r>
          </w:p>
          <w:p w:rsidR="00321424" w:rsidRPr="008C1919" w:rsidRDefault="00321424" w:rsidP="00A77863">
            <w:pPr>
              <w:rPr>
                <w:rFonts w:eastAsia="Calibri"/>
                <w:b/>
                <w:lang w:val="uk-UA"/>
              </w:rPr>
            </w:pPr>
            <w:r w:rsidRPr="008C1919">
              <w:rPr>
                <w:rFonts w:eastAsia="Calibri"/>
                <w:b/>
                <w:lang w:val="uk-UA"/>
              </w:rPr>
              <w:t>2026 рік</w:t>
            </w:r>
            <w:r>
              <w:rPr>
                <w:rFonts w:eastAsia="Calibri"/>
                <w:b/>
                <w:lang w:val="uk-UA"/>
              </w:rPr>
              <w:t xml:space="preserve"> </w:t>
            </w:r>
            <w:r w:rsidRPr="008C1919">
              <w:rPr>
                <w:rFonts w:eastAsia="Calibri"/>
                <w:b/>
                <w:lang w:val="uk-UA"/>
              </w:rPr>
              <w:t>–</w:t>
            </w:r>
            <w:r>
              <w:rPr>
                <w:rFonts w:eastAsia="Calibri"/>
                <w:b/>
                <w:lang w:val="uk-UA"/>
              </w:rPr>
              <w:t xml:space="preserve"> 2</w:t>
            </w:r>
            <w:r w:rsidRPr="008C1919">
              <w:rPr>
                <w:rFonts w:eastAsia="Calibri"/>
                <w:b/>
                <w:lang w:val="uk-UA"/>
              </w:rPr>
              <w:t>00,00</w:t>
            </w:r>
          </w:p>
          <w:p w:rsidR="00321424" w:rsidRPr="008C1919" w:rsidRDefault="00321424" w:rsidP="00A77863">
            <w:pPr>
              <w:rPr>
                <w:rFonts w:eastAsia="Calibri"/>
                <w:b/>
                <w:lang w:val="uk-UA"/>
              </w:rPr>
            </w:pPr>
            <w:r>
              <w:rPr>
                <w:rFonts w:eastAsia="Calibri"/>
                <w:b/>
                <w:lang w:val="uk-UA"/>
              </w:rPr>
              <w:t>2027 рік – 2</w:t>
            </w:r>
            <w:r w:rsidRPr="008C1919">
              <w:rPr>
                <w:rFonts w:eastAsia="Calibri"/>
                <w:b/>
                <w:lang w:val="uk-UA"/>
              </w:rPr>
              <w:t>50,00</w:t>
            </w:r>
          </w:p>
          <w:p w:rsidR="00321424" w:rsidRDefault="00321424" w:rsidP="00A77863">
            <w:pPr>
              <w:jc w:val="both"/>
              <w:rPr>
                <w:rFonts w:eastAsia="Calibri"/>
                <w:b/>
                <w:lang w:val="uk-UA"/>
              </w:rPr>
            </w:pPr>
            <w:r>
              <w:rPr>
                <w:rFonts w:eastAsia="Calibri"/>
                <w:b/>
                <w:lang w:val="uk-UA"/>
              </w:rPr>
              <w:t>Всього - 49</w:t>
            </w:r>
            <w:r w:rsidRPr="008C1919">
              <w:rPr>
                <w:rFonts w:eastAsia="Calibri"/>
                <w:b/>
                <w:lang w:val="uk-UA"/>
              </w:rPr>
              <w:t>0,00</w:t>
            </w:r>
          </w:p>
          <w:p w:rsidR="00321424" w:rsidRPr="008C1919" w:rsidRDefault="00321424" w:rsidP="00A77863">
            <w:pPr>
              <w:jc w:val="both"/>
              <w:rPr>
                <w:b/>
                <w:lang w:val="uk-UA"/>
              </w:rPr>
            </w:pPr>
            <w:r w:rsidRPr="008C1919">
              <w:rPr>
                <w:rFonts w:eastAsia="Calibri"/>
                <w:bCs/>
                <w:lang w:val="uk-UA" w:eastAsia="en-US"/>
              </w:rPr>
              <w:t>Очікуваний результат</w:t>
            </w:r>
            <w:r>
              <w:rPr>
                <w:rFonts w:eastAsia="Calibri"/>
                <w:bCs/>
                <w:lang w:val="uk-UA" w:eastAsia="en-US"/>
              </w:rPr>
              <w:t xml:space="preserve"> - </w:t>
            </w:r>
            <w:r w:rsidRPr="008C1919">
              <w:rPr>
                <w:rFonts w:eastAsia="Calibri"/>
                <w:lang w:val="uk-UA" w:eastAsia="en-US"/>
              </w:rPr>
              <w:t>Залучення представників підприємств, організацій та установ, незалежно від форм власності, до занять фізичною культурою і спортом за місцем роботи</w:t>
            </w:r>
            <w:r>
              <w:rPr>
                <w:rFonts w:eastAsia="Calibri"/>
                <w:lang w:val="uk-UA" w:eastAsia="en-US"/>
              </w:rPr>
              <w:t xml:space="preserve">. Залучення ветеранів війни, людей з інвалідністю </w:t>
            </w:r>
            <w:r w:rsidRPr="008C1919">
              <w:rPr>
                <w:rFonts w:eastAsia="Calibri"/>
                <w:lang w:val="uk-UA" w:eastAsia="en-US"/>
              </w:rPr>
              <w:t>до занять фізичною культурою і спортом</w:t>
            </w:r>
            <w:r>
              <w:rPr>
                <w:rFonts w:eastAsia="Calibri"/>
                <w:lang w:val="uk-UA" w:eastAsia="en-US"/>
              </w:rPr>
              <w:t>.</w:t>
            </w:r>
          </w:p>
        </w:tc>
      </w:tr>
      <w:tr w:rsidR="00321424" w:rsidRPr="00BC7F02" w:rsidTr="00A77863">
        <w:tc>
          <w:tcPr>
            <w:tcW w:w="948" w:type="dxa"/>
          </w:tcPr>
          <w:p w:rsidR="00321424" w:rsidRPr="00B6418A" w:rsidRDefault="00321424" w:rsidP="00A77863">
            <w:pPr>
              <w:jc w:val="center"/>
              <w:rPr>
                <w:lang w:val="uk-UA"/>
              </w:rPr>
            </w:pPr>
            <w:r w:rsidRPr="00B6418A">
              <w:rPr>
                <w:lang w:val="uk-UA"/>
              </w:rPr>
              <w:t>4</w:t>
            </w:r>
          </w:p>
        </w:tc>
        <w:tc>
          <w:tcPr>
            <w:tcW w:w="7040" w:type="dxa"/>
          </w:tcPr>
          <w:p w:rsidR="00321424" w:rsidRPr="008C1919" w:rsidRDefault="00321424" w:rsidP="00A77863">
            <w:pPr>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Default="00321424" w:rsidP="00A77863">
            <w:pPr>
              <w:rPr>
                <w:rFonts w:eastAsia="Calibri"/>
                <w:lang w:val="uk-UA"/>
              </w:rPr>
            </w:pPr>
            <w:r>
              <w:rPr>
                <w:rFonts w:eastAsia="Calibri"/>
                <w:lang w:val="uk-UA"/>
              </w:rPr>
              <w:t>Пункт 4.3</w:t>
            </w:r>
            <w:r w:rsidRPr="008C1919">
              <w:rPr>
                <w:rFonts w:eastAsia="Calibri"/>
                <w:lang w:val="uk-UA"/>
              </w:rPr>
              <w:t xml:space="preserve">. </w:t>
            </w:r>
            <w:r w:rsidRPr="008C1919">
              <w:rPr>
                <w:rFonts w:eastAsia="Calibri"/>
                <w:lang w:val="uk-UA" w:eastAsia="en-US"/>
              </w:rPr>
              <w:t xml:space="preserve">Забезпечення </w:t>
            </w:r>
            <w:r>
              <w:rPr>
                <w:rFonts w:eastAsia="Calibri"/>
                <w:lang w:val="uk-UA" w:eastAsia="en-US"/>
              </w:rPr>
              <w:t>проведення міських змагань, навчально-тренувальних зборів</w:t>
            </w:r>
            <w:r w:rsidRPr="008C1919">
              <w:rPr>
                <w:rFonts w:eastAsia="Calibri"/>
                <w:lang w:val="uk-UA" w:eastAsia="en-US"/>
              </w:rPr>
              <w:t xml:space="preserve"> з олімпійських  та неолімпійських видів спорту</w:t>
            </w:r>
            <w:r w:rsidRPr="008C1919">
              <w:rPr>
                <w:rFonts w:eastAsia="Calibri"/>
                <w:lang w:val="uk-UA"/>
              </w:rPr>
              <w:t xml:space="preserve"> </w:t>
            </w:r>
          </w:p>
          <w:p w:rsidR="00321424" w:rsidRPr="008C1919" w:rsidRDefault="00321424" w:rsidP="00A77863">
            <w:pPr>
              <w:rPr>
                <w:rFonts w:eastAsia="Calibri"/>
                <w:lang w:val="uk-UA"/>
              </w:rPr>
            </w:pPr>
            <w:r w:rsidRPr="008C1919">
              <w:rPr>
                <w:rFonts w:eastAsia="Calibri"/>
                <w:lang w:val="uk-UA"/>
              </w:rPr>
              <w:t xml:space="preserve">2025 рік – </w:t>
            </w:r>
            <w:r>
              <w:rPr>
                <w:rFonts w:eastAsia="Calibri"/>
                <w:lang w:val="uk-UA"/>
              </w:rPr>
              <w:t>43</w:t>
            </w:r>
            <w:r w:rsidRPr="008C1919">
              <w:rPr>
                <w:rFonts w:eastAsia="Calibri"/>
                <w:lang w:val="uk-UA"/>
              </w:rPr>
              <w:t>,00</w:t>
            </w:r>
          </w:p>
          <w:p w:rsidR="00321424" w:rsidRPr="008C1919" w:rsidRDefault="00321424" w:rsidP="00A77863">
            <w:pPr>
              <w:rPr>
                <w:rFonts w:eastAsia="Calibri"/>
                <w:lang w:val="uk-UA"/>
              </w:rPr>
            </w:pPr>
            <w:r>
              <w:rPr>
                <w:rFonts w:eastAsia="Calibri"/>
                <w:lang w:val="uk-UA"/>
              </w:rPr>
              <w:t xml:space="preserve">2026 рік </w:t>
            </w:r>
            <w:r w:rsidRPr="008C1919">
              <w:rPr>
                <w:rFonts w:eastAsia="Calibri"/>
                <w:lang w:val="uk-UA"/>
              </w:rPr>
              <w:t xml:space="preserve">– </w:t>
            </w:r>
            <w:r>
              <w:rPr>
                <w:rFonts w:eastAsia="Calibri"/>
                <w:lang w:val="uk-UA"/>
              </w:rPr>
              <w:t xml:space="preserve"> 45</w:t>
            </w:r>
            <w:r w:rsidRPr="008C1919">
              <w:rPr>
                <w:rFonts w:eastAsia="Calibri"/>
                <w:lang w:val="uk-UA"/>
              </w:rPr>
              <w:t>,00</w:t>
            </w:r>
          </w:p>
          <w:p w:rsidR="00321424" w:rsidRPr="008C1919" w:rsidRDefault="00321424" w:rsidP="00A77863">
            <w:pPr>
              <w:rPr>
                <w:rFonts w:eastAsia="Calibri"/>
                <w:lang w:val="uk-UA"/>
              </w:rPr>
            </w:pPr>
            <w:r w:rsidRPr="008C1919">
              <w:rPr>
                <w:rFonts w:eastAsia="Calibri"/>
                <w:lang w:val="uk-UA"/>
              </w:rPr>
              <w:t xml:space="preserve">2027 рік – </w:t>
            </w:r>
            <w:r>
              <w:rPr>
                <w:rFonts w:eastAsia="Calibri"/>
                <w:lang w:val="uk-UA"/>
              </w:rPr>
              <w:t>47</w:t>
            </w:r>
            <w:r w:rsidRPr="008C1919">
              <w:rPr>
                <w:rFonts w:eastAsia="Calibri"/>
                <w:lang w:val="uk-UA"/>
              </w:rPr>
              <w:t>,00</w:t>
            </w:r>
          </w:p>
          <w:p w:rsidR="00321424" w:rsidRDefault="00321424" w:rsidP="00A77863">
            <w:pPr>
              <w:jc w:val="both"/>
              <w:rPr>
                <w:rFonts w:eastAsia="Calibri"/>
                <w:lang w:val="uk-UA"/>
              </w:rPr>
            </w:pPr>
            <w:r w:rsidRPr="008C1919">
              <w:rPr>
                <w:rFonts w:eastAsia="Calibri"/>
                <w:lang w:val="uk-UA"/>
              </w:rPr>
              <w:t>Всього – 1</w:t>
            </w:r>
            <w:r>
              <w:rPr>
                <w:rFonts w:eastAsia="Calibri"/>
                <w:lang w:val="uk-UA"/>
              </w:rPr>
              <w:t>3</w:t>
            </w:r>
            <w:r w:rsidRPr="008C1919">
              <w:rPr>
                <w:rFonts w:eastAsia="Calibri"/>
                <w:lang w:val="uk-UA"/>
              </w:rPr>
              <w:t>5,00</w:t>
            </w:r>
          </w:p>
          <w:p w:rsidR="00321424" w:rsidRPr="008C1919" w:rsidRDefault="00321424" w:rsidP="00A77863">
            <w:pPr>
              <w:jc w:val="both"/>
              <w:rPr>
                <w:b/>
                <w:lang w:val="uk-UA"/>
              </w:rPr>
            </w:pPr>
          </w:p>
        </w:tc>
        <w:tc>
          <w:tcPr>
            <w:tcW w:w="7175" w:type="dxa"/>
          </w:tcPr>
          <w:p w:rsidR="00321424" w:rsidRPr="008C1919" w:rsidRDefault="00321424" w:rsidP="00A77863">
            <w:pPr>
              <w:rPr>
                <w:rFonts w:eastAsia="Calibri"/>
                <w:lang w:val="uk-UA"/>
              </w:rPr>
            </w:pPr>
            <w:r w:rsidRPr="008C1919">
              <w:rPr>
                <w:rFonts w:eastAsia="Calibri"/>
                <w:lang w:val="uk-UA"/>
              </w:rPr>
              <w:lastRenderedPageBreak/>
              <w:t>Розділ І</w:t>
            </w:r>
            <w:r w:rsidRPr="008C1919">
              <w:rPr>
                <w:rFonts w:eastAsia="Calibri"/>
                <w:lang w:val="en-US"/>
              </w:rPr>
              <w:t>V</w:t>
            </w:r>
            <w:r w:rsidRPr="008C1919">
              <w:rPr>
                <w:rFonts w:eastAsia="Calibri"/>
                <w:lang w:val="uk-UA"/>
              </w:rPr>
              <w:t xml:space="preserve"> додатку 1 Програми</w:t>
            </w:r>
          </w:p>
          <w:p w:rsidR="00321424" w:rsidRDefault="00321424" w:rsidP="00A77863">
            <w:pPr>
              <w:rPr>
                <w:rFonts w:eastAsia="Calibri"/>
                <w:lang w:val="uk-UA"/>
              </w:rPr>
            </w:pPr>
            <w:r w:rsidRPr="008C1919">
              <w:rPr>
                <w:rFonts w:eastAsia="Calibri"/>
                <w:lang w:val="uk-UA"/>
              </w:rPr>
              <w:t>Пункт 4.</w:t>
            </w:r>
            <w:r>
              <w:rPr>
                <w:rFonts w:eastAsia="Calibri"/>
                <w:lang w:val="uk-UA"/>
              </w:rPr>
              <w:t>3</w:t>
            </w:r>
            <w:r w:rsidRPr="008C1919">
              <w:rPr>
                <w:rFonts w:eastAsia="Calibri"/>
                <w:lang w:val="uk-UA"/>
              </w:rPr>
              <w:t xml:space="preserve">. </w:t>
            </w:r>
            <w:r w:rsidRPr="008C1919">
              <w:rPr>
                <w:rFonts w:eastAsia="Calibri"/>
                <w:lang w:val="uk-UA" w:eastAsia="en-US"/>
              </w:rPr>
              <w:t xml:space="preserve">Забезпечення </w:t>
            </w:r>
            <w:r>
              <w:rPr>
                <w:rFonts w:eastAsia="Calibri"/>
                <w:lang w:val="uk-UA" w:eastAsia="en-US"/>
              </w:rPr>
              <w:t>проведення міських змагань, навчально-тренувальних зборів</w:t>
            </w:r>
            <w:r w:rsidRPr="008C1919">
              <w:rPr>
                <w:rFonts w:eastAsia="Calibri"/>
                <w:lang w:val="uk-UA" w:eastAsia="en-US"/>
              </w:rPr>
              <w:t xml:space="preserve"> з олімпійських  та неолімпійських видів спорту</w:t>
            </w:r>
            <w:r w:rsidRPr="008C1919">
              <w:rPr>
                <w:rFonts w:eastAsia="Calibri"/>
                <w:lang w:val="uk-UA"/>
              </w:rPr>
              <w:t xml:space="preserve"> </w:t>
            </w:r>
          </w:p>
          <w:p w:rsidR="00321424" w:rsidRPr="008C1919" w:rsidRDefault="00321424" w:rsidP="00A77863">
            <w:pPr>
              <w:rPr>
                <w:rFonts w:eastAsia="Calibri"/>
                <w:lang w:val="uk-UA"/>
              </w:rPr>
            </w:pPr>
            <w:r>
              <w:rPr>
                <w:rFonts w:eastAsia="Calibri"/>
                <w:lang w:val="uk-UA"/>
              </w:rPr>
              <w:t>2025 рік – 43</w:t>
            </w:r>
            <w:r w:rsidRPr="008C1919">
              <w:rPr>
                <w:rFonts w:eastAsia="Calibri"/>
                <w:lang w:val="uk-UA"/>
              </w:rPr>
              <w:t>,00</w:t>
            </w:r>
          </w:p>
          <w:p w:rsidR="00321424" w:rsidRPr="008C1919" w:rsidRDefault="00321424" w:rsidP="00A77863">
            <w:pPr>
              <w:rPr>
                <w:rFonts w:eastAsia="Calibri"/>
                <w:b/>
                <w:lang w:val="uk-UA"/>
              </w:rPr>
            </w:pPr>
            <w:r>
              <w:rPr>
                <w:rFonts w:eastAsia="Calibri"/>
                <w:b/>
                <w:lang w:val="uk-UA"/>
              </w:rPr>
              <w:t xml:space="preserve">2026 рік </w:t>
            </w:r>
            <w:r w:rsidRPr="008C1919">
              <w:rPr>
                <w:rFonts w:eastAsia="Calibri"/>
                <w:lang w:val="uk-UA"/>
              </w:rPr>
              <w:t xml:space="preserve">– </w:t>
            </w:r>
            <w:r>
              <w:rPr>
                <w:rFonts w:eastAsia="Calibri"/>
                <w:b/>
                <w:lang w:val="uk-UA"/>
              </w:rPr>
              <w:t>12</w:t>
            </w:r>
            <w:r w:rsidRPr="008C1919">
              <w:rPr>
                <w:rFonts w:eastAsia="Calibri"/>
                <w:b/>
                <w:lang w:val="uk-UA"/>
              </w:rPr>
              <w:t>0,00</w:t>
            </w:r>
          </w:p>
          <w:p w:rsidR="00321424" w:rsidRPr="008C1919" w:rsidRDefault="00321424" w:rsidP="00A77863">
            <w:pPr>
              <w:rPr>
                <w:rFonts w:eastAsia="Calibri"/>
                <w:b/>
                <w:lang w:val="uk-UA"/>
              </w:rPr>
            </w:pPr>
            <w:r>
              <w:rPr>
                <w:rFonts w:eastAsia="Calibri"/>
                <w:b/>
                <w:lang w:val="uk-UA"/>
              </w:rPr>
              <w:t>2027 рік – 13</w:t>
            </w:r>
            <w:r w:rsidRPr="008C1919">
              <w:rPr>
                <w:rFonts w:eastAsia="Calibri"/>
                <w:b/>
                <w:lang w:val="uk-UA"/>
              </w:rPr>
              <w:t>0,00</w:t>
            </w:r>
          </w:p>
          <w:p w:rsidR="00321424" w:rsidRPr="008C1919" w:rsidRDefault="00321424" w:rsidP="00A77863">
            <w:pPr>
              <w:jc w:val="both"/>
              <w:rPr>
                <w:b/>
                <w:lang w:val="uk-UA"/>
              </w:rPr>
            </w:pPr>
            <w:r w:rsidRPr="008C1919">
              <w:rPr>
                <w:rFonts w:eastAsia="Calibri"/>
                <w:b/>
                <w:lang w:val="uk-UA"/>
              </w:rPr>
              <w:t xml:space="preserve">Всього </w:t>
            </w:r>
            <w:r w:rsidRPr="008C1919">
              <w:rPr>
                <w:rFonts w:eastAsia="Calibri"/>
                <w:lang w:val="uk-UA"/>
              </w:rPr>
              <w:t xml:space="preserve">– </w:t>
            </w:r>
            <w:r>
              <w:rPr>
                <w:rFonts w:eastAsia="Calibri"/>
                <w:b/>
                <w:lang w:val="uk-UA"/>
              </w:rPr>
              <w:t>293</w:t>
            </w:r>
            <w:r w:rsidRPr="008C1919">
              <w:rPr>
                <w:rFonts w:eastAsia="Calibri"/>
                <w:b/>
                <w:lang w:val="uk-UA"/>
              </w:rPr>
              <w:t>,00</w:t>
            </w:r>
          </w:p>
        </w:tc>
      </w:tr>
      <w:tr w:rsidR="00321424" w:rsidRPr="008C1919" w:rsidTr="00A77863">
        <w:tc>
          <w:tcPr>
            <w:tcW w:w="948" w:type="dxa"/>
          </w:tcPr>
          <w:p w:rsidR="00321424" w:rsidRPr="00B6418A" w:rsidRDefault="00321424" w:rsidP="00A77863">
            <w:pPr>
              <w:jc w:val="center"/>
              <w:rPr>
                <w:lang w:val="uk-UA"/>
              </w:rPr>
            </w:pPr>
            <w:r w:rsidRPr="00B6418A">
              <w:rPr>
                <w:lang w:val="uk-UA"/>
              </w:rPr>
              <w:lastRenderedPageBreak/>
              <w:t>5</w:t>
            </w:r>
          </w:p>
        </w:tc>
        <w:tc>
          <w:tcPr>
            <w:tcW w:w="7040" w:type="dxa"/>
          </w:tcPr>
          <w:p w:rsidR="00321424" w:rsidRPr="008C1919" w:rsidRDefault="00321424" w:rsidP="00A77863">
            <w:pPr>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Pr="008C1919" w:rsidRDefault="00321424" w:rsidP="00A77863">
            <w:pPr>
              <w:jc w:val="both"/>
              <w:rPr>
                <w:rFonts w:eastAsia="Calibri"/>
                <w:lang w:val="uk-UA"/>
              </w:rPr>
            </w:pPr>
            <w:r w:rsidRPr="008C1919">
              <w:rPr>
                <w:rFonts w:eastAsia="Calibri"/>
                <w:lang w:val="uk-UA"/>
              </w:rPr>
              <w:t>Пункт 4.4. Забезпечення участі вихованців та  тренерів-викладачів ДЮСШ у змаганнях обласного, всеукраїнського, міжнародного рівнів з олімпійських  та неолімпійських видів спорту</w:t>
            </w:r>
          </w:p>
          <w:p w:rsidR="00321424" w:rsidRPr="008C1919" w:rsidRDefault="00321424" w:rsidP="00A77863">
            <w:pPr>
              <w:rPr>
                <w:rFonts w:eastAsia="Calibri"/>
                <w:lang w:val="uk-UA"/>
              </w:rPr>
            </w:pPr>
            <w:r w:rsidRPr="008C1919">
              <w:rPr>
                <w:rFonts w:eastAsia="Calibri"/>
                <w:lang w:val="uk-UA"/>
              </w:rPr>
              <w:t>2025 рік – 350,00</w:t>
            </w:r>
          </w:p>
          <w:p w:rsidR="00321424" w:rsidRPr="008C1919" w:rsidRDefault="00321424" w:rsidP="00A77863">
            <w:pPr>
              <w:rPr>
                <w:rFonts w:eastAsia="Calibri"/>
                <w:lang w:val="uk-UA"/>
              </w:rPr>
            </w:pPr>
            <w:r w:rsidRPr="008C1919">
              <w:rPr>
                <w:rFonts w:eastAsia="Calibri"/>
                <w:lang w:val="uk-UA"/>
              </w:rPr>
              <w:t>2026 рік</w:t>
            </w:r>
            <w:r>
              <w:rPr>
                <w:rFonts w:eastAsia="Calibri"/>
                <w:lang w:val="uk-UA"/>
              </w:rPr>
              <w:t xml:space="preserve"> </w:t>
            </w:r>
            <w:r w:rsidRPr="008C1919">
              <w:rPr>
                <w:rFonts w:eastAsia="Calibri"/>
                <w:lang w:val="uk-UA"/>
              </w:rPr>
              <w:t>–</w:t>
            </w:r>
            <w:r>
              <w:rPr>
                <w:rFonts w:eastAsia="Calibri"/>
                <w:lang w:val="uk-UA"/>
              </w:rPr>
              <w:t xml:space="preserve"> 500</w:t>
            </w:r>
            <w:r w:rsidRPr="008C1919">
              <w:rPr>
                <w:rFonts w:eastAsia="Calibri"/>
                <w:lang w:val="uk-UA"/>
              </w:rPr>
              <w:t>,00</w:t>
            </w:r>
          </w:p>
          <w:p w:rsidR="00321424" w:rsidRPr="008C1919" w:rsidRDefault="00321424" w:rsidP="00A77863">
            <w:pPr>
              <w:rPr>
                <w:rFonts w:eastAsia="Calibri"/>
                <w:lang w:val="uk-UA"/>
              </w:rPr>
            </w:pPr>
            <w:r w:rsidRPr="008C1919">
              <w:rPr>
                <w:rFonts w:eastAsia="Calibri"/>
                <w:lang w:val="uk-UA"/>
              </w:rPr>
              <w:t xml:space="preserve">2027 рік – </w:t>
            </w:r>
            <w:r>
              <w:rPr>
                <w:rFonts w:eastAsia="Calibri"/>
                <w:lang w:val="uk-UA"/>
              </w:rPr>
              <w:t>55</w:t>
            </w:r>
            <w:r w:rsidRPr="008C1919">
              <w:rPr>
                <w:rFonts w:eastAsia="Calibri"/>
                <w:lang w:val="uk-UA"/>
              </w:rPr>
              <w:t>0,00</w:t>
            </w:r>
          </w:p>
          <w:p w:rsidR="00321424" w:rsidRPr="008C1919" w:rsidRDefault="00321424" w:rsidP="00A77863">
            <w:pPr>
              <w:jc w:val="both"/>
              <w:rPr>
                <w:b/>
                <w:lang w:val="uk-UA"/>
              </w:rPr>
            </w:pPr>
            <w:r w:rsidRPr="008C1919">
              <w:rPr>
                <w:rFonts w:eastAsia="Calibri"/>
                <w:lang w:val="uk-UA"/>
              </w:rPr>
              <w:t>Всього – 1</w:t>
            </w:r>
            <w:r>
              <w:rPr>
                <w:rFonts w:eastAsia="Calibri"/>
                <w:lang w:val="uk-UA"/>
              </w:rPr>
              <w:t>400</w:t>
            </w:r>
            <w:r w:rsidRPr="008C1919">
              <w:rPr>
                <w:rFonts w:eastAsia="Calibri"/>
                <w:lang w:val="uk-UA"/>
              </w:rPr>
              <w:t>,00</w:t>
            </w:r>
          </w:p>
        </w:tc>
        <w:tc>
          <w:tcPr>
            <w:tcW w:w="7175" w:type="dxa"/>
          </w:tcPr>
          <w:p w:rsidR="00321424" w:rsidRPr="008C1919" w:rsidRDefault="00321424" w:rsidP="00A77863">
            <w:pPr>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Pr="008C1919" w:rsidRDefault="00321424" w:rsidP="00A77863">
            <w:pPr>
              <w:jc w:val="both"/>
              <w:rPr>
                <w:rFonts w:eastAsia="Calibri"/>
                <w:lang w:val="uk-UA"/>
              </w:rPr>
            </w:pPr>
            <w:r w:rsidRPr="008C1919">
              <w:rPr>
                <w:rFonts w:eastAsia="Calibri"/>
                <w:lang w:val="uk-UA"/>
              </w:rPr>
              <w:t>Пункт 4.4. Забезпечення участі вихованців та  тренерів-викладачів ДЮСШ у змаганнях обласного, всеукраїнського, міжнародного рівнів з олімпійських  та неолімпійських видів спорту</w:t>
            </w:r>
          </w:p>
          <w:p w:rsidR="00321424" w:rsidRPr="008C1919" w:rsidRDefault="00321424" w:rsidP="00A77863">
            <w:pPr>
              <w:rPr>
                <w:rFonts w:eastAsia="Calibri"/>
                <w:lang w:val="uk-UA"/>
              </w:rPr>
            </w:pPr>
            <w:r w:rsidRPr="008C1919">
              <w:rPr>
                <w:rFonts w:eastAsia="Calibri"/>
                <w:lang w:val="uk-UA"/>
              </w:rPr>
              <w:t>2025 рік – 350,00</w:t>
            </w:r>
          </w:p>
          <w:p w:rsidR="00321424" w:rsidRPr="008C1919" w:rsidRDefault="00321424" w:rsidP="00A77863">
            <w:pPr>
              <w:rPr>
                <w:rFonts w:eastAsia="Calibri"/>
                <w:b/>
                <w:lang w:val="uk-UA"/>
              </w:rPr>
            </w:pPr>
            <w:r w:rsidRPr="008C1919">
              <w:rPr>
                <w:rFonts w:eastAsia="Calibri"/>
                <w:b/>
                <w:lang w:val="uk-UA"/>
              </w:rPr>
              <w:t>2026 рік</w:t>
            </w:r>
            <w:r>
              <w:rPr>
                <w:rFonts w:eastAsia="Calibri"/>
                <w:b/>
                <w:lang w:val="uk-UA"/>
              </w:rPr>
              <w:t xml:space="preserve"> </w:t>
            </w:r>
            <w:r w:rsidRPr="008C1919">
              <w:rPr>
                <w:rFonts w:eastAsia="Calibri"/>
                <w:lang w:val="uk-UA"/>
              </w:rPr>
              <w:t xml:space="preserve">– </w:t>
            </w:r>
            <w:r w:rsidRPr="00544D34">
              <w:rPr>
                <w:rFonts w:eastAsia="Calibri"/>
                <w:b/>
                <w:lang w:val="uk-UA"/>
              </w:rPr>
              <w:t>7</w:t>
            </w:r>
            <w:r>
              <w:rPr>
                <w:rFonts w:eastAsia="Calibri"/>
                <w:b/>
                <w:lang w:val="uk-UA"/>
              </w:rPr>
              <w:t>5</w:t>
            </w:r>
            <w:r w:rsidRPr="008C1919">
              <w:rPr>
                <w:rFonts w:eastAsia="Calibri"/>
                <w:b/>
                <w:lang w:val="uk-UA"/>
              </w:rPr>
              <w:t>0,00</w:t>
            </w:r>
          </w:p>
          <w:p w:rsidR="00321424" w:rsidRPr="008C1919" w:rsidRDefault="00321424" w:rsidP="00A77863">
            <w:pPr>
              <w:rPr>
                <w:rFonts w:eastAsia="Calibri"/>
                <w:b/>
                <w:lang w:val="uk-UA"/>
              </w:rPr>
            </w:pPr>
            <w:r w:rsidRPr="008C1919">
              <w:rPr>
                <w:rFonts w:eastAsia="Calibri"/>
                <w:b/>
                <w:lang w:val="uk-UA"/>
              </w:rPr>
              <w:t xml:space="preserve">2027 рік – </w:t>
            </w:r>
            <w:r>
              <w:rPr>
                <w:rFonts w:eastAsia="Calibri"/>
                <w:b/>
                <w:lang w:val="uk-UA"/>
              </w:rPr>
              <w:t>80</w:t>
            </w:r>
            <w:r w:rsidRPr="008C1919">
              <w:rPr>
                <w:rFonts w:eastAsia="Calibri"/>
                <w:b/>
                <w:lang w:val="uk-UA"/>
              </w:rPr>
              <w:t>0,00</w:t>
            </w:r>
          </w:p>
          <w:p w:rsidR="00321424" w:rsidRPr="008C1919" w:rsidRDefault="00321424" w:rsidP="00A77863">
            <w:pPr>
              <w:jc w:val="both"/>
              <w:rPr>
                <w:b/>
                <w:lang w:val="uk-UA"/>
              </w:rPr>
            </w:pPr>
            <w:r w:rsidRPr="008C1919">
              <w:rPr>
                <w:rFonts w:eastAsia="Calibri"/>
                <w:b/>
                <w:lang w:val="uk-UA"/>
              </w:rPr>
              <w:t xml:space="preserve">Всього </w:t>
            </w:r>
            <w:r w:rsidRPr="008C1919">
              <w:rPr>
                <w:rFonts w:eastAsia="Calibri"/>
                <w:lang w:val="uk-UA"/>
              </w:rPr>
              <w:t xml:space="preserve">– </w:t>
            </w:r>
            <w:r w:rsidRPr="008C1919">
              <w:rPr>
                <w:rFonts w:eastAsia="Calibri"/>
                <w:b/>
                <w:lang w:val="uk-UA"/>
              </w:rPr>
              <w:t>1</w:t>
            </w:r>
            <w:r>
              <w:rPr>
                <w:rFonts w:eastAsia="Calibri"/>
                <w:b/>
                <w:lang w:val="uk-UA"/>
              </w:rPr>
              <w:t>9</w:t>
            </w:r>
            <w:r w:rsidRPr="008C1919">
              <w:rPr>
                <w:rFonts w:eastAsia="Calibri"/>
                <w:b/>
                <w:lang w:val="uk-UA"/>
              </w:rPr>
              <w:t>00,00</w:t>
            </w:r>
          </w:p>
        </w:tc>
      </w:tr>
      <w:tr w:rsidR="00321424" w:rsidRPr="008C1919" w:rsidTr="00A77863">
        <w:tc>
          <w:tcPr>
            <w:tcW w:w="948" w:type="dxa"/>
          </w:tcPr>
          <w:p w:rsidR="00321424" w:rsidRPr="00B6418A" w:rsidRDefault="00321424" w:rsidP="00A77863">
            <w:pPr>
              <w:jc w:val="center"/>
              <w:rPr>
                <w:lang w:val="uk-UA"/>
              </w:rPr>
            </w:pPr>
            <w:r w:rsidRPr="00B6418A">
              <w:rPr>
                <w:lang w:val="uk-UA"/>
              </w:rPr>
              <w:t>6</w:t>
            </w:r>
          </w:p>
        </w:tc>
        <w:tc>
          <w:tcPr>
            <w:tcW w:w="7040" w:type="dxa"/>
          </w:tcPr>
          <w:p w:rsidR="00321424" w:rsidRPr="008C1919" w:rsidRDefault="00321424" w:rsidP="00A77863">
            <w:pPr>
              <w:jc w:val="both"/>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Pr="008C1919" w:rsidRDefault="00321424" w:rsidP="00A77863">
            <w:pPr>
              <w:jc w:val="both"/>
              <w:rPr>
                <w:rFonts w:eastAsia="Calibri"/>
                <w:lang w:val="uk-UA"/>
              </w:rPr>
            </w:pPr>
            <w:r>
              <w:rPr>
                <w:rFonts w:eastAsia="Calibri"/>
                <w:lang w:val="uk-UA"/>
              </w:rPr>
              <w:t>Пункт 4.8</w:t>
            </w:r>
            <w:r w:rsidRPr="008C1919">
              <w:rPr>
                <w:rFonts w:eastAsia="Calibri"/>
                <w:lang w:val="uk-UA"/>
              </w:rPr>
              <w:t xml:space="preserve">. </w:t>
            </w:r>
            <w:r w:rsidRPr="008C1919">
              <w:rPr>
                <w:rFonts w:eastAsia="Calibri"/>
                <w:lang w:val="uk-UA" w:eastAsia="en-US"/>
              </w:rPr>
              <w:t>Заохочення та відзначення кращих спортсменів, тренерів, керівників спортивних організацій за результатами роботи та участі в обласних та всеукраїнських змаганнях, призначення премій кращим спортсменам, тренерам міста, переможцям та призерам всеукраїнських та  міжнародних змагань з олімпійських та неолімпійських видів</w:t>
            </w:r>
          </w:p>
          <w:p w:rsidR="00321424" w:rsidRPr="008C1919" w:rsidRDefault="00321424" w:rsidP="00A77863">
            <w:pPr>
              <w:rPr>
                <w:rFonts w:eastAsia="Calibri"/>
                <w:lang w:val="uk-UA"/>
              </w:rPr>
            </w:pPr>
            <w:r w:rsidRPr="008C1919">
              <w:rPr>
                <w:rFonts w:eastAsia="Calibri"/>
                <w:lang w:val="uk-UA"/>
              </w:rPr>
              <w:t xml:space="preserve">2025 рік – </w:t>
            </w:r>
            <w:r>
              <w:rPr>
                <w:rFonts w:eastAsia="Calibri"/>
                <w:lang w:val="uk-UA"/>
              </w:rPr>
              <w:t>50</w:t>
            </w:r>
            <w:r w:rsidRPr="008C1919">
              <w:rPr>
                <w:rFonts w:eastAsia="Calibri"/>
                <w:lang w:val="uk-UA"/>
              </w:rPr>
              <w:t>,00</w:t>
            </w:r>
          </w:p>
          <w:p w:rsidR="00321424" w:rsidRPr="008C1919" w:rsidRDefault="00321424" w:rsidP="00A77863">
            <w:pPr>
              <w:rPr>
                <w:rFonts w:eastAsia="Calibri"/>
                <w:lang w:val="uk-UA"/>
              </w:rPr>
            </w:pPr>
            <w:r w:rsidRPr="008C1919">
              <w:rPr>
                <w:rFonts w:eastAsia="Calibri"/>
                <w:lang w:val="uk-UA"/>
              </w:rPr>
              <w:t>2026 рік</w:t>
            </w:r>
            <w:r>
              <w:rPr>
                <w:rFonts w:eastAsia="Calibri"/>
                <w:lang w:val="uk-UA"/>
              </w:rPr>
              <w:t xml:space="preserve"> </w:t>
            </w:r>
            <w:r w:rsidRPr="008C1919">
              <w:rPr>
                <w:rFonts w:eastAsia="Calibri"/>
                <w:lang w:val="uk-UA"/>
              </w:rPr>
              <w:t xml:space="preserve">– </w:t>
            </w:r>
            <w:r>
              <w:rPr>
                <w:rFonts w:eastAsia="Calibri"/>
                <w:lang w:val="uk-UA"/>
              </w:rPr>
              <w:t>55</w:t>
            </w:r>
            <w:r w:rsidRPr="008C1919">
              <w:rPr>
                <w:rFonts w:eastAsia="Calibri"/>
                <w:lang w:val="uk-UA"/>
              </w:rPr>
              <w:t>,00</w:t>
            </w:r>
          </w:p>
          <w:p w:rsidR="00321424" w:rsidRPr="008C1919" w:rsidRDefault="00321424" w:rsidP="00A77863">
            <w:pPr>
              <w:rPr>
                <w:rFonts w:eastAsia="Calibri"/>
                <w:lang w:val="uk-UA"/>
              </w:rPr>
            </w:pPr>
            <w:r w:rsidRPr="008C1919">
              <w:rPr>
                <w:rFonts w:eastAsia="Calibri"/>
                <w:lang w:val="uk-UA"/>
              </w:rPr>
              <w:t xml:space="preserve">2027 рік – </w:t>
            </w:r>
            <w:r>
              <w:rPr>
                <w:rFonts w:eastAsia="Calibri"/>
                <w:lang w:val="uk-UA"/>
              </w:rPr>
              <w:t>60</w:t>
            </w:r>
            <w:r w:rsidRPr="008C1919">
              <w:rPr>
                <w:rFonts w:eastAsia="Calibri"/>
                <w:lang w:val="uk-UA"/>
              </w:rPr>
              <w:t>,00</w:t>
            </w:r>
          </w:p>
          <w:p w:rsidR="00321424" w:rsidRPr="008C1919" w:rsidRDefault="00321424" w:rsidP="00A77863">
            <w:pPr>
              <w:jc w:val="both"/>
              <w:rPr>
                <w:b/>
                <w:lang w:val="uk-UA"/>
              </w:rPr>
            </w:pPr>
            <w:r w:rsidRPr="008C1919">
              <w:rPr>
                <w:rFonts w:eastAsia="Calibri"/>
                <w:lang w:val="uk-UA"/>
              </w:rPr>
              <w:t xml:space="preserve">Всього – </w:t>
            </w:r>
            <w:r>
              <w:rPr>
                <w:rFonts w:eastAsia="Calibri"/>
                <w:lang w:val="uk-UA"/>
              </w:rPr>
              <w:t>165</w:t>
            </w:r>
            <w:r w:rsidRPr="008C1919">
              <w:rPr>
                <w:rFonts w:eastAsia="Calibri"/>
                <w:lang w:val="uk-UA"/>
              </w:rPr>
              <w:t>,00</w:t>
            </w:r>
          </w:p>
        </w:tc>
        <w:tc>
          <w:tcPr>
            <w:tcW w:w="7175" w:type="dxa"/>
          </w:tcPr>
          <w:p w:rsidR="00321424" w:rsidRPr="008C1919" w:rsidRDefault="00321424" w:rsidP="00A77863">
            <w:pPr>
              <w:jc w:val="both"/>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Pr="008C1919" w:rsidRDefault="00321424" w:rsidP="00A77863">
            <w:pPr>
              <w:jc w:val="both"/>
              <w:rPr>
                <w:rFonts w:eastAsia="Calibri"/>
                <w:lang w:val="uk-UA"/>
              </w:rPr>
            </w:pPr>
            <w:r>
              <w:rPr>
                <w:rFonts w:eastAsia="Calibri"/>
                <w:lang w:val="uk-UA"/>
              </w:rPr>
              <w:t>Пункт 4.8</w:t>
            </w:r>
            <w:r w:rsidRPr="008C1919">
              <w:rPr>
                <w:rFonts w:eastAsia="Calibri"/>
                <w:lang w:val="uk-UA"/>
              </w:rPr>
              <w:t xml:space="preserve">. </w:t>
            </w:r>
            <w:r w:rsidRPr="008C1919">
              <w:rPr>
                <w:rFonts w:eastAsia="Calibri"/>
                <w:lang w:val="uk-UA" w:eastAsia="en-US"/>
              </w:rPr>
              <w:t>Заохочення та відзначення кращих спортсменів, тренерів, керівників спортивних організацій за результатами роботи та участі в обласних та всеукраїнських змаганнях, призначення премій кращим спортсменам, тренерам міста, переможцям та призерам всеукраїнських та  міжнародних змагань з олімпійських та неолімпійських видів</w:t>
            </w:r>
          </w:p>
          <w:p w:rsidR="00321424" w:rsidRPr="008C1919" w:rsidRDefault="00321424" w:rsidP="00A77863">
            <w:pPr>
              <w:rPr>
                <w:rFonts w:eastAsia="Calibri"/>
                <w:lang w:val="uk-UA"/>
              </w:rPr>
            </w:pPr>
            <w:r w:rsidRPr="008C1919">
              <w:rPr>
                <w:rFonts w:eastAsia="Calibri"/>
                <w:lang w:val="uk-UA"/>
              </w:rPr>
              <w:t xml:space="preserve">2025 рік – </w:t>
            </w:r>
            <w:r>
              <w:rPr>
                <w:rFonts w:eastAsia="Calibri"/>
                <w:lang w:val="uk-UA"/>
              </w:rPr>
              <w:t>50</w:t>
            </w:r>
            <w:r w:rsidRPr="008C1919">
              <w:rPr>
                <w:rFonts w:eastAsia="Calibri"/>
                <w:lang w:val="uk-UA"/>
              </w:rPr>
              <w:t>,00</w:t>
            </w:r>
          </w:p>
          <w:p w:rsidR="00321424" w:rsidRPr="00544D34" w:rsidRDefault="00321424" w:rsidP="00A77863">
            <w:pPr>
              <w:rPr>
                <w:rFonts w:eastAsia="Calibri"/>
                <w:lang w:val="uk-UA"/>
              </w:rPr>
            </w:pPr>
            <w:r w:rsidRPr="00544D34">
              <w:rPr>
                <w:rFonts w:eastAsia="Calibri"/>
                <w:lang w:val="uk-UA"/>
              </w:rPr>
              <w:t xml:space="preserve">2026 рік – </w:t>
            </w:r>
            <w:r>
              <w:rPr>
                <w:rFonts w:eastAsia="Calibri"/>
                <w:lang w:val="uk-UA"/>
              </w:rPr>
              <w:t>55</w:t>
            </w:r>
            <w:r w:rsidRPr="00544D34">
              <w:rPr>
                <w:rFonts w:eastAsia="Calibri"/>
                <w:lang w:val="uk-UA"/>
              </w:rPr>
              <w:t>,00</w:t>
            </w:r>
          </w:p>
          <w:p w:rsidR="00321424" w:rsidRPr="008C1919" w:rsidRDefault="00321424" w:rsidP="00A77863">
            <w:pPr>
              <w:rPr>
                <w:rFonts w:eastAsia="Calibri"/>
                <w:b/>
                <w:lang w:val="uk-UA"/>
              </w:rPr>
            </w:pPr>
            <w:r w:rsidRPr="008C1919">
              <w:rPr>
                <w:rFonts w:eastAsia="Calibri"/>
                <w:b/>
                <w:lang w:val="uk-UA"/>
              </w:rPr>
              <w:t xml:space="preserve">2027 рік – </w:t>
            </w:r>
            <w:r>
              <w:rPr>
                <w:rFonts w:eastAsia="Calibri"/>
                <w:b/>
                <w:lang w:val="uk-UA"/>
              </w:rPr>
              <w:t>8</w:t>
            </w:r>
            <w:r w:rsidRPr="008C1919">
              <w:rPr>
                <w:rFonts w:eastAsia="Calibri"/>
                <w:b/>
                <w:lang w:val="uk-UA"/>
              </w:rPr>
              <w:t>0,00</w:t>
            </w:r>
          </w:p>
          <w:p w:rsidR="00321424" w:rsidRPr="008C1919" w:rsidRDefault="00321424" w:rsidP="00A77863">
            <w:pPr>
              <w:jc w:val="both"/>
              <w:rPr>
                <w:b/>
                <w:lang w:val="uk-UA"/>
              </w:rPr>
            </w:pPr>
            <w:r w:rsidRPr="008C1919">
              <w:rPr>
                <w:rFonts w:eastAsia="Calibri"/>
                <w:b/>
                <w:lang w:val="uk-UA"/>
              </w:rPr>
              <w:t xml:space="preserve">Всього </w:t>
            </w:r>
            <w:r w:rsidRPr="008C1919">
              <w:rPr>
                <w:rFonts w:eastAsia="Calibri"/>
                <w:lang w:val="uk-UA"/>
              </w:rPr>
              <w:t xml:space="preserve">– </w:t>
            </w:r>
            <w:r>
              <w:rPr>
                <w:rFonts w:eastAsia="Calibri"/>
                <w:b/>
                <w:lang w:val="uk-UA"/>
              </w:rPr>
              <w:t>185</w:t>
            </w:r>
            <w:r w:rsidRPr="008C1919">
              <w:rPr>
                <w:rFonts w:eastAsia="Calibri"/>
                <w:b/>
                <w:lang w:val="uk-UA"/>
              </w:rPr>
              <w:t>,00</w:t>
            </w:r>
          </w:p>
        </w:tc>
      </w:tr>
      <w:tr w:rsidR="00321424" w:rsidRPr="008C1919" w:rsidTr="00A77863">
        <w:tc>
          <w:tcPr>
            <w:tcW w:w="948" w:type="dxa"/>
          </w:tcPr>
          <w:p w:rsidR="00321424" w:rsidRPr="00B6418A" w:rsidRDefault="00321424" w:rsidP="00A77863">
            <w:pPr>
              <w:jc w:val="center"/>
              <w:rPr>
                <w:lang w:val="uk-UA"/>
              </w:rPr>
            </w:pPr>
            <w:r w:rsidRPr="00B6418A">
              <w:rPr>
                <w:lang w:val="uk-UA"/>
              </w:rPr>
              <w:t>7</w:t>
            </w:r>
          </w:p>
        </w:tc>
        <w:tc>
          <w:tcPr>
            <w:tcW w:w="7040" w:type="dxa"/>
          </w:tcPr>
          <w:p w:rsidR="00321424" w:rsidRPr="008C1919" w:rsidRDefault="00321424" w:rsidP="00A77863">
            <w:pPr>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Pr="008C1919" w:rsidRDefault="00321424" w:rsidP="00A77863">
            <w:pPr>
              <w:rPr>
                <w:rFonts w:eastAsia="Calibri"/>
                <w:bCs/>
                <w:lang w:val="uk-UA"/>
              </w:rPr>
            </w:pPr>
            <w:r w:rsidRPr="008C1919">
              <w:rPr>
                <w:rFonts w:eastAsia="Calibri"/>
                <w:lang w:val="uk-UA"/>
              </w:rPr>
              <w:t>В</w:t>
            </w:r>
            <w:r w:rsidRPr="008C1919">
              <w:rPr>
                <w:rFonts w:eastAsia="Calibri"/>
                <w:bCs/>
                <w:lang w:val="uk-UA"/>
              </w:rPr>
              <w:t>сього за напрямком</w:t>
            </w:r>
          </w:p>
          <w:p w:rsidR="00321424" w:rsidRPr="008C1919" w:rsidRDefault="00321424" w:rsidP="00A77863">
            <w:pPr>
              <w:rPr>
                <w:rFonts w:eastAsia="Calibri"/>
                <w:lang w:val="uk-UA"/>
              </w:rPr>
            </w:pPr>
            <w:r w:rsidRPr="008C1919">
              <w:rPr>
                <w:rFonts w:eastAsia="Calibri"/>
                <w:lang w:val="uk-UA"/>
              </w:rPr>
              <w:t>Бюджет Білгород-Дністровської міської ТГ</w:t>
            </w:r>
          </w:p>
          <w:p w:rsidR="00321424" w:rsidRPr="008C1919" w:rsidRDefault="00321424" w:rsidP="00A77863">
            <w:pPr>
              <w:rPr>
                <w:rFonts w:eastAsia="Calibri"/>
                <w:lang w:val="uk-UA"/>
              </w:rPr>
            </w:pPr>
            <w:r w:rsidRPr="008C1919">
              <w:rPr>
                <w:rFonts w:eastAsia="Calibri"/>
                <w:lang w:val="uk-UA"/>
              </w:rPr>
              <w:t>2025 рік – 707,00</w:t>
            </w:r>
          </w:p>
          <w:p w:rsidR="00321424" w:rsidRPr="008C1919" w:rsidRDefault="00321424" w:rsidP="00A77863">
            <w:pPr>
              <w:rPr>
                <w:rFonts w:eastAsia="Calibri"/>
                <w:lang w:val="uk-UA"/>
              </w:rPr>
            </w:pPr>
            <w:r w:rsidRPr="008C1919">
              <w:rPr>
                <w:rFonts w:eastAsia="Calibri"/>
                <w:lang w:val="uk-UA"/>
              </w:rPr>
              <w:t>2026 рік</w:t>
            </w:r>
            <w:r>
              <w:rPr>
                <w:rFonts w:eastAsia="Calibri"/>
                <w:lang w:val="uk-UA"/>
              </w:rPr>
              <w:t xml:space="preserve"> </w:t>
            </w:r>
            <w:r w:rsidRPr="008C1919">
              <w:rPr>
                <w:rFonts w:eastAsia="Calibri"/>
                <w:lang w:val="uk-UA"/>
              </w:rPr>
              <w:t xml:space="preserve">– </w:t>
            </w:r>
            <w:r>
              <w:rPr>
                <w:rFonts w:eastAsia="Calibri"/>
                <w:lang w:val="uk-UA"/>
              </w:rPr>
              <w:t>1159</w:t>
            </w:r>
            <w:r w:rsidRPr="008C1919">
              <w:rPr>
                <w:rFonts w:eastAsia="Calibri"/>
                <w:lang w:val="uk-UA"/>
              </w:rPr>
              <w:t>,00</w:t>
            </w:r>
          </w:p>
          <w:p w:rsidR="00321424" w:rsidRPr="008C1919" w:rsidRDefault="00321424" w:rsidP="00A77863">
            <w:pPr>
              <w:rPr>
                <w:rFonts w:eastAsia="Calibri"/>
                <w:lang w:val="uk-UA"/>
              </w:rPr>
            </w:pPr>
            <w:r>
              <w:rPr>
                <w:rFonts w:eastAsia="Calibri"/>
                <w:lang w:val="uk-UA"/>
              </w:rPr>
              <w:t>2027 рік – 1325</w:t>
            </w:r>
            <w:r w:rsidRPr="008C1919">
              <w:rPr>
                <w:rFonts w:eastAsia="Calibri"/>
                <w:lang w:val="uk-UA"/>
              </w:rPr>
              <w:t>,00</w:t>
            </w:r>
          </w:p>
          <w:p w:rsidR="00321424" w:rsidRPr="008C1919" w:rsidRDefault="00321424" w:rsidP="00A77863">
            <w:pPr>
              <w:jc w:val="both"/>
              <w:rPr>
                <w:rFonts w:eastAsia="Calibri"/>
                <w:lang w:val="uk-UA"/>
              </w:rPr>
            </w:pPr>
            <w:r w:rsidRPr="008C1919">
              <w:rPr>
                <w:rFonts w:eastAsia="Calibri"/>
                <w:lang w:val="uk-UA"/>
              </w:rPr>
              <w:t xml:space="preserve">Всього – </w:t>
            </w:r>
            <w:r>
              <w:rPr>
                <w:rFonts w:eastAsia="Calibri"/>
                <w:lang w:val="uk-UA"/>
              </w:rPr>
              <w:t>3191</w:t>
            </w:r>
            <w:r w:rsidRPr="008C1919">
              <w:rPr>
                <w:rFonts w:eastAsia="Calibri"/>
                <w:lang w:val="uk-UA"/>
              </w:rPr>
              <w:t>,00</w:t>
            </w:r>
          </w:p>
        </w:tc>
        <w:tc>
          <w:tcPr>
            <w:tcW w:w="7175" w:type="dxa"/>
          </w:tcPr>
          <w:p w:rsidR="00321424" w:rsidRPr="008C1919" w:rsidRDefault="00321424" w:rsidP="00A77863">
            <w:pPr>
              <w:rPr>
                <w:rFonts w:eastAsia="Calibri"/>
                <w:lang w:val="uk-UA"/>
              </w:rPr>
            </w:pPr>
            <w:r w:rsidRPr="008C1919">
              <w:rPr>
                <w:rFonts w:eastAsia="Calibri"/>
                <w:lang w:val="uk-UA"/>
              </w:rPr>
              <w:t>Розділ  І</w:t>
            </w:r>
            <w:r w:rsidRPr="008C1919">
              <w:rPr>
                <w:rFonts w:eastAsia="Calibri"/>
                <w:lang w:val="en-US"/>
              </w:rPr>
              <w:t>V</w:t>
            </w:r>
            <w:r w:rsidRPr="008C1919">
              <w:rPr>
                <w:rFonts w:eastAsia="Calibri"/>
                <w:lang w:val="uk-UA"/>
              </w:rPr>
              <w:t xml:space="preserve"> додатку 1 Програми</w:t>
            </w:r>
          </w:p>
          <w:p w:rsidR="00321424" w:rsidRPr="008C1919" w:rsidRDefault="00321424" w:rsidP="00A77863">
            <w:pPr>
              <w:rPr>
                <w:rFonts w:eastAsia="Calibri"/>
                <w:bCs/>
                <w:lang w:val="uk-UA"/>
              </w:rPr>
            </w:pPr>
            <w:r w:rsidRPr="008C1919">
              <w:rPr>
                <w:rFonts w:eastAsia="Calibri"/>
                <w:lang w:val="uk-UA"/>
              </w:rPr>
              <w:t>В</w:t>
            </w:r>
            <w:r w:rsidRPr="008C1919">
              <w:rPr>
                <w:rFonts w:eastAsia="Calibri"/>
                <w:bCs/>
                <w:lang w:val="uk-UA"/>
              </w:rPr>
              <w:t>сього за напрямком</w:t>
            </w:r>
          </w:p>
          <w:p w:rsidR="00321424" w:rsidRPr="008C1919" w:rsidRDefault="00321424" w:rsidP="00A77863">
            <w:pPr>
              <w:rPr>
                <w:rFonts w:eastAsia="Calibri"/>
                <w:lang w:val="uk-UA"/>
              </w:rPr>
            </w:pPr>
            <w:r w:rsidRPr="008C1919">
              <w:rPr>
                <w:rFonts w:eastAsia="Calibri"/>
                <w:lang w:val="uk-UA"/>
              </w:rPr>
              <w:t>Бюджет Білгород-Дністровської міської ТГ</w:t>
            </w:r>
          </w:p>
          <w:p w:rsidR="00321424" w:rsidRPr="008C1919" w:rsidRDefault="00321424" w:rsidP="00A77863">
            <w:pPr>
              <w:rPr>
                <w:rFonts w:eastAsia="Calibri"/>
                <w:lang w:val="uk-UA"/>
              </w:rPr>
            </w:pPr>
            <w:r w:rsidRPr="008C1919">
              <w:rPr>
                <w:rFonts w:eastAsia="Calibri"/>
                <w:lang w:val="uk-UA"/>
              </w:rPr>
              <w:t>2025 рік – 707,00</w:t>
            </w:r>
          </w:p>
          <w:p w:rsidR="00321424" w:rsidRPr="008C1919" w:rsidRDefault="00321424" w:rsidP="00A77863">
            <w:pPr>
              <w:rPr>
                <w:rFonts w:eastAsia="Calibri"/>
                <w:b/>
                <w:lang w:val="uk-UA"/>
              </w:rPr>
            </w:pPr>
            <w:r w:rsidRPr="008C1919">
              <w:rPr>
                <w:rFonts w:eastAsia="Calibri"/>
                <w:b/>
                <w:lang w:val="uk-UA"/>
              </w:rPr>
              <w:t>2026 рік</w:t>
            </w:r>
            <w:r>
              <w:rPr>
                <w:rFonts w:eastAsia="Calibri"/>
                <w:b/>
                <w:lang w:val="uk-UA"/>
              </w:rPr>
              <w:t xml:space="preserve"> </w:t>
            </w:r>
            <w:r w:rsidRPr="008C1919">
              <w:rPr>
                <w:rFonts w:eastAsia="Calibri"/>
                <w:lang w:val="uk-UA"/>
              </w:rPr>
              <w:t xml:space="preserve">– </w:t>
            </w:r>
            <w:r w:rsidRPr="008C1919">
              <w:rPr>
                <w:rFonts w:eastAsia="Calibri"/>
                <w:b/>
                <w:lang w:val="uk-UA"/>
              </w:rPr>
              <w:t>1</w:t>
            </w:r>
            <w:r>
              <w:rPr>
                <w:rFonts w:eastAsia="Calibri"/>
                <w:b/>
                <w:lang w:val="uk-UA"/>
              </w:rPr>
              <w:t>642</w:t>
            </w:r>
            <w:r w:rsidRPr="008C1919">
              <w:rPr>
                <w:rFonts w:eastAsia="Calibri"/>
                <w:b/>
                <w:lang w:val="uk-UA"/>
              </w:rPr>
              <w:t>,00</w:t>
            </w:r>
          </w:p>
          <w:p w:rsidR="00321424" w:rsidRPr="008C1919" w:rsidRDefault="00321424" w:rsidP="00A77863">
            <w:pPr>
              <w:rPr>
                <w:rFonts w:eastAsia="Calibri"/>
                <w:b/>
                <w:lang w:val="uk-UA"/>
              </w:rPr>
            </w:pPr>
            <w:r w:rsidRPr="008C1919">
              <w:rPr>
                <w:rFonts w:eastAsia="Calibri"/>
                <w:b/>
                <w:lang w:val="uk-UA"/>
              </w:rPr>
              <w:t>2027 рік – 1</w:t>
            </w:r>
            <w:r>
              <w:rPr>
                <w:rFonts w:eastAsia="Calibri"/>
                <w:b/>
                <w:lang w:val="uk-UA"/>
              </w:rPr>
              <w:t>884</w:t>
            </w:r>
            <w:r w:rsidRPr="008C1919">
              <w:rPr>
                <w:rFonts w:eastAsia="Calibri"/>
                <w:b/>
                <w:lang w:val="uk-UA"/>
              </w:rPr>
              <w:t>,00</w:t>
            </w:r>
          </w:p>
          <w:p w:rsidR="00321424" w:rsidRPr="008C1919" w:rsidRDefault="00321424" w:rsidP="00A77863">
            <w:pPr>
              <w:jc w:val="both"/>
              <w:rPr>
                <w:rFonts w:eastAsia="Calibri"/>
                <w:lang w:val="uk-UA"/>
              </w:rPr>
            </w:pPr>
            <w:r w:rsidRPr="008C1919">
              <w:rPr>
                <w:rFonts w:eastAsia="Calibri"/>
                <w:b/>
                <w:lang w:val="uk-UA"/>
              </w:rPr>
              <w:t xml:space="preserve">Всього </w:t>
            </w:r>
            <w:r w:rsidRPr="008C1919">
              <w:rPr>
                <w:rFonts w:eastAsia="Calibri"/>
                <w:lang w:val="uk-UA"/>
              </w:rPr>
              <w:t xml:space="preserve">– </w:t>
            </w:r>
            <w:r>
              <w:rPr>
                <w:rFonts w:eastAsia="Calibri"/>
                <w:b/>
                <w:lang w:val="uk-UA"/>
              </w:rPr>
              <w:t>4233</w:t>
            </w:r>
            <w:r w:rsidRPr="008C1919">
              <w:rPr>
                <w:rFonts w:eastAsia="Calibri"/>
                <w:b/>
                <w:lang w:val="uk-UA"/>
              </w:rPr>
              <w:t>,00</w:t>
            </w:r>
          </w:p>
        </w:tc>
      </w:tr>
      <w:tr w:rsidR="00321424" w:rsidRPr="008C1919" w:rsidTr="00A77863">
        <w:tc>
          <w:tcPr>
            <w:tcW w:w="948" w:type="dxa"/>
          </w:tcPr>
          <w:p w:rsidR="00321424" w:rsidRPr="00B6418A" w:rsidRDefault="00321424" w:rsidP="00A77863">
            <w:pPr>
              <w:jc w:val="center"/>
              <w:rPr>
                <w:lang w:val="uk-UA"/>
              </w:rPr>
            </w:pPr>
            <w:r w:rsidRPr="00B6418A">
              <w:rPr>
                <w:lang w:val="uk-UA"/>
              </w:rPr>
              <w:t>8</w:t>
            </w:r>
          </w:p>
        </w:tc>
        <w:tc>
          <w:tcPr>
            <w:tcW w:w="7040" w:type="dxa"/>
          </w:tcPr>
          <w:p w:rsidR="00321424" w:rsidRPr="008C1919" w:rsidRDefault="00321424" w:rsidP="00A77863">
            <w:pPr>
              <w:rPr>
                <w:rFonts w:eastAsia="Calibri"/>
                <w:lang w:val="uk-UA"/>
              </w:rPr>
            </w:pPr>
            <w:r w:rsidRPr="008C1919">
              <w:rPr>
                <w:rFonts w:eastAsia="Calibri"/>
                <w:lang w:val="uk-UA"/>
              </w:rPr>
              <w:t>Всього по Програмі (додаток 1)</w:t>
            </w:r>
          </w:p>
          <w:p w:rsidR="00321424" w:rsidRPr="008C1919" w:rsidRDefault="00321424" w:rsidP="00A77863">
            <w:pPr>
              <w:rPr>
                <w:rFonts w:eastAsia="Calibri"/>
                <w:lang w:val="uk-UA"/>
              </w:rPr>
            </w:pPr>
            <w:r w:rsidRPr="008C1919">
              <w:rPr>
                <w:rFonts w:eastAsia="Calibri"/>
                <w:lang w:val="uk-UA"/>
              </w:rPr>
              <w:t>Бюджет Білгород-Дністровської міської ТГ</w:t>
            </w:r>
          </w:p>
          <w:p w:rsidR="00321424" w:rsidRPr="008C1919" w:rsidRDefault="00321424" w:rsidP="00A77863">
            <w:pPr>
              <w:rPr>
                <w:rFonts w:eastAsia="Calibri"/>
                <w:lang w:val="uk-UA"/>
              </w:rPr>
            </w:pPr>
            <w:r w:rsidRPr="008C1919">
              <w:rPr>
                <w:rFonts w:eastAsia="Calibri"/>
                <w:lang w:val="uk-UA"/>
              </w:rPr>
              <w:t>2025 рік – 1387,00</w:t>
            </w:r>
          </w:p>
          <w:p w:rsidR="00321424" w:rsidRPr="008C1919" w:rsidRDefault="00321424" w:rsidP="00A77863">
            <w:pPr>
              <w:rPr>
                <w:rFonts w:eastAsia="Calibri"/>
                <w:lang w:val="uk-UA"/>
              </w:rPr>
            </w:pPr>
            <w:r w:rsidRPr="008C1919">
              <w:rPr>
                <w:rFonts w:eastAsia="Calibri"/>
                <w:lang w:val="uk-UA"/>
              </w:rPr>
              <w:t>2026 рік</w:t>
            </w:r>
            <w:r>
              <w:rPr>
                <w:rFonts w:eastAsia="Calibri"/>
                <w:lang w:val="uk-UA"/>
              </w:rPr>
              <w:t xml:space="preserve"> </w:t>
            </w:r>
            <w:r w:rsidRPr="008C1919">
              <w:rPr>
                <w:rFonts w:eastAsia="Calibri"/>
                <w:lang w:val="uk-UA"/>
              </w:rPr>
              <w:t xml:space="preserve">– </w:t>
            </w:r>
            <w:r>
              <w:rPr>
                <w:rFonts w:eastAsia="Calibri"/>
                <w:lang w:val="uk-UA"/>
              </w:rPr>
              <w:t>2159</w:t>
            </w:r>
            <w:r w:rsidRPr="008C1919">
              <w:rPr>
                <w:rFonts w:eastAsia="Calibri"/>
                <w:lang w:val="uk-UA"/>
              </w:rPr>
              <w:t>,00</w:t>
            </w:r>
          </w:p>
          <w:p w:rsidR="00321424" w:rsidRPr="008C1919" w:rsidRDefault="00321424" w:rsidP="00A77863">
            <w:pPr>
              <w:rPr>
                <w:rFonts w:eastAsia="Calibri"/>
                <w:lang w:val="uk-UA"/>
              </w:rPr>
            </w:pPr>
            <w:r>
              <w:rPr>
                <w:rFonts w:eastAsia="Calibri"/>
                <w:lang w:val="uk-UA"/>
              </w:rPr>
              <w:t>2027 рік – 2540</w:t>
            </w:r>
            <w:r w:rsidRPr="008C1919">
              <w:rPr>
                <w:rFonts w:eastAsia="Calibri"/>
                <w:lang w:val="uk-UA"/>
              </w:rPr>
              <w:t>,00</w:t>
            </w:r>
          </w:p>
          <w:p w:rsidR="00321424" w:rsidRPr="008C1919" w:rsidRDefault="00321424" w:rsidP="00A77863">
            <w:pPr>
              <w:rPr>
                <w:rFonts w:eastAsia="Calibri"/>
                <w:lang w:val="uk-UA"/>
              </w:rPr>
            </w:pPr>
            <w:r w:rsidRPr="008C1919">
              <w:rPr>
                <w:rFonts w:eastAsia="Calibri"/>
                <w:lang w:val="uk-UA"/>
              </w:rPr>
              <w:t xml:space="preserve">Всього – </w:t>
            </w:r>
            <w:r>
              <w:rPr>
                <w:rFonts w:eastAsia="Calibri"/>
                <w:lang w:val="uk-UA"/>
              </w:rPr>
              <w:t>6086</w:t>
            </w:r>
            <w:r w:rsidRPr="008C1919">
              <w:rPr>
                <w:rFonts w:eastAsia="Calibri"/>
                <w:lang w:val="uk-UA"/>
              </w:rPr>
              <w:t>,00</w:t>
            </w:r>
          </w:p>
        </w:tc>
        <w:tc>
          <w:tcPr>
            <w:tcW w:w="7175" w:type="dxa"/>
          </w:tcPr>
          <w:p w:rsidR="00321424" w:rsidRPr="008C1919" w:rsidRDefault="00321424" w:rsidP="00A77863">
            <w:pPr>
              <w:rPr>
                <w:rFonts w:eastAsia="Calibri"/>
                <w:lang w:val="uk-UA"/>
              </w:rPr>
            </w:pPr>
            <w:r w:rsidRPr="008C1919">
              <w:rPr>
                <w:rFonts w:eastAsia="Calibri"/>
                <w:lang w:val="uk-UA"/>
              </w:rPr>
              <w:t>Всього по Програмі (додаток 1)</w:t>
            </w:r>
          </w:p>
          <w:p w:rsidR="00321424" w:rsidRPr="008C1919" w:rsidRDefault="00321424" w:rsidP="00A77863">
            <w:pPr>
              <w:rPr>
                <w:rFonts w:eastAsia="Calibri"/>
                <w:lang w:val="uk-UA"/>
              </w:rPr>
            </w:pPr>
            <w:r w:rsidRPr="008C1919">
              <w:rPr>
                <w:rFonts w:eastAsia="Calibri"/>
                <w:lang w:val="uk-UA"/>
              </w:rPr>
              <w:t>Бюджет Білгород-Дністровської міської ТГ</w:t>
            </w:r>
          </w:p>
          <w:p w:rsidR="00321424" w:rsidRPr="008C1919" w:rsidRDefault="00321424" w:rsidP="00A77863">
            <w:pPr>
              <w:rPr>
                <w:rFonts w:eastAsia="Calibri"/>
                <w:lang w:val="uk-UA"/>
              </w:rPr>
            </w:pPr>
            <w:r w:rsidRPr="008C1919">
              <w:rPr>
                <w:rFonts w:eastAsia="Calibri"/>
                <w:lang w:val="uk-UA"/>
              </w:rPr>
              <w:t>2025 рік – 1387,00</w:t>
            </w:r>
          </w:p>
          <w:p w:rsidR="00321424" w:rsidRPr="008C1919" w:rsidRDefault="00321424" w:rsidP="00A77863">
            <w:pPr>
              <w:rPr>
                <w:rFonts w:eastAsia="Calibri"/>
                <w:b/>
                <w:lang w:val="uk-UA"/>
              </w:rPr>
            </w:pPr>
            <w:r w:rsidRPr="008C1919">
              <w:rPr>
                <w:rFonts w:eastAsia="Calibri"/>
                <w:b/>
                <w:lang w:val="uk-UA"/>
              </w:rPr>
              <w:t>2026 рік</w:t>
            </w:r>
            <w:r>
              <w:rPr>
                <w:rFonts w:eastAsia="Calibri"/>
                <w:b/>
                <w:lang w:val="uk-UA"/>
              </w:rPr>
              <w:t xml:space="preserve"> </w:t>
            </w:r>
            <w:r w:rsidRPr="008C1919">
              <w:rPr>
                <w:rFonts w:eastAsia="Calibri"/>
                <w:lang w:val="uk-UA"/>
              </w:rPr>
              <w:t xml:space="preserve">– </w:t>
            </w:r>
            <w:r>
              <w:rPr>
                <w:rFonts w:eastAsia="Calibri"/>
                <w:b/>
                <w:lang w:val="uk-UA"/>
              </w:rPr>
              <w:t>2642</w:t>
            </w:r>
            <w:r w:rsidRPr="008C1919">
              <w:rPr>
                <w:rFonts w:eastAsia="Calibri"/>
                <w:b/>
                <w:lang w:val="uk-UA"/>
              </w:rPr>
              <w:t>,00</w:t>
            </w:r>
          </w:p>
          <w:p w:rsidR="00321424" w:rsidRPr="008C1919" w:rsidRDefault="00321424" w:rsidP="00A77863">
            <w:pPr>
              <w:rPr>
                <w:rFonts w:eastAsia="Calibri"/>
                <w:b/>
                <w:lang w:val="uk-UA"/>
              </w:rPr>
            </w:pPr>
            <w:r w:rsidRPr="008C1919">
              <w:rPr>
                <w:rFonts w:eastAsia="Calibri"/>
                <w:b/>
                <w:lang w:val="uk-UA"/>
              </w:rPr>
              <w:t xml:space="preserve">2027 рік – </w:t>
            </w:r>
            <w:r>
              <w:rPr>
                <w:rFonts w:eastAsia="Calibri"/>
                <w:b/>
                <w:lang w:val="uk-UA"/>
              </w:rPr>
              <w:t>3099</w:t>
            </w:r>
            <w:r w:rsidRPr="008C1919">
              <w:rPr>
                <w:rFonts w:eastAsia="Calibri"/>
                <w:b/>
                <w:lang w:val="uk-UA"/>
              </w:rPr>
              <w:t>,00</w:t>
            </w:r>
          </w:p>
          <w:p w:rsidR="00321424" w:rsidRPr="008C1919" w:rsidRDefault="00321424" w:rsidP="00A77863">
            <w:pPr>
              <w:rPr>
                <w:rFonts w:eastAsia="Calibri"/>
                <w:lang w:val="uk-UA"/>
              </w:rPr>
            </w:pPr>
            <w:r w:rsidRPr="008C1919">
              <w:rPr>
                <w:rFonts w:eastAsia="Calibri"/>
                <w:b/>
                <w:lang w:val="uk-UA"/>
              </w:rPr>
              <w:t xml:space="preserve">Всього - </w:t>
            </w:r>
            <w:r>
              <w:rPr>
                <w:rFonts w:eastAsia="Calibri"/>
                <w:b/>
                <w:lang w:val="uk-UA"/>
              </w:rPr>
              <w:t>7128</w:t>
            </w:r>
            <w:r w:rsidRPr="008C1919">
              <w:rPr>
                <w:rFonts w:eastAsia="Calibri"/>
                <w:b/>
                <w:lang w:val="uk-UA"/>
              </w:rPr>
              <w:t>,00</w:t>
            </w:r>
          </w:p>
        </w:tc>
      </w:tr>
      <w:tr w:rsidR="00321424" w:rsidRPr="008C1919" w:rsidTr="00A77863">
        <w:tc>
          <w:tcPr>
            <w:tcW w:w="948" w:type="dxa"/>
          </w:tcPr>
          <w:p w:rsidR="00321424" w:rsidRPr="00B6418A" w:rsidRDefault="00321424" w:rsidP="00A77863">
            <w:pPr>
              <w:jc w:val="center"/>
              <w:rPr>
                <w:lang w:val="uk-UA"/>
              </w:rPr>
            </w:pPr>
            <w:r w:rsidRPr="00B6418A">
              <w:rPr>
                <w:lang w:val="uk-UA"/>
              </w:rPr>
              <w:t>9</w:t>
            </w:r>
          </w:p>
        </w:tc>
        <w:tc>
          <w:tcPr>
            <w:tcW w:w="7040" w:type="dxa"/>
          </w:tcPr>
          <w:p w:rsidR="00321424" w:rsidRPr="008C1919" w:rsidRDefault="00321424" w:rsidP="00A77863">
            <w:pPr>
              <w:tabs>
                <w:tab w:val="left" w:pos="2220"/>
              </w:tabs>
              <w:jc w:val="both"/>
              <w:rPr>
                <w:lang w:val="uk-UA"/>
              </w:rPr>
            </w:pPr>
            <w:r w:rsidRPr="008C1919">
              <w:rPr>
                <w:lang w:val="uk-UA"/>
              </w:rPr>
              <w:t>Додаток 3  до Програми «Ресурсне забезпечення Програми»</w:t>
            </w:r>
          </w:p>
          <w:p w:rsidR="00321424" w:rsidRPr="008C1919" w:rsidRDefault="00321424" w:rsidP="00A77863">
            <w:pPr>
              <w:tabs>
                <w:tab w:val="left" w:pos="2220"/>
              </w:tabs>
              <w:jc w:val="both"/>
              <w:rPr>
                <w:lang w:val="uk-UA"/>
              </w:rPr>
            </w:pPr>
            <w:r w:rsidRPr="008C1919">
              <w:rPr>
                <w:lang w:val="uk-UA"/>
              </w:rPr>
              <w:t xml:space="preserve">Обсяг ресурсів, всього, у тому числі: </w:t>
            </w:r>
          </w:p>
          <w:p w:rsidR="00321424" w:rsidRPr="008C1919" w:rsidRDefault="00321424" w:rsidP="00A77863">
            <w:pPr>
              <w:rPr>
                <w:rFonts w:eastAsia="Calibri"/>
                <w:lang w:val="uk-UA"/>
              </w:rPr>
            </w:pPr>
            <w:r w:rsidRPr="008C1919">
              <w:rPr>
                <w:rFonts w:eastAsia="Calibri"/>
                <w:lang w:val="uk-UA"/>
              </w:rPr>
              <w:t>2025 рік – 1387,00</w:t>
            </w:r>
          </w:p>
          <w:p w:rsidR="00321424" w:rsidRPr="008C1919" w:rsidRDefault="00321424" w:rsidP="00A77863">
            <w:pPr>
              <w:rPr>
                <w:rFonts w:eastAsia="Calibri"/>
                <w:lang w:val="uk-UA"/>
              </w:rPr>
            </w:pPr>
            <w:r w:rsidRPr="008C1919">
              <w:rPr>
                <w:rFonts w:eastAsia="Calibri"/>
                <w:lang w:val="uk-UA"/>
              </w:rPr>
              <w:t>2026 рік</w:t>
            </w:r>
            <w:r>
              <w:rPr>
                <w:rFonts w:eastAsia="Calibri"/>
                <w:lang w:val="uk-UA"/>
              </w:rPr>
              <w:t xml:space="preserve"> </w:t>
            </w:r>
            <w:r w:rsidRPr="008C1919">
              <w:rPr>
                <w:rFonts w:eastAsia="Calibri"/>
                <w:lang w:val="uk-UA"/>
              </w:rPr>
              <w:t>–</w:t>
            </w:r>
            <w:r>
              <w:rPr>
                <w:rFonts w:eastAsia="Calibri"/>
                <w:lang w:val="uk-UA"/>
              </w:rPr>
              <w:t xml:space="preserve"> </w:t>
            </w:r>
            <w:r w:rsidRPr="008C1919">
              <w:rPr>
                <w:rFonts w:eastAsia="Calibri"/>
                <w:lang w:val="uk-UA"/>
              </w:rPr>
              <w:t>2</w:t>
            </w:r>
            <w:r>
              <w:rPr>
                <w:rFonts w:eastAsia="Calibri"/>
                <w:lang w:val="uk-UA"/>
              </w:rPr>
              <w:t>159</w:t>
            </w:r>
            <w:r w:rsidRPr="008C1919">
              <w:rPr>
                <w:rFonts w:eastAsia="Calibri"/>
                <w:lang w:val="uk-UA"/>
              </w:rPr>
              <w:t>,00</w:t>
            </w:r>
          </w:p>
          <w:p w:rsidR="00321424" w:rsidRPr="008C1919" w:rsidRDefault="00321424" w:rsidP="00A77863">
            <w:pPr>
              <w:rPr>
                <w:rFonts w:eastAsia="Calibri"/>
                <w:lang w:val="uk-UA"/>
              </w:rPr>
            </w:pPr>
            <w:r w:rsidRPr="008C1919">
              <w:rPr>
                <w:rFonts w:eastAsia="Calibri"/>
                <w:lang w:val="uk-UA"/>
              </w:rPr>
              <w:lastRenderedPageBreak/>
              <w:t xml:space="preserve">2027 рік – </w:t>
            </w:r>
            <w:r>
              <w:rPr>
                <w:rFonts w:eastAsia="Calibri"/>
                <w:lang w:val="uk-UA"/>
              </w:rPr>
              <w:t>2540</w:t>
            </w:r>
            <w:r w:rsidRPr="008C1919">
              <w:rPr>
                <w:rFonts w:eastAsia="Calibri"/>
                <w:lang w:val="uk-UA"/>
              </w:rPr>
              <w:t>,00</w:t>
            </w:r>
          </w:p>
          <w:p w:rsidR="00321424" w:rsidRPr="008C1919" w:rsidRDefault="00321424" w:rsidP="00A77863">
            <w:pPr>
              <w:tabs>
                <w:tab w:val="left" w:pos="2220"/>
              </w:tabs>
              <w:jc w:val="both"/>
              <w:rPr>
                <w:lang w:val="uk-UA"/>
              </w:rPr>
            </w:pPr>
            <w:r w:rsidRPr="008C1919">
              <w:rPr>
                <w:rFonts w:eastAsia="Calibri"/>
                <w:lang w:val="uk-UA"/>
              </w:rPr>
              <w:t xml:space="preserve">Всього витрат на виконання Програми  – </w:t>
            </w:r>
            <w:r>
              <w:rPr>
                <w:rFonts w:eastAsia="Calibri"/>
                <w:lang w:val="uk-UA"/>
              </w:rPr>
              <w:t>6086</w:t>
            </w:r>
            <w:r w:rsidRPr="008C1919">
              <w:rPr>
                <w:rFonts w:eastAsia="Calibri"/>
                <w:lang w:val="uk-UA"/>
              </w:rPr>
              <w:t>,00</w:t>
            </w:r>
          </w:p>
          <w:p w:rsidR="00321424" w:rsidRPr="008C1919" w:rsidRDefault="00321424" w:rsidP="00A77863">
            <w:pPr>
              <w:tabs>
                <w:tab w:val="left" w:pos="2220"/>
              </w:tabs>
              <w:jc w:val="both"/>
              <w:rPr>
                <w:lang w:val="uk-UA"/>
              </w:rPr>
            </w:pPr>
            <w:r w:rsidRPr="008C1919">
              <w:rPr>
                <w:lang w:val="uk-UA"/>
              </w:rPr>
              <w:t xml:space="preserve"> Державний бюджет</w:t>
            </w:r>
          </w:p>
          <w:p w:rsidR="00321424" w:rsidRPr="008C1919" w:rsidRDefault="00321424" w:rsidP="00A77863">
            <w:pPr>
              <w:tabs>
                <w:tab w:val="left" w:pos="2220"/>
              </w:tabs>
              <w:jc w:val="both"/>
              <w:rPr>
                <w:lang w:val="uk-UA"/>
              </w:rPr>
            </w:pPr>
            <w:r w:rsidRPr="008C1919">
              <w:rPr>
                <w:lang w:val="uk-UA"/>
              </w:rPr>
              <w:t xml:space="preserve"> Бюджет Білгород-Дністровської міської територіальної громади </w:t>
            </w:r>
          </w:p>
          <w:p w:rsidR="00321424" w:rsidRPr="008C1919" w:rsidRDefault="00321424" w:rsidP="00A77863">
            <w:pPr>
              <w:rPr>
                <w:rFonts w:eastAsia="Calibri"/>
                <w:lang w:val="uk-UA"/>
              </w:rPr>
            </w:pPr>
            <w:r w:rsidRPr="008C1919">
              <w:rPr>
                <w:rFonts w:eastAsia="Calibri"/>
                <w:lang w:val="uk-UA"/>
              </w:rPr>
              <w:t>2025 рік – 1387,00</w:t>
            </w:r>
          </w:p>
          <w:p w:rsidR="00321424" w:rsidRPr="008C1919" w:rsidRDefault="00321424" w:rsidP="00A77863">
            <w:pPr>
              <w:rPr>
                <w:rFonts w:eastAsia="Calibri"/>
                <w:lang w:val="uk-UA"/>
              </w:rPr>
            </w:pPr>
            <w:r w:rsidRPr="008C1919">
              <w:rPr>
                <w:rFonts w:eastAsia="Calibri"/>
                <w:lang w:val="uk-UA"/>
              </w:rPr>
              <w:t>2026 рік</w:t>
            </w:r>
            <w:r>
              <w:rPr>
                <w:rFonts w:eastAsia="Calibri"/>
                <w:lang w:val="uk-UA"/>
              </w:rPr>
              <w:t xml:space="preserve"> </w:t>
            </w:r>
            <w:r w:rsidRPr="008C1919">
              <w:rPr>
                <w:rFonts w:eastAsia="Calibri"/>
                <w:lang w:val="uk-UA"/>
              </w:rPr>
              <w:t>–</w:t>
            </w:r>
            <w:r>
              <w:rPr>
                <w:rFonts w:eastAsia="Calibri"/>
                <w:lang w:val="uk-UA"/>
              </w:rPr>
              <w:t xml:space="preserve"> </w:t>
            </w:r>
            <w:r w:rsidRPr="008C1919">
              <w:rPr>
                <w:rFonts w:eastAsia="Calibri"/>
                <w:lang w:val="uk-UA"/>
              </w:rPr>
              <w:t>2</w:t>
            </w:r>
            <w:r>
              <w:rPr>
                <w:rFonts w:eastAsia="Calibri"/>
                <w:lang w:val="uk-UA"/>
              </w:rPr>
              <w:t>159</w:t>
            </w:r>
            <w:r w:rsidRPr="008C1919">
              <w:rPr>
                <w:rFonts w:eastAsia="Calibri"/>
                <w:lang w:val="uk-UA"/>
              </w:rPr>
              <w:t>,00</w:t>
            </w:r>
          </w:p>
          <w:p w:rsidR="00321424" w:rsidRPr="008C1919" w:rsidRDefault="00321424" w:rsidP="00A77863">
            <w:pPr>
              <w:rPr>
                <w:rFonts w:eastAsia="Calibri"/>
                <w:lang w:val="uk-UA"/>
              </w:rPr>
            </w:pPr>
            <w:r w:rsidRPr="008C1919">
              <w:rPr>
                <w:rFonts w:eastAsia="Calibri"/>
                <w:lang w:val="uk-UA"/>
              </w:rPr>
              <w:t xml:space="preserve">2027 рік – </w:t>
            </w:r>
            <w:r>
              <w:rPr>
                <w:rFonts w:eastAsia="Calibri"/>
                <w:lang w:val="uk-UA"/>
              </w:rPr>
              <w:t>2540</w:t>
            </w:r>
            <w:r w:rsidRPr="008C1919">
              <w:rPr>
                <w:rFonts w:eastAsia="Calibri"/>
                <w:lang w:val="uk-UA"/>
              </w:rPr>
              <w:t>,00</w:t>
            </w:r>
          </w:p>
          <w:p w:rsidR="00321424" w:rsidRPr="008C1919" w:rsidRDefault="00321424" w:rsidP="00A77863">
            <w:pPr>
              <w:tabs>
                <w:tab w:val="left" w:pos="2220"/>
              </w:tabs>
              <w:jc w:val="both"/>
              <w:rPr>
                <w:lang w:val="uk-UA"/>
              </w:rPr>
            </w:pPr>
            <w:r w:rsidRPr="008C1919">
              <w:rPr>
                <w:rFonts w:eastAsia="Calibri"/>
                <w:lang w:val="uk-UA"/>
              </w:rPr>
              <w:t xml:space="preserve">Всього витрат на виконання Програми  – </w:t>
            </w:r>
            <w:r>
              <w:rPr>
                <w:rFonts w:eastAsia="Calibri"/>
                <w:lang w:val="uk-UA"/>
              </w:rPr>
              <w:t>6086</w:t>
            </w:r>
            <w:r w:rsidRPr="008C1919">
              <w:rPr>
                <w:rFonts w:eastAsia="Calibri"/>
                <w:lang w:val="uk-UA"/>
              </w:rPr>
              <w:t>,00</w:t>
            </w:r>
          </w:p>
          <w:p w:rsidR="00321424" w:rsidRPr="008C1919" w:rsidRDefault="00321424" w:rsidP="00A77863">
            <w:pPr>
              <w:tabs>
                <w:tab w:val="left" w:pos="2220"/>
              </w:tabs>
              <w:jc w:val="both"/>
              <w:rPr>
                <w:rFonts w:eastAsia="Calibri"/>
                <w:lang w:val="uk-UA"/>
              </w:rPr>
            </w:pPr>
            <w:r w:rsidRPr="008C1919">
              <w:rPr>
                <w:lang w:val="uk-UA"/>
              </w:rPr>
              <w:t xml:space="preserve">Інші джерела </w:t>
            </w:r>
          </w:p>
        </w:tc>
        <w:tc>
          <w:tcPr>
            <w:tcW w:w="7175" w:type="dxa"/>
          </w:tcPr>
          <w:p w:rsidR="00321424" w:rsidRPr="008C1919" w:rsidRDefault="00321424" w:rsidP="00A77863">
            <w:pPr>
              <w:tabs>
                <w:tab w:val="left" w:pos="2220"/>
              </w:tabs>
              <w:jc w:val="both"/>
              <w:rPr>
                <w:lang w:val="uk-UA"/>
              </w:rPr>
            </w:pPr>
            <w:r w:rsidRPr="008C1919">
              <w:rPr>
                <w:lang w:val="uk-UA"/>
              </w:rPr>
              <w:lastRenderedPageBreak/>
              <w:t>Додаток 3  до Програми «Ресурсне забезпечення Програми»</w:t>
            </w:r>
          </w:p>
          <w:p w:rsidR="00321424" w:rsidRPr="008C1919" w:rsidRDefault="00321424" w:rsidP="00A77863">
            <w:pPr>
              <w:tabs>
                <w:tab w:val="left" w:pos="2220"/>
              </w:tabs>
              <w:jc w:val="both"/>
              <w:rPr>
                <w:lang w:val="uk-UA"/>
              </w:rPr>
            </w:pPr>
            <w:r w:rsidRPr="008C1919">
              <w:rPr>
                <w:lang w:val="uk-UA"/>
              </w:rPr>
              <w:t xml:space="preserve">Обсяг ресурсів, всього, у тому числі: </w:t>
            </w:r>
          </w:p>
          <w:p w:rsidR="00321424" w:rsidRPr="008C1919" w:rsidRDefault="00321424" w:rsidP="00A77863">
            <w:pPr>
              <w:rPr>
                <w:rFonts w:eastAsia="Calibri"/>
                <w:lang w:val="uk-UA"/>
              </w:rPr>
            </w:pPr>
            <w:r w:rsidRPr="008C1919">
              <w:rPr>
                <w:rFonts w:eastAsia="Calibri"/>
                <w:lang w:val="uk-UA"/>
              </w:rPr>
              <w:t>2025 рік – 1387,00</w:t>
            </w:r>
          </w:p>
          <w:p w:rsidR="00321424" w:rsidRPr="008C1919" w:rsidRDefault="00321424" w:rsidP="00A77863">
            <w:pPr>
              <w:rPr>
                <w:rFonts w:eastAsia="Calibri"/>
                <w:b/>
                <w:lang w:val="uk-UA"/>
              </w:rPr>
            </w:pPr>
            <w:r w:rsidRPr="008C1919">
              <w:rPr>
                <w:rFonts w:eastAsia="Calibri"/>
                <w:b/>
                <w:lang w:val="uk-UA"/>
              </w:rPr>
              <w:t>2026 рік</w:t>
            </w:r>
            <w:r>
              <w:rPr>
                <w:rFonts w:eastAsia="Calibri"/>
                <w:b/>
                <w:lang w:val="uk-UA"/>
              </w:rPr>
              <w:t xml:space="preserve"> </w:t>
            </w:r>
            <w:r w:rsidRPr="008C1919">
              <w:rPr>
                <w:rFonts w:eastAsia="Calibri"/>
                <w:lang w:val="uk-UA"/>
              </w:rPr>
              <w:t xml:space="preserve">– </w:t>
            </w:r>
            <w:r>
              <w:rPr>
                <w:rFonts w:eastAsia="Calibri"/>
                <w:b/>
                <w:lang w:val="uk-UA"/>
              </w:rPr>
              <w:t>2642</w:t>
            </w:r>
            <w:r w:rsidRPr="008C1919">
              <w:rPr>
                <w:rFonts w:eastAsia="Calibri"/>
                <w:b/>
                <w:lang w:val="uk-UA"/>
              </w:rPr>
              <w:t>,00</w:t>
            </w:r>
          </w:p>
          <w:p w:rsidR="00321424" w:rsidRPr="008C1919" w:rsidRDefault="00321424" w:rsidP="00A77863">
            <w:pPr>
              <w:rPr>
                <w:rFonts w:eastAsia="Calibri"/>
                <w:b/>
                <w:lang w:val="uk-UA"/>
              </w:rPr>
            </w:pPr>
            <w:r w:rsidRPr="008C1919">
              <w:rPr>
                <w:rFonts w:eastAsia="Calibri"/>
                <w:b/>
                <w:lang w:val="uk-UA"/>
              </w:rPr>
              <w:lastRenderedPageBreak/>
              <w:t xml:space="preserve">2027 рік – </w:t>
            </w:r>
            <w:r>
              <w:rPr>
                <w:rFonts w:eastAsia="Calibri"/>
                <w:b/>
                <w:lang w:val="uk-UA"/>
              </w:rPr>
              <w:t>3099</w:t>
            </w:r>
            <w:r w:rsidRPr="008C1919">
              <w:rPr>
                <w:rFonts w:eastAsia="Calibri"/>
                <w:b/>
                <w:lang w:val="uk-UA"/>
              </w:rPr>
              <w:t>,00</w:t>
            </w:r>
          </w:p>
          <w:p w:rsidR="00321424" w:rsidRPr="008C1919" w:rsidRDefault="00321424" w:rsidP="00A77863">
            <w:pPr>
              <w:tabs>
                <w:tab w:val="left" w:pos="2220"/>
              </w:tabs>
              <w:jc w:val="both"/>
              <w:rPr>
                <w:b/>
                <w:lang w:val="uk-UA"/>
              </w:rPr>
            </w:pPr>
            <w:r w:rsidRPr="008C1919">
              <w:rPr>
                <w:rFonts w:eastAsia="Calibri"/>
                <w:b/>
                <w:lang w:val="uk-UA"/>
              </w:rPr>
              <w:t>Всього витрат на виконання Програми  -</w:t>
            </w:r>
            <w:r>
              <w:rPr>
                <w:rFonts w:eastAsia="Calibri"/>
                <w:b/>
                <w:lang w:val="uk-UA"/>
              </w:rPr>
              <w:t xml:space="preserve"> 7128</w:t>
            </w:r>
            <w:r w:rsidRPr="008C1919">
              <w:rPr>
                <w:rFonts w:eastAsia="Calibri"/>
                <w:b/>
                <w:lang w:val="uk-UA"/>
              </w:rPr>
              <w:t>,00</w:t>
            </w:r>
          </w:p>
          <w:p w:rsidR="00321424" w:rsidRPr="008C1919" w:rsidRDefault="00321424" w:rsidP="00A77863">
            <w:pPr>
              <w:tabs>
                <w:tab w:val="left" w:pos="2220"/>
              </w:tabs>
              <w:jc w:val="both"/>
              <w:rPr>
                <w:lang w:val="uk-UA"/>
              </w:rPr>
            </w:pPr>
            <w:r w:rsidRPr="008C1919">
              <w:rPr>
                <w:lang w:val="uk-UA"/>
              </w:rPr>
              <w:t xml:space="preserve"> Державний бюджет</w:t>
            </w:r>
          </w:p>
          <w:p w:rsidR="00321424" w:rsidRPr="008C1919" w:rsidRDefault="00321424" w:rsidP="00A77863">
            <w:pPr>
              <w:tabs>
                <w:tab w:val="left" w:pos="2220"/>
              </w:tabs>
              <w:jc w:val="both"/>
              <w:rPr>
                <w:lang w:val="uk-UA"/>
              </w:rPr>
            </w:pPr>
            <w:r w:rsidRPr="008C1919">
              <w:rPr>
                <w:lang w:val="uk-UA"/>
              </w:rPr>
              <w:t xml:space="preserve"> Бюджет Білгород-Дністровської міської територіальної громади </w:t>
            </w:r>
          </w:p>
          <w:p w:rsidR="00321424" w:rsidRPr="008C1919" w:rsidRDefault="00321424" w:rsidP="00A77863">
            <w:pPr>
              <w:rPr>
                <w:rFonts w:eastAsia="Calibri"/>
                <w:lang w:val="uk-UA"/>
              </w:rPr>
            </w:pPr>
            <w:r w:rsidRPr="008C1919">
              <w:rPr>
                <w:rFonts w:eastAsia="Calibri"/>
                <w:lang w:val="uk-UA"/>
              </w:rPr>
              <w:t>2025 рік – 1387,00</w:t>
            </w:r>
          </w:p>
          <w:p w:rsidR="00321424" w:rsidRPr="008C1919" w:rsidRDefault="00321424" w:rsidP="00A77863">
            <w:pPr>
              <w:rPr>
                <w:rFonts w:eastAsia="Calibri"/>
                <w:b/>
                <w:lang w:val="uk-UA"/>
              </w:rPr>
            </w:pPr>
            <w:r w:rsidRPr="008C1919">
              <w:rPr>
                <w:rFonts w:eastAsia="Calibri"/>
                <w:b/>
                <w:lang w:val="uk-UA"/>
              </w:rPr>
              <w:t>2026 рік</w:t>
            </w:r>
            <w:r>
              <w:rPr>
                <w:rFonts w:eastAsia="Calibri"/>
                <w:b/>
                <w:lang w:val="uk-UA"/>
              </w:rPr>
              <w:t xml:space="preserve"> </w:t>
            </w:r>
            <w:r w:rsidRPr="008C1919">
              <w:rPr>
                <w:rFonts w:eastAsia="Calibri"/>
                <w:lang w:val="uk-UA"/>
              </w:rPr>
              <w:t xml:space="preserve">– </w:t>
            </w:r>
            <w:r>
              <w:rPr>
                <w:rFonts w:eastAsia="Calibri"/>
                <w:b/>
                <w:lang w:val="uk-UA"/>
              </w:rPr>
              <w:t>2642</w:t>
            </w:r>
            <w:r w:rsidRPr="008C1919">
              <w:rPr>
                <w:rFonts w:eastAsia="Calibri"/>
                <w:b/>
                <w:lang w:val="uk-UA"/>
              </w:rPr>
              <w:t>,00</w:t>
            </w:r>
          </w:p>
          <w:p w:rsidR="00321424" w:rsidRPr="008C1919" w:rsidRDefault="00321424" w:rsidP="00A77863">
            <w:pPr>
              <w:rPr>
                <w:rFonts w:eastAsia="Calibri"/>
                <w:b/>
                <w:lang w:val="uk-UA"/>
              </w:rPr>
            </w:pPr>
            <w:r w:rsidRPr="008C1919">
              <w:rPr>
                <w:rFonts w:eastAsia="Calibri"/>
                <w:b/>
                <w:lang w:val="uk-UA"/>
              </w:rPr>
              <w:t xml:space="preserve">2027 рік – </w:t>
            </w:r>
            <w:r>
              <w:rPr>
                <w:rFonts w:eastAsia="Calibri"/>
                <w:b/>
                <w:lang w:val="uk-UA"/>
              </w:rPr>
              <w:t>3099</w:t>
            </w:r>
            <w:r w:rsidRPr="008C1919">
              <w:rPr>
                <w:rFonts w:eastAsia="Calibri"/>
                <w:b/>
                <w:lang w:val="uk-UA"/>
              </w:rPr>
              <w:t>,00</w:t>
            </w:r>
          </w:p>
          <w:p w:rsidR="00321424" w:rsidRPr="008C1919" w:rsidRDefault="00321424" w:rsidP="00A77863">
            <w:pPr>
              <w:tabs>
                <w:tab w:val="left" w:pos="2220"/>
              </w:tabs>
              <w:jc w:val="both"/>
              <w:rPr>
                <w:b/>
                <w:lang w:val="uk-UA"/>
              </w:rPr>
            </w:pPr>
            <w:r w:rsidRPr="008C1919">
              <w:rPr>
                <w:rFonts w:eastAsia="Calibri"/>
                <w:b/>
                <w:lang w:val="uk-UA"/>
              </w:rPr>
              <w:t xml:space="preserve">Всього витрат на виконання Програми  </w:t>
            </w:r>
            <w:r w:rsidRPr="008C1919">
              <w:rPr>
                <w:rFonts w:eastAsia="Calibri"/>
                <w:lang w:val="uk-UA"/>
              </w:rPr>
              <w:t xml:space="preserve">– </w:t>
            </w:r>
            <w:r>
              <w:rPr>
                <w:rFonts w:eastAsia="Calibri"/>
                <w:b/>
                <w:lang w:val="uk-UA"/>
              </w:rPr>
              <w:t>7128</w:t>
            </w:r>
            <w:r w:rsidRPr="008C1919">
              <w:rPr>
                <w:rFonts w:eastAsia="Calibri"/>
                <w:b/>
                <w:lang w:val="uk-UA"/>
              </w:rPr>
              <w:t>,00</w:t>
            </w:r>
          </w:p>
          <w:p w:rsidR="00321424" w:rsidRPr="008C1919" w:rsidRDefault="00321424" w:rsidP="00A77863">
            <w:pPr>
              <w:rPr>
                <w:rFonts w:eastAsia="Calibri"/>
                <w:lang w:val="uk-UA"/>
              </w:rPr>
            </w:pPr>
            <w:r w:rsidRPr="008C1919">
              <w:rPr>
                <w:lang w:val="uk-UA"/>
              </w:rPr>
              <w:t>Інші джерела</w:t>
            </w:r>
          </w:p>
        </w:tc>
      </w:tr>
    </w:tbl>
    <w:p w:rsidR="00321424" w:rsidRDefault="00321424" w:rsidP="00321424"/>
    <w:p w:rsidR="00321424" w:rsidRPr="008C1919" w:rsidRDefault="00321424" w:rsidP="00321424"/>
    <w:p w:rsidR="00321424" w:rsidRDefault="000519ED" w:rsidP="00321424">
      <w:pPr>
        <w:ind w:right="-31"/>
      </w:pPr>
      <w:r w:rsidRPr="000519ED">
        <w:t xml:space="preserve">Начальник </w:t>
      </w:r>
      <w:proofErr w:type="spellStart"/>
      <w:r w:rsidRPr="000519ED">
        <w:t>Управління</w:t>
      </w:r>
      <w:proofErr w:type="spellEnd"/>
      <w:r w:rsidRPr="000519ED">
        <w:t xml:space="preserve"> </w:t>
      </w:r>
      <w:proofErr w:type="spellStart"/>
      <w:r w:rsidRPr="000519ED">
        <w:t>освіти</w:t>
      </w:r>
      <w:proofErr w:type="spellEnd"/>
      <w:r w:rsidRPr="000519ED">
        <w:t xml:space="preserve">                                              </w:t>
      </w:r>
      <w:r>
        <w:rPr>
          <w:lang w:val="uk-UA"/>
        </w:rPr>
        <w:t xml:space="preserve">                                               </w:t>
      </w:r>
      <w:r w:rsidRPr="000519ED">
        <w:t xml:space="preserve">          </w:t>
      </w:r>
      <w:r>
        <w:rPr>
          <w:lang w:val="uk-UA"/>
        </w:rPr>
        <w:t xml:space="preserve">                                   </w:t>
      </w:r>
      <w:r w:rsidRPr="000519ED">
        <w:t xml:space="preserve">                            </w:t>
      </w:r>
      <w:proofErr w:type="spellStart"/>
      <w:r w:rsidRPr="000519ED">
        <w:t>Олена</w:t>
      </w:r>
      <w:proofErr w:type="spellEnd"/>
      <w:r w:rsidRPr="000519ED">
        <w:t xml:space="preserve"> ПРИНЦ</w:t>
      </w:r>
    </w:p>
    <w:p w:rsidR="00321424" w:rsidRDefault="00321424" w:rsidP="00321424">
      <w:pPr>
        <w:ind w:right="-31"/>
        <w:sectPr w:rsidR="00321424" w:rsidSect="00FC1103">
          <w:headerReference w:type="default" r:id="rId20"/>
          <w:headerReference w:type="first" r:id="rId21"/>
          <w:pgSz w:w="16838" w:h="11906" w:orient="landscape"/>
          <w:pgMar w:top="1701" w:right="1134" w:bottom="566" w:left="1134" w:header="708" w:footer="708" w:gutter="0"/>
          <w:pgNumType w:start="37"/>
          <w:cols w:space="708"/>
          <w:titlePg/>
          <w:docGrid w:linePitch="360"/>
        </w:sectPr>
      </w:pPr>
    </w:p>
    <w:p w:rsidR="00321424" w:rsidRPr="008C1919" w:rsidRDefault="00321424" w:rsidP="00321424">
      <w:pPr>
        <w:jc w:val="center"/>
        <w:rPr>
          <w:rFonts w:eastAsia="Calibri"/>
          <w:lang w:val="uk-UA"/>
        </w:rPr>
      </w:pPr>
      <w:r w:rsidRPr="008C1919">
        <w:rPr>
          <w:rFonts w:eastAsia="Calibri"/>
          <w:lang w:val="uk-UA"/>
        </w:rPr>
        <w:lastRenderedPageBreak/>
        <w:t>Пояснювальна записка</w:t>
      </w:r>
    </w:p>
    <w:p w:rsidR="00321424" w:rsidRPr="008C1919" w:rsidRDefault="00321424" w:rsidP="00321424">
      <w:pPr>
        <w:ind w:right="-1"/>
        <w:jc w:val="both"/>
        <w:rPr>
          <w:lang w:val="uk-UA"/>
        </w:rPr>
      </w:pPr>
      <w:r w:rsidRPr="008C1919">
        <w:rPr>
          <w:rFonts w:eastAsia="Calibri"/>
          <w:lang w:val="uk-UA"/>
        </w:rPr>
        <w:t xml:space="preserve">до проєкту </w:t>
      </w:r>
      <w:r w:rsidRPr="008C1919">
        <w:rPr>
          <w:lang w:val="uk-UA"/>
        </w:rPr>
        <w:t>рішення міської ради «Про внесення змін до міської цільової Програми «Освіта, спорт та молодіжна політика міста Білгорода-Дністровського на 2025-2027 роки», затвердженої рішенням Білгород-Дністровської місь</w:t>
      </w:r>
      <w:r>
        <w:rPr>
          <w:lang w:val="uk-UA"/>
        </w:rPr>
        <w:t xml:space="preserve">кої ради від 30.10.2025 року № </w:t>
      </w:r>
      <w:r w:rsidRPr="008C1919">
        <w:rPr>
          <w:lang w:val="uk-UA"/>
        </w:rPr>
        <w:t>1700-VІIІ»</w:t>
      </w:r>
    </w:p>
    <w:p w:rsidR="00321424" w:rsidRPr="008C1919" w:rsidRDefault="00321424" w:rsidP="00321424">
      <w:pPr>
        <w:ind w:right="-1"/>
        <w:jc w:val="center"/>
        <w:rPr>
          <w:lang w:val="uk-UA"/>
        </w:rPr>
      </w:pPr>
    </w:p>
    <w:p w:rsidR="00321424" w:rsidRDefault="00321424" w:rsidP="00321424">
      <w:pPr>
        <w:suppressAutoHyphens/>
        <w:ind w:right="-1" w:firstLine="709"/>
        <w:jc w:val="both"/>
        <w:rPr>
          <w:shd w:val="clear" w:color="auto" w:fill="FFFFFF"/>
          <w:lang w:val="uk-UA"/>
        </w:rPr>
      </w:pPr>
      <w:r w:rsidRPr="008C1919">
        <w:rPr>
          <w:lang w:val="uk-UA"/>
        </w:rPr>
        <w:t xml:space="preserve">Ефективність Програми спрямована на покращення показників освіти, популяризацію здорового способу життя, створення умов для реалізації здібностей обдарованої та талановитої учнівської молоді, </w:t>
      </w:r>
      <w:r w:rsidRPr="008C1919">
        <w:rPr>
          <w:rFonts w:eastAsia="Segoe UI" w:cs="Tahoma"/>
          <w:kern w:val="2"/>
          <w:lang w:val="uk-UA" w:eastAsia="zh-CN" w:bidi="hi-IN"/>
        </w:rPr>
        <w:t>активізацію волонтерської діяльності учнівської та студентської молоді.</w:t>
      </w:r>
      <w:r w:rsidRPr="008C1919">
        <w:rPr>
          <w:lang w:val="uk-UA"/>
        </w:rPr>
        <w:t xml:space="preserve"> Створення умов </w:t>
      </w:r>
      <w:r w:rsidRPr="008C1919">
        <w:rPr>
          <w:shd w:val="clear" w:color="auto" w:fill="FFFFFF"/>
          <w:lang w:val="uk-UA"/>
        </w:rPr>
        <w:t>для всебічного розвитку дітей, їхніх талантів, інтелектуальних, творчих і фізичних здібностей,  можливостей для розвитку потенціалу молоді, її участі та інтеграції у громадське життя, формування у молодого покоління цінностей і ключових компетентностей, залучення населення до занять спортом, фізичною культурою, підвищення їхнього освітнього рівня, виховання відповідальних громадян, які здатні до свідомого суспільного вибору.</w:t>
      </w:r>
    </w:p>
    <w:p w:rsidR="00321424" w:rsidRPr="00246E2B" w:rsidRDefault="00321424" w:rsidP="00321424">
      <w:pPr>
        <w:suppressAutoHyphens/>
        <w:ind w:right="-1" w:firstLine="709"/>
        <w:jc w:val="both"/>
        <w:rPr>
          <w:shd w:val="clear" w:color="auto" w:fill="FFFFFF"/>
          <w:lang w:val="uk-UA"/>
        </w:rPr>
      </w:pPr>
      <w:r w:rsidRPr="008C1919">
        <w:rPr>
          <w:rFonts w:eastAsia="Calibri"/>
          <w:lang w:val="uk-UA"/>
        </w:rPr>
        <w:t>У рамках реалізації захо</w:t>
      </w:r>
      <w:r>
        <w:rPr>
          <w:rFonts w:eastAsia="Calibri"/>
          <w:lang w:val="uk-UA"/>
        </w:rPr>
        <w:t xml:space="preserve">дів міської цільової Програми зі спорту </w:t>
      </w:r>
      <w:r w:rsidRPr="008C1919">
        <w:rPr>
          <w:rFonts w:eastAsia="Calibri"/>
          <w:lang w:val="uk-UA"/>
        </w:rPr>
        <w:t xml:space="preserve">передбачено </w:t>
      </w:r>
      <w:r>
        <w:rPr>
          <w:rFonts w:eastAsia="Calibri"/>
          <w:lang w:val="uk-UA"/>
        </w:rPr>
        <w:t>розвиток адаптивних видів спорту, а саме</w:t>
      </w:r>
      <w:r w:rsidRPr="00726D28">
        <w:rPr>
          <w:rFonts w:eastAsia="Calibri"/>
          <w:lang w:val="uk-UA"/>
        </w:rPr>
        <w:t>:</w:t>
      </w:r>
      <w:r w:rsidRPr="00726D28">
        <w:rPr>
          <w:lang w:val="uk-UA"/>
        </w:rPr>
        <w:t xml:space="preserve"> комплексний підхід з фізичної та психологічної реабілітації, соціальної інтеграції осіб з інвалідністю (зокрема ветеранів),</w:t>
      </w:r>
      <w:r>
        <w:rPr>
          <w:rFonts w:ascii="Arial" w:hAnsi="Arial" w:cs="Arial"/>
          <w:lang w:val="uk-UA"/>
        </w:rPr>
        <w:t xml:space="preserve"> </w:t>
      </w:r>
      <w:r w:rsidRPr="008C1919">
        <w:rPr>
          <w:rFonts w:eastAsia="Calibri"/>
          <w:lang w:val="uk-UA"/>
        </w:rPr>
        <w:t xml:space="preserve">проведення </w:t>
      </w:r>
      <w:r>
        <w:rPr>
          <w:rFonts w:eastAsia="Calibri"/>
          <w:lang w:val="uk-UA"/>
        </w:rPr>
        <w:t>спортивних заходів з адаптивних видів спорту</w:t>
      </w:r>
      <w:r w:rsidRPr="008C1919">
        <w:rPr>
          <w:rFonts w:eastAsia="Calibri"/>
          <w:lang w:val="uk-UA"/>
        </w:rPr>
        <w:t>, створюючи сприятливі умови для всебічного розвитку громадян</w:t>
      </w:r>
      <w:r>
        <w:rPr>
          <w:rFonts w:eastAsia="Calibri"/>
          <w:lang w:val="uk-UA"/>
        </w:rPr>
        <w:t xml:space="preserve"> громади</w:t>
      </w:r>
      <w:r w:rsidRPr="008C1919">
        <w:rPr>
          <w:rFonts w:eastAsia="Calibri"/>
          <w:lang w:val="uk-UA"/>
        </w:rPr>
        <w:t xml:space="preserve">. </w:t>
      </w:r>
    </w:p>
    <w:p w:rsidR="00321424" w:rsidRDefault="00321424" w:rsidP="00321424">
      <w:pPr>
        <w:ind w:right="-1" w:firstLine="567"/>
        <w:jc w:val="both"/>
        <w:rPr>
          <w:rFonts w:eastAsia="Calibri"/>
          <w:lang w:val="uk-UA"/>
        </w:rPr>
      </w:pPr>
      <w:r w:rsidRPr="008C1919">
        <w:rPr>
          <w:rFonts w:eastAsia="Calibri"/>
          <w:lang w:val="uk-UA"/>
        </w:rPr>
        <w:t>Крім того,</w:t>
      </w:r>
      <w:r>
        <w:rPr>
          <w:rFonts w:eastAsia="Calibri"/>
          <w:lang w:val="uk-UA"/>
        </w:rPr>
        <w:t xml:space="preserve"> спортсмени міста гідно виступають на змаганнях обласного, всеукраїнського рівня та потребують додаткового фінансування на змагання міжнародного рівня (чемпіонати світу та Європи). В</w:t>
      </w:r>
      <w:r w:rsidRPr="008C1919">
        <w:rPr>
          <w:rFonts w:eastAsia="Calibri"/>
          <w:lang w:val="uk-UA"/>
        </w:rPr>
        <w:t>ідповідно до Регламентів проведення обласних, всеукраїнських та міжнародних змагань, у зв’язку зі збільшенням цін на квитки на будь-який вид транспорту, транспортних послуг та витрат на проживання, збільшуються витрати на відрядження с</w:t>
      </w:r>
      <w:r>
        <w:rPr>
          <w:rFonts w:eastAsia="Calibri"/>
          <w:lang w:val="uk-UA"/>
        </w:rPr>
        <w:t>портсменів та їх представників.</w:t>
      </w:r>
    </w:p>
    <w:p w:rsidR="00321424" w:rsidRPr="008C1919" w:rsidRDefault="00321424" w:rsidP="00321424">
      <w:pPr>
        <w:ind w:right="-1" w:firstLine="567"/>
        <w:jc w:val="both"/>
        <w:rPr>
          <w:rFonts w:eastAsia="Calibri"/>
          <w:lang w:val="uk-UA"/>
        </w:rPr>
      </w:pPr>
      <w:r w:rsidRPr="008C1919">
        <w:rPr>
          <w:rFonts w:eastAsia="Calibri"/>
          <w:lang w:val="uk-UA"/>
        </w:rPr>
        <w:t xml:space="preserve">Враховуючи вище зазначене, виникла необхідність у збільшені видатків на проведення заходів </w:t>
      </w:r>
      <w:r>
        <w:rPr>
          <w:rFonts w:eastAsia="Calibri"/>
          <w:lang w:val="uk-UA"/>
        </w:rPr>
        <w:t xml:space="preserve">та придбання спортивного інвентарю для розвитку адаптивних видів спорту, </w:t>
      </w:r>
      <w:r w:rsidRPr="008C1919">
        <w:rPr>
          <w:rFonts w:eastAsia="Calibri"/>
          <w:lang w:val="uk-UA"/>
        </w:rPr>
        <w:t>підтримка спортивних заходів (забезпечення участі команд в обласних, всеукраїн</w:t>
      </w:r>
      <w:r>
        <w:rPr>
          <w:rFonts w:eastAsia="Calibri"/>
          <w:lang w:val="uk-UA"/>
        </w:rPr>
        <w:t xml:space="preserve">ських та міжнародних  </w:t>
      </w:r>
      <w:r w:rsidRPr="008C1919">
        <w:rPr>
          <w:rFonts w:eastAsia="Calibri"/>
          <w:lang w:val="uk-UA"/>
        </w:rPr>
        <w:t>змаганнях з олімпійських/неолімпійських видів спорту)</w:t>
      </w:r>
      <w:r>
        <w:rPr>
          <w:rFonts w:eastAsia="Calibri"/>
          <w:lang w:val="uk-UA" w:eastAsia="en-US"/>
        </w:rPr>
        <w:t xml:space="preserve"> та з</w:t>
      </w:r>
      <w:r w:rsidRPr="008C1919">
        <w:rPr>
          <w:rFonts w:eastAsia="Calibri"/>
          <w:lang w:val="uk-UA" w:eastAsia="en-US"/>
        </w:rPr>
        <w:t>аохочення та відзначення кращих спортсменів</w:t>
      </w:r>
      <w:r>
        <w:rPr>
          <w:rFonts w:eastAsia="Calibri"/>
          <w:lang w:val="uk-UA" w:eastAsia="en-US"/>
        </w:rPr>
        <w:t xml:space="preserve">, тренерів </w:t>
      </w:r>
      <w:r w:rsidRPr="008C1919">
        <w:rPr>
          <w:rFonts w:eastAsia="Calibri"/>
          <w:lang w:val="uk-UA" w:eastAsia="en-US"/>
        </w:rPr>
        <w:t xml:space="preserve">спортивних організацій за результатами </w:t>
      </w:r>
      <w:r>
        <w:rPr>
          <w:rFonts w:eastAsia="Calibri"/>
          <w:lang w:val="uk-UA" w:eastAsia="en-US"/>
        </w:rPr>
        <w:t xml:space="preserve">участі у </w:t>
      </w:r>
      <w:r w:rsidRPr="008C1919">
        <w:rPr>
          <w:rFonts w:eastAsia="Calibri"/>
          <w:lang w:val="uk-UA" w:eastAsia="en-US"/>
        </w:rPr>
        <w:t xml:space="preserve">всеукраїнських </w:t>
      </w:r>
      <w:r>
        <w:rPr>
          <w:rFonts w:eastAsia="Calibri"/>
          <w:lang w:val="uk-UA" w:eastAsia="en-US"/>
        </w:rPr>
        <w:t xml:space="preserve">та міжнародних </w:t>
      </w:r>
      <w:r w:rsidRPr="008C1919">
        <w:rPr>
          <w:rFonts w:eastAsia="Calibri"/>
          <w:lang w:val="uk-UA" w:eastAsia="en-US"/>
        </w:rPr>
        <w:t>змаганнях</w:t>
      </w:r>
      <w:r w:rsidRPr="008C1919">
        <w:rPr>
          <w:rFonts w:eastAsia="Calibri"/>
          <w:lang w:val="uk-UA"/>
        </w:rPr>
        <w:t xml:space="preserve">. </w:t>
      </w:r>
    </w:p>
    <w:p w:rsidR="00321424" w:rsidRDefault="00321424" w:rsidP="00321424">
      <w:pPr>
        <w:ind w:right="-31"/>
      </w:pPr>
    </w:p>
    <w:p w:rsidR="00321424" w:rsidRDefault="00321424" w:rsidP="00321424">
      <w:pPr>
        <w:ind w:right="-31"/>
      </w:pPr>
    </w:p>
    <w:p w:rsidR="00321424" w:rsidRPr="000519ED" w:rsidRDefault="000519ED" w:rsidP="00321424">
      <w:pPr>
        <w:ind w:right="-31"/>
        <w:rPr>
          <w:lang w:val="uk-UA"/>
        </w:rPr>
      </w:pPr>
      <w:r>
        <w:rPr>
          <w:lang w:val="uk-UA"/>
        </w:rPr>
        <w:t>Н</w:t>
      </w:r>
      <w:proofErr w:type="spellStart"/>
      <w:r>
        <w:t>ачальник</w:t>
      </w:r>
      <w:proofErr w:type="spellEnd"/>
      <w:r w:rsidR="00321424">
        <w:t xml:space="preserve"> </w:t>
      </w:r>
      <w:r w:rsidR="00FA0A7E">
        <w:rPr>
          <w:lang w:val="uk-UA"/>
        </w:rPr>
        <w:t>У</w:t>
      </w:r>
      <w:proofErr w:type="spellStart"/>
      <w:r w:rsidR="00321424">
        <w:t>правління</w:t>
      </w:r>
      <w:proofErr w:type="spellEnd"/>
      <w:r w:rsidR="00321424">
        <w:rPr>
          <w:lang w:val="uk-UA"/>
        </w:rPr>
        <w:t xml:space="preserve"> </w:t>
      </w:r>
      <w:proofErr w:type="spellStart"/>
      <w:r w:rsidR="00321424" w:rsidRPr="00314920">
        <w:t>освіти</w:t>
      </w:r>
      <w:proofErr w:type="spellEnd"/>
      <w:r w:rsidR="00321424" w:rsidRPr="006C35CF">
        <w:t xml:space="preserve">           </w:t>
      </w:r>
      <w:r w:rsidR="00321424">
        <w:t xml:space="preserve">       </w:t>
      </w:r>
      <w:r w:rsidR="00321424">
        <w:rPr>
          <w:lang w:val="uk-UA"/>
        </w:rPr>
        <w:t xml:space="preserve"> </w:t>
      </w:r>
      <w:r w:rsidR="00321424" w:rsidRPr="006C35CF">
        <w:t xml:space="preserve">        </w:t>
      </w:r>
      <w:r w:rsidR="00321424">
        <w:rPr>
          <w:lang w:val="uk-UA"/>
        </w:rPr>
        <w:t xml:space="preserve">        </w:t>
      </w:r>
      <w:r>
        <w:rPr>
          <w:lang w:val="uk-UA"/>
        </w:rPr>
        <w:t xml:space="preserve">                                    </w:t>
      </w:r>
      <w:r>
        <w:t xml:space="preserve">             </w:t>
      </w:r>
      <w:r>
        <w:rPr>
          <w:lang w:val="uk-UA"/>
        </w:rPr>
        <w:t>Олена ПРИНЦ</w:t>
      </w:r>
    </w:p>
    <w:p w:rsidR="00321424" w:rsidRDefault="00321424" w:rsidP="00321424">
      <w:pPr>
        <w:ind w:right="-31"/>
      </w:pPr>
    </w:p>
    <w:p w:rsidR="00C4146F" w:rsidRPr="00321424" w:rsidRDefault="00C4146F" w:rsidP="00A70E0B">
      <w:pPr>
        <w:pStyle w:val="a9"/>
        <w:rPr>
          <w:rFonts w:eastAsia="Times New Roman" w:cs="Times New Roman"/>
          <w:lang w:eastAsia="zh-CN"/>
        </w:rPr>
      </w:pPr>
    </w:p>
    <w:p w:rsidR="00C4146F" w:rsidRPr="00C4146F" w:rsidRDefault="00C4146F" w:rsidP="00A70E0B">
      <w:pPr>
        <w:pStyle w:val="a9"/>
        <w:rPr>
          <w:rFonts w:eastAsia="Times New Roman" w:cs="Times New Roman"/>
          <w:lang w:val="uk-UA" w:eastAsia="zh-CN"/>
        </w:rPr>
      </w:pPr>
    </w:p>
    <w:p w:rsidR="00C4146F" w:rsidRPr="00C4146F" w:rsidRDefault="00C4146F" w:rsidP="00A70E0B">
      <w:pPr>
        <w:pStyle w:val="a9"/>
        <w:rPr>
          <w:rFonts w:eastAsia="Times New Roman" w:cs="Times New Roman"/>
          <w:lang w:val="uk-UA" w:eastAsia="zh-CN"/>
        </w:rPr>
      </w:pPr>
    </w:p>
    <w:p w:rsidR="00C4146F" w:rsidRPr="00C4146F" w:rsidRDefault="00C4146F" w:rsidP="00A70E0B">
      <w:pPr>
        <w:pStyle w:val="a9"/>
        <w:rPr>
          <w:rFonts w:eastAsia="Times New Roman" w:cs="Times New Roman"/>
          <w:lang w:val="uk-UA" w:eastAsia="zh-CN"/>
        </w:rPr>
      </w:pPr>
    </w:p>
    <w:sectPr w:rsidR="00C4146F" w:rsidRPr="00C4146F" w:rsidSect="00FC1103">
      <w:headerReference w:type="default" r:id="rId22"/>
      <w:headerReference w:type="first" r:id="rId23"/>
      <w:pgSz w:w="11906" w:h="16838"/>
      <w:pgMar w:top="1134" w:right="567" w:bottom="1418" w:left="1701" w:header="709" w:footer="709" w:gutter="0"/>
      <w:pgNumType w:start="4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A2E" w:rsidRDefault="00E73A2E">
      <w:r>
        <w:separator/>
      </w:r>
    </w:p>
  </w:endnote>
  <w:endnote w:type="continuationSeparator" w:id="0">
    <w:p w:rsidR="00E73A2E" w:rsidRDefault="00E73A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0000000000000000000"/>
    <w:charset w:val="00"/>
    <w:family w:val="roman"/>
    <w:notTrueType/>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7C" w:rsidRDefault="006C567C">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7C" w:rsidRDefault="006C567C">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7C" w:rsidRDefault="006C567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A2E" w:rsidRDefault="00E73A2E">
      <w:r>
        <w:separator/>
      </w:r>
    </w:p>
  </w:footnote>
  <w:footnote w:type="continuationSeparator" w:id="0">
    <w:p w:rsidR="00E73A2E" w:rsidRDefault="00E73A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043626"/>
      <w:docPartObj>
        <w:docPartGallery w:val="Page Numbers (Top of Page)"/>
        <w:docPartUnique/>
      </w:docPartObj>
    </w:sdtPr>
    <w:sdtContent>
      <w:p w:rsidR="006C567C" w:rsidRDefault="006C567C" w:rsidP="00943691">
        <w:pPr>
          <w:pStyle w:val="a5"/>
          <w:jc w:val="center"/>
        </w:pPr>
        <w:fldSimple w:instr="PAGE   \* MERGEFORMAT">
          <w:r w:rsidRPr="006C567C">
            <w:rPr>
              <w:noProof/>
              <w:lang w:val="uk-UA"/>
            </w:rPr>
            <w:t>4</w:t>
          </w:r>
        </w:fldSimple>
      </w:p>
    </w:sdtContent>
  </w:sdt>
  <w:p w:rsidR="006C567C" w:rsidRDefault="006C567C">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3012838"/>
      <w:docPartObj>
        <w:docPartGallery w:val="Page Numbers (Top of Page)"/>
        <w:docPartUnique/>
      </w:docPartObj>
    </w:sdtPr>
    <w:sdtContent>
      <w:p w:rsidR="006C567C" w:rsidRDefault="006C567C" w:rsidP="00943691">
        <w:pPr>
          <w:pStyle w:val="a5"/>
          <w:jc w:val="right"/>
        </w:pPr>
        <w:fldSimple w:instr="PAGE   \* MERGEFORMAT">
          <w:r w:rsidRPr="006C567C">
            <w:rPr>
              <w:noProof/>
              <w:lang w:val="uk-UA"/>
            </w:rPr>
            <w:t>12</w:t>
          </w:r>
        </w:fldSimple>
        <w:r>
          <w:rPr>
            <w:lang w:val="uk-UA"/>
          </w:rPr>
          <w:t xml:space="preserve">                                          Продовження додатку</w:t>
        </w:r>
      </w:p>
    </w:sdtContent>
  </w:sdt>
  <w:p w:rsidR="006C567C" w:rsidRDefault="006C567C">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7C" w:rsidRDefault="006C567C">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111628"/>
      <w:docPartObj>
        <w:docPartGallery w:val="Page Numbers (Top of Page)"/>
        <w:docPartUnique/>
      </w:docPartObj>
    </w:sdtPr>
    <w:sdtContent>
      <w:p w:rsidR="006C567C" w:rsidRDefault="006C567C" w:rsidP="000F0D70">
        <w:pPr>
          <w:pStyle w:val="a5"/>
          <w:jc w:val="right"/>
        </w:pPr>
        <w:fldSimple w:instr="PAGE   \* MERGEFORMAT">
          <w:r w:rsidRPr="006C567C">
            <w:rPr>
              <w:noProof/>
              <w:lang w:val="uk-UA"/>
            </w:rPr>
            <w:t>20</w:t>
          </w:r>
        </w:fldSimple>
        <w:r>
          <w:rPr>
            <w:lang w:val="uk-UA"/>
          </w:rPr>
          <w:t xml:space="preserve">                                                                             Продовження додатку</w:t>
        </w:r>
      </w:p>
    </w:sdtContent>
  </w:sdt>
  <w:p w:rsidR="006C567C" w:rsidRPr="002720E7" w:rsidRDefault="006C567C" w:rsidP="00A77863">
    <w:pPr>
      <w:pStyle w:val="a5"/>
      <w:jc w:val="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7C" w:rsidRPr="00943691" w:rsidRDefault="006C567C" w:rsidP="00943691">
    <w:pPr>
      <w:pStyle w:val="a5"/>
      <w:jc w:val="center"/>
      <w:rPr>
        <w:lang w:val="uk-UA"/>
      </w:rPr>
    </w:pPr>
    <w:r>
      <w:rPr>
        <w:lang w:val="uk-UA"/>
      </w:rPr>
      <w:t>13</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7C" w:rsidRDefault="006C567C">
    <w:pPr>
      <w:pStyle w:val="a5"/>
    </w:pPr>
    <w:r>
      <w:tab/>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780056"/>
      <w:docPartObj>
        <w:docPartGallery w:val="Page Numbers (Top of Page)"/>
        <w:docPartUnique/>
      </w:docPartObj>
    </w:sdtPr>
    <w:sdtContent>
      <w:p w:rsidR="006C567C" w:rsidRDefault="006C567C" w:rsidP="00FC1103">
        <w:pPr>
          <w:pStyle w:val="a5"/>
          <w:jc w:val="right"/>
        </w:pPr>
        <w:fldSimple w:instr="PAGE   \* MERGEFORMAT">
          <w:r w:rsidRPr="006C567C">
            <w:rPr>
              <w:noProof/>
              <w:lang w:val="uk-UA"/>
            </w:rPr>
            <w:t>35</w:t>
          </w:r>
        </w:fldSimple>
        <w:r>
          <w:rPr>
            <w:lang w:val="uk-UA"/>
          </w:rPr>
          <w:t xml:space="preserve">                                               Продовження додатку</w:t>
        </w:r>
      </w:p>
    </w:sdtContent>
  </w:sdt>
  <w:p w:rsidR="006C567C" w:rsidRDefault="006C567C" w:rsidP="00A77863">
    <w:pPr>
      <w:pStyle w:val="a5"/>
      <w:jc w:val="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7C" w:rsidRPr="00FC1103" w:rsidRDefault="006C567C" w:rsidP="00FC1103">
    <w:pPr>
      <w:pStyle w:val="a5"/>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097576"/>
      <w:docPartObj>
        <w:docPartGallery w:val="Page Numbers (Top of Page)"/>
        <w:docPartUnique/>
      </w:docPartObj>
    </w:sdtPr>
    <w:sdtContent>
      <w:p w:rsidR="006C567C" w:rsidRDefault="006C567C" w:rsidP="00943691">
        <w:pPr>
          <w:pStyle w:val="a5"/>
          <w:jc w:val="center"/>
        </w:pPr>
        <w:fldSimple w:instr="PAGE   \* MERGEFORMAT">
          <w:r w:rsidRPr="006C567C">
            <w:rPr>
              <w:noProof/>
              <w:lang w:val="uk-UA"/>
            </w:rPr>
            <w:t>45</w:t>
          </w:r>
        </w:fldSimple>
      </w:p>
    </w:sdtContent>
  </w:sdt>
  <w:p w:rsidR="006C567C" w:rsidRDefault="006C567C" w:rsidP="00A77863">
    <w:pPr>
      <w:pStyle w:val="a5"/>
      <w:jc w:val="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573276"/>
      <w:docPartObj>
        <w:docPartGallery w:val="Page Numbers (Top of Page)"/>
        <w:docPartUnique/>
      </w:docPartObj>
    </w:sdtPr>
    <w:sdtContent>
      <w:p w:rsidR="006C567C" w:rsidRDefault="006C567C">
        <w:pPr>
          <w:pStyle w:val="a5"/>
          <w:jc w:val="center"/>
        </w:pPr>
        <w:fldSimple w:instr="PAGE   \* MERGEFORMAT">
          <w:r w:rsidRPr="006C567C">
            <w:rPr>
              <w:noProof/>
              <w:lang w:val="uk-UA"/>
            </w:rPr>
            <w:t>37</w:t>
          </w:r>
        </w:fldSimple>
      </w:p>
    </w:sdtContent>
  </w:sdt>
  <w:p w:rsidR="006C567C" w:rsidRPr="00FC1103" w:rsidRDefault="006C567C" w:rsidP="00FC1103">
    <w:pPr>
      <w:pStyle w:val="a5"/>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8492882"/>
      <w:docPartObj>
        <w:docPartGallery w:val="Page Numbers (Top of Page)"/>
        <w:docPartUnique/>
      </w:docPartObj>
    </w:sdtPr>
    <w:sdtContent>
      <w:p w:rsidR="006C567C" w:rsidRDefault="006C567C">
        <w:pPr>
          <w:pStyle w:val="a5"/>
          <w:jc w:val="center"/>
        </w:pPr>
        <w:fldSimple w:instr="PAGE   \* MERGEFORMAT">
          <w:r w:rsidRPr="000F0D70">
            <w:rPr>
              <w:noProof/>
              <w:lang w:val="uk-UA"/>
            </w:rPr>
            <w:t>9</w:t>
          </w:r>
        </w:fldSimple>
      </w:p>
    </w:sdtContent>
  </w:sdt>
  <w:p w:rsidR="006C567C" w:rsidRPr="00A63389" w:rsidRDefault="006C567C" w:rsidP="00A63389">
    <w:pPr>
      <w:pStyle w:val="a5"/>
      <w:jc w:val="center"/>
      <w:rPr>
        <w:lang w:val="uk-UA"/>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4126538"/>
      <w:docPartObj>
        <w:docPartGallery w:val="Page Numbers (Top of Page)"/>
        <w:docPartUnique/>
      </w:docPartObj>
    </w:sdtPr>
    <w:sdtContent>
      <w:p w:rsidR="006C567C" w:rsidRDefault="006C567C">
        <w:pPr>
          <w:pStyle w:val="a5"/>
          <w:jc w:val="center"/>
        </w:pPr>
        <w:fldSimple w:instr="PAGE   \* MERGEFORMAT">
          <w:r w:rsidRPr="006C567C">
            <w:rPr>
              <w:noProof/>
              <w:lang w:val="uk-UA"/>
            </w:rPr>
            <w:t>45</w:t>
          </w:r>
        </w:fldSimple>
      </w:p>
    </w:sdtContent>
  </w:sdt>
  <w:p w:rsidR="006C567C" w:rsidRDefault="006C567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57E7D"/>
    <w:multiLevelType w:val="multilevel"/>
    <w:tmpl w:val="AA78421E"/>
    <w:lvl w:ilvl="0">
      <w:start w:val="202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6E24836"/>
    <w:multiLevelType w:val="multilevel"/>
    <w:tmpl w:val="11B8176A"/>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E087AFB"/>
    <w:multiLevelType w:val="multilevel"/>
    <w:tmpl w:val="6830663E"/>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1A6F3FB8"/>
    <w:multiLevelType w:val="hybridMultilevel"/>
    <w:tmpl w:val="9ACAC1B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385217"/>
    <w:multiLevelType w:val="hybridMultilevel"/>
    <w:tmpl w:val="158AD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F86F79"/>
    <w:multiLevelType w:val="hybridMultilevel"/>
    <w:tmpl w:val="3A845C02"/>
    <w:lvl w:ilvl="0" w:tplc="25023DC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EE1D45"/>
    <w:multiLevelType w:val="hybridMultilevel"/>
    <w:tmpl w:val="C002A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38400E"/>
    <w:multiLevelType w:val="multilevel"/>
    <w:tmpl w:val="2BAE20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50726DBC"/>
    <w:multiLevelType w:val="multilevel"/>
    <w:tmpl w:val="13B8E4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62C97325"/>
    <w:multiLevelType w:val="hybridMultilevel"/>
    <w:tmpl w:val="83E8C560"/>
    <w:lvl w:ilvl="0" w:tplc="11F2D8F8">
      <w:start w:val="1"/>
      <w:numFmt w:val="decimal"/>
      <w:lvlText w:val="%1."/>
      <w:lvlJc w:val="center"/>
      <w:pPr>
        <w:ind w:left="720" w:hanging="360"/>
      </w:pPr>
      <w:rPr>
        <w:rFonts w:hint="default"/>
        <w:color w:val="auto"/>
      </w:rPr>
    </w:lvl>
    <w:lvl w:ilvl="1" w:tplc="2ED4F626" w:tentative="1">
      <w:start w:val="1"/>
      <w:numFmt w:val="lowerLetter"/>
      <w:lvlText w:val="%2."/>
      <w:lvlJc w:val="left"/>
      <w:pPr>
        <w:ind w:left="1440" w:hanging="360"/>
      </w:pPr>
    </w:lvl>
    <w:lvl w:ilvl="2" w:tplc="AF3894F0" w:tentative="1">
      <w:start w:val="1"/>
      <w:numFmt w:val="lowerRoman"/>
      <w:lvlText w:val="%3."/>
      <w:lvlJc w:val="right"/>
      <w:pPr>
        <w:ind w:left="2160" w:hanging="180"/>
      </w:pPr>
    </w:lvl>
    <w:lvl w:ilvl="3" w:tplc="63DA3A2A" w:tentative="1">
      <w:start w:val="1"/>
      <w:numFmt w:val="decimal"/>
      <w:lvlText w:val="%4."/>
      <w:lvlJc w:val="left"/>
      <w:pPr>
        <w:ind w:left="2880" w:hanging="360"/>
      </w:pPr>
    </w:lvl>
    <w:lvl w:ilvl="4" w:tplc="BCDA97A0" w:tentative="1">
      <w:start w:val="1"/>
      <w:numFmt w:val="lowerLetter"/>
      <w:lvlText w:val="%5."/>
      <w:lvlJc w:val="left"/>
      <w:pPr>
        <w:ind w:left="3600" w:hanging="360"/>
      </w:pPr>
    </w:lvl>
    <w:lvl w:ilvl="5" w:tplc="71A06496" w:tentative="1">
      <w:start w:val="1"/>
      <w:numFmt w:val="lowerRoman"/>
      <w:lvlText w:val="%6."/>
      <w:lvlJc w:val="right"/>
      <w:pPr>
        <w:ind w:left="4320" w:hanging="180"/>
      </w:pPr>
    </w:lvl>
    <w:lvl w:ilvl="6" w:tplc="3CBC577A" w:tentative="1">
      <w:start w:val="1"/>
      <w:numFmt w:val="decimal"/>
      <w:lvlText w:val="%7."/>
      <w:lvlJc w:val="left"/>
      <w:pPr>
        <w:ind w:left="5040" w:hanging="360"/>
      </w:pPr>
    </w:lvl>
    <w:lvl w:ilvl="7" w:tplc="6AD8631E" w:tentative="1">
      <w:start w:val="1"/>
      <w:numFmt w:val="lowerLetter"/>
      <w:lvlText w:val="%8."/>
      <w:lvlJc w:val="left"/>
      <w:pPr>
        <w:ind w:left="5760" w:hanging="360"/>
      </w:pPr>
    </w:lvl>
    <w:lvl w:ilvl="8" w:tplc="E1227434" w:tentative="1">
      <w:start w:val="1"/>
      <w:numFmt w:val="lowerRoman"/>
      <w:lvlText w:val="%9."/>
      <w:lvlJc w:val="right"/>
      <w:pPr>
        <w:ind w:left="6480" w:hanging="180"/>
      </w:pPr>
    </w:lvl>
  </w:abstractNum>
  <w:abstractNum w:abstractNumId="10">
    <w:nsid w:val="653E4E54"/>
    <w:multiLevelType w:val="multilevel"/>
    <w:tmpl w:val="4322F6E8"/>
    <w:lvl w:ilvl="0">
      <w:start w:val="1"/>
      <w:numFmt w:val="decimal"/>
      <w:lvlText w:val="%1."/>
      <w:lvlJc w:val="left"/>
      <w:pPr>
        <w:tabs>
          <w:tab w:val="num" w:pos="0"/>
        </w:tabs>
        <w:ind w:left="360" w:hanging="360"/>
      </w:pPr>
      <w:rPr>
        <w:color w:val="auto"/>
      </w:rPr>
    </w:lvl>
    <w:lvl w:ilvl="1">
      <w:start w:val="1"/>
      <w:numFmt w:val="decimal"/>
      <w:lvlText w:val="%1.%2."/>
      <w:lvlJc w:val="left"/>
      <w:pPr>
        <w:tabs>
          <w:tab w:val="num" w:pos="0"/>
        </w:tabs>
        <w:ind w:left="360" w:hanging="360"/>
      </w:pPr>
      <w:rPr>
        <w:rFonts w:ascii="Times New Roman" w:hAnsi="Times New Roman" w:cs="Times New Roman"/>
        <w:b w:val="0"/>
      </w:rPr>
    </w:lvl>
    <w:lvl w:ilvl="2">
      <w:start w:val="1"/>
      <w:numFmt w:val="decimal"/>
      <w:lvlText w:val="%1.%2.%3."/>
      <w:lvlJc w:val="left"/>
      <w:pPr>
        <w:tabs>
          <w:tab w:val="num" w:pos="0"/>
        </w:tabs>
        <w:ind w:left="720" w:hanging="720"/>
      </w:pPr>
      <w:rPr>
        <w:rFonts w:ascii="Times New Roman" w:hAnsi="Times New Roman" w:cs="Times New Roman"/>
        <w:b w:val="0"/>
      </w:rPr>
    </w:lvl>
    <w:lvl w:ilvl="3">
      <w:start w:val="1"/>
      <w:numFmt w:val="decimal"/>
      <w:lvlText w:val="%1.%2.%3.%4."/>
      <w:lvlJc w:val="left"/>
      <w:pPr>
        <w:tabs>
          <w:tab w:val="num" w:pos="0"/>
        </w:tabs>
        <w:ind w:left="720" w:hanging="720"/>
      </w:pPr>
      <w:rPr>
        <w:rFonts w:ascii="Calibri" w:hAnsi="Calibri"/>
        <w:b/>
      </w:rPr>
    </w:lvl>
    <w:lvl w:ilvl="4">
      <w:start w:val="1"/>
      <w:numFmt w:val="decimal"/>
      <w:lvlText w:val="%1.%2.%3.%4.%5."/>
      <w:lvlJc w:val="left"/>
      <w:pPr>
        <w:tabs>
          <w:tab w:val="num" w:pos="0"/>
        </w:tabs>
        <w:ind w:left="1080" w:hanging="1080"/>
      </w:pPr>
      <w:rPr>
        <w:rFonts w:ascii="Calibri" w:hAnsi="Calibri"/>
        <w:b/>
      </w:rPr>
    </w:lvl>
    <w:lvl w:ilvl="5">
      <w:start w:val="1"/>
      <w:numFmt w:val="decimal"/>
      <w:lvlText w:val="%1.%2.%3.%4.%5.%6."/>
      <w:lvlJc w:val="left"/>
      <w:pPr>
        <w:tabs>
          <w:tab w:val="num" w:pos="0"/>
        </w:tabs>
        <w:ind w:left="1080" w:hanging="1080"/>
      </w:pPr>
      <w:rPr>
        <w:rFonts w:ascii="Calibri" w:hAnsi="Calibri"/>
        <w:b/>
      </w:rPr>
    </w:lvl>
    <w:lvl w:ilvl="6">
      <w:start w:val="1"/>
      <w:numFmt w:val="decimal"/>
      <w:lvlText w:val="%1.%2.%3.%4.%5.%6.%7."/>
      <w:lvlJc w:val="left"/>
      <w:pPr>
        <w:tabs>
          <w:tab w:val="num" w:pos="0"/>
        </w:tabs>
        <w:ind w:left="1440" w:hanging="1440"/>
      </w:pPr>
      <w:rPr>
        <w:rFonts w:ascii="Calibri" w:hAnsi="Calibri"/>
        <w:b/>
      </w:rPr>
    </w:lvl>
    <w:lvl w:ilvl="7">
      <w:start w:val="1"/>
      <w:numFmt w:val="decimal"/>
      <w:lvlText w:val="%1.%2.%3.%4.%5.%6.%7.%8."/>
      <w:lvlJc w:val="left"/>
      <w:pPr>
        <w:tabs>
          <w:tab w:val="num" w:pos="0"/>
        </w:tabs>
        <w:ind w:left="1440" w:hanging="1440"/>
      </w:pPr>
      <w:rPr>
        <w:rFonts w:ascii="Calibri" w:hAnsi="Calibri"/>
        <w:b/>
      </w:rPr>
    </w:lvl>
    <w:lvl w:ilvl="8">
      <w:start w:val="1"/>
      <w:numFmt w:val="decimal"/>
      <w:lvlText w:val="%1.%2.%3.%4.%5.%6.%7.%8.%9."/>
      <w:lvlJc w:val="left"/>
      <w:pPr>
        <w:tabs>
          <w:tab w:val="num" w:pos="0"/>
        </w:tabs>
        <w:ind w:left="1800" w:hanging="1800"/>
      </w:pPr>
      <w:rPr>
        <w:rFonts w:ascii="Calibri" w:hAnsi="Calibri"/>
        <w:b/>
      </w:rPr>
    </w:lvl>
  </w:abstractNum>
  <w:abstractNum w:abstractNumId="11">
    <w:nsid w:val="6E5A410C"/>
    <w:multiLevelType w:val="hybridMultilevel"/>
    <w:tmpl w:val="7FB6E2CE"/>
    <w:lvl w:ilvl="0" w:tplc="87C4E702">
      <w:start w:val="3"/>
      <w:numFmt w:val="bullet"/>
      <w:lvlText w:val="-"/>
      <w:lvlJc w:val="left"/>
      <w:pPr>
        <w:ind w:left="720" w:hanging="360"/>
      </w:pPr>
      <w:rPr>
        <w:rFonts w:ascii="Times New Roman" w:eastAsiaTheme="minorHAnsi" w:hAnsi="Times New Roman" w:cs="Times New Roman" w:hint="default"/>
      </w:rPr>
    </w:lvl>
    <w:lvl w:ilvl="1" w:tplc="C478C7FA" w:tentative="1">
      <w:start w:val="1"/>
      <w:numFmt w:val="bullet"/>
      <w:lvlText w:val="o"/>
      <w:lvlJc w:val="left"/>
      <w:pPr>
        <w:ind w:left="1440" w:hanging="360"/>
      </w:pPr>
      <w:rPr>
        <w:rFonts w:ascii="Courier New" w:hAnsi="Courier New" w:cs="Courier New" w:hint="default"/>
      </w:rPr>
    </w:lvl>
    <w:lvl w:ilvl="2" w:tplc="4D64851C" w:tentative="1">
      <w:start w:val="1"/>
      <w:numFmt w:val="bullet"/>
      <w:lvlText w:val=""/>
      <w:lvlJc w:val="left"/>
      <w:pPr>
        <w:ind w:left="2160" w:hanging="360"/>
      </w:pPr>
      <w:rPr>
        <w:rFonts w:ascii="Wingdings" w:hAnsi="Wingdings" w:hint="default"/>
      </w:rPr>
    </w:lvl>
    <w:lvl w:ilvl="3" w:tplc="1F6E3762" w:tentative="1">
      <w:start w:val="1"/>
      <w:numFmt w:val="bullet"/>
      <w:lvlText w:val=""/>
      <w:lvlJc w:val="left"/>
      <w:pPr>
        <w:ind w:left="2880" w:hanging="360"/>
      </w:pPr>
      <w:rPr>
        <w:rFonts w:ascii="Symbol" w:hAnsi="Symbol" w:hint="default"/>
      </w:rPr>
    </w:lvl>
    <w:lvl w:ilvl="4" w:tplc="244C037A" w:tentative="1">
      <w:start w:val="1"/>
      <w:numFmt w:val="bullet"/>
      <w:lvlText w:val="o"/>
      <w:lvlJc w:val="left"/>
      <w:pPr>
        <w:ind w:left="3600" w:hanging="360"/>
      </w:pPr>
      <w:rPr>
        <w:rFonts w:ascii="Courier New" w:hAnsi="Courier New" w:cs="Courier New" w:hint="default"/>
      </w:rPr>
    </w:lvl>
    <w:lvl w:ilvl="5" w:tplc="E1E6EA72" w:tentative="1">
      <w:start w:val="1"/>
      <w:numFmt w:val="bullet"/>
      <w:lvlText w:val=""/>
      <w:lvlJc w:val="left"/>
      <w:pPr>
        <w:ind w:left="4320" w:hanging="360"/>
      </w:pPr>
      <w:rPr>
        <w:rFonts w:ascii="Wingdings" w:hAnsi="Wingdings" w:hint="default"/>
      </w:rPr>
    </w:lvl>
    <w:lvl w:ilvl="6" w:tplc="B4B28250" w:tentative="1">
      <w:start w:val="1"/>
      <w:numFmt w:val="bullet"/>
      <w:lvlText w:val=""/>
      <w:lvlJc w:val="left"/>
      <w:pPr>
        <w:ind w:left="5040" w:hanging="360"/>
      </w:pPr>
      <w:rPr>
        <w:rFonts w:ascii="Symbol" w:hAnsi="Symbol" w:hint="default"/>
      </w:rPr>
    </w:lvl>
    <w:lvl w:ilvl="7" w:tplc="AACCD252" w:tentative="1">
      <w:start w:val="1"/>
      <w:numFmt w:val="bullet"/>
      <w:lvlText w:val="o"/>
      <w:lvlJc w:val="left"/>
      <w:pPr>
        <w:ind w:left="5760" w:hanging="360"/>
      </w:pPr>
      <w:rPr>
        <w:rFonts w:ascii="Courier New" w:hAnsi="Courier New" w:cs="Courier New" w:hint="default"/>
      </w:rPr>
    </w:lvl>
    <w:lvl w:ilvl="8" w:tplc="3C16A306" w:tentative="1">
      <w:start w:val="1"/>
      <w:numFmt w:val="bullet"/>
      <w:lvlText w:val=""/>
      <w:lvlJc w:val="left"/>
      <w:pPr>
        <w:ind w:left="6480" w:hanging="360"/>
      </w:pPr>
      <w:rPr>
        <w:rFonts w:ascii="Wingdings" w:hAnsi="Wingdings" w:hint="default"/>
      </w:rPr>
    </w:lvl>
  </w:abstractNum>
  <w:abstractNum w:abstractNumId="12">
    <w:nsid w:val="702912CF"/>
    <w:multiLevelType w:val="multilevel"/>
    <w:tmpl w:val="A81CD7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73363007"/>
    <w:multiLevelType w:val="multilevel"/>
    <w:tmpl w:val="59627B04"/>
    <w:lvl w:ilvl="0">
      <w:start w:val="1"/>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45C3F97"/>
    <w:multiLevelType w:val="hybridMultilevel"/>
    <w:tmpl w:val="89B43B26"/>
    <w:lvl w:ilvl="0" w:tplc="6DF4AC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5">
    <w:nsid w:val="76F31ECC"/>
    <w:multiLevelType w:val="multilevel"/>
    <w:tmpl w:val="50785D7C"/>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1"/>
  </w:num>
  <w:num w:numId="2">
    <w:abstractNumId w:val="9"/>
  </w:num>
  <w:num w:numId="3">
    <w:abstractNumId w:val="5"/>
  </w:num>
  <w:num w:numId="4">
    <w:abstractNumId w:val="13"/>
  </w:num>
  <w:num w:numId="5">
    <w:abstractNumId w:val="3"/>
  </w:num>
  <w:num w:numId="6">
    <w:abstractNumId w:val="6"/>
  </w:num>
  <w:num w:numId="7">
    <w:abstractNumId w:val="4"/>
  </w:num>
  <w:num w:numId="8">
    <w:abstractNumId w:val="14"/>
  </w:num>
  <w:num w:numId="9">
    <w:abstractNumId w:val="0"/>
  </w:num>
  <w:num w:numId="10">
    <w:abstractNumId w:val="10"/>
  </w:num>
  <w:num w:numId="11">
    <w:abstractNumId w:val="1"/>
  </w:num>
  <w:num w:numId="12">
    <w:abstractNumId w:val="8"/>
  </w:num>
  <w:num w:numId="13">
    <w:abstractNumId w:val="7"/>
  </w:num>
  <w:num w:numId="14">
    <w:abstractNumId w:val="2"/>
  </w:num>
  <w:num w:numId="15">
    <w:abstractNumId w:val="15"/>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GrammaticalErrors/>
  <w:proofState w:spelling="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631075"/>
    <w:rsid w:val="00012B6F"/>
    <w:rsid w:val="00014022"/>
    <w:rsid w:val="00014D71"/>
    <w:rsid w:val="00017A08"/>
    <w:rsid w:val="00022AE9"/>
    <w:rsid w:val="000246B5"/>
    <w:rsid w:val="00026D69"/>
    <w:rsid w:val="0003531B"/>
    <w:rsid w:val="00041916"/>
    <w:rsid w:val="0004474A"/>
    <w:rsid w:val="000519ED"/>
    <w:rsid w:val="0006533E"/>
    <w:rsid w:val="00067405"/>
    <w:rsid w:val="00073455"/>
    <w:rsid w:val="000B61BD"/>
    <w:rsid w:val="000B665D"/>
    <w:rsid w:val="000C1C8C"/>
    <w:rsid w:val="000D108E"/>
    <w:rsid w:val="000D4F61"/>
    <w:rsid w:val="000D7438"/>
    <w:rsid w:val="000D7B8F"/>
    <w:rsid w:val="000E0AB7"/>
    <w:rsid w:val="000E2388"/>
    <w:rsid w:val="000E53C3"/>
    <w:rsid w:val="000E7257"/>
    <w:rsid w:val="000F0D70"/>
    <w:rsid w:val="000F2E66"/>
    <w:rsid w:val="000F3780"/>
    <w:rsid w:val="00104B41"/>
    <w:rsid w:val="001142D2"/>
    <w:rsid w:val="00115E48"/>
    <w:rsid w:val="00116D0C"/>
    <w:rsid w:val="00117E4D"/>
    <w:rsid w:val="001432CC"/>
    <w:rsid w:val="00146B89"/>
    <w:rsid w:val="00153DB0"/>
    <w:rsid w:val="00161BE1"/>
    <w:rsid w:val="001628F5"/>
    <w:rsid w:val="00166488"/>
    <w:rsid w:val="001711D4"/>
    <w:rsid w:val="00172746"/>
    <w:rsid w:val="001749E1"/>
    <w:rsid w:val="0019600F"/>
    <w:rsid w:val="001A54C5"/>
    <w:rsid w:val="001A62CD"/>
    <w:rsid w:val="001B2D96"/>
    <w:rsid w:val="001B6629"/>
    <w:rsid w:val="001C0243"/>
    <w:rsid w:val="001C41BB"/>
    <w:rsid w:val="001E4A7B"/>
    <w:rsid w:val="001E6FD7"/>
    <w:rsid w:val="0020281F"/>
    <w:rsid w:val="00204383"/>
    <w:rsid w:val="00216D51"/>
    <w:rsid w:val="0021798D"/>
    <w:rsid w:val="00222741"/>
    <w:rsid w:val="002278EC"/>
    <w:rsid w:val="002310C7"/>
    <w:rsid w:val="002315D7"/>
    <w:rsid w:val="0023262D"/>
    <w:rsid w:val="00232A0A"/>
    <w:rsid w:val="00237613"/>
    <w:rsid w:val="00237DD3"/>
    <w:rsid w:val="00237E94"/>
    <w:rsid w:val="00245B5D"/>
    <w:rsid w:val="00246F9E"/>
    <w:rsid w:val="002542D0"/>
    <w:rsid w:val="00257B71"/>
    <w:rsid w:val="0026127E"/>
    <w:rsid w:val="00261988"/>
    <w:rsid w:val="00262308"/>
    <w:rsid w:val="002654A6"/>
    <w:rsid w:val="0026756C"/>
    <w:rsid w:val="002705F7"/>
    <w:rsid w:val="002809EB"/>
    <w:rsid w:val="00281FA1"/>
    <w:rsid w:val="00284733"/>
    <w:rsid w:val="0028478B"/>
    <w:rsid w:val="0029168E"/>
    <w:rsid w:val="002A002E"/>
    <w:rsid w:val="002A122A"/>
    <w:rsid w:val="002A3AFB"/>
    <w:rsid w:val="002A432A"/>
    <w:rsid w:val="002A642F"/>
    <w:rsid w:val="002B1B83"/>
    <w:rsid w:val="002B3024"/>
    <w:rsid w:val="002B653D"/>
    <w:rsid w:val="002C49F2"/>
    <w:rsid w:val="002D09F6"/>
    <w:rsid w:val="002D233C"/>
    <w:rsid w:val="002D414A"/>
    <w:rsid w:val="002D6491"/>
    <w:rsid w:val="002E3153"/>
    <w:rsid w:val="002E6906"/>
    <w:rsid w:val="002F0909"/>
    <w:rsid w:val="002F3980"/>
    <w:rsid w:val="0030550C"/>
    <w:rsid w:val="00313184"/>
    <w:rsid w:val="003131AC"/>
    <w:rsid w:val="00315849"/>
    <w:rsid w:val="00321424"/>
    <w:rsid w:val="003247FE"/>
    <w:rsid w:val="003253AA"/>
    <w:rsid w:val="0033254A"/>
    <w:rsid w:val="00336FE1"/>
    <w:rsid w:val="003441A9"/>
    <w:rsid w:val="00362F34"/>
    <w:rsid w:val="003632BC"/>
    <w:rsid w:val="00364FD8"/>
    <w:rsid w:val="00365BF2"/>
    <w:rsid w:val="003672A2"/>
    <w:rsid w:val="00371E3C"/>
    <w:rsid w:val="00371F4C"/>
    <w:rsid w:val="00372DE6"/>
    <w:rsid w:val="00380F41"/>
    <w:rsid w:val="003824F3"/>
    <w:rsid w:val="00382A63"/>
    <w:rsid w:val="003913D7"/>
    <w:rsid w:val="003922AB"/>
    <w:rsid w:val="00394BAF"/>
    <w:rsid w:val="0039579B"/>
    <w:rsid w:val="003A0AAF"/>
    <w:rsid w:val="003B0D96"/>
    <w:rsid w:val="003B1084"/>
    <w:rsid w:val="003C1073"/>
    <w:rsid w:val="003C7754"/>
    <w:rsid w:val="003E5F2C"/>
    <w:rsid w:val="003F0DCB"/>
    <w:rsid w:val="003F65CC"/>
    <w:rsid w:val="003F6D63"/>
    <w:rsid w:val="00401006"/>
    <w:rsid w:val="00405DEA"/>
    <w:rsid w:val="00421CDE"/>
    <w:rsid w:val="00422487"/>
    <w:rsid w:val="0042302A"/>
    <w:rsid w:val="00426079"/>
    <w:rsid w:val="00431B64"/>
    <w:rsid w:val="00442125"/>
    <w:rsid w:val="00442A24"/>
    <w:rsid w:val="00446A1E"/>
    <w:rsid w:val="00454D74"/>
    <w:rsid w:val="00457699"/>
    <w:rsid w:val="00462982"/>
    <w:rsid w:val="00466A76"/>
    <w:rsid w:val="004676C3"/>
    <w:rsid w:val="0047051D"/>
    <w:rsid w:val="00472A5F"/>
    <w:rsid w:val="00477C6A"/>
    <w:rsid w:val="00482349"/>
    <w:rsid w:val="004855F3"/>
    <w:rsid w:val="004903C1"/>
    <w:rsid w:val="004A0365"/>
    <w:rsid w:val="004A1847"/>
    <w:rsid w:val="004A47E9"/>
    <w:rsid w:val="004B44B8"/>
    <w:rsid w:val="004B7FF2"/>
    <w:rsid w:val="004C2656"/>
    <w:rsid w:val="004D07BC"/>
    <w:rsid w:val="004D1543"/>
    <w:rsid w:val="004D19A3"/>
    <w:rsid w:val="004D67B6"/>
    <w:rsid w:val="004D6C5E"/>
    <w:rsid w:val="004E26AF"/>
    <w:rsid w:val="004E7B99"/>
    <w:rsid w:val="004F2D24"/>
    <w:rsid w:val="004F58F7"/>
    <w:rsid w:val="00503DF8"/>
    <w:rsid w:val="00506885"/>
    <w:rsid w:val="005124B8"/>
    <w:rsid w:val="00523712"/>
    <w:rsid w:val="00524B6B"/>
    <w:rsid w:val="005330FA"/>
    <w:rsid w:val="00534FF4"/>
    <w:rsid w:val="005502F6"/>
    <w:rsid w:val="00555A97"/>
    <w:rsid w:val="00557FD6"/>
    <w:rsid w:val="00560B1E"/>
    <w:rsid w:val="005613A7"/>
    <w:rsid w:val="00563B77"/>
    <w:rsid w:val="00576E8D"/>
    <w:rsid w:val="00580239"/>
    <w:rsid w:val="00580B85"/>
    <w:rsid w:val="00581D45"/>
    <w:rsid w:val="00585A70"/>
    <w:rsid w:val="005864C3"/>
    <w:rsid w:val="005908BC"/>
    <w:rsid w:val="00590EDE"/>
    <w:rsid w:val="005A2702"/>
    <w:rsid w:val="005A4282"/>
    <w:rsid w:val="005B2639"/>
    <w:rsid w:val="005C24B3"/>
    <w:rsid w:val="005C5E03"/>
    <w:rsid w:val="005C7C23"/>
    <w:rsid w:val="005D0C09"/>
    <w:rsid w:val="005D43A5"/>
    <w:rsid w:val="005D5569"/>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7EC2"/>
    <w:rsid w:val="006531C3"/>
    <w:rsid w:val="00655E14"/>
    <w:rsid w:val="00657DFC"/>
    <w:rsid w:val="0066442D"/>
    <w:rsid w:val="00664EC0"/>
    <w:rsid w:val="00665493"/>
    <w:rsid w:val="00665CE8"/>
    <w:rsid w:val="00666096"/>
    <w:rsid w:val="00666C3A"/>
    <w:rsid w:val="00666D93"/>
    <w:rsid w:val="00666E39"/>
    <w:rsid w:val="00674C44"/>
    <w:rsid w:val="006879AA"/>
    <w:rsid w:val="00692A3E"/>
    <w:rsid w:val="00694455"/>
    <w:rsid w:val="006A2A20"/>
    <w:rsid w:val="006B352B"/>
    <w:rsid w:val="006B6D98"/>
    <w:rsid w:val="006B7F00"/>
    <w:rsid w:val="006C28F2"/>
    <w:rsid w:val="006C4362"/>
    <w:rsid w:val="006C567C"/>
    <w:rsid w:val="006D14B1"/>
    <w:rsid w:val="006D2F7E"/>
    <w:rsid w:val="006D3D93"/>
    <w:rsid w:val="006D4C0E"/>
    <w:rsid w:val="006D6354"/>
    <w:rsid w:val="006F0D66"/>
    <w:rsid w:val="006F0F67"/>
    <w:rsid w:val="006F13BB"/>
    <w:rsid w:val="006F3B83"/>
    <w:rsid w:val="006F4B55"/>
    <w:rsid w:val="006F5B43"/>
    <w:rsid w:val="0070238C"/>
    <w:rsid w:val="00702C47"/>
    <w:rsid w:val="00702E38"/>
    <w:rsid w:val="00705CE2"/>
    <w:rsid w:val="00707C4C"/>
    <w:rsid w:val="00713516"/>
    <w:rsid w:val="00721AA9"/>
    <w:rsid w:val="0072746E"/>
    <w:rsid w:val="00740B4A"/>
    <w:rsid w:val="00741206"/>
    <w:rsid w:val="00742A2A"/>
    <w:rsid w:val="007455F3"/>
    <w:rsid w:val="00745A76"/>
    <w:rsid w:val="007510C6"/>
    <w:rsid w:val="00752B82"/>
    <w:rsid w:val="00752FB5"/>
    <w:rsid w:val="00753036"/>
    <w:rsid w:val="00757EC9"/>
    <w:rsid w:val="00777F25"/>
    <w:rsid w:val="00784106"/>
    <w:rsid w:val="00786DAC"/>
    <w:rsid w:val="007904D4"/>
    <w:rsid w:val="0079181C"/>
    <w:rsid w:val="00795E31"/>
    <w:rsid w:val="007A329C"/>
    <w:rsid w:val="007A3FA7"/>
    <w:rsid w:val="007A72BE"/>
    <w:rsid w:val="007B1905"/>
    <w:rsid w:val="007B2BFE"/>
    <w:rsid w:val="007C4268"/>
    <w:rsid w:val="007D36E6"/>
    <w:rsid w:val="007D46FA"/>
    <w:rsid w:val="007E1D91"/>
    <w:rsid w:val="007E4A9B"/>
    <w:rsid w:val="007E638A"/>
    <w:rsid w:val="007E7C25"/>
    <w:rsid w:val="007F1CF0"/>
    <w:rsid w:val="007F1DBA"/>
    <w:rsid w:val="007F7BC8"/>
    <w:rsid w:val="008023C2"/>
    <w:rsid w:val="00803811"/>
    <w:rsid w:val="008072D1"/>
    <w:rsid w:val="00807648"/>
    <w:rsid w:val="00815082"/>
    <w:rsid w:val="00835030"/>
    <w:rsid w:val="00844E6E"/>
    <w:rsid w:val="00847520"/>
    <w:rsid w:val="008517FE"/>
    <w:rsid w:val="008518D6"/>
    <w:rsid w:val="008526F6"/>
    <w:rsid w:val="00854728"/>
    <w:rsid w:val="008600E8"/>
    <w:rsid w:val="00863079"/>
    <w:rsid w:val="008706C6"/>
    <w:rsid w:val="00877F34"/>
    <w:rsid w:val="00891D87"/>
    <w:rsid w:val="008945C3"/>
    <w:rsid w:val="00894AF4"/>
    <w:rsid w:val="008A2A08"/>
    <w:rsid w:val="008A3244"/>
    <w:rsid w:val="008C5407"/>
    <w:rsid w:val="008D1473"/>
    <w:rsid w:val="008D1F7F"/>
    <w:rsid w:val="008D6BD6"/>
    <w:rsid w:val="008E2AAE"/>
    <w:rsid w:val="008E6F23"/>
    <w:rsid w:val="008E7EDE"/>
    <w:rsid w:val="008F5B43"/>
    <w:rsid w:val="00901CC6"/>
    <w:rsid w:val="009066EF"/>
    <w:rsid w:val="009103DF"/>
    <w:rsid w:val="009121FA"/>
    <w:rsid w:val="00915EAB"/>
    <w:rsid w:val="0091797C"/>
    <w:rsid w:val="009221CF"/>
    <w:rsid w:val="009221E2"/>
    <w:rsid w:val="00930DDF"/>
    <w:rsid w:val="009401DF"/>
    <w:rsid w:val="00943691"/>
    <w:rsid w:val="00944904"/>
    <w:rsid w:val="00952AC2"/>
    <w:rsid w:val="00955BEB"/>
    <w:rsid w:val="00955FAD"/>
    <w:rsid w:val="00960D1A"/>
    <w:rsid w:val="00964F58"/>
    <w:rsid w:val="009661BB"/>
    <w:rsid w:val="009702D8"/>
    <w:rsid w:val="00981D0D"/>
    <w:rsid w:val="00982659"/>
    <w:rsid w:val="009863E3"/>
    <w:rsid w:val="00993FD3"/>
    <w:rsid w:val="009A68B0"/>
    <w:rsid w:val="009A6D2A"/>
    <w:rsid w:val="009B24C1"/>
    <w:rsid w:val="009B4750"/>
    <w:rsid w:val="009C3AF1"/>
    <w:rsid w:val="009D18A8"/>
    <w:rsid w:val="009D5025"/>
    <w:rsid w:val="009D5041"/>
    <w:rsid w:val="009E198B"/>
    <w:rsid w:val="009E42F3"/>
    <w:rsid w:val="009E5477"/>
    <w:rsid w:val="009F24D2"/>
    <w:rsid w:val="00A05645"/>
    <w:rsid w:val="00A0782A"/>
    <w:rsid w:val="00A1186E"/>
    <w:rsid w:val="00A16934"/>
    <w:rsid w:val="00A22B89"/>
    <w:rsid w:val="00A349F8"/>
    <w:rsid w:val="00A353F8"/>
    <w:rsid w:val="00A445D0"/>
    <w:rsid w:val="00A5256E"/>
    <w:rsid w:val="00A532DE"/>
    <w:rsid w:val="00A5415F"/>
    <w:rsid w:val="00A54E7B"/>
    <w:rsid w:val="00A63389"/>
    <w:rsid w:val="00A67FC8"/>
    <w:rsid w:val="00A70E0B"/>
    <w:rsid w:val="00A71122"/>
    <w:rsid w:val="00A767F1"/>
    <w:rsid w:val="00A77863"/>
    <w:rsid w:val="00A86264"/>
    <w:rsid w:val="00A9136C"/>
    <w:rsid w:val="00A92AA2"/>
    <w:rsid w:val="00AA3D82"/>
    <w:rsid w:val="00AB537B"/>
    <w:rsid w:val="00AC2133"/>
    <w:rsid w:val="00AC3904"/>
    <w:rsid w:val="00AC6ECC"/>
    <w:rsid w:val="00AD2617"/>
    <w:rsid w:val="00AE3646"/>
    <w:rsid w:val="00AE4A0E"/>
    <w:rsid w:val="00AE539C"/>
    <w:rsid w:val="00AF22DB"/>
    <w:rsid w:val="00B00A5D"/>
    <w:rsid w:val="00B02AAD"/>
    <w:rsid w:val="00B175A9"/>
    <w:rsid w:val="00B20A22"/>
    <w:rsid w:val="00B31B13"/>
    <w:rsid w:val="00B32B3D"/>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B57C8"/>
    <w:rsid w:val="00BC00FB"/>
    <w:rsid w:val="00BC0700"/>
    <w:rsid w:val="00BC2538"/>
    <w:rsid w:val="00BC4198"/>
    <w:rsid w:val="00BC57CB"/>
    <w:rsid w:val="00BC59F0"/>
    <w:rsid w:val="00BD0FA4"/>
    <w:rsid w:val="00BE046B"/>
    <w:rsid w:val="00BF0290"/>
    <w:rsid w:val="00BF284E"/>
    <w:rsid w:val="00BF72E0"/>
    <w:rsid w:val="00C01CA0"/>
    <w:rsid w:val="00C050B5"/>
    <w:rsid w:val="00C122AC"/>
    <w:rsid w:val="00C1418A"/>
    <w:rsid w:val="00C150EE"/>
    <w:rsid w:val="00C16C31"/>
    <w:rsid w:val="00C17626"/>
    <w:rsid w:val="00C27AC9"/>
    <w:rsid w:val="00C27C99"/>
    <w:rsid w:val="00C4146F"/>
    <w:rsid w:val="00C4422C"/>
    <w:rsid w:val="00C45483"/>
    <w:rsid w:val="00C4586A"/>
    <w:rsid w:val="00C517F9"/>
    <w:rsid w:val="00C5333F"/>
    <w:rsid w:val="00C61A78"/>
    <w:rsid w:val="00C67EDC"/>
    <w:rsid w:val="00C72897"/>
    <w:rsid w:val="00C76485"/>
    <w:rsid w:val="00C77950"/>
    <w:rsid w:val="00CA23BB"/>
    <w:rsid w:val="00CA554F"/>
    <w:rsid w:val="00CA5B29"/>
    <w:rsid w:val="00CB075A"/>
    <w:rsid w:val="00CB2AB9"/>
    <w:rsid w:val="00CB6532"/>
    <w:rsid w:val="00CC34B9"/>
    <w:rsid w:val="00CD3FA3"/>
    <w:rsid w:val="00CD5F8C"/>
    <w:rsid w:val="00CE23BB"/>
    <w:rsid w:val="00CE695F"/>
    <w:rsid w:val="00CF6F3D"/>
    <w:rsid w:val="00D01333"/>
    <w:rsid w:val="00D04162"/>
    <w:rsid w:val="00D0489A"/>
    <w:rsid w:val="00D04CA0"/>
    <w:rsid w:val="00D12BB6"/>
    <w:rsid w:val="00D14B2C"/>
    <w:rsid w:val="00D16D44"/>
    <w:rsid w:val="00D20C6E"/>
    <w:rsid w:val="00D25BFA"/>
    <w:rsid w:val="00D312CC"/>
    <w:rsid w:val="00D319B3"/>
    <w:rsid w:val="00D3787B"/>
    <w:rsid w:val="00D419B2"/>
    <w:rsid w:val="00D42A34"/>
    <w:rsid w:val="00D437AA"/>
    <w:rsid w:val="00D44E3C"/>
    <w:rsid w:val="00D57D4C"/>
    <w:rsid w:val="00D61A50"/>
    <w:rsid w:val="00D648AD"/>
    <w:rsid w:val="00D7379A"/>
    <w:rsid w:val="00D7685C"/>
    <w:rsid w:val="00D76C30"/>
    <w:rsid w:val="00D80FEE"/>
    <w:rsid w:val="00D8442E"/>
    <w:rsid w:val="00D97C9A"/>
    <w:rsid w:val="00DA0D56"/>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E728B"/>
    <w:rsid w:val="00DF381C"/>
    <w:rsid w:val="00DF3D27"/>
    <w:rsid w:val="00DF5990"/>
    <w:rsid w:val="00E07D0A"/>
    <w:rsid w:val="00E13679"/>
    <w:rsid w:val="00E1531C"/>
    <w:rsid w:val="00E1744B"/>
    <w:rsid w:val="00E21802"/>
    <w:rsid w:val="00E21B02"/>
    <w:rsid w:val="00E31023"/>
    <w:rsid w:val="00E33945"/>
    <w:rsid w:val="00E35129"/>
    <w:rsid w:val="00E400C7"/>
    <w:rsid w:val="00E60D9F"/>
    <w:rsid w:val="00E61A7E"/>
    <w:rsid w:val="00E66826"/>
    <w:rsid w:val="00E73A2E"/>
    <w:rsid w:val="00E751D3"/>
    <w:rsid w:val="00E80742"/>
    <w:rsid w:val="00E85CEB"/>
    <w:rsid w:val="00E919CD"/>
    <w:rsid w:val="00EB55FE"/>
    <w:rsid w:val="00EC1F33"/>
    <w:rsid w:val="00EE340B"/>
    <w:rsid w:val="00EE50D6"/>
    <w:rsid w:val="00EE7B3C"/>
    <w:rsid w:val="00EF1292"/>
    <w:rsid w:val="00F04394"/>
    <w:rsid w:val="00F04868"/>
    <w:rsid w:val="00F12CCA"/>
    <w:rsid w:val="00F13937"/>
    <w:rsid w:val="00F16B49"/>
    <w:rsid w:val="00F176A2"/>
    <w:rsid w:val="00F17C99"/>
    <w:rsid w:val="00F32D90"/>
    <w:rsid w:val="00F32F97"/>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0A7E"/>
    <w:rsid w:val="00FA5A4E"/>
    <w:rsid w:val="00FB6811"/>
    <w:rsid w:val="00FC027D"/>
    <w:rsid w:val="00FC1103"/>
    <w:rsid w:val="00FC4AF5"/>
    <w:rsid w:val="00FC69DC"/>
    <w:rsid w:val="00FC7952"/>
    <w:rsid w:val="00FC7E06"/>
    <w:rsid w:val="00FD0440"/>
    <w:rsid w:val="00FD44EF"/>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paragraph" w:styleId="1">
    <w:name w:val="heading 1"/>
    <w:basedOn w:val="a"/>
    <w:next w:val="a"/>
    <w:link w:val="10"/>
    <w:qFormat/>
    <w:rsid w:val="00321424"/>
    <w:pPr>
      <w:keepNext/>
      <w:ind w:right="510"/>
      <w:jc w:val="center"/>
      <w:outlineLvl w:val="0"/>
    </w:pPr>
    <w:rPr>
      <w:rFonts w:ascii="Arial" w:eastAsia="Times New Roman" w:hAnsi="Arial" w:cs="Times New Roman"/>
      <w:b/>
      <w:bCs/>
      <w:caps/>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qFormat/>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qFormat/>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character" w:customStyle="1" w:styleId="10">
    <w:name w:val="Заголовок 1 Знак"/>
    <w:basedOn w:val="a0"/>
    <w:link w:val="1"/>
    <w:rsid w:val="00321424"/>
    <w:rPr>
      <w:rFonts w:ascii="Arial" w:eastAsia="Times New Roman" w:hAnsi="Arial" w:cs="Times New Roman"/>
      <w:b/>
      <w:bCs/>
      <w:caps/>
      <w:sz w:val="28"/>
      <w:szCs w:val="24"/>
      <w:lang w:eastAsia="ru-RU"/>
    </w:rPr>
  </w:style>
  <w:style w:type="paragraph" w:styleId="aa">
    <w:name w:val="Body Text"/>
    <w:basedOn w:val="a"/>
    <w:link w:val="ab"/>
    <w:rsid w:val="00321424"/>
    <w:pPr>
      <w:suppressAutoHyphens/>
      <w:jc w:val="both"/>
    </w:pPr>
    <w:rPr>
      <w:rFonts w:ascii="Arial" w:eastAsia="Times New Roman" w:hAnsi="Arial" w:cs="Arial"/>
      <w:lang w:val="uk-UA" w:eastAsia="zh-CN"/>
    </w:rPr>
  </w:style>
  <w:style w:type="character" w:customStyle="1" w:styleId="ab">
    <w:name w:val="Основной текст Знак"/>
    <w:basedOn w:val="a0"/>
    <w:link w:val="aa"/>
    <w:rsid w:val="00321424"/>
    <w:rPr>
      <w:rFonts w:ascii="Arial" w:eastAsia="Times New Roman" w:hAnsi="Arial" w:cs="Arial"/>
      <w:sz w:val="24"/>
      <w:szCs w:val="24"/>
      <w:lang w:eastAsia="zh-CN"/>
    </w:rPr>
  </w:style>
  <w:style w:type="paragraph" w:customStyle="1" w:styleId="11">
    <w:name w:val="Абзац списку1"/>
    <w:basedOn w:val="a"/>
    <w:link w:val="ListParagraphChar"/>
    <w:rsid w:val="00321424"/>
    <w:pPr>
      <w:spacing w:after="160" w:line="259" w:lineRule="auto"/>
      <w:ind w:left="720"/>
      <w:contextualSpacing/>
    </w:pPr>
    <w:rPr>
      <w:rFonts w:ascii="Calibri" w:eastAsia="Times New Roman" w:hAnsi="Calibri" w:cs="Times New Roman"/>
      <w:sz w:val="20"/>
      <w:szCs w:val="20"/>
      <w:lang w:val="uk-UA"/>
    </w:rPr>
  </w:style>
  <w:style w:type="character" w:customStyle="1" w:styleId="ListParagraphChar">
    <w:name w:val="List Paragraph Char"/>
    <w:link w:val="11"/>
    <w:locked/>
    <w:rsid w:val="00321424"/>
    <w:rPr>
      <w:rFonts w:ascii="Calibri" w:eastAsia="Times New Roman" w:hAnsi="Calibri" w:cs="Times New Roman"/>
      <w:sz w:val="20"/>
      <w:szCs w:val="20"/>
      <w:lang w:eastAsia="ru-RU"/>
    </w:rPr>
  </w:style>
  <w:style w:type="paragraph" w:customStyle="1" w:styleId="Standard">
    <w:name w:val="Standard"/>
    <w:rsid w:val="00321424"/>
    <w:pPr>
      <w:suppressAutoHyphens/>
      <w:autoSpaceDN w:val="0"/>
      <w:spacing w:after="160" w:line="251" w:lineRule="auto"/>
      <w:textAlignment w:val="baseline"/>
    </w:pPr>
    <w:rPr>
      <w:rFonts w:ascii="Calibri" w:eastAsia="Calibri" w:hAnsi="Calibri" w:cs="Times New Roman"/>
    </w:rPr>
  </w:style>
  <w:style w:type="paragraph" w:styleId="ac">
    <w:name w:val="Body Text Indent"/>
    <w:basedOn w:val="a"/>
    <w:link w:val="ad"/>
    <w:uiPriority w:val="99"/>
    <w:unhideWhenUsed/>
    <w:rsid w:val="00321424"/>
    <w:pPr>
      <w:spacing w:after="120"/>
      <w:ind w:left="283" w:right="510"/>
    </w:pPr>
    <w:rPr>
      <w:rFonts w:ascii="Calibri" w:eastAsia="Times New Roman" w:hAnsi="Calibri" w:cs="Times New Roman"/>
      <w:sz w:val="22"/>
      <w:szCs w:val="22"/>
    </w:rPr>
  </w:style>
  <w:style w:type="character" w:customStyle="1" w:styleId="ad">
    <w:name w:val="Основной текст с отступом Знак"/>
    <w:basedOn w:val="a0"/>
    <w:link w:val="ac"/>
    <w:uiPriority w:val="99"/>
    <w:rsid w:val="00321424"/>
    <w:rPr>
      <w:rFonts w:ascii="Calibri" w:eastAsia="Times New Roman" w:hAnsi="Calibri" w:cs="Times New Roman"/>
      <w:lang w:val="ru-RU" w:eastAsia="ru-RU"/>
    </w:rPr>
  </w:style>
  <w:style w:type="paragraph" w:styleId="ae">
    <w:name w:val="Balloon Text"/>
    <w:basedOn w:val="a"/>
    <w:link w:val="af"/>
    <w:uiPriority w:val="99"/>
    <w:semiHidden/>
    <w:unhideWhenUsed/>
    <w:qFormat/>
    <w:rsid w:val="00321424"/>
    <w:rPr>
      <w:rFonts w:ascii="Segoe UI" w:eastAsia="Calibri" w:hAnsi="Segoe UI" w:cs="Segoe UI"/>
      <w:sz w:val="18"/>
      <w:szCs w:val="18"/>
    </w:rPr>
  </w:style>
  <w:style w:type="character" w:customStyle="1" w:styleId="af">
    <w:name w:val="Текст выноски Знак"/>
    <w:basedOn w:val="a0"/>
    <w:link w:val="ae"/>
    <w:uiPriority w:val="99"/>
    <w:semiHidden/>
    <w:qFormat/>
    <w:rsid w:val="00321424"/>
    <w:rPr>
      <w:rFonts w:ascii="Segoe UI" w:eastAsia="Calibri" w:hAnsi="Segoe UI" w:cs="Segoe UI"/>
      <w:sz w:val="18"/>
      <w:szCs w:val="18"/>
      <w:lang w:val="ru-RU" w:eastAsia="ru-RU"/>
    </w:rPr>
  </w:style>
  <w:style w:type="numbering" w:customStyle="1" w:styleId="12">
    <w:name w:val="Нет списка1"/>
    <w:next w:val="a2"/>
    <w:uiPriority w:val="99"/>
    <w:semiHidden/>
    <w:unhideWhenUsed/>
    <w:rsid w:val="00321424"/>
  </w:style>
  <w:style w:type="character" w:styleId="af0">
    <w:name w:val="Hyperlink"/>
    <w:basedOn w:val="a0"/>
    <w:uiPriority w:val="99"/>
    <w:semiHidden/>
    <w:unhideWhenUsed/>
    <w:rsid w:val="00321424"/>
    <w:rPr>
      <w:color w:val="0000FF"/>
      <w:u w:val="single"/>
    </w:rPr>
  </w:style>
  <w:style w:type="character" w:styleId="af1">
    <w:name w:val="FollowedHyperlink"/>
    <w:basedOn w:val="a0"/>
    <w:uiPriority w:val="99"/>
    <w:semiHidden/>
    <w:unhideWhenUsed/>
    <w:rsid w:val="00321424"/>
    <w:rPr>
      <w:color w:val="800080"/>
      <w:u w:val="single"/>
    </w:rPr>
  </w:style>
  <w:style w:type="paragraph" w:customStyle="1" w:styleId="msonormal0">
    <w:name w:val="msonormal"/>
    <w:basedOn w:val="a"/>
    <w:rsid w:val="00321424"/>
    <w:pPr>
      <w:spacing w:before="100" w:beforeAutospacing="1" w:after="100" w:afterAutospacing="1"/>
    </w:pPr>
    <w:rPr>
      <w:rFonts w:eastAsia="Times New Roman" w:cs="Times New Roman"/>
    </w:rPr>
  </w:style>
  <w:style w:type="paragraph" w:customStyle="1" w:styleId="font5">
    <w:name w:val="font5"/>
    <w:basedOn w:val="a"/>
    <w:rsid w:val="00321424"/>
    <w:pPr>
      <w:spacing w:before="100" w:beforeAutospacing="1" w:after="100" w:afterAutospacing="1"/>
    </w:pPr>
    <w:rPr>
      <w:rFonts w:eastAsia="Times New Roman" w:cs="Times New Roman"/>
    </w:rPr>
  </w:style>
  <w:style w:type="paragraph" w:customStyle="1" w:styleId="font6">
    <w:name w:val="font6"/>
    <w:basedOn w:val="a"/>
    <w:rsid w:val="00321424"/>
    <w:pPr>
      <w:spacing w:before="100" w:beforeAutospacing="1" w:after="100" w:afterAutospacing="1"/>
    </w:pPr>
    <w:rPr>
      <w:rFonts w:eastAsia="Times New Roman" w:cs="Times New Roman"/>
      <w:color w:val="000000"/>
    </w:rPr>
  </w:style>
  <w:style w:type="paragraph" w:customStyle="1" w:styleId="xl65">
    <w:name w:val="xl65"/>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color w:val="FF0000"/>
    </w:rPr>
  </w:style>
  <w:style w:type="paragraph" w:customStyle="1" w:styleId="xl66">
    <w:name w:val="xl66"/>
    <w:basedOn w:val="a"/>
    <w:rsid w:val="00321424"/>
    <w:pPr>
      <w:shd w:val="clear" w:color="000000" w:fill="FFFFFF"/>
      <w:spacing w:before="100" w:beforeAutospacing="1" w:after="100" w:afterAutospacing="1"/>
      <w:textAlignment w:val="top"/>
    </w:pPr>
    <w:rPr>
      <w:rFonts w:eastAsia="Times New Roman" w:cs="Times New Roman"/>
    </w:rPr>
  </w:style>
  <w:style w:type="paragraph" w:customStyle="1" w:styleId="xl67">
    <w:name w:val="xl67"/>
    <w:basedOn w:val="a"/>
    <w:rsid w:val="00321424"/>
    <w:pPr>
      <w:shd w:val="clear" w:color="000000" w:fill="FFFFFF"/>
      <w:spacing w:before="100" w:beforeAutospacing="1" w:after="100" w:afterAutospacing="1"/>
    </w:pPr>
    <w:rPr>
      <w:rFonts w:eastAsia="Times New Roman" w:cs="Times New Roman"/>
    </w:rPr>
  </w:style>
  <w:style w:type="paragraph" w:customStyle="1" w:styleId="xl68">
    <w:name w:val="xl68"/>
    <w:basedOn w:val="a"/>
    <w:rsid w:val="00321424"/>
    <w:pPr>
      <w:shd w:val="clear" w:color="000000" w:fill="FFFFFF"/>
      <w:spacing w:before="100" w:beforeAutospacing="1" w:after="100" w:afterAutospacing="1"/>
      <w:jc w:val="center"/>
      <w:textAlignment w:val="center"/>
    </w:pPr>
    <w:rPr>
      <w:rFonts w:eastAsia="Times New Roman" w:cs="Times New Roman"/>
    </w:rPr>
  </w:style>
  <w:style w:type="paragraph" w:customStyle="1" w:styleId="xl69">
    <w:name w:val="xl69"/>
    <w:basedOn w:val="a"/>
    <w:rsid w:val="00321424"/>
    <w:pPr>
      <w:shd w:val="clear" w:color="000000" w:fill="FFFFFF"/>
      <w:spacing w:before="100" w:beforeAutospacing="1" w:after="100" w:afterAutospacing="1"/>
    </w:pPr>
    <w:rPr>
      <w:rFonts w:eastAsia="Times New Roman" w:cs="Times New Roman"/>
      <w:b/>
      <w:bCs/>
    </w:rPr>
  </w:style>
  <w:style w:type="paragraph" w:customStyle="1" w:styleId="xl70">
    <w:name w:val="xl70"/>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b/>
      <w:bCs/>
    </w:rPr>
  </w:style>
  <w:style w:type="paragraph" w:customStyle="1" w:styleId="xl71">
    <w:name w:val="xl71"/>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72">
    <w:name w:val="xl72"/>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73">
    <w:name w:val="xl73"/>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74">
    <w:name w:val="xl74"/>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75">
    <w:name w:val="xl75"/>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76">
    <w:name w:val="xl76"/>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rPr>
  </w:style>
  <w:style w:type="paragraph" w:customStyle="1" w:styleId="xl77">
    <w:name w:val="xl77"/>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u w:val="single"/>
    </w:rPr>
  </w:style>
  <w:style w:type="paragraph" w:customStyle="1" w:styleId="xl78">
    <w:name w:val="xl78"/>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u w:val="single"/>
    </w:rPr>
  </w:style>
  <w:style w:type="paragraph" w:customStyle="1" w:styleId="xl79">
    <w:name w:val="xl79"/>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FF0000"/>
    </w:rPr>
  </w:style>
  <w:style w:type="paragraph" w:customStyle="1" w:styleId="xl80">
    <w:name w:val="xl80"/>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81">
    <w:name w:val="xl81"/>
    <w:basedOn w:val="a"/>
    <w:rsid w:val="00321424"/>
    <w:pPr>
      <w:shd w:val="clear" w:color="000000" w:fill="FFFFFF"/>
      <w:spacing w:before="100" w:beforeAutospacing="1" w:after="100" w:afterAutospacing="1"/>
    </w:pPr>
    <w:rPr>
      <w:rFonts w:eastAsia="Times New Roman" w:cs="Times New Roman"/>
      <w:color w:val="FF0000"/>
    </w:rPr>
  </w:style>
  <w:style w:type="paragraph" w:customStyle="1" w:styleId="xl82">
    <w:name w:val="xl82"/>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83">
    <w:name w:val="xl83"/>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84">
    <w:name w:val="xl84"/>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i/>
      <w:iCs/>
    </w:rPr>
  </w:style>
  <w:style w:type="paragraph" w:customStyle="1" w:styleId="xl85">
    <w:name w:val="xl85"/>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i/>
      <w:iCs/>
    </w:rPr>
  </w:style>
  <w:style w:type="paragraph" w:customStyle="1" w:styleId="xl86">
    <w:name w:val="xl86"/>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rPr>
  </w:style>
  <w:style w:type="paragraph" w:customStyle="1" w:styleId="xl87">
    <w:name w:val="xl87"/>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i/>
      <w:iCs/>
      <w:u w:val="single"/>
    </w:rPr>
  </w:style>
  <w:style w:type="paragraph" w:customStyle="1" w:styleId="xl88">
    <w:name w:val="xl88"/>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89">
    <w:name w:val="xl89"/>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90">
    <w:name w:val="xl90"/>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FF0000"/>
    </w:rPr>
  </w:style>
  <w:style w:type="paragraph" w:customStyle="1" w:styleId="xl91">
    <w:name w:val="xl91"/>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92">
    <w:name w:val="xl92"/>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93">
    <w:name w:val="xl93"/>
    <w:basedOn w:val="a"/>
    <w:rsid w:val="00321424"/>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94">
    <w:name w:val="xl94"/>
    <w:basedOn w:val="a"/>
    <w:rsid w:val="00321424"/>
    <w:pPr>
      <w:pBdr>
        <w:top w:val="single" w:sz="8" w:space="0" w:color="auto"/>
        <w:lef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95">
    <w:name w:val="xl95"/>
    <w:basedOn w:val="a"/>
    <w:rsid w:val="00321424"/>
    <w:pPr>
      <w:pBdr>
        <w:top w:val="single" w:sz="4" w:space="0" w:color="auto"/>
        <w:lef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96">
    <w:name w:val="xl96"/>
    <w:basedOn w:val="a"/>
    <w:rsid w:val="00321424"/>
    <w:pPr>
      <w:pBdr>
        <w:top w:val="single" w:sz="4" w:space="0" w:color="auto"/>
        <w:left w:val="single" w:sz="8"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97">
    <w:name w:val="xl97"/>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rPr>
  </w:style>
  <w:style w:type="paragraph" w:customStyle="1" w:styleId="xl98">
    <w:name w:val="xl98"/>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99">
    <w:name w:val="xl99"/>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00">
    <w:name w:val="xl100"/>
    <w:basedOn w:val="a"/>
    <w:rsid w:val="0032142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01">
    <w:name w:val="xl101"/>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rPr>
  </w:style>
  <w:style w:type="paragraph" w:customStyle="1" w:styleId="xl102">
    <w:name w:val="xl102"/>
    <w:basedOn w:val="a"/>
    <w:rsid w:val="00321424"/>
    <w:pPr>
      <w:pBdr>
        <w:top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03">
    <w:name w:val="xl103"/>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rPr>
  </w:style>
  <w:style w:type="paragraph" w:customStyle="1" w:styleId="xl104">
    <w:name w:val="xl104"/>
    <w:basedOn w:val="a"/>
    <w:rsid w:val="00321424"/>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rFonts w:eastAsia="Times New Roman" w:cs="Times New Roman"/>
    </w:rPr>
  </w:style>
  <w:style w:type="paragraph" w:customStyle="1" w:styleId="xl105">
    <w:name w:val="xl105"/>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rPr>
  </w:style>
  <w:style w:type="paragraph" w:customStyle="1" w:styleId="xl106">
    <w:name w:val="xl106"/>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07">
    <w:name w:val="xl107"/>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rPr>
  </w:style>
  <w:style w:type="paragraph" w:customStyle="1" w:styleId="xl108">
    <w:name w:val="xl108"/>
    <w:basedOn w:val="a"/>
    <w:rsid w:val="0032142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109">
    <w:name w:val="xl109"/>
    <w:basedOn w:val="a"/>
    <w:rsid w:val="0032142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10">
    <w:name w:val="xl110"/>
    <w:basedOn w:val="a"/>
    <w:rsid w:val="00321424"/>
    <w:pPr>
      <w:pBdr>
        <w:top w:val="single" w:sz="8" w:space="0" w:color="auto"/>
        <w:left w:val="single" w:sz="8" w:space="0" w:color="auto"/>
        <w:bottom w:val="single" w:sz="8" w:space="0" w:color="auto"/>
      </w:pBdr>
      <w:shd w:val="clear" w:color="000000" w:fill="FFFFFF"/>
      <w:spacing w:before="100" w:beforeAutospacing="1" w:after="100" w:afterAutospacing="1"/>
      <w:textAlignment w:val="top"/>
    </w:pPr>
    <w:rPr>
      <w:rFonts w:eastAsia="Times New Roman" w:cs="Times New Roman"/>
    </w:rPr>
  </w:style>
  <w:style w:type="paragraph" w:customStyle="1" w:styleId="xl111">
    <w:name w:val="xl111"/>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b/>
      <w:bCs/>
    </w:rPr>
  </w:style>
  <w:style w:type="paragraph" w:customStyle="1" w:styleId="xl112">
    <w:name w:val="xl112"/>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13">
    <w:name w:val="xl113"/>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b/>
      <w:bCs/>
    </w:rPr>
  </w:style>
  <w:style w:type="paragraph" w:customStyle="1" w:styleId="xl114">
    <w:name w:val="xl114"/>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115">
    <w:name w:val="xl115"/>
    <w:basedOn w:val="a"/>
    <w:rsid w:val="00321424"/>
    <w:pPr>
      <w:pBdr>
        <w:top w:val="single" w:sz="4" w:space="0" w:color="auto"/>
        <w:left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16">
    <w:name w:val="xl116"/>
    <w:basedOn w:val="a"/>
    <w:rsid w:val="00321424"/>
    <w:pPr>
      <w:pBdr>
        <w:top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17">
    <w:name w:val="xl117"/>
    <w:basedOn w:val="a"/>
    <w:rsid w:val="00321424"/>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18">
    <w:name w:val="xl118"/>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1F497D"/>
    </w:rPr>
  </w:style>
  <w:style w:type="paragraph" w:customStyle="1" w:styleId="xl119">
    <w:name w:val="xl119"/>
    <w:basedOn w:val="a"/>
    <w:rsid w:val="00321424"/>
    <w:pPr>
      <w:shd w:val="clear" w:color="000000" w:fill="FFFFFF"/>
      <w:spacing w:before="100" w:beforeAutospacing="1" w:after="100" w:afterAutospacing="1"/>
    </w:pPr>
    <w:rPr>
      <w:rFonts w:eastAsia="Times New Roman" w:cs="Times New Roman"/>
    </w:rPr>
  </w:style>
  <w:style w:type="paragraph" w:customStyle="1" w:styleId="xl120">
    <w:name w:val="xl120"/>
    <w:basedOn w:val="a"/>
    <w:rsid w:val="00321424"/>
    <w:pPr>
      <w:pBdr>
        <w:bottom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21">
    <w:name w:val="xl121"/>
    <w:basedOn w:val="a"/>
    <w:rsid w:val="00321424"/>
    <w:pPr>
      <w:pBdr>
        <w:bottom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22">
    <w:name w:val="xl122"/>
    <w:basedOn w:val="a"/>
    <w:rsid w:val="00321424"/>
    <w:pPr>
      <w:shd w:val="clear" w:color="000000" w:fill="FFFFFF"/>
      <w:spacing w:before="100" w:beforeAutospacing="1" w:after="100" w:afterAutospacing="1"/>
      <w:textAlignment w:val="top"/>
    </w:pPr>
    <w:rPr>
      <w:rFonts w:eastAsia="Times New Roman" w:cs="Times New Roman"/>
    </w:rPr>
  </w:style>
  <w:style w:type="paragraph" w:customStyle="1" w:styleId="xl123">
    <w:name w:val="xl123"/>
    <w:basedOn w:val="a"/>
    <w:rsid w:val="003214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b/>
      <w:bCs/>
      <w:color w:val="1F497D"/>
    </w:rPr>
  </w:style>
  <w:style w:type="paragraph" w:customStyle="1" w:styleId="xl124">
    <w:name w:val="xl124"/>
    <w:basedOn w:val="a"/>
    <w:rsid w:val="0032142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25">
    <w:name w:val="xl125"/>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26">
    <w:name w:val="xl126"/>
    <w:basedOn w:val="a"/>
    <w:rsid w:val="00321424"/>
    <w:pPr>
      <w:pBdr>
        <w:left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27">
    <w:name w:val="xl127"/>
    <w:basedOn w:val="a"/>
    <w:rsid w:val="00321424"/>
    <w:pPr>
      <w:pBdr>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28">
    <w:name w:val="xl128"/>
    <w:basedOn w:val="a"/>
    <w:rsid w:val="00321424"/>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29">
    <w:name w:val="xl129"/>
    <w:basedOn w:val="a"/>
    <w:rsid w:val="0032142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130">
    <w:name w:val="xl130"/>
    <w:basedOn w:val="a"/>
    <w:rsid w:val="00321424"/>
    <w:pPr>
      <w:pBdr>
        <w:top w:val="single" w:sz="4" w:space="0" w:color="auto"/>
        <w:bottom w:val="single" w:sz="4"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131">
    <w:name w:val="xl131"/>
    <w:basedOn w:val="a"/>
    <w:rsid w:val="0032142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132">
    <w:name w:val="xl132"/>
    <w:basedOn w:val="a"/>
    <w:rsid w:val="00321424"/>
    <w:pPr>
      <w:pBdr>
        <w:top w:val="single" w:sz="8" w:space="0" w:color="auto"/>
        <w:left w:val="single" w:sz="8" w:space="0" w:color="auto"/>
      </w:pBdr>
      <w:shd w:val="clear" w:color="000000" w:fill="FFFFFF"/>
      <w:spacing w:before="100" w:beforeAutospacing="1" w:after="100" w:afterAutospacing="1"/>
      <w:textAlignment w:val="top"/>
    </w:pPr>
    <w:rPr>
      <w:rFonts w:eastAsia="Times New Roman" w:cs="Times New Roman"/>
    </w:rPr>
  </w:style>
  <w:style w:type="paragraph" w:customStyle="1" w:styleId="xl133">
    <w:name w:val="xl133"/>
    <w:basedOn w:val="a"/>
    <w:rsid w:val="00321424"/>
    <w:pPr>
      <w:pBdr>
        <w:left w:val="single" w:sz="8" w:space="0" w:color="auto"/>
      </w:pBdr>
      <w:shd w:val="clear" w:color="000000" w:fill="FFFFFF"/>
      <w:spacing w:before="100" w:beforeAutospacing="1" w:after="100" w:afterAutospacing="1"/>
      <w:textAlignment w:val="top"/>
    </w:pPr>
    <w:rPr>
      <w:rFonts w:eastAsia="Times New Roman" w:cs="Times New Roman"/>
    </w:rPr>
  </w:style>
  <w:style w:type="paragraph" w:customStyle="1" w:styleId="xl134">
    <w:name w:val="xl134"/>
    <w:basedOn w:val="a"/>
    <w:rsid w:val="0032142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35">
    <w:name w:val="xl135"/>
    <w:basedOn w:val="a"/>
    <w:rsid w:val="00321424"/>
    <w:pPr>
      <w:pBdr>
        <w:top w:val="single" w:sz="4" w:space="0" w:color="auto"/>
        <w:bottom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36">
    <w:name w:val="xl136"/>
    <w:basedOn w:val="a"/>
    <w:rsid w:val="0032142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s="Times New Roman"/>
    </w:rPr>
  </w:style>
  <w:style w:type="paragraph" w:customStyle="1" w:styleId="xl137">
    <w:name w:val="xl137"/>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eastAsia="Times New Roman" w:cs="Times New Roman"/>
    </w:rPr>
  </w:style>
  <w:style w:type="paragraph" w:customStyle="1" w:styleId="xl138">
    <w:name w:val="xl138"/>
    <w:basedOn w:val="a"/>
    <w:rsid w:val="0032142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rPr>
  </w:style>
  <w:style w:type="paragraph" w:customStyle="1" w:styleId="xl139">
    <w:name w:val="xl139"/>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rPr>
  </w:style>
  <w:style w:type="paragraph" w:customStyle="1" w:styleId="xl140">
    <w:name w:val="xl140"/>
    <w:basedOn w:val="a"/>
    <w:rsid w:val="00321424"/>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rPr>
  </w:style>
  <w:style w:type="paragraph" w:customStyle="1" w:styleId="xl141">
    <w:name w:val="xl141"/>
    <w:basedOn w:val="a"/>
    <w:rsid w:val="0032142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rPr>
  </w:style>
  <w:style w:type="paragraph" w:customStyle="1" w:styleId="xl142">
    <w:name w:val="xl142"/>
    <w:basedOn w:val="a"/>
    <w:rsid w:val="00321424"/>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43">
    <w:name w:val="xl143"/>
    <w:basedOn w:val="a"/>
    <w:rsid w:val="0032142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44">
    <w:name w:val="xl144"/>
    <w:basedOn w:val="a"/>
    <w:rsid w:val="00321424"/>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45">
    <w:name w:val="xl145"/>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rPr>
  </w:style>
  <w:style w:type="paragraph" w:customStyle="1" w:styleId="xl146">
    <w:name w:val="xl146"/>
    <w:basedOn w:val="a"/>
    <w:rsid w:val="00321424"/>
    <w:pPr>
      <w:pBdr>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rPr>
  </w:style>
  <w:style w:type="paragraph" w:customStyle="1" w:styleId="xl147">
    <w:name w:val="xl147"/>
    <w:basedOn w:val="a"/>
    <w:rsid w:val="0032142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rPr>
  </w:style>
  <w:style w:type="paragraph" w:customStyle="1" w:styleId="xl148">
    <w:name w:val="xl148"/>
    <w:basedOn w:val="a"/>
    <w:rsid w:val="0032142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cs="Times New Roman"/>
      <w:b/>
      <w:bCs/>
    </w:rPr>
  </w:style>
  <w:style w:type="paragraph" w:customStyle="1" w:styleId="xl149">
    <w:name w:val="xl149"/>
    <w:basedOn w:val="a"/>
    <w:rsid w:val="00321424"/>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cs="Times New Roman"/>
      <w:b/>
      <w:bCs/>
    </w:rPr>
  </w:style>
  <w:style w:type="paragraph" w:customStyle="1" w:styleId="xl150">
    <w:name w:val="xl150"/>
    <w:basedOn w:val="a"/>
    <w:rsid w:val="0032142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b/>
      <w:bCs/>
    </w:rPr>
  </w:style>
  <w:style w:type="paragraph" w:customStyle="1" w:styleId="xl151">
    <w:name w:val="xl151"/>
    <w:basedOn w:val="a"/>
    <w:rsid w:val="00321424"/>
    <w:pPr>
      <w:pBdr>
        <w:top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52">
    <w:name w:val="xl152"/>
    <w:basedOn w:val="a"/>
    <w:rsid w:val="00321424"/>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53">
    <w:name w:val="xl153"/>
    <w:basedOn w:val="a"/>
    <w:rsid w:val="00321424"/>
    <w:pPr>
      <w:pBdr>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54">
    <w:name w:val="xl154"/>
    <w:basedOn w:val="a"/>
    <w:rsid w:val="00321424"/>
    <w:pPr>
      <w:pBdr>
        <w:bottom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55">
    <w:name w:val="xl155"/>
    <w:basedOn w:val="a"/>
    <w:rsid w:val="00321424"/>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56">
    <w:name w:val="xl156"/>
    <w:basedOn w:val="a"/>
    <w:rsid w:val="0032142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cs="Times New Roman"/>
    </w:rPr>
  </w:style>
  <w:style w:type="paragraph" w:customStyle="1" w:styleId="xl157">
    <w:name w:val="xl157"/>
    <w:basedOn w:val="a"/>
    <w:rsid w:val="00321424"/>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cs="Times New Roman"/>
    </w:rPr>
  </w:style>
  <w:style w:type="paragraph" w:customStyle="1" w:styleId="xl158">
    <w:name w:val="xl158"/>
    <w:basedOn w:val="a"/>
    <w:rsid w:val="0032142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rPr>
  </w:style>
  <w:style w:type="paragraph" w:customStyle="1" w:styleId="xl159">
    <w:name w:val="xl159"/>
    <w:basedOn w:val="a"/>
    <w:rsid w:val="0032142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160">
    <w:name w:val="xl160"/>
    <w:basedOn w:val="a"/>
    <w:rsid w:val="00321424"/>
    <w:pPr>
      <w:pBdr>
        <w:left w:val="single" w:sz="8" w:space="0" w:color="auto"/>
        <w:bottom w:val="single" w:sz="8" w:space="0" w:color="auto"/>
      </w:pBdr>
      <w:shd w:val="clear" w:color="000000" w:fill="FFFFFF"/>
      <w:spacing w:before="100" w:beforeAutospacing="1" w:after="100" w:afterAutospacing="1"/>
      <w:textAlignment w:val="top"/>
    </w:pPr>
    <w:rPr>
      <w:rFonts w:eastAsia="Times New Roman" w:cs="Times New Roman"/>
    </w:rPr>
  </w:style>
  <w:style w:type="paragraph" w:customStyle="1" w:styleId="xl161">
    <w:name w:val="xl161"/>
    <w:basedOn w:val="a"/>
    <w:rsid w:val="00321424"/>
    <w:pPr>
      <w:pBdr>
        <w:top w:val="single" w:sz="8" w:space="0" w:color="auto"/>
        <w:left w:val="single" w:sz="8"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162">
    <w:name w:val="xl162"/>
    <w:basedOn w:val="a"/>
    <w:rsid w:val="00321424"/>
    <w:pPr>
      <w:pBdr>
        <w:left w:val="single" w:sz="8" w:space="0" w:color="auto"/>
      </w:pBdr>
      <w:shd w:val="clear" w:color="000000" w:fill="FFFFFF"/>
      <w:spacing w:before="100" w:beforeAutospacing="1" w:after="100" w:afterAutospacing="1"/>
      <w:textAlignment w:val="top"/>
    </w:pPr>
    <w:rPr>
      <w:rFonts w:eastAsia="Times New Roman" w:cs="Times New Roman"/>
      <w:b/>
      <w:bCs/>
    </w:rPr>
  </w:style>
  <w:style w:type="paragraph" w:customStyle="1" w:styleId="xl163">
    <w:name w:val="xl163"/>
    <w:basedOn w:val="a"/>
    <w:rsid w:val="0032142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rPr>
  </w:style>
  <w:style w:type="paragraph" w:customStyle="1" w:styleId="xl164">
    <w:name w:val="xl164"/>
    <w:basedOn w:val="a"/>
    <w:rsid w:val="0032142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65">
    <w:name w:val="xl165"/>
    <w:basedOn w:val="a"/>
    <w:rsid w:val="00321424"/>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66">
    <w:name w:val="xl166"/>
    <w:basedOn w:val="a"/>
    <w:rsid w:val="0032142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rPr>
  </w:style>
  <w:style w:type="paragraph" w:customStyle="1" w:styleId="xl167">
    <w:name w:val="xl167"/>
    <w:basedOn w:val="a"/>
    <w:rsid w:val="00321424"/>
    <w:pPr>
      <w:pBdr>
        <w:top w:val="single" w:sz="4" w:space="0" w:color="auto"/>
        <w:left w:val="single" w:sz="4" w:space="0" w:color="auto"/>
      </w:pBdr>
      <w:shd w:val="clear" w:color="000000" w:fill="FFFFFF"/>
      <w:spacing w:before="100" w:beforeAutospacing="1" w:after="100" w:afterAutospacing="1"/>
      <w:jc w:val="center"/>
      <w:textAlignment w:val="center"/>
    </w:pPr>
    <w:rPr>
      <w:rFonts w:eastAsia="Times New Roman" w:cs="Times New Roman"/>
      <w:b/>
      <w:bCs/>
      <w:color w:val="1F497D"/>
    </w:rPr>
  </w:style>
  <w:style w:type="paragraph" w:customStyle="1" w:styleId="xl168">
    <w:name w:val="xl168"/>
    <w:basedOn w:val="a"/>
    <w:rsid w:val="00321424"/>
    <w:pPr>
      <w:pBdr>
        <w:top w:val="single" w:sz="4" w:space="0" w:color="auto"/>
      </w:pBdr>
      <w:shd w:val="clear" w:color="000000" w:fill="FFFFFF"/>
      <w:spacing w:before="100" w:beforeAutospacing="1" w:after="100" w:afterAutospacing="1"/>
      <w:jc w:val="center"/>
      <w:textAlignment w:val="center"/>
    </w:pPr>
    <w:rPr>
      <w:rFonts w:eastAsia="Times New Roman" w:cs="Times New Roman"/>
      <w:b/>
      <w:bCs/>
      <w:color w:val="1F497D"/>
    </w:rPr>
  </w:style>
  <w:style w:type="paragraph" w:customStyle="1" w:styleId="xl169">
    <w:name w:val="xl169"/>
    <w:basedOn w:val="a"/>
    <w:rsid w:val="00321424"/>
    <w:pPr>
      <w:pBdr>
        <w:top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1F497D"/>
    </w:rPr>
  </w:style>
  <w:style w:type="paragraph" w:customStyle="1" w:styleId="xl170">
    <w:name w:val="xl170"/>
    <w:basedOn w:val="a"/>
    <w:rsid w:val="00321424"/>
    <w:pPr>
      <w:pBdr>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color w:val="1F497D"/>
    </w:rPr>
  </w:style>
  <w:style w:type="paragraph" w:customStyle="1" w:styleId="xl171">
    <w:name w:val="xl171"/>
    <w:basedOn w:val="a"/>
    <w:rsid w:val="00321424"/>
    <w:pPr>
      <w:pBdr>
        <w:bottom w:val="single" w:sz="4" w:space="0" w:color="auto"/>
      </w:pBdr>
      <w:shd w:val="clear" w:color="000000" w:fill="FFFFFF"/>
      <w:spacing w:before="100" w:beforeAutospacing="1" w:after="100" w:afterAutospacing="1"/>
      <w:jc w:val="center"/>
      <w:textAlignment w:val="center"/>
    </w:pPr>
    <w:rPr>
      <w:rFonts w:eastAsia="Times New Roman" w:cs="Times New Roman"/>
      <w:b/>
      <w:bCs/>
      <w:color w:val="1F497D"/>
    </w:rPr>
  </w:style>
  <w:style w:type="paragraph" w:customStyle="1" w:styleId="xl172">
    <w:name w:val="xl172"/>
    <w:basedOn w:val="a"/>
    <w:rsid w:val="00321424"/>
    <w:pPr>
      <w:pBdr>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1F497D"/>
    </w:rPr>
  </w:style>
  <w:style w:type="table" w:customStyle="1" w:styleId="13">
    <w:name w:val="Сетка таблицы1"/>
    <w:basedOn w:val="a1"/>
    <w:next w:val="a4"/>
    <w:uiPriority w:val="39"/>
    <w:rsid w:val="00321424"/>
    <w:pPr>
      <w:suppressAutoHyphens/>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321424"/>
  </w:style>
  <w:style w:type="paragraph" w:customStyle="1" w:styleId="14">
    <w:name w:val="Заголовок1"/>
    <w:basedOn w:val="a"/>
    <w:next w:val="aa"/>
    <w:qFormat/>
    <w:rsid w:val="00321424"/>
    <w:pPr>
      <w:keepNext/>
      <w:suppressAutoHyphens/>
      <w:spacing w:before="240" w:after="120"/>
    </w:pPr>
    <w:rPr>
      <w:rFonts w:ascii="Liberation Sans" w:eastAsia="Microsoft YaHei" w:hAnsi="Liberation Sans" w:cs="Lucida Sans"/>
      <w:sz w:val="28"/>
      <w:szCs w:val="28"/>
      <w:lang w:val="uk-UA"/>
    </w:rPr>
  </w:style>
  <w:style w:type="paragraph" w:styleId="af2">
    <w:name w:val="List"/>
    <w:basedOn w:val="aa"/>
    <w:rsid w:val="00321424"/>
    <w:pPr>
      <w:spacing w:after="140" w:line="276" w:lineRule="auto"/>
      <w:jc w:val="left"/>
    </w:pPr>
    <w:rPr>
      <w:rFonts w:ascii="Times New Roman" w:hAnsi="Times New Roman" w:cs="Lucida Sans"/>
      <w:lang w:eastAsia="ru-RU"/>
    </w:rPr>
  </w:style>
  <w:style w:type="paragraph" w:styleId="af3">
    <w:name w:val="caption"/>
    <w:basedOn w:val="a"/>
    <w:qFormat/>
    <w:rsid w:val="00321424"/>
    <w:pPr>
      <w:suppressLineNumbers/>
      <w:suppressAutoHyphens/>
      <w:spacing w:before="120" w:after="120"/>
    </w:pPr>
    <w:rPr>
      <w:rFonts w:eastAsia="Times New Roman" w:cs="Lucida Sans"/>
      <w:i/>
      <w:iCs/>
      <w:lang w:val="uk-UA"/>
    </w:rPr>
  </w:style>
  <w:style w:type="paragraph" w:styleId="15">
    <w:name w:val="index 1"/>
    <w:basedOn w:val="a"/>
    <w:next w:val="a"/>
    <w:autoRedefine/>
    <w:uiPriority w:val="99"/>
    <w:semiHidden/>
    <w:unhideWhenUsed/>
    <w:rsid w:val="00321424"/>
    <w:pPr>
      <w:ind w:left="220" w:right="510" w:hanging="220"/>
    </w:pPr>
    <w:rPr>
      <w:rFonts w:ascii="Calibri" w:eastAsia="Times New Roman" w:hAnsi="Calibri" w:cs="Times New Roman"/>
      <w:sz w:val="22"/>
      <w:szCs w:val="22"/>
    </w:rPr>
  </w:style>
  <w:style w:type="paragraph" w:styleId="af4">
    <w:name w:val="index heading"/>
    <w:basedOn w:val="a"/>
    <w:qFormat/>
    <w:rsid w:val="00321424"/>
    <w:pPr>
      <w:suppressLineNumbers/>
      <w:suppressAutoHyphens/>
    </w:pPr>
    <w:rPr>
      <w:rFonts w:eastAsia="Times New Roman" w:cs="Lucida Sans"/>
      <w:lang w:val="uk-UA"/>
    </w:rPr>
  </w:style>
  <w:style w:type="paragraph" w:customStyle="1" w:styleId="16">
    <w:name w:val="Указатель1"/>
    <w:basedOn w:val="a"/>
    <w:qFormat/>
    <w:rsid w:val="00321424"/>
    <w:pPr>
      <w:suppressLineNumbers/>
      <w:suppressAutoHyphens/>
    </w:pPr>
    <w:rPr>
      <w:rFonts w:eastAsia="Times New Roman" w:cs="Lucida Sans"/>
      <w:lang w:val="uk-UA"/>
    </w:rPr>
  </w:style>
  <w:style w:type="paragraph" w:customStyle="1" w:styleId="af5">
    <w:name w:val="Колонтитул"/>
    <w:basedOn w:val="a"/>
    <w:qFormat/>
    <w:rsid w:val="00321424"/>
    <w:pPr>
      <w:suppressAutoHyphens/>
    </w:pPr>
    <w:rPr>
      <w:rFonts w:eastAsia="Times New Roman" w:cs="Times New Roman"/>
      <w:lang w:val="uk-UA"/>
    </w:rPr>
  </w:style>
  <w:style w:type="paragraph" w:customStyle="1" w:styleId="af6">
    <w:name w:val="Содержимое таблицы"/>
    <w:basedOn w:val="a"/>
    <w:qFormat/>
    <w:rsid w:val="00321424"/>
    <w:pPr>
      <w:widowControl w:val="0"/>
      <w:suppressLineNumbers/>
      <w:suppressAutoHyphens/>
    </w:pPr>
    <w:rPr>
      <w:rFonts w:eastAsia="Times New Roman" w:cs="Times New Roman"/>
      <w:lang w:val="uk-UA"/>
    </w:rPr>
  </w:style>
  <w:style w:type="paragraph" w:customStyle="1" w:styleId="af7">
    <w:name w:val="Заголовок таблицы"/>
    <w:basedOn w:val="af6"/>
    <w:qFormat/>
    <w:rsid w:val="00321424"/>
    <w:pPr>
      <w:jc w:val="center"/>
    </w:pPr>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4322F-93C2-4815-88D1-2CB7D0A02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45</Pages>
  <Words>10784</Words>
  <Characters>61469</Characters>
  <Application>Microsoft Office Word</Application>
  <DocSecurity>0</DocSecurity>
  <Lines>512</Lines>
  <Paragraphs>144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Miskrada</cp:lastModifiedBy>
  <cp:revision>10</cp:revision>
  <cp:lastPrinted>2026-09-18T07:11:00Z</cp:lastPrinted>
  <dcterms:created xsi:type="dcterms:W3CDTF">2026-01-09T11:02:00Z</dcterms:created>
  <dcterms:modified xsi:type="dcterms:W3CDTF">2026-09-18T10:21:00Z</dcterms:modified>
</cp:coreProperties>
</file>