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E6B" w:rsidRPr="007E0E67" w:rsidRDefault="00DD0E6B" w:rsidP="00DD0E6B">
      <w:pPr>
        <w:jc w:val="center"/>
        <w:rPr>
          <w:rFonts w:ascii="Book Antiqua" w:hAnsi="Book Antiqua" w:cs="Book Antiqua"/>
          <w:b/>
          <w:color w:val="1F3864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 w:rsidRPr="007E0E67">
        <w:rPr>
          <w:rFonts w:ascii="Book Antiqua" w:hAnsi="Book Antiqua" w:cs="Book Antiqua"/>
          <w:noProof/>
          <w:szCs w:val="28"/>
        </w:rPr>
        <w:drawing>
          <wp:inline distT="0" distB="0" distL="0" distR="0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E6B" w:rsidRPr="007E0E67" w:rsidRDefault="00DD0E6B" w:rsidP="00DD0E6B">
      <w:pPr>
        <w:pStyle w:val="ae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 w:rsidRPr="007E0E67">
        <w:rPr>
          <w:b/>
          <w:bCs/>
          <w:color w:val="44546A" w:themeColor="text2"/>
          <w:sz w:val="28"/>
          <w:szCs w:val="28"/>
          <w:lang w:val="uk-UA"/>
        </w:rPr>
        <w:t>БІЛГОРОД-ДНІСТРОВСЬКА МІСЬКА РАДА</w:t>
      </w:r>
    </w:p>
    <w:p w:rsidR="00DD0E6B" w:rsidRPr="007E0E67" w:rsidRDefault="00DD0E6B" w:rsidP="00DD0E6B">
      <w:pPr>
        <w:pStyle w:val="ae"/>
        <w:jc w:val="center"/>
        <w:rPr>
          <w:b/>
          <w:bCs/>
          <w:color w:val="44546A" w:themeColor="text2"/>
          <w:sz w:val="28"/>
          <w:szCs w:val="28"/>
          <w:lang w:val="uk-UA"/>
        </w:rPr>
      </w:pPr>
    </w:p>
    <w:p w:rsidR="00DD0E6B" w:rsidRPr="007E0E67" w:rsidRDefault="00DD0E6B" w:rsidP="00DD0E6B">
      <w:pPr>
        <w:pStyle w:val="ae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 w:rsidRPr="007E0E67">
        <w:rPr>
          <w:b/>
          <w:bCs/>
          <w:color w:val="44546A" w:themeColor="text2"/>
          <w:sz w:val="28"/>
          <w:szCs w:val="28"/>
          <w:lang w:val="uk-UA"/>
        </w:rPr>
        <w:t xml:space="preserve">Р І Ш Е Н </w:t>
      </w:r>
      <w:proofErr w:type="spellStart"/>
      <w:r w:rsidRPr="007E0E67">
        <w:rPr>
          <w:b/>
          <w:bCs/>
          <w:color w:val="44546A" w:themeColor="text2"/>
          <w:sz w:val="28"/>
          <w:szCs w:val="28"/>
          <w:lang w:val="uk-UA"/>
        </w:rPr>
        <w:t>Н</w:t>
      </w:r>
      <w:proofErr w:type="spellEnd"/>
      <w:r w:rsidRPr="007E0E67">
        <w:rPr>
          <w:b/>
          <w:bCs/>
          <w:color w:val="44546A" w:themeColor="text2"/>
          <w:sz w:val="28"/>
          <w:szCs w:val="28"/>
          <w:lang w:val="uk-UA"/>
        </w:rPr>
        <w:t xml:space="preserve"> Я</w:t>
      </w:r>
    </w:p>
    <w:p w:rsidR="00DD0E6B" w:rsidRPr="007E0E67" w:rsidRDefault="00DD0E6B" w:rsidP="00DD0E6B">
      <w:pPr>
        <w:suppressAutoHyphens/>
        <w:spacing w:line="360" w:lineRule="auto"/>
        <w:jc w:val="center"/>
        <w:rPr>
          <w:rFonts w:eastAsia="Calibri" w:cs="font866"/>
          <w:lang w:val="uk-UA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DD0E6B" w:rsidRPr="007E0E67" w:rsidTr="002C5980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DD0E6B" w:rsidRPr="007E0E67" w:rsidRDefault="00DD0E6B" w:rsidP="002C5980">
            <w:pPr>
              <w:pStyle w:val="ae"/>
              <w:jc w:val="center"/>
              <w:rPr>
                <w:rFonts w:eastAsia="Calibri"/>
                <w:lang w:val="uk-UA" w:eastAsia="en-US"/>
              </w:rPr>
            </w:pPr>
            <w:r w:rsidRPr="007E0E67"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DD0E6B" w:rsidRPr="007E0E67" w:rsidRDefault="002560CA" w:rsidP="002C5980">
            <w:pPr>
              <w:pStyle w:val="ae"/>
              <w:jc w:val="center"/>
              <w:rPr>
                <w:rFonts w:eastAsia="Calibri"/>
                <w:lang w:val="uk-UA" w:eastAsia="en-US"/>
              </w:rPr>
            </w:pPr>
            <w:r w:rsidRPr="008309B8">
              <w:rPr>
                <w:lang w:val="uk-UA" w:eastAsia="en-US"/>
              </w:rPr>
              <w:t xml:space="preserve">17.09.2026 р. </w:t>
            </w:r>
            <w:r w:rsidR="00CE4D38" w:rsidRPr="00CE4D38">
              <w:rPr>
                <w:noProof/>
                <w:lang w:val="en-US" w:eastAsia="en-US"/>
              </w:rPr>
              <w:pict>
                <v:line id="Пряма сполучна лінія 1319048414" o:spid="_x0000_s1026" style="position:absolute;left:0;text-align:left;z-index:251661312;visibility:visible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" o:allowincell="f" strokeweight=".35mm">
                  <v:stroke joinstyle="miter"/>
                </v:line>
              </w:pict>
            </w:r>
          </w:p>
        </w:tc>
        <w:tc>
          <w:tcPr>
            <w:tcW w:w="4168" w:type="dxa"/>
          </w:tcPr>
          <w:p w:rsidR="00DD0E6B" w:rsidRPr="007E0E67" w:rsidRDefault="00DD0E6B" w:rsidP="002C5980">
            <w:pPr>
              <w:pStyle w:val="ae"/>
              <w:jc w:val="center"/>
              <w:rPr>
                <w:rFonts w:eastAsia="Calibri"/>
                <w:lang w:val="uk-UA" w:eastAsia="en-US"/>
              </w:rPr>
            </w:pPr>
            <w:r w:rsidRPr="007E0E67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DD0E6B" w:rsidRPr="007E0E67" w:rsidRDefault="00DD0E6B" w:rsidP="002C5980">
            <w:pPr>
              <w:pStyle w:val="ae"/>
              <w:jc w:val="center"/>
              <w:rPr>
                <w:rFonts w:eastAsia="Calibri"/>
                <w:lang w:val="uk-UA" w:eastAsia="en-US"/>
              </w:rPr>
            </w:pPr>
            <w:r w:rsidRPr="007E0E67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DD0E6B" w:rsidRPr="007E0E67" w:rsidRDefault="006A5FF9" w:rsidP="006A5FF9">
            <w:pPr>
              <w:pStyle w:val="ae"/>
              <w:jc w:val="center"/>
              <w:rPr>
                <w:rFonts w:eastAsia="Calibri"/>
                <w:lang w:val="uk-UA" w:eastAsia="en-US"/>
              </w:rPr>
            </w:pPr>
            <w:r w:rsidRPr="001C1630">
              <w:rPr>
                <w:lang w:val="uk-UA" w:eastAsia="en-US"/>
              </w:rPr>
              <w:t>209</w:t>
            </w:r>
            <w:r>
              <w:rPr>
                <w:lang w:val="uk-UA" w:eastAsia="en-US"/>
              </w:rPr>
              <w:t>5</w:t>
            </w:r>
            <w:r w:rsidRPr="001C1630">
              <w:rPr>
                <w:lang w:val="uk-UA" w:eastAsia="en-US"/>
              </w:rPr>
              <w:t>-VIII</w:t>
            </w:r>
            <w:r w:rsidR="00CE4D38" w:rsidRPr="00CE4D38">
              <w:rPr>
                <w:noProof/>
                <w:lang w:val="en-US" w:eastAsia="en-US"/>
              </w:rPr>
              <w:pict>
                <v:line id="Пряма сполучна лінія 804813096" o:spid="_x0000_s1028" style="position:absolute;left:0;text-align:left;z-index:251659264;visibility:visible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" o:allowincell="f" strokeweight=".35mm">
                  <v:stroke joinstyle="miter"/>
                </v:line>
              </w:pict>
            </w:r>
            <w:r w:rsidR="00CE4D38" w:rsidRPr="00CE4D38">
              <w:rPr>
                <w:noProof/>
                <w:lang w:val="en-US" w:eastAsia="en-US"/>
              </w:rPr>
              <w:pict>
                <v:line id="Пряма сполучна лінія 3" o:spid="_x0000_s1027" style="position:absolute;left:0;text-align:left;z-index:25166028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" o:allowincell="f" strokeweight=".99pt">
                  <v:stroke joinstyle="miter"/>
                </v:line>
              </w:pict>
            </w:r>
          </w:p>
        </w:tc>
      </w:tr>
    </w:tbl>
    <w:p w:rsidR="00DD0E6B" w:rsidRPr="007E0E67" w:rsidRDefault="00DD0E6B" w:rsidP="00DD0E6B">
      <w:pPr>
        <w:jc w:val="both"/>
        <w:rPr>
          <w:bCs/>
          <w:lang w:val="uk-UA"/>
        </w:rPr>
      </w:pPr>
    </w:p>
    <w:tbl>
      <w:tblPr>
        <w:tblW w:w="0" w:type="auto"/>
        <w:tblInd w:w="-142" w:type="dxa"/>
        <w:tblLayout w:type="fixed"/>
        <w:tblLook w:val="0000"/>
      </w:tblPr>
      <w:tblGrid>
        <w:gridCol w:w="4820"/>
      </w:tblGrid>
      <w:tr w:rsidR="00DD0E6B" w:rsidRPr="007E0E67" w:rsidTr="00670497">
        <w:trPr>
          <w:trHeight w:val="1128"/>
        </w:trPr>
        <w:tc>
          <w:tcPr>
            <w:tcW w:w="4820" w:type="dxa"/>
          </w:tcPr>
          <w:p w:rsidR="009C6AF4" w:rsidRDefault="001F7E9A" w:rsidP="00670497">
            <w:pPr>
              <w:rPr>
                <w:szCs w:val="28"/>
                <w:lang w:val="uk-UA"/>
              </w:rPr>
            </w:pPr>
            <w:bookmarkStart w:id="35" w:name="_Hlk218171055"/>
            <w:r w:rsidRPr="007E0E67">
              <w:rPr>
                <w:szCs w:val="28"/>
                <w:lang w:val="uk-UA"/>
              </w:rPr>
              <w:t>Про вилучення із оперативного</w:t>
            </w:r>
            <w:r w:rsidR="003F172E" w:rsidRPr="007E0E67">
              <w:rPr>
                <w:szCs w:val="28"/>
                <w:lang w:val="uk-UA"/>
              </w:rPr>
              <w:t xml:space="preserve"> </w:t>
            </w:r>
            <w:r w:rsidRPr="007E0E67">
              <w:rPr>
                <w:szCs w:val="28"/>
                <w:lang w:val="uk-UA"/>
              </w:rPr>
              <w:t>управління</w:t>
            </w:r>
            <w:r w:rsidR="003F172E" w:rsidRPr="007E0E67">
              <w:rPr>
                <w:szCs w:val="28"/>
                <w:lang w:val="uk-UA"/>
              </w:rPr>
              <w:t xml:space="preserve"> </w:t>
            </w:r>
            <w:r w:rsidRPr="007E0E67">
              <w:rPr>
                <w:szCs w:val="28"/>
                <w:lang w:val="uk-UA"/>
              </w:rPr>
              <w:t xml:space="preserve">та передача на праві </w:t>
            </w:r>
            <w:proofErr w:type="spellStart"/>
            <w:r w:rsidRPr="007E0E67">
              <w:rPr>
                <w:szCs w:val="28"/>
                <w:lang w:val="uk-UA"/>
              </w:rPr>
              <w:t>узуфрукта</w:t>
            </w:r>
            <w:proofErr w:type="spellEnd"/>
            <w:r w:rsidRPr="007E0E67">
              <w:rPr>
                <w:szCs w:val="28"/>
                <w:lang w:val="uk-UA"/>
              </w:rPr>
              <w:t xml:space="preserve"> </w:t>
            </w:r>
            <w:r w:rsidR="003F172E" w:rsidRPr="007E0E67">
              <w:rPr>
                <w:szCs w:val="28"/>
                <w:lang w:val="uk-UA"/>
              </w:rPr>
              <w:t>к</w:t>
            </w:r>
            <w:r w:rsidRPr="007E0E67">
              <w:rPr>
                <w:szCs w:val="28"/>
                <w:lang w:val="uk-UA"/>
              </w:rPr>
              <w:t>омунального</w:t>
            </w:r>
            <w:r w:rsidR="003F172E" w:rsidRPr="007E0E67">
              <w:rPr>
                <w:szCs w:val="28"/>
                <w:lang w:val="uk-UA"/>
              </w:rPr>
              <w:t xml:space="preserve"> </w:t>
            </w:r>
            <w:r w:rsidRPr="007E0E67">
              <w:rPr>
                <w:szCs w:val="28"/>
                <w:lang w:val="uk-UA"/>
              </w:rPr>
              <w:t>майна нежитлових приміщень по</w:t>
            </w:r>
            <w:r w:rsidR="002C6ACD">
              <w:rPr>
                <w:szCs w:val="28"/>
                <w:lang w:val="uk-UA"/>
              </w:rPr>
              <w:t xml:space="preserve"> </w:t>
            </w:r>
          </w:p>
          <w:p w:rsidR="00DD0E6B" w:rsidRPr="007E0E67" w:rsidRDefault="001F7E9A" w:rsidP="00670497">
            <w:pPr>
              <w:rPr>
                <w:szCs w:val="28"/>
                <w:lang w:val="uk-UA"/>
              </w:rPr>
            </w:pPr>
            <w:r w:rsidRPr="007E0E67">
              <w:rPr>
                <w:szCs w:val="28"/>
                <w:lang w:val="uk-UA"/>
              </w:rPr>
              <w:t>вул. Пирогова</w:t>
            </w:r>
            <w:r w:rsidR="009C6AF4">
              <w:rPr>
                <w:szCs w:val="28"/>
                <w:lang w:val="uk-UA"/>
              </w:rPr>
              <w:t>,</w:t>
            </w:r>
            <w:r w:rsidRPr="007E0E67">
              <w:rPr>
                <w:szCs w:val="28"/>
                <w:lang w:val="uk-UA"/>
              </w:rPr>
              <w:t xml:space="preserve"> 4</w:t>
            </w:r>
          </w:p>
        </w:tc>
      </w:tr>
      <w:bookmarkEnd w:id="35"/>
    </w:tbl>
    <w:p w:rsidR="003F172E" w:rsidRPr="007E0E67" w:rsidRDefault="003F172E" w:rsidP="001F7E9A">
      <w:pPr>
        <w:jc w:val="both"/>
        <w:rPr>
          <w:szCs w:val="28"/>
          <w:lang w:val="uk-UA"/>
        </w:rPr>
      </w:pPr>
    </w:p>
    <w:p w:rsidR="001F7E9A" w:rsidRPr="007E0E67" w:rsidRDefault="003F172E" w:rsidP="001F7E9A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</w:r>
      <w:r w:rsidR="001F7E9A" w:rsidRPr="007E0E67">
        <w:rPr>
          <w:szCs w:val="28"/>
          <w:lang w:val="uk-UA"/>
        </w:rPr>
        <w:t xml:space="preserve">Розглянувши клопотання </w:t>
      </w:r>
      <w:r w:rsidRPr="007E0E67">
        <w:rPr>
          <w:szCs w:val="28"/>
          <w:lang w:val="uk-UA"/>
        </w:rPr>
        <w:t>КНП «Білгород-Дністровська міська багатопрофільна лікарня» Білгород-Дністровської міської ради» від 19.08.</w:t>
      </w:r>
      <w:r w:rsidRPr="007E0E67">
        <w:rPr>
          <w:lang w:val="uk-UA"/>
        </w:rPr>
        <w:t>2026</w:t>
      </w:r>
      <w:r w:rsidR="007E0E67" w:rsidRPr="007E0E67">
        <w:rPr>
          <w:lang w:val="uk-UA"/>
        </w:rPr>
        <w:t> </w:t>
      </w:r>
      <w:r w:rsidRPr="007E0E67">
        <w:rPr>
          <w:lang w:val="uk-UA"/>
        </w:rPr>
        <w:t>р</w:t>
      </w:r>
      <w:r w:rsidRPr="007E0E67">
        <w:rPr>
          <w:szCs w:val="28"/>
          <w:lang w:val="uk-UA"/>
        </w:rPr>
        <w:t>. № 941</w:t>
      </w:r>
      <w:r w:rsidR="001F7E9A" w:rsidRPr="007E0E67">
        <w:rPr>
          <w:szCs w:val="28"/>
          <w:lang w:val="uk-UA"/>
        </w:rPr>
        <w:t>, звернення</w:t>
      </w:r>
      <w:r w:rsidRPr="007E0E67">
        <w:rPr>
          <w:szCs w:val="28"/>
          <w:lang w:val="uk-UA"/>
        </w:rPr>
        <w:t xml:space="preserve"> КНП «Білгород-Дністровський Центр первинної медико-санітарної допомоги» Білгород-Дністровської міської ради» від 05.08.2026 р. № 389</w:t>
      </w:r>
      <w:r w:rsidR="001F7E9A" w:rsidRPr="007E0E67">
        <w:rPr>
          <w:szCs w:val="28"/>
          <w:lang w:val="uk-UA"/>
        </w:rPr>
        <w:t xml:space="preserve">, враховуючи рішення Білгород-Дністровської міської ради від 01.11.2018 р. № 651-VIІ, від 05.03.2020 р. № 1160-VII, від 25.11.2021 р. </w:t>
      </w:r>
      <w:r w:rsidR="002C6ACD">
        <w:rPr>
          <w:szCs w:val="28"/>
          <w:lang w:val="uk-UA"/>
        </w:rPr>
        <w:br/>
      </w:r>
      <w:r w:rsidR="001F7E9A" w:rsidRPr="007E0E67">
        <w:rPr>
          <w:szCs w:val="28"/>
          <w:lang w:val="uk-UA"/>
        </w:rPr>
        <w:t xml:space="preserve">№ 395-VІII, </w:t>
      </w:r>
      <w:r w:rsidRPr="007E0E67">
        <w:rPr>
          <w:szCs w:val="28"/>
          <w:lang w:val="uk-UA"/>
        </w:rPr>
        <w:t xml:space="preserve">від 16.05.2025 р. № 1507-VІII, </w:t>
      </w:r>
      <w:r w:rsidR="001F7E9A" w:rsidRPr="007E0E67">
        <w:rPr>
          <w:szCs w:val="28"/>
          <w:lang w:val="uk-UA"/>
        </w:rPr>
        <w:t xml:space="preserve">відповідно до статей 169, 172, 182, 327 Цивільного кодексу України, статті 4 Закону України «Про державну реєстрацію речових прав на нерухоме майно та їх обтяжень», Закону України «Про особливості регулювання діяльності юридичних осіб окремих організаційно-правових форм у перехідний період та об’єднань юридичних осіб», Порядку передачі державного та комунального майна на праві </w:t>
      </w:r>
      <w:proofErr w:type="spellStart"/>
      <w:r w:rsidR="001F7E9A" w:rsidRPr="007E0E67">
        <w:rPr>
          <w:szCs w:val="28"/>
          <w:lang w:val="uk-UA"/>
        </w:rPr>
        <w:t>узуфрукта</w:t>
      </w:r>
      <w:proofErr w:type="spellEnd"/>
      <w:r w:rsidR="001F7E9A" w:rsidRPr="007E0E67">
        <w:rPr>
          <w:szCs w:val="28"/>
          <w:lang w:val="uk-UA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Міністрів України від 08.09.2025 р. № 1103, керуючись частиною другою статті 42, статтею 25,  пунктом 31 частини першої статті 26 та статтями 60, 60</w:t>
      </w:r>
      <w:r w:rsidR="002C6ACD">
        <w:rPr>
          <w:szCs w:val="28"/>
          <w:lang w:val="uk-UA"/>
        </w:rPr>
        <w:t>-</w:t>
      </w:r>
      <w:r w:rsidR="001F7E9A" w:rsidRPr="007E0E67">
        <w:rPr>
          <w:szCs w:val="28"/>
          <w:lang w:val="uk-UA"/>
        </w:rPr>
        <w:t>1 Закону України «Про місцеве самоврядування в Україні», міська рада</w:t>
      </w:r>
    </w:p>
    <w:p w:rsidR="001F7E9A" w:rsidRPr="007E0E67" w:rsidRDefault="001F7E9A" w:rsidP="001F7E9A">
      <w:pPr>
        <w:jc w:val="both"/>
        <w:rPr>
          <w:szCs w:val="28"/>
          <w:lang w:val="uk-UA"/>
        </w:rPr>
      </w:pPr>
    </w:p>
    <w:p w:rsidR="001F7E9A" w:rsidRPr="007E0E67" w:rsidRDefault="00850E8B" w:rsidP="001F7E9A">
      <w:pPr>
        <w:jc w:val="both"/>
        <w:rPr>
          <w:b/>
          <w:szCs w:val="28"/>
          <w:lang w:val="uk-UA"/>
        </w:rPr>
      </w:pPr>
      <w:r w:rsidRPr="007E0E67">
        <w:rPr>
          <w:b/>
          <w:szCs w:val="28"/>
          <w:lang w:val="uk-UA"/>
        </w:rPr>
        <w:tab/>
      </w:r>
      <w:r w:rsidR="001F7E9A" w:rsidRPr="007E0E67">
        <w:rPr>
          <w:b/>
          <w:szCs w:val="28"/>
          <w:lang w:val="uk-UA"/>
        </w:rPr>
        <w:t>ВИРІШИЛА:</w:t>
      </w:r>
    </w:p>
    <w:p w:rsidR="001F7E9A" w:rsidRPr="007E0E67" w:rsidRDefault="001F7E9A" w:rsidP="001F7E9A">
      <w:pPr>
        <w:jc w:val="both"/>
        <w:rPr>
          <w:szCs w:val="28"/>
          <w:lang w:val="uk-UA"/>
        </w:rPr>
      </w:pPr>
    </w:p>
    <w:p w:rsidR="001F7E9A" w:rsidRPr="007E0E67" w:rsidRDefault="00A51F13" w:rsidP="001F7E9A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 xml:space="preserve">1. </w:t>
      </w:r>
      <w:r w:rsidR="001F7E9A" w:rsidRPr="007E0E67">
        <w:rPr>
          <w:szCs w:val="28"/>
          <w:lang w:val="uk-UA"/>
        </w:rPr>
        <w:t xml:space="preserve">Вилучити з оперативного управління Комунального некомерційного підприємства </w:t>
      </w:r>
      <w:r w:rsidR="00850E8B" w:rsidRPr="007E0E67">
        <w:rPr>
          <w:szCs w:val="28"/>
          <w:lang w:val="uk-UA"/>
        </w:rPr>
        <w:t xml:space="preserve">«Білгород-Дністровська міська багатопрофільна лікарня» Білгород-Дністровської міської ради» (код ЄДРПОУ – 01998667) </w:t>
      </w:r>
      <w:r w:rsidR="001F7E9A" w:rsidRPr="007E0E67">
        <w:rPr>
          <w:szCs w:val="28"/>
          <w:lang w:val="uk-UA"/>
        </w:rPr>
        <w:t xml:space="preserve">нерухоме майно комунальної власності, а саме: нежитлові приміщення </w:t>
      </w:r>
      <w:r w:rsidR="00850E8B" w:rsidRPr="007E0E67">
        <w:rPr>
          <w:szCs w:val="28"/>
          <w:lang w:val="uk-UA"/>
        </w:rPr>
        <w:t>№</w:t>
      </w:r>
      <w:r w:rsidR="001F7E9A" w:rsidRPr="007E0E67">
        <w:rPr>
          <w:szCs w:val="28"/>
          <w:lang w:val="uk-UA"/>
        </w:rPr>
        <w:t xml:space="preserve"> 1</w:t>
      </w:r>
      <w:r w:rsidR="00850E8B" w:rsidRPr="007E0E67">
        <w:rPr>
          <w:szCs w:val="28"/>
          <w:lang w:val="uk-UA"/>
        </w:rPr>
        <w:t>19, 120, 130, 132</w:t>
      </w:r>
      <w:r w:rsidR="001F7E9A" w:rsidRPr="007E0E67">
        <w:rPr>
          <w:szCs w:val="28"/>
          <w:lang w:val="uk-UA"/>
        </w:rPr>
        <w:t xml:space="preserve"> загальною площею </w:t>
      </w:r>
      <w:r w:rsidR="00E86640" w:rsidRPr="007E0E67">
        <w:rPr>
          <w:szCs w:val="28"/>
          <w:lang w:val="uk-UA"/>
        </w:rPr>
        <w:t>65,0</w:t>
      </w:r>
      <w:r w:rsidR="001F7E9A" w:rsidRPr="007E0E67">
        <w:rPr>
          <w:szCs w:val="28"/>
          <w:lang w:val="uk-UA"/>
        </w:rPr>
        <w:t xml:space="preserve"> </w:t>
      </w:r>
      <w:proofErr w:type="spellStart"/>
      <w:r w:rsidR="001F7E9A" w:rsidRPr="007E0E67">
        <w:rPr>
          <w:szCs w:val="28"/>
          <w:lang w:val="uk-UA"/>
        </w:rPr>
        <w:t>кв.м</w:t>
      </w:r>
      <w:proofErr w:type="spellEnd"/>
      <w:r w:rsidR="00E86640" w:rsidRPr="007E0E67">
        <w:rPr>
          <w:szCs w:val="28"/>
          <w:lang w:val="uk-UA"/>
        </w:rPr>
        <w:t>,</w:t>
      </w:r>
      <w:r w:rsidR="00850E8B" w:rsidRPr="007E0E67">
        <w:rPr>
          <w:szCs w:val="28"/>
          <w:lang w:val="uk-UA"/>
        </w:rPr>
        <w:t xml:space="preserve"> </w:t>
      </w:r>
      <w:r w:rsidR="001F7E9A" w:rsidRPr="007E0E67">
        <w:rPr>
          <w:szCs w:val="28"/>
          <w:lang w:val="uk-UA"/>
        </w:rPr>
        <w:t xml:space="preserve">розташовані </w:t>
      </w:r>
      <w:r w:rsidR="00E86640" w:rsidRPr="007E0E67">
        <w:rPr>
          <w:szCs w:val="28"/>
          <w:lang w:val="uk-UA"/>
        </w:rPr>
        <w:t xml:space="preserve">в будівлі літ. «А» </w:t>
      </w:r>
      <w:r w:rsidR="001F7E9A" w:rsidRPr="007E0E67">
        <w:rPr>
          <w:szCs w:val="28"/>
          <w:lang w:val="uk-UA"/>
        </w:rPr>
        <w:t xml:space="preserve">за адресою: Одеська область, Білгород-Дністровський район, м. Білгород-Дністровський, вул. Пирогова, буд. 4, зі складу об’єкта нерухомого майна з реєстраційним номером </w:t>
      </w:r>
      <w:r w:rsidR="00E86640" w:rsidRPr="007E0E67">
        <w:rPr>
          <w:szCs w:val="28"/>
          <w:lang w:val="uk-UA"/>
        </w:rPr>
        <w:t xml:space="preserve">– </w:t>
      </w:r>
      <w:r w:rsidR="001F7E9A" w:rsidRPr="007E0E67">
        <w:rPr>
          <w:szCs w:val="28"/>
          <w:lang w:val="uk-UA"/>
        </w:rPr>
        <w:t>1528086351103.</w:t>
      </w:r>
    </w:p>
    <w:p w:rsidR="001F7E9A" w:rsidRPr="007E0E67" w:rsidRDefault="00E86640" w:rsidP="001F7E9A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lastRenderedPageBreak/>
        <w:tab/>
        <w:t xml:space="preserve">2. </w:t>
      </w:r>
      <w:r w:rsidR="001F7E9A" w:rsidRPr="007E0E67">
        <w:rPr>
          <w:szCs w:val="28"/>
          <w:lang w:val="uk-UA"/>
        </w:rPr>
        <w:t xml:space="preserve">Передати Комунальному некомерційному підприємству </w:t>
      </w:r>
      <w:r w:rsidRPr="007E0E67">
        <w:rPr>
          <w:szCs w:val="28"/>
          <w:lang w:val="uk-UA"/>
        </w:rPr>
        <w:t>«Білгород-Дністровський Ц</w:t>
      </w:r>
      <w:r w:rsidR="00850E8B" w:rsidRPr="007E0E67">
        <w:rPr>
          <w:szCs w:val="28"/>
          <w:lang w:val="uk-UA"/>
        </w:rPr>
        <w:t>ентр первинної медико-санітарної допомоги» Білгород-Дністровської міської ради» (код ЄДРПОУ – 42368260)</w:t>
      </w:r>
      <w:r w:rsidR="001F7E9A" w:rsidRPr="007E0E67">
        <w:rPr>
          <w:szCs w:val="28"/>
          <w:lang w:val="uk-UA"/>
        </w:rPr>
        <w:t xml:space="preserve"> у користування на праві </w:t>
      </w:r>
      <w:proofErr w:type="spellStart"/>
      <w:r w:rsidR="001F7E9A" w:rsidRPr="007E0E67">
        <w:rPr>
          <w:szCs w:val="28"/>
          <w:lang w:val="uk-UA"/>
        </w:rPr>
        <w:t>узуфрукта</w:t>
      </w:r>
      <w:proofErr w:type="spellEnd"/>
      <w:r w:rsidR="001F7E9A" w:rsidRPr="007E0E67">
        <w:rPr>
          <w:szCs w:val="28"/>
          <w:lang w:val="uk-UA"/>
        </w:rPr>
        <w:t xml:space="preserve"> комунального майна, нерухоме майно комунальної власності, а саме: </w:t>
      </w:r>
      <w:r w:rsidRPr="007E0E67">
        <w:rPr>
          <w:szCs w:val="28"/>
          <w:lang w:val="uk-UA"/>
        </w:rPr>
        <w:t xml:space="preserve">нежитлові приміщення № 119, 120, 130, 132 загальною площею 65,0 </w:t>
      </w:r>
      <w:proofErr w:type="spellStart"/>
      <w:r w:rsidRPr="007E0E67">
        <w:rPr>
          <w:szCs w:val="28"/>
          <w:lang w:val="uk-UA"/>
        </w:rPr>
        <w:t>кв.м</w:t>
      </w:r>
      <w:proofErr w:type="spellEnd"/>
      <w:r w:rsidRPr="007E0E67">
        <w:rPr>
          <w:szCs w:val="28"/>
          <w:lang w:val="uk-UA"/>
        </w:rPr>
        <w:t>, розташовані в будівлі літ. «А» за адресою: Одеська область, Білгород-Дністровський район, м. Білгород-Дністровський, вул. Пирогова, буд. 4, зі складу об’єкта нерухомого майна з реєстраційним номером – 1528086351103</w:t>
      </w:r>
      <w:r w:rsidR="001F7E9A" w:rsidRPr="007E0E67">
        <w:rPr>
          <w:szCs w:val="28"/>
          <w:lang w:val="uk-UA"/>
        </w:rPr>
        <w:t>.</w:t>
      </w:r>
    </w:p>
    <w:p w:rsidR="00381CF2" w:rsidRPr="007E0E67" w:rsidRDefault="00381CF2" w:rsidP="00381CF2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 xml:space="preserve">3. Комунальне майно, зазначене у пункті 2 цього рішення, передається на праві </w:t>
      </w:r>
      <w:proofErr w:type="spellStart"/>
      <w:r w:rsidRPr="007E0E67">
        <w:rPr>
          <w:szCs w:val="28"/>
          <w:lang w:val="uk-UA"/>
        </w:rPr>
        <w:t>узуфрукта</w:t>
      </w:r>
      <w:proofErr w:type="spellEnd"/>
      <w:r w:rsidRPr="007E0E67">
        <w:rPr>
          <w:szCs w:val="28"/>
          <w:lang w:val="uk-UA"/>
        </w:rPr>
        <w:t xml:space="preserve"> комунального майна на таких умовах:</w:t>
      </w:r>
    </w:p>
    <w:p w:rsidR="00381CF2" w:rsidRPr="007E0E67" w:rsidRDefault="00381CF2" w:rsidP="00381CF2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>3.1. цільове призначення – використання для виконання статутних завдань у сфері охорони здоров’я та здійснення діяльності КНП «Білгород-Дністровський Центр первинної медико-санітарної допомоги» Білгород-Дністровської міської ради» (код ЄДРПОУ – 42368260)</w:t>
      </w:r>
      <w:r w:rsidR="007E0E67" w:rsidRPr="007E0E67">
        <w:rPr>
          <w:szCs w:val="28"/>
          <w:lang w:val="uk-UA"/>
        </w:rPr>
        <w:t>;</w:t>
      </w:r>
    </w:p>
    <w:p w:rsidR="00381CF2" w:rsidRPr="007E0E67" w:rsidRDefault="00381CF2" w:rsidP="00381CF2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>3.2.</w:t>
      </w:r>
      <w:r w:rsidRPr="007E0E67">
        <w:rPr>
          <w:szCs w:val="28"/>
          <w:lang w:val="uk-UA"/>
        </w:rPr>
        <w:tab/>
        <w:t>з правом отримання плодів, продукції і доходів</w:t>
      </w:r>
      <w:r w:rsidR="007E0E67" w:rsidRPr="007E0E67">
        <w:rPr>
          <w:szCs w:val="28"/>
          <w:lang w:val="uk-UA"/>
        </w:rPr>
        <w:t xml:space="preserve"> від користування таким майном;</w:t>
      </w:r>
    </w:p>
    <w:p w:rsidR="00381CF2" w:rsidRPr="007E0E67" w:rsidRDefault="00381CF2" w:rsidP="00381CF2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>3.3.</w:t>
      </w:r>
      <w:r w:rsidRPr="007E0E67">
        <w:rPr>
          <w:szCs w:val="28"/>
          <w:lang w:val="uk-UA"/>
        </w:rPr>
        <w:tab/>
        <w:t xml:space="preserve">безстроково, з правом володіння і користування комунальним майном, без права відчуження майна переданого на праві </w:t>
      </w:r>
      <w:proofErr w:type="spellStart"/>
      <w:r w:rsidRPr="007E0E67">
        <w:rPr>
          <w:szCs w:val="28"/>
          <w:lang w:val="uk-UA"/>
        </w:rPr>
        <w:t>узуфрукта</w:t>
      </w:r>
      <w:proofErr w:type="spellEnd"/>
      <w:r w:rsidRPr="007E0E67">
        <w:rPr>
          <w:szCs w:val="28"/>
          <w:lang w:val="uk-UA"/>
        </w:rPr>
        <w:t>, без права передавати його у довічну власність або довічне управління, вносити його до статутного капіталу юридичних осіб, виділяти його для спільної діяльності, а також не вчиняти щодо такого майна інші дії, наслідком яких може бути його відчуження або зміна цільового призначення.</w:t>
      </w:r>
    </w:p>
    <w:p w:rsidR="00381CF2" w:rsidRPr="007E0E67" w:rsidRDefault="00381CF2" w:rsidP="00381CF2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 xml:space="preserve">4. Право </w:t>
      </w:r>
      <w:proofErr w:type="spellStart"/>
      <w:r w:rsidRPr="007E0E67">
        <w:rPr>
          <w:szCs w:val="28"/>
          <w:lang w:val="uk-UA"/>
        </w:rPr>
        <w:t>узуфрукта</w:t>
      </w:r>
      <w:proofErr w:type="spellEnd"/>
      <w:r w:rsidRPr="007E0E67">
        <w:rPr>
          <w:szCs w:val="28"/>
          <w:lang w:val="uk-UA"/>
        </w:rPr>
        <w:t xml:space="preserve"> комунального майна встановлене пунктом 2 цього рішення може бути припинене рішенням сесії Білгород-Дністровської міської ради з власної ініціативи власника майна або з ініціативи  </w:t>
      </w:r>
      <w:proofErr w:type="spellStart"/>
      <w:r w:rsidRPr="007E0E67">
        <w:rPr>
          <w:szCs w:val="28"/>
          <w:lang w:val="uk-UA"/>
        </w:rPr>
        <w:t>узуфруктарія</w:t>
      </w:r>
      <w:proofErr w:type="spellEnd"/>
      <w:r w:rsidRPr="007E0E67">
        <w:rPr>
          <w:szCs w:val="28"/>
          <w:lang w:val="uk-UA"/>
        </w:rPr>
        <w:t>, а також в інших випадках передбачених законодавством.</w:t>
      </w:r>
    </w:p>
    <w:p w:rsidR="000B249E" w:rsidRPr="007E0E67" w:rsidRDefault="000B249E" w:rsidP="000B249E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>5. КНП «Білгород-Дністровська міська багатопрофільна лікарня» Білгород-Дністровської міської ради» внести зміни зазначені в пункті 1 цього рішення до Державного реєстру речових прав на нерухоме майно в порядку, встановленому чинним законодавством України, та врахувати зміни в бухгалтерському обліку.</w:t>
      </w:r>
    </w:p>
    <w:p w:rsidR="000B249E" w:rsidRPr="007E0E67" w:rsidRDefault="000B249E" w:rsidP="000B249E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 xml:space="preserve">6. Зобов’язати КНП «Білгород-Дністровський центр первинної медико-санітарної допомоги Білгород-Дністровської міської ради»  протягом місяця з моменту прийняття цього рішення вжити в установленому порядку заходи з проведення державної реєстрації права </w:t>
      </w:r>
      <w:proofErr w:type="spellStart"/>
      <w:r w:rsidRPr="007E0E67">
        <w:rPr>
          <w:szCs w:val="28"/>
          <w:lang w:val="uk-UA"/>
        </w:rPr>
        <w:t>узуфрукта</w:t>
      </w:r>
      <w:proofErr w:type="spellEnd"/>
      <w:r w:rsidRPr="007E0E67">
        <w:rPr>
          <w:szCs w:val="28"/>
          <w:lang w:val="uk-UA"/>
        </w:rPr>
        <w:t xml:space="preserve"> комунального майна, відповідно до пункту 2 цього рішення, та обліку майна на балансі. </w:t>
      </w:r>
    </w:p>
    <w:p w:rsidR="00381CF2" w:rsidRPr="007E0E67" w:rsidRDefault="00381CF2" w:rsidP="00381CF2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>7. Рішення набирає чинності з дня його офіційного оприлюднення на  офіційному веб-сайті Білгород-Дністровської міської територіальної громади.</w:t>
      </w:r>
    </w:p>
    <w:p w:rsidR="00381CF2" w:rsidRDefault="00381CF2" w:rsidP="00381CF2">
      <w:pPr>
        <w:jc w:val="both"/>
        <w:rPr>
          <w:szCs w:val="28"/>
          <w:lang w:val="uk-UA"/>
        </w:rPr>
      </w:pPr>
      <w:r w:rsidRPr="007E0E67">
        <w:rPr>
          <w:szCs w:val="28"/>
          <w:lang w:val="uk-UA"/>
        </w:rPr>
        <w:tab/>
        <w:t>8. Контроль за виконанням даного рішення покласти на постійну комісію з питань житлово-комунального господарства, транспорту, зв’язку та управління комунальною власністю (Олександр МОРОЗОВ).</w:t>
      </w:r>
    </w:p>
    <w:p w:rsidR="002560CA" w:rsidRDefault="002560CA" w:rsidP="00381CF2">
      <w:pPr>
        <w:jc w:val="both"/>
        <w:rPr>
          <w:szCs w:val="28"/>
          <w:lang w:val="uk-UA"/>
        </w:rPr>
      </w:pPr>
    </w:p>
    <w:p w:rsidR="002560CA" w:rsidRDefault="002560CA" w:rsidP="00381CF2">
      <w:pPr>
        <w:jc w:val="both"/>
        <w:rPr>
          <w:szCs w:val="28"/>
          <w:lang w:val="uk-UA"/>
        </w:rPr>
      </w:pPr>
    </w:p>
    <w:p w:rsidR="002560CA" w:rsidRDefault="002560CA" w:rsidP="002560CA">
      <w:pPr>
        <w:jc w:val="both"/>
        <w:rPr>
          <w:szCs w:val="28"/>
          <w:lang w:val="uk-UA"/>
        </w:rPr>
      </w:pPr>
      <w:r w:rsidRPr="002560CA">
        <w:rPr>
          <w:szCs w:val="28"/>
          <w:lang w:val="uk-UA"/>
        </w:rPr>
        <w:t>Секрета</w:t>
      </w:r>
      <w:bookmarkStart w:id="36" w:name="_GoBack"/>
      <w:bookmarkEnd w:id="36"/>
      <w:r w:rsidRPr="002560CA">
        <w:rPr>
          <w:szCs w:val="28"/>
          <w:lang w:val="uk-UA"/>
        </w:rPr>
        <w:t xml:space="preserve">р міської ради                                                   </w:t>
      </w:r>
      <w:r>
        <w:rPr>
          <w:szCs w:val="28"/>
          <w:lang w:val="uk-UA"/>
        </w:rPr>
        <w:t xml:space="preserve">  </w:t>
      </w:r>
      <w:r w:rsidRPr="002560CA">
        <w:rPr>
          <w:szCs w:val="28"/>
          <w:lang w:val="uk-UA"/>
        </w:rPr>
        <w:t xml:space="preserve">    Олександр СКАЛОЗУБ</w:t>
      </w:r>
    </w:p>
    <w:sectPr w:rsidR="002560CA" w:rsidSect="005C1CC7">
      <w:headerReference w:type="default" r:id="rId9"/>
      <w:pgSz w:w="11907" w:h="16840" w:code="9"/>
      <w:pgMar w:top="1134" w:right="708" w:bottom="1276" w:left="1701" w:header="720" w:footer="72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89D" w:rsidRDefault="004E189D">
      <w:r>
        <w:separator/>
      </w:r>
    </w:p>
  </w:endnote>
  <w:endnote w:type="continuationSeparator" w:id="0">
    <w:p w:rsidR="004E189D" w:rsidRDefault="004E18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89D" w:rsidRDefault="004E189D">
      <w:r>
        <w:separator/>
      </w:r>
    </w:p>
  </w:footnote>
  <w:footnote w:type="continuationSeparator" w:id="0">
    <w:p w:rsidR="004E189D" w:rsidRDefault="004E18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22E" w:rsidRDefault="005A0F6F" w:rsidP="002C0669">
    <w:pPr>
      <w:pStyle w:val="a5"/>
      <w:rPr>
        <w:lang w:val="uk-UA"/>
      </w:rPr>
    </w:pPr>
    <w:r>
      <w:rPr>
        <w:lang w:val="uk-UA"/>
      </w:rPr>
      <w:tab/>
    </w:r>
    <w:r>
      <w:rPr>
        <w:lang w:val="uk-UA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5716"/>
    <w:multiLevelType w:val="hybridMultilevel"/>
    <w:tmpl w:val="20DA9184"/>
    <w:lvl w:ilvl="0" w:tplc="0902E1E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1E7144"/>
    <w:multiLevelType w:val="hybridMultilevel"/>
    <w:tmpl w:val="EDD47746"/>
    <w:lvl w:ilvl="0" w:tplc="250C81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40AAA"/>
    <w:multiLevelType w:val="hybridMultilevel"/>
    <w:tmpl w:val="94FC2822"/>
    <w:lvl w:ilvl="0" w:tplc="F7FE6480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141175CB"/>
    <w:multiLevelType w:val="hybridMultilevel"/>
    <w:tmpl w:val="FCE0A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76602"/>
    <w:multiLevelType w:val="hybridMultilevel"/>
    <w:tmpl w:val="04C41EFA"/>
    <w:lvl w:ilvl="0" w:tplc="3A203622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22A37472"/>
    <w:multiLevelType w:val="hybridMultilevel"/>
    <w:tmpl w:val="B2DC1F1C"/>
    <w:lvl w:ilvl="0" w:tplc="642A324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60966D5"/>
    <w:multiLevelType w:val="hybridMultilevel"/>
    <w:tmpl w:val="247863F0"/>
    <w:lvl w:ilvl="0" w:tplc="3470F428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26D45863"/>
    <w:multiLevelType w:val="hybridMultilevel"/>
    <w:tmpl w:val="72547204"/>
    <w:lvl w:ilvl="0" w:tplc="25885418">
      <w:start w:val="2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8">
    <w:nsid w:val="370E42D0"/>
    <w:multiLevelType w:val="hybridMultilevel"/>
    <w:tmpl w:val="D1542B1C"/>
    <w:lvl w:ilvl="0" w:tplc="5E149B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8427367"/>
    <w:multiLevelType w:val="hybridMultilevel"/>
    <w:tmpl w:val="D1542B1C"/>
    <w:lvl w:ilvl="0" w:tplc="5E149B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393147B1"/>
    <w:multiLevelType w:val="hybridMultilevel"/>
    <w:tmpl w:val="3D24219A"/>
    <w:lvl w:ilvl="0" w:tplc="11A8C4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0DA1D74"/>
    <w:multiLevelType w:val="hybridMultilevel"/>
    <w:tmpl w:val="3D24219A"/>
    <w:lvl w:ilvl="0" w:tplc="11A8C4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A222D1F"/>
    <w:multiLevelType w:val="hybridMultilevel"/>
    <w:tmpl w:val="B3FEBBD0"/>
    <w:lvl w:ilvl="0" w:tplc="489C0BD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4BD01F2F"/>
    <w:multiLevelType w:val="hybridMultilevel"/>
    <w:tmpl w:val="4B4AE760"/>
    <w:lvl w:ilvl="0" w:tplc="04C2EE42">
      <w:start w:val="1"/>
      <w:numFmt w:val="decimal"/>
      <w:lvlText w:val="%1."/>
      <w:lvlJc w:val="left"/>
      <w:pPr>
        <w:ind w:left="1428" w:hanging="360"/>
      </w:pPr>
      <w:rPr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5BCA2AE8"/>
    <w:multiLevelType w:val="hybridMultilevel"/>
    <w:tmpl w:val="5106DC7A"/>
    <w:lvl w:ilvl="0" w:tplc="A16668D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5CFE36EC"/>
    <w:multiLevelType w:val="hybridMultilevel"/>
    <w:tmpl w:val="A7EA62D0"/>
    <w:lvl w:ilvl="0" w:tplc="84345A9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1676FBD"/>
    <w:multiLevelType w:val="hybridMultilevel"/>
    <w:tmpl w:val="9056AEEA"/>
    <w:lvl w:ilvl="0" w:tplc="260E63AE">
      <w:start w:val="19"/>
      <w:numFmt w:val="decimal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17">
    <w:nsid w:val="68D623DC"/>
    <w:multiLevelType w:val="hybridMultilevel"/>
    <w:tmpl w:val="CB2834E0"/>
    <w:lvl w:ilvl="0" w:tplc="CB84250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41D5664"/>
    <w:multiLevelType w:val="hybridMultilevel"/>
    <w:tmpl w:val="D60C3E7A"/>
    <w:lvl w:ilvl="0" w:tplc="8D50A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77761A4"/>
    <w:multiLevelType w:val="hybridMultilevel"/>
    <w:tmpl w:val="4DDE92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4F7512"/>
    <w:multiLevelType w:val="multilevel"/>
    <w:tmpl w:val="FA0066B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num w:numId="1">
    <w:abstractNumId w:val="18"/>
  </w:num>
  <w:num w:numId="2">
    <w:abstractNumId w:val="7"/>
  </w:num>
  <w:num w:numId="3">
    <w:abstractNumId w:val="16"/>
  </w:num>
  <w:num w:numId="4">
    <w:abstractNumId w:val="5"/>
  </w:num>
  <w:num w:numId="5">
    <w:abstractNumId w:val="20"/>
  </w:num>
  <w:num w:numId="6">
    <w:abstractNumId w:val="0"/>
  </w:num>
  <w:num w:numId="7">
    <w:abstractNumId w:val="12"/>
  </w:num>
  <w:num w:numId="8">
    <w:abstractNumId w:val="15"/>
  </w:num>
  <w:num w:numId="9">
    <w:abstractNumId w:val="4"/>
  </w:num>
  <w:num w:numId="10">
    <w:abstractNumId w:val="14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6"/>
  </w:num>
  <w:num w:numId="14">
    <w:abstractNumId w:val="1"/>
  </w:num>
  <w:num w:numId="15">
    <w:abstractNumId w:val="11"/>
  </w:num>
  <w:num w:numId="16">
    <w:abstractNumId w:val="10"/>
  </w:num>
  <w:num w:numId="17">
    <w:abstractNumId w:val="19"/>
  </w:num>
  <w:num w:numId="18">
    <w:abstractNumId w:val="8"/>
  </w:num>
  <w:num w:numId="19">
    <w:abstractNumId w:val="9"/>
  </w:num>
  <w:num w:numId="20">
    <w:abstractNumId w:val="17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hyphenationZone w:val="425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541E"/>
    <w:rsid w:val="00001BAD"/>
    <w:rsid w:val="0001217F"/>
    <w:rsid w:val="00020FEE"/>
    <w:rsid w:val="00021D9A"/>
    <w:rsid w:val="00024882"/>
    <w:rsid w:val="00032DAA"/>
    <w:rsid w:val="00035947"/>
    <w:rsid w:val="000366FF"/>
    <w:rsid w:val="0003728E"/>
    <w:rsid w:val="00040717"/>
    <w:rsid w:val="00041F06"/>
    <w:rsid w:val="000420B8"/>
    <w:rsid w:val="000446AC"/>
    <w:rsid w:val="000465F5"/>
    <w:rsid w:val="00052338"/>
    <w:rsid w:val="000565B4"/>
    <w:rsid w:val="00057B6F"/>
    <w:rsid w:val="00063B1E"/>
    <w:rsid w:val="00065F73"/>
    <w:rsid w:val="000845FC"/>
    <w:rsid w:val="0008683A"/>
    <w:rsid w:val="0008733E"/>
    <w:rsid w:val="000927E9"/>
    <w:rsid w:val="00092BA7"/>
    <w:rsid w:val="00092D6E"/>
    <w:rsid w:val="00096A77"/>
    <w:rsid w:val="000A3769"/>
    <w:rsid w:val="000B249E"/>
    <w:rsid w:val="000B4FB3"/>
    <w:rsid w:val="000B5B1D"/>
    <w:rsid w:val="000B5ED6"/>
    <w:rsid w:val="000B684E"/>
    <w:rsid w:val="000C4CB7"/>
    <w:rsid w:val="000C785A"/>
    <w:rsid w:val="000D066A"/>
    <w:rsid w:val="000D0804"/>
    <w:rsid w:val="000D4D3F"/>
    <w:rsid w:val="000D73D4"/>
    <w:rsid w:val="000E26F8"/>
    <w:rsid w:val="000E2A63"/>
    <w:rsid w:val="0010228B"/>
    <w:rsid w:val="0010421F"/>
    <w:rsid w:val="001105F6"/>
    <w:rsid w:val="00111B0B"/>
    <w:rsid w:val="00112D15"/>
    <w:rsid w:val="001213D5"/>
    <w:rsid w:val="0012258C"/>
    <w:rsid w:val="00122A76"/>
    <w:rsid w:val="00122E10"/>
    <w:rsid w:val="001304E9"/>
    <w:rsid w:val="00137F80"/>
    <w:rsid w:val="00142AD3"/>
    <w:rsid w:val="001445B9"/>
    <w:rsid w:val="00144EDB"/>
    <w:rsid w:val="001457DC"/>
    <w:rsid w:val="00146960"/>
    <w:rsid w:val="00150A1D"/>
    <w:rsid w:val="00166F09"/>
    <w:rsid w:val="001728B8"/>
    <w:rsid w:val="0018503F"/>
    <w:rsid w:val="001854C7"/>
    <w:rsid w:val="00187FDA"/>
    <w:rsid w:val="00192AF2"/>
    <w:rsid w:val="0019320F"/>
    <w:rsid w:val="00194C02"/>
    <w:rsid w:val="00195612"/>
    <w:rsid w:val="001A2398"/>
    <w:rsid w:val="001A3CAF"/>
    <w:rsid w:val="001A7B0A"/>
    <w:rsid w:val="001B627D"/>
    <w:rsid w:val="001B69A7"/>
    <w:rsid w:val="001E0E92"/>
    <w:rsid w:val="001E29CC"/>
    <w:rsid w:val="001F056A"/>
    <w:rsid w:val="001F3621"/>
    <w:rsid w:val="001F3B5B"/>
    <w:rsid w:val="001F4047"/>
    <w:rsid w:val="001F5257"/>
    <w:rsid w:val="001F5451"/>
    <w:rsid w:val="001F7E9A"/>
    <w:rsid w:val="00202491"/>
    <w:rsid w:val="0020286B"/>
    <w:rsid w:val="0020432E"/>
    <w:rsid w:val="00211D85"/>
    <w:rsid w:val="00232727"/>
    <w:rsid w:val="00234B92"/>
    <w:rsid w:val="00235E94"/>
    <w:rsid w:val="0025085F"/>
    <w:rsid w:val="002531C5"/>
    <w:rsid w:val="0025330C"/>
    <w:rsid w:val="002560CA"/>
    <w:rsid w:val="002571EE"/>
    <w:rsid w:val="00260C68"/>
    <w:rsid w:val="00263954"/>
    <w:rsid w:val="00265027"/>
    <w:rsid w:val="00267AE9"/>
    <w:rsid w:val="00271636"/>
    <w:rsid w:val="00271DBB"/>
    <w:rsid w:val="00273AF4"/>
    <w:rsid w:val="0027602D"/>
    <w:rsid w:val="00281DAB"/>
    <w:rsid w:val="00282D58"/>
    <w:rsid w:val="002831DC"/>
    <w:rsid w:val="00284E51"/>
    <w:rsid w:val="00284FBC"/>
    <w:rsid w:val="00292A73"/>
    <w:rsid w:val="002947F2"/>
    <w:rsid w:val="002976A2"/>
    <w:rsid w:val="002A248F"/>
    <w:rsid w:val="002A2B22"/>
    <w:rsid w:val="002A3601"/>
    <w:rsid w:val="002A4173"/>
    <w:rsid w:val="002A73E5"/>
    <w:rsid w:val="002B3FB0"/>
    <w:rsid w:val="002B43FF"/>
    <w:rsid w:val="002C0727"/>
    <w:rsid w:val="002C52D1"/>
    <w:rsid w:val="002C6ACD"/>
    <w:rsid w:val="002D1D80"/>
    <w:rsid w:val="002D4B11"/>
    <w:rsid w:val="002D59F3"/>
    <w:rsid w:val="002E2B1D"/>
    <w:rsid w:val="002E3114"/>
    <w:rsid w:val="002F13D3"/>
    <w:rsid w:val="002F29FA"/>
    <w:rsid w:val="002F2CC5"/>
    <w:rsid w:val="00307BB8"/>
    <w:rsid w:val="003143E4"/>
    <w:rsid w:val="003157AE"/>
    <w:rsid w:val="0031731C"/>
    <w:rsid w:val="00321227"/>
    <w:rsid w:val="00327A31"/>
    <w:rsid w:val="0034043A"/>
    <w:rsid w:val="003414C9"/>
    <w:rsid w:val="00342045"/>
    <w:rsid w:val="003422A4"/>
    <w:rsid w:val="003445DF"/>
    <w:rsid w:val="003445FA"/>
    <w:rsid w:val="00344936"/>
    <w:rsid w:val="003462C9"/>
    <w:rsid w:val="00357353"/>
    <w:rsid w:val="00362464"/>
    <w:rsid w:val="0036541E"/>
    <w:rsid w:val="00381CF2"/>
    <w:rsid w:val="00382496"/>
    <w:rsid w:val="00382C3A"/>
    <w:rsid w:val="00383531"/>
    <w:rsid w:val="00384451"/>
    <w:rsid w:val="0038527A"/>
    <w:rsid w:val="00393538"/>
    <w:rsid w:val="0039421E"/>
    <w:rsid w:val="003A0C14"/>
    <w:rsid w:val="003A187C"/>
    <w:rsid w:val="003A4C9C"/>
    <w:rsid w:val="003A5D36"/>
    <w:rsid w:val="003C0FB2"/>
    <w:rsid w:val="003C24AC"/>
    <w:rsid w:val="003C6F38"/>
    <w:rsid w:val="003D1B52"/>
    <w:rsid w:val="003D3402"/>
    <w:rsid w:val="003D4737"/>
    <w:rsid w:val="003D504E"/>
    <w:rsid w:val="003D5738"/>
    <w:rsid w:val="003D668F"/>
    <w:rsid w:val="003E5065"/>
    <w:rsid w:val="003F172E"/>
    <w:rsid w:val="003F6FB8"/>
    <w:rsid w:val="00405430"/>
    <w:rsid w:val="00411796"/>
    <w:rsid w:val="00411A39"/>
    <w:rsid w:val="00412798"/>
    <w:rsid w:val="00415AC4"/>
    <w:rsid w:val="00416AF8"/>
    <w:rsid w:val="00417D9C"/>
    <w:rsid w:val="0042284C"/>
    <w:rsid w:val="004238FC"/>
    <w:rsid w:val="004274CF"/>
    <w:rsid w:val="004303B8"/>
    <w:rsid w:val="00430B7B"/>
    <w:rsid w:val="00432413"/>
    <w:rsid w:val="00453EC3"/>
    <w:rsid w:val="00456F74"/>
    <w:rsid w:val="0046079E"/>
    <w:rsid w:val="00465ADE"/>
    <w:rsid w:val="00474DE3"/>
    <w:rsid w:val="00477E79"/>
    <w:rsid w:val="00480BC2"/>
    <w:rsid w:val="00486D1F"/>
    <w:rsid w:val="00491172"/>
    <w:rsid w:val="00493096"/>
    <w:rsid w:val="00493B59"/>
    <w:rsid w:val="004945A0"/>
    <w:rsid w:val="0049554C"/>
    <w:rsid w:val="004A1ADC"/>
    <w:rsid w:val="004A2BE6"/>
    <w:rsid w:val="004B0065"/>
    <w:rsid w:val="004B034C"/>
    <w:rsid w:val="004B25D5"/>
    <w:rsid w:val="004B2C48"/>
    <w:rsid w:val="004B67DA"/>
    <w:rsid w:val="004C223A"/>
    <w:rsid w:val="004C32A3"/>
    <w:rsid w:val="004D1902"/>
    <w:rsid w:val="004D1CD4"/>
    <w:rsid w:val="004D2FF0"/>
    <w:rsid w:val="004D39BC"/>
    <w:rsid w:val="004D700E"/>
    <w:rsid w:val="004D7729"/>
    <w:rsid w:val="004E08CB"/>
    <w:rsid w:val="004E189D"/>
    <w:rsid w:val="004E49A1"/>
    <w:rsid w:val="004E5ED5"/>
    <w:rsid w:val="004F5263"/>
    <w:rsid w:val="0050237F"/>
    <w:rsid w:val="00503752"/>
    <w:rsid w:val="00506744"/>
    <w:rsid w:val="005106A6"/>
    <w:rsid w:val="0051253A"/>
    <w:rsid w:val="00516298"/>
    <w:rsid w:val="00516A7A"/>
    <w:rsid w:val="00520323"/>
    <w:rsid w:val="00522906"/>
    <w:rsid w:val="00522A67"/>
    <w:rsid w:val="0052769C"/>
    <w:rsid w:val="00535037"/>
    <w:rsid w:val="00541488"/>
    <w:rsid w:val="00550C73"/>
    <w:rsid w:val="00553CA0"/>
    <w:rsid w:val="00555425"/>
    <w:rsid w:val="005566A4"/>
    <w:rsid w:val="00557905"/>
    <w:rsid w:val="00560DB6"/>
    <w:rsid w:val="005614A7"/>
    <w:rsid w:val="00561D64"/>
    <w:rsid w:val="00567502"/>
    <w:rsid w:val="00577E31"/>
    <w:rsid w:val="00585B12"/>
    <w:rsid w:val="005902DE"/>
    <w:rsid w:val="005A0DFA"/>
    <w:rsid w:val="005A0F6F"/>
    <w:rsid w:val="005B68E6"/>
    <w:rsid w:val="005C1CC7"/>
    <w:rsid w:val="005C4B39"/>
    <w:rsid w:val="005C4BC2"/>
    <w:rsid w:val="005C4BD7"/>
    <w:rsid w:val="005C5CD6"/>
    <w:rsid w:val="005F1970"/>
    <w:rsid w:val="005F1A62"/>
    <w:rsid w:val="00601822"/>
    <w:rsid w:val="006056F5"/>
    <w:rsid w:val="00605ABD"/>
    <w:rsid w:val="00606224"/>
    <w:rsid w:val="006160BB"/>
    <w:rsid w:val="00621B34"/>
    <w:rsid w:val="00624C53"/>
    <w:rsid w:val="00624D9F"/>
    <w:rsid w:val="0063384B"/>
    <w:rsid w:val="00637284"/>
    <w:rsid w:val="006408DE"/>
    <w:rsid w:val="00640D97"/>
    <w:rsid w:val="00647D74"/>
    <w:rsid w:val="006531BB"/>
    <w:rsid w:val="006538A0"/>
    <w:rsid w:val="00670497"/>
    <w:rsid w:val="006709F6"/>
    <w:rsid w:val="00670FBC"/>
    <w:rsid w:val="006714BB"/>
    <w:rsid w:val="006759C1"/>
    <w:rsid w:val="00682FC3"/>
    <w:rsid w:val="00687D99"/>
    <w:rsid w:val="006902E2"/>
    <w:rsid w:val="00690533"/>
    <w:rsid w:val="0069776D"/>
    <w:rsid w:val="006A11FF"/>
    <w:rsid w:val="006A159D"/>
    <w:rsid w:val="006A23CB"/>
    <w:rsid w:val="006A3CB1"/>
    <w:rsid w:val="006A5B7D"/>
    <w:rsid w:val="006A5FF9"/>
    <w:rsid w:val="006A6556"/>
    <w:rsid w:val="006A724D"/>
    <w:rsid w:val="006B0A38"/>
    <w:rsid w:val="006B0FB5"/>
    <w:rsid w:val="006B14A1"/>
    <w:rsid w:val="006B271B"/>
    <w:rsid w:val="006B31DF"/>
    <w:rsid w:val="006B654B"/>
    <w:rsid w:val="006C080E"/>
    <w:rsid w:val="006C21C9"/>
    <w:rsid w:val="006C2EBC"/>
    <w:rsid w:val="006D1A54"/>
    <w:rsid w:val="006D246C"/>
    <w:rsid w:val="006E310E"/>
    <w:rsid w:val="006E6D0F"/>
    <w:rsid w:val="006F1223"/>
    <w:rsid w:val="006F3E77"/>
    <w:rsid w:val="00712990"/>
    <w:rsid w:val="0071791A"/>
    <w:rsid w:val="007231AD"/>
    <w:rsid w:val="00725921"/>
    <w:rsid w:val="007266D2"/>
    <w:rsid w:val="007332B1"/>
    <w:rsid w:val="007335E7"/>
    <w:rsid w:val="007349B1"/>
    <w:rsid w:val="007371A4"/>
    <w:rsid w:val="00740D31"/>
    <w:rsid w:val="00741243"/>
    <w:rsid w:val="00741D83"/>
    <w:rsid w:val="00752061"/>
    <w:rsid w:val="007537F2"/>
    <w:rsid w:val="00756B03"/>
    <w:rsid w:val="0076510B"/>
    <w:rsid w:val="0076515E"/>
    <w:rsid w:val="00765E43"/>
    <w:rsid w:val="00766DF7"/>
    <w:rsid w:val="0076756F"/>
    <w:rsid w:val="007711DD"/>
    <w:rsid w:val="007738D7"/>
    <w:rsid w:val="00780291"/>
    <w:rsid w:val="00791EA0"/>
    <w:rsid w:val="00795CC4"/>
    <w:rsid w:val="00795EE4"/>
    <w:rsid w:val="007979A9"/>
    <w:rsid w:val="007B1E10"/>
    <w:rsid w:val="007B26EB"/>
    <w:rsid w:val="007B4402"/>
    <w:rsid w:val="007B6DE4"/>
    <w:rsid w:val="007C0788"/>
    <w:rsid w:val="007C1845"/>
    <w:rsid w:val="007C26D5"/>
    <w:rsid w:val="007C5E63"/>
    <w:rsid w:val="007D1495"/>
    <w:rsid w:val="007D21D7"/>
    <w:rsid w:val="007D6170"/>
    <w:rsid w:val="007E0E67"/>
    <w:rsid w:val="007E3419"/>
    <w:rsid w:val="007E472A"/>
    <w:rsid w:val="007E4B44"/>
    <w:rsid w:val="007E6FF1"/>
    <w:rsid w:val="007F3936"/>
    <w:rsid w:val="00804CE4"/>
    <w:rsid w:val="0082089D"/>
    <w:rsid w:val="00826BDB"/>
    <w:rsid w:val="00827B21"/>
    <w:rsid w:val="00833414"/>
    <w:rsid w:val="00850D54"/>
    <w:rsid w:val="00850E8B"/>
    <w:rsid w:val="00857BC4"/>
    <w:rsid w:val="00860FCE"/>
    <w:rsid w:val="00867DD4"/>
    <w:rsid w:val="00870165"/>
    <w:rsid w:val="008719BB"/>
    <w:rsid w:val="00875420"/>
    <w:rsid w:val="00883AA0"/>
    <w:rsid w:val="0089532C"/>
    <w:rsid w:val="0089615C"/>
    <w:rsid w:val="0089799A"/>
    <w:rsid w:val="008A0ACE"/>
    <w:rsid w:val="008A13C1"/>
    <w:rsid w:val="008A279F"/>
    <w:rsid w:val="008A6EF4"/>
    <w:rsid w:val="008C5BD0"/>
    <w:rsid w:val="008D3F50"/>
    <w:rsid w:val="008D48B6"/>
    <w:rsid w:val="008E1ED4"/>
    <w:rsid w:val="008E465F"/>
    <w:rsid w:val="008E5D08"/>
    <w:rsid w:val="008E5E18"/>
    <w:rsid w:val="008F05FC"/>
    <w:rsid w:val="008F2FD0"/>
    <w:rsid w:val="008F405D"/>
    <w:rsid w:val="008F59B7"/>
    <w:rsid w:val="009007C7"/>
    <w:rsid w:val="00910BCA"/>
    <w:rsid w:val="0092663C"/>
    <w:rsid w:val="00926BF7"/>
    <w:rsid w:val="009364AF"/>
    <w:rsid w:val="00943B28"/>
    <w:rsid w:val="00945647"/>
    <w:rsid w:val="00954AC0"/>
    <w:rsid w:val="0095734B"/>
    <w:rsid w:val="00957E14"/>
    <w:rsid w:val="0096063F"/>
    <w:rsid w:val="00964C7A"/>
    <w:rsid w:val="0097167C"/>
    <w:rsid w:val="00977401"/>
    <w:rsid w:val="009834C8"/>
    <w:rsid w:val="009839D9"/>
    <w:rsid w:val="009841FE"/>
    <w:rsid w:val="00984B03"/>
    <w:rsid w:val="00984E01"/>
    <w:rsid w:val="00990E02"/>
    <w:rsid w:val="0099460B"/>
    <w:rsid w:val="00997FF7"/>
    <w:rsid w:val="009B6DF1"/>
    <w:rsid w:val="009C3AB1"/>
    <w:rsid w:val="009C6AF4"/>
    <w:rsid w:val="009D0E36"/>
    <w:rsid w:val="009D631D"/>
    <w:rsid w:val="009E742D"/>
    <w:rsid w:val="009F047B"/>
    <w:rsid w:val="009F2FAD"/>
    <w:rsid w:val="00A126DF"/>
    <w:rsid w:val="00A14A81"/>
    <w:rsid w:val="00A1548A"/>
    <w:rsid w:val="00A15D95"/>
    <w:rsid w:val="00A24771"/>
    <w:rsid w:val="00A25CE7"/>
    <w:rsid w:val="00A25E62"/>
    <w:rsid w:val="00A25EAA"/>
    <w:rsid w:val="00A45822"/>
    <w:rsid w:val="00A51F13"/>
    <w:rsid w:val="00A53FB5"/>
    <w:rsid w:val="00A549BB"/>
    <w:rsid w:val="00A7059F"/>
    <w:rsid w:val="00A762F7"/>
    <w:rsid w:val="00A80DCB"/>
    <w:rsid w:val="00A8511C"/>
    <w:rsid w:val="00AA0599"/>
    <w:rsid w:val="00AA23BC"/>
    <w:rsid w:val="00AA3601"/>
    <w:rsid w:val="00AA39BA"/>
    <w:rsid w:val="00AA523B"/>
    <w:rsid w:val="00AA56B2"/>
    <w:rsid w:val="00AA7FA7"/>
    <w:rsid w:val="00AB1DF0"/>
    <w:rsid w:val="00AB5A7A"/>
    <w:rsid w:val="00AC20CE"/>
    <w:rsid w:val="00AC760D"/>
    <w:rsid w:val="00AD0D93"/>
    <w:rsid w:val="00AD3700"/>
    <w:rsid w:val="00AD4ACC"/>
    <w:rsid w:val="00AE613C"/>
    <w:rsid w:val="00AF0FE5"/>
    <w:rsid w:val="00AF411B"/>
    <w:rsid w:val="00AF50A0"/>
    <w:rsid w:val="00AF7437"/>
    <w:rsid w:val="00B03178"/>
    <w:rsid w:val="00B0544D"/>
    <w:rsid w:val="00B07618"/>
    <w:rsid w:val="00B11785"/>
    <w:rsid w:val="00B17E18"/>
    <w:rsid w:val="00B21629"/>
    <w:rsid w:val="00B222BC"/>
    <w:rsid w:val="00B26C66"/>
    <w:rsid w:val="00B26CFF"/>
    <w:rsid w:val="00B358A7"/>
    <w:rsid w:val="00B36763"/>
    <w:rsid w:val="00B55358"/>
    <w:rsid w:val="00B57191"/>
    <w:rsid w:val="00B63E3B"/>
    <w:rsid w:val="00B64276"/>
    <w:rsid w:val="00B64AFB"/>
    <w:rsid w:val="00B64CEF"/>
    <w:rsid w:val="00B71AD3"/>
    <w:rsid w:val="00B72307"/>
    <w:rsid w:val="00B748D0"/>
    <w:rsid w:val="00B809AC"/>
    <w:rsid w:val="00B8424A"/>
    <w:rsid w:val="00B85D2C"/>
    <w:rsid w:val="00B86F97"/>
    <w:rsid w:val="00B907DE"/>
    <w:rsid w:val="00B96E67"/>
    <w:rsid w:val="00BA1CF9"/>
    <w:rsid w:val="00BA3086"/>
    <w:rsid w:val="00BA3B62"/>
    <w:rsid w:val="00BB1F21"/>
    <w:rsid w:val="00BB287A"/>
    <w:rsid w:val="00BB3809"/>
    <w:rsid w:val="00BC107C"/>
    <w:rsid w:val="00BC3FAE"/>
    <w:rsid w:val="00BC5CD0"/>
    <w:rsid w:val="00BC5D96"/>
    <w:rsid w:val="00BC6E10"/>
    <w:rsid w:val="00BD5FEE"/>
    <w:rsid w:val="00BE0D9D"/>
    <w:rsid w:val="00BE5611"/>
    <w:rsid w:val="00BE6DC4"/>
    <w:rsid w:val="00BF2336"/>
    <w:rsid w:val="00BF4531"/>
    <w:rsid w:val="00C118B3"/>
    <w:rsid w:val="00C12A6B"/>
    <w:rsid w:val="00C20FB6"/>
    <w:rsid w:val="00C322CA"/>
    <w:rsid w:val="00C3289E"/>
    <w:rsid w:val="00C3773E"/>
    <w:rsid w:val="00C40B0F"/>
    <w:rsid w:val="00C53D2D"/>
    <w:rsid w:val="00C55C1C"/>
    <w:rsid w:val="00C61FDF"/>
    <w:rsid w:val="00C66136"/>
    <w:rsid w:val="00C700B7"/>
    <w:rsid w:val="00C76155"/>
    <w:rsid w:val="00C90E53"/>
    <w:rsid w:val="00C919F9"/>
    <w:rsid w:val="00C91E2D"/>
    <w:rsid w:val="00C93A36"/>
    <w:rsid w:val="00C94707"/>
    <w:rsid w:val="00C95C4B"/>
    <w:rsid w:val="00C95CEC"/>
    <w:rsid w:val="00C972B5"/>
    <w:rsid w:val="00C97F36"/>
    <w:rsid w:val="00CA0387"/>
    <w:rsid w:val="00CA1BF1"/>
    <w:rsid w:val="00CA64B6"/>
    <w:rsid w:val="00CB1CBC"/>
    <w:rsid w:val="00CB5E52"/>
    <w:rsid w:val="00CC08E7"/>
    <w:rsid w:val="00CC66F7"/>
    <w:rsid w:val="00CE231E"/>
    <w:rsid w:val="00CE255B"/>
    <w:rsid w:val="00CE2CC6"/>
    <w:rsid w:val="00CE4D38"/>
    <w:rsid w:val="00CE74D4"/>
    <w:rsid w:val="00D055FD"/>
    <w:rsid w:val="00D0760B"/>
    <w:rsid w:val="00D106A1"/>
    <w:rsid w:val="00D165AF"/>
    <w:rsid w:val="00D2332A"/>
    <w:rsid w:val="00D24999"/>
    <w:rsid w:val="00D26DA4"/>
    <w:rsid w:val="00D338D8"/>
    <w:rsid w:val="00D33E47"/>
    <w:rsid w:val="00D35065"/>
    <w:rsid w:val="00D37532"/>
    <w:rsid w:val="00D37F92"/>
    <w:rsid w:val="00D41099"/>
    <w:rsid w:val="00D45222"/>
    <w:rsid w:val="00D4590F"/>
    <w:rsid w:val="00D45EC2"/>
    <w:rsid w:val="00D53954"/>
    <w:rsid w:val="00D56B41"/>
    <w:rsid w:val="00D6033D"/>
    <w:rsid w:val="00D61238"/>
    <w:rsid w:val="00D640B0"/>
    <w:rsid w:val="00D646B3"/>
    <w:rsid w:val="00D736C0"/>
    <w:rsid w:val="00D7406E"/>
    <w:rsid w:val="00D767FD"/>
    <w:rsid w:val="00D7731B"/>
    <w:rsid w:val="00D832FF"/>
    <w:rsid w:val="00D90190"/>
    <w:rsid w:val="00D9294C"/>
    <w:rsid w:val="00D97DC2"/>
    <w:rsid w:val="00DB260D"/>
    <w:rsid w:val="00DC1E1F"/>
    <w:rsid w:val="00DD0E6B"/>
    <w:rsid w:val="00DD1F79"/>
    <w:rsid w:val="00DE01DD"/>
    <w:rsid w:val="00DE04EB"/>
    <w:rsid w:val="00DF0CA0"/>
    <w:rsid w:val="00DF1C49"/>
    <w:rsid w:val="00DF373E"/>
    <w:rsid w:val="00E0357E"/>
    <w:rsid w:val="00E0742D"/>
    <w:rsid w:val="00E11C2C"/>
    <w:rsid w:val="00E1239E"/>
    <w:rsid w:val="00E14DC8"/>
    <w:rsid w:val="00E157A4"/>
    <w:rsid w:val="00E16E47"/>
    <w:rsid w:val="00E2311B"/>
    <w:rsid w:val="00E25162"/>
    <w:rsid w:val="00E34D39"/>
    <w:rsid w:val="00E41E4D"/>
    <w:rsid w:val="00E447FE"/>
    <w:rsid w:val="00E505B5"/>
    <w:rsid w:val="00E516A6"/>
    <w:rsid w:val="00E60DFE"/>
    <w:rsid w:val="00E65E62"/>
    <w:rsid w:val="00E669DA"/>
    <w:rsid w:val="00E67255"/>
    <w:rsid w:val="00E7440F"/>
    <w:rsid w:val="00E756B0"/>
    <w:rsid w:val="00E80019"/>
    <w:rsid w:val="00E80257"/>
    <w:rsid w:val="00E86640"/>
    <w:rsid w:val="00E954FF"/>
    <w:rsid w:val="00EA2705"/>
    <w:rsid w:val="00EA350E"/>
    <w:rsid w:val="00EA3DE1"/>
    <w:rsid w:val="00EA6983"/>
    <w:rsid w:val="00EA7EB7"/>
    <w:rsid w:val="00EB683C"/>
    <w:rsid w:val="00EB702A"/>
    <w:rsid w:val="00EC2ABF"/>
    <w:rsid w:val="00EC65AC"/>
    <w:rsid w:val="00ED06AB"/>
    <w:rsid w:val="00ED0ACE"/>
    <w:rsid w:val="00ED3F88"/>
    <w:rsid w:val="00ED4526"/>
    <w:rsid w:val="00ED6861"/>
    <w:rsid w:val="00ED7766"/>
    <w:rsid w:val="00EE1AE8"/>
    <w:rsid w:val="00EF1682"/>
    <w:rsid w:val="00EF1A31"/>
    <w:rsid w:val="00EF315D"/>
    <w:rsid w:val="00EF50BC"/>
    <w:rsid w:val="00EF63EB"/>
    <w:rsid w:val="00F024E0"/>
    <w:rsid w:val="00F03113"/>
    <w:rsid w:val="00F15604"/>
    <w:rsid w:val="00F200B1"/>
    <w:rsid w:val="00F23C6F"/>
    <w:rsid w:val="00F24129"/>
    <w:rsid w:val="00F32E02"/>
    <w:rsid w:val="00F37972"/>
    <w:rsid w:val="00F5738D"/>
    <w:rsid w:val="00F61D5A"/>
    <w:rsid w:val="00F63071"/>
    <w:rsid w:val="00F649EF"/>
    <w:rsid w:val="00F70173"/>
    <w:rsid w:val="00F74CD2"/>
    <w:rsid w:val="00F76F12"/>
    <w:rsid w:val="00F7743B"/>
    <w:rsid w:val="00F81DFD"/>
    <w:rsid w:val="00F838C4"/>
    <w:rsid w:val="00F854ED"/>
    <w:rsid w:val="00F8578D"/>
    <w:rsid w:val="00F92156"/>
    <w:rsid w:val="00F95571"/>
    <w:rsid w:val="00FA69BA"/>
    <w:rsid w:val="00FB350F"/>
    <w:rsid w:val="00FB37BA"/>
    <w:rsid w:val="00FB3E2B"/>
    <w:rsid w:val="00FC203D"/>
    <w:rsid w:val="00FC5A7E"/>
    <w:rsid w:val="00FD115D"/>
    <w:rsid w:val="00FD1AA3"/>
    <w:rsid w:val="00FD253B"/>
    <w:rsid w:val="00FD4E52"/>
    <w:rsid w:val="00FE24AF"/>
    <w:rsid w:val="00FE3B3B"/>
    <w:rsid w:val="00FE5C55"/>
    <w:rsid w:val="00FE625F"/>
    <w:rsid w:val="00FF0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D38"/>
    <w:rPr>
      <w:sz w:val="28"/>
      <w:szCs w:val="24"/>
      <w:lang w:val="ru-RU" w:eastAsia="ru-RU"/>
    </w:rPr>
  </w:style>
  <w:style w:type="paragraph" w:styleId="1">
    <w:name w:val="heading 1"/>
    <w:basedOn w:val="a"/>
    <w:next w:val="a"/>
    <w:qFormat/>
    <w:rsid w:val="00CE4D38"/>
    <w:pPr>
      <w:keepNext/>
      <w:jc w:val="center"/>
      <w:outlineLvl w:val="0"/>
    </w:pPr>
    <w:rPr>
      <w:rFonts w:ascii="Arial" w:hAnsi="Arial"/>
      <w:b/>
      <w:bCs/>
      <w:lang w:val="uk-UA"/>
    </w:rPr>
  </w:style>
  <w:style w:type="paragraph" w:styleId="2">
    <w:name w:val="heading 2"/>
    <w:basedOn w:val="a"/>
    <w:next w:val="a"/>
    <w:qFormat/>
    <w:rsid w:val="00CE4D38"/>
    <w:pPr>
      <w:keepNext/>
      <w:jc w:val="center"/>
      <w:outlineLvl w:val="1"/>
    </w:pPr>
    <w:rPr>
      <w:caps/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9946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E4D38"/>
    <w:pPr>
      <w:jc w:val="center"/>
    </w:pPr>
    <w:rPr>
      <w:sz w:val="32"/>
      <w:szCs w:val="20"/>
    </w:rPr>
  </w:style>
  <w:style w:type="paragraph" w:styleId="a4">
    <w:name w:val="Body Text Indent"/>
    <w:basedOn w:val="a"/>
    <w:rsid w:val="00CE4D38"/>
    <w:pPr>
      <w:ind w:firstLine="567"/>
      <w:jc w:val="both"/>
    </w:pPr>
    <w:rPr>
      <w:rFonts w:ascii="Arial" w:hAnsi="Arial"/>
      <w:sz w:val="24"/>
      <w:lang w:val="uk-UA"/>
    </w:rPr>
  </w:style>
  <w:style w:type="paragraph" w:styleId="a5">
    <w:name w:val="header"/>
    <w:basedOn w:val="a"/>
    <w:link w:val="a6"/>
    <w:rsid w:val="00AC20CE"/>
    <w:pPr>
      <w:tabs>
        <w:tab w:val="center" w:pos="4677"/>
        <w:tab w:val="right" w:pos="9355"/>
      </w:tabs>
    </w:pPr>
    <w:rPr>
      <w:sz w:val="24"/>
    </w:rPr>
  </w:style>
  <w:style w:type="paragraph" w:styleId="a7">
    <w:name w:val="List Paragraph"/>
    <w:basedOn w:val="a"/>
    <w:uiPriority w:val="34"/>
    <w:qFormat/>
    <w:rsid w:val="00267AE9"/>
    <w:pPr>
      <w:ind w:left="720"/>
      <w:contextualSpacing/>
    </w:pPr>
  </w:style>
  <w:style w:type="paragraph" w:customStyle="1" w:styleId="rvps2">
    <w:name w:val="rvps2"/>
    <w:basedOn w:val="a"/>
    <w:rsid w:val="00687D99"/>
    <w:pPr>
      <w:spacing w:before="100" w:beforeAutospacing="1" w:after="100" w:afterAutospacing="1"/>
    </w:pPr>
    <w:rPr>
      <w:sz w:val="24"/>
      <w:lang w:val="en-US" w:eastAsia="en-US"/>
    </w:rPr>
  </w:style>
  <w:style w:type="paragraph" w:customStyle="1" w:styleId="10">
    <w:name w:val="Обычный1"/>
    <w:rsid w:val="0096063F"/>
    <w:pPr>
      <w:spacing w:line="276" w:lineRule="auto"/>
    </w:pPr>
    <w:rPr>
      <w:rFonts w:ascii="Arial" w:eastAsia="Arial" w:hAnsi="Arial" w:cs="Arial"/>
      <w:color w:val="000000"/>
      <w:sz w:val="22"/>
      <w:szCs w:val="22"/>
      <w:lang w:val="ru-RU" w:eastAsia="ru-RU"/>
    </w:rPr>
  </w:style>
  <w:style w:type="paragraph" w:styleId="a8">
    <w:name w:val="Balloon Text"/>
    <w:basedOn w:val="a"/>
    <w:link w:val="a9"/>
    <w:rsid w:val="006D246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6D246C"/>
    <w:rPr>
      <w:rFonts w:ascii="Segoe UI" w:hAnsi="Segoe UI" w:cs="Segoe UI"/>
      <w:sz w:val="18"/>
      <w:szCs w:val="18"/>
      <w:lang w:val="ru-RU" w:eastAsia="ru-RU"/>
    </w:rPr>
  </w:style>
  <w:style w:type="table" w:styleId="aa">
    <w:name w:val="Table Grid"/>
    <w:basedOn w:val="a1"/>
    <w:rsid w:val="00553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rsid w:val="00B64AFB"/>
    <w:pPr>
      <w:tabs>
        <w:tab w:val="center" w:pos="4153"/>
        <w:tab w:val="right" w:pos="8306"/>
      </w:tabs>
    </w:pPr>
    <w:rPr>
      <w:rFonts w:ascii="Arial" w:hAnsi="Arial"/>
      <w:sz w:val="24"/>
      <w:szCs w:val="20"/>
      <w:lang w:val="uk-UA"/>
    </w:rPr>
  </w:style>
  <w:style w:type="character" w:customStyle="1" w:styleId="ac">
    <w:name w:val="Нижний колонтитул Знак"/>
    <w:basedOn w:val="a0"/>
    <w:link w:val="ab"/>
    <w:rsid w:val="00B64AFB"/>
    <w:rPr>
      <w:rFonts w:ascii="Arial" w:hAnsi="Arial"/>
      <w:sz w:val="24"/>
      <w:lang w:val="uk-UA" w:eastAsia="ru-RU"/>
    </w:rPr>
  </w:style>
  <w:style w:type="character" w:styleId="ad">
    <w:name w:val="Hyperlink"/>
    <w:basedOn w:val="a0"/>
    <w:uiPriority w:val="99"/>
    <w:unhideWhenUsed/>
    <w:rsid w:val="003C24AC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99460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516298"/>
    <w:rPr>
      <w:sz w:val="24"/>
      <w:szCs w:val="24"/>
      <w:lang w:val="ru-RU" w:eastAsia="ru-RU"/>
    </w:rPr>
  </w:style>
  <w:style w:type="paragraph" w:styleId="ae">
    <w:name w:val="No Spacing"/>
    <w:uiPriority w:val="1"/>
    <w:qFormat/>
    <w:rsid w:val="00DD0E6B"/>
    <w:rPr>
      <w:rFonts w:eastAsiaTheme="minorHAnsi" w:cstheme="minorBidi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19432-41E0-401D-AFFB-B1F5C824E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714</Words>
  <Characters>4071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ALOCHKA</dc:creator>
  <cp:keywords/>
  <dc:description/>
  <cp:lastModifiedBy>Miskrada</cp:lastModifiedBy>
  <cp:revision>3</cp:revision>
  <cp:lastPrinted>2026-09-02T08:29:00Z</cp:lastPrinted>
  <dcterms:created xsi:type="dcterms:W3CDTF">2026-09-18T07:07:00Z</dcterms:created>
  <dcterms:modified xsi:type="dcterms:W3CDTF">2026-09-21T06:03:00Z</dcterms:modified>
</cp:coreProperties>
</file>