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drawing>
          <wp:inline distT="0" distB="0" distL="0" distR="0">
            <wp:extent cx="1146175" cy="60071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6175" cy="600710"/>
                    </a:xfrm>
                    <a:prstGeom prst="rect">
                      <a:avLst/>
                    </a:prstGeom>
                    <a:noFill/>
                    <a:ln w="9525">
                      <a:noFill/>
                      <a:miter lim="800000"/>
                      <a:headEnd/>
                      <a:tailEnd/>
                    </a:ln>
                  </pic:spPr>
                </pic:pic>
              </a:graphicData>
            </a:graphic>
          </wp:inline>
        </w:drawing>
      </w: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ЛЬВІВСЬКА  ОБЛАСТЬ</w:t>
      </w: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НОВОРОЗДІЛЬСЬКА  МІСЬКА  РАДА</w:t>
      </w: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ВИКОНАВЧИЙ  КОМІТЕТ</w:t>
      </w: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4</w:t>
      </w: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засідання виконавчого комітету</w:t>
      </w: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color w:val="000000" w:themeColor="text1"/>
          <w:spacing w:val="30"/>
          <w:sz w:val="24"/>
          <w:szCs w:val="24"/>
          <w:lang w:eastAsia="ru-RU"/>
        </w:rPr>
      </w:pPr>
      <w:r>
        <w:rPr>
          <w:rFonts w:ascii="Times New Roman" w:eastAsia="Times New Roman" w:hAnsi="Times New Roman" w:cs="Times New Roman"/>
          <w:b/>
          <w:color w:val="FF0000"/>
          <w:sz w:val="24"/>
          <w:szCs w:val="24"/>
          <w:lang w:eastAsia="ru-RU"/>
        </w:rPr>
        <w:t xml:space="preserve">               </w:t>
      </w:r>
      <w:r>
        <w:rPr>
          <w:rFonts w:ascii="Times New Roman" w:eastAsia="Times New Roman" w:hAnsi="Times New Roman" w:cs="Times New Roman"/>
          <w:b/>
          <w:color w:val="FF0000"/>
          <w:sz w:val="24"/>
          <w:szCs w:val="24"/>
          <w:lang w:eastAsia="ru-RU"/>
        </w:rPr>
        <w:tab/>
      </w:r>
      <w:r>
        <w:rPr>
          <w:rFonts w:ascii="Times New Roman" w:eastAsia="Times New Roman" w:hAnsi="Times New Roman" w:cs="Times New Roman"/>
          <w:b/>
          <w:color w:val="FF0000"/>
          <w:sz w:val="24"/>
          <w:szCs w:val="24"/>
          <w:lang w:eastAsia="ru-RU"/>
        </w:rPr>
        <w:tab/>
      </w:r>
      <w:r>
        <w:rPr>
          <w:rFonts w:ascii="Times New Roman" w:eastAsia="Times New Roman" w:hAnsi="Times New Roman" w:cs="Times New Roman"/>
          <w:b/>
          <w:color w:val="FF0000"/>
          <w:sz w:val="24"/>
          <w:szCs w:val="24"/>
          <w:lang w:eastAsia="ru-RU"/>
        </w:rPr>
        <w:tab/>
      </w:r>
      <w:r>
        <w:rPr>
          <w:rFonts w:ascii="Times New Roman" w:eastAsia="Times New Roman" w:hAnsi="Times New Roman" w:cs="Times New Roman"/>
          <w:b/>
          <w:color w:val="FF0000"/>
          <w:sz w:val="24"/>
          <w:szCs w:val="24"/>
          <w:lang w:eastAsia="ru-RU"/>
        </w:rPr>
        <w:tab/>
      </w:r>
      <w:r>
        <w:rPr>
          <w:rFonts w:ascii="Times New Roman" w:eastAsia="Times New Roman" w:hAnsi="Times New Roman" w:cs="Times New Roman"/>
          <w:b/>
          <w:color w:val="FF0000"/>
          <w:sz w:val="24"/>
          <w:szCs w:val="24"/>
          <w:lang w:eastAsia="ru-RU"/>
        </w:rPr>
        <w:tab/>
      </w:r>
      <w:r>
        <w:rPr>
          <w:rFonts w:ascii="Times New Roman" w:eastAsia="Times New Roman" w:hAnsi="Times New Roman" w:cs="Times New Roman"/>
          <w:b/>
          <w:color w:val="FF0000"/>
          <w:sz w:val="24"/>
          <w:szCs w:val="24"/>
          <w:lang w:eastAsia="ru-RU"/>
        </w:rPr>
        <w:tab/>
      </w:r>
      <w:r>
        <w:rPr>
          <w:rFonts w:ascii="Times New Roman" w:eastAsia="Times New Roman" w:hAnsi="Times New Roman" w:cs="Times New Roman"/>
          <w:b/>
          <w:color w:val="FF0000"/>
          <w:sz w:val="24"/>
          <w:szCs w:val="24"/>
          <w:lang w:eastAsia="ru-RU"/>
        </w:rPr>
        <w:tab/>
        <w:t xml:space="preserve"> </w:t>
      </w:r>
      <w:r>
        <w:rPr>
          <w:rFonts w:ascii="Times New Roman" w:eastAsia="Times New Roman" w:hAnsi="Times New Roman" w:cs="Times New Roman"/>
          <w:b/>
          <w:color w:val="000000" w:themeColor="text1"/>
          <w:sz w:val="24"/>
          <w:szCs w:val="24"/>
          <w:lang w:eastAsia="ru-RU"/>
        </w:rPr>
        <w:t>від  20  квітня  2023 року</w:t>
      </w: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caps/>
          <w:spacing w:val="30"/>
          <w:sz w:val="24"/>
          <w:szCs w:val="24"/>
          <w:lang w:eastAsia="ru-RU"/>
        </w:rPr>
      </w:pPr>
      <w:r>
        <w:rPr>
          <w:rFonts w:ascii="Times New Roman" w:eastAsia="Times New Roman" w:hAnsi="Times New Roman" w:cs="Times New Roman"/>
          <w:b/>
          <w:caps/>
          <w:color w:val="FF0000"/>
          <w:spacing w:val="30"/>
          <w:sz w:val="24"/>
          <w:szCs w:val="24"/>
          <w:lang w:eastAsia="ru-RU"/>
        </w:rPr>
        <w:tab/>
      </w:r>
      <w:r>
        <w:rPr>
          <w:rFonts w:ascii="Times New Roman" w:eastAsia="Times New Roman" w:hAnsi="Times New Roman" w:cs="Times New Roman"/>
          <w:b/>
          <w:caps/>
          <w:color w:val="FF0000"/>
          <w:spacing w:val="30"/>
          <w:sz w:val="24"/>
          <w:szCs w:val="24"/>
          <w:lang w:eastAsia="ru-RU"/>
        </w:rPr>
        <w:tab/>
      </w:r>
      <w:r>
        <w:rPr>
          <w:rFonts w:ascii="Times New Roman" w:eastAsia="Times New Roman" w:hAnsi="Times New Roman" w:cs="Times New Roman"/>
          <w:b/>
          <w:caps/>
          <w:color w:val="FF0000"/>
          <w:spacing w:val="30"/>
          <w:sz w:val="24"/>
          <w:szCs w:val="24"/>
          <w:lang w:eastAsia="ru-RU"/>
        </w:rPr>
        <w:tab/>
      </w:r>
      <w:r>
        <w:rPr>
          <w:rFonts w:ascii="Times New Roman" w:eastAsia="Times New Roman" w:hAnsi="Times New Roman" w:cs="Times New Roman"/>
          <w:b/>
          <w:caps/>
          <w:color w:val="FF0000"/>
          <w:spacing w:val="30"/>
          <w:sz w:val="24"/>
          <w:szCs w:val="24"/>
          <w:lang w:eastAsia="ru-RU"/>
        </w:rPr>
        <w:tab/>
      </w:r>
      <w:r>
        <w:rPr>
          <w:rFonts w:ascii="Times New Roman" w:eastAsia="Times New Roman" w:hAnsi="Times New Roman" w:cs="Times New Roman"/>
          <w:b/>
          <w:caps/>
          <w:color w:val="FF0000"/>
          <w:spacing w:val="30"/>
          <w:sz w:val="24"/>
          <w:szCs w:val="24"/>
          <w:lang w:eastAsia="ru-RU"/>
        </w:rPr>
        <w:tab/>
      </w:r>
      <w:r>
        <w:rPr>
          <w:rFonts w:ascii="Times New Roman" w:eastAsia="Times New Roman" w:hAnsi="Times New Roman" w:cs="Times New Roman"/>
          <w:b/>
          <w:caps/>
          <w:spacing w:val="30"/>
          <w:sz w:val="24"/>
          <w:szCs w:val="24"/>
          <w:lang w:eastAsia="ru-RU"/>
        </w:rPr>
        <w:t xml:space="preserve">          </w:t>
      </w:r>
      <w:r>
        <w:rPr>
          <w:rFonts w:ascii="Times New Roman" w:eastAsia="Times New Roman" w:hAnsi="Times New Roman" w:cs="Times New Roman"/>
          <w:b/>
          <w:caps/>
          <w:spacing w:val="30"/>
          <w:sz w:val="24"/>
          <w:szCs w:val="24"/>
          <w:lang w:eastAsia="ru-RU"/>
        </w:rPr>
        <w:tab/>
        <w:t xml:space="preserve">       Р</w:t>
      </w:r>
      <w:r>
        <w:rPr>
          <w:rFonts w:ascii="Times New Roman" w:eastAsia="Times New Roman" w:hAnsi="Times New Roman" w:cs="Times New Roman"/>
          <w:b/>
          <w:spacing w:val="30"/>
          <w:sz w:val="24"/>
          <w:szCs w:val="24"/>
          <w:lang w:eastAsia="ru-RU"/>
        </w:rPr>
        <w:t xml:space="preserve">ішення від № 118 до </w:t>
      </w:r>
      <w:r w:rsidR="00B15E2B">
        <w:rPr>
          <w:rFonts w:ascii="Times New Roman" w:eastAsia="Times New Roman" w:hAnsi="Times New Roman" w:cs="Times New Roman"/>
          <w:b/>
          <w:spacing w:val="30"/>
          <w:sz w:val="24"/>
          <w:szCs w:val="24"/>
          <w:lang w:eastAsia="ru-RU"/>
        </w:rPr>
        <w:t>162</w:t>
      </w: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color w:val="FF0000"/>
          <w:spacing w:val="30"/>
          <w:sz w:val="24"/>
          <w:szCs w:val="24"/>
          <w:lang w:eastAsia="ru-RU"/>
        </w:rPr>
        <w:tab/>
      </w:r>
      <w:r>
        <w:rPr>
          <w:rFonts w:ascii="Times New Roman" w:eastAsia="Times New Roman" w:hAnsi="Times New Roman" w:cs="Times New Roman"/>
          <w:b/>
          <w:color w:val="FF0000"/>
          <w:spacing w:val="30"/>
          <w:sz w:val="24"/>
          <w:szCs w:val="24"/>
          <w:lang w:eastAsia="ru-RU"/>
        </w:rPr>
        <w:tab/>
      </w:r>
      <w:r>
        <w:rPr>
          <w:rFonts w:ascii="Times New Roman" w:eastAsia="Times New Roman" w:hAnsi="Times New Roman" w:cs="Times New Roman"/>
          <w:b/>
          <w:color w:val="FF0000"/>
          <w:spacing w:val="30"/>
          <w:sz w:val="24"/>
          <w:szCs w:val="24"/>
          <w:lang w:eastAsia="ru-RU"/>
        </w:rPr>
        <w:tab/>
      </w:r>
      <w:r>
        <w:rPr>
          <w:rFonts w:ascii="Times New Roman" w:eastAsia="Times New Roman" w:hAnsi="Times New Roman" w:cs="Times New Roman"/>
          <w:b/>
          <w:color w:val="FF0000"/>
          <w:spacing w:val="30"/>
          <w:sz w:val="24"/>
          <w:szCs w:val="24"/>
          <w:lang w:eastAsia="ru-RU"/>
        </w:rPr>
        <w:tab/>
        <w:t xml:space="preserve">       </w:t>
      </w: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A3B16" w:rsidRDefault="006A3B16" w:rsidP="00CB288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  Новий Розділ</w:t>
      </w:r>
    </w:p>
    <w:p w:rsidR="00CB288F" w:rsidRDefault="00CB288F" w:rsidP="00CB288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2023 рік</w:t>
      </w:r>
    </w:p>
    <w:p w:rsidR="00CB288F" w:rsidRDefault="00CB288F" w:rsidP="00CB288F">
      <w:pPr>
        <w:spacing w:after="0" w:line="240" w:lineRule="auto"/>
        <w:rPr>
          <w:rFonts w:ascii="Times New Roman" w:eastAsia="Times New Roman" w:hAnsi="Times New Roman" w:cs="Times New Roman"/>
          <w:sz w:val="24"/>
          <w:szCs w:val="24"/>
          <w:lang w:eastAsia="ru-RU"/>
        </w:rPr>
      </w:pPr>
    </w:p>
    <w:p w:rsidR="00CB288F" w:rsidRDefault="00CB288F" w:rsidP="00CB28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lastRenderedPageBreak/>
        <w:drawing>
          <wp:inline distT="0" distB="0" distL="0" distR="0">
            <wp:extent cx="1146175" cy="60071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6175" cy="600710"/>
                    </a:xfrm>
                    <a:prstGeom prst="rect">
                      <a:avLst/>
                    </a:prstGeom>
                    <a:noFill/>
                    <a:ln w="9525">
                      <a:noFill/>
                      <a:miter lim="800000"/>
                      <a:headEnd/>
                      <a:tailEnd/>
                    </a:ln>
                  </pic:spPr>
                </pic:pic>
              </a:graphicData>
            </a:graphic>
          </wp:inline>
        </w:drawing>
      </w:r>
    </w:p>
    <w:p w:rsidR="00CB288F" w:rsidRDefault="00CB288F" w:rsidP="00CB28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НОВОРОЗДІЛЬСЬКА  МІСЬКА  РАДА</w:t>
      </w:r>
    </w:p>
    <w:p w:rsidR="00CB288F" w:rsidRDefault="00CB288F" w:rsidP="00CB28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ЛЬВІВСЬКОЇ  ОБЛАСТІ</w:t>
      </w:r>
    </w:p>
    <w:p w:rsidR="00CB288F" w:rsidRDefault="00CB288F" w:rsidP="00CB28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ВИКОНАВЧИЙ  КОМІТЕТ</w:t>
      </w:r>
    </w:p>
    <w:p w:rsidR="00CB288F" w:rsidRDefault="00CB288F" w:rsidP="00CB288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4</w:t>
      </w:r>
    </w:p>
    <w:p w:rsidR="00CB288F" w:rsidRDefault="00CB288F" w:rsidP="00CB28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виконавчого комітету</w:t>
      </w:r>
    </w:p>
    <w:p w:rsidR="00CB288F" w:rsidRDefault="00CB288F" w:rsidP="00CB288F">
      <w:pPr>
        <w:spacing w:after="0" w:line="240" w:lineRule="auto"/>
        <w:rPr>
          <w:rFonts w:ascii="Times New Roman" w:eastAsia="Times New Roman" w:hAnsi="Times New Roman" w:cs="Times New Roman"/>
          <w:sz w:val="24"/>
          <w:szCs w:val="24"/>
          <w:lang w:eastAsia="ru-RU"/>
        </w:rPr>
      </w:pPr>
    </w:p>
    <w:p w:rsidR="00CB288F" w:rsidRDefault="00CB288F" w:rsidP="00CB28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 Новий Розділ </w:t>
      </w:r>
      <w:r>
        <w:rPr>
          <w:rFonts w:ascii="Times New Roman" w:eastAsia="Times New Roman" w:hAnsi="Times New Roman" w:cs="Times New Roman"/>
          <w:sz w:val="24"/>
          <w:szCs w:val="24"/>
          <w:lang w:eastAsia="ru-RU"/>
        </w:rPr>
        <w:tab/>
      </w:r>
    </w:p>
    <w:p w:rsidR="00CB288F" w:rsidRDefault="00CB288F" w:rsidP="00CB28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вул. Грушевського, 24</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t>20.04.23 р.</w:t>
      </w:r>
    </w:p>
    <w:p w:rsidR="00CB288F" w:rsidRDefault="00CB288F" w:rsidP="00CB288F">
      <w:pPr>
        <w:spacing w:after="0" w:line="240" w:lineRule="auto"/>
        <w:rPr>
          <w:rFonts w:ascii="Times New Roman" w:eastAsia="Times New Roman" w:hAnsi="Times New Roman" w:cs="Times New Roman"/>
          <w:sz w:val="24"/>
          <w:szCs w:val="24"/>
          <w:lang w:eastAsia="ru-RU"/>
        </w:rPr>
      </w:pPr>
    </w:p>
    <w:p w:rsidR="00CB288F" w:rsidRDefault="00CB288F" w:rsidP="00CB28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розпочалось о 14.00 год.</w:t>
      </w:r>
    </w:p>
    <w:p w:rsidR="00CB288F" w:rsidRDefault="00CB288F" w:rsidP="00CB28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w:t>
      </w:r>
      <w:r w:rsidR="002B5C86">
        <w:rPr>
          <w:rFonts w:ascii="Times New Roman" w:eastAsia="Times New Roman" w:hAnsi="Times New Roman" w:cs="Times New Roman"/>
          <w:sz w:val="24"/>
          <w:szCs w:val="24"/>
          <w:lang w:eastAsia="ru-RU"/>
        </w:rPr>
        <w:t>ня закінчилось о 16.3</w:t>
      </w:r>
      <w:r>
        <w:rPr>
          <w:rFonts w:ascii="Times New Roman" w:eastAsia="Times New Roman" w:hAnsi="Times New Roman" w:cs="Times New Roman"/>
          <w:sz w:val="24"/>
          <w:szCs w:val="24"/>
          <w:lang w:eastAsia="ru-RU"/>
        </w:rPr>
        <w:t>0 год.</w:t>
      </w:r>
    </w:p>
    <w:p w:rsidR="00CB288F" w:rsidRDefault="00CB288F" w:rsidP="00CB288F">
      <w:pPr>
        <w:spacing w:after="0" w:line="240" w:lineRule="auto"/>
        <w:rPr>
          <w:rFonts w:ascii="Times New Roman" w:eastAsia="Times New Roman" w:hAnsi="Times New Roman" w:cs="Times New Roman"/>
          <w:sz w:val="24"/>
          <w:szCs w:val="24"/>
          <w:lang w:eastAsia="ru-RU"/>
        </w:rPr>
      </w:pPr>
    </w:p>
    <w:p w:rsidR="00CB288F" w:rsidRDefault="00CB288F" w:rsidP="00CB28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Секретар: Головко Н. В. </w:t>
      </w:r>
    </w:p>
    <w:p w:rsidR="00CB288F" w:rsidRDefault="00CB288F" w:rsidP="00CB28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Присутні члени виконкому:</w:t>
      </w:r>
    </w:p>
    <w:p w:rsidR="00CB288F" w:rsidRDefault="00CB288F" w:rsidP="00CB288F">
      <w:pPr>
        <w:spacing w:after="0" w:line="240" w:lineRule="auto"/>
        <w:rPr>
          <w:rFonts w:ascii="Times New Roman" w:eastAsia="Times New Roman" w:hAnsi="Times New Roman" w:cs="Times New Roman"/>
          <w:sz w:val="24"/>
          <w:szCs w:val="24"/>
          <w:lang w:eastAsia="ru-RU"/>
        </w:rPr>
      </w:pPr>
    </w:p>
    <w:tbl>
      <w:tblPr>
        <w:tblStyle w:val="11"/>
        <w:tblW w:w="9781" w:type="dxa"/>
        <w:tblInd w:w="108" w:type="dxa"/>
        <w:tblLook w:val="04A0"/>
      </w:tblPr>
      <w:tblGrid>
        <w:gridCol w:w="425"/>
        <w:gridCol w:w="4395"/>
        <w:gridCol w:w="456"/>
        <w:gridCol w:w="4505"/>
      </w:tblGrid>
      <w:tr w:rsidR="00CB288F" w:rsidTr="00286EBB">
        <w:tc>
          <w:tcPr>
            <w:tcW w:w="425" w:type="dxa"/>
            <w:tcBorders>
              <w:top w:val="single" w:sz="4" w:space="0" w:color="auto"/>
              <w:left w:val="single" w:sz="4" w:space="0" w:color="auto"/>
              <w:bottom w:val="single" w:sz="4" w:space="0" w:color="auto"/>
              <w:right w:val="single" w:sz="4" w:space="0" w:color="auto"/>
            </w:tcBorders>
            <w:hideMark/>
          </w:tcPr>
          <w:p w:rsidR="00CB288F" w:rsidRDefault="00CB288F"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4395" w:type="dxa"/>
            <w:tcBorders>
              <w:top w:val="single" w:sz="4" w:space="0" w:color="auto"/>
              <w:left w:val="single" w:sz="4" w:space="0" w:color="auto"/>
              <w:bottom w:val="single" w:sz="4" w:space="0" w:color="auto"/>
              <w:right w:val="single" w:sz="4" w:space="0" w:color="auto"/>
            </w:tcBorders>
            <w:hideMark/>
          </w:tcPr>
          <w:p w:rsidR="00CB288F" w:rsidRDefault="00CB288F" w:rsidP="00286EBB">
            <w:pPr>
              <w:rPr>
                <w:rFonts w:ascii="Times New Roman" w:eastAsia="Times New Roman" w:hAnsi="Times New Roman" w:cs="Times New Roman"/>
                <w:sz w:val="24"/>
                <w:szCs w:val="24"/>
                <w:bdr w:val="none" w:sz="0" w:space="0" w:color="auto" w:frame="1"/>
                <w:lang w:eastAsia="uk-UA"/>
              </w:rPr>
            </w:pPr>
            <w:r>
              <w:rPr>
                <w:rFonts w:ascii="Times New Roman" w:eastAsia="Times New Roman" w:hAnsi="Times New Roman" w:cs="Times New Roman"/>
                <w:sz w:val="24"/>
                <w:szCs w:val="24"/>
                <w:lang w:eastAsia="uk-UA"/>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CB288F" w:rsidRDefault="00CB288F"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p>
        </w:tc>
        <w:tc>
          <w:tcPr>
            <w:tcW w:w="4505" w:type="dxa"/>
            <w:tcBorders>
              <w:top w:val="single" w:sz="4" w:space="0" w:color="auto"/>
              <w:left w:val="single" w:sz="4" w:space="0" w:color="auto"/>
              <w:bottom w:val="single" w:sz="4" w:space="0" w:color="auto"/>
              <w:right w:val="single" w:sz="4" w:space="0" w:color="auto"/>
            </w:tcBorders>
            <w:hideMark/>
          </w:tcPr>
          <w:p w:rsidR="00CB288F" w:rsidRDefault="00533625" w:rsidP="00286EBB">
            <w:pPr>
              <w:rPr>
                <w:rFonts w:ascii="Times New Roman" w:hAnsi="Times New Roman" w:cs="Times New Roman"/>
                <w:sz w:val="24"/>
                <w:szCs w:val="24"/>
              </w:rPr>
            </w:pPr>
            <w:r>
              <w:rPr>
                <w:rFonts w:ascii="Times New Roman" w:eastAsia="Times New Roman" w:hAnsi="Times New Roman" w:cs="Times New Roman"/>
                <w:sz w:val="24"/>
                <w:szCs w:val="24"/>
                <w:lang w:eastAsia="uk-UA"/>
              </w:rPr>
              <w:t>Мельніков Анатолій Васильович</w:t>
            </w:r>
          </w:p>
        </w:tc>
      </w:tr>
      <w:tr w:rsidR="00CB288F" w:rsidTr="00286EBB">
        <w:tc>
          <w:tcPr>
            <w:tcW w:w="425" w:type="dxa"/>
            <w:tcBorders>
              <w:top w:val="single" w:sz="4" w:space="0" w:color="auto"/>
              <w:left w:val="single" w:sz="4" w:space="0" w:color="auto"/>
              <w:bottom w:val="single" w:sz="4" w:space="0" w:color="auto"/>
              <w:right w:val="single" w:sz="4" w:space="0" w:color="auto"/>
            </w:tcBorders>
            <w:hideMark/>
          </w:tcPr>
          <w:p w:rsidR="00CB288F" w:rsidRDefault="00CB288F"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p>
        </w:tc>
        <w:tc>
          <w:tcPr>
            <w:tcW w:w="4395" w:type="dxa"/>
            <w:tcBorders>
              <w:top w:val="single" w:sz="4" w:space="0" w:color="auto"/>
              <w:left w:val="single" w:sz="4" w:space="0" w:color="auto"/>
              <w:bottom w:val="single" w:sz="4" w:space="0" w:color="auto"/>
              <w:right w:val="single" w:sz="4" w:space="0" w:color="auto"/>
            </w:tcBorders>
            <w:hideMark/>
          </w:tcPr>
          <w:p w:rsidR="00CB288F" w:rsidRDefault="00533625" w:rsidP="00286EBB">
            <w:pPr>
              <w:rPr>
                <w:rFonts w:ascii="Times New Roman" w:eastAsia="Times New Roman" w:hAnsi="Times New Roman" w:cs="Times New Roman"/>
                <w:sz w:val="24"/>
                <w:szCs w:val="24"/>
                <w:bdr w:val="none" w:sz="0" w:space="0" w:color="auto" w:frame="1"/>
                <w:lang w:eastAsia="uk-UA"/>
              </w:rPr>
            </w:pPr>
            <w:r>
              <w:rPr>
                <w:rFonts w:ascii="Times New Roman" w:eastAsia="Times New Roman" w:hAnsi="Times New Roman" w:cs="Times New Roman"/>
                <w:sz w:val="24"/>
                <w:szCs w:val="24"/>
                <w:lang w:eastAsia="uk-UA"/>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CB288F" w:rsidRDefault="00CB288F"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11</w:t>
            </w:r>
          </w:p>
        </w:tc>
        <w:tc>
          <w:tcPr>
            <w:tcW w:w="4505" w:type="dxa"/>
            <w:tcBorders>
              <w:top w:val="single" w:sz="4" w:space="0" w:color="auto"/>
              <w:left w:val="single" w:sz="4" w:space="0" w:color="auto"/>
              <w:bottom w:val="single" w:sz="4" w:space="0" w:color="auto"/>
              <w:right w:val="single" w:sz="4" w:space="0" w:color="auto"/>
            </w:tcBorders>
            <w:hideMark/>
          </w:tcPr>
          <w:p w:rsidR="00CB288F" w:rsidRDefault="00533625" w:rsidP="00286EBB">
            <w:pPr>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lang w:eastAsia="uk-UA"/>
              </w:rPr>
              <w:t>Овсяник Тарас Михайлович</w:t>
            </w:r>
          </w:p>
        </w:tc>
      </w:tr>
      <w:tr w:rsidR="002B5C86" w:rsidTr="00286EBB">
        <w:trPr>
          <w:trHeight w:val="152"/>
        </w:trPr>
        <w:tc>
          <w:tcPr>
            <w:tcW w:w="42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c>
          <w:tcPr>
            <w:tcW w:w="439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12</w:t>
            </w:r>
          </w:p>
        </w:tc>
        <w:tc>
          <w:tcPr>
            <w:tcW w:w="4505" w:type="dxa"/>
            <w:tcBorders>
              <w:top w:val="single" w:sz="4" w:space="0" w:color="auto"/>
              <w:left w:val="single" w:sz="4" w:space="0" w:color="auto"/>
              <w:bottom w:val="single" w:sz="4" w:space="0" w:color="auto"/>
              <w:right w:val="single" w:sz="4" w:space="0" w:color="auto"/>
            </w:tcBorders>
            <w:hideMark/>
          </w:tcPr>
          <w:p w:rsidR="002B5C86" w:rsidRDefault="002B5C86" w:rsidP="003B520C">
            <w:r>
              <w:rPr>
                <w:rFonts w:ascii="Times New Roman" w:eastAsia="Times New Roman" w:hAnsi="Times New Roman" w:cs="Times New Roman"/>
                <w:sz w:val="24"/>
                <w:szCs w:val="24"/>
                <w:lang w:eastAsia="uk-UA"/>
              </w:rPr>
              <w:t>Сапига Дмитро Пилипович</w:t>
            </w:r>
          </w:p>
        </w:tc>
      </w:tr>
      <w:tr w:rsidR="002B5C86" w:rsidTr="00286EBB">
        <w:tc>
          <w:tcPr>
            <w:tcW w:w="42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c>
          <w:tcPr>
            <w:tcW w:w="439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13</w:t>
            </w:r>
          </w:p>
        </w:tc>
        <w:tc>
          <w:tcPr>
            <w:tcW w:w="4505" w:type="dxa"/>
            <w:tcBorders>
              <w:top w:val="single" w:sz="4" w:space="0" w:color="auto"/>
              <w:left w:val="single" w:sz="4" w:space="0" w:color="auto"/>
              <w:bottom w:val="single" w:sz="4" w:space="0" w:color="auto"/>
              <w:right w:val="single" w:sz="4" w:space="0" w:color="auto"/>
            </w:tcBorders>
            <w:hideMark/>
          </w:tcPr>
          <w:p w:rsidR="002B5C86" w:rsidRDefault="002B5C86" w:rsidP="003B520C">
            <w:r>
              <w:rPr>
                <w:rFonts w:ascii="Times New Roman" w:eastAsia="Times New Roman" w:hAnsi="Times New Roman" w:cs="Times New Roman"/>
                <w:sz w:val="24"/>
                <w:szCs w:val="24"/>
                <w:lang w:eastAsia="uk-UA"/>
              </w:rPr>
              <w:t>Царик Оксана Петрівна</w:t>
            </w:r>
          </w:p>
        </w:tc>
      </w:tr>
      <w:tr w:rsidR="002B5C86" w:rsidTr="00286EBB">
        <w:tc>
          <w:tcPr>
            <w:tcW w:w="42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w:t>
            </w:r>
          </w:p>
        </w:tc>
        <w:tc>
          <w:tcPr>
            <w:tcW w:w="439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bdr w:val="none" w:sz="0" w:space="0" w:color="auto" w:frame="1"/>
                <w:lang w:eastAsia="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14</w:t>
            </w:r>
          </w:p>
        </w:tc>
        <w:tc>
          <w:tcPr>
            <w:tcW w:w="4505" w:type="dxa"/>
            <w:tcBorders>
              <w:top w:val="single" w:sz="4" w:space="0" w:color="auto"/>
              <w:left w:val="single" w:sz="4" w:space="0" w:color="auto"/>
              <w:bottom w:val="single" w:sz="4" w:space="0" w:color="auto"/>
              <w:right w:val="single" w:sz="4" w:space="0" w:color="auto"/>
            </w:tcBorders>
            <w:hideMark/>
          </w:tcPr>
          <w:p w:rsidR="002B5C86" w:rsidRDefault="002B5C86" w:rsidP="003B520C">
            <w:r>
              <w:rPr>
                <w:rFonts w:ascii="Times New Roman" w:eastAsia="Times New Roman" w:hAnsi="Times New Roman" w:cs="Times New Roman"/>
                <w:sz w:val="24"/>
                <w:szCs w:val="24"/>
                <w:lang w:eastAsia="uk-UA"/>
              </w:rPr>
              <w:t>Шелудько Ольга Ярославівна</w:t>
            </w:r>
          </w:p>
        </w:tc>
      </w:tr>
      <w:tr w:rsidR="002B5C86" w:rsidTr="00286EBB">
        <w:tc>
          <w:tcPr>
            <w:tcW w:w="42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c>
          <w:tcPr>
            <w:tcW w:w="439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bdr w:val="none" w:sz="0" w:space="0" w:color="auto" w:frame="1"/>
                <w:lang w:val="ru-RU" w:eastAsia="uk-UA"/>
              </w:rPr>
              <w:t>Зінченко Наталія Іванівна</w:t>
            </w:r>
          </w:p>
        </w:tc>
        <w:tc>
          <w:tcPr>
            <w:tcW w:w="456"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15</w:t>
            </w:r>
          </w:p>
        </w:tc>
        <w:tc>
          <w:tcPr>
            <w:tcW w:w="4505" w:type="dxa"/>
            <w:tcBorders>
              <w:top w:val="single" w:sz="4" w:space="0" w:color="auto"/>
              <w:left w:val="single" w:sz="4" w:space="0" w:color="auto"/>
              <w:bottom w:val="single" w:sz="4" w:space="0" w:color="auto"/>
              <w:right w:val="single" w:sz="4" w:space="0" w:color="auto"/>
            </w:tcBorders>
            <w:hideMark/>
          </w:tcPr>
          <w:p w:rsidR="002B5C86" w:rsidRDefault="002B5C86" w:rsidP="003B520C">
            <w:r>
              <w:rPr>
                <w:rFonts w:ascii="Times New Roman" w:eastAsia="Times New Roman" w:hAnsi="Times New Roman" w:cs="Times New Roman"/>
                <w:sz w:val="24"/>
                <w:szCs w:val="24"/>
                <w:lang w:eastAsia="uk-UA"/>
              </w:rPr>
              <w:t>Яценко Ярина Володимирівна</w:t>
            </w:r>
          </w:p>
        </w:tc>
      </w:tr>
      <w:tr w:rsidR="002B5C86" w:rsidTr="00286EBB">
        <w:tc>
          <w:tcPr>
            <w:tcW w:w="42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w:t>
            </w:r>
          </w:p>
        </w:tc>
        <w:tc>
          <w:tcPr>
            <w:tcW w:w="439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eastAsia="uk-UA"/>
              </w:rPr>
              <w:t>Корецький Роман Володимирович</w:t>
            </w:r>
          </w:p>
        </w:tc>
        <w:tc>
          <w:tcPr>
            <w:tcW w:w="456"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16</w:t>
            </w:r>
          </w:p>
        </w:tc>
        <w:tc>
          <w:tcPr>
            <w:tcW w:w="4505" w:type="dxa"/>
            <w:tcBorders>
              <w:top w:val="single" w:sz="4" w:space="0" w:color="auto"/>
              <w:left w:val="single" w:sz="4" w:space="0" w:color="auto"/>
              <w:bottom w:val="single" w:sz="4" w:space="0" w:color="auto"/>
              <w:right w:val="single" w:sz="4" w:space="0" w:color="auto"/>
            </w:tcBorders>
            <w:hideMark/>
          </w:tcPr>
          <w:p w:rsidR="002B5C86" w:rsidRDefault="002B5C86" w:rsidP="00286EBB"/>
        </w:tc>
      </w:tr>
      <w:tr w:rsidR="002B5C86" w:rsidTr="00286EBB">
        <w:tc>
          <w:tcPr>
            <w:tcW w:w="42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w:t>
            </w:r>
          </w:p>
        </w:tc>
        <w:tc>
          <w:tcPr>
            <w:tcW w:w="439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17</w:t>
            </w:r>
          </w:p>
        </w:tc>
        <w:tc>
          <w:tcPr>
            <w:tcW w:w="4505" w:type="dxa"/>
            <w:tcBorders>
              <w:top w:val="single" w:sz="4" w:space="0" w:color="auto"/>
              <w:left w:val="single" w:sz="4" w:space="0" w:color="auto"/>
              <w:bottom w:val="single" w:sz="4" w:space="0" w:color="auto"/>
              <w:right w:val="single" w:sz="4" w:space="0" w:color="auto"/>
            </w:tcBorders>
            <w:hideMark/>
          </w:tcPr>
          <w:p w:rsidR="002B5C86" w:rsidRDefault="002B5C86" w:rsidP="00286EBB"/>
        </w:tc>
      </w:tr>
      <w:tr w:rsidR="002B5C86" w:rsidTr="00286EBB">
        <w:trPr>
          <w:trHeight w:val="275"/>
        </w:trPr>
        <w:tc>
          <w:tcPr>
            <w:tcW w:w="425" w:type="dxa"/>
            <w:tcBorders>
              <w:top w:val="single" w:sz="4" w:space="0" w:color="auto"/>
              <w:left w:val="single" w:sz="4" w:space="0" w:color="auto"/>
              <w:bottom w:val="single" w:sz="4" w:space="0" w:color="auto"/>
              <w:right w:val="single" w:sz="4" w:space="0" w:color="auto"/>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c>
          <w:tcPr>
            <w:tcW w:w="4395" w:type="dxa"/>
            <w:tcBorders>
              <w:top w:val="single" w:sz="4" w:space="0" w:color="auto"/>
              <w:left w:val="single" w:sz="4" w:space="0" w:color="auto"/>
              <w:bottom w:val="single" w:sz="4" w:space="0" w:color="auto"/>
              <w:right w:val="nil"/>
            </w:tcBorders>
            <w:hideMark/>
          </w:tcPr>
          <w:p w:rsidR="002B5C86" w:rsidRDefault="002B5C86" w:rsidP="00286EBB">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Моцяк Микола Ярославович</w:t>
            </w:r>
          </w:p>
        </w:tc>
        <w:tc>
          <w:tcPr>
            <w:tcW w:w="4961" w:type="dxa"/>
            <w:gridSpan w:val="2"/>
            <w:tcBorders>
              <w:top w:val="single" w:sz="4" w:space="0" w:color="auto"/>
              <w:left w:val="nil"/>
              <w:bottom w:val="nil"/>
              <w:right w:val="nil"/>
            </w:tcBorders>
          </w:tcPr>
          <w:p w:rsidR="002B5C86" w:rsidRDefault="002B5C86" w:rsidP="00286EBB">
            <w:pPr>
              <w:rPr>
                <w:rFonts w:ascii="Times New Roman" w:eastAsia="Times New Roman" w:hAnsi="Times New Roman" w:cs="Times New Roman"/>
                <w:sz w:val="24"/>
                <w:szCs w:val="24"/>
                <w:lang w:eastAsia="uk-UA"/>
              </w:rPr>
            </w:pPr>
          </w:p>
        </w:tc>
      </w:tr>
    </w:tbl>
    <w:p w:rsidR="00CB288F" w:rsidRDefault="00CB288F" w:rsidP="00CB288F">
      <w:pPr>
        <w:spacing w:after="0" w:line="240" w:lineRule="auto"/>
        <w:rPr>
          <w:rFonts w:ascii="Times New Roman" w:eastAsia="Times New Roman" w:hAnsi="Times New Roman" w:cs="Times New Roman"/>
          <w:sz w:val="24"/>
          <w:szCs w:val="24"/>
          <w:lang w:eastAsia="ru-RU"/>
        </w:rPr>
      </w:pPr>
    </w:p>
    <w:p w:rsidR="00CB288F" w:rsidRDefault="00CB288F" w:rsidP="00CB28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Відсутні члени виконкому:</w:t>
      </w:r>
    </w:p>
    <w:p w:rsidR="00CB288F" w:rsidRDefault="00CB288F" w:rsidP="00CB288F">
      <w:pPr>
        <w:spacing w:after="0" w:line="240" w:lineRule="auto"/>
        <w:rPr>
          <w:rFonts w:ascii="Times New Roman" w:eastAsia="Times New Roman" w:hAnsi="Times New Roman" w:cs="Times New Roman"/>
          <w:sz w:val="24"/>
          <w:szCs w:val="24"/>
          <w:lang w:eastAsia="ru-RU"/>
        </w:rPr>
      </w:pPr>
    </w:p>
    <w:tbl>
      <w:tblPr>
        <w:tblW w:w="9781" w:type="dxa"/>
        <w:tblInd w:w="108" w:type="dxa"/>
        <w:tblLook w:val="01E0"/>
      </w:tblPr>
      <w:tblGrid>
        <w:gridCol w:w="4820"/>
        <w:gridCol w:w="4961"/>
      </w:tblGrid>
      <w:tr w:rsidR="00CB288F" w:rsidTr="00286EBB">
        <w:trPr>
          <w:trHeight w:val="54"/>
        </w:trPr>
        <w:tc>
          <w:tcPr>
            <w:tcW w:w="4820" w:type="dxa"/>
            <w:tcBorders>
              <w:top w:val="single" w:sz="4" w:space="0" w:color="auto"/>
              <w:left w:val="single" w:sz="4" w:space="0" w:color="auto"/>
              <w:bottom w:val="single" w:sz="4" w:space="0" w:color="auto"/>
              <w:right w:val="single" w:sz="4" w:space="0" w:color="auto"/>
            </w:tcBorders>
            <w:hideMark/>
          </w:tcPr>
          <w:p w:rsidR="00CB288F" w:rsidRDefault="00CB288F" w:rsidP="0053362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1. </w:t>
            </w:r>
            <w:r w:rsidR="00533625">
              <w:rPr>
                <w:rFonts w:ascii="Times New Roman" w:eastAsia="Times New Roman" w:hAnsi="Times New Roman" w:cs="Times New Roman"/>
                <w:sz w:val="24"/>
                <w:szCs w:val="24"/>
                <w:lang w:val="ru-RU" w:eastAsia="uk-UA"/>
              </w:rPr>
              <w:t>Ольшанецький Роман Степанович</w:t>
            </w:r>
          </w:p>
        </w:tc>
        <w:tc>
          <w:tcPr>
            <w:tcW w:w="4961" w:type="dxa"/>
            <w:tcBorders>
              <w:top w:val="single" w:sz="4" w:space="0" w:color="auto"/>
              <w:left w:val="single" w:sz="4" w:space="0" w:color="auto"/>
              <w:bottom w:val="single" w:sz="4" w:space="0" w:color="auto"/>
              <w:right w:val="single" w:sz="4" w:space="0" w:color="auto"/>
            </w:tcBorders>
            <w:hideMark/>
          </w:tcPr>
          <w:p w:rsidR="00CB288F" w:rsidRDefault="00CB288F" w:rsidP="00286EB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2. </w:t>
            </w:r>
            <w:r>
              <w:rPr>
                <w:rFonts w:ascii="Times New Roman" w:eastAsia="Times New Roman" w:hAnsi="Times New Roman" w:cs="Times New Roman"/>
                <w:sz w:val="24"/>
                <w:szCs w:val="24"/>
                <w:lang w:val="ru-RU" w:eastAsia="uk-UA"/>
              </w:rPr>
              <w:t>Хробак Уляна Володимирівна</w:t>
            </w:r>
          </w:p>
        </w:tc>
      </w:tr>
    </w:tbl>
    <w:p w:rsidR="00CB288F" w:rsidRDefault="00CB288F" w:rsidP="00CB288F">
      <w:pPr>
        <w:spacing w:after="0" w:line="240" w:lineRule="auto"/>
        <w:rPr>
          <w:rFonts w:ascii="Times New Roman" w:eastAsia="Times New Roman" w:hAnsi="Times New Roman" w:cs="Times New Roman"/>
          <w:sz w:val="24"/>
          <w:szCs w:val="24"/>
          <w:lang w:eastAsia="ru-RU"/>
        </w:rPr>
      </w:pPr>
    </w:p>
    <w:p w:rsidR="00CB288F" w:rsidRDefault="00CB288F" w:rsidP="00CB28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Присутні депутати та мешканці міста:   </w:t>
      </w:r>
    </w:p>
    <w:p w:rsidR="00CB288F" w:rsidRDefault="00CB288F" w:rsidP="00CB28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Запрошені для доповіді:</w:t>
      </w:r>
    </w:p>
    <w:p w:rsidR="00CB288F" w:rsidRDefault="00CB288F" w:rsidP="00CB288F">
      <w:pPr>
        <w:spacing w:after="0" w:line="240" w:lineRule="auto"/>
        <w:rPr>
          <w:rFonts w:ascii="Times New Roman" w:eastAsia="Times New Roman" w:hAnsi="Times New Roman" w:cs="Times New Roman"/>
          <w:sz w:val="24"/>
          <w:szCs w:val="24"/>
          <w:lang w:eastAsia="ru-RU"/>
        </w:rPr>
      </w:pPr>
    </w:p>
    <w:tbl>
      <w:tblPr>
        <w:tblW w:w="9923" w:type="dxa"/>
        <w:tblInd w:w="108" w:type="dxa"/>
        <w:tblLook w:val="01E0"/>
      </w:tblPr>
      <w:tblGrid>
        <w:gridCol w:w="4962"/>
        <w:gridCol w:w="4961"/>
      </w:tblGrid>
      <w:tr w:rsidR="00CB288F" w:rsidTr="00286EBB">
        <w:trPr>
          <w:trHeight w:val="312"/>
        </w:trPr>
        <w:tc>
          <w:tcPr>
            <w:tcW w:w="4962" w:type="dxa"/>
            <w:tcBorders>
              <w:top w:val="single" w:sz="4" w:space="0" w:color="auto"/>
              <w:left w:val="single" w:sz="4" w:space="0" w:color="auto"/>
              <w:bottom w:val="single" w:sz="4" w:space="0" w:color="auto"/>
              <w:right w:val="single" w:sz="4" w:space="0" w:color="auto"/>
            </w:tcBorders>
            <w:hideMark/>
          </w:tcPr>
          <w:p w:rsidR="00CB288F" w:rsidRPr="00533625" w:rsidRDefault="00CB288F" w:rsidP="00286EBB">
            <w:pPr>
              <w:spacing w:after="0" w:line="240" w:lineRule="auto"/>
              <w:rPr>
                <w:rFonts w:ascii="Times New Roman" w:eastAsia="Times New Roman" w:hAnsi="Times New Roman" w:cs="Times New Roman"/>
                <w:sz w:val="24"/>
                <w:szCs w:val="24"/>
              </w:rPr>
            </w:pPr>
            <w:r w:rsidRPr="00533625">
              <w:rPr>
                <w:rFonts w:ascii="Times New Roman" w:eastAsia="Times New Roman" w:hAnsi="Times New Roman" w:cs="Times New Roman"/>
                <w:sz w:val="24"/>
                <w:szCs w:val="24"/>
              </w:rPr>
              <w:t>Мар’яна Костко – гол. спец.  служби у справах дітей</w:t>
            </w:r>
          </w:p>
        </w:tc>
        <w:tc>
          <w:tcPr>
            <w:tcW w:w="4961" w:type="dxa"/>
            <w:tcBorders>
              <w:top w:val="single" w:sz="4" w:space="0" w:color="auto"/>
              <w:left w:val="single" w:sz="4" w:space="0" w:color="auto"/>
              <w:bottom w:val="single" w:sz="4" w:space="0" w:color="auto"/>
              <w:right w:val="single" w:sz="4" w:space="0" w:color="auto"/>
            </w:tcBorders>
            <w:hideMark/>
          </w:tcPr>
          <w:p w:rsidR="00CB288F" w:rsidRPr="00533625" w:rsidRDefault="00CB288F" w:rsidP="00286EBB">
            <w:pPr>
              <w:spacing w:after="0" w:line="240" w:lineRule="auto"/>
              <w:rPr>
                <w:rFonts w:ascii="Times New Roman" w:eastAsia="Times New Roman" w:hAnsi="Times New Roman" w:cs="Times New Roman"/>
                <w:sz w:val="24"/>
                <w:szCs w:val="24"/>
                <w:lang w:eastAsia="uk-UA"/>
              </w:rPr>
            </w:pPr>
            <w:r w:rsidRPr="00533625">
              <w:rPr>
                <w:rFonts w:ascii="Times New Roman" w:eastAsia="Times New Roman" w:hAnsi="Times New Roman" w:cs="Times New Roman"/>
                <w:sz w:val="24"/>
                <w:szCs w:val="24"/>
                <w:lang w:eastAsia="uk-UA"/>
              </w:rPr>
              <w:t xml:space="preserve">Суряк Р.Р. – спец. 1 кат. управління житлово-комунального господарства                  </w:t>
            </w:r>
          </w:p>
        </w:tc>
      </w:tr>
      <w:tr w:rsidR="00617CE7" w:rsidTr="00286EBB">
        <w:trPr>
          <w:trHeight w:val="312"/>
        </w:trPr>
        <w:tc>
          <w:tcPr>
            <w:tcW w:w="4962" w:type="dxa"/>
            <w:tcBorders>
              <w:top w:val="single" w:sz="4" w:space="0" w:color="auto"/>
              <w:left w:val="single" w:sz="4" w:space="0" w:color="auto"/>
              <w:bottom w:val="single" w:sz="4" w:space="0" w:color="auto"/>
              <w:right w:val="single" w:sz="4" w:space="0" w:color="auto"/>
            </w:tcBorders>
            <w:hideMark/>
          </w:tcPr>
          <w:p w:rsidR="00617CE7" w:rsidRPr="00533625" w:rsidRDefault="00617CE7" w:rsidP="00826067">
            <w:pPr>
              <w:spacing w:after="0" w:line="240" w:lineRule="auto"/>
              <w:rPr>
                <w:rFonts w:ascii="Times New Roman" w:eastAsia="Times New Roman" w:hAnsi="Times New Roman" w:cs="Times New Roman"/>
                <w:sz w:val="24"/>
                <w:szCs w:val="24"/>
              </w:rPr>
            </w:pPr>
            <w:r w:rsidRPr="00533625">
              <w:rPr>
                <w:rFonts w:ascii="Times New Roman" w:eastAsia="Times New Roman" w:hAnsi="Times New Roman" w:cs="Times New Roman"/>
                <w:sz w:val="24"/>
                <w:szCs w:val="24"/>
              </w:rPr>
              <w:t>Ричагівський І.І. – нач. фінансового управління</w:t>
            </w:r>
          </w:p>
        </w:tc>
        <w:tc>
          <w:tcPr>
            <w:tcW w:w="4961" w:type="dxa"/>
            <w:tcBorders>
              <w:top w:val="single" w:sz="4" w:space="0" w:color="auto"/>
              <w:left w:val="single" w:sz="4" w:space="0" w:color="auto"/>
              <w:bottom w:val="single" w:sz="4" w:space="0" w:color="auto"/>
              <w:right w:val="single" w:sz="4" w:space="0" w:color="auto"/>
            </w:tcBorders>
            <w:hideMark/>
          </w:tcPr>
          <w:p w:rsidR="00617CE7" w:rsidRPr="00533625" w:rsidRDefault="00617CE7" w:rsidP="00286EBB">
            <w:pPr>
              <w:spacing w:after="0" w:line="240" w:lineRule="auto"/>
              <w:rPr>
                <w:rFonts w:ascii="Times New Roman" w:eastAsia="Times New Roman" w:hAnsi="Times New Roman" w:cs="Times New Roman"/>
                <w:sz w:val="24"/>
                <w:szCs w:val="24"/>
                <w:lang w:eastAsia="uk-UA"/>
              </w:rPr>
            </w:pPr>
            <w:r w:rsidRPr="00533625">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r>
      <w:tr w:rsidR="00617CE7" w:rsidTr="00286EBB">
        <w:trPr>
          <w:trHeight w:val="312"/>
        </w:trPr>
        <w:tc>
          <w:tcPr>
            <w:tcW w:w="4962" w:type="dxa"/>
            <w:tcBorders>
              <w:top w:val="single" w:sz="4" w:space="0" w:color="auto"/>
              <w:left w:val="single" w:sz="4" w:space="0" w:color="auto"/>
              <w:bottom w:val="single" w:sz="4" w:space="0" w:color="auto"/>
              <w:right w:val="single" w:sz="4" w:space="0" w:color="auto"/>
            </w:tcBorders>
            <w:hideMark/>
          </w:tcPr>
          <w:p w:rsidR="00617CE7" w:rsidRPr="00533625" w:rsidRDefault="00617CE7" w:rsidP="00826067">
            <w:pPr>
              <w:spacing w:after="0" w:line="240" w:lineRule="auto"/>
              <w:rPr>
                <w:rFonts w:ascii="Times New Roman" w:eastAsia="Times New Roman" w:hAnsi="Times New Roman" w:cs="Times New Roman"/>
                <w:sz w:val="24"/>
                <w:szCs w:val="24"/>
              </w:rPr>
            </w:pPr>
            <w:r w:rsidRPr="00533625">
              <w:rPr>
                <w:rFonts w:ascii="Times New Roman" w:eastAsia="Times New Roman" w:hAnsi="Times New Roman" w:cs="Times New Roman"/>
                <w:sz w:val="24"/>
                <w:szCs w:val="24"/>
                <w:lang w:eastAsia="ru-RU"/>
              </w:rPr>
              <w:t xml:space="preserve">Щепний В.В. – </w:t>
            </w:r>
            <w:r w:rsidRPr="00533625">
              <w:rPr>
                <w:rFonts w:ascii="Times New Roman" w:eastAsia="Times New Roman" w:hAnsi="Times New Roman" w:cs="Times New Roman"/>
                <w:sz w:val="24"/>
                <w:szCs w:val="24"/>
                <w:lang w:eastAsia="uk-UA"/>
              </w:rPr>
              <w:t xml:space="preserve">нач. </w:t>
            </w:r>
            <w:r w:rsidRPr="00533625">
              <w:rPr>
                <w:rFonts w:ascii="Times New Roman" w:eastAsia="Times New Roman" w:hAnsi="Times New Roman" w:cs="Times New Roman"/>
                <w:sz w:val="24"/>
                <w:szCs w:val="24"/>
                <w:lang w:eastAsia="ru-RU"/>
              </w:rPr>
              <w:t>відділу з питань надзвичайних ситуацій, правоохоронної та</w:t>
            </w:r>
            <w:r w:rsidRPr="00533625">
              <w:rPr>
                <w:rFonts w:ascii="Times New Roman" w:eastAsia="Times New Roman" w:hAnsi="Times New Roman" w:cs="Times New Roman"/>
                <w:sz w:val="24"/>
                <w:szCs w:val="24"/>
                <w:lang w:eastAsia="uk-UA"/>
              </w:rPr>
              <w:t xml:space="preserve"> </w:t>
            </w:r>
            <w:r w:rsidRPr="00533625">
              <w:rPr>
                <w:rFonts w:ascii="Times New Roman" w:eastAsia="Times New Roman" w:hAnsi="Times New Roman" w:cs="Times New Roman"/>
                <w:sz w:val="24"/>
                <w:szCs w:val="24"/>
                <w:lang w:eastAsia="ru-RU"/>
              </w:rPr>
              <w:t>оборонно-мобілізаційної роботи</w:t>
            </w:r>
          </w:p>
        </w:tc>
        <w:tc>
          <w:tcPr>
            <w:tcW w:w="4961" w:type="dxa"/>
            <w:tcBorders>
              <w:top w:val="single" w:sz="4" w:space="0" w:color="auto"/>
              <w:left w:val="single" w:sz="4" w:space="0" w:color="auto"/>
              <w:bottom w:val="single" w:sz="4" w:space="0" w:color="auto"/>
              <w:right w:val="single" w:sz="4" w:space="0" w:color="auto"/>
            </w:tcBorders>
            <w:hideMark/>
          </w:tcPr>
          <w:p w:rsidR="00617CE7" w:rsidRPr="00533625" w:rsidRDefault="00617CE7" w:rsidP="00286EBB">
            <w:pPr>
              <w:spacing w:after="0" w:line="240" w:lineRule="auto"/>
              <w:rPr>
                <w:rFonts w:ascii="Times New Roman" w:eastAsia="Times New Roman" w:hAnsi="Times New Roman" w:cs="Times New Roman"/>
                <w:sz w:val="24"/>
                <w:szCs w:val="24"/>
                <w:lang w:eastAsia="ru-RU"/>
              </w:rPr>
            </w:pPr>
            <w:r w:rsidRPr="00533625">
              <w:rPr>
                <w:rFonts w:ascii="Times New Roman" w:eastAsia="Times New Roman" w:hAnsi="Times New Roman" w:cs="Times New Roman"/>
                <w:sz w:val="24"/>
                <w:szCs w:val="24"/>
              </w:rPr>
              <w:t>Пасемко Н.А. – нач. відділу КМ та приватизації  управління ЖКГ</w:t>
            </w:r>
          </w:p>
        </w:tc>
      </w:tr>
      <w:tr w:rsidR="00617CE7" w:rsidTr="00286EBB">
        <w:trPr>
          <w:trHeight w:val="312"/>
        </w:trPr>
        <w:tc>
          <w:tcPr>
            <w:tcW w:w="4962" w:type="dxa"/>
            <w:tcBorders>
              <w:top w:val="single" w:sz="4" w:space="0" w:color="auto"/>
              <w:left w:val="single" w:sz="4" w:space="0" w:color="auto"/>
              <w:bottom w:val="single" w:sz="4" w:space="0" w:color="auto"/>
              <w:right w:val="single" w:sz="4" w:space="0" w:color="auto"/>
            </w:tcBorders>
            <w:hideMark/>
          </w:tcPr>
          <w:p w:rsidR="00617CE7" w:rsidRPr="00533625" w:rsidRDefault="00617CE7" w:rsidP="00826067">
            <w:pPr>
              <w:spacing w:after="0" w:line="240" w:lineRule="auto"/>
              <w:rPr>
                <w:rFonts w:ascii="Times New Roman" w:eastAsia="Times New Roman" w:hAnsi="Times New Roman" w:cs="Times New Roman"/>
                <w:sz w:val="24"/>
                <w:szCs w:val="24"/>
              </w:rPr>
            </w:pPr>
            <w:r w:rsidRPr="00533625">
              <w:rPr>
                <w:rFonts w:ascii="Times New Roman" w:eastAsia="Times New Roman" w:hAnsi="Times New Roman" w:cs="Times New Roman"/>
                <w:sz w:val="24"/>
                <w:szCs w:val="24"/>
              </w:rPr>
              <w:t>Мельник І.П – головний архітектор</w:t>
            </w:r>
          </w:p>
        </w:tc>
        <w:tc>
          <w:tcPr>
            <w:tcW w:w="4961" w:type="dxa"/>
            <w:tcBorders>
              <w:top w:val="single" w:sz="4" w:space="0" w:color="auto"/>
              <w:left w:val="single" w:sz="4" w:space="0" w:color="auto"/>
              <w:bottom w:val="single" w:sz="4" w:space="0" w:color="auto"/>
              <w:right w:val="single" w:sz="4" w:space="0" w:color="auto"/>
            </w:tcBorders>
            <w:hideMark/>
          </w:tcPr>
          <w:p w:rsidR="00617CE7" w:rsidRPr="00533625" w:rsidRDefault="00617CE7" w:rsidP="00826067">
            <w:pPr>
              <w:spacing w:after="0" w:line="240" w:lineRule="auto"/>
              <w:rPr>
                <w:rFonts w:ascii="Times New Roman" w:eastAsia="Times New Roman" w:hAnsi="Times New Roman" w:cs="Times New Roman"/>
                <w:sz w:val="24"/>
                <w:szCs w:val="24"/>
                <w:lang w:eastAsia="ru-RU"/>
              </w:rPr>
            </w:pPr>
            <w:r w:rsidRPr="00533625">
              <w:rPr>
                <w:rFonts w:ascii="Times New Roman" w:eastAsia="Times New Roman" w:hAnsi="Times New Roman" w:cs="Times New Roman"/>
                <w:sz w:val="24"/>
                <w:szCs w:val="24"/>
                <w:lang w:eastAsia="uk-UA"/>
              </w:rPr>
              <w:t xml:space="preserve">Скоропад У. – гол. спец </w:t>
            </w:r>
            <w:r w:rsidRPr="00533625">
              <w:rPr>
                <w:rFonts w:ascii="Times New Roman" w:eastAsia="Times New Roman" w:hAnsi="Times New Roman" w:cs="Times New Roman"/>
                <w:bCs/>
                <w:sz w:val="24"/>
                <w:szCs w:val="24"/>
                <w:lang w:eastAsia="uk-UA"/>
              </w:rPr>
              <w:t>відділу КМ та приватизації управління ЖКГ</w:t>
            </w:r>
          </w:p>
        </w:tc>
      </w:tr>
      <w:tr w:rsidR="00617CE7" w:rsidTr="00286EBB">
        <w:trPr>
          <w:trHeight w:val="312"/>
        </w:trPr>
        <w:tc>
          <w:tcPr>
            <w:tcW w:w="4962" w:type="dxa"/>
            <w:tcBorders>
              <w:top w:val="single" w:sz="4" w:space="0" w:color="auto"/>
              <w:left w:val="single" w:sz="4" w:space="0" w:color="auto"/>
              <w:bottom w:val="single" w:sz="4" w:space="0" w:color="auto"/>
              <w:right w:val="single" w:sz="4" w:space="0" w:color="auto"/>
            </w:tcBorders>
            <w:hideMark/>
          </w:tcPr>
          <w:p w:rsidR="00617CE7" w:rsidRPr="00533625" w:rsidRDefault="00533625" w:rsidP="00826067">
            <w:pPr>
              <w:spacing w:after="0" w:line="240" w:lineRule="auto"/>
              <w:rPr>
                <w:rFonts w:ascii="Times New Roman" w:eastAsia="Times New Roman" w:hAnsi="Times New Roman" w:cs="Times New Roman"/>
                <w:sz w:val="24"/>
                <w:szCs w:val="24"/>
              </w:rPr>
            </w:pPr>
            <w:r w:rsidRPr="00533625">
              <w:rPr>
                <w:rFonts w:ascii="Times New Roman" w:eastAsia="Times New Roman" w:hAnsi="Times New Roman" w:cs="Times New Roman"/>
                <w:sz w:val="24"/>
                <w:szCs w:val="24"/>
              </w:rPr>
              <w:t>Панчишин</w:t>
            </w:r>
            <w:r>
              <w:rPr>
                <w:rFonts w:ascii="Times New Roman" w:eastAsia="Times New Roman" w:hAnsi="Times New Roman" w:cs="Times New Roman"/>
                <w:sz w:val="24"/>
                <w:szCs w:val="24"/>
              </w:rPr>
              <w:t xml:space="preserve"> </w:t>
            </w:r>
            <w:r w:rsidRPr="00533625">
              <w:rPr>
                <w:rFonts w:ascii="Times New Roman" w:eastAsia="Times New Roman" w:hAnsi="Times New Roman" w:cs="Times New Roman"/>
                <w:sz w:val="24"/>
                <w:szCs w:val="24"/>
              </w:rPr>
              <w:t>Г.Ю. – нач.</w:t>
            </w:r>
            <w:r w:rsidR="00B46688">
              <w:rPr>
                <w:rFonts w:ascii="Times New Roman" w:eastAsia="Times New Roman" w:hAnsi="Times New Roman" w:cs="Times New Roman"/>
                <w:sz w:val="24"/>
                <w:szCs w:val="24"/>
              </w:rPr>
              <w:t xml:space="preserve"> відділу осв</w:t>
            </w:r>
            <w:r w:rsidRPr="00533625">
              <w:rPr>
                <w:rFonts w:ascii="Times New Roman" w:eastAsia="Times New Roman" w:hAnsi="Times New Roman" w:cs="Times New Roman"/>
                <w:sz w:val="24"/>
                <w:szCs w:val="24"/>
              </w:rPr>
              <w:t>іти</w:t>
            </w:r>
          </w:p>
        </w:tc>
        <w:tc>
          <w:tcPr>
            <w:tcW w:w="4961" w:type="dxa"/>
            <w:tcBorders>
              <w:top w:val="single" w:sz="4" w:space="0" w:color="auto"/>
              <w:left w:val="single" w:sz="4" w:space="0" w:color="auto"/>
              <w:bottom w:val="single" w:sz="4" w:space="0" w:color="auto"/>
              <w:right w:val="single" w:sz="4" w:space="0" w:color="auto"/>
            </w:tcBorders>
            <w:hideMark/>
          </w:tcPr>
          <w:p w:rsidR="00617CE7" w:rsidRPr="00533625" w:rsidRDefault="00617CE7" w:rsidP="00826067">
            <w:pPr>
              <w:spacing w:after="0" w:line="240" w:lineRule="auto"/>
              <w:rPr>
                <w:rFonts w:ascii="Times New Roman" w:hAnsi="Times New Roman" w:cs="Times New Roman"/>
                <w:sz w:val="24"/>
                <w:szCs w:val="24"/>
              </w:rPr>
            </w:pPr>
            <w:r w:rsidRPr="00533625">
              <w:rPr>
                <w:rFonts w:ascii="Times New Roman" w:eastAsia="Times New Roman" w:hAnsi="Times New Roman" w:cs="Times New Roman"/>
                <w:sz w:val="24"/>
                <w:szCs w:val="24"/>
              </w:rPr>
              <w:t>Представник Стрийської філії Львівського обласного ЦЗ</w:t>
            </w:r>
          </w:p>
        </w:tc>
      </w:tr>
    </w:tbl>
    <w:p w:rsidR="00CB288F" w:rsidRDefault="00CB288F" w:rsidP="00CB288F">
      <w:pPr>
        <w:spacing w:after="0" w:line="240" w:lineRule="auto"/>
        <w:rPr>
          <w:rFonts w:ascii="Times New Roman" w:eastAsia="Times New Roman" w:hAnsi="Times New Roman" w:cs="Times New Roman"/>
          <w:sz w:val="24"/>
          <w:szCs w:val="24"/>
          <w:lang w:eastAsia="ru-RU"/>
        </w:rPr>
      </w:pPr>
    </w:p>
    <w:p w:rsidR="00CB288F" w:rsidRDefault="00CB288F" w:rsidP="00CB288F">
      <w:pPr>
        <w:spacing w:after="0" w:line="240" w:lineRule="auto"/>
        <w:rPr>
          <w:rFonts w:ascii="Times New Roman" w:eastAsia="Times New Roman" w:hAnsi="Times New Roman" w:cs="Times New Roman"/>
          <w:sz w:val="24"/>
          <w:szCs w:val="24"/>
          <w:lang w:eastAsia="ru-RU"/>
        </w:rPr>
      </w:pPr>
    </w:p>
    <w:p w:rsidR="00CB288F" w:rsidRDefault="00CB288F" w:rsidP="00CB288F">
      <w:pPr>
        <w:spacing w:after="0" w:line="240" w:lineRule="auto"/>
        <w:rPr>
          <w:rFonts w:ascii="Times New Roman" w:eastAsia="Times New Roman" w:hAnsi="Times New Roman" w:cs="Times New Roman"/>
          <w:sz w:val="24"/>
          <w:szCs w:val="24"/>
          <w:lang w:eastAsia="ru-RU"/>
        </w:rPr>
      </w:pPr>
    </w:p>
    <w:p w:rsidR="006A3B16" w:rsidRDefault="006A3B16" w:rsidP="00CB288F">
      <w:pPr>
        <w:spacing w:after="0" w:line="240" w:lineRule="auto"/>
        <w:rPr>
          <w:rFonts w:ascii="Times New Roman" w:eastAsia="Times New Roman" w:hAnsi="Times New Roman" w:cs="Times New Roman"/>
          <w:sz w:val="24"/>
          <w:szCs w:val="24"/>
          <w:lang w:eastAsia="ru-RU"/>
        </w:rPr>
      </w:pPr>
    </w:p>
    <w:p w:rsidR="00617CE7" w:rsidRDefault="00617CE7" w:rsidP="00CB288F">
      <w:pPr>
        <w:spacing w:after="0" w:line="240" w:lineRule="auto"/>
        <w:rPr>
          <w:rFonts w:ascii="Times New Roman" w:eastAsia="Times New Roman" w:hAnsi="Times New Roman" w:cs="Times New Roman"/>
          <w:sz w:val="24"/>
          <w:szCs w:val="24"/>
          <w:lang w:eastAsia="ru-RU"/>
        </w:rPr>
      </w:pPr>
    </w:p>
    <w:p w:rsidR="00617CE7" w:rsidRDefault="00617CE7" w:rsidP="00CB288F">
      <w:pPr>
        <w:spacing w:after="0" w:line="240" w:lineRule="auto"/>
        <w:rPr>
          <w:rFonts w:ascii="Times New Roman" w:eastAsia="Times New Roman" w:hAnsi="Times New Roman" w:cs="Times New Roman"/>
          <w:sz w:val="24"/>
          <w:szCs w:val="24"/>
          <w:lang w:eastAsia="ru-RU"/>
        </w:rPr>
      </w:pPr>
    </w:p>
    <w:p w:rsidR="00617CE7" w:rsidRDefault="00617CE7" w:rsidP="00CB288F">
      <w:pPr>
        <w:spacing w:after="0" w:line="240" w:lineRule="auto"/>
        <w:rPr>
          <w:rFonts w:ascii="Times New Roman" w:eastAsia="Times New Roman" w:hAnsi="Times New Roman" w:cs="Times New Roman"/>
          <w:sz w:val="24"/>
          <w:szCs w:val="24"/>
          <w:lang w:eastAsia="ru-RU"/>
        </w:rPr>
      </w:pPr>
    </w:p>
    <w:p w:rsidR="00617CE7" w:rsidRDefault="00617CE7" w:rsidP="00CB288F">
      <w:pPr>
        <w:spacing w:after="0" w:line="240" w:lineRule="auto"/>
        <w:rPr>
          <w:rFonts w:ascii="Times New Roman" w:eastAsia="Times New Roman" w:hAnsi="Times New Roman" w:cs="Times New Roman"/>
          <w:sz w:val="24"/>
          <w:szCs w:val="24"/>
          <w:lang w:eastAsia="ru-RU"/>
        </w:rPr>
      </w:pPr>
    </w:p>
    <w:p w:rsidR="00CB288F" w:rsidRDefault="00CB288F" w:rsidP="00CB288F">
      <w:pPr>
        <w:spacing w:after="0" w:line="240" w:lineRule="auto"/>
        <w:rPr>
          <w:rFonts w:ascii="Times New Roman" w:eastAsia="Times New Roman" w:hAnsi="Times New Roman" w:cs="Times New Roman"/>
          <w:sz w:val="24"/>
          <w:szCs w:val="24"/>
          <w:lang w:eastAsia="ru-RU"/>
        </w:rPr>
      </w:pPr>
    </w:p>
    <w:p w:rsidR="00B15E2B" w:rsidRDefault="00B15E2B" w:rsidP="00CB288F">
      <w:pPr>
        <w:spacing w:after="0" w:line="240" w:lineRule="auto"/>
        <w:rPr>
          <w:rFonts w:ascii="Times New Roman" w:eastAsia="Times New Roman" w:hAnsi="Times New Roman" w:cs="Times New Roman"/>
          <w:sz w:val="24"/>
          <w:szCs w:val="24"/>
          <w:lang w:eastAsia="ru-RU"/>
        </w:rPr>
      </w:pPr>
    </w:p>
    <w:p w:rsidR="00CB288F" w:rsidRDefault="00CB288F" w:rsidP="00CB288F">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t xml:space="preserve"> ЗАТВЕРДЖУЮ</w:t>
      </w:r>
    </w:p>
    <w:p w:rsidR="00CB288F" w:rsidRDefault="00CB288F" w:rsidP="00CB288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p>
    <w:p w:rsidR="00CB288F" w:rsidRDefault="00CB288F" w:rsidP="00CB288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(підпис)  Я.В.Яценко</w:t>
      </w:r>
    </w:p>
    <w:p w:rsidR="00CB288F" w:rsidRDefault="00CB288F" w:rsidP="00CB288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________06.04.23р.</w:t>
      </w:r>
    </w:p>
    <w:p w:rsidR="00CB288F" w:rsidRDefault="00CB288F" w:rsidP="00CB288F">
      <w:pPr>
        <w:spacing w:after="0" w:line="240" w:lineRule="auto"/>
        <w:jc w:val="center"/>
        <w:rPr>
          <w:rFonts w:ascii="Times New Roman" w:eastAsia="Times New Roman" w:hAnsi="Times New Roman" w:cs="Times New Roman"/>
          <w:sz w:val="24"/>
          <w:szCs w:val="24"/>
          <w:lang w:eastAsia="ru-RU"/>
        </w:rPr>
      </w:pPr>
    </w:p>
    <w:p w:rsidR="00CB288F" w:rsidRDefault="00CB288F" w:rsidP="00CB288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Проєкт ПОРЯДКУ ДЕННОГО</w:t>
      </w:r>
    </w:p>
    <w:p w:rsidR="00CB288F" w:rsidRDefault="00CB288F" w:rsidP="00CB288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ЗАСІДАННЯ  ВИКОНКОМУ</w:t>
      </w:r>
    </w:p>
    <w:p w:rsidR="00CB288F" w:rsidRDefault="00CB288F" w:rsidP="00CB288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4  на  20 квітня 2023 року 14.00 год.</w:t>
      </w:r>
    </w:p>
    <w:tbl>
      <w:tblPr>
        <w:tblW w:w="10200" w:type="dxa"/>
        <w:tblInd w:w="-71" w:type="dxa"/>
        <w:tblLayout w:type="fixed"/>
        <w:tblCellMar>
          <w:left w:w="71" w:type="dxa"/>
          <w:right w:w="71" w:type="dxa"/>
        </w:tblCellMar>
        <w:tblLook w:val="04A0"/>
      </w:tblPr>
      <w:tblGrid>
        <w:gridCol w:w="709"/>
        <w:gridCol w:w="5100"/>
        <w:gridCol w:w="3258"/>
        <w:gridCol w:w="1133"/>
      </w:tblGrid>
      <w:tr w:rsidR="00CB288F" w:rsidTr="00286EBB">
        <w:trPr>
          <w:trHeight w:val="900"/>
        </w:trPr>
        <w:tc>
          <w:tcPr>
            <w:tcW w:w="709" w:type="dxa"/>
            <w:tcBorders>
              <w:top w:val="single" w:sz="6" w:space="0" w:color="auto"/>
              <w:left w:val="single" w:sz="6" w:space="0" w:color="auto"/>
              <w:bottom w:val="single" w:sz="4" w:space="0" w:color="auto"/>
              <w:right w:val="single" w:sz="6" w:space="0" w:color="auto"/>
            </w:tcBorders>
            <w:hideMark/>
          </w:tcPr>
          <w:p w:rsidR="00CB288F" w:rsidRDefault="00CB288F" w:rsidP="00286EBB">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w:t>
            </w:r>
          </w:p>
          <w:p w:rsidR="00CB288F" w:rsidRDefault="00CB288F" w:rsidP="00286EBB">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з/п</w:t>
            </w:r>
          </w:p>
        </w:tc>
        <w:tc>
          <w:tcPr>
            <w:tcW w:w="5100" w:type="dxa"/>
            <w:tcBorders>
              <w:top w:val="single" w:sz="6" w:space="0" w:color="auto"/>
              <w:left w:val="single" w:sz="6" w:space="0" w:color="auto"/>
              <w:bottom w:val="single" w:sz="4" w:space="0" w:color="auto"/>
              <w:right w:val="single" w:sz="6" w:space="0" w:color="auto"/>
            </w:tcBorders>
            <w:hideMark/>
          </w:tcPr>
          <w:p w:rsidR="00CB288F" w:rsidRDefault="00CB288F" w:rsidP="00286EBB">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ab/>
            </w:r>
          </w:p>
          <w:p w:rsidR="00CB288F" w:rsidRDefault="00CB288F" w:rsidP="00286EBB">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Питання порядку денного</w:t>
            </w:r>
          </w:p>
        </w:tc>
        <w:tc>
          <w:tcPr>
            <w:tcW w:w="3258" w:type="dxa"/>
            <w:tcBorders>
              <w:top w:val="single" w:sz="6" w:space="0" w:color="auto"/>
              <w:left w:val="single" w:sz="6" w:space="0" w:color="auto"/>
              <w:bottom w:val="single" w:sz="4" w:space="0" w:color="auto"/>
              <w:right w:val="single" w:sz="6" w:space="0" w:color="auto"/>
            </w:tcBorders>
          </w:tcPr>
          <w:p w:rsidR="00CB288F" w:rsidRDefault="00CB288F" w:rsidP="00286EBB">
            <w:pPr>
              <w:spacing w:after="0" w:line="240" w:lineRule="auto"/>
              <w:rPr>
                <w:rFonts w:ascii="Times New Roman" w:eastAsia="Times New Roman" w:hAnsi="Times New Roman" w:cs="Times New Roman"/>
                <w:b/>
                <w:sz w:val="24"/>
                <w:szCs w:val="24"/>
                <w:lang w:eastAsia="uk-UA"/>
              </w:rPr>
            </w:pPr>
          </w:p>
          <w:p w:rsidR="00CB288F" w:rsidRDefault="00CB288F" w:rsidP="00286EBB">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Доповідач</w:t>
            </w:r>
          </w:p>
        </w:tc>
        <w:tc>
          <w:tcPr>
            <w:tcW w:w="1133" w:type="dxa"/>
            <w:tcBorders>
              <w:top w:val="single" w:sz="6" w:space="0" w:color="auto"/>
              <w:left w:val="single" w:sz="6" w:space="0" w:color="auto"/>
              <w:bottom w:val="single" w:sz="4" w:space="0" w:color="auto"/>
              <w:right w:val="single" w:sz="6" w:space="0" w:color="auto"/>
            </w:tcBorders>
            <w:hideMark/>
          </w:tcPr>
          <w:p w:rsidR="00CB288F" w:rsidRDefault="00CB288F" w:rsidP="00286EBB">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Дата</w:t>
            </w:r>
          </w:p>
          <w:p w:rsidR="00CB288F" w:rsidRDefault="00CB288F" w:rsidP="00286EBB">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проведен- ня</w:t>
            </w:r>
          </w:p>
        </w:tc>
      </w:tr>
      <w:tr w:rsidR="00CB288F"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CB288F" w:rsidRPr="00C36CE5" w:rsidRDefault="00CB288F"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1</w:t>
            </w:r>
          </w:p>
        </w:tc>
        <w:tc>
          <w:tcPr>
            <w:tcW w:w="5100" w:type="dxa"/>
            <w:tcBorders>
              <w:top w:val="single" w:sz="4" w:space="0" w:color="auto"/>
              <w:left w:val="single" w:sz="4" w:space="0" w:color="auto"/>
              <w:bottom w:val="single" w:sz="4" w:space="0" w:color="auto"/>
              <w:right w:val="single" w:sz="4" w:space="0" w:color="auto"/>
            </w:tcBorders>
            <w:hideMark/>
          </w:tcPr>
          <w:p w:rsidR="00CB288F" w:rsidRPr="00C36CE5" w:rsidRDefault="00E2467F" w:rsidP="00E2467F">
            <w:pPr>
              <w:spacing w:after="0" w:line="240" w:lineRule="auto"/>
              <w:jc w:val="both"/>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lang w:eastAsia="ru-RU"/>
              </w:rPr>
              <w:t>Про погодження Програми соціально-економічного та культурного розвитку Новороздільської  територіальної громади на 2023 рік</w:t>
            </w:r>
          </w:p>
        </w:tc>
        <w:tc>
          <w:tcPr>
            <w:tcW w:w="3258" w:type="dxa"/>
            <w:tcBorders>
              <w:top w:val="single" w:sz="4" w:space="0" w:color="auto"/>
              <w:left w:val="single" w:sz="4" w:space="0" w:color="auto"/>
              <w:bottom w:val="single" w:sz="4" w:space="0" w:color="auto"/>
              <w:right w:val="single" w:sz="4" w:space="0" w:color="auto"/>
            </w:tcBorders>
            <w:hideMark/>
          </w:tcPr>
          <w:p w:rsidR="00CB288F" w:rsidRPr="00C36CE5" w:rsidRDefault="00B249D3" w:rsidP="00286EBB">
            <w:pPr>
              <w:spacing w:after="0" w:line="240" w:lineRule="auto"/>
              <w:rPr>
                <w:rFonts w:ascii="Times New Roman" w:eastAsia="Times New Roman" w:hAnsi="Times New Roman" w:cs="Times New Roman"/>
                <w:sz w:val="24"/>
                <w:szCs w:val="24"/>
              </w:rPr>
            </w:pPr>
            <w:r w:rsidRPr="00C36CE5">
              <w:rPr>
                <w:rFonts w:ascii="Times New Roman" w:eastAsia="Times New Roman" w:hAnsi="Times New Roman" w:cs="Times New Roman"/>
                <w:sz w:val="24"/>
                <w:szCs w:val="24"/>
              </w:rPr>
              <w:t>Гілко Н.І. – нач. відділу розвитку громади та інвестицій</w:t>
            </w:r>
          </w:p>
        </w:tc>
        <w:tc>
          <w:tcPr>
            <w:tcW w:w="1133" w:type="dxa"/>
            <w:tcBorders>
              <w:top w:val="single" w:sz="4" w:space="0" w:color="auto"/>
              <w:left w:val="single" w:sz="4" w:space="0" w:color="auto"/>
              <w:bottom w:val="single" w:sz="4" w:space="0" w:color="auto"/>
              <w:right w:val="single" w:sz="4" w:space="0" w:color="auto"/>
            </w:tcBorders>
            <w:hideMark/>
          </w:tcPr>
          <w:p w:rsidR="00CB288F" w:rsidRPr="00C36CE5" w:rsidRDefault="00CB288F" w:rsidP="00286EBB">
            <w:r w:rsidRPr="00C36CE5">
              <w:rPr>
                <w:rFonts w:ascii="Times New Roman" w:eastAsia="Times New Roman" w:hAnsi="Times New Roman" w:cs="Times New Roman"/>
                <w:sz w:val="24"/>
                <w:szCs w:val="24"/>
                <w:lang w:eastAsia="uk-UA"/>
              </w:rPr>
              <w:t>20.04.23</w:t>
            </w:r>
          </w:p>
        </w:tc>
      </w:tr>
      <w:tr w:rsidR="006E580A"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6E580A" w:rsidRPr="00C36CE5" w:rsidRDefault="006E580A"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2</w:t>
            </w:r>
          </w:p>
        </w:tc>
        <w:tc>
          <w:tcPr>
            <w:tcW w:w="5100" w:type="dxa"/>
            <w:tcBorders>
              <w:top w:val="single" w:sz="4" w:space="0" w:color="auto"/>
              <w:left w:val="single" w:sz="4" w:space="0" w:color="auto"/>
              <w:bottom w:val="single" w:sz="4" w:space="0" w:color="auto"/>
              <w:right w:val="single" w:sz="4" w:space="0" w:color="auto"/>
            </w:tcBorders>
            <w:hideMark/>
          </w:tcPr>
          <w:p w:rsidR="006E580A" w:rsidRPr="00C36CE5" w:rsidRDefault="006E580A" w:rsidP="00E2467F">
            <w:pPr>
              <w:spacing w:after="0" w:line="240" w:lineRule="auto"/>
              <w:ind w:left="-540" w:firstLine="540"/>
              <w:rPr>
                <w:rFonts w:ascii="Times New Roman" w:eastAsia="Times New Roman" w:hAnsi="Times New Roman" w:cs="Times New Roman"/>
                <w:sz w:val="24"/>
                <w:szCs w:val="24"/>
                <w:lang w:val="ru-RU" w:eastAsia="ru-RU"/>
              </w:rPr>
            </w:pPr>
            <w:r w:rsidRPr="00C36CE5">
              <w:rPr>
                <w:rFonts w:ascii="Times New Roman" w:eastAsia="Times New Roman" w:hAnsi="Times New Roman" w:cs="Times New Roman"/>
                <w:sz w:val="24"/>
                <w:szCs w:val="24"/>
                <w:lang w:eastAsia="ru-RU"/>
              </w:rPr>
              <w:t>Про</w:t>
            </w:r>
            <w:r w:rsidRPr="00C36CE5">
              <w:rPr>
                <w:rFonts w:ascii="Times New Roman" w:eastAsia="Times New Roman" w:hAnsi="Times New Roman" w:cs="Times New Roman"/>
                <w:sz w:val="24"/>
                <w:szCs w:val="24"/>
                <w:lang w:val="ru-RU" w:eastAsia="ru-RU"/>
              </w:rPr>
              <w:t xml:space="preserve"> організацію та фінансування </w:t>
            </w:r>
          </w:p>
          <w:p w:rsidR="006E580A" w:rsidRPr="00C36CE5" w:rsidRDefault="006E580A" w:rsidP="00E2467F">
            <w:pPr>
              <w:spacing w:after="0" w:line="240" w:lineRule="auto"/>
              <w:ind w:left="-540" w:firstLine="540"/>
              <w:rPr>
                <w:rFonts w:ascii="Times New Roman" w:eastAsia="Times New Roman" w:hAnsi="Times New Roman" w:cs="Times New Roman"/>
                <w:sz w:val="24"/>
                <w:szCs w:val="24"/>
                <w:lang w:val="ru-RU" w:eastAsia="ru-RU"/>
              </w:rPr>
            </w:pPr>
            <w:r w:rsidRPr="00C36CE5">
              <w:rPr>
                <w:rFonts w:ascii="Times New Roman" w:eastAsia="Times New Roman" w:hAnsi="Times New Roman" w:cs="Times New Roman"/>
                <w:sz w:val="24"/>
                <w:szCs w:val="24"/>
                <w:lang w:val="ru-RU" w:eastAsia="ru-RU"/>
              </w:rPr>
              <w:t>громадських робіт у 2023 році</w:t>
            </w:r>
          </w:p>
        </w:tc>
        <w:tc>
          <w:tcPr>
            <w:tcW w:w="3258" w:type="dxa"/>
            <w:tcBorders>
              <w:top w:val="single" w:sz="4" w:space="0" w:color="auto"/>
              <w:left w:val="single" w:sz="4" w:space="0" w:color="auto"/>
              <w:bottom w:val="single" w:sz="4" w:space="0" w:color="auto"/>
              <w:right w:val="single" w:sz="4" w:space="0" w:color="auto"/>
            </w:tcBorders>
            <w:hideMark/>
          </w:tcPr>
          <w:p w:rsidR="006E580A" w:rsidRPr="00C36CE5" w:rsidRDefault="006E580A" w:rsidP="00E2467F">
            <w:pPr>
              <w:spacing w:after="0" w:line="240" w:lineRule="auto"/>
              <w:rPr>
                <w:rFonts w:ascii="Times New Roman" w:eastAsia="Times New Roman" w:hAnsi="Times New Roman" w:cs="Times New Roman"/>
                <w:sz w:val="24"/>
                <w:szCs w:val="24"/>
              </w:rPr>
            </w:pPr>
            <w:r w:rsidRPr="00C36CE5">
              <w:rPr>
                <w:rFonts w:ascii="Times New Roman" w:eastAsia="Times New Roman" w:hAnsi="Times New Roman" w:cs="Times New Roman"/>
                <w:sz w:val="24"/>
                <w:szCs w:val="24"/>
              </w:rPr>
              <w:t>Представни</w:t>
            </w:r>
            <w:r w:rsidR="00B249D3" w:rsidRPr="00C36CE5">
              <w:rPr>
                <w:rFonts w:ascii="Times New Roman" w:eastAsia="Times New Roman" w:hAnsi="Times New Roman" w:cs="Times New Roman"/>
                <w:sz w:val="24"/>
                <w:szCs w:val="24"/>
              </w:rPr>
              <w:t>к Стрийської філії Львівського о</w:t>
            </w:r>
            <w:r w:rsidRPr="00C36CE5">
              <w:rPr>
                <w:rFonts w:ascii="Times New Roman" w:eastAsia="Times New Roman" w:hAnsi="Times New Roman" w:cs="Times New Roman"/>
                <w:sz w:val="24"/>
                <w:szCs w:val="24"/>
              </w:rPr>
              <w:t>бласного ЦЗ</w:t>
            </w:r>
          </w:p>
        </w:tc>
        <w:tc>
          <w:tcPr>
            <w:tcW w:w="1133" w:type="dxa"/>
            <w:tcBorders>
              <w:top w:val="single" w:sz="4" w:space="0" w:color="auto"/>
              <w:left w:val="single" w:sz="4" w:space="0" w:color="auto"/>
              <w:bottom w:val="single" w:sz="4" w:space="0" w:color="auto"/>
              <w:right w:val="single" w:sz="4" w:space="0" w:color="auto"/>
            </w:tcBorders>
            <w:hideMark/>
          </w:tcPr>
          <w:p w:rsidR="006E580A" w:rsidRPr="00C36CE5" w:rsidRDefault="006E580A">
            <w:r w:rsidRPr="00C36CE5">
              <w:rPr>
                <w:rFonts w:ascii="Times New Roman" w:eastAsia="Times New Roman" w:hAnsi="Times New Roman" w:cs="Times New Roman"/>
                <w:sz w:val="24"/>
                <w:szCs w:val="24"/>
                <w:lang w:eastAsia="uk-UA"/>
              </w:rPr>
              <w:t>20.04.23</w:t>
            </w:r>
          </w:p>
        </w:tc>
      </w:tr>
      <w:tr w:rsidR="006E580A"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6E580A" w:rsidRPr="00C36CE5" w:rsidRDefault="006E580A"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3</w:t>
            </w:r>
          </w:p>
        </w:tc>
        <w:tc>
          <w:tcPr>
            <w:tcW w:w="5100" w:type="dxa"/>
            <w:tcBorders>
              <w:top w:val="single" w:sz="4" w:space="0" w:color="auto"/>
              <w:left w:val="single" w:sz="4" w:space="0" w:color="auto"/>
              <w:bottom w:val="single" w:sz="4" w:space="0" w:color="auto"/>
              <w:right w:val="single" w:sz="4" w:space="0" w:color="auto"/>
            </w:tcBorders>
            <w:hideMark/>
          </w:tcPr>
          <w:p w:rsidR="006E580A" w:rsidRPr="00C36CE5" w:rsidRDefault="006E580A" w:rsidP="00E2467F">
            <w:pPr>
              <w:spacing w:after="0" w:line="240" w:lineRule="auto"/>
              <w:jc w:val="both"/>
              <w:rPr>
                <w:rFonts w:ascii="Times New Roman" w:eastAsia="Times New Roman" w:hAnsi="Times New Roman" w:cs="Times New Roman"/>
                <w:sz w:val="24"/>
                <w:szCs w:val="24"/>
                <w:lang w:val="ru-RU" w:eastAsia="ru-RU"/>
              </w:rPr>
            </w:pPr>
            <w:r w:rsidRPr="00C36CE5">
              <w:rPr>
                <w:rFonts w:ascii="Times New Roman" w:eastAsia="Times New Roman" w:hAnsi="Times New Roman" w:cs="Times New Roman"/>
                <w:sz w:val="24"/>
                <w:szCs w:val="24"/>
                <w:lang w:val="ru-RU" w:eastAsia="ru-RU"/>
              </w:rPr>
              <w:t>Про погодження внесення змін до Програми підтримки  державної політики національного спротиву   на 202</w:t>
            </w:r>
            <w:r w:rsidRPr="00C36CE5">
              <w:rPr>
                <w:rFonts w:ascii="Times New Roman" w:eastAsia="Times New Roman" w:hAnsi="Times New Roman" w:cs="Times New Roman"/>
                <w:sz w:val="24"/>
                <w:szCs w:val="24"/>
                <w:lang w:eastAsia="ru-RU"/>
              </w:rPr>
              <w:t>3</w:t>
            </w:r>
            <w:r w:rsidRPr="00C36CE5">
              <w:rPr>
                <w:rFonts w:ascii="Times New Roman" w:eastAsia="Times New Roman" w:hAnsi="Times New Roman" w:cs="Times New Roman"/>
                <w:sz w:val="24"/>
                <w:szCs w:val="24"/>
                <w:lang w:val="ru-RU" w:eastAsia="ru-RU"/>
              </w:rPr>
              <w:t xml:space="preserve"> рік, прогноз на 202</w:t>
            </w:r>
            <w:r w:rsidRPr="00C36CE5">
              <w:rPr>
                <w:rFonts w:ascii="Times New Roman" w:eastAsia="Times New Roman" w:hAnsi="Times New Roman" w:cs="Times New Roman"/>
                <w:sz w:val="24"/>
                <w:szCs w:val="24"/>
                <w:lang w:eastAsia="ru-RU"/>
              </w:rPr>
              <w:t>4</w:t>
            </w:r>
            <w:r w:rsidRPr="00C36CE5">
              <w:rPr>
                <w:rFonts w:ascii="Times New Roman" w:eastAsia="Times New Roman" w:hAnsi="Times New Roman" w:cs="Times New Roman"/>
                <w:sz w:val="24"/>
                <w:szCs w:val="24"/>
                <w:lang w:val="ru-RU" w:eastAsia="ru-RU"/>
              </w:rPr>
              <w:t>-202</w:t>
            </w:r>
            <w:r w:rsidRPr="00C36CE5">
              <w:rPr>
                <w:rFonts w:ascii="Times New Roman" w:eastAsia="Times New Roman" w:hAnsi="Times New Roman" w:cs="Times New Roman"/>
                <w:sz w:val="24"/>
                <w:szCs w:val="24"/>
                <w:lang w:eastAsia="ru-RU"/>
              </w:rPr>
              <w:t>5</w:t>
            </w:r>
            <w:r w:rsidRPr="00C36CE5">
              <w:rPr>
                <w:rFonts w:ascii="Times New Roman" w:eastAsia="Times New Roman" w:hAnsi="Times New Roman" w:cs="Times New Roman"/>
                <w:sz w:val="24"/>
                <w:szCs w:val="24"/>
                <w:lang w:val="ru-RU" w:eastAsia="ru-RU"/>
              </w:rPr>
              <w:t xml:space="preserve"> роки</w:t>
            </w:r>
            <w:r w:rsidRPr="00C36CE5">
              <w:rPr>
                <w:rFonts w:ascii="Times New Roman" w:eastAsia="Times New Roman" w:hAnsi="Times New Roman" w:cs="Times New Roman"/>
                <w:sz w:val="28"/>
                <w:szCs w:val="28"/>
                <w:lang w:val="ru-RU" w:eastAsia="ru-RU"/>
              </w:rPr>
              <w:t xml:space="preserve"> </w:t>
            </w:r>
          </w:p>
        </w:tc>
        <w:tc>
          <w:tcPr>
            <w:tcW w:w="3258" w:type="dxa"/>
            <w:tcBorders>
              <w:top w:val="single" w:sz="4" w:space="0" w:color="auto"/>
              <w:left w:val="single" w:sz="4" w:space="0" w:color="auto"/>
              <w:bottom w:val="single" w:sz="4" w:space="0" w:color="auto"/>
              <w:right w:val="single" w:sz="4" w:space="0" w:color="auto"/>
            </w:tcBorders>
            <w:hideMark/>
          </w:tcPr>
          <w:p w:rsidR="006E580A" w:rsidRPr="00C36CE5" w:rsidRDefault="006E580A" w:rsidP="00E2467F">
            <w:pPr>
              <w:spacing w:after="0" w:line="240" w:lineRule="auto"/>
              <w:rPr>
                <w:rFonts w:ascii="Times New Roman" w:eastAsia="Times New Roman" w:hAnsi="Times New Roman" w:cs="Times New Roman"/>
                <w:sz w:val="24"/>
                <w:szCs w:val="24"/>
                <w:lang w:val="ru-RU" w:eastAsia="ru-RU"/>
              </w:rPr>
            </w:pPr>
            <w:r w:rsidRPr="00C36CE5">
              <w:rPr>
                <w:rFonts w:ascii="Times New Roman" w:eastAsia="Times New Roman" w:hAnsi="Times New Roman" w:cs="Times New Roman"/>
                <w:sz w:val="24"/>
                <w:szCs w:val="24"/>
                <w:lang w:eastAsia="ru-RU"/>
              </w:rPr>
              <w:t xml:space="preserve">Щепний В.В. – </w:t>
            </w:r>
            <w:r w:rsidRPr="00C36CE5">
              <w:rPr>
                <w:rFonts w:ascii="Times New Roman" w:eastAsia="Times New Roman" w:hAnsi="Times New Roman" w:cs="Times New Roman"/>
                <w:sz w:val="24"/>
                <w:szCs w:val="24"/>
                <w:lang w:eastAsia="uk-UA"/>
              </w:rPr>
              <w:t xml:space="preserve">нач. </w:t>
            </w:r>
            <w:r w:rsidRPr="00C36CE5">
              <w:rPr>
                <w:rFonts w:ascii="Times New Roman" w:eastAsia="Times New Roman" w:hAnsi="Times New Roman" w:cs="Times New Roman"/>
                <w:sz w:val="24"/>
                <w:szCs w:val="24"/>
                <w:lang w:eastAsia="ru-RU"/>
              </w:rPr>
              <w:t>відділу з питань надзвичайних ситуацій, пр-ної та</w:t>
            </w:r>
            <w:r w:rsidRPr="00C36CE5">
              <w:rPr>
                <w:rFonts w:ascii="Times New Roman" w:eastAsia="Times New Roman" w:hAnsi="Times New Roman" w:cs="Times New Roman"/>
                <w:sz w:val="24"/>
                <w:szCs w:val="24"/>
                <w:lang w:eastAsia="uk-UA"/>
              </w:rPr>
              <w:t xml:space="preserve"> </w:t>
            </w:r>
            <w:r w:rsidRPr="00C36CE5">
              <w:rPr>
                <w:rFonts w:ascii="Times New Roman" w:eastAsia="Times New Roman" w:hAnsi="Times New Roman" w:cs="Times New Roman"/>
                <w:sz w:val="24"/>
                <w:szCs w:val="24"/>
                <w:lang w:eastAsia="ru-RU"/>
              </w:rPr>
              <w:t>оборонно-мобілізаційної роботи</w:t>
            </w:r>
          </w:p>
        </w:tc>
        <w:tc>
          <w:tcPr>
            <w:tcW w:w="1133" w:type="dxa"/>
            <w:tcBorders>
              <w:top w:val="single" w:sz="4" w:space="0" w:color="auto"/>
              <w:left w:val="single" w:sz="4" w:space="0" w:color="auto"/>
              <w:bottom w:val="single" w:sz="4" w:space="0" w:color="auto"/>
              <w:right w:val="single" w:sz="4" w:space="0" w:color="auto"/>
            </w:tcBorders>
            <w:hideMark/>
          </w:tcPr>
          <w:p w:rsidR="006E580A" w:rsidRPr="00C36CE5" w:rsidRDefault="006E580A">
            <w:r w:rsidRPr="00C36CE5">
              <w:rPr>
                <w:rFonts w:ascii="Times New Roman" w:eastAsia="Times New Roman" w:hAnsi="Times New Roman" w:cs="Times New Roman"/>
                <w:sz w:val="24"/>
                <w:szCs w:val="24"/>
                <w:lang w:eastAsia="uk-UA"/>
              </w:rPr>
              <w:t>20.04.23</w:t>
            </w:r>
          </w:p>
        </w:tc>
      </w:tr>
      <w:tr w:rsidR="006E580A"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6E580A" w:rsidRPr="00C36CE5" w:rsidRDefault="006E580A"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4</w:t>
            </w:r>
          </w:p>
        </w:tc>
        <w:tc>
          <w:tcPr>
            <w:tcW w:w="5100" w:type="dxa"/>
            <w:tcBorders>
              <w:top w:val="single" w:sz="4" w:space="0" w:color="auto"/>
              <w:left w:val="single" w:sz="4" w:space="0" w:color="auto"/>
              <w:bottom w:val="single" w:sz="4" w:space="0" w:color="auto"/>
              <w:right w:val="single" w:sz="4" w:space="0" w:color="auto"/>
            </w:tcBorders>
            <w:hideMark/>
          </w:tcPr>
          <w:p w:rsidR="006E580A" w:rsidRPr="00C36CE5" w:rsidRDefault="006E580A" w:rsidP="00E24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Про погодження внесення  змін до </w:t>
            </w:r>
            <w:r w:rsidRPr="00C36CE5">
              <w:rPr>
                <w:rFonts w:ascii="Times New Roman" w:eastAsia="Times New Roman" w:hAnsi="Times New Roman" w:cs="Times New Roman"/>
                <w:bCs/>
                <w:sz w:val="24"/>
                <w:szCs w:val="24"/>
                <w:lang w:eastAsia="uk-UA"/>
              </w:rPr>
              <w:t>Програми розроблення містобудівної документації  на 2023 рік</w:t>
            </w:r>
            <w:r w:rsidRPr="00C36CE5">
              <w:rPr>
                <w:rFonts w:ascii="Times New Roman" w:eastAsia="Times New Roman" w:hAnsi="Times New Roman" w:cs="Times New Roman"/>
                <w:sz w:val="24"/>
                <w:szCs w:val="24"/>
                <w:lang w:eastAsia="uk-UA"/>
              </w:rPr>
              <w:t xml:space="preserve"> </w:t>
            </w:r>
            <w:r w:rsidRPr="00C36CE5">
              <w:rPr>
                <w:rFonts w:ascii="Times New Roman" w:eastAsia="Times New Roman" w:hAnsi="Times New Roman" w:cs="Times New Roman"/>
                <w:bCs/>
                <w:sz w:val="24"/>
                <w:szCs w:val="24"/>
                <w:lang w:eastAsia="uk-UA"/>
              </w:rPr>
              <w:t>та прогноз на 2024-2025 роки</w:t>
            </w:r>
          </w:p>
        </w:tc>
        <w:tc>
          <w:tcPr>
            <w:tcW w:w="3258" w:type="dxa"/>
            <w:tcBorders>
              <w:top w:val="single" w:sz="4" w:space="0" w:color="auto"/>
              <w:left w:val="single" w:sz="4" w:space="0" w:color="auto"/>
              <w:bottom w:val="single" w:sz="4" w:space="0" w:color="auto"/>
              <w:right w:val="single" w:sz="4" w:space="0" w:color="auto"/>
            </w:tcBorders>
            <w:hideMark/>
          </w:tcPr>
          <w:p w:rsidR="006E580A" w:rsidRPr="00C36CE5" w:rsidRDefault="006E580A" w:rsidP="00E2467F">
            <w:pPr>
              <w:spacing w:after="0" w:line="240" w:lineRule="auto"/>
              <w:rPr>
                <w:rFonts w:ascii="Times New Roman" w:eastAsia="Times New Roman" w:hAnsi="Times New Roman" w:cs="Times New Roman"/>
                <w:sz w:val="24"/>
                <w:szCs w:val="24"/>
              </w:rPr>
            </w:pPr>
            <w:r w:rsidRPr="00C36CE5">
              <w:rPr>
                <w:rFonts w:ascii="Times New Roman" w:eastAsia="Times New Roman" w:hAnsi="Times New Roman" w:cs="Times New Roman"/>
                <w:sz w:val="24"/>
                <w:szCs w:val="24"/>
              </w:rPr>
              <w:t>Мельник І.П – головний архітектор</w:t>
            </w:r>
          </w:p>
        </w:tc>
        <w:tc>
          <w:tcPr>
            <w:tcW w:w="1133" w:type="dxa"/>
            <w:tcBorders>
              <w:top w:val="single" w:sz="4" w:space="0" w:color="auto"/>
              <w:left w:val="single" w:sz="4" w:space="0" w:color="auto"/>
              <w:bottom w:val="single" w:sz="4" w:space="0" w:color="auto"/>
              <w:right w:val="single" w:sz="4" w:space="0" w:color="auto"/>
            </w:tcBorders>
            <w:hideMark/>
          </w:tcPr>
          <w:p w:rsidR="006E580A" w:rsidRPr="00C36CE5" w:rsidRDefault="006E580A">
            <w:r w:rsidRPr="00C36CE5">
              <w:rPr>
                <w:rFonts w:ascii="Times New Roman" w:eastAsia="Times New Roman" w:hAnsi="Times New Roman" w:cs="Times New Roman"/>
                <w:sz w:val="24"/>
                <w:szCs w:val="24"/>
                <w:lang w:eastAsia="uk-UA"/>
              </w:rPr>
              <w:t>20.04.23</w:t>
            </w:r>
          </w:p>
        </w:tc>
      </w:tr>
      <w:tr w:rsidR="006E580A"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6E580A" w:rsidRPr="00C36CE5" w:rsidRDefault="006E580A"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5</w:t>
            </w:r>
          </w:p>
        </w:tc>
        <w:tc>
          <w:tcPr>
            <w:tcW w:w="5100" w:type="dxa"/>
            <w:tcBorders>
              <w:top w:val="single" w:sz="4" w:space="0" w:color="auto"/>
              <w:left w:val="single" w:sz="4" w:space="0" w:color="auto"/>
              <w:bottom w:val="single" w:sz="4" w:space="0" w:color="auto"/>
              <w:right w:val="single" w:sz="4" w:space="0" w:color="auto"/>
            </w:tcBorders>
            <w:hideMark/>
          </w:tcPr>
          <w:p w:rsidR="00470EA7" w:rsidRPr="00C36CE5" w:rsidRDefault="00470EA7" w:rsidP="00470EA7">
            <w:pPr>
              <w:spacing w:after="0" w:line="240" w:lineRule="auto"/>
              <w:textAlignment w:val="baseline"/>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lang w:val="ru-RU" w:eastAsia="ru-RU"/>
              </w:rPr>
              <w:t xml:space="preserve">Про </w:t>
            </w:r>
            <w:r w:rsidRPr="00C36CE5">
              <w:rPr>
                <w:rFonts w:ascii="Times New Roman" w:eastAsia="Times New Roman" w:hAnsi="Times New Roman" w:cs="Times New Roman"/>
                <w:sz w:val="24"/>
                <w:szCs w:val="24"/>
                <w:lang w:eastAsia="ru-RU"/>
              </w:rPr>
              <w:t xml:space="preserve">надання дозволу на </w:t>
            </w:r>
            <w:r w:rsidRPr="00C36CE5">
              <w:rPr>
                <w:rFonts w:ascii="Times New Roman" w:eastAsia="Times New Roman" w:hAnsi="Times New Roman" w:cs="Times New Roman"/>
                <w:sz w:val="24"/>
                <w:szCs w:val="24"/>
                <w:lang w:val="ru-RU" w:eastAsia="ru-RU"/>
              </w:rPr>
              <w:t xml:space="preserve">встановлення </w:t>
            </w:r>
          </w:p>
          <w:p w:rsidR="006E580A" w:rsidRPr="00C36CE5" w:rsidRDefault="00470EA7" w:rsidP="00470EA7">
            <w:pPr>
              <w:spacing w:after="0" w:line="240" w:lineRule="auto"/>
              <w:textAlignment w:val="baseline"/>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lang w:eastAsia="ru-RU"/>
              </w:rPr>
              <w:t>дорож</w:t>
            </w:r>
            <w:r w:rsidRPr="00C36CE5">
              <w:rPr>
                <w:rFonts w:ascii="Times New Roman" w:eastAsia="Times New Roman" w:hAnsi="Times New Roman" w:cs="Times New Roman"/>
                <w:sz w:val="24"/>
                <w:szCs w:val="24"/>
                <w:lang w:val="ru-RU" w:eastAsia="ru-RU"/>
              </w:rPr>
              <w:t>н</w:t>
            </w:r>
            <w:r w:rsidRPr="00C36CE5">
              <w:rPr>
                <w:rFonts w:ascii="Times New Roman" w:eastAsia="Times New Roman" w:hAnsi="Times New Roman" w:cs="Times New Roman"/>
                <w:sz w:val="24"/>
                <w:szCs w:val="24"/>
                <w:lang w:eastAsia="ru-RU"/>
              </w:rPr>
              <w:t>ього</w:t>
            </w:r>
            <w:r w:rsidRPr="00C36CE5">
              <w:rPr>
                <w:rFonts w:ascii="Times New Roman" w:eastAsia="Times New Roman" w:hAnsi="Times New Roman" w:cs="Times New Roman"/>
                <w:sz w:val="24"/>
                <w:szCs w:val="24"/>
                <w:lang w:val="ru-RU" w:eastAsia="ru-RU"/>
              </w:rPr>
              <w:t xml:space="preserve"> знак</w:t>
            </w:r>
            <w:r w:rsidRPr="00C36CE5">
              <w:rPr>
                <w:rFonts w:ascii="Times New Roman" w:eastAsia="Times New Roman" w:hAnsi="Times New Roman" w:cs="Times New Roman"/>
                <w:sz w:val="24"/>
                <w:szCs w:val="24"/>
                <w:lang w:eastAsia="ru-RU"/>
              </w:rPr>
              <w:t>у та розмітки</w:t>
            </w:r>
          </w:p>
        </w:tc>
        <w:tc>
          <w:tcPr>
            <w:tcW w:w="3258" w:type="dxa"/>
            <w:tcBorders>
              <w:top w:val="single" w:sz="4" w:space="0" w:color="auto"/>
              <w:left w:val="single" w:sz="4" w:space="0" w:color="auto"/>
              <w:bottom w:val="single" w:sz="4" w:space="0" w:color="auto"/>
              <w:right w:val="single" w:sz="4" w:space="0" w:color="auto"/>
            </w:tcBorders>
            <w:hideMark/>
          </w:tcPr>
          <w:p w:rsidR="006E580A" w:rsidRPr="00C36CE5" w:rsidRDefault="00E02A59" w:rsidP="00286EBB">
            <w:pPr>
              <w:spacing w:after="0" w:line="240" w:lineRule="auto"/>
              <w:rPr>
                <w:rFonts w:ascii="Times New Roman" w:eastAsia="Times New Roman" w:hAnsi="Times New Roman" w:cs="Times New Roman"/>
                <w:sz w:val="24"/>
                <w:szCs w:val="24"/>
              </w:rPr>
            </w:pPr>
            <w:r w:rsidRPr="00C36CE5">
              <w:rPr>
                <w:rFonts w:ascii="Times New Roman" w:eastAsia="Times New Roman" w:hAnsi="Times New Roman" w:cs="Times New Roman"/>
                <w:sz w:val="24"/>
                <w:szCs w:val="24"/>
              </w:rPr>
              <w:t>Мельник І.П – головний архітекто</w:t>
            </w:r>
            <w:r w:rsidR="00470EA7" w:rsidRPr="00C36CE5">
              <w:rPr>
                <w:rFonts w:ascii="Times New Roman" w:eastAsia="Times New Roman" w:hAnsi="Times New Roman" w:cs="Times New Roman"/>
                <w:sz w:val="24"/>
                <w:szCs w:val="24"/>
              </w:rPr>
              <w:t>р</w:t>
            </w:r>
          </w:p>
        </w:tc>
        <w:tc>
          <w:tcPr>
            <w:tcW w:w="1133" w:type="dxa"/>
            <w:tcBorders>
              <w:top w:val="single" w:sz="4" w:space="0" w:color="auto"/>
              <w:left w:val="single" w:sz="4" w:space="0" w:color="auto"/>
              <w:bottom w:val="single" w:sz="4" w:space="0" w:color="auto"/>
              <w:right w:val="single" w:sz="4" w:space="0" w:color="auto"/>
            </w:tcBorders>
            <w:hideMark/>
          </w:tcPr>
          <w:p w:rsidR="006E580A" w:rsidRPr="00C36CE5" w:rsidRDefault="006E580A">
            <w:r w:rsidRPr="00C36CE5">
              <w:rPr>
                <w:rFonts w:ascii="Times New Roman" w:eastAsia="Times New Roman" w:hAnsi="Times New Roman" w:cs="Times New Roman"/>
                <w:sz w:val="24"/>
                <w:szCs w:val="24"/>
                <w:lang w:eastAsia="uk-UA"/>
              </w:rPr>
              <w:t>20.04.23</w:t>
            </w:r>
          </w:p>
        </w:tc>
      </w:tr>
      <w:tr w:rsidR="001911D4"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1911D4" w:rsidRPr="00C36CE5" w:rsidRDefault="001911D4"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6</w:t>
            </w:r>
          </w:p>
        </w:tc>
        <w:tc>
          <w:tcPr>
            <w:tcW w:w="5100" w:type="dxa"/>
            <w:tcBorders>
              <w:top w:val="single" w:sz="4" w:space="0" w:color="auto"/>
              <w:left w:val="single" w:sz="4" w:space="0" w:color="auto"/>
              <w:bottom w:val="single" w:sz="4" w:space="0" w:color="auto"/>
              <w:right w:val="single" w:sz="4" w:space="0" w:color="auto"/>
            </w:tcBorders>
            <w:hideMark/>
          </w:tcPr>
          <w:p w:rsidR="001911D4" w:rsidRPr="00C36CE5" w:rsidRDefault="00533625" w:rsidP="00533625">
            <w:pPr>
              <w:spacing w:after="0" w:line="240" w:lineRule="atLeast"/>
              <w:rPr>
                <w:rFonts w:ascii="Times New Roman" w:eastAsia="Times New Roman" w:hAnsi="Times New Roman" w:cs="Times New Roman"/>
                <w:sz w:val="24"/>
                <w:szCs w:val="24"/>
                <w:lang w:eastAsia="uk-UA"/>
              </w:rPr>
            </w:pPr>
            <w:r w:rsidRPr="00533625">
              <w:rPr>
                <w:rFonts w:ascii="Times New Roman" w:eastAsia="Times New Roman" w:hAnsi="Times New Roman" w:cs="Times New Roman"/>
                <w:sz w:val="24"/>
                <w:szCs w:val="24"/>
                <w:lang w:eastAsia="uk-UA"/>
              </w:rPr>
              <w:t>Про  погодження   програми</w:t>
            </w:r>
            <w:r w:rsidRPr="00C36CE5">
              <w:rPr>
                <w:rFonts w:ascii="Times New Roman" w:eastAsia="Times New Roman" w:hAnsi="Times New Roman" w:cs="Times New Roman"/>
                <w:sz w:val="24"/>
                <w:szCs w:val="24"/>
                <w:lang w:eastAsia="uk-UA"/>
              </w:rPr>
              <w:t xml:space="preserve"> </w:t>
            </w:r>
            <w:r w:rsidRPr="00533625">
              <w:rPr>
                <w:rFonts w:ascii="Times New Roman" w:eastAsia="Times New Roman" w:hAnsi="Times New Roman" w:cs="Times New Roman"/>
                <w:sz w:val="24"/>
                <w:szCs w:val="24"/>
                <w:lang w:eastAsia="uk-UA"/>
              </w:rPr>
              <w:t>«Програма розвитку фізичної культури та спорту</w:t>
            </w:r>
            <w:r w:rsidRPr="00C36CE5">
              <w:rPr>
                <w:rFonts w:ascii="Times New Roman" w:eastAsia="Times New Roman" w:hAnsi="Times New Roman" w:cs="Times New Roman"/>
                <w:sz w:val="24"/>
                <w:szCs w:val="24"/>
                <w:lang w:eastAsia="uk-UA"/>
              </w:rPr>
              <w:t xml:space="preserve"> </w:t>
            </w:r>
            <w:r w:rsidRPr="00533625">
              <w:rPr>
                <w:rFonts w:ascii="Times New Roman" w:eastAsia="Times New Roman" w:hAnsi="Times New Roman" w:cs="Times New Roman"/>
                <w:sz w:val="24"/>
                <w:szCs w:val="24"/>
                <w:lang w:eastAsia="uk-UA"/>
              </w:rPr>
              <w:t>в закладах освіти Новороздільської</w:t>
            </w:r>
            <w:r w:rsidRPr="00C36CE5">
              <w:rPr>
                <w:rFonts w:ascii="Times New Roman" w:eastAsia="Times New Roman" w:hAnsi="Times New Roman" w:cs="Times New Roman"/>
                <w:sz w:val="24"/>
                <w:szCs w:val="24"/>
                <w:lang w:eastAsia="uk-UA"/>
              </w:rPr>
              <w:t xml:space="preserve"> </w:t>
            </w:r>
            <w:r w:rsidRPr="00533625">
              <w:rPr>
                <w:rFonts w:ascii="Times New Roman" w:eastAsia="Times New Roman" w:hAnsi="Times New Roman" w:cs="Times New Roman"/>
                <w:sz w:val="24"/>
                <w:szCs w:val="24"/>
                <w:lang w:eastAsia="uk-UA"/>
              </w:rPr>
              <w:t>територіальної</w:t>
            </w:r>
            <w:r w:rsidRPr="00C36CE5">
              <w:rPr>
                <w:rFonts w:ascii="Times New Roman" w:eastAsia="Times New Roman" w:hAnsi="Times New Roman" w:cs="Times New Roman"/>
                <w:sz w:val="24"/>
                <w:szCs w:val="24"/>
                <w:lang w:eastAsia="uk-UA"/>
              </w:rPr>
              <w:t xml:space="preserve"> </w:t>
            </w:r>
            <w:r w:rsidRPr="00533625">
              <w:rPr>
                <w:rFonts w:ascii="Times New Roman" w:eastAsia="Times New Roman" w:hAnsi="Times New Roman" w:cs="Times New Roman"/>
                <w:sz w:val="24"/>
                <w:szCs w:val="24"/>
                <w:lang w:eastAsia="uk-UA"/>
              </w:rPr>
              <w:t xml:space="preserve"> громади на 2023 та прогноз на 2024 - 2025  роки</w:t>
            </w:r>
          </w:p>
        </w:tc>
        <w:tc>
          <w:tcPr>
            <w:tcW w:w="3258" w:type="dxa"/>
            <w:tcBorders>
              <w:top w:val="single" w:sz="4" w:space="0" w:color="auto"/>
              <w:left w:val="single" w:sz="4" w:space="0" w:color="auto"/>
              <w:bottom w:val="single" w:sz="4" w:space="0" w:color="auto"/>
              <w:right w:val="single" w:sz="4" w:space="0" w:color="auto"/>
            </w:tcBorders>
            <w:hideMark/>
          </w:tcPr>
          <w:p w:rsidR="001911D4" w:rsidRPr="00C36CE5" w:rsidRDefault="00533625" w:rsidP="00B46688">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rPr>
              <w:t xml:space="preserve">Панчишин Г.Ю. – нач. відділу </w:t>
            </w:r>
            <w:r w:rsidR="00B46688">
              <w:rPr>
                <w:rFonts w:ascii="Times New Roman" w:eastAsia="Times New Roman" w:hAnsi="Times New Roman" w:cs="Times New Roman"/>
                <w:sz w:val="24"/>
                <w:szCs w:val="24"/>
              </w:rPr>
              <w:t>освіти</w:t>
            </w:r>
          </w:p>
        </w:tc>
        <w:tc>
          <w:tcPr>
            <w:tcW w:w="1133" w:type="dxa"/>
            <w:tcBorders>
              <w:top w:val="single" w:sz="4" w:space="0" w:color="auto"/>
              <w:left w:val="single" w:sz="4" w:space="0" w:color="auto"/>
              <w:bottom w:val="single" w:sz="4" w:space="0" w:color="auto"/>
              <w:right w:val="single" w:sz="4" w:space="0" w:color="auto"/>
            </w:tcBorders>
            <w:hideMark/>
          </w:tcPr>
          <w:p w:rsidR="001911D4" w:rsidRPr="00C36CE5" w:rsidRDefault="001911D4">
            <w:r w:rsidRPr="00C36CE5">
              <w:rPr>
                <w:rFonts w:ascii="Times New Roman" w:eastAsia="Times New Roman" w:hAnsi="Times New Roman" w:cs="Times New Roman"/>
                <w:sz w:val="24"/>
                <w:szCs w:val="24"/>
                <w:lang w:eastAsia="uk-UA"/>
              </w:rPr>
              <w:t>20.04.23</w:t>
            </w:r>
          </w:p>
        </w:tc>
      </w:tr>
      <w:tr w:rsidR="001911D4"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1911D4" w:rsidRPr="00C36CE5" w:rsidRDefault="001911D4"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7</w:t>
            </w:r>
          </w:p>
        </w:tc>
        <w:tc>
          <w:tcPr>
            <w:tcW w:w="5100" w:type="dxa"/>
            <w:tcBorders>
              <w:top w:val="single" w:sz="4" w:space="0" w:color="auto"/>
              <w:left w:val="single" w:sz="4" w:space="0" w:color="auto"/>
              <w:bottom w:val="single" w:sz="4" w:space="0" w:color="auto"/>
              <w:right w:val="single" w:sz="4" w:space="0" w:color="auto"/>
            </w:tcBorders>
            <w:hideMark/>
          </w:tcPr>
          <w:p w:rsidR="001911D4" w:rsidRPr="00C36CE5" w:rsidRDefault="00B46688" w:rsidP="00B16C21">
            <w:pPr>
              <w:spacing w:after="0" w:line="240" w:lineRule="auto"/>
              <w:rPr>
                <w:rFonts w:ascii="Times New Roman" w:eastAsia="Calibri" w:hAnsi="Times New Roman" w:cs="Times New Roman"/>
                <w:sz w:val="24"/>
                <w:szCs w:val="24"/>
              </w:rPr>
            </w:pPr>
            <w:r w:rsidRPr="00B46688">
              <w:rPr>
                <w:rFonts w:ascii="Times New Roman" w:eastAsia="Calibri" w:hAnsi="Times New Roman" w:cs="Times New Roman"/>
                <w:sz w:val="24"/>
                <w:szCs w:val="24"/>
              </w:rPr>
              <w:t xml:space="preserve">Про  погодження  внесення змін </w:t>
            </w:r>
            <w:r>
              <w:rPr>
                <w:rFonts w:ascii="Times New Roman" w:eastAsia="Calibri" w:hAnsi="Times New Roman" w:cs="Times New Roman"/>
                <w:sz w:val="24"/>
                <w:szCs w:val="24"/>
              </w:rPr>
              <w:t xml:space="preserve"> </w:t>
            </w:r>
            <w:r w:rsidRPr="00B46688">
              <w:rPr>
                <w:rFonts w:ascii="Times New Roman" w:eastAsia="Calibri" w:hAnsi="Times New Roman" w:cs="Times New Roman"/>
                <w:sz w:val="24"/>
                <w:szCs w:val="24"/>
              </w:rPr>
              <w:t>до  «Програми розвитку освіти</w:t>
            </w:r>
            <w:r>
              <w:rPr>
                <w:rFonts w:ascii="Times New Roman" w:eastAsia="Calibri" w:hAnsi="Times New Roman" w:cs="Times New Roman"/>
                <w:sz w:val="24"/>
                <w:szCs w:val="24"/>
              </w:rPr>
              <w:t xml:space="preserve"> </w:t>
            </w:r>
            <w:r w:rsidRPr="00B46688">
              <w:rPr>
                <w:rFonts w:ascii="Times New Roman" w:eastAsia="Calibri" w:hAnsi="Times New Roman" w:cs="Times New Roman"/>
                <w:sz w:val="24"/>
                <w:szCs w:val="24"/>
              </w:rPr>
              <w:t>на 2023 рік та прогноз на 2024-2025 роки»</w:t>
            </w:r>
          </w:p>
        </w:tc>
        <w:tc>
          <w:tcPr>
            <w:tcW w:w="3258" w:type="dxa"/>
            <w:tcBorders>
              <w:top w:val="single" w:sz="4" w:space="0" w:color="auto"/>
              <w:left w:val="single" w:sz="4" w:space="0" w:color="auto"/>
              <w:bottom w:val="single" w:sz="4" w:space="0" w:color="auto"/>
              <w:right w:val="single" w:sz="4" w:space="0" w:color="auto"/>
            </w:tcBorders>
            <w:hideMark/>
          </w:tcPr>
          <w:p w:rsidR="001911D4" w:rsidRPr="00C36CE5" w:rsidRDefault="00B46688" w:rsidP="00826067">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rPr>
              <w:t xml:space="preserve">Панчишин Г.Ю. – нач. відділу </w:t>
            </w:r>
            <w:r>
              <w:rPr>
                <w:rFonts w:ascii="Times New Roman" w:eastAsia="Times New Roman" w:hAnsi="Times New Roman" w:cs="Times New Roman"/>
                <w:sz w:val="24"/>
                <w:szCs w:val="24"/>
              </w:rPr>
              <w:t>освіти</w:t>
            </w:r>
          </w:p>
        </w:tc>
        <w:tc>
          <w:tcPr>
            <w:tcW w:w="1133" w:type="dxa"/>
            <w:tcBorders>
              <w:top w:val="single" w:sz="4" w:space="0" w:color="auto"/>
              <w:left w:val="single" w:sz="4" w:space="0" w:color="auto"/>
              <w:bottom w:val="single" w:sz="4" w:space="0" w:color="auto"/>
              <w:right w:val="single" w:sz="4" w:space="0" w:color="auto"/>
            </w:tcBorders>
            <w:hideMark/>
          </w:tcPr>
          <w:p w:rsidR="001911D4" w:rsidRPr="00C36CE5" w:rsidRDefault="001911D4">
            <w:r w:rsidRPr="00C36CE5">
              <w:rPr>
                <w:rFonts w:ascii="Times New Roman" w:eastAsia="Times New Roman" w:hAnsi="Times New Roman" w:cs="Times New Roman"/>
                <w:sz w:val="24"/>
                <w:szCs w:val="24"/>
                <w:lang w:eastAsia="uk-UA"/>
              </w:rPr>
              <w:t>20.04.23</w:t>
            </w:r>
          </w:p>
        </w:tc>
      </w:tr>
      <w:tr w:rsidR="000B6330"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0B6330" w:rsidRPr="00C36CE5" w:rsidRDefault="000B6330"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8</w:t>
            </w:r>
          </w:p>
        </w:tc>
        <w:tc>
          <w:tcPr>
            <w:tcW w:w="5100" w:type="dxa"/>
            <w:tcBorders>
              <w:top w:val="single" w:sz="4" w:space="0" w:color="auto"/>
              <w:left w:val="single" w:sz="4" w:space="0" w:color="auto"/>
              <w:bottom w:val="single" w:sz="4" w:space="0" w:color="auto"/>
              <w:right w:val="single" w:sz="4" w:space="0" w:color="auto"/>
            </w:tcBorders>
            <w:hideMark/>
          </w:tcPr>
          <w:p w:rsidR="000035A4" w:rsidRDefault="000035A4" w:rsidP="000035A4">
            <w:p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EA64FA">
              <w:rPr>
                <w:rFonts w:ascii="Times New Roman" w:eastAsia="Calibri" w:hAnsi="Times New Roman" w:cs="Times New Roman"/>
                <w:sz w:val="24"/>
                <w:szCs w:val="24"/>
                <w:lang w:val="ru-RU"/>
              </w:rPr>
              <w:t xml:space="preserve">Про </w:t>
            </w:r>
            <w:r w:rsidRPr="00EA64FA">
              <w:rPr>
                <w:rFonts w:ascii="Times New Roman" w:eastAsia="Calibri" w:hAnsi="Times New Roman" w:cs="Times New Roman"/>
                <w:sz w:val="24"/>
                <w:szCs w:val="24"/>
              </w:rPr>
              <w:t xml:space="preserve"> затвердження </w:t>
            </w:r>
            <w:r w:rsidRPr="00EA64FA">
              <w:rPr>
                <w:rFonts w:ascii="Times New Roman" w:eastAsia="Calibri" w:hAnsi="Times New Roman" w:cs="Times New Roman"/>
                <w:sz w:val="24"/>
                <w:szCs w:val="24"/>
                <w:lang w:val="ru-RU"/>
              </w:rPr>
              <w:t xml:space="preserve"> Положення про</w:t>
            </w:r>
            <w:r>
              <w:rPr>
                <w:rFonts w:ascii="Times New Roman" w:eastAsia="Calibri" w:hAnsi="Times New Roman" w:cs="Times New Roman"/>
                <w:sz w:val="24"/>
                <w:szCs w:val="24"/>
                <w:lang w:val="ru-RU"/>
              </w:rPr>
              <w:t xml:space="preserve"> виплату </w:t>
            </w:r>
          </w:p>
          <w:p w:rsidR="000B6330" w:rsidRPr="000035A4" w:rsidRDefault="000035A4" w:rsidP="00EA64FA">
            <w:p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грошового  </w:t>
            </w:r>
            <w:r>
              <w:rPr>
                <w:rFonts w:ascii="Times New Roman" w:eastAsia="Calibri" w:hAnsi="Times New Roman" w:cs="Times New Roman"/>
                <w:sz w:val="24"/>
                <w:szCs w:val="24"/>
              </w:rPr>
              <w:t>стимулювання успішних спортсменів</w:t>
            </w:r>
          </w:p>
        </w:tc>
        <w:tc>
          <w:tcPr>
            <w:tcW w:w="3258" w:type="dxa"/>
            <w:tcBorders>
              <w:top w:val="single" w:sz="4" w:space="0" w:color="auto"/>
              <w:left w:val="single" w:sz="4" w:space="0" w:color="auto"/>
              <w:bottom w:val="single" w:sz="4" w:space="0" w:color="auto"/>
              <w:right w:val="single" w:sz="4" w:space="0" w:color="auto"/>
            </w:tcBorders>
            <w:hideMark/>
          </w:tcPr>
          <w:p w:rsidR="000B6330" w:rsidRPr="00C36CE5" w:rsidRDefault="008D6468" w:rsidP="00826067">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rPr>
              <w:t xml:space="preserve">Панчишин Г.Ю. – нач. відділу </w:t>
            </w:r>
            <w:r>
              <w:rPr>
                <w:rFonts w:ascii="Times New Roman" w:eastAsia="Times New Roman" w:hAnsi="Times New Roman" w:cs="Times New Roman"/>
                <w:sz w:val="24"/>
                <w:szCs w:val="24"/>
              </w:rPr>
              <w:t>освіти</w:t>
            </w:r>
          </w:p>
        </w:tc>
        <w:tc>
          <w:tcPr>
            <w:tcW w:w="1133" w:type="dxa"/>
            <w:tcBorders>
              <w:top w:val="single" w:sz="4" w:space="0" w:color="auto"/>
              <w:left w:val="single" w:sz="4" w:space="0" w:color="auto"/>
              <w:bottom w:val="single" w:sz="4" w:space="0" w:color="auto"/>
              <w:right w:val="single" w:sz="4" w:space="0" w:color="auto"/>
            </w:tcBorders>
            <w:hideMark/>
          </w:tcPr>
          <w:p w:rsidR="000B6330" w:rsidRPr="00C36CE5" w:rsidRDefault="000B6330">
            <w:r w:rsidRPr="00C36CE5">
              <w:rPr>
                <w:rFonts w:ascii="Times New Roman" w:eastAsia="Times New Roman" w:hAnsi="Times New Roman" w:cs="Times New Roman"/>
                <w:sz w:val="24"/>
                <w:szCs w:val="24"/>
                <w:lang w:eastAsia="uk-UA"/>
              </w:rPr>
              <w:t>20.04.23</w:t>
            </w:r>
          </w:p>
        </w:tc>
      </w:tr>
      <w:tr w:rsidR="008D6468"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9</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Про погодження внесення змін  до  </w:t>
            </w:r>
            <w:r w:rsidRPr="00C36CE5">
              <w:rPr>
                <w:rFonts w:ascii="Times New Roman" w:eastAsia="Times New Roman" w:hAnsi="Times New Roman" w:cs="Times New Roman"/>
                <w:bCs/>
                <w:sz w:val="24"/>
                <w:szCs w:val="24"/>
                <w:lang w:val="ru-RU" w:eastAsia="uk-UA"/>
              </w:rPr>
              <w:t xml:space="preserve">Програми  </w:t>
            </w:r>
            <w:r w:rsidRPr="00C36CE5">
              <w:rPr>
                <w:rFonts w:ascii="Times New Roman" w:eastAsia="Times New Roman" w:hAnsi="Times New Roman" w:cs="Times New Roman"/>
                <w:sz w:val="24"/>
                <w:szCs w:val="24"/>
              </w:rPr>
              <w:t xml:space="preserve">співфінансування робіт з капітального </w:t>
            </w:r>
            <w:r w:rsidRPr="00C36CE5">
              <w:rPr>
                <w:rFonts w:ascii="Times New Roman" w:eastAsia="Times New Roman" w:hAnsi="Times New Roman" w:cs="Times New Roman"/>
                <w:sz w:val="24"/>
                <w:szCs w:val="24"/>
                <w:lang w:eastAsia="uk-UA"/>
              </w:rPr>
              <w:t xml:space="preserve"> </w:t>
            </w:r>
            <w:r w:rsidRPr="00C36CE5">
              <w:rPr>
                <w:rFonts w:ascii="Times New Roman" w:eastAsia="Times New Roman" w:hAnsi="Times New Roman" w:cs="Times New Roman"/>
                <w:sz w:val="24"/>
                <w:szCs w:val="24"/>
              </w:rPr>
              <w:t xml:space="preserve">ремонту багатоквартирних житлових будинків </w:t>
            </w:r>
            <w:r w:rsidRPr="00C36CE5">
              <w:rPr>
                <w:rFonts w:ascii="Times New Roman" w:eastAsia="Times New Roman" w:hAnsi="Times New Roman" w:cs="Times New Roman"/>
                <w:sz w:val="24"/>
                <w:szCs w:val="24"/>
                <w:lang w:eastAsia="uk-UA"/>
              </w:rPr>
              <w:t xml:space="preserve"> </w:t>
            </w:r>
            <w:r w:rsidRPr="00C36CE5">
              <w:rPr>
                <w:rFonts w:ascii="Times New Roman" w:eastAsia="Times New Roman" w:hAnsi="Times New Roman" w:cs="Times New Roman"/>
                <w:sz w:val="24"/>
                <w:szCs w:val="24"/>
              </w:rPr>
              <w:t>на 2023р. та прогноз на 2024-2025 роки</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 w:rsidRPr="00C36CE5">
              <w:rPr>
                <w:rFonts w:ascii="Times New Roman" w:eastAsia="Times New Roman" w:hAnsi="Times New Roman" w:cs="Times New Roman"/>
                <w:sz w:val="24"/>
                <w:szCs w:val="24"/>
                <w:lang w:eastAsia="uk-UA"/>
              </w:rPr>
              <w:t>20.04.23</w:t>
            </w:r>
          </w:p>
        </w:tc>
      </w:tr>
      <w:tr w:rsidR="008D6468"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10</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sz w:val="24"/>
                <w:szCs w:val="24"/>
                <w:lang w:eastAsia="uk-UA"/>
              </w:rPr>
            </w:pPr>
            <w:r w:rsidRPr="00C36CE5">
              <w:rPr>
                <w:rFonts w:ascii="Times New Roman" w:eastAsia="Times New Roman" w:hAnsi="Times New Roman"/>
                <w:sz w:val="24"/>
                <w:szCs w:val="24"/>
                <w:lang w:eastAsia="uk-UA"/>
              </w:rPr>
              <w:t xml:space="preserve">Про погодження внесення змін  до </w:t>
            </w:r>
          </w:p>
          <w:p w:rsidR="008D6468" w:rsidRPr="00C36CE5" w:rsidRDefault="008D6468" w:rsidP="00B70222">
            <w:pPr>
              <w:spacing w:after="0" w:line="240" w:lineRule="auto"/>
              <w:rPr>
                <w:rFonts w:ascii="Times New Roman" w:eastAsia="Times New Roman" w:hAnsi="Times New Roman"/>
                <w:sz w:val="24"/>
                <w:szCs w:val="24"/>
                <w:lang w:val="ru-RU" w:eastAsia="ru-RU"/>
              </w:rPr>
            </w:pPr>
            <w:r w:rsidRPr="00C36CE5">
              <w:rPr>
                <w:rFonts w:ascii="Times New Roman" w:hAnsi="Times New Roman"/>
                <w:sz w:val="24"/>
                <w:szCs w:val="24"/>
                <w:lang w:eastAsia="uk-UA"/>
              </w:rPr>
              <w:t xml:space="preserve">Програми  </w:t>
            </w:r>
            <w:r w:rsidRPr="00C36CE5">
              <w:rPr>
                <w:rFonts w:ascii="Times New Roman" w:eastAsia="Times New Roman" w:hAnsi="Times New Roman"/>
                <w:sz w:val="24"/>
                <w:szCs w:val="24"/>
                <w:lang w:val="ru-RU" w:eastAsia="ru-RU"/>
              </w:rPr>
              <w:t>благоустрою   на 2023</w:t>
            </w:r>
            <w:r w:rsidRPr="00C36CE5">
              <w:rPr>
                <w:rFonts w:ascii="Times New Roman" w:eastAsia="Times New Roman" w:hAnsi="Times New Roman"/>
                <w:sz w:val="24"/>
                <w:szCs w:val="24"/>
                <w:lang w:eastAsia="ru-RU"/>
              </w:rPr>
              <w:t xml:space="preserve"> рік</w:t>
            </w:r>
            <w:r w:rsidRPr="00C36CE5">
              <w:rPr>
                <w:rFonts w:ascii="Times New Roman" w:eastAsia="Times New Roman" w:hAnsi="Times New Roman"/>
                <w:sz w:val="24"/>
                <w:szCs w:val="24"/>
                <w:lang w:val="ru-RU" w:eastAsia="ru-RU"/>
              </w:rPr>
              <w:t xml:space="preserve"> </w:t>
            </w:r>
          </w:p>
          <w:p w:rsidR="008D6468" w:rsidRPr="00C36CE5" w:rsidRDefault="008D6468" w:rsidP="00B70222">
            <w:pPr>
              <w:spacing w:after="0" w:line="240" w:lineRule="auto"/>
              <w:rPr>
                <w:rFonts w:ascii="Times New Roman" w:eastAsia="Calibri" w:hAnsi="Times New Roman" w:cs="Times New Roman"/>
                <w:sz w:val="24"/>
                <w:szCs w:val="24"/>
                <w:lang w:eastAsia="ru-RU"/>
              </w:rPr>
            </w:pPr>
            <w:r w:rsidRPr="00C36CE5">
              <w:rPr>
                <w:rFonts w:ascii="Times New Roman" w:eastAsia="Times New Roman" w:hAnsi="Times New Roman"/>
                <w:sz w:val="24"/>
                <w:szCs w:val="24"/>
                <w:lang w:val="ru-RU" w:eastAsia="ru-RU"/>
              </w:rPr>
              <w:t>та прогноз на 20</w:t>
            </w:r>
            <w:r w:rsidRPr="00C36CE5">
              <w:rPr>
                <w:rFonts w:ascii="Times New Roman" w:eastAsia="Times New Roman" w:hAnsi="Times New Roman"/>
                <w:sz w:val="24"/>
                <w:szCs w:val="24"/>
                <w:lang w:eastAsia="ru-RU"/>
              </w:rPr>
              <w:t>24</w:t>
            </w:r>
            <w:r w:rsidRPr="00C36CE5">
              <w:rPr>
                <w:rFonts w:ascii="Times New Roman" w:eastAsia="Times New Roman" w:hAnsi="Times New Roman"/>
                <w:sz w:val="24"/>
                <w:szCs w:val="24"/>
                <w:lang w:val="ru-RU" w:eastAsia="ru-RU"/>
              </w:rPr>
              <w:t>-</w:t>
            </w:r>
            <w:r w:rsidRPr="00C36CE5">
              <w:rPr>
                <w:rFonts w:ascii="Times New Roman" w:eastAsia="Times New Roman" w:hAnsi="Times New Roman"/>
                <w:sz w:val="24"/>
                <w:szCs w:val="24"/>
                <w:lang w:eastAsia="ru-RU"/>
              </w:rPr>
              <w:t>2025</w:t>
            </w:r>
            <w:r w:rsidRPr="00C36CE5">
              <w:rPr>
                <w:rFonts w:ascii="Times New Roman" w:eastAsia="Times New Roman" w:hAnsi="Times New Roman"/>
                <w:sz w:val="24"/>
                <w:szCs w:val="24"/>
                <w:lang w:val="ru-RU" w:eastAsia="ru-RU"/>
              </w:rPr>
              <w:t xml:space="preserve"> роки</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 w:rsidRPr="00C36CE5">
              <w:rPr>
                <w:rFonts w:ascii="Times New Roman" w:eastAsia="Times New Roman" w:hAnsi="Times New Roman" w:cs="Times New Roman"/>
                <w:sz w:val="24"/>
                <w:szCs w:val="24"/>
                <w:lang w:eastAsia="uk-UA"/>
              </w:rPr>
              <w:t>20.04.23</w:t>
            </w:r>
          </w:p>
        </w:tc>
      </w:tr>
      <w:tr w:rsidR="008D6468"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11</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Calibri" w:hAnsi="Times New Roman" w:cs="Times New Roman"/>
                <w:sz w:val="24"/>
                <w:szCs w:val="24"/>
                <w:lang w:eastAsia="ru-RU"/>
              </w:rPr>
            </w:pPr>
            <w:r w:rsidRPr="00C36CE5">
              <w:rPr>
                <w:rFonts w:ascii="Times New Roman" w:eastAsia="Calibri" w:hAnsi="Times New Roman" w:cs="Times New Roman"/>
                <w:sz w:val="24"/>
                <w:szCs w:val="24"/>
                <w:lang w:eastAsia="ru-RU"/>
              </w:rPr>
              <w:t xml:space="preserve">Про надання дозволу  на право тимчасового користування  окремими елементами благоустрою комунальної власності на умовах оренди </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 w:rsidRPr="00C36CE5">
              <w:rPr>
                <w:rFonts w:ascii="Times New Roman" w:eastAsia="Times New Roman" w:hAnsi="Times New Roman" w:cs="Times New Roman"/>
                <w:sz w:val="24"/>
                <w:szCs w:val="24"/>
                <w:lang w:eastAsia="uk-UA"/>
              </w:rPr>
              <w:t>20.04.23</w:t>
            </w:r>
          </w:p>
        </w:tc>
      </w:tr>
      <w:tr w:rsidR="008D6468" w:rsidTr="00286EBB">
        <w:trPr>
          <w:trHeight w:val="682"/>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12</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hd w:val="clear" w:color="auto" w:fill="FFFFFF"/>
              <w:suppressAutoHyphens/>
              <w:spacing w:after="0" w:line="240" w:lineRule="auto"/>
              <w:ind w:left="51"/>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Про погодження внесення змін до показників міського бюджету на 2023 рік</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bCs/>
                <w:sz w:val="24"/>
                <w:szCs w:val="24"/>
                <w:lang w:eastAsia="uk-UA"/>
              </w:rPr>
            </w:pPr>
            <w:r w:rsidRPr="00C36CE5">
              <w:rPr>
                <w:rFonts w:ascii="Times New Roman" w:eastAsia="Times New Roman" w:hAnsi="Times New Roman" w:cs="Times New Roman"/>
                <w:sz w:val="24"/>
                <w:szCs w:val="24"/>
              </w:rPr>
              <w:t>Ричагівський І.І. – нач. фінансового управління</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 w:rsidRPr="00C36CE5">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13</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jc w:val="both"/>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Про надання дозволу на зміну договору </w:t>
            </w:r>
          </w:p>
          <w:p w:rsidR="008D6468" w:rsidRPr="00C36CE5" w:rsidRDefault="008D6468" w:rsidP="00B70222">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найму жилого приміщення </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Мельніков А.В. – керуючий справами виконкому</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 w:rsidRPr="00C36CE5">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14</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autoSpaceDE w:val="0"/>
              <w:autoSpaceDN w:val="0"/>
              <w:adjustRightInd w:val="0"/>
              <w:spacing w:after="0" w:line="240" w:lineRule="auto"/>
              <w:ind w:right="-1"/>
              <w:jc w:val="both"/>
              <w:rPr>
                <w:rFonts w:ascii="Times New Roman" w:eastAsia="Calibri" w:hAnsi="Times New Roman" w:cs="Times New Roman"/>
                <w:sz w:val="24"/>
                <w:szCs w:val="24"/>
                <w:lang w:eastAsia="uk-UA"/>
              </w:rPr>
            </w:pPr>
            <w:r w:rsidRPr="00C36CE5">
              <w:rPr>
                <w:rFonts w:ascii="Times New Roman" w:eastAsia="Calibri" w:hAnsi="Times New Roman" w:cs="Times New Roman"/>
                <w:sz w:val="24"/>
                <w:szCs w:val="24"/>
                <w:lang w:eastAsia="uk-UA"/>
              </w:rPr>
              <w:t>Про квартирний облік, обмін та надання житлової площі</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Мельніков А.В. – керуючий справами виконкому</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 w:rsidRPr="00C36CE5">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lastRenderedPageBreak/>
              <w:t>15</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tabs>
                <w:tab w:val="left" w:pos="708"/>
              </w:tabs>
              <w:spacing w:after="0" w:line="240" w:lineRule="auto"/>
              <w:jc w:val="both"/>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lang w:eastAsia="ru-RU"/>
              </w:rPr>
              <w:t>Про дозвіл  на видачу дублікату свідоцтва про право  власності на квартиру</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Скоропад У. – гол. спец </w:t>
            </w:r>
            <w:r w:rsidRPr="00C36CE5">
              <w:rPr>
                <w:rFonts w:ascii="Times New Roman" w:eastAsia="Times New Roman" w:hAnsi="Times New Roman" w:cs="Times New Roman"/>
                <w:bCs/>
                <w:sz w:val="24"/>
                <w:szCs w:val="24"/>
                <w:lang w:eastAsia="uk-UA"/>
              </w:rPr>
              <w:t>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 w:rsidRPr="00C36CE5">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16</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ind w:right="-102"/>
              <w:rPr>
                <w:rFonts w:ascii="Times New Roman" w:eastAsia="MS Mincho" w:hAnsi="Times New Roman" w:cs="Times New Roman"/>
                <w:sz w:val="24"/>
                <w:szCs w:val="24"/>
                <w:lang w:eastAsia="ru-RU"/>
              </w:rPr>
            </w:pPr>
            <w:r w:rsidRPr="00C36CE5">
              <w:rPr>
                <w:rFonts w:ascii="Times New Roman" w:eastAsia="MS Mincho" w:hAnsi="Times New Roman" w:cs="Times New Roman"/>
                <w:sz w:val="24"/>
                <w:szCs w:val="24"/>
                <w:lang w:eastAsia="ru-RU"/>
              </w:rPr>
              <w:t>Про передачу у приватну власність квартири</w:t>
            </w:r>
          </w:p>
          <w:p w:rsidR="008D6468" w:rsidRPr="00C36CE5" w:rsidRDefault="008D6468" w:rsidP="00B70222">
            <w:pPr>
              <w:spacing w:after="0" w:line="240" w:lineRule="auto"/>
              <w:ind w:right="-102"/>
              <w:rPr>
                <w:rFonts w:ascii="Times New Roman" w:eastAsia="MS Mincho" w:hAnsi="Times New Roman" w:cs="Times New Roman"/>
                <w:sz w:val="24"/>
                <w:szCs w:val="24"/>
                <w:lang w:eastAsia="ru-RU"/>
              </w:rPr>
            </w:pPr>
            <w:r w:rsidRPr="00C36CE5">
              <w:rPr>
                <w:rFonts w:ascii="Times New Roman" w:eastAsia="MS Mincho" w:hAnsi="Times New Roman" w:cs="Times New Roman"/>
                <w:sz w:val="24"/>
                <w:szCs w:val="24"/>
                <w:lang w:eastAsia="ru-RU"/>
              </w:rPr>
              <w:t>комунального житлового фонду, яка належать</w:t>
            </w:r>
          </w:p>
          <w:p w:rsidR="008D6468" w:rsidRPr="00C36CE5" w:rsidRDefault="008D6468" w:rsidP="00B70222">
            <w:pPr>
              <w:spacing w:after="0" w:line="240" w:lineRule="auto"/>
              <w:ind w:right="-102"/>
              <w:rPr>
                <w:rFonts w:ascii="Times New Roman" w:eastAsia="MS Mincho" w:hAnsi="Times New Roman" w:cs="Times New Roman"/>
                <w:sz w:val="24"/>
                <w:szCs w:val="24"/>
                <w:lang w:eastAsia="ru-RU"/>
              </w:rPr>
            </w:pPr>
            <w:r w:rsidRPr="00C36CE5">
              <w:rPr>
                <w:rFonts w:ascii="Times New Roman" w:eastAsia="MS Mincho" w:hAnsi="Times New Roman" w:cs="Times New Roman"/>
                <w:sz w:val="24"/>
                <w:szCs w:val="24"/>
                <w:lang w:eastAsia="ru-RU"/>
              </w:rPr>
              <w:t xml:space="preserve">Новороздільській міській раді </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Скоропад У. – гол. спец </w:t>
            </w:r>
            <w:r w:rsidRPr="00C36CE5">
              <w:rPr>
                <w:rFonts w:ascii="Times New Roman" w:eastAsia="Times New Roman" w:hAnsi="Times New Roman" w:cs="Times New Roman"/>
                <w:bCs/>
                <w:sz w:val="24"/>
                <w:szCs w:val="24"/>
                <w:lang w:eastAsia="uk-UA"/>
              </w:rPr>
              <w:t>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sidP="00826067">
            <w:r w:rsidRPr="00C36CE5">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17</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Про захист прав дітей</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bCs/>
                <w:sz w:val="24"/>
                <w:szCs w:val="24"/>
                <w:lang w:eastAsia="ru-RU"/>
              </w:rPr>
            </w:pPr>
            <w:r w:rsidRPr="00C36CE5">
              <w:rPr>
                <w:rFonts w:ascii="Times New Roman" w:eastAsia="Times New Roman" w:hAnsi="Times New Roman" w:cs="Times New Roman"/>
                <w:sz w:val="24"/>
                <w:szCs w:val="24"/>
              </w:rPr>
              <w:t>Мар’яна Костко – гол. спец.  служби у справах дітей</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sidP="00826067">
            <w:r w:rsidRPr="00C36CE5">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18</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jc w:val="both"/>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lang w:eastAsia="ru-RU"/>
              </w:rPr>
              <w:t xml:space="preserve">Про надання  дозволу на проведення благоустрою території </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lang w:eastAsia="uk-UA"/>
              </w:rPr>
              <w:t xml:space="preserve">Суряк Р.Р. – спец. 1 кат. управління житлово-комунального господарства                  </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sidP="00826067">
            <w:r w:rsidRPr="00C36CE5">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19</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lang w:val="ru-RU" w:eastAsia="ru-RU"/>
              </w:rPr>
              <w:t xml:space="preserve">Про надання дозволу на </w:t>
            </w:r>
            <w:r w:rsidRPr="00C36CE5">
              <w:rPr>
                <w:rFonts w:ascii="Times New Roman" w:eastAsia="Times New Roman" w:hAnsi="Times New Roman" w:cs="Times New Roman"/>
                <w:sz w:val="24"/>
                <w:szCs w:val="24"/>
                <w:lang w:eastAsia="ru-RU"/>
              </w:rPr>
              <w:t xml:space="preserve">видалення  </w:t>
            </w:r>
          </w:p>
          <w:p w:rsidR="008D6468" w:rsidRPr="00C36CE5" w:rsidRDefault="008D6468" w:rsidP="00B70222">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lang w:val="ru-RU" w:eastAsia="ru-RU"/>
              </w:rPr>
              <w:t xml:space="preserve">зелених насаджень </w:t>
            </w:r>
            <w:r w:rsidRPr="00C36CE5">
              <w:rPr>
                <w:rFonts w:ascii="Times New Roman" w:eastAsia="Times New Roman" w:hAnsi="Times New Roman" w:cs="Times New Roman"/>
                <w:sz w:val="24"/>
                <w:szCs w:val="24"/>
                <w:lang w:eastAsia="ru-RU"/>
              </w:rPr>
              <w:t>на території</w:t>
            </w:r>
          </w:p>
          <w:p w:rsidR="008D6468" w:rsidRPr="00C36CE5" w:rsidRDefault="008D6468" w:rsidP="00B70222">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lang w:eastAsia="ru-RU"/>
              </w:rPr>
              <w:t xml:space="preserve">Новороздільської ТГ  </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Суряк Р.Р. – спец. 1 кат. управління житлово-комунального господарства                  </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sidP="00826067">
            <w:r w:rsidRPr="00C36CE5">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Pr="00C36CE5" w:rsidRDefault="008D6468" w:rsidP="00286EBB">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20</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keepNext/>
              <w:spacing w:after="0" w:line="240" w:lineRule="auto"/>
              <w:outlineLvl w:val="2"/>
              <w:rPr>
                <w:rFonts w:ascii="Times New Roman" w:eastAsia="Calibri" w:hAnsi="Times New Roman" w:cs="Times New Roman"/>
                <w:bCs/>
                <w:sz w:val="24"/>
                <w:szCs w:val="24"/>
                <w:lang w:eastAsia="ru-RU"/>
              </w:rPr>
            </w:pPr>
            <w:r w:rsidRPr="00C36CE5">
              <w:rPr>
                <w:rFonts w:ascii="Times New Roman" w:eastAsia="Calibri" w:hAnsi="Times New Roman" w:cs="Times New Roman"/>
                <w:bCs/>
                <w:sz w:val="24"/>
                <w:szCs w:val="24"/>
                <w:lang w:eastAsia="ru-RU"/>
              </w:rPr>
              <w:t>Про оренду комунального майна територіальної громади</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bCs/>
                <w:sz w:val="24"/>
                <w:szCs w:val="24"/>
                <w:lang w:eastAsia="uk-UA"/>
              </w:rPr>
            </w:pPr>
            <w:r w:rsidRPr="00C36CE5">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8D6468" w:rsidRPr="00C36CE5" w:rsidRDefault="008D6468" w:rsidP="00826067">
            <w:r w:rsidRPr="00C36CE5">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Default="008D6468" w:rsidP="00286EB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21</w:t>
            </w:r>
          </w:p>
        </w:tc>
        <w:tc>
          <w:tcPr>
            <w:tcW w:w="5100"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lang w:eastAsia="ru-RU"/>
              </w:rPr>
              <w:t>Про надання матеріальної допомоги</w:t>
            </w:r>
          </w:p>
        </w:tc>
        <w:tc>
          <w:tcPr>
            <w:tcW w:w="3258" w:type="dxa"/>
            <w:tcBorders>
              <w:top w:val="single" w:sz="4" w:space="0" w:color="auto"/>
              <w:left w:val="single" w:sz="4" w:space="0" w:color="auto"/>
              <w:bottom w:val="single" w:sz="4" w:space="0" w:color="auto"/>
              <w:right w:val="single" w:sz="4" w:space="0" w:color="auto"/>
            </w:tcBorders>
            <w:hideMark/>
          </w:tcPr>
          <w:p w:rsidR="008D6468" w:rsidRPr="00C36CE5" w:rsidRDefault="008D6468" w:rsidP="00B70222">
            <w:pPr>
              <w:spacing w:after="0" w:line="240" w:lineRule="auto"/>
              <w:rPr>
                <w:rFonts w:ascii="Times New Roman" w:eastAsia="Times New Roman" w:hAnsi="Times New Roman" w:cs="Times New Roman"/>
                <w:bCs/>
                <w:sz w:val="24"/>
                <w:szCs w:val="24"/>
                <w:lang w:eastAsia="uk-UA"/>
              </w:rPr>
            </w:pPr>
            <w:r w:rsidRPr="00C36CE5">
              <w:rPr>
                <w:rFonts w:ascii="Times New Roman" w:hAnsi="Times New Roman" w:cs="Times New Roman"/>
                <w:sz w:val="24"/>
                <w:szCs w:val="24"/>
              </w:rPr>
              <w:t>Ганачевська О.Р. – заступник міського голови</w:t>
            </w:r>
          </w:p>
        </w:tc>
        <w:tc>
          <w:tcPr>
            <w:tcW w:w="1133" w:type="dxa"/>
            <w:tcBorders>
              <w:top w:val="single" w:sz="4" w:space="0" w:color="auto"/>
              <w:left w:val="single" w:sz="4" w:space="0" w:color="auto"/>
              <w:bottom w:val="single" w:sz="4" w:space="0" w:color="auto"/>
              <w:right w:val="single" w:sz="4" w:space="0" w:color="auto"/>
            </w:tcBorders>
            <w:hideMark/>
          </w:tcPr>
          <w:p w:rsidR="008D6468" w:rsidRDefault="008D6468" w:rsidP="00826067">
            <w:r w:rsidRPr="00953A41">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Default="008D6468" w:rsidP="00286EB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p>
        </w:tc>
        <w:tc>
          <w:tcPr>
            <w:tcW w:w="5100" w:type="dxa"/>
            <w:tcBorders>
              <w:top w:val="single" w:sz="4" w:space="0" w:color="auto"/>
              <w:left w:val="single" w:sz="4" w:space="0" w:color="auto"/>
              <w:bottom w:val="single" w:sz="4" w:space="0" w:color="auto"/>
              <w:right w:val="single" w:sz="4" w:space="0" w:color="auto"/>
            </w:tcBorders>
            <w:hideMark/>
          </w:tcPr>
          <w:p w:rsidR="008D6468" w:rsidRPr="00B70222" w:rsidRDefault="008D6468" w:rsidP="00B70222">
            <w:pPr>
              <w:spacing w:after="0" w:line="240" w:lineRule="auto"/>
              <w:rPr>
                <w:rFonts w:ascii="Times New Roman" w:eastAsia="Times New Roman" w:hAnsi="Times New Roman" w:cs="Times New Roman"/>
                <w:sz w:val="24"/>
                <w:szCs w:val="24"/>
                <w:lang w:eastAsia="ru-RU"/>
              </w:rPr>
            </w:pPr>
            <w:r w:rsidRPr="00B70222">
              <w:rPr>
                <w:rFonts w:ascii="Times New Roman" w:eastAsia="Times New Roman" w:hAnsi="Times New Roman" w:cs="Times New Roman"/>
                <w:sz w:val="24"/>
                <w:szCs w:val="24"/>
                <w:lang w:eastAsia="ru-RU"/>
              </w:rPr>
              <w:t>Про затвердження висновків опікунської ради</w:t>
            </w:r>
          </w:p>
        </w:tc>
        <w:tc>
          <w:tcPr>
            <w:tcW w:w="3258" w:type="dxa"/>
            <w:tcBorders>
              <w:top w:val="single" w:sz="4" w:space="0" w:color="auto"/>
              <w:left w:val="single" w:sz="4" w:space="0" w:color="auto"/>
              <w:bottom w:val="single" w:sz="4" w:space="0" w:color="auto"/>
              <w:right w:val="single" w:sz="4" w:space="0" w:color="auto"/>
            </w:tcBorders>
            <w:hideMark/>
          </w:tcPr>
          <w:p w:rsidR="008D6468" w:rsidRPr="00B70222" w:rsidRDefault="008D6468" w:rsidP="00B70222">
            <w:pPr>
              <w:spacing w:after="0" w:line="240" w:lineRule="auto"/>
              <w:rPr>
                <w:rFonts w:ascii="Times New Roman" w:eastAsia="Times New Roman" w:hAnsi="Times New Roman" w:cs="Times New Roman"/>
                <w:sz w:val="24"/>
                <w:szCs w:val="24"/>
                <w:lang w:eastAsia="uk-UA"/>
              </w:rPr>
            </w:pPr>
            <w:r w:rsidRPr="00B70222">
              <w:rPr>
                <w:rFonts w:ascii="Times New Roman" w:hAnsi="Times New Roman" w:cs="Times New Roman"/>
                <w:sz w:val="24"/>
                <w:szCs w:val="24"/>
              </w:rPr>
              <w:t>Царик О.П. – секретар ради – голова. опікунської ради</w:t>
            </w:r>
          </w:p>
        </w:tc>
        <w:tc>
          <w:tcPr>
            <w:tcW w:w="1133" w:type="dxa"/>
            <w:tcBorders>
              <w:top w:val="single" w:sz="4" w:space="0" w:color="auto"/>
              <w:left w:val="single" w:sz="4" w:space="0" w:color="auto"/>
              <w:bottom w:val="single" w:sz="4" w:space="0" w:color="auto"/>
              <w:right w:val="single" w:sz="4" w:space="0" w:color="auto"/>
            </w:tcBorders>
            <w:hideMark/>
          </w:tcPr>
          <w:p w:rsidR="008D6468" w:rsidRDefault="008D6468" w:rsidP="00826067">
            <w:r w:rsidRPr="00953A41">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Default="008D6468" w:rsidP="00286EB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23</w:t>
            </w:r>
          </w:p>
        </w:tc>
        <w:tc>
          <w:tcPr>
            <w:tcW w:w="5100" w:type="dxa"/>
            <w:tcBorders>
              <w:top w:val="single" w:sz="4" w:space="0" w:color="auto"/>
              <w:left w:val="single" w:sz="4" w:space="0" w:color="auto"/>
              <w:bottom w:val="single" w:sz="4" w:space="0" w:color="auto"/>
              <w:right w:val="single" w:sz="4" w:space="0" w:color="auto"/>
            </w:tcBorders>
            <w:hideMark/>
          </w:tcPr>
          <w:p w:rsidR="008D6468" w:rsidRPr="00826067" w:rsidRDefault="008D6468" w:rsidP="00B70222">
            <w:pPr>
              <w:spacing w:after="0" w:line="240" w:lineRule="auto"/>
              <w:jc w:val="both"/>
              <w:rPr>
                <w:rFonts w:ascii="Times New Roman" w:eastAsia="Calibri" w:hAnsi="Times New Roman" w:cs="Times New Roman"/>
                <w:bCs/>
                <w:iCs/>
                <w:sz w:val="24"/>
                <w:szCs w:val="24"/>
              </w:rPr>
            </w:pPr>
            <w:r w:rsidRPr="00826067">
              <w:rPr>
                <w:rFonts w:ascii="Times New Roman" w:eastAsia="Calibri" w:hAnsi="Times New Roman" w:cs="Times New Roman"/>
                <w:bCs/>
                <w:iCs/>
                <w:sz w:val="24"/>
                <w:szCs w:val="24"/>
              </w:rPr>
              <w:t>Про надання дозволу на списання</w:t>
            </w:r>
          </w:p>
          <w:p w:rsidR="008D6468" w:rsidRPr="00826067" w:rsidRDefault="008D6468" w:rsidP="00B70222">
            <w:pPr>
              <w:spacing w:after="0" w:line="240" w:lineRule="auto"/>
              <w:jc w:val="both"/>
              <w:rPr>
                <w:rFonts w:ascii="Times New Roman" w:eastAsia="Calibri" w:hAnsi="Times New Roman" w:cs="Times New Roman"/>
                <w:bCs/>
                <w:iCs/>
                <w:sz w:val="24"/>
                <w:szCs w:val="24"/>
              </w:rPr>
            </w:pPr>
            <w:r w:rsidRPr="00826067">
              <w:rPr>
                <w:rFonts w:ascii="Times New Roman" w:eastAsia="Calibri" w:hAnsi="Times New Roman" w:cs="Times New Roman"/>
                <w:bCs/>
                <w:iCs/>
                <w:sz w:val="24"/>
                <w:szCs w:val="24"/>
              </w:rPr>
              <w:t>основних засобів КНП «Новороздільська</w:t>
            </w:r>
          </w:p>
          <w:p w:rsidR="008D6468" w:rsidRPr="00826067" w:rsidRDefault="008D6468" w:rsidP="00B70222">
            <w:pPr>
              <w:spacing w:after="0" w:line="240" w:lineRule="auto"/>
              <w:jc w:val="both"/>
              <w:rPr>
                <w:rFonts w:ascii="Times New Roman" w:eastAsia="Calibri" w:hAnsi="Times New Roman" w:cs="Times New Roman"/>
                <w:bCs/>
                <w:iCs/>
                <w:sz w:val="24"/>
                <w:szCs w:val="24"/>
              </w:rPr>
            </w:pPr>
            <w:r w:rsidRPr="00826067">
              <w:rPr>
                <w:rFonts w:ascii="Times New Roman" w:eastAsia="Calibri" w:hAnsi="Times New Roman" w:cs="Times New Roman"/>
                <w:bCs/>
                <w:iCs/>
                <w:sz w:val="24"/>
                <w:szCs w:val="24"/>
              </w:rPr>
              <w:t>міська лікарня» способом ліквідації</w:t>
            </w:r>
          </w:p>
        </w:tc>
        <w:tc>
          <w:tcPr>
            <w:tcW w:w="3258" w:type="dxa"/>
            <w:tcBorders>
              <w:top w:val="single" w:sz="4" w:space="0" w:color="auto"/>
              <w:left w:val="single" w:sz="4" w:space="0" w:color="auto"/>
              <w:bottom w:val="single" w:sz="4" w:space="0" w:color="auto"/>
              <w:right w:val="single" w:sz="4" w:space="0" w:color="auto"/>
            </w:tcBorders>
            <w:hideMark/>
          </w:tcPr>
          <w:p w:rsidR="008D6468" w:rsidRPr="00826067" w:rsidRDefault="008D6468" w:rsidP="00B70222">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Шелудько О.Я. – заст. гол.</w:t>
            </w:r>
            <w:r w:rsidRPr="00826067">
              <w:rPr>
                <w:rFonts w:ascii="Times New Roman" w:eastAsia="Times New Roman" w:hAnsi="Times New Roman" w:cs="Times New Roman"/>
                <w:sz w:val="24"/>
                <w:szCs w:val="24"/>
                <w:lang w:eastAsia="uk-UA"/>
              </w:rPr>
              <w:t xml:space="preserve"> лікаря КНП «Новороздільська міська лікарня»</w:t>
            </w:r>
          </w:p>
        </w:tc>
        <w:tc>
          <w:tcPr>
            <w:tcW w:w="1133" w:type="dxa"/>
            <w:tcBorders>
              <w:top w:val="single" w:sz="4" w:space="0" w:color="auto"/>
              <w:left w:val="single" w:sz="4" w:space="0" w:color="auto"/>
              <w:bottom w:val="single" w:sz="4" w:space="0" w:color="auto"/>
              <w:right w:val="single" w:sz="4" w:space="0" w:color="auto"/>
            </w:tcBorders>
            <w:hideMark/>
          </w:tcPr>
          <w:p w:rsidR="008D6468" w:rsidRDefault="008D6468" w:rsidP="00826067">
            <w:r w:rsidRPr="00953A41">
              <w:rPr>
                <w:rFonts w:ascii="Times New Roman" w:eastAsia="Times New Roman" w:hAnsi="Times New Roman" w:cs="Times New Roman"/>
                <w:sz w:val="24"/>
                <w:szCs w:val="24"/>
                <w:lang w:eastAsia="uk-UA"/>
              </w:rPr>
              <w:t>20.04.23</w:t>
            </w:r>
          </w:p>
        </w:tc>
      </w:tr>
      <w:tr w:rsidR="008D6468" w:rsidTr="00286EBB">
        <w:trPr>
          <w:trHeight w:val="441"/>
        </w:trPr>
        <w:tc>
          <w:tcPr>
            <w:tcW w:w="709" w:type="dxa"/>
            <w:tcBorders>
              <w:top w:val="single" w:sz="4" w:space="0" w:color="auto"/>
              <w:left w:val="single" w:sz="4" w:space="0" w:color="auto"/>
              <w:bottom w:val="single" w:sz="4" w:space="0" w:color="auto"/>
              <w:right w:val="single" w:sz="4" w:space="0" w:color="auto"/>
            </w:tcBorders>
            <w:hideMark/>
          </w:tcPr>
          <w:p w:rsidR="008D6468" w:rsidRDefault="008D6468" w:rsidP="00286EB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r w:rsidR="00F5140F">
              <w:rPr>
                <w:rFonts w:ascii="Times New Roman" w:eastAsia="Times New Roman" w:hAnsi="Times New Roman" w:cs="Times New Roman"/>
                <w:sz w:val="24"/>
                <w:szCs w:val="24"/>
                <w:lang w:eastAsia="uk-UA"/>
              </w:rPr>
              <w:t>4</w:t>
            </w:r>
          </w:p>
        </w:tc>
        <w:tc>
          <w:tcPr>
            <w:tcW w:w="5100" w:type="dxa"/>
            <w:tcBorders>
              <w:top w:val="single" w:sz="4" w:space="0" w:color="auto"/>
              <w:left w:val="single" w:sz="4" w:space="0" w:color="auto"/>
              <w:bottom w:val="single" w:sz="4" w:space="0" w:color="auto"/>
              <w:right w:val="single" w:sz="4" w:space="0" w:color="auto"/>
            </w:tcBorders>
            <w:hideMark/>
          </w:tcPr>
          <w:p w:rsidR="008D6468" w:rsidRDefault="008D6468" w:rsidP="00B70222">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Різне</w:t>
            </w:r>
          </w:p>
        </w:tc>
        <w:tc>
          <w:tcPr>
            <w:tcW w:w="3258" w:type="dxa"/>
            <w:tcBorders>
              <w:top w:val="single" w:sz="4" w:space="0" w:color="auto"/>
              <w:left w:val="single" w:sz="4" w:space="0" w:color="auto"/>
              <w:bottom w:val="single" w:sz="4" w:space="0" w:color="auto"/>
              <w:right w:val="single" w:sz="4" w:space="0" w:color="auto"/>
            </w:tcBorders>
            <w:hideMark/>
          </w:tcPr>
          <w:p w:rsidR="008D6468" w:rsidRDefault="008D6468" w:rsidP="00B70222">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 бажанням</w:t>
            </w:r>
          </w:p>
        </w:tc>
        <w:tc>
          <w:tcPr>
            <w:tcW w:w="1133" w:type="dxa"/>
            <w:tcBorders>
              <w:top w:val="single" w:sz="4" w:space="0" w:color="auto"/>
              <w:left w:val="single" w:sz="4" w:space="0" w:color="auto"/>
              <w:bottom w:val="single" w:sz="4" w:space="0" w:color="auto"/>
              <w:right w:val="single" w:sz="4" w:space="0" w:color="auto"/>
            </w:tcBorders>
            <w:hideMark/>
          </w:tcPr>
          <w:p w:rsidR="008D6468" w:rsidRPr="00953A41" w:rsidRDefault="008D6468" w:rsidP="00826067">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20.04.23</w:t>
            </w:r>
          </w:p>
        </w:tc>
      </w:tr>
    </w:tbl>
    <w:p w:rsidR="00CB288F" w:rsidRDefault="00CB288F" w:rsidP="00CB288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6E580A" w:rsidRPr="006E580A" w:rsidRDefault="00CB288F" w:rsidP="006E580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Керуючий справами виконкому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А.В.Мельніков</w:t>
      </w:r>
    </w:p>
    <w:p w:rsidR="006E580A" w:rsidRDefault="006E580A" w:rsidP="003362F0">
      <w:pPr>
        <w:spacing w:after="0" w:line="240" w:lineRule="auto"/>
        <w:jc w:val="both"/>
        <w:rPr>
          <w:rFonts w:ascii="Times New Roman" w:eastAsia="Times New Roman" w:hAnsi="Times New Roman" w:cs="Times New Roman"/>
          <w:color w:val="000000"/>
          <w:sz w:val="24"/>
          <w:szCs w:val="24"/>
          <w:lang w:eastAsia="uk-UA"/>
        </w:rPr>
      </w:pPr>
    </w:p>
    <w:p w:rsidR="006E580A" w:rsidRDefault="006E580A"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15E2B" w:rsidRPr="006D6BD6" w:rsidRDefault="00B15E2B" w:rsidP="00B15E2B">
      <w:pPr>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Головуюча на засіданні міський голова Яценко Я.В.</w:t>
      </w:r>
      <w:r w:rsidRPr="006D6BD6">
        <w:rPr>
          <w:rFonts w:ascii="Times New Roman" w:eastAsia="SimSun" w:hAnsi="Times New Roman" w:cs="Times New Roman"/>
          <w:sz w:val="24"/>
          <w:szCs w:val="24"/>
        </w:rPr>
        <w:t xml:space="preserve"> </w:t>
      </w:r>
      <w:r w:rsidRPr="006D6BD6">
        <w:rPr>
          <w:rFonts w:ascii="Times New Roman" w:eastAsia="Times New Roman" w:hAnsi="Times New Roman" w:cs="Times New Roman"/>
          <w:sz w:val="24"/>
          <w:szCs w:val="24"/>
        </w:rPr>
        <w:t>відкрила</w:t>
      </w:r>
      <w:r>
        <w:rPr>
          <w:rFonts w:ascii="Times New Roman" w:eastAsia="Times New Roman" w:hAnsi="Times New Roman" w:cs="Times New Roman"/>
          <w:sz w:val="24"/>
          <w:szCs w:val="24"/>
        </w:rPr>
        <w:t xml:space="preserve"> чергове засідання  виконкому 20</w:t>
      </w:r>
      <w:r w:rsidRPr="006D6BD6">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04</w:t>
      </w:r>
      <w:r w:rsidRPr="006D6BD6">
        <w:rPr>
          <w:rFonts w:ascii="Times New Roman" w:eastAsia="Times New Roman" w:hAnsi="Times New Roman" w:cs="Times New Roman"/>
          <w:sz w:val="24"/>
          <w:szCs w:val="24"/>
        </w:rPr>
        <w:t xml:space="preserve">.23р, </w:t>
      </w:r>
      <w:r>
        <w:rPr>
          <w:rFonts w:ascii="Times New Roman" w:eastAsia="Times New Roman" w:hAnsi="Times New Roman" w:cs="Times New Roman"/>
          <w:sz w:val="24"/>
          <w:szCs w:val="24"/>
          <w:shd w:val="clear" w:color="auto" w:fill="FFFFFF"/>
        </w:rPr>
        <w:t>14.0</w:t>
      </w:r>
      <w:r w:rsidRPr="006D6BD6">
        <w:rPr>
          <w:rFonts w:ascii="Times New Roman" w:eastAsia="Times New Roman" w:hAnsi="Times New Roman" w:cs="Times New Roman"/>
          <w:sz w:val="24"/>
          <w:szCs w:val="24"/>
          <w:shd w:val="clear" w:color="auto" w:fill="FFFFFF"/>
        </w:rPr>
        <w:t>0 год.,</w:t>
      </w:r>
      <w:r w:rsidRPr="006D6BD6">
        <w:rPr>
          <w:rFonts w:ascii="Times New Roman" w:eastAsia="Times New Roman" w:hAnsi="Times New Roman" w:cs="Times New Roman"/>
          <w:sz w:val="24"/>
          <w:szCs w:val="24"/>
        </w:rPr>
        <w:t xml:space="preserve"> оголосила порядок денний  і запропонувала затвердити порядок денний засідання виконкому</w:t>
      </w:r>
    </w:p>
    <w:p w:rsidR="00B15E2B" w:rsidRPr="006D6BD6" w:rsidRDefault="00B15E2B" w:rsidP="00B15E2B">
      <w:pPr>
        <w:tabs>
          <w:tab w:val="left" w:pos="2464"/>
        </w:tabs>
        <w:spacing w:after="0" w:line="240" w:lineRule="auto"/>
        <w:ind w:right="76"/>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right="76"/>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Голосували за затвердження порядку денного з коригуваннями: </w:t>
      </w:r>
    </w:p>
    <w:p w:rsidR="00B15E2B" w:rsidRPr="006D6BD6" w:rsidRDefault="00B15E2B" w:rsidP="00B15E2B">
      <w:pPr>
        <w:tabs>
          <w:tab w:val="left" w:pos="2464"/>
        </w:tabs>
        <w:spacing w:after="0" w:line="240" w:lineRule="auto"/>
        <w:jc w:val="both"/>
        <w:rPr>
          <w:rFonts w:ascii="Times New Roman" w:eastAsia="Times New Roman" w:hAnsi="Times New Roman" w:cs="Times New Roman"/>
          <w:color w:val="7030A0"/>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Рішення прийнято. </w:t>
      </w:r>
    </w:p>
    <w:p w:rsidR="00B15E2B" w:rsidRPr="006D6BD6" w:rsidRDefault="00B15E2B" w:rsidP="00B15E2B">
      <w:pPr>
        <w:spacing w:after="0" w:line="240" w:lineRule="auto"/>
        <w:rPr>
          <w:rFonts w:ascii="Times New Roman" w:eastAsia="Times New Roman" w:hAnsi="Times New Roman" w:cs="Times New Roman"/>
          <w:color w:val="7030A0"/>
          <w:sz w:val="24"/>
          <w:szCs w:val="24"/>
        </w:rPr>
      </w:pPr>
    </w:p>
    <w:p w:rsidR="00B15E2B" w:rsidRPr="006D6BD6" w:rsidRDefault="00B15E2B" w:rsidP="00B15E2B">
      <w:pPr>
        <w:spacing w:after="0" w:line="240" w:lineRule="auto"/>
        <w:rPr>
          <w:rFonts w:ascii="Times New Roman" w:eastAsia="Times New Roman" w:hAnsi="Times New Roman" w:cs="Times New Roman"/>
          <w:bCs/>
          <w:sz w:val="24"/>
          <w:szCs w:val="24"/>
          <w:lang w:eastAsia="uk-UA"/>
        </w:rPr>
      </w:pPr>
      <w:r w:rsidRPr="006D6BD6">
        <w:rPr>
          <w:rFonts w:ascii="Times New Roman" w:eastAsia="Times New Roman" w:hAnsi="Times New Roman" w:cs="Times New Roman"/>
          <w:sz w:val="24"/>
          <w:szCs w:val="24"/>
        </w:rPr>
        <w:t>Слухали:</w:t>
      </w:r>
      <w:r w:rsidRPr="006D6BD6">
        <w:rPr>
          <w:rFonts w:ascii="Times New Roman" w:eastAsia="Times New Roman" w:hAnsi="Times New Roman" w:cs="Times New Roman"/>
          <w:bCs/>
          <w:sz w:val="24"/>
          <w:szCs w:val="24"/>
        </w:rPr>
        <w:t xml:space="preserve"> </w:t>
      </w:r>
      <w:r w:rsidRPr="00C36CE5">
        <w:rPr>
          <w:rFonts w:ascii="Times New Roman" w:eastAsia="Times New Roman" w:hAnsi="Times New Roman" w:cs="Times New Roman"/>
          <w:sz w:val="24"/>
          <w:szCs w:val="24"/>
        </w:rPr>
        <w:t>Гілко Н.І. – нач. відділу розвитку громади та інвестицій</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B33D5D" w:rsidRDefault="00B15E2B" w:rsidP="00B15E2B">
      <w:pPr>
        <w:spacing w:after="0" w:line="240" w:lineRule="auto"/>
        <w:jc w:val="both"/>
        <w:rPr>
          <w:rFonts w:ascii="Times New Roman" w:eastAsia="Times New Roman" w:hAnsi="Times New Roman" w:cs="Times New Roman"/>
          <w:color w:val="000000"/>
          <w:sz w:val="24"/>
          <w:szCs w:val="24"/>
          <w:lang w:eastAsia="ru-RU"/>
        </w:rPr>
      </w:pPr>
      <w:r w:rsidRPr="006D6BD6">
        <w:rPr>
          <w:rFonts w:ascii="Times New Roman" w:eastAsia="Times New Roman" w:hAnsi="Times New Roman" w:cs="Times New Roman"/>
          <w:sz w:val="24"/>
          <w:szCs w:val="24"/>
        </w:rPr>
        <w:t>Голосували: по проєкту № 1 «</w:t>
      </w:r>
      <w:r>
        <w:rPr>
          <w:rFonts w:ascii="Times New Roman" w:eastAsia="Times New Roman" w:hAnsi="Times New Roman" w:cs="Times New Roman"/>
          <w:color w:val="000000"/>
          <w:sz w:val="24"/>
          <w:szCs w:val="24"/>
          <w:lang w:eastAsia="ru-RU"/>
        </w:rPr>
        <w:t>Про погодження Програми соціально-економічного та культурного розвитку Новороздільської  територіальної громади на 2023 рік</w:t>
      </w:r>
      <w:r w:rsidRPr="006D6BD6">
        <w:rPr>
          <w:rFonts w:ascii="Times New Roman" w:eastAsia="Times New Roman" w:hAnsi="Times New Roman" w:cs="Times New Roman"/>
          <w:sz w:val="24"/>
          <w:szCs w:val="24"/>
        </w:rPr>
        <w:t>»</w:t>
      </w:r>
    </w:p>
    <w:p w:rsidR="00B15E2B" w:rsidRPr="006D6BD6" w:rsidRDefault="00B15E2B" w:rsidP="00B15E2B">
      <w:pPr>
        <w:tabs>
          <w:tab w:val="left" w:pos="916"/>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Рішення прийнято. </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bCs/>
          <w:sz w:val="24"/>
          <w:szCs w:val="24"/>
        </w:rPr>
        <w:t xml:space="preserve">Слухали : </w:t>
      </w:r>
      <w:r w:rsidRPr="00C36CE5">
        <w:rPr>
          <w:rFonts w:ascii="Times New Roman" w:eastAsia="Times New Roman" w:hAnsi="Times New Roman" w:cs="Times New Roman"/>
          <w:sz w:val="24"/>
          <w:szCs w:val="24"/>
        </w:rPr>
        <w:t>Представник</w:t>
      </w:r>
      <w:r>
        <w:rPr>
          <w:rFonts w:ascii="Times New Roman" w:eastAsia="Times New Roman" w:hAnsi="Times New Roman" w:cs="Times New Roman"/>
          <w:sz w:val="24"/>
          <w:szCs w:val="24"/>
        </w:rPr>
        <w:t>а</w:t>
      </w:r>
      <w:r w:rsidRPr="00C36CE5">
        <w:rPr>
          <w:rFonts w:ascii="Times New Roman" w:eastAsia="Times New Roman" w:hAnsi="Times New Roman" w:cs="Times New Roman"/>
          <w:sz w:val="24"/>
          <w:szCs w:val="24"/>
        </w:rPr>
        <w:t xml:space="preserve"> Стрийської філії Львівського о</w:t>
      </w:r>
      <w:r>
        <w:rPr>
          <w:rFonts w:ascii="Times New Roman" w:eastAsia="Times New Roman" w:hAnsi="Times New Roman" w:cs="Times New Roman"/>
          <w:sz w:val="24"/>
          <w:szCs w:val="24"/>
        </w:rPr>
        <w:t>бласного Центру зайнятості</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ind w:left="-540" w:firstLine="540"/>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2 „</w:t>
      </w:r>
      <w:r w:rsidRPr="006D6BD6">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Про організацію та фінансування  громадських робіт у 2023 році</w:t>
      </w:r>
      <w:r w:rsidRPr="006D6BD6">
        <w:rPr>
          <w:rFonts w:ascii="Times New Roman" w:eastAsia="Times New Roman" w:hAnsi="Times New Roman" w:cs="Times New Roman"/>
          <w:sz w:val="24"/>
          <w:szCs w:val="24"/>
          <w:lang w:eastAsia="ru-RU"/>
        </w:rPr>
        <w:t>»</w:t>
      </w: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916"/>
          <w:tab w:val="left" w:pos="2464"/>
        </w:tabs>
        <w:spacing w:after="0" w:line="240" w:lineRule="auto"/>
        <w:jc w:val="both"/>
        <w:rPr>
          <w:rFonts w:ascii="Times New Roman" w:eastAsia="Times New Roman" w:hAnsi="Times New Roman" w:cs="Times New Roman"/>
          <w:bCs/>
          <w:sz w:val="24"/>
          <w:szCs w:val="24"/>
        </w:rPr>
      </w:pPr>
      <w:r w:rsidRPr="006D6BD6">
        <w:rPr>
          <w:rFonts w:ascii="Times New Roman" w:eastAsia="Times New Roman" w:hAnsi="Times New Roman" w:cs="Times New Roman"/>
          <w:sz w:val="24"/>
          <w:szCs w:val="24"/>
        </w:rPr>
        <w:t>Рішення  прийнято.</w:t>
      </w:r>
      <w:r w:rsidRPr="006D6BD6">
        <w:rPr>
          <w:rFonts w:ascii="Times New Roman" w:eastAsia="Times New Roman" w:hAnsi="Times New Roman" w:cs="Times New Roman"/>
          <w:bCs/>
          <w:sz w:val="24"/>
          <w:szCs w:val="24"/>
        </w:rPr>
        <w:t xml:space="preserve"> </w:t>
      </w:r>
    </w:p>
    <w:p w:rsidR="00B15E2B" w:rsidRPr="006D6BD6" w:rsidRDefault="00B15E2B" w:rsidP="00B15E2B">
      <w:pPr>
        <w:spacing w:after="0" w:line="240" w:lineRule="auto"/>
        <w:rPr>
          <w:rFonts w:ascii="Times New Roman" w:eastAsia="Times New Roman" w:hAnsi="Times New Roman" w:cs="Times New Roman"/>
          <w:bCs/>
          <w:sz w:val="24"/>
          <w:szCs w:val="24"/>
        </w:rPr>
      </w:pPr>
    </w:p>
    <w:p w:rsidR="00B15E2B"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bCs/>
          <w:sz w:val="24"/>
          <w:szCs w:val="24"/>
        </w:rPr>
        <w:t xml:space="preserve">Слухали </w:t>
      </w:r>
      <w:r w:rsidRPr="006D6BD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Щепного</w:t>
      </w:r>
      <w:r w:rsidRPr="00C36CE5">
        <w:rPr>
          <w:rFonts w:ascii="Times New Roman" w:eastAsia="Times New Roman" w:hAnsi="Times New Roman" w:cs="Times New Roman"/>
          <w:sz w:val="24"/>
          <w:szCs w:val="24"/>
          <w:lang w:eastAsia="ru-RU"/>
        </w:rPr>
        <w:t xml:space="preserve"> В.В. – </w:t>
      </w:r>
      <w:r w:rsidRPr="00C36CE5">
        <w:rPr>
          <w:rFonts w:ascii="Times New Roman" w:eastAsia="Times New Roman" w:hAnsi="Times New Roman" w:cs="Times New Roman"/>
          <w:sz w:val="24"/>
          <w:szCs w:val="24"/>
          <w:lang w:eastAsia="uk-UA"/>
        </w:rPr>
        <w:t xml:space="preserve">нач. </w:t>
      </w:r>
      <w:r w:rsidRPr="00C36CE5">
        <w:rPr>
          <w:rFonts w:ascii="Times New Roman" w:eastAsia="Times New Roman" w:hAnsi="Times New Roman" w:cs="Times New Roman"/>
          <w:sz w:val="24"/>
          <w:szCs w:val="24"/>
          <w:lang w:eastAsia="ru-RU"/>
        </w:rPr>
        <w:t>відділу з питань надзвичайних ситуацій, пр-ної та</w:t>
      </w:r>
      <w:r w:rsidRPr="00C36CE5">
        <w:rPr>
          <w:rFonts w:ascii="Times New Roman" w:eastAsia="Times New Roman" w:hAnsi="Times New Roman" w:cs="Times New Roman"/>
          <w:sz w:val="24"/>
          <w:szCs w:val="24"/>
          <w:lang w:eastAsia="uk-UA"/>
        </w:rPr>
        <w:t xml:space="preserve"> </w:t>
      </w:r>
      <w:r w:rsidRPr="00C36CE5">
        <w:rPr>
          <w:rFonts w:ascii="Times New Roman" w:eastAsia="Times New Roman" w:hAnsi="Times New Roman" w:cs="Times New Roman"/>
          <w:sz w:val="24"/>
          <w:szCs w:val="24"/>
          <w:lang w:eastAsia="ru-RU"/>
        </w:rPr>
        <w:t>оборонно-мобілізаційної роботи</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B33D5D" w:rsidRDefault="00B15E2B" w:rsidP="00B15E2B">
      <w:pPr>
        <w:spacing w:after="0" w:line="240" w:lineRule="auto"/>
        <w:jc w:val="both"/>
        <w:rPr>
          <w:rFonts w:ascii="Times New Roman" w:eastAsia="Times New Roman" w:hAnsi="Times New Roman" w:cs="Times New Roman"/>
          <w:sz w:val="28"/>
          <w:szCs w:val="28"/>
          <w:lang w:val="ru-RU" w:eastAsia="ru-RU"/>
        </w:rPr>
      </w:pPr>
      <w:r w:rsidRPr="006D6BD6">
        <w:rPr>
          <w:rFonts w:ascii="Times New Roman" w:eastAsia="Times New Roman" w:hAnsi="Times New Roman" w:cs="Times New Roman"/>
          <w:sz w:val="24"/>
          <w:szCs w:val="24"/>
        </w:rPr>
        <w:t>Голосували: по  проєкту № 3</w:t>
      </w:r>
      <w:r>
        <w:rPr>
          <w:rFonts w:ascii="Times New Roman" w:eastAsia="Times New Roman" w:hAnsi="Times New Roman" w:cs="Times New Roman"/>
          <w:sz w:val="24"/>
          <w:szCs w:val="24"/>
        </w:rPr>
        <w:t xml:space="preserve"> </w:t>
      </w:r>
      <w:r w:rsidRPr="006D6BD6">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eastAsia="ru-RU"/>
        </w:rPr>
        <w:t>Про погодження внесення змін до Програми підтримки  державної політики національного спротиву   на 202</w:t>
      </w: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val="ru-RU" w:eastAsia="ru-RU"/>
        </w:rPr>
        <w:t xml:space="preserve"> рік, прогноз на 202</w:t>
      </w: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val="ru-RU" w:eastAsia="ru-RU"/>
        </w:rPr>
        <w:t>-202</w:t>
      </w:r>
      <w:r>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val="ru-RU" w:eastAsia="ru-RU"/>
        </w:rPr>
        <w:t xml:space="preserve"> роки</w:t>
      </w:r>
      <w:r>
        <w:rPr>
          <w:rFonts w:ascii="Times New Roman" w:eastAsia="Times New Roman" w:hAnsi="Times New Roman" w:cs="Times New Roman"/>
          <w:sz w:val="28"/>
          <w:szCs w:val="28"/>
          <w:lang w:val="ru-RU" w:eastAsia="ru-RU"/>
        </w:rPr>
        <w:t xml:space="preserve"> </w:t>
      </w:r>
      <w:r w:rsidRPr="006D6BD6">
        <w:rPr>
          <w:rFonts w:ascii="Times New Roman" w:eastAsia="Times New Roman" w:hAnsi="Times New Roman" w:cs="Times New Roman"/>
          <w:sz w:val="24"/>
          <w:szCs w:val="24"/>
          <w:lang w:eastAsia="ru-RU"/>
        </w:rPr>
        <w:t>»</w:t>
      </w:r>
    </w:p>
    <w:p w:rsidR="00B15E2B" w:rsidRPr="006D6BD6" w:rsidRDefault="00B15E2B" w:rsidP="00B15E2B">
      <w:pPr>
        <w:tabs>
          <w:tab w:val="left" w:pos="916"/>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916"/>
          <w:tab w:val="left" w:pos="2464"/>
        </w:tabs>
        <w:spacing w:after="0" w:line="240" w:lineRule="auto"/>
        <w:jc w:val="both"/>
        <w:rPr>
          <w:rFonts w:ascii="Times New Roman" w:eastAsia="Times New Roman" w:hAnsi="Times New Roman" w:cs="Times New Roman"/>
          <w:bCs/>
          <w:sz w:val="24"/>
          <w:szCs w:val="24"/>
        </w:rPr>
      </w:pPr>
      <w:r w:rsidRPr="006D6BD6">
        <w:rPr>
          <w:rFonts w:ascii="Times New Roman" w:eastAsia="Times New Roman" w:hAnsi="Times New Roman" w:cs="Times New Roman"/>
          <w:sz w:val="24"/>
          <w:szCs w:val="24"/>
        </w:rPr>
        <w:t>Рішення  прийнято.</w:t>
      </w:r>
      <w:r w:rsidRPr="006D6BD6">
        <w:rPr>
          <w:rFonts w:ascii="Times New Roman" w:eastAsia="Times New Roman" w:hAnsi="Times New Roman" w:cs="Times New Roman"/>
          <w:bCs/>
          <w:sz w:val="24"/>
          <w:szCs w:val="24"/>
        </w:rPr>
        <w:t xml:space="preserve"> </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hAnsi="Times New Roman"/>
          <w:sz w:val="24"/>
          <w:szCs w:val="24"/>
        </w:rPr>
      </w:pPr>
      <w:r w:rsidRPr="006D6BD6">
        <w:rPr>
          <w:rFonts w:ascii="Times New Roman" w:eastAsia="Times New Roman" w:hAnsi="Times New Roman" w:cs="Times New Roman"/>
          <w:bCs/>
          <w:sz w:val="24"/>
          <w:szCs w:val="24"/>
        </w:rPr>
        <w:t xml:space="preserve">Слухали : </w:t>
      </w:r>
      <w:r w:rsidRPr="006D6BD6">
        <w:rPr>
          <w:rFonts w:ascii="Times New Roman" w:eastAsia="Times New Roman" w:hAnsi="Times New Roman" w:cs="Times New Roman"/>
          <w:sz w:val="24"/>
          <w:szCs w:val="24"/>
        </w:rPr>
        <w:t>Мельник І.П – головного  архітектора</w:t>
      </w:r>
    </w:p>
    <w:p w:rsidR="00B15E2B" w:rsidRPr="006D6BD6" w:rsidRDefault="00B15E2B" w:rsidP="00B15E2B">
      <w:pPr>
        <w:spacing w:after="0" w:line="240" w:lineRule="auto"/>
        <w:rPr>
          <w:rFonts w:ascii="Times New Roman" w:eastAsia="Times New Roman" w:hAnsi="Times New Roman" w:cs="Times New Roman"/>
          <w:b/>
          <w:sz w:val="24"/>
          <w:szCs w:val="24"/>
        </w:rPr>
      </w:pPr>
    </w:p>
    <w:p w:rsidR="00B15E2B" w:rsidRPr="006D6BD6" w:rsidRDefault="00B15E2B" w:rsidP="00B1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6D6BD6">
        <w:rPr>
          <w:rFonts w:ascii="Times New Roman" w:eastAsia="Times New Roman" w:hAnsi="Times New Roman" w:cs="Times New Roman"/>
          <w:sz w:val="24"/>
          <w:szCs w:val="24"/>
        </w:rPr>
        <w:t>Голосували: по проєкту № 4 -1 «</w:t>
      </w:r>
      <w:r>
        <w:rPr>
          <w:rFonts w:ascii="Times New Roman" w:eastAsia="Times New Roman" w:hAnsi="Times New Roman" w:cs="Times New Roman"/>
          <w:sz w:val="24"/>
          <w:szCs w:val="24"/>
          <w:lang w:eastAsia="uk-UA"/>
        </w:rPr>
        <w:t xml:space="preserve">Про погодження внесення  змін до  </w:t>
      </w:r>
      <w:r>
        <w:rPr>
          <w:rFonts w:ascii="Times New Roman" w:eastAsia="Times New Roman" w:hAnsi="Times New Roman" w:cs="Times New Roman"/>
          <w:bCs/>
          <w:sz w:val="24"/>
          <w:szCs w:val="24"/>
          <w:lang w:eastAsia="uk-UA"/>
        </w:rPr>
        <w:t xml:space="preserve">Програми розроблення містобудівної документації </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bCs/>
          <w:sz w:val="24"/>
          <w:szCs w:val="24"/>
          <w:lang w:eastAsia="uk-UA"/>
        </w:rPr>
        <w:t>на 2023 рік</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bCs/>
          <w:sz w:val="24"/>
          <w:szCs w:val="24"/>
          <w:lang w:eastAsia="uk-UA"/>
        </w:rPr>
        <w:t>та прогноз на 2024-2025 роки</w:t>
      </w:r>
      <w:r w:rsidRPr="006D6BD6">
        <w:rPr>
          <w:rFonts w:ascii="Times New Roman" w:eastAsia="Times New Roman" w:hAnsi="Times New Roman" w:cs="Times New Roman"/>
          <w:sz w:val="24"/>
          <w:szCs w:val="24"/>
          <w:lang w:eastAsia="uk-UA"/>
        </w:rPr>
        <w:t>»</w:t>
      </w:r>
    </w:p>
    <w:p w:rsidR="00B15E2B" w:rsidRPr="006D6BD6" w:rsidRDefault="00B15E2B" w:rsidP="00B15E2B">
      <w:pPr>
        <w:spacing w:after="0" w:line="240" w:lineRule="auto"/>
        <w:rPr>
          <w:rFonts w:ascii="Times New Roman" w:eastAsia="Times New Roman" w:hAnsi="Times New Roman" w:cs="Times New Roman"/>
          <w:sz w:val="24"/>
          <w:szCs w:val="24"/>
          <w:lang w:eastAsia="ru-RU"/>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Рішення  прийнято: </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bCs/>
          <w:sz w:val="24"/>
          <w:szCs w:val="24"/>
        </w:rPr>
        <w:t>Слухали :</w:t>
      </w:r>
      <w:r w:rsidRPr="006D6BD6">
        <w:rPr>
          <w:rFonts w:ascii="Times New Roman" w:eastAsia="Times New Roman" w:hAnsi="Times New Roman" w:cs="Times New Roman"/>
          <w:sz w:val="24"/>
          <w:szCs w:val="24"/>
        </w:rPr>
        <w:t xml:space="preserve"> Мельник І.П – головного  архітектора</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textAlignment w:val="baseline"/>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5</w:t>
      </w:r>
      <w:r w:rsidRPr="006D6BD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lang w:val="ru-RU" w:eastAsia="ru-RU"/>
        </w:rPr>
        <w:t xml:space="preserve">Про </w:t>
      </w:r>
      <w:r>
        <w:rPr>
          <w:rFonts w:ascii="Times New Roman" w:eastAsia="Times New Roman" w:hAnsi="Times New Roman" w:cs="Times New Roman"/>
          <w:sz w:val="24"/>
          <w:szCs w:val="24"/>
          <w:lang w:eastAsia="ru-RU"/>
        </w:rPr>
        <w:t xml:space="preserve">надання дозволу на </w:t>
      </w:r>
      <w:r>
        <w:rPr>
          <w:rFonts w:ascii="Times New Roman" w:eastAsia="Times New Roman" w:hAnsi="Times New Roman" w:cs="Times New Roman"/>
          <w:sz w:val="24"/>
          <w:szCs w:val="24"/>
          <w:lang w:val="ru-RU" w:eastAsia="ru-RU"/>
        </w:rPr>
        <w:t xml:space="preserve">встановлення </w:t>
      </w:r>
      <w:r>
        <w:rPr>
          <w:rFonts w:ascii="Times New Roman" w:eastAsia="Times New Roman" w:hAnsi="Times New Roman" w:cs="Times New Roman"/>
          <w:sz w:val="24"/>
          <w:szCs w:val="24"/>
          <w:lang w:eastAsia="ru-RU"/>
        </w:rPr>
        <w:t xml:space="preserve"> дорож</w:t>
      </w:r>
      <w:r>
        <w:rPr>
          <w:rFonts w:ascii="Times New Roman" w:eastAsia="Times New Roman" w:hAnsi="Times New Roman" w:cs="Times New Roman"/>
          <w:sz w:val="24"/>
          <w:szCs w:val="24"/>
          <w:lang w:val="ru-RU" w:eastAsia="ru-RU"/>
        </w:rPr>
        <w:t>н</w:t>
      </w:r>
      <w:r>
        <w:rPr>
          <w:rFonts w:ascii="Times New Roman" w:eastAsia="Times New Roman" w:hAnsi="Times New Roman" w:cs="Times New Roman"/>
          <w:sz w:val="24"/>
          <w:szCs w:val="24"/>
          <w:lang w:eastAsia="ru-RU"/>
        </w:rPr>
        <w:t>ього</w:t>
      </w:r>
      <w:r>
        <w:rPr>
          <w:rFonts w:ascii="Times New Roman" w:eastAsia="Times New Roman" w:hAnsi="Times New Roman" w:cs="Times New Roman"/>
          <w:sz w:val="24"/>
          <w:szCs w:val="24"/>
          <w:lang w:val="ru-RU" w:eastAsia="ru-RU"/>
        </w:rPr>
        <w:t xml:space="preserve"> знак</w:t>
      </w:r>
      <w:r>
        <w:rPr>
          <w:rFonts w:ascii="Times New Roman" w:eastAsia="Times New Roman" w:hAnsi="Times New Roman" w:cs="Times New Roman"/>
          <w:sz w:val="24"/>
          <w:szCs w:val="24"/>
          <w:lang w:eastAsia="ru-RU"/>
        </w:rPr>
        <w:t>у та розмітки</w:t>
      </w:r>
      <w:r w:rsidRPr="006D6BD6">
        <w:rPr>
          <w:rFonts w:ascii="Times New Roman" w:eastAsia="Times New Roman" w:hAnsi="Times New Roman" w:cs="Times New Roman"/>
          <w:sz w:val="24"/>
          <w:szCs w:val="24"/>
          <w:lang w:eastAsia="uk-UA"/>
        </w:rPr>
        <w:t xml:space="preserve"> </w:t>
      </w:r>
      <w:r w:rsidRPr="006D6BD6">
        <w:rPr>
          <w:rFonts w:ascii="Times New Roman" w:eastAsia="Andale Sans UI" w:hAnsi="Times New Roman" w:cs="Times New Roman"/>
          <w:kern w:val="2"/>
          <w:sz w:val="24"/>
          <w:szCs w:val="24"/>
        </w:rPr>
        <w:t>»</w:t>
      </w:r>
      <w:r w:rsidRPr="006D6BD6">
        <w:rPr>
          <w:rFonts w:ascii="Times New Roman" w:eastAsia="Times New Roman" w:hAnsi="Times New Roman" w:cs="Times New Roman"/>
          <w:sz w:val="24"/>
          <w:szCs w:val="24"/>
        </w:rPr>
        <w:t xml:space="preserve"> </w:t>
      </w: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spacing w:after="0" w:line="240" w:lineRule="auto"/>
        <w:jc w:val="both"/>
        <w:rPr>
          <w:rFonts w:ascii="Times New Roman" w:eastAsia="Times New Roman" w:hAnsi="Times New Roman" w:cs="Times New Roman"/>
          <w:sz w:val="24"/>
          <w:szCs w:val="24"/>
        </w:rPr>
      </w:pPr>
    </w:p>
    <w:p w:rsidR="00B15E2B" w:rsidRPr="006D6BD6" w:rsidRDefault="00B15E2B" w:rsidP="00B15E2B">
      <w:pPr>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Рішення прийнято. </w:t>
      </w:r>
    </w:p>
    <w:p w:rsidR="00B15E2B" w:rsidRPr="006D6BD6" w:rsidRDefault="00B15E2B" w:rsidP="00B15E2B">
      <w:pPr>
        <w:spacing w:after="0" w:line="240" w:lineRule="auto"/>
        <w:jc w:val="both"/>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bCs/>
          <w:sz w:val="24"/>
          <w:szCs w:val="24"/>
        </w:rPr>
        <w:t xml:space="preserve">Слухали : </w:t>
      </w:r>
      <w:r w:rsidRPr="00C36CE5">
        <w:rPr>
          <w:rFonts w:ascii="Times New Roman" w:eastAsia="Times New Roman" w:hAnsi="Times New Roman" w:cs="Times New Roman"/>
          <w:sz w:val="24"/>
          <w:szCs w:val="24"/>
        </w:rPr>
        <w:t xml:space="preserve">Панчишин Г.Ю. – нач. відділу </w:t>
      </w:r>
      <w:r>
        <w:rPr>
          <w:rFonts w:ascii="Times New Roman" w:eastAsia="Times New Roman" w:hAnsi="Times New Roman" w:cs="Times New Roman"/>
          <w:sz w:val="24"/>
          <w:szCs w:val="24"/>
        </w:rPr>
        <w:t>освіти</w:t>
      </w:r>
    </w:p>
    <w:p w:rsidR="00B15E2B" w:rsidRPr="006D6BD6" w:rsidRDefault="00B15E2B" w:rsidP="00B15E2B">
      <w:pPr>
        <w:shd w:val="clear" w:color="auto" w:fill="FFFFFF"/>
        <w:suppressAutoHyphens/>
        <w:spacing w:after="0" w:line="240" w:lineRule="auto"/>
        <w:ind w:left="51"/>
        <w:jc w:val="both"/>
        <w:rPr>
          <w:rFonts w:ascii="Times New Roman" w:eastAsia="Times New Roman" w:hAnsi="Times New Roman" w:cs="Times New Roman"/>
          <w:sz w:val="24"/>
          <w:szCs w:val="24"/>
        </w:rPr>
      </w:pPr>
    </w:p>
    <w:p w:rsidR="00B15E2B" w:rsidRDefault="00B15E2B" w:rsidP="00B15E2B">
      <w:pPr>
        <w:spacing w:after="0" w:line="240" w:lineRule="atLeast"/>
        <w:rPr>
          <w:rFonts w:ascii="Times New Roman" w:eastAsia="Calibri" w:hAnsi="Times New Roman" w:cs="Times New Roman"/>
          <w:sz w:val="24"/>
          <w:szCs w:val="24"/>
          <w:lang w:eastAsia="uk-UA"/>
        </w:rPr>
      </w:pPr>
      <w:r w:rsidRPr="006D6BD6">
        <w:rPr>
          <w:rFonts w:ascii="Times New Roman" w:eastAsia="Times New Roman" w:hAnsi="Times New Roman" w:cs="Times New Roman"/>
          <w:sz w:val="24"/>
          <w:szCs w:val="24"/>
        </w:rPr>
        <w:t>Голосували по проєкту  № 6</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color w:val="000000"/>
          <w:sz w:val="24"/>
          <w:szCs w:val="24"/>
          <w:lang w:eastAsia="uk-UA"/>
        </w:rPr>
        <w:t>Про  погодження   програми  «Програма розвитку фізичної культури та спортув закладах освіти Новороздільської  територіальної громади на 2023 та прогноз на 2024 - 2025  роки</w:t>
      </w:r>
      <w:r w:rsidRPr="006D6BD6">
        <w:rPr>
          <w:rFonts w:ascii="Times New Roman" w:eastAsia="Calibri" w:hAnsi="Times New Roman" w:cs="Times New Roman"/>
          <w:sz w:val="24"/>
          <w:szCs w:val="24"/>
          <w:lang w:eastAsia="uk-UA"/>
        </w:rPr>
        <w:t>»</w:t>
      </w:r>
    </w:p>
    <w:p w:rsidR="00B15E2B" w:rsidRPr="00B33D5D" w:rsidRDefault="00B15E2B" w:rsidP="00B15E2B">
      <w:pPr>
        <w:spacing w:after="0" w:line="240" w:lineRule="atLeast"/>
        <w:rPr>
          <w:rFonts w:ascii="Times New Roman" w:eastAsia="Times New Roman" w:hAnsi="Times New Roman" w:cs="Times New Roman"/>
          <w:color w:val="000000"/>
          <w:sz w:val="24"/>
          <w:szCs w:val="24"/>
          <w:lang w:eastAsia="uk-UA"/>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sz w:val="24"/>
          <w:szCs w:val="24"/>
          <w:lang w:val="ru-RU"/>
        </w:rPr>
      </w:pPr>
      <w:r w:rsidRPr="006D6BD6">
        <w:rPr>
          <w:rFonts w:ascii="Times New Roman" w:eastAsia="Times New Roman" w:hAnsi="Times New Roman" w:cs="Times New Roman"/>
          <w:sz w:val="24"/>
          <w:szCs w:val="24"/>
        </w:rPr>
        <w:t xml:space="preserve">Слухали: </w:t>
      </w:r>
      <w:r w:rsidRPr="00C36CE5">
        <w:rPr>
          <w:rFonts w:ascii="Times New Roman" w:eastAsia="Times New Roman" w:hAnsi="Times New Roman" w:cs="Times New Roman"/>
          <w:sz w:val="24"/>
          <w:szCs w:val="24"/>
        </w:rPr>
        <w:t xml:space="preserve">Панчишин Г.Ю. – нач. відділу </w:t>
      </w:r>
      <w:r>
        <w:rPr>
          <w:rFonts w:ascii="Times New Roman" w:eastAsia="Times New Roman" w:hAnsi="Times New Roman" w:cs="Times New Roman"/>
          <w:sz w:val="24"/>
          <w:szCs w:val="24"/>
        </w:rPr>
        <w:t>освіти</w:t>
      </w:r>
    </w:p>
    <w:p w:rsidR="00B15E2B" w:rsidRPr="006D6BD6" w:rsidRDefault="00B15E2B" w:rsidP="00B1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Calibri" w:hAnsi="Times New Roman" w:cs="Times New Roman"/>
          <w:sz w:val="24"/>
          <w:szCs w:val="24"/>
        </w:rPr>
      </w:pPr>
      <w:r w:rsidRPr="006D6BD6">
        <w:rPr>
          <w:rFonts w:ascii="Times New Roman" w:eastAsia="Times New Roman" w:hAnsi="Times New Roman" w:cs="Times New Roman"/>
          <w:sz w:val="24"/>
          <w:szCs w:val="24"/>
        </w:rPr>
        <w:t xml:space="preserve">Голосували: по проєкту № 7 </w:t>
      </w:r>
      <w:r w:rsidRPr="006D6BD6">
        <w:rPr>
          <w:rFonts w:ascii="Times New Roman" w:eastAsia="Times New Roman" w:hAnsi="Times New Roman" w:cs="Times New Roman"/>
          <w:b/>
          <w:sz w:val="24"/>
          <w:szCs w:val="24"/>
        </w:rPr>
        <w:t>«</w:t>
      </w:r>
      <w:r>
        <w:rPr>
          <w:rFonts w:ascii="Times New Roman" w:eastAsia="Calibri" w:hAnsi="Times New Roman" w:cs="Times New Roman"/>
          <w:sz w:val="24"/>
          <w:szCs w:val="24"/>
        </w:rPr>
        <w:t>Про  погодження  внесення змін до  «Програми розвитку освіти на 2023 рік та прогноз на 2024-2025 роки»</w:t>
      </w:r>
      <w:r w:rsidRPr="006D6BD6">
        <w:rPr>
          <w:rFonts w:ascii="Times New Roman" w:eastAsia="Times New Roman" w:hAnsi="Times New Roman" w:cs="Times New Roman"/>
          <w:sz w:val="24"/>
          <w:szCs w:val="24"/>
        </w:rPr>
        <w:t>»</w:t>
      </w:r>
    </w:p>
    <w:p w:rsidR="00B15E2B" w:rsidRPr="006D6BD6" w:rsidRDefault="00B15E2B" w:rsidP="00B15E2B">
      <w:pPr>
        <w:tabs>
          <w:tab w:val="left" w:pos="708"/>
          <w:tab w:val="left" w:pos="2464"/>
          <w:tab w:val="center" w:pos="4153"/>
          <w:tab w:val="right" w:pos="8306"/>
        </w:tabs>
        <w:spacing w:after="0" w:line="240" w:lineRule="auto"/>
        <w:jc w:val="both"/>
        <w:rPr>
          <w:rFonts w:ascii="Times New Roman" w:eastAsia="MS Mincho"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Слухали: </w:t>
      </w:r>
      <w:r w:rsidRPr="00C36CE5">
        <w:rPr>
          <w:rFonts w:ascii="Times New Roman" w:eastAsia="Times New Roman" w:hAnsi="Times New Roman" w:cs="Times New Roman"/>
          <w:sz w:val="24"/>
          <w:szCs w:val="24"/>
        </w:rPr>
        <w:t xml:space="preserve">Панчишин Г.Ю. – нач. відділу </w:t>
      </w:r>
      <w:r>
        <w:rPr>
          <w:rFonts w:ascii="Times New Roman" w:eastAsia="Times New Roman" w:hAnsi="Times New Roman" w:cs="Times New Roman"/>
          <w:sz w:val="24"/>
          <w:szCs w:val="24"/>
        </w:rPr>
        <w:t>освіти</w:t>
      </w:r>
    </w:p>
    <w:p w:rsidR="00B15E2B" w:rsidRPr="006D6BD6" w:rsidRDefault="00B15E2B" w:rsidP="00B15E2B">
      <w:pPr>
        <w:tabs>
          <w:tab w:val="left" w:pos="2464"/>
        </w:tabs>
        <w:spacing w:after="0" w:line="240" w:lineRule="auto"/>
        <w:rPr>
          <w:rFonts w:ascii="Times New Roman" w:eastAsia="Times New Roman" w:hAnsi="Times New Roman" w:cs="Times New Roman"/>
          <w:sz w:val="24"/>
          <w:szCs w:val="24"/>
        </w:rPr>
      </w:pPr>
    </w:p>
    <w:p w:rsidR="00B15E2B" w:rsidRPr="00B33D5D" w:rsidRDefault="00B15E2B" w:rsidP="00B15E2B">
      <w:p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6D6BD6">
        <w:rPr>
          <w:rFonts w:ascii="Times New Roman" w:eastAsia="Times New Roman" w:hAnsi="Times New Roman" w:cs="Times New Roman"/>
          <w:sz w:val="24"/>
          <w:szCs w:val="24"/>
        </w:rPr>
        <w:t xml:space="preserve">Голосували по проєкту  № 8 </w:t>
      </w:r>
      <w:r w:rsidRPr="006D6BD6">
        <w:rPr>
          <w:rFonts w:ascii="Times New Roman" w:eastAsia="Times New Roman" w:hAnsi="Times New Roman" w:cs="Times New Roman"/>
          <w:b/>
          <w:i/>
          <w:smallCaps/>
          <w:sz w:val="24"/>
          <w:szCs w:val="24"/>
        </w:rPr>
        <w:t xml:space="preserve"> «</w:t>
      </w:r>
      <w:r>
        <w:rPr>
          <w:rFonts w:ascii="Times New Roman" w:eastAsia="Calibri" w:hAnsi="Times New Roman" w:cs="Times New Roman"/>
          <w:sz w:val="24"/>
          <w:szCs w:val="24"/>
          <w:lang w:val="ru-RU"/>
        </w:rPr>
        <w:t xml:space="preserve">Про </w:t>
      </w:r>
      <w:r>
        <w:rPr>
          <w:rFonts w:ascii="Times New Roman" w:eastAsia="Calibri" w:hAnsi="Times New Roman" w:cs="Times New Roman"/>
          <w:sz w:val="24"/>
          <w:szCs w:val="24"/>
        </w:rPr>
        <w:t xml:space="preserve"> затвердження </w:t>
      </w:r>
      <w:r>
        <w:rPr>
          <w:rFonts w:ascii="Times New Roman" w:eastAsia="Calibri" w:hAnsi="Times New Roman" w:cs="Times New Roman"/>
          <w:sz w:val="24"/>
          <w:szCs w:val="24"/>
          <w:lang w:val="ru-RU"/>
        </w:rPr>
        <w:t xml:space="preserve"> Положення про виплату грошового  </w:t>
      </w:r>
      <w:r>
        <w:rPr>
          <w:rFonts w:ascii="Times New Roman" w:eastAsia="Calibri" w:hAnsi="Times New Roman" w:cs="Times New Roman"/>
          <w:sz w:val="24"/>
          <w:szCs w:val="24"/>
        </w:rPr>
        <w:t>стимулювання успішних спортсменів</w:t>
      </w:r>
      <w:r w:rsidRPr="006D6BD6">
        <w:rPr>
          <w:rFonts w:ascii="Times New Roman" w:eastAsia="Times New Roman" w:hAnsi="Times New Roman" w:cs="Times New Roman"/>
          <w:b/>
          <w:sz w:val="24"/>
          <w:szCs w:val="24"/>
        </w:rPr>
        <w:t>"</w:t>
      </w:r>
      <w:r w:rsidRPr="006D6BD6">
        <w:rPr>
          <w:rFonts w:ascii="Times New Roman" w:eastAsia="Times New Roman" w:hAnsi="Times New Roman" w:cs="Times New Roman"/>
          <w:sz w:val="24"/>
          <w:szCs w:val="24"/>
        </w:rPr>
        <w:t xml:space="preserve">  </w:t>
      </w:r>
    </w:p>
    <w:p w:rsidR="00B15E2B" w:rsidRPr="006D6BD6" w:rsidRDefault="00B15E2B" w:rsidP="00B15E2B">
      <w:pPr>
        <w:shd w:val="clear" w:color="auto" w:fill="FFFFFF"/>
        <w:suppressAutoHyphens/>
        <w:spacing w:after="0" w:line="240" w:lineRule="auto"/>
        <w:ind w:left="51"/>
        <w:jc w:val="both"/>
        <w:rPr>
          <w:rFonts w:ascii="Times New Roman" w:eastAsia="Calibri" w:hAnsi="Times New Roman" w:cs="Times New Roman"/>
          <w:bCs/>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spacing w:after="0" w:line="240" w:lineRule="auto"/>
        <w:rPr>
          <w:rFonts w:ascii="Times New Roman" w:eastAsia="Times New Roman" w:hAnsi="Times New Roman" w:cs="Times New Roman"/>
          <w:b/>
          <w:sz w:val="24"/>
          <w:szCs w:val="24"/>
          <w:lang w:eastAsia="ru-RU"/>
        </w:rPr>
      </w:pPr>
    </w:p>
    <w:p w:rsidR="00B15E2B" w:rsidRPr="006D6BD6" w:rsidRDefault="00B15E2B" w:rsidP="00B15E2B">
      <w:pPr>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Слухали:</w:t>
      </w:r>
      <w:r w:rsidRPr="006D6BD6">
        <w:rPr>
          <w:rFonts w:ascii="Times New Roman" w:eastAsia="Times New Roman" w:hAnsi="Times New Roman" w:cs="Times New Roman"/>
          <w:bCs/>
          <w:sz w:val="24"/>
          <w:szCs w:val="24"/>
        </w:rPr>
        <w:t xml:space="preserve"> </w:t>
      </w:r>
      <w:r w:rsidRPr="006D6BD6">
        <w:rPr>
          <w:rFonts w:ascii="Times New Roman" w:eastAsia="Times New Roman" w:hAnsi="Times New Roman" w:cs="Times New Roman"/>
          <w:sz w:val="24"/>
          <w:szCs w:val="24"/>
        </w:rPr>
        <w:t>:</w:t>
      </w:r>
      <w:r w:rsidRPr="006D6BD6">
        <w:rPr>
          <w:rFonts w:ascii="Times New Roman" w:eastAsia="Times New Roman" w:hAnsi="Times New Roman" w:cs="Times New Roman"/>
          <w:bCs/>
          <w:sz w:val="24"/>
          <w:szCs w:val="24"/>
        </w:rPr>
        <w:t xml:space="preserve"> </w:t>
      </w:r>
      <w:r w:rsidRPr="006D6BD6">
        <w:rPr>
          <w:rFonts w:ascii="Times New Roman" w:eastAsia="Times New Roman" w:hAnsi="Times New Roman" w:cs="Times New Roman"/>
          <w:bCs/>
          <w:sz w:val="24"/>
          <w:szCs w:val="24"/>
          <w:lang w:eastAsia="uk-UA"/>
        </w:rPr>
        <w:t>Пасемко Н.А. – нач.  відділу КМ та приватизації управління ЖКГ</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B33D5D" w:rsidRDefault="00B15E2B" w:rsidP="00B15E2B">
      <w:pPr>
        <w:spacing w:after="0" w:line="240" w:lineRule="auto"/>
        <w:rPr>
          <w:rFonts w:ascii="Times New Roman" w:eastAsia="Times New Roman" w:hAnsi="Times New Roman" w:cs="Times New Roman"/>
          <w:sz w:val="24"/>
          <w:szCs w:val="24"/>
          <w:lang w:eastAsia="uk-UA"/>
        </w:rPr>
      </w:pPr>
      <w:r w:rsidRPr="006D6BD6">
        <w:rPr>
          <w:rFonts w:ascii="Times New Roman" w:eastAsia="Times New Roman" w:hAnsi="Times New Roman" w:cs="Times New Roman"/>
          <w:sz w:val="24"/>
          <w:szCs w:val="24"/>
        </w:rPr>
        <w:t xml:space="preserve">Голосували по проєкту  № 9 </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uk-UA"/>
        </w:rPr>
        <w:t xml:space="preserve">Про погодження внесення змін  до  </w:t>
      </w:r>
      <w:r>
        <w:rPr>
          <w:rFonts w:ascii="Times New Roman" w:eastAsia="Times New Roman" w:hAnsi="Times New Roman" w:cs="Times New Roman"/>
          <w:bCs/>
          <w:sz w:val="24"/>
          <w:szCs w:val="24"/>
          <w:lang w:val="ru-RU" w:eastAsia="uk-UA"/>
        </w:rPr>
        <w:t xml:space="preserve">Програми  </w:t>
      </w:r>
      <w:r>
        <w:rPr>
          <w:rFonts w:ascii="Times New Roman" w:eastAsia="Times New Roman" w:hAnsi="Times New Roman" w:cs="Times New Roman"/>
          <w:sz w:val="24"/>
          <w:szCs w:val="24"/>
        </w:rPr>
        <w:t xml:space="preserve">співфінансування робіт з капітального </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rPr>
        <w:t xml:space="preserve">ремонту багатоквартирних житлових будинків </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rPr>
        <w:t>на 2023р. та прогноз на 2024-2025 роки»</w:t>
      </w: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w:t>
      </w:r>
      <w:r>
        <w:rPr>
          <w:rFonts w:ascii="Times New Roman" w:eastAsia="Times New Roman" w:hAnsi="Times New Roman" w:cs="Times New Roman"/>
          <w:sz w:val="24"/>
          <w:szCs w:val="24"/>
        </w:rPr>
        <w:t>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lastRenderedPageBreak/>
        <w:t xml:space="preserve">Слухали: </w:t>
      </w:r>
      <w:r w:rsidRPr="006D6BD6">
        <w:rPr>
          <w:rFonts w:ascii="Times New Roman" w:eastAsia="Times New Roman" w:hAnsi="Times New Roman" w:cs="Times New Roman"/>
          <w:bCs/>
          <w:sz w:val="24"/>
          <w:szCs w:val="24"/>
          <w:lang w:eastAsia="uk-UA"/>
        </w:rPr>
        <w:t>Пасемко Н.А. – нач.  відділу КМ та приватизації управління ЖКГ</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B33D5D" w:rsidRDefault="00B15E2B" w:rsidP="00B15E2B">
      <w:pPr>
        <w:spacing w:after="0" w:line="240" w:lineRule="auto"/>
        <w:rPr>
          <w:rFonts w:ascii="Times New Roman" w:eastAsia="Times New Roman" w:hAnsi="Times New Roman"/>
          <w:sz w:val="24"/>
          <w:szCs w:val="24"/>
          <w:lang w:eastAsia="uk-UA"/>
        </w:rPr>
      </w:pPr>
      <w:r w:rsidRPr="006D6BD6">
        <w:rPr>
          <w:rFonts w:ascii="Times New Roman" w:eastAsia="Times New Roman" w:hAnsi="Times New Roman" w:cs="Times New Roman"/>
          <w:sz w:val="24"/>
          <w:szCs w:val="24"/>
        </w:rPr>
        <w:t>Голосували по  проєкту № 10  «</w:t>
      </w:r>
      <w:r>
        <w:rPr>
          <w:rFonts w:ascii="Times New Roman" w:eastAsia="Times New Roman" w:hAnsi="Times New Roman"/>
          <w:sz w:val="24"/>
          <w:szCs w:val="24"/>
          <w:lang w:eastAsia="uk-UA"/>
        </w:rPr>
        <w:t xml:space="preserve">Про погодження внесення змін  до  </w:t>
      </w:r>
      <w:r>
        <w:rPr>
          <w:rFonts w:ascii="Times New Roman" w:hAnsi="Times New Roman"/>
          <w:sz w:val="24"/>
          <w:szCs w:val="24"/>
          <w:lang w:eastAsia="uk-UA"/>
        </w:rPr>
        <w:t xml:space="preserve">Програми  </w:t>
      </w:r>
      <w:r>
        <w:rPr>
          <w:rFonts w:ascii="Times New Roman" w:eastAsia="Times New Roman" w:hAnsi="Times New Roman"/>
          <w:sz w:val="24"/>
          <w:szCs w:val="24"/>
          <w:lang w:val="ru-RU" w:eastAsia="ru-RU"/>
        </w:rPr>
        <w:t>благоустрою   на 2023</w:t>
      </w:r>
      <w:r>
        <w:rPr>
          <w:rFonts w:ascii="Times New Roman" w:eastAsia="Times New Roman" w:hAnsi="Times New Roman"/>
          <w:sz w:val="24"/>
          <w:szCs w:val="24"/>
          <w:lang w:eastAsia="ru-RU"/>
        </w:rPr>
        <w:t xml:space="preserve"> рік</w:t>
      </w:r>
      <w:r>
        <w:rPr>
          <w:rFonts w:ascii="Times New Roman" w:eastAsia="Times New Roman" w:hAnsi="Times New Roman"/>
          <w:sz w:val="24"/>
          <w:szCs w:val="24"/>
          <w:lang w:val="ru-RU" w:eastAsia="ru-RU"/>
        </w:rPr>
        <w:t xml:space="preserve"> </w:t>
      </w:r>
      <w:r>
        <w:rPr>
          <w:rFonts w:ascii="Times New Roman" w:eastAsia="Times New Roman" w:hAnsi="Times New Roman"/>
          <w:sz w:val="24"/>
          <w:szCs w:val="24"/>
          <w:lang w:eastAsia="uk-UA"/>
        </w:rPr>
        <w:t xml:space="preserve"> </w:t>
      </w:r>
      <w:r>
        <w:rPr>
          <w:rFonts w:ascii="Times New Roman" w:eastAsia="Times New Roman" w:hAnsi="Times New Roman"/>
          <w:sz w:val="24"/>
          <w:szCs w:val="24"/>
          <w:lang w:val="ru-RU" w:eastAsia="ru-RU"/>
        </w:rPr>
        <w:t>та прогноз на 20</w:t>
      </w:r>
      <w:r>
        <w:rPr>
          <w:rFonts w:ascii="Times New Roman" w:eastAsia="Times New Roman" w:hAnsi="Times New Roman"/>
          <w:sz w:val="24"/>
          <w:szCs w:val="24"/>
          <w:lang w:eastAsia="ru-RU"/>
        </w:rPr>
        <w:t>24</w:t>
      </w:r>
      <w:r>
        <w:rPr>
          <w:rFonts w:ascii="Times New Roman" w:eastAsia="Times New Roman" w:hAnsi="Times New Roman"/>
          <w:sz w:val="24"/>
          <w:szCs w:val="24"/>
          <w:lang w:val="ru-RU" w:eastAsia="ru-RU"/>
        </w:rPr>
        <w:t>-</w:t>
      </w:r>
      <w:r>
        <w:rPr>
          <w:rFonts w:ascii="Times New Roman" w:eastAsia="Times New Roman" w:hAnsi="Times New Roman"/>
          <w:sz w:val="24"/>
          <w:szCs w:val="24"/>
          <w:lang w:eastAsia="ru-RU"/>
        </w:rPr>
        <w:t>2025</w:t>
      </w:r>
      <w:r>
        <w:rPr>
          <w:rFonts w:ascii="Times New Roman" w:eastAsia="Times New Roman" w:hAnsi="Times New Roman"/>
          <w:sz w:val="24"/>
          <w:szCs w:val="24"/>
          <w:lang w:val="ru-RU" w:eastAsia="ru-RU"/>
        </w:rPr>
        <w:t xml:space="preserve"> роки</w:t>
      </w:r>
      <w:r w:rsidRPr="006D6BD6">
        <w:rPr>
          <w:rFonts w:ascii="Times New Roman" w:eastAsia="Times New Roman" w:hAnsi="Times New Roman" w:cs="Times New Roman"/>
          <w:sz w:val="24"/>
          <w:szCs w:val="24"/>
        </w:rPr>
        <w:t>»</w:t>
      </w:r>
    </w:p>
    <w:p w:rsidR="00B15E2B" w:rsidRPr="006D6BD6" w:rsidRDefault="00B15E2B" w:rsidP="00B15E2B">
      <w:pPr>
        <w:spacing w:after="0" w:line="240" w:lineRule="auto"/>
        <w:jc w:val="both"/>
        <w:rPr>
          <w:rFonts w:ascii="Times New Roman" w:eastAsia="Times New Roman" w:hAnsi="Times New Roman" w:cs="Times New Roman"/>
          <w:sz w:val="24"/>
          <w:szCs w:val="24"/>
          <w:lang w:eastAsia="ru-RU"/>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Рішення прийнято </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bCs/>
          <w:sz w:val="24"/>
          <w:szCs w:val="24"/>
          <w:lang w:eastAsia="uk-UA"/>
        </w:rPr>
      </w:pPr>
      <w:r w:rsidRPr="006D6BD6">
        <w:rPr>
          <w:rFonts w:ascii="Times New Roman" w:eastAsia="Times New Roman" w:hAnsi="Times New Roman" w:cs="Times New Roman"/>
          <w:sz w:val="24"/>
          <w:szCs w:val="24"/>
        </w:rPr>
        <w:t xml:space="preserve">Слухали: </w:t>
      </w:r>
      <w:r w:rsidRPr="006D6BD6">
        <w:rPr>
          <w:rFonts w:ascii="Times New Roman" w:eastAsia="Times New Roman" w:hAnsi="Times New Roman" w:cs="Times New Roman"/>
          <w:bCs/>
          <w:sz w:val="24"/>
          <w:szCs w:val="24"/>
          <w:lang w:eastAsia="uk-UA"/>
        </w:rPr>
        <w:t>Пасемко Н.А. – нач.  відділу КМ та приватизації управління ЖКГ</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11</w:t>
      </w:r>
      <w:r>
        <w:rPr>
          <w:rFonts w:ascii="Times New Roman" w:eastAsia="Times New Roman" w:hAnsi="Times New Roman" w:cs="Times New Roman"/>
          <w:sz w:val="24"/>
          <w:szCs w:val="24"/>
        </w:rPr>
        <w:t>-1</w:t>
      </w:r>
      <w:r w:rsidRPr="006D6BD6">
        <w:rPr>
          <w:rFonts w:ascii="Times New Roman" w:eastAsia="Times New Roman" w:hAnsi="Times New Roman" w:cs="Times New Roman"/>
          <w:sz w:val="24"/>
          <w:szCs w:val="24"/>
        </w:rPr>
        <w:t xml:space="preserve"> </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Про надання дозволу ФОП Кузьо  Р. М.  на право тимчасового користування  окремими елементами благоустрою комунальної власності на умовах оренди по пр.  Шевченка в м. Новий Розділ для розміщення пересувного тимчасового обладнання</w:t>
      </w:r>
      <w:r w:rsidRPr="006D6BD6">
        <w:rPr>
          <w:rFonts w:ascii="Times New Roman" w:eastAsia="Times New Roman" w:hAnsi="Times New Roman" w:cs="Times New Roman"/>
          <w:sz w:val="24"/>
          <w:szCs w:val="24"/>
          <w:lang w:eastAsia="uk-UA"/>
        </w:rPr>
        <w:t>»</w:t>
      </w:r>
    </w:p>
    <w:p w:rsidR="00B15E2B" w:rsidRPr="006D6BD6" w:rsidRDefault="00B15E2B" w:rsidP="00B15E2B">
      <w:pPr>
        <w:spacing w:after="0" w:line="240" w:lineRule="auto"/>
        <w:jc w:val="both"/>
        <w:rPr>
          <w:rFonts w:ascii="Times New Roman" w:eastAsia="MS Mincho" w:hAnsi="Times New Roman" w:cs="Times New Roman"/>
          <w:sz w:val="24"/>
          <w:szCs w:val="24"/>
          <w:lang w:eastAsia="ru-RU"/>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Рішення прийнято </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B33D5D" w:rsidRDefault="00B15E2B" w:rsidP="00B15E2B">
      <w:pPr>
        <w:spacing w:after="0" w:line="240" w:lineRule="auto"/>
        <w:jc w:val="both"/>
        <w:rPr>
          <w:rFonts w:ascii="Times New Roman" w:eastAsia="Times New Roman" w:hAnsi="Times New Roman" w:cs="Times New Roman"/>
          <w:color w:val="000000"/>
          <w:sz w:val="24"/>
          <w:szCs w:val="24"/>
          <w:lang w:eastAsia="uk-UA"/>
        </w:rPr>
      </w:pPr>
      <w:r w:rsidRPr="006D6BD6">
        <w:rPr>
          <w:rFonts w:ascii="Times New Roman" w:eastAsia="Times New Roman" w:hAnsi="Times New Roman" w:cs="Times New Roman"/>
          <w:sz w:val="24"/>
          <w:szCs w:val="24"/>
        </w:rPr>
        <w:t>Голосували по проєкту  № 11</w:t>
      </w:r>
      <w:r>
        <w:rPr>
          <w:rFonts w:ascii="Times New Roman" w:eastAsia="Times New Roman" w:hAnsi="Times New Roman" w:cs="Times New Roman"/>
          <w:sz w:val="24"/>
          <w:szCs w:val="24"/>
        </w:rPr>
        <w:t>-2</w:t>
      </w:r>
      <w:r w:rsidRPr="006D6BD6">
        <w:rPr>
          <w:rFonts w:ascii="Times New Roman" w:eastAsia="Times New Roman" w:hAnsi="Times New Roman" w:cs="Times New Roman"/>
          <w:sz w:val="24"/>
          <w:szCs w:val="24"/>
        </w:rPr>
        <w:t xml:space="preserve"> </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 xml:space="preserve">Про надання дозволу Легкій Л. М. </w:t>
      </w:r>
      <w:r>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sz w:val="24"/>
          <w:szCs w:val="24"/>
          <w:lang w:eastAsia="ru-RU"/>
        </w:rPr>
        <w:t xml:space="preserve">на поновлення  права тимчасового користування </w:t>
      </w:r>
      <w:r>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sz w:val="24"/>
          <w:szCs w:val="24"/>
          <w:lang w:eastAsia="ru-RU"/>
        </w:rPr>
        <w:t>окремими елементами благоустрою</w:t>
      </w:r>
      <w:r>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sz w:val="24"/>
          <w:szCs w:val="24"/>
          <w:lang w:eastAsia="ru-RU"/>
        </w:rPr>
        <w:t>комунальної власності на умовах оренди</w:t>
      </w:r>
      <w:r>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sz w:val="24"/>
          <w:szCs w:val="24"/>
          <w:lang w:eastAsia="ru-RU"/>
        </w:rPr>
        <w:t>по пр.  Шевченка в м. Новий Розділ</w:t>
      </w:r>
      <w:r>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sz w:val="24"/>
          <w:szCs w:val="24"/>
          <w:lang w:eastAsia="ru-RU"/>
        </w:rPr>
        <w:t xml:space="preserve">для розміщення пересувного тимчасового обладнання </w:t>
      </w:r>
      <w:r w:rsidRPr="006D6BD6">
        <w:rPr>
          <w:rFonts w:ascii="Times New Roman" w:eastAsia="Times New Roman" w:hAnsi="Times New Roman" w:cs="Times New Roman"/>
          <w:sz w:val="24"/>
          <w:szCs w:val="24"/>
          <w:lang w:eastAsia="uk-UA"/>
        </w:rPr>
        <w:t>»</w:t>
      </w:r>
    </w:p>
    <w:p w:rsidR="00B15E2B" w:rsidRPr="006D6BD6" w:rsidRDefault="00B15E2B" w:rsidP="00B15E2B">
      <w:pPr>
        <w:spacing w:after="0" w:line="240" w:lineRule="auto"/>
        <w:jc w:val="both"/>
        <w:rPr>
          <w:rFonts w:ascii="Times New Roman" w:eastAsia="MS Mincho" w:hAnsi="Times New Roman" w:cs="Times New Roman"/>
          <w:sz w:val="24"/>
          <w:szCs w:val="24"/>
          <w:lang w:eastAsia="ru-RU"/>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Рішення прийнято </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B33D5D"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Голосували п</w:t>
      </w:r>
      <w:r>
        <w:rPr>
          <w:rFonts w:ascii="Times New Roman" w:eastAsia="Times New Roman" w:hAnsi="Times New Roman" w:cs="Times New Roman"/>
          <w:sz w:val="24"/>
          <w:szCs w:val="24"/>
        </w:rPr>
        <w:t>р</w:t>
      </w:r>
      <w:r w:rsidRPr="006D6BD6">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 xml:space="preserve">перенесення розгляду </w:t>
      </w:r>
      <w:r w:rsidRPr="006D6BD6">
        <w:rPr>
          <w:rFonts w:ascii="Times New Roman" w:eastAsia="Times New Roman" w:hAnsi="Times New Roman" w:cs="Times New Roman"/>
          <w:sz w:val="24"/>
          <w:szCs w:val="24"/>
        </w:rPr>
        <w:t>проєкту  № 11</w:t>
      </w:r>
      <w:r>
        <w:rPr>
          <w:rFonts w:ascii="Times New Roman" w:eastAsia="Times New Roman" w:hAnsi="Times New Roman" w:cs="Times New Roman"/>
          <w:sz w:val="24"/>
          <w:szCs w:val="24"/>
        </w:rPr>
        <w:t>-3</w:t>
      </w:r>
      <w:r w:rsidRPr="006D6BD6">
        <w:rPr>
          <w:rFonts w:ascii="Times New Roman" w:eastAsia="Times New Roman" w:hAnsi="Times New Roman" w:cs="Times New Roman"/>
          <w:sz w:val="24"/>
          <w:szCs w:val="24"/>
        </w:rPr>
        <w:t xml:space="preserve"> </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 xml:space="preserve">Про надання дозволу ФОП Білану Я. А.   на право тимчасового користування  окремими елементами благоустрою комунальної власності на умовах оренди по пр.  Шевченка в м. Новий Розділ для розміщення пересувного тимчасового обладнання </w:t>
      </w:r>
      <w:r w:rsidRPr="006D6BD6">
        <w:rPr>
          <w:rFonts w:ascii="Times New Roman" w:eastAsia="Times New Roman" w:hAnsi="Times New Roman" w:cs="Times New Roman"/>
          <w:sz w:val="24"/>
          <w:szCs w:val="24"/>
          <w:lang w:eastAsia="uk-UA"/>
        </w:rPr>
        <w:t>»</w:t>
      </w:r>
    </w:p>
    <w:p w:rsidR="00B15E2B" w:rsidRPr="006D6BD6" w:rsidRDefault="00B15E2B" w:rsidP="00B15E2B">
      <w:pPr>
        <w:spacing w:after="0" w:line="240" w:lineRule="auto"/>
        <w:jc w:val="both"/>
        <w:rPr>
          <w:rFonts w:ascii="Times New Roman" w:eastAsia="MS Mincho" w:hAnsi="Times New Roman" w:cs="Times New Roman"/>
          <w:sz w:val="24"/>
          <w:szCs w:val="24"/>
          <w:lang w:eastAsia="ru-RU"/>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AB2609" w:rsidRPr="00AB2609" w:rsidRDefault="00AB2609" w:rsidP="00B15E2B">
      <w:pPr>
        <w:tabs>
          <w:tab w:val="left" w:pos="2464"/>
        </w:tabs>
        <w:spacing w:after="0" w:line="240" w:lineRule="auto"/>
        <w:jc w:val="both"/>
        <w:rPr>
          <w:rFonts w:ascii="Times New Roman" w:eastAsia="Times New Roman" w:hAnsi="Times New Roman" w:cs="Times New Roman"/>
          <w:color w:val="FF0000"/>
          <w:sz w:val="24"/>
          <w:szCs w:val="24"/>
        </w:rPr>
      </w:pPr>
    </w:p>
    <w:p w:rsidR="00B15E2B" w:rsidRPr="00AB2609" w:rsidRDefault="00B15E2B" w:rsidP="00B15E2B">
      <w:pPr>
        <w:tabs>
          <w:tab w:val="left" w:pos="2464"/>
        </w:tabs>
        <w:spacing w:after="0" w:line="240" w:lineRule="auto"/>
        <w:jc w:val="both"/>
        <w:rPr>
          <w:rFonts w:ascii="Times New Roman" w:eastAsia="Times New Roman" w:hAnsi="Times New Roman" w:cs="Times New Roman"/>
          <w:color w:val="FF0000"/>
          <w:sz w:val="24"/>
          <w:szCs w:val="24"/>
        </w:rPr>
      </w:pPr>
      <w:r w:rsidRPr="00AB2609">
        <w:rPr>
          <w:rFonts w:ascii="Times New Roman" w:eastAsia="Times New Roman" w:hAnsi="Times New Roman" w:cs="Times New Roman"/>
          <w:color w:val="FF0000"/>
          <w:sz w:val="24"/>
          <w:szCs w:val="24"/>
        </w:rPr>
        <w:t>Рішення прийнято : проєкт № 11-3 перенести на наступне засідання виконкому, з’ясувати вид діяльності заявника</w:t>
      </w:r>
    </w:p>
    <w:p w:rsidR="00B15E2B" w:rsidRPr="00B33D5D"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rPr>
          <w:rFonts w:ascii="Times New Roman" w:eastAsia="Times New Roman" w:hAnsi="Times New Roman" w:cs="Times New Roman"/>
          <w:bCs/>
          <w:sz w:val="24"/>
          <w:szCs w:val="24"/>
          <w:lang w:eastAsia="uk-UA"/>
        </w:rPr>
      </w:pPr>
      <w:r w:rsidRPr="006D6BD6">
        <w:rPr>
          <w:rFonts w:ascii="Times New Roman" w:eastAsia="Times New Roman" w:hAnsi="Times New Roman" w:cs="Times New Roman"/>
          <w:sz w:val="24"/>
          <w:szCs w:val="24"/>
        </w:rPr>
        <w:t>Слухали:</w:t>
      </w:r>
      <w:r w:rsidRPr="006D6BD6">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Ричагівського</w:t>
      </w:r>
      <w:r w:rsidRPr="00C36CE5">
        <w:rPr>
          <w:rFonts w:ascii="Times New Roman" w:eastAsia="Times New Roman" w:hAnsi="Times New Roman" w:cs="Times New Roman"/>
          <w:sz w:val="24"/>
          <w:szCs w:val="24"/>
        </w:rPr>
        <w:t xml:space="preserve"> І.І. – нач. фінансового управління</w:t>
      </w:r>
    </w:p>
    <w:p w:rsidR="00B15E2B" w:rsidRPr="006D6BD6" w:rsidRDefault="00B15E2B" w:rsidP="00B15E2B">
      <w:pPr>
        <w:tabs>
          <w:tab w:val="left" w:pos="2464"/>
        </w:tabs>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lang w:eastAsia="uk-UA"/>
        </w:rPr>
        <w:t xml:space="preserve">       </w:t>
      </w:r>
    </w:p>
    <w:p w:rsidR="00B15E2B" w:rsidRPr="006D6BD6" w:rsidRDefault="00B15E2B" w:rsidP="00B15E2B">
      <w:pPr>
        <w:tabs>
          <w:tab w:val="left" w:pos="5580"/>
        </w:tabs>
        <w:spacing w:after="0" w:line="240" w:lineRule="auto"/>
        <w:rPr>
          <w:rFonts w:ascii="Times New Roman" w:eastAsia="Times New Roman" w:hAnsi="Times New Roman" w:cs="Times New Roman"/>
          <w:sz w:val="24"/>
          <w:szCs w:val="24"/>
          <w:lang w:eastAsia="uk-UA"/>
        </w:rPr>
      </w:pPr>
      <w:r w:rsidRPr="006D6BD6">
        <w:rPr>
          <w:rFonts w:ascii="Times New Roman" w:eastAsia="Times New Roman" w:hAnsi="Times New Roman" w:cs="Times New Roman"/>
          <w:sz w:val="24"/>
          <w:szCs w:val="24"/>
        </w:rPr>
        <w:t>Голосували по проєкту  № 12</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2023 рік</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rPr>
          <w:rFonts w:ascii="Times New Roman" w:eastAsia="Times New Roman" w:hAnsi="Times New Roman" w:cs="Times New Roman"/>
          <w:sz w:val="24"/>
          <w:szCs w:val="24"/>
          <w:lang w:val="ru-RU" w:eastAsia="uk-UA"/>
        </w:rPr>
      </w:pPr>
      <w:r w:rsidRPr="006D6BD6">
        <w:rPr>
          <w:rFonts w:ascii="Times New Roman" w:eastAsia="Times New Roman" w:hAnsi="Times New Roman" w:cs="Times New Roman"/>
          <w:sz w:val="24"/>
          <w:szCs w:val="24"/>
        </w:rPr>
        <w:lastRenderedPageBreak/>
        <w:t>Слухали:</w:t>
      </w:r>
      <w:r w:rsidRPr="006D6BD6">
        <w:rPr>
          <w:rFonts w:ascii="Times New Roman" w:eastAsia="Times New Roman" w:hAnsi="Times New Roman" w:cs="Times New Roman"/>
          <w:bCs/>
          <w:sz w:val="24"/>
          <w:szCs w:val="24"/>
        </w:rPr>
        <w:t xml:space="preserve"> </w:t>
      </w:r>
      <w:r w:rsidRPr="00C36CE5">
        <w:rPr>
          <w:rFonts w:ascii="Times New Roman" w:eastAsia="Times New Roman" w:hAnsi="Times New Roman" w:cs="Times New Roman"/>
          <w:sz w:val="24"/>
          <w:szCs w:val="24"/>
          <w:lang w:eastAsia="uk-UA"/>
        </w:rPr>
        <w:t>Мельніков</w:t>
      </w:r>
      <w:r>
        <w:rPr>
          <w:rFonts w:ascii="Times New Roman" w:eastAsia="Times New Roman" w:hAnsi="Times New Roman" w:cs="Times New Roman"/>
          <w:sz w:val="24"/>
          <w:szCs w:val="24"/>
          <w:lang w:eastAsia="uk-UA"/>
        </w:rPr>
        <w:t>а А.В. – керуючого</w:t>
      </w:r>
      <w:r w:rsidRPr="00C36CE5">
        <w:rPr>
          <w:rFonts w:ascii="Times New Roman" w:eastAsia="Times New Roman" w:hAnsi="Times New Roman" w:cs="Times New Roman"/>
          <w:sz w:val="24"/>
          <w:szCs w:val="24"/>
          <w:lang w:eastAsia="uk-UA"/>
        </w:rPr>
        <w:t xml:space="preserve"> справами виконкому</w:t>
      </w:r>
    </w:p>
    <w:p w:rsidR="00B15E2B" w:rsidRPr="006D6BD6" w:rsidRDefault="00B15E2B" w:rsidP="00B15E2B">
      <w:pPr>
        <w:tabs>
          <w:tab w:val="left" w:pos="2464"/>
        </w:tabs>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lang w:eastAsia="uk-UA"/>
        </w:rPr>
        <w:t xml:space="preserve">       </w:t>
      </w:r>
    </w:p>
    <w:p w:rsidR="00B15E2B" w:rsidRPr="00B34E36" w:rsidRDefault="00B15E2B" w:rsidP="00B15E2B">
      <w:pPr>
        <w:spacing w:after="0" w:line="240" w:lineRule="auto"/>
        <w:jc w:val="both"/>
        <w:rPr>
          <w:rFonts w:ascii="Times New Roman" w:eastAsia="Times New Roman" w:hAnsi="Times New Roman" w:cs="Times New Roman"/>
          <w:sz w:val="24"/>
          <w:szCs w:val="24"/>
          <w:lang w:eastAsia="uk-UA"/>
        </w:rPr>
      </w:pPr>
      <w:r w:rsidRPr="006D6BD6">
        <w:rPr>
          <w:rFonts w:ascii="Times New Roman" w:eastAsia="Times New Roman" w:hAnsi="Times New Roman" w:cs="Times New Roman"/>
          <w:sz w:val="24"/>
          <w:szCs w:val="24"/>
        </w:rPr>
        <w:t>Голосували по проєкту  № 13-1</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uk-UA"/>
        </w:rPr>
        <w:t xml:space="preserve">Про надання дозволу на зміну договору  найму жилого приміщення (квартири) № 73 по бульв. О.Довженка, 6  м. Новий Розділ </w:t>
      </w:r>
      <w:r>
        <w:rPr>
          <w:rFonts w:ascii="Times New Roman" w:eastAsia="Times New Roman" w:hAnsi="Times New Roman" w:cs="Times New Roman"/>
          <w:sz w:val="24"/>
          <w:szCs w:val="24"/>
          <w:lang w:eastAsia="ru-RU"/>
        </w:rPr>
        <w:t xml:space="preserve">на ім’я: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sz w:val="24"/>
          <w:szCs w:val="24"/>
          <w:lang w:eastAsia="ru-RU"/>
        </w:rPr>
        <w:t xml:space="preserve"> </w:t>
      </w:r>
      <w:r w:rsidRPr="006D6BD6">
        <w:rPr>
          <w:rFonts w:ascii="Times New Roman" w:eastAsia="Times New Roman" w:hAnsi="Times New Roman" w:cs="Times New Roman"/>
          <w:b/>
          <w:sz w:val="24"/>
          <w:szCs w:val="24"/>
        </w:rPr>
        <w:t>"</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708"/>
        </w:tabs>
        <w:spacing w:after="0" w:line="240" w:lineRule="auto"/>
        <w:jc w:val="both"/>
        <w:rPr>
          <w:rFonts w:ascii="Times New Roman" w:eastAsia="Times New Roman" w:hAnsi="Times New Roman" w:cs="Times New Roman"/>
          <w:sz w:val="24"/>
          <w:szCs w:val="24"/>
        </w:rPr>
      </w:pPr>
    </w:p>
    <w:p w:rsidR="00B15E2B" w:rsidRPr="006D6BD6" w:rsidRDefault="00B15E2B" w:rsidP="00B15E2B">
      <w:pPr>
        <w:spacing w:after="0" w:line="240" w:lineRule="auto"/>
        <w:jc w:val="both"/>
        <w:rPr>
          <w:rFonts w:ascii="Times New Roman" w:eastAsia="Times New Roman" w:hAnsi="Times New Roman" w:cs="Times New Roman"/>
          <w:sz w:val="24"/>
          <w:szCs w:val="24"/>
          <w:lang w:eastAsia="uk-UA"/>
        </w:rPr>
      </w:pPr>
      <w:r w:rsidRPr="006D6BD6">
        <w:rPr>
          <w:rFonts w:ascii="Times New Roman" w:eastAsia="Times New Roman" w:hAnsi="Times New Roman" w:cs="Times New Roman"/>
          <w:sz w:val="24"/>
          <w:szCs w:val="24"/>
        </w:rPr>
        <w:t>Голосували по проєкту  № 13-2</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uk-UA"/>
        </w:rPr>
        <w:t xml:space="preserve">Про надання дозволу на зміну договору  найму жилого приміщення, квартири № 17 по пр. Т.Шевченка, 25  м. Новий Розділ </w:t>
      </w:r>
      <w:r>
        <w:rPr>
          <w:rFonts w:ascii="Times New Roman" w:eastAsia="Times New Roman" w:hAnsi="Times New Roman" w:cs="Times New Roman"/>
          <w:sz w:val="24"/>
          <w:szCs w:val="24"/>
          <w:lang w:eastAsia="ru-RU"/>
        </w:rPr>
        <w:t xml:space="preserve">на ім’я: </w:t>
      </w:r>
      <w:r w:rsidR="00AB2609" w:rsidRPr="00AB2609">
        <w:rPr>
          <w:rFonts w:ascii="Times New Roman" w:eastAsia="Times New Roman" w:hAnsi="Times New Roman" w:cs="Times New Roman"/>
          <w:i/>
          <w:sz w:val="24"/>
          <w:szCs w:val="24"/>
          <w:lang w:eastAsia="ru-RU"/>
        </w:rPr>
        <w:t>(персональні дані)</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11</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spacing w:after="0" w:line="240" w:lineRule="auto"/>
        <w:jc w:val="both"/>
        <w:rPr>
          <w:rFonts w:ascii="Times New Roman" w:eastAsia="Times New Roman" w:hAnsi="Times New Roman" w:cs="Times New Roman"/>
          <w:sz w:val="24"/>
          <w:szCs w:val="24"/>
          <w:lang w:eastAsia="uk-UA"/>
        </w:rPr>
      </w:pPr>
      <w:r w:rsidRPr="006D6BD6">
        <w:rPr>
          <w:rFonts w:ascii="Times New Roman" w:eastAsia="Times New Roman" w:hAnsi="Times New Roman" w:cs="Times New Roman"/>
          <w:sz w:val="24"/>
          <w:szCs w:val="24"/>
        </w:rPr>
        <w:t>Голосували по проєкту  № 13-</w:t>
      </w:r>
      <w:r>
        <w:rPr>
          <w:rFonts w:ascii="Times New Roman" w:eastAsia="Times New Roman" w:hAnsi="Times New Roman" w:cs="Times New Roman"/>
          <w:sz w:val="24"/>
          <w:szCs w:val="24"/>
        </w:rPr>
        <w:t>3</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uk-UA"/>
        </w:rPr>
        <w:t xml:space="preserve">Про надання дозволу на зміну договору  найму жилого приміщення квартири № 37   по вул. Винниченка, 29,  м. Новий Розділ </w:t>
      </w:r>
      <w:r>
        <w:rPr>
          <w:rFonts w:ascii="Times New Roman" w:eastAsia="Times New Roman" w:hAnsi="Times New Roman" w:cs="Times New Roman"/>
          <w:sz w:val="24"/>
          <w:szCs w:val="24"/>
          <w:lang w:eastAsia="ru-RU"/>
        </w:rPr>
        <w:t xml:space="preserve">на ім’я: </w:t>
      </w:r>
      <w:r w:rsidR="00AB2609" w:rsidRPr="00AB2609">
        <w:rPr>
          <w:rFonts w:ascii="Times New Roman" w:eastAsia="Times New Roman" w:hAnsi="Times New Roman" w:cs="Times New Roman"/>
          <w:i/>
          <w:sz w:val="24"/>
          <w:szCs w:val="24"/>
          <w:lang w:eastAsia="ru-RU"/>
        </w:rPr>
        <w:t>(персональні дані)</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11</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rPr>
          <w:rFonts w:ascii="Times New Roman" w:eastAsia="Times New Roman" w:hAnsi="Times New Roman"/>
          <w:bCs/>
          <w:sz w:val="24"/>
          <w:szCs w:val="24"/>
        </w:rPr>
      </w:pPr>
      <w:r w:rsidRPr="006D6BD6">
        <w:rPr>
          <w:rFonts w:ascii="Times New Roman" w:eastAsia="Times New Roman" w:hAnsi="Times New Roman" w:cs="Times New Roman"/>
          <w:sz w:val="24"/>
          <w:szCs w:val="24"/>
        </w:rPr>
        <w:t>Слухали:</w:t>
      </w:r>
      <w:r w:rsidRPr="006D6BD6">
        <w:rPr>
          <w:rFonts w:ascii="Times New Roman" w:eastAsia="Times New Roman" w:hAnsi="Times New Roman" w:cs="Times New Roman"/>
          <w:bCs/>
          <w:sz w:val="24"/>
          <w:szCs w:val="24"/>
        </w:rPr>
        <w:t xml:space="preserve"> </w:t>
      </w:r>
      <w:r w:rsidRPr="00C36CE5">
        <w:rPr>
          <w:rFonts w:ascii="Times New Roman" w:eastAsia="Times New Roman" w:hAnsi="Times New Roman" w:cs="Times New Roman"/>
          <w:sz w:val="24"/>
          <w:szCs w:val="24"/>
          <w:lang w:eastAsia="uk-UA"/>
        </w:rPr>
        <w:t>Мельніков</w:t>
      </w:r>
      <w:r>
        <w:rPr>
          <w:rFonts w:ascii="Times New Roman" w:eastAsia="Times New Roman" w:hAnsi="Times New Roman" w:cs="Times New Roman"/>
          <w:sz w:val="24"/>
          <w:szCs w:val="24"/>
          <w:lang w:eastAsia="uk-UA"/>
        </w:rPr>
        <w:t>а А.В. – керуючого</w:t>
      </w:r>
      <w:r w:rsidRPr="00C36CE5">
        <w:rPr>
          <w:rFonts w:ascii="Times New Roman" w:eastAsia="Times New Roman" w:hAnsi="Times New Roman" w:cs="Times New Roman"/>
          <w:sz w:val="24"/>
          <w:szCs w:val="24"/>
          <w:lang w:eastAsia="uk-UA"/>
        </w:rPr>
        <w:t xml:space="preserve"> справами виконкому</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B34E36" w:rsidRDefault="00B15E2B" w:rsidP="00B15E2B">
      <w:pPr>
        <w:spacing w:after="0" w:line="240" w:lineRule="auto"/>
        <w:jc w:val="both"/>
        <w:rPr>
          <w:rFonts w:ascii="Times New Roman" w:eastAsia="Times New Roman" w:hAnsi="Times New Roman" w:cs="Times New Roman"/>
          <w:sz w:val="24"/>
          <w:szCs w:val="24"/>
          <w:lang w:eastAsia="uk-UA"/>
        </w:rPr>
      </w:pPr>
      <w:r w:rsidRPr="006D6BD6">
        <w:rPr>
          <w:rFonts w:ascii="Times New Roman" w:eastAsia="Times New Roman" w:hAnsi="Times New Roman" w:cs="Times New Roman"/>
          <w:sz w:val="24"/>
          <w:szCs w:val="24"/>
        </w:rPr>
        <w:t xml:space="preserve">Голосували по проєкту  № 14 </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uk-UA"/>
        </w:rPr>
        <w:t>Про квартирний облік, обмін т а надання житлової площі</w:t>
      </w:r>
      <w:r w:rsidRPr="006D6BD6">
        <w:rPr>
          <w:rFonts w:ascii="Times New Roman" w:eastAsia="Times New Roman" w:hAnsi="Times New Roman" w:cs="Times New Roman"/>
          <w:b/>
          <w:sz w:val="24"/>
          <w:szCs w:val="24"/>
        </w:rPr>
        <w:t>"</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- 1</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rPr>
          <w:rFonts w:ascii="Times New Roman" w:eastAsia="Times New Roman" w:hAnsi="Times New Roman"/>
          <w:sz w:val="24"/>
          <w:szCs w:val="24"/>
          <w:lang w:eastAsia="ru-RU"/>
        </w:rPr>
      </w:pPr>
      <w:r w:rsidRPr="006D6BD6">
        <w:rPr>
          <w:rFonts w:ascii="Times New Roman" w:eastAsia="Times New Roman" w:hAnsi="Times New Roman" w:cs="Times New Roman"/>
          <w:sz w:val="24"/>
          <w:szCs w:val="24"/>
        </w:rPr>
        <w:t>Слухали:</w:t>
      </w:r>
      <w:r w:rsidRPr="006D6BD6">
        <w:rPr>
          <w:rFonts w:ascii="Times New Roman" w:eastAsia="Times New Roman" w:hAnsi="Times New Roman" w:cs="Times New Roman"/>
          <w:bCs/>
          <w:sz w:val="24"/>
          <w:szCs w:val="24"/>
        </w:rPr>
        <w:t xml:space="preserve">  </w:t>
      </w:r>
      <w:r w:rsidRPr="00C36CE5">
        <w:rPr>
          <w:rFonts w:ascii="Times New Roman" w:eastAsia="Times New Roman" w:hAnsi="Times New Roman" w:cs="Times New Roman"/>
          <w:sz w:val="24"/>
          <w:szCs w:val="24"/>
          <w:lang w:eastAsia="uk-UA"/>
        </w:rPr>
        <w:t xml:space="preserve">Скоропад У. – гол. спец </w:t>
      </w:r>
      <w:r w:rsidRPr="00C36CE5">
        <w:rPr>
          <w:rFonts w:ascii="Times New Roman" w:eastAsia="Times New Roman" w:hAnsi="Times New Roman" w:cs="Times New Roman"/>
          <w:bCs/>
          <w:sz w:val="24"/>
          <w:szCs w:val="24"/>
          <w:lang w:eastAsia="uk-UA"/>
        </w:rPr>
        <w:t>відділу КМ та приватизації управління ЖКГ</w:t>
      </w:r>
    </w:p>
    <w:p w:rsidR="00B15E2B" w:rsidRPr="006D6BD6" w:rsidRDefault="00B15E2B" w:rsidP="00B15E2B">
      <w:pPr>
        <w:spacing w:after="0" w:line="240" w:lineRule="auto"/>
        <w:rPr>
          <w:rFonts w:ascii="Times New Roman" w:eastAsia="Times New Roman" w:hAnsi="Times New Roman" w:cs="Times New Roman"/>
          <w:sz w:val="24"/>
          <w:szCs w:val="24"/>
          <w:lang w:eastAsia="ru-RU"/>
        </w:rPr>
      </w:pPr>
    </w:p>
    <w:p w:rsidR="00B15E2B" w:rsidRDefault="00B15E2B" w:rsidP="00B15E2B">
      <w:pPr>
        <w:tabs>
          <w:tab w:val="left" w:pos="708"/>
        </w:tabs>
        <w:spacing w:after="0" w:line="240" w:lineRule="auto"/>
        <w:jc w:val="both"/>
        <w:rPr>
          <w:rFonts w:ascii="Times New Roman" w:eastAsia="Times New Roman" w:hAnsi="Times New Roman" w:cs="Times New Roman"/>
          <w:b/>
          <w:sz w:val="24"/>
          <w:szCs w:val="24"/>
        </w:rPr>
      </w:pPr>
      <w:r w:rsidRPr="006D6BD6">
        <w:rPr>
          <w:rFonts w:ascii="Times New Roman" w:eastAsia="Times New Roman" w:hAnsi="Times New Roman" w:cs="Times New Roman"/>
          <w:sz w:val="24"/>
          <w:szCs w:val="24"/>
        </w:rPr>
        <w:t xml:space="preserve">Голосували по проєкту  № 15 </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 xml:space="preserve">Про дозвіл  на видачу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дублікату свідоцтва про право власності на житловий будинок № </w:t>
      </w:r>
      <w:r w:rsidR="00AB2609" w:rsidRPr="00AB2609">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sz w:val="24"/>
          <w:szCs w:val="24"/>
          <w:lang w:eastAsia="ru-RU"/>
        </w:rPr>
        <w:t xml:space="preserve"> </w:t>
      </w:r>
      <w:r w:rsidRPr="006D6BD6">
        <w:rPr>
          <w:rFonts w:ascii="Times New Roman" w:eastAsia="Times New Roman" w:hAnsi="Times New Roman" w:cs="Times New Roman"/>
          <w:b/>
          <w:sz w:val="24"/>
          <w:szCs w:val="24"/>
        </w:rPr>
        <w:t>"</w:t>
      </w:r>
    </w:p>
    <w:p w:rsidR="00B15E2B" w:rsidRPr="00B34E36" w:rsidRDefault="00B15E2B" w:rsidP="00B15E2B">
      <w:pPr>
        <w:tabs>
          <w:tab w:val="left" w:pos="708"/>
        </w:tabs>
        <w:spacing w:after="0" w:line="240" w:lineRule="auto"/>
        <w:jc w:val="both"/>
        <w:rPr>
          <w:rFonts w:ascii="Times New Roman" w:eastAsia="Times New Roman" w:hAnsi="Times New Roman" w:cs="Times New Roman"/>
          <w:sz w:val="24"/>
          <w:szCs w:val="24"/>
          <w:lang w:eastAsia="ru-RU"/>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lang w:val="ru-RU"/>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lang w:val="ru-RU"/>
        </w:rPr>
      </w:pPr>
    </w:p>
    <w:p w:rsidR="00B15E2B" w:rsidRPr="006D6BD6" w:rsidRDefault="00B15E2B" w:rsidP="00B15E2B">
      <w:pPr>
        <w:tabs>
          <w:tab w:val="left" w:pos="2464"/>
        </w:tabs>
        <w:spacing w:after="0" w:line="240" w:lineRule="auto"/>
        <w:rPr>
          <w:rFonts w:ascii="Times New Roman" w:eastAsia="Times New Roman" w:hAnsi="Times New Roman"/>
          <w:sz w:val="24"/>
          <w:szCs w:val="24"/>
          <w:lang w:eastAsia="ru-RU"/>
        </w:rPr>
      </w:pPr>
      <w:r w:rsidRPr="006D6BD6">
        <w:rPr>
          <w:rFonts w:ascii="Times New Roman" w:eastAsia="Times New Roman" w:hAnsi="Times New Roman" w:cs="Times New Roman"/>
          <w:sz w:val="24"/>
          <w:szCs w:val="24"/>
        </w:rPr>
        <w:t>Слухали:</w:t>
      </w:r>
      <w:r w:rsidRPr="006D6BD6">
        <w:rPr>
          <w:rFonts w:ascii="Times New Roman" w:eastAsia="Times New Roman" w:hAnsi="Times New Roman" w:cs="Times New Roman"/>
          <w:bCs/>
          <w:sz w:val="24"/>
          <w:szCs w:val="24"/>
        </w:rPr>
        <w:t xml:space="preserve"> </w:t>
      </w:r>
      <w:r w:rsidRPr="00C36CE5">
        <w:rPr>
          <w:rFonts w:ascii="Times New Roman" w:eastAsia="Times New Roman" w:hAnsi="Times New Roman" w:cs="Times New Roman"/>
          <w:sz w:val="24"/>
          <w:szCs w:val="24"/>
          <w:lang w:eastAsia="uk-UA"/>
        </w:rPr>
        <w:t xml:space="preserve">Скоропад У. – гол. спец </w:t>
      </w:r>
      <w:r w:rsidRPr="00C36CE5">
        <w:rPr>
          <w:rFonts w:ascii="Times New Roman" w:eastAsia="Times New Roman" w:hAnsi="Times New Roman" w:cs="Times New Roman"/>
          <w:bCs/>
          <w:sz w:val="24"/>
          <w:szCs w:val="24"/>
          <w:lang w:eastAsia="uk-UA"/>
        </w:rPr>
        <w:t>відділу КМ та приватизації управління ЖКГ</w:t>
      </w:r>
    </w:p>
    <w:p w:rsidR="00B15E2B" w:rsidRPr="006D6BD6" w:rsidRDefault="00B15E2B" w:rsidP="00B15E2B">
      <w:pPr>
        <w:tabs>
          <w:tab w:val="left" w:pos="2464"/>
        </w:tabs>
        <w:spacing w:after="0" w:line="240" w:lineRule="auto"/>
        <w:rPr>
          <w:rFonts w:ascii="Times New Roman" w:eastAsia="Times New Roman" w:hAnsi="Times New Roman" w:cs="Times New Roman"/>
          <w:sz w:val="24"/>
          <w:szCs w:val="24"/>
        </w:rPr>
      </w:pPr>
    </w:p>
    <w:p w:rsidR="00B15E2B" w:rsidRDefault="00B15E2B" w:rsidP="00B15E2B">
      <w:pPr>
        <w:spacing w:after="0" w:line="240" w:lineRule="auto"/>
        <w:ind w:right="-102"/>
        <w:rPr>
          <w:rFonts w:ascii="Times New Roman" w:eastAsia="MS Mincho"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16</w:t>
      </w:r>
      <w:r>
        <w:rPr>
          <w:rFonts w:ascii="Times New Roman" w:eastAsia="Times New Roman" w:hAnsi="Times New Roman" w:cs="Times New Roman"/>
          <w:sz w:val="24"/>
          <w:szCs w:val="24"/>
        </w:rPr>
        <w:t>-1</w:t>
      </w:r>
      <w:r w:rsidRPr="006D6BD6">
        <w:rPr>
          <w:rFonts w:ascii="Times New Roman" w:eastAsia="Times New Roman" w:hAnsi="Times New Roman" w:cs="Times New Roman"/>
          <w:sz w:val="24"/>
          <w:szCs w:val="24"/>
        </w:rPr>
        <w:t xml:space="preserve"> </w:t>
      </w:r>
      <w:r w:rsidRPr="006D6BD6">
        <w:rPr>
          <w:rFonts w:ascii="Times New Roman" w:eastAsia="Times New Roman" w:hAnsi="Times New Roman" w:cs="Times New Roman"/>
          <w:b/>
          <w:i/>
          <w:smallCaps/>
          <w:sz w:val="24"/>
          <w:szCs w:val="24"/>
        </w:rPr>
        <w:t xml:space="preserve"> «</w:t>
      </w:r>
      <w:r>
        <w:rPr>
          <w:rFonts w:ascii="Times New Roman" w:eastAsia="MS Mincho" w:hAnsi="Times New Roman" w:cs="Times New Roman"/>
          <w:sz w:val="24"/>
          <w:szCs w:val="24"/>
          <w:lang w:eastAsia="ru-RU"/>
        </w:rPr>
        <w:t>Про передачу у приватну власність квартири комунального житлового фонду, яка належить Новороздільській міській раді»</w:t>
      </w:r>
    </w:p>
    <w:p w:rsidR="00B15E2B" w:rsidRDefault="00B15E2B" w:rsidP="00B15E2B">
      <w:pPr>
        <w:spacing w:after="0" w:line="240" w:lineRule="auto"/>
        <w:ind w:right="-102"/>
        <w:rPr>
          <w:rFonts w:ascii="Times New Roman" w:eastAsia="MS Mincho" w:hAnsi="Times New Roman" w:cs="Times New Roman"/>
          <w:sz w:val="24"/>
          <w:szCs w:val="24"/>
          <w:lang w:eastAsia="ru-RU"/>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lastRenderedPageBreak/>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Default="00B15E2B" w:rsidP="00B15E2B">
      <w:pPr>
        <w:spacing w:after="0" w:line="240" w:lineRule="auto"/>
        <w:rPr>
          <w:rFonts w:ascii="Times New Roman" w:eastAsia="Times New Roman" w:hAnsi="Times New Roman" w:cs="Times New Roman"/>
          <w:sz w:val="24"/>
          <w:szCs w:val="24"/>
        </w:rPr>
      </w:pPr>
    </w:p>
    <w:p w:rsidR="00B15E2B" w:rsidRPr="00B34E36" w:rsidRDefault="00B15E2B" w:rsidP="00B15E2B">
      <w:pPr>
        <w:spacing w:after="0" w:line="240" w:lineRule="auto"/>
        <w:ind w:right="-102"/>
        <w:rPr>
          <w:rFonts w:ascii="Times New Roman" w:eastAsia="MS Mincho" w:hAnsi="Times New Roman" w:cs="Times New Roman"/>
          <w:sz w:val="24"/>
          <w:szCs w:val="24"/>
          <w:lang w:eastAsia="ru-RU"/>
        </w:rPr>
      </w:pPr>
      <w:r>
        <w:rPr>
          <w:rFonts w:ascii="Times New Roman" w:eastAsia="Times New Roman" w:hAnsi="Times New Roman" w:cs="Times New Roman"/>
          <w:sz w:val="24"/>
          <w:szCs w:val="24"/>
        </w:rPr>
        <w:t>Голосували по проєкту  № 16-2</w:t>
      </w:r>
      <w:r w:rsidRPr="006D6BD6">
        <w:rPr>
          <w:rFonts w:ascii="Times New Roman" w:eastAsia="Times New Roman" w:hAnsi="Times New Roman" w:cs="Times New Roman"/>
          <w:sz w:val="24"/>
          <w:szCs w:val="24"/>
        </w:rPr>
        <w:t xml:space="preserve"> </w:t>
      </w:r>
      <w:r w:rsidRPr="006D6BD6">
        <w:rPr>
          <w:rFonts w:ascii="Times New Roman" w:eastAsia="Times New Roman" w:hAnsi="Times New Roman" w:cs="Times New Roman"/>
          <w:b/>
          <w:i/>
          <w:smallCaps/>
          <w:sz w:val="24"/>
          <w:szCs w:val="24"/>
        </w:rPr>
        <w:t xml:space="preserve"> «</w:t>
      </w:r>
      <w:r>
        <w:rPr>
          <w:rFonts w:ascii="Times New Roman" w:eastAsia="MS Mincho" w:hAnsi="Times New Roman" w:cs="Times New Roman"/>
          <w:sz w:val="24"/>
          <w:szCs w:val="24"/>
          <w:lang w:eastAsia="ru-RU"/>
        </w:rPr>
        <w:t xml:space="preserve">Про передачу у приватну власність квартири комунального житлового фонду, яка належить Новороздільській міській раді </w:t>
      </w:r>
      <w:r>
        <w:rPr>
          <w:rFonts w:ascii="Times New Roman" w:eastAsia="Times New Roman" w:hAnsi="Times New Roman" w:cs="Times New Roman"/>
          <w:sz w:val="24"/>
          <w:szCs w:val="24"/>
          <w:lang w:eastAsia="ru-RU"/>
        </w:rPr>
        <w:t xml:space="preserve">»   </w:t>
      </w:r>
    </w:p>
    <w:p w:rsidR="00B15E2B" w:rsidRPr="006D6BD6" w:rsidRDefault="00B15E2B" w:rsidP="00B15E2B">
      <w:pPr>
        <w:spacing w:after="0" w:line="240" w:lineRule="auto"/>
        <w:rPr>
          <w:rFonts w:ascii="Times New Roman" w:eastAsia="Times New Roman" w:hAnsi="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Default="00B15E2B" w:rsidP="00B15E2B">
      <w:pPr>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w:t>
      </w:r>
    </w:p>
    <w:p w:rsidR="00B15E2B" w:rsidRDefault="00B15E2B" w:rsidP="00B15E2B">
      <w:pPr>
        <w:spacing w:after="0" w:line="240" w:lineRule="auto"/>
        <w:rPr>
          <w:rFonts w:ascii="Times New Roman" w:eastAsia="Times New Roman" w:hAnsi="Times New Roman" w:cs="Times New Roman"/>
          <w:sz w:val="24"/>
          <w:szCs w:val="24"/>
        </w:rPr>
      </w:pPr>
    </w:p>
    <w:p w:rsidR="00B15E2B" w:rsidRPr="00B34E36" w:rsidRDefault="00B15E2B" w:rsidP="00B15E2B">
      <w:pPr>
        <w:spacing w:after="0" w:line="240" w:lineRule="auto"/>
        <w:ind w:right="-102"/>
        <w:rPr>
          <w:rFonts w:ascii="Times New Roman" w:eastAsia="MS Mincho" w:hAnsi="Times New Roman" w:cs="Times New Roman"/>
          <w:sz w:val="24"/>
          <w:szCs w:val="24"/>
          <w:lang w:eastAsia="ru-RU"/>
        </w:rPr>
      </w:pPr>
      <w:r>
        <w:rPr>
          <w:rFonts w:ascii="Times New Roman" w:eastAsia="Times New Roman" w:hAnsi="Times New Roman" w:cs="Times New Roman"/>
          <w:sz w:val="24"/>
          <w:szCs w:val="24"/>
        </w:rPr>
        <w:t>Голосували по проєкту  № 16-3</w:t>
      </w:r>
      <w:r w:rsidRPr="006D6BD6">
        <w:rPr>
          <w:rFonts w:ascii="Times New Roman" w:eastAsia="Times New Roman" w:hAnsi="Times New Roman" w:cs="Times New Roman"/>
          <w:sz w:val="24"/>
          <w:szCs w:val="24"/>
        </w:rPr>
        <w:t xml:space="preserve"> </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b/>
          <w:i/>
          <w:smallCaps/>
          <w:sz w:val="24"/>
          <w:szCs w:val="24"/>
        </w:rPr>
        <w:t>«</w:t>
      </w:r>
      <w:r>
        <w:rPr>
          <w:rFonts w:ascii="Times New Roman" w:eastAsia="MS Mincho" w:hAnsi="Times New Roman" w:cs="Times New Roman"/>
          <w:sz w:val="24"/>
          <w:szCs w:val="24"/>
          <w:lang w:eastAsia="ru-RU"/>
        </w:rPr>
        <w:t>Про передачу у приватну власність квартири комунального житлового фонду, яка належить Новороздільській міській раді</w:t>
      </w:r>
      <w:r>
        <w:rPr>
          <w:rFonts w:ascii="Times New Roman" w:eastAsia="Times New Roman" w:hAnsi="Times New Roman" w:cs="Times New Roman"/>
          <w:sz w:val="24"/>
          <w:szCs w:val="24"/>
          <w:lang w:eastAsia="ru-RU"/>
        </w:rPr>
        <w:t xml:space="preserve">»   </w:t>
      </w:r>
    </w:p>
    <w:p w:rsidR="00B15E2B" w:rsidRPr="006D6BD6" w:rsidRDefault="00B15E2B" w:rsidP="00B15E2B">
      <w:pPr>
        <w:spacing w:after="0" w:line="240" w:lineRule="auto"/>
        <w:rPr>
          <w:rFonts w:ascii="Times New Roman" w:eastAsia="Times New Roman" w:hAnsi="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Рішення прийнят</w:t>
      </w:r>
    </w:p>
    <w:p w:rsidR="00B15E2B" w:rsidRDefault="00B15E2B" w:rsidP="00B15E2B">
      <w:pPr>
        <w:spacing w:after="0" w:line="240" w:lineRule="auto"/>
        <w:rPr>
          <w:rFonts w:ascii="Times New Roman" w:eastAsia="Times New Roman" w:hAnsi="Times New Roman" w:cs="Times New Roman"/>
          <w:sz w:val="24"/>
          <w:szCs w:val="24"/>
        </w:rPr>
      </w:pPr>
    </w:p>
    <w:p w:rsidR="00B15E2B" w:rsidRPr="00B34E36" w:rsidRDefault="00B15E2B" w:rsidP="00B15E2B">
      <w:pPr>
        <w:spacing w:after="0" w:line="240" w:lineRule="auto"/>
        <w:ind w:right="-102"/>
        <w:rPr>
          <w:rFonts w:ascii="Times New Roman" w:eastAsia="MS Mincho" w:hAnsi="Times New Roman" w:cs="Times New Roman"/>
          <w:sz w:val="24"/>
          <w:szCs w:val="24"/>
          <w:lang w:eastAsia="ru-RU"/>
        </w:rPr>
      </w:pPr>
      <w:r>
        <w:rPr>
          <w:rFonts w:ascii="Times New Roman" w:eastAsia="Times New Roman" w:hAnsi="Times New Roman" w:cs="Times New Roman"/>
          <w:sz w:val="24"/>
          <w:szCs w:val="24"/>
        </w:rPr>
        <w:t>Голосували по проєкту  № 16-4</w:t>
      </w:r>
      <w:r w:rsidRPr="006D6BD6">
        <w:rPr>
          <w:rFonts w:ascii="Times New Roman" w:eastAsia="Times New Roman" w:hAnsi="Times New Roman" w:cs="Times New Roman"/>
          <w:sz w:val="24"/>
          <w:szCs w:val="24"/>
        </w:rPr>
        <w:t xml:space="preserve"> </w:t>
      </w:r>
      <w:r w:rsidRPr="006D6BD6">
        <w:rPr>
          <w:rFonts w:ascii="Times New Roman" w:eastAsia="Times New Roman" w:hAnsi="Times New Roman" w:cs="Times New Roman"/>
          <w:b/>
          <w:i/>
          <w:smallCaps/>
          <w:sz w:val="24"/>
          <w:szCs w:val="24"/>
        </w:rPr>
        <w:t xml:space="preserve"> «</w:t>
      </w:r>
      <w:r>
        <w:rPr>
          <w:rFonts w:ascii="Times New Roman" w:eastAsia="MS Mincho" w:hAnsi="Times New Roman" w:cs="Times New Roman"/>
          <w:sz w:val="24"/>
          <w:szCs w:val="24"/>
          <w:lang w:eastAsia="ru-RU"/>
        </w:rPr>
        <w:t>Про передачу у приватну власність квартири комунального житлового фонду, яка належить Новороздільській міській раді</w:t>
      </w:r>
      <w:r>
        <w:rPr>
          <w:rFonts w:ascii="Times New Roman" w:eastAsia="Times New Roman" w:hAnsi="Times New Roman" w:cs="Times New Roman"/>
          <w:sz w:val="24"/>
          <w:szCs w:val="24"/>
          <w:lang w:eastAsia="ru-RU"/>
        </w:rPr>
        <w:t xml:space="preserve">»   </w:t>
      </w:r>
    </w:p>
    <w:p w:rsidR="00B15E2B" w:rsidRPr="006D6BD6" w:rsidRDefault="00B15E2B" w:rsidP="00B15E2B">
      <w:pPr>
        <w:spacing w:after="0" w:line="240" w:lineRule="auto"/>
        <w:rPr>
          <w:rFonts w:ascii="Times New Roman" w:eastAsia="Times New Roman" w:hAnsi="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Рішення прийнят</w:t>
      </w:r>
    </w:p>
    <w:p w:rsidR="00B15E2B"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sz w:val="24"/>
          <w:szCs w:val="24"/>
          <w:lang w:eastAsia="ru-RU"/>
        </w:rPr>
      </w:pPr>
    </w:p>
    <w:p w:rsidR="00B15E2B" w:rsidRPr="006D6BD6" w:rsidRDefault="00B15E2B" w:rsidP="00B15E2B">
      <w:pPr>
        <w:tabs>
          <w:tab w:val="left" w:pos="2464"/>
        </w:tabs>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Слухали:</w:t>
      </w:r>
      <w:r w:rsidRPr="006D6BD6">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Мар’яну</w:t>
      </w:r>
      <w:r w:rsidRPr="00C36CE5">
        <w:rPr>
          <w:rFonts w:ascii="Times New Roman" w:eastAsia="Times New Roman" w:hAnsi="Times New Roman" w:cs="Times New Roman"/>
          <w:sz w:val="24"/>
          <w:szCs w:val="24"/>
        </w:rPr>
        <w:t xml:space="preserve"> Костко – гол. спец.  служби у справах дітей</w:t>
      </w:r>
    </w:p>
    <w:p w:rsidR="00B15E2B" w:rsidRPr="006D6BD6" w:rsidRDefault="00B15E2B" w:rsidP="00B15E2B">
      <w:pPr>
        <w:tabs>
          <w:tab w:val="left" w:pos="2464"/>
        </w:tabs>
        <w:spacing w:after="0" w:line="240" w:lineRule="auto"/>
        <w:rPr>
          <w:rFonts w:ascii="Times New Roman" w:eastAsia="Times New Roman" w:hAnsi="Times New Roman" w:cs="Times New Roman"/>
          <w:sz w:val="24"/>
          <w:szCs w:val="24"/>
        </w:rPr>
      </w:pPr>
    </w:p>
    <w:p w:rsidR="00B15E2B"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17</w:t>
      </w:r>
      <w:r>
        <w:rPr>
          <w:rFonts w:ascii="Times New Roman" w:eastAsia="Times New Roman" w:hAnsi="Times New Roman" w:cs="Times New Roman"/>
          <w:sz w:val="24"/>
          <w:szCs w:val="24"/>
        </w:rPr>
        <w:t>-1</w:t>
      </w:r>
      <w:r w:rsidRPr="006D6BD6">
        <w:rPr>
          <w:rFonts w:ascii="Times New Roman" w:eastAsia="Times New Roman" w:hAnsi="Times New Roman" w:cs="Times New Roman"/>
          <w:sz w:val="24"/>
          <w:szCs w:val="24"/>
        </w:rPr>
        <w:t xml:space="preserve"> </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 xml:space="preserve">Про надання статусу дитини, позбавленої батьківського піклування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р.н.»   </w:t>
      </w:r>
    </w:p>
    <w:p w:rsidR="00B15E2B" w:rsidRPr="006D6BD6" w:rsidRDefault="00B15E2B" w:rsidP="00B15E2B">
      <w:pPr>
        <w:spacing w:after="0" w:line="240" w:lineRule="auto"/>
        <w:rPr>
          <w:rFonts w:ascii="Times New Roman" w:eastAsia="Times New Roman" w:hAnsi="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Рішення прийнято </w:t>
      </w:r>
    </w:p>
    <w:p w:rsidR="00B15E2B" w:rsidRDefault="00B15E2B" w:rsidP="00B15E2B">
      <w:pPr>
        <w:spacing w:after="0" w:line="240" w:lineRule="auto"/>
        <w:jc w:val="both"/>
        <w:rPr>
          <w:rFonts w:ascii="Times New Roman" w:eastAsia="Times New Roman" w:hAnsi="Times New Roman" w:cs="Times New Roman"/>
          <w:sz w:val="24"/>
          <w:szCs w:val="24"/>
        </w:rPr>
      </w:pPr>
    </w:p>
    <w:p w:rsidR="00B15E2B" w:rsidRPr="00B34E36" w:rsidRDefault="00B15E2B" w:rsidP="00B15E2B">
      <w:pPr>
        <w:spacing w:after="0" w:line="240" w:lineRule="auto"/>
        <w:rPr>
          <w:rFonts w:ascii="Times New Roman" w:eastAsia="Times New Roman" w:hAnsi="Times New Roman" w:cs="Times New Roman"/>
          <w:sz w:val="24"/>
          <w:szCs w:val="24"/>
          <w:lang w:eastAsia="uk-UA"/>
        </w:rPr>
      </w:pPr>
      <w:r w:rsidRPr="006D6BD6">
        <w:rPr>
          <w:rFonts w:ascii="Times New Roman" w:eastAsia="Times New Roman" w:hAnsi="Times New Roman" w:cs="Times New Roman"/>
          <w:sz w:val="24"/>
          <w:szCs w:val="24"/>
        </w:rPr>
        <w:t>Голосували по проєкту  № 17</w:t>
      </w:r>
      <w:r>
        <w:rPr>
          <w:rFonts w:ascii="Times New Roman" w:eastAsia="Times New Roman" w:hAnsi="Times New Roman" w:cs="Times New Roman"/>
          <w:sz w:val="24"/>
          <w:szCs w:val="24"/>
        </w:rPr>
        <w:t>-2</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uk-UA"/>
        </w:rPr>
        <w:t xml:space="preserve">Про затвердження висновку служби у справах дітей  про підтвердження місця проживання дитини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uk-UA"/>
        </w:rPr>
        <w:t>р.н. для її тимчасового виїзду за межі України</w:t>
      </w:r>
      <w:r w:rsidRPr="006D6BD6">
        <w:rPr>
          <w:rFonts w:ascii="Times New Roman" w:eastAsia="Times New Roman" w:hAnsi="Times New Roman" w:cs="Times New Roman"/>
          <w:b/>
          <w:sz w:val="24"/>
          <w:szCs w:val="24"/>
        </w:rPr>
        <w:t>»</w:t>
      </w:r>
    </w:p>
    <w:p w:rsidR="00B15E2B" w:rsidRPr="006D6BD6" w:rsidRDefault="00B15E2B" w:rsidP="00B15E2B">
      <w:pPr>
        <w:spacing w:after="0" w:line="240" w:lineRule="auto"/>
        <w:rPr>
          <w:rFonts w:ascii="Times New Roman" w:eastAsia="Times New Roman" w:hAnsi="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Рішення прийнято </w:t>
      </w:r>
    </w:p>
    <w:p w:rsidR="00B15E2B" w:rsidRDefault="00B15E2B" w:rsidP="00B15E2B">
      <w:pPr>
        <w:spacing w:after="0" w:line="240" w:lineRule="auto"/>
        <w:jc w:val="both"/>
        <w:rPr>
          <w:rFonts w:ascii="Times New Roman" w:eastAsia="Times New Roman" w:hAnsi="Times New Roman" w:cs="Times New Roman"/>
          <w:sz w:val="24"/>
          <w:szCs w:val="24"/>
        </w:rPr>
      </w:pPr>
    </w:p>
    <w:p w:rsidR="00B15E2B" w:rsidRPr="00B34E36" w:rsidRDefault="00B15E2B" w:rsidP="00B15E2B">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17</w:t>
      </w:r>
      <w:r>
        <w:rPr>
          <w:rFonts w:ascii="Times New Roman" w:eastAsia="Times New Roman" w:hAnsi="Times New Roman" w:cs="Times New Roman"/>
          <w:sz w:val="24"/>
          <w:szCs w:val="24"/>
        </w:rPr>
        <w:t>-3</w:t>
      </w:r>
      <w:r w:rsidRPr="006D6BD6">
        <w:rPr>
          <w:rFonts w:ascii="Times New Roman" w:eastAsia="Times New Roman" w:hAnsi="Times New Roman" w:cs="Times New Roman"/>
          <w:sz w:val="24"/>
          <w:szCs w:val="24"/>
        </w:rPr>
        <w:t xml:space="preserve"> </w:t>
      </w:r>
      <w:r w:rsidRPr="006D6BD6">
        <w:rPr>
          <w:rFonts w:ascii="Times New Roman" w:eastAsia="Times New Roman" w:hAnsi="Times New Roman" w:cs="Times New Roman"/>
          <w:b/>
          <w:i/>
          <w:smallCaps/>
          <w:sz w:val="24"/>
          <w:szCs w:val="24"/>
        </w:rPr>
        <w:t xml:space="preserve"> «</w:t>
      </w:r>
      <w:r>
        <w:rPr>
          <w:rFonts w:ascii="Times New Roman" w:eastAsia="Calibri" w:hAnsi="Times New Roman" w:cs="Times New Roman"/>
          <w:sz w:val="24"/>
          <w:szCs w:val="24"/>
          <w:lang w:eastAsia="ru-RU"/>
        </w:rPr>
        <w:t xml:space="preserve">Про встановлення опіки над дитиною,  позбавленою батьківського піклування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Pr>
          <w:rFonts w:ascii="Times New Roman" w:eastAsia="Calibri" w:hAnsi="Times New Roman" w:cs="Times New Roman"/>
          <w:sz w:val="24"/>
          <w:szCs w:val="24"/>
          <w:lang w:eastAsia="ru-RU"/>
        </w:rPr>
        <w:t xml:space="preserve">р.н. </w:t>
      </w:r>
      <w:r w:rsidRPr="006D6BD6">
        <w:rPr>
          <w:rFonts w:ascii="Times New Roman" w:eastAsia="Times New Roman" w:hAnsi="Times New Roman" w:cs="Times New Roman"/>
          <w:b/>
          <w:sz w:val="24"/>
          <w:szCs w:val="24"/>
        </w:rPr>
        <w:t>»</w:t>
      </w:r>
    </w:p>
    <w:p w:rsidR="00B15E2B" w:rsidRPr="006D6BD6" w:rsidRDefault="00B15E2B" w:rsidP="00B15E2B">
      <w:pPr>
        <w:spacing w:after="0" w:line="240" w:lineRule="auto"/>
        <w:rPr>
          <w:rFonts w:ascii="Times New Roman" w:eastAsia="Times New Roman" w:hAnsi="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12</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lastRenderedPageBreak/>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Рішення прийнято </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spacing w:after="0" w:line="240" w:lineRule="auto"/>
        <w:jc w:val="both"/>
        <w:rPr>
          <w:rFonts w:ascii="Times New Roman" w:eastAsia="Times New Roman" w:hAnsi="Times New Roman" w:cs="Times New Roman"/>
          <w:sz w:val="24"/>
          <w:szCs w:val="24"/>
          <w:lang w:eastAsia="uk-UA"/>
        </w:rPr>
      </w:pPr>
      <w:r w:rsidRPr="006D6BD6">
        <w:rPr>
          <w:rFonts w:ascii="Times New Roman" w:eastAsia="Times New Roman" w:hAnsi="Times New Roman" w:cs="Times New Roman"/>
          <w:bCs/>
          <w:sz w:val="24"/>
          <w:szCs w:val="24"/>
          <w:lang w:eastAsia="uk-UA"/>
        </w:rPr>
        <w:t xml:space="preserve">Слухали: </w:t>
      </w:r>
      <w:r w:rsidRPr="00C36CE5">
        <w:rPr>
          <w:rFonts w:ascii="Times New Roman" w:eastAsia="Times New Roman" w:hAnsi="Times New Roman" w:cs="Times New Roman"/>
          <w:sz w:val="24"/>
          <w:szCs w:val="24"/>
          <w:lang w:eastAsia="uk-UA"/>
        </w:rPr>
        <w:t>Суряк</w:t>
      </w:r>
      <w:r>
        <w:rPr>
          <w:rFonts w:ascii="Times New Roman" w:eastAsia="Times New Roman" w:hAnsi="Times New Roman" w:cs="Times New Roman"/>
          <w:sz w:val="24"/>
          <w:szCs w:val="24"/>
          <w:lang w:eastAsia="uk-UA"/>
        </w:rPr>
        <w:t>а</w:t>
      </w:r>
      <w:r w:rsidRPr="00C36CE5">
        <w:rPr>
          <w:rFonts w:ascii="Times New Roman" w:eastAsia="Times New Roman" w:hAnsi="Times New Roman" w:cs="Times New Roman"/>
          <w:sz w:val="24"/>
          <w:szCs w:val="24"/>
          <w:lang w:eastAsia="uk-UA"/>
        </w:rPr>
        <w:t xml:space="preserve"> Р.Р. – спец. 1 кат. управління житлово-комунального господарства                  </w:t>
      </w:r>
    </w:p>
    <w:p w:rsidR="00B15E2B" w:rsidRPr="006D6BD6" w:rsidRDefault="00B15E2B" w:rsidP="00B15E2B">
      <w:pPr>
        <w:spacing w:after="0" w:line="240" w:lineRule="auto"/>
        <w:jc w:val="both"/>
        <w:rPr>
          <w:rFonts w:ascii="Times New Roman" w:hAnsi="Times New Roman" w:cs="Times New Roman"/>
          <w:sz w:val="24"/>
          <w:szCs w:val="24"/>
        </w:rPr>
      </w:pPr>
    </w:p>
    <w:p w:rsidR="00B15E2B" w:rsidRDefault="00B15E2B" w:rsidP="00B15E2B">
      <w:pPr>
        <w:spacing w:after="0" w:line="240" w:lineRule="auto"/>
        <w:jc w:val="both"/>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18 -1</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 xml:space="preserve">Про надання  дозволу на проведення благоустрою території </w:t>
      </w:r>
    </w:p>
    <w:p w:rsidR="00B15E2B" w:rsidRDefault="00B15E2B" w:rsidP="00B15E2B">
      <w:pPr>
        <w:spacing w:after="0" w:line="240" w:lineRule="auto"/>
        <w:jc w:val="both"/>
        <w:rPr>
          <w:rFonts w:ascii="Times New Roman" w:eastAsia="Times New Roman" w:hAnsi="Times New Roman" w:cs="Times New Roman"/>
          <w:sz w:val="24"/>
          <w:szCs w:val="24"/>
          <w:lang w:eastAsia="ru-RU"/>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Default="00B15E2B" w:rsidP="00B15E2B">
      <w:pPr>
        <w:spacing w:after="0" w:line="240" w:lineRule="auto"/>
        <w:jc w:val="both"/>
        <w:rPr>
          <w:rFonts w:ascii="Times New Roman" w:eastAsia="Times New Roman" w:hAnsi="Times New Roman" w:cs="Times New Roman"/>
          <w:b/>
          <w:sz w:val="24"/>
          <w:szCs w:val="24"/>
        </w:rPr>
      </w:pPr>
      <w:r w:rsidRPr="006D6BD6">
        <w:rPr>
          <w:rFonts w:ascii="Times New Roman" w:eastAsia="Times New Roman" w:hAnsi="Times New Roman" w:cs="Times New Roman"/>
          <w:sz w:val="24"/>
          <w:szCs w:val="24"/>
        </w:rPr>
        <w:t xml:space="preserve">Голосували по проєкту  № 18 -2 </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 xml:space="preserve">Про надання  дозволу на проведення благоустрою території </w:t>
      </w:r>
      <w:r w:rsidRPr="006D6BD6">
        <w:rPr>
          <w:rFonts w:ascii="Times New Roman" w:eastAsia="Times New Roman" w:hAnsi="Times New Roman" w:cs="Times New Roman"/>
          <w:b/>
          <w:sz w:val="24"/>
          <w:szCs w:val="24"/>
        </w:rPr>
        <w:t>»</w:t>
      </w:r>
    </w:p>
    <w:p w:rsidR="00AB2609" w:rsidRPr="006D6BD6" w:rsidRDefault="00AB2609" w:rsidP="00B15E2B">
      <w:pPr>
        <w:spacing w:after="0" w:line="240" w:lineRule="auto"/>
        <w:jc w:val="both"/>
        <w:rPr>
          <w:rFonts w:ascii="Times New Roman" w:eastAsia="Times New Roman" w:hAnsi="Times New Roman" w:cs="Times New Roman"/>
          <w:sz w:val="24"/>
          <w:szCs w:val="24"/>
          <w:lang w:eastAsia="ru-RU"/>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проєкту № 18-3 висловились: члени виконкому: Зінченко Наталія, яка зазначила, що комісія, яка виїздила на місце не провела усіх необхідних замірів.</w:t>
      </w: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Яценко Я.В. – запропонувала відкласти розгляд цього проєкту, комісії повторно вийти на місце для проведення замірів  та нанесення на схему «червоних ліній».</w:t>
      </w: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A70FB1" w:rsidRDefault="00B15E2B" w:rsidP="00B15E2B">
      <w:pPr>
        <w:spacing w:after="0" w:line="240" w:lineRule="auto"/>
        <w:jc w:val="both"/>
        <w:rPr>
          <w:rFonts w:ascii="Times New Roman" w:eastAsia="Times New Roman" w:hAnsi="Times New Roman" w:cs="Times New Roman"/>
          <w:sz w:val="24"/>
          <w:szCs w:val="24"/>
          <w:lang w:eastAsia="ru-RU"/>
        </w:rPr>
      </w:pPr>
      <w:r w:rsidRPr="007B48F1">
        <w:rPr>
          <w:rFonts w:ascii="Times New Roman" w:eastAsia="Times New Roman" w:hAnsi="Times New Roman" w:cs="Times New Roman"/>
          <w:sz w:val="24"/>
          <w:szCs w:val="24"/>
        </w:rPr>
        <w:t>Голосували п</w:t>
      </w:r>
      <w:r>
        <w:rPr>
          <w:rFonts w:ascii="Times New Roman" w:eastAsia="Times New Roman" w:hAnsi="Times New Roman" w:cs="Times New Roman"/>
          <w:sz w:val="24"/>
          <w:szCs w:val="24"/>
        </w:rPr>
        <w:t>ро відкладення проєкту</w:t>
      </w:r>
      <w:r w:rsidRPr="007B48F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18-3 </w:t>
      </w:r>
      <w:r w:rsidRPr="007B48F1">
        <w:rPr>
          <w:rFonts w:ascii="Times New Roman" w:eastAsia="Times New Roman" w:hAnsi="Times New Roman" w:cs="Times New Roman"/>
          <w:b/>
          <w:i/>
          <w:smallCaps/>
          <w:sz w:val="24"/>
          <w:szCs w:val="24"/>
        </w:rPr>
        <w:t>«</w:t>
      </w:r>
      <w:r w:rsidRPr="00FD54F5">
        <w:rPr>
          <w:rFonts w:ascii="Times New Roman" w:eastAsia="Times New Roman" w:hAnsi="Times New Roman" w:cs="Times New Roman"/>
          <w:sz w:val="24"/>
          <w:szCs w:val="24"/>
          <w:lang w:eastAsia="ru-RU"/>
        </w:rPr>
        <w:t>Про надання  дозволу на проведення</w:t>
      </w:r>
      <w:r>
        <w:rPr>
          <w:rFonts w:ascii="Times New Roman" w:eastAsia="Times New Roman" w:hAnsi="Times New Roman" w:cs="Times New Roman"/>
          <w:sz w:val="24"/>
          <w:szCs w:val="24"/>
          <w:lang w:eastAsia="ru-RU"/>
        </w:rPr>
        <w:t xml:space="preserve"> </w:t>
      </w:r>
      <w:r w:rsidRPr="00FD54F5">
        <w:rPr>
          <w:rFonts w:ascii="Times New Roman" w:eastAsia="Times New Roman" w:hAnsi="Times New Roman" w:cs="Times New Roman"/>
          <w:sz w:val="24"/>
          <w:szCs w:val="24"/>
          <w:lang w:eastAsia="ru-RU"/>
        </w:rPr>
        <w:t>благоустрою території</w:t>
      </w:r>
      <w:r>
        <w:rPr>
          <w:rFonts w:ascii="Times New Roman" w:eastAsia="Times New Roman" w:hAnsi="Times New Roman" w:cs="Times New Roman"/>
          <w:b/>
          <w:sz w:val="24"/>
          <w:szCs w:val="24"/>
        </w:rPr>
        <w:t>»</w:t>
      </w:r>
    </w:p>
    <w:p w:rsidR="00B15E2B" w:rsidRDefault="00B15E2B" w:rsidP="00B15E2B">
      <w:pPr>
        <w:spacing w:after="0" w:line="240" w:lineRule="auto"/>
        <w:jc w:val="both"/>
        <w:rPr>
          <w:rFonts w:ascii="Times New Roman" w:eastAsia="Times New Roman" w:hAnsi="Times New Roman" w:cs="Times New Roman"/>
          <w:sz w:val="24"/>
          <w:szCs w:val="24"/>
        </w:rPr>
      </w:pPr>
    </w:p>
    <w:p w:rsidR="00B15E2B" w:rsidRPr="007B48F1"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7B48F1" w:rsidRDefault="00B15E2B" w:rsidP="00B15E2B">
      <w:pPr>
        <w:tabs>
          <w:tab w:val="left" w:pos="2464"/>
        </w:tabs>
        <w:spacing w:after="0" w:line="240" w:lineRule="auto"/>
        <w:jc w:val="both"/>
        <w:rPr>
          <w:rFonts w:ascii="Times New Roman" w:eastAsia="Times New Roman" w:hAnsi="Times New Roman" w:cs="Times New Roman"/>
          <w:sz w:val="24"/>
          <w:szCs w:val="24"/>
        </w:rPr>
      </w:pPr>
      <w:r w:rsidRPr="007B48F1">
        <w:rPr>
          <w:rFonts w:ascii="Times New Roman" w:eastAsia="Times New Roman" w:hAnsi="Times New Roman" w:cs="Times New Roman"/>
          <w:sz w:val="24"/>
          <w:szCs w:val="24"/>
        </w:rPr>
        <w:t xml:space="preserve">                     проти - 0</w:t>
      </w:r>
    </w:p>
    <w:p w:rsidR="00B15E2B" w:rsidRPr="007B48F1" w:rsidRDefault="00B15E2B" w:rsidP="00B15E2B">
      <w:pPr>
        <w:tabs>
          <w:tab w:val="left" w:pos="2464"/>
        </w:tabs>
        <w:spacing w:after="0" w:line="240" w:lineRule="auto"/>
        <w:jc w:val="both"/>
        <w:rPr>
          <w:rFonts w:ascii="Times New Roman" w:eastAsia="Times New Roman" w:hAnsi="Times New Roman" w:cs="Times New Roman"/>
          <w:sz w:val="24"/>
          <w:szCs w:val="24"/>
        </w:rPr>
      </w:pPr>
      <w:r w:rsidRPr="007B48F1">
        <w:rPr>
          <w:rFonts w:ascii="Times New Roman" w:eastAsia="Times New Roman" w:hAnsi="Times New Roman" w:cs="Times New Roman"/>
          <w:sz w:val="24"/>
          <w:szCs w:val="24"/>
        </w:rPr>
        <w:t xml:space="preserve">            утримались -  0</w:t>
      </w: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r w:rsidRPr="007B48F1">
        <w:rPr>
          <w:rFonts w:ascii="Times New Roman" w:eastAsia="Times New Roman" w:hAnsi="Times New Roman" w:cs="Times New Roman"/>
          <w:sz w:val="24"/>
          <w:szCs w:val="24"/>
        </w:rPr>
        <w:t xml:space="preserve">             не голосували -  0</w:t>
      </w:r>
    </w:p>
    <w:p w:rsidR="00B15E2B" w:rsidRPr="00AB2609" w:rsidRDefault="00B15E2B" w:rsidP="00B15E2B">
      <w:pPr>
        <w:tabs>
          <w:tab w:val="left" w:pos="2464"/>
        </w:tabs>
        <w:spacing w:after="0" w:line="240" w:lineRule="auto"/>
        <w:jc w:val="both"/>
        <w:rPr>
          <w:rFonts w:ascii="Times New Roman" w:eastAsia="Times New Roman" w:hAnsi="Times New Roman" w:cs="Times New Roman"/>
          <w:color w:val="FF0000"/>
          <w:sz w:val="24"/>
          <w:szCs w:val="24"/>
        </w:rPr>
      </w:pPr>
    </w:p>
    <w:p w:rsidR="00B15E2B" w:rsidRPr="00AB2609" w:rsidRDefault="00B15E2B" w:rsidP="00B15E2B">
      <w:pPr>
        <w:tabs>
          <w:tab w:val="left" w:pos="2464"/>
        </w:tabs>
        <w:spacing w:after="0" w:line="240" w:lineRule="auto"/>
        <w:jc w:val="both"/>
        <w:rPr>
          <w:rFonts w:ascii="Times New Roman" w:eastAsia="Times New Roman" w:hAnsi="Times New Roman" w:cs="Times New Roman"/>
          <w:color w:val="FF0000"/>
          <w:sz w:val="24"/>
          <w:szCs w:val="24"/>
        </w:rPr>
      </w:pPr>
      <w:r w:rsidRPr="00AB2609">
        <w:rPr>
          <w:rFonts w:ascii="Times New Roman" w:eastAsia="Times New Roman" w:hAnsi="Times New Roman" w:cs="Times New Roman"/>
          <w:color w:val="FF0000"/>
          <w:sz w:val="24"/>
          <w:szCs w:val="24"/>
        </w:rPr>
        <w:t>Рішення прийнято: проєкт № 25-2 відкласти для доопрацювання</w:t>
      </w:r>
    </w:p>
    <w:p w:rsidR="00B15E2B" w:rsidRPr="006D6BD6" w:rsidRDefault="00B15E2B" w:rsidP="00B15E2B">
      <w:pPr>
        <w:spacing w:after="0" w:line="240" w:lineRule="auto"/>
        <w:jc w:val="both"/>
        <w:rPr>
          <w:rFonts w:ascii="Times New Roman" w:eastAsia="Times New Roman" w:hAnsi="Times New Roman" w:cs="Times New Roman"/>
          <w:sz w:val="24"/>
          <w:szCs w:val="24"/>
        </w:rPr>
      </w:pPr>
    </w:p>
    <w:p w:rsidR="00B15E2B" w:rsidRPr="006D6BD6" w:rsidRDefault="00B15E2B" w:rsidP="00B15E2B">
      <w:pPr>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bCs/>
          <w:sz w:val="24"/>
          <w:szCs w:val="24"/>
          <w:lang w:eastAsia="uk-UA"/>
        </w:rPr>
        <w:t xml:space="preserve">Слухали: </w:t>
      </w:r>
      <w:r w:rsidRPr="00C36CE5">
        <w:rPr>
          <w:rFonts w:ascii="Times New Roman" w:eastAsia="Times New Roman" w:hAnsi="Times New Roman" w:cs="Times New Roman"/>
          <w:sz w:val="24"/>
          <w:szCs w:val="24"/>
          <w:lang w:eastAsia="uk-UA"/>
        </w:rPr>
        <w:t>Суряк</w:t>
      </w:r>
      <w:r>
        <w:rPr>
          <w:rFonts w:ascii="Times New Roman" w:eastAsia="Times New Roman" w:hAnsi="Times New Roman" w:cs="Times New Roman"/>
          <w:sz w:val="24"/>
          <w:szCs w:val="24"/>
          <w:lang w:eastAsia="uk-UA"/>
        </w:rPr>
        <w:t>а</w:t>
      </w:r>
      <w:r w:rsidRPr="00C36CE5">
        <w:rPr>
          <w:rFonts w:ascii="Times New Roman" w:eastAsia="Times New Roman" w:hAnsi="Times New Roman" w:cs="Times New Roman"/>
          <w:sz w:val="24"/>
          <w:szCs w:val="24"/>
          <w:lang w:eastAsia="uk-UA"/>
        </w:rPr>
        <w:t xml:space="preserve"> Р.Р. – спец. 1 кат. управління житлово-комунального господарства                  </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2B5C86"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 xml:space="preserve">Голосували по проєкту  № 19 </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val="ru-RU" w:eastAsia="ru-RU"/>
        </w:rPr>
        <w:t xml:space="preserve">Про надання дозволу на </w:t>
      </w:r>
      <w:r>
        <w:rPr>
          <w:rFonts w:ascii="Times New Roman" w:eastAsia="Times New Roman" w:hAnsi="Times New Roman" w:cs="Times New Roman"/>
          <w:sz w:val="24"/>
          <w:szCs w:val="24"/>
          <w:lang w:eastAsia="ru-RU"/>
        </w:rPr>
        <w:t xml:space="preserve">видалення   </w:t>
      </w:r>
      <w:r>
        <w:rPr>
          <w:rFonts w:ascii="Times New Roman" w:eastAsia="Times New Roman" w:hAnsi="Times New Roman" w:cs="Times New Roman"/>
          <w:sz w:val="24"/>
          <w:szCs w:val="24"/>
          <w:lang w:val="ru-RU" w:eastAsia="ru-RU"/>
        </w:rPr>
        <w:t xml:space="preserve">зелених насаджень </w:t>
      </w:r>
      <w:r>
        <w:rPr>
          <w:rFonts w:ascii="Times New Roman" w:eastAsia="Times New Roman" w:hAnsi="Times New Roman" w:cs="Times New Roman"/>
          <w:sz w:val="24"/>
          <w:szCs w:val="24"/>
          <w:lang w:eastAsia="ru-RU"/>
        </w:rPr>
        <w:t>на території Новороздільської  ТГ</w:t>
      </w:r>
      <w:r>
        <w:rPr>
          <w:rFonts w:ascii="Times New Roman" w:eastAsia="Times New Roman" w:hAnsi="Times New Roman" w:cs="Times New Roman"/>
          <w:b/>
          <w:sz w:val="24"/>
          <w:szCs w:val="24"/>
          <w:lang w:eastAsia="ru-RU"/>
        </w:rPr>
        <w:t xml:space="preserve"> </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15</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lang w:val="ru-RU"/>
        </w:rPr>
      </w:pPr>
    </w:p>
    <w:p w:rsidR="00B15E2B" w:rsidRDefault="00B15E2B" w:rsidP="00B15E2B">
      <w:pPr>
        <w:spacing w:after="0" w:line="240" w:lineRule="auto"/>
        <w:jc w:val="both"/>
        <w:rPr>
          <w:rFonts w:ascii="Times New Roman" w:eastAsia="Times New Roman" w:hAnsi="Times New Roman" w:cs="Times New Roman"/>
          <w:bCs/>
          <w:sz w:val="24"/>
          <w:szCs w:val="24"/>
          <w:lang w:eastAsia="uk-UA"/>
        </w:rPr>
      </w:pPr>
      <w:r w:rsidRPr="006D6BD6">
        <w:rPr>
          <w:rFonts w:ascii="Times New Roman" w:eastAsia="Times New Roman" w:hAnsi="Times New Roman" w:cs="Times New Roman"/>
          <w:bCs/>
          <w:sz w:val="24"/>
          <w:szCs w:val="24"/>
          <w:lang w:eastAsia="uk-UA"/>
        </w:rPr>
        <w:t xml:space="preserve">Слухали: </w:t>
      </w:r>
      <w:r>
        <w:rPr>
          <w:rFonts w:ascii="Times New Roman" w:eastAsia="Times New Roman" w:hAnsi="Times New Roman" w:cs="Times New Roman"/>
          <w:bCs/>
          <w:sz w:val="24"/>
          <w:szCs w:val="24"/>
          <w:lang w:eastAsia="uk-UA"/>
        </w:rPr>
        <w:t>Яворського</w:t>
      </w:r>
      <w:r w:rsidRPr="00C36CE5">
        <w:rPr>
          <w:rFonts w:ascii="Times New Roman" w:eastAsia="Times New Roman" w:hAnsi="Times New Roman" w:cs="Times New Roman"/>
          <w:bCs/>
          <w:sz w:val="24"/>
          <w:szCs w:val="24"/>
          <w:lang w:eastAsia="uk-UA"/>
        </w:rPr>
        <w:t xml:space="preserve"> О.І. – гол. спец.  відділу КМ та приватизації управління ЖКГ</w:t>
      </w:r>
    </w:p>
    <w:p w:rsidR="00B15E2B" w:rsidRPr="006D6BD6" w:rsidRDefault="00B15E2B" w:rsidP="00B15E2B">
      <w:pPr>
        <w:spacing w:after="0" w:line="240" w:lineRule="auto"/>
        <w:jc w:val="both"/>
        <w:rPr>
          <w:rFonts w:ascii="Times New Roman" w:eastAsia="Times New Roman" w:hAnsi="Times New Roman" w:cs="Times New Roman"/>
          <w:sz w:val="24"/>
          <w:szCs w:val="24"/>
        </w:rPr>
      </w:pPr>
    </w:p>
    <w:p w:rsidR="00B15E2B" w:rsidRDefault="00B15E2B" w:rsidP="00B15E2B">
      <w:pPr>
        <w:spacing w:after="0" w:line="240" w:lineRule="auto"/>
        <w:rPr>
          <w:rFonts w:ascii="Times New Roman" w:eastAsia="Times New Roman" w:hAnsi="Times New Roman" w:cs="Times New Roman"/>
          <w:bCs/>
          <w:sz w:val="24"/>
          <w:szCs w:val="24"/>
          <w:lang w:eastAsia="ru-RU"/>
        </w:rPr>
      </w:pPr>
      <w:r w:rsidRPr="006D6BD6">
        <w:rPr>
          <w:rFonts w:ascii="Times New Roman" w:eastAsia="Times New Roman" w:hAnsi="Times New Roman" w:cs="Times New Roman"/>
          <w:sz w:val="24"/>
          <w:szCs w:val="24"/>
        </w:rPr>
        <w:t>Голосували по проєкту  № 20</w:t>
      </w:r>
      <w:r w:rsidRPr="00DF5D19">
        <w:rPr>
          <w:rFonts w:ascii="Times New Roman" w:eastAsia="Times New Roman" w:hAnsi="Times New Roman" w:cs="Times New Roman"/>
          <w:smallCaps/>
          <w:sz w:val="24"/>
          <w:szCs w:val="24"/>
        </w:rPr>
        <w:t>-1</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bCs/>
          <w:sz w:val="24"/>
          <w:szCs w:val="24"/>
          <w:lang w:eastAsia="ru-RU"/>
        </w:rPr>
        <w:t xml:space="preserve">Про затвердження Висновку про вартість </w:t>
      </w:r>
      <w:r>
        <w:rPr>
          <w:rFonts w:ascii="Times New Roman" w:eastAsia="MS Mincho" w:hAnsi="Times New Roman" w:cs="Times New Roman"/>
          <w:sz w:val="24"/>
          <w:szCs w:val="24"/>
          <w:lang w:eastAsia="ru-RU"/>
        </w:rPr>
        <w:t xml:space="preserve">приміщень малого спортивного залу будівлі </w:t>
      </w:r>
      <w:r>
        <w:rPr>
          <w:rFonts w:ascii="Times New Roman" w:eastAsia="Times New Roman" w:hAnsi="Times New Roman" w:cs="Times New Roman"/>
          <w:bCs/>
          <w:sz w:val="24"/>
          <w:szCs w:val="24"/>
          <w:lang w:eastAsia="ru-RU"/>
        </w:rPr>
        <w:t xml:space="preserve"> </w:t>
      </w:r>
      <w:r>
        <w:rPr>
          <w:rFonts w:ascii="Times New Roman" w:eastAsia="MS Mincho" w:hAnsi="Times New Roman" w:cs="Times New Roman"/>
          <w:sz w:val="24"/>
          <w:szCs w:val="24"/>
          <w:lang w:eastAsia="ru-RU"/>
        </w:rPr>
        <w:t>Новороздільського ЗЗСО І-ІІІ ступенів № 5, загальною площею 166,42 м</w:t>
      </w:r>
      <w:r>
        <w:rPr>
          <w:rFonts w:ascii="Times New Roman" w:eastAsia="MS Mincho" w:hAnsi="Times New Roman" w:cs="Times New Roman"/>
          <w:sz w:val="24"/>
          <w:szCs w:val="24"/>
          <w:vertAlign w:val="superscript"/>
          <w:lang w:eastAsia="ru-RU"/>
        </w:rPr>
        <w:t>2</w:t>
      </w:r>
      <w:r>
        <w:rPr>
          <w:rFonts w:ascii="Times New Roman" w:eastAsia="MS Mincho"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 </w:t>
      </w:r>
      <w:r>
        <w:rPr>
          <w:rFonts w:ascii="Times New Roman" w:eastAsia="MS Mincho" w:hAnsi="Times New Roman" w:cs="Times New Roman"/>
          <w:sz w:val="24"/>
          <w:szCs w:val="24"/>
          <w:lang w:eastAsia="ru-RU"/>
        </w:rPr>
        <w:t>розташованої по пр. Шевченка, 35, м. Новий Розділ</w:t>
      </w:r>
      <w:r>
        <w:rPr>
          <w:rFonts w:ascii="Times New Roman" w:eastAsia="Times New Roman" w:hAnsi="Times New Roman" w:cs="Times New Roman"/>
          <w:bCs/>
          <w:sz w:val="24"/>
          <w:szCs w:val="24"/>
          <w:lang w:eastAsia="ru-RU"/>
        </w:rPr>
        <w:t>, Львівської області»</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lastRenderedPageBreak/>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0A4B72" w:rsidRDefault="00B15E2B" w:rsidP="00B15E2B">
      <w:pPr>
        <w:spacing w:after="0" w:line="240" w:lineRule="auto"/>
        <w:rPr>
          <w:rFonts w:ascii="Times New Roman" w:eastAsia="Times New Roman" w:hAnsi="Times New Roman" w:cs="Times New Roman"/>
          <w:bCs/>
          <w:sz w:val="24"/>
          <w:szCs w:val="24"/>
          <w:lang w:eastAsia="ru-RU"/>
        </w:rPr>
      </w:pPr>
      <w:r w:rsidRPr="006D6BD6">
        <w:rPr>
          <w:rFonts w:ascii="Times New Roman" w:eastAsia="Times New Roman" w:hAnsi="Times New Roman" w:cs="Times New Roman"/>
          <w:sz w:val="24"/>
          <w:szCs w:val="24"/>
        </w:rPr>
        <w:t>Голосували по проєкту  № 20</w:t>
      </w:r>
      <w:r w:rsidRPr="006D6BD6">
        <w:rPr>
          <w:rFonts w:ascii="Times New Roman" w:eastAsia="Times New Roman" w:hAnsi="Times New Roman" w:cs="Times New Roman"/>
          <w:b/>
          <w:i/>
          <w:smallCaps/>
          <w:sz w:val="24"/>
          <w:szCs w:val="24"/>
        </w:rPr>
        <w:t xml:space="preserve"> </w:t>
      </w:r>
      <w:r w:rsidRPr="00DF5D19">
        <w:rPr>
          <w:rFonts w:ascii="Times New Roman" w:eastAsia="Times New Roman" w:hAnsi="Times New Roman" w:cs="Times New Roman"/>
          <w:smallCaps/>
          <w:sz w:val="24"/>
          <w:szCs w:val="24"/>
        </w:rPr>
        <w:t xml:space="preserve">-2 </w:t>
      </w:r>
      <w:r w:rsidRPr="006D6BD6">
        <w:rPr>
          <w:rFonts w:ascii="Times New Roman" w:eastAsia="Times New Roman" w:hAnsi="Times New Roman" w:cs="Times New Roman"/>
          <w:b/>
          <w:i/>
          <w:smallCaps/>
          <w:sz w:val="24"/>
          <w:szCs w:val="24"/>
        </w:rPr>
        <w:t>«</w:t>
      </w:r>
      <w:r>
        <w:rPr>
          <w:rFonts w:ascii="Times New Roman" w:eastAsia="Times New Roman" w:hAnsi="Times New Roman" w:cs="Times New Roman"/>
          <w:bCs/>
          <w:sz w:val="24"/>
          <w:szCs w:val="24"/>
          <w:lang w:eastAsia="ru-RU"/>
        </w:rPr>
        <w:t xml:space="preserve">Про затвердження Висновку про вартість </w:t>
      </w:r>
      <w:r>
        <w:rPr>
          <w:rFonts w:ascii="Times New Roman" w:eastAsia="MS Mincho" w:hAnsi="Times New Roman" w:cs="Times New Roman"/>
          <w:sz w:val="24"/>
          <w:szCs w:val="24"/>
          <w:lang w:eastAsia="ru-RU"/>
        </w:rPr>
        <w:t xml:space="preserve">нежитлової будівлі теплиці </w:t>
      </w:r>
      <w:r>
        <w:rPr>
          <w:rFonts w:ascii="Times New Roman" w:eastAsia="Times New Roman" w:hAnsi="Times New Roman" w:cs="Times New Roman"/>
          <w:bCs/>
          <w:sz w:val="24"/>
          <w:szCs w:val="24"/>
          <w:lang w:eastAsia="ru-RU"/>
        </w:rPr>
        <w:t xml:space="preserve"> </w:t>
      </w:r>
      <w:r>
        <w:rPr>
          <w:rFonts w:ascii="Times New Roman" w:eastAsia="MS Mincho" w:hAnsi="Times New Roman" w:cs="Times New Roman"/>
          <w:sz w:val="24"/>
          <w:szCs w:val="24"/>
          <w:lang w:eastAsia="ru-RU"/>
        </w:rPr>
        <w:t>Новороздільського ЗЗСО І-ІІІ ступенів № 5, загальною площею 104,21 м</w:t>
      </w:r>
      <w:r>
        <w:rPr>
          <w:rFonts w:ascii="Times New Roman" w:eastAsia="MS Mincho" w:hAnsi="Times New Roman" w:cs="Times New Roman"/>
          <w:sz w:val="24"/>
          <w:szCs w:val="24"/>
          <w:vertAlign w:val="superscript"/>
          <w:lang w:eastAsia="ru-RU"/>
        </w:rPr>
        <w:t>2</w:t>
      </w:r>
      <w:r>
        <w:rPr>
          <w:rFonts w:ascii="Times New Roman" w:eastAsia="MS Mincho"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 </w:t>
      </w:r>
      <w:r>
        <w:rPr>
          <w:rFonts w:ascii="Times New Roman" w:eastAsia="MS Mincho" w:hAnsi="Times New Roman" w:cs="Times New Roman"/>
          <w:sz w:val="24"/>
          <w:szCs w:val="24"/>
          <w:lang w:eastAsia="ru-RU"/>
        </w:rPr>
        <w:t>розташованої по пр. Шевченка, 35-А, м. Новий Розділ</w:t>
      </w:r>
      <w:r>
        <w:rPr>
          <w:rFonts w:ascii="Times New Roman" w:eastAsia="Times New Roman" w:hAnsi="Times New Roman" w:cs="Times New Roman"/>
          <w:bCs/>
          <w:sz w:val="24"/>
          <w:szCs w:val="24"/>
          <w:lang w:eastAsia="ru-RU"/>
        </w:rPr>
        <w:t>, Львівської області</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0A4B72" w:rsidRDefault="00B15E2B" w:rsidP="00B15E2B">
      <w:pPr>
        <w:spacing w:after="0" w:line="240" w:lineRule="auto"/>
        <w:rPr>
          <w:rFonts w:ascii="Times New Roman" w:eastAsia="Times New Roman" w:hAnsi="Times New Roman" w:cs="Times New Roman"/>
          <w:bCs/>
          <w:sz w:val="24"/>
          <w:szCs w:val="24"/>
          <w:lang w:eastAsia="ru-RU"/>
        </w:rPr>
      </w:pPr>
      <w:r w:rsidRPr="006D6BD6">
        <w:rPr>
          <w:rFonts w:ascii="Times New Roman" w:eastAsia="Times New Roman" w:hAnsi="Times New Roman" w:cs="Times New Roman"/>
          <w:sz w:val="24"/>
          <w:szCs w:val="24"/>
        </w:rPr>
        <w:t>Голосували по проєкту  № 20</w:t>
      </w:r>
      <w:r w:rsidRPr="006D6BD6">
        <w:rPr>
          <w:rFonts w:ascii="Times New Roman" w:eastAsia="Times New Roman" w:hAnsi="Times New Roman" w:cs="Times New Roman"/>
          <w:b/>
          <w:i/>
          <w:smallCaps/>
          <w:sz w:val="24"/>
          <w:szCs w:val="24"/>
        </w:rPr>
        <w:t xml:space="preserve"> -3 «</w:t>
      </w:r>
      <w:r>
        <w:rPr>
          <w:rFonts w:ascii="Times New Roman" w:eastAsia="Times New Roman" w:hAnsi="Times New Roman" w:cs="Times New Roman"/>
          <w:bCs/>
          <w:sz w:val="24"/>
          <w:szCs w:val="24"/>
          <w:lang w:eastAsia="ru-RU"/>
        </w:rPr>
        <w:t>Про затвердження Висновку про вартість  частини вбудованих нежитлових приміщень підвалу та І-го  поверху у житловому будинку, загальною площею  67,83 м</w:t>
      </w:r>
      <w:r>
        <w:rPr>
          <w:rFonts w:ascii="Times New Roman" w:eastAsia="Times New Roman" w:hAnsi="Times New Roman" w:cs="Times New Roman"/>
          <w:bCs/>
          <w:sz w:val="24"/>
          <w:szCs w:val="24"/>
          <w:vertAlign w:val="superscript"/>
          <w:lang w:eastAsia="ru-RU"/>
        </w:rPr>
        <w:t>2</w:t>
      </w:r>
      <w:r>
        <w:rPr>
          <w:rFonts w:ascii="Times New Roman" w:eastAsia="Times New Roman" w:hAnsi="Times New Roman" w:cs="Times New Roman"/>
          <w:bCs/>
          <w:sz w:val="24"/>
          <w:szCs w:val="24"/>
          <w:lang w:eastAsia="ru-RU"/>
        </w:rPr>
        <w:t>, розташованого по пр. Шевченка, 21,  м. Новий Розділ, Львівської області</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0A4B72" w:rsidRDefault="00B15E2B" w:rsidP="00B15E2B">
      <w:pPr>
        <w:spacing w:after="0" w:line="240" w:lineRule="auto"/>
        <w:rPr>
          <w:rFonts w:ascii="Times New Roman" w:eastAsia="Times New Roman" w:hAnsi="Times New Roman" w:cs="Times New Roman"/>
          <w:bCs/>
          <w:sz w:val="24"/>
          <w:szCs w:val="24"/>
          <w:lang w:eastAsia="ru-RU"/>
        </w:rPr>
      </w:pPr>
      <w:r w:rsidRPr="006D6BD6">
        <w:rPr>
          <w:rFonts w:ascii="Times New Roman" w:eastAsia="Times New Roman" w:hAnsi="Times New Roman" w:cs="Times New Roman"/>
          <w:sz w:val="24"/>
          <w:szCs w:val="24"/>
        </w:rPr>
        <w:t>Голосували по проєкту  № 20</w:t>
      </w:r>
      <w:r w:rsidRPr="006D6BD6">
        <w:rPr>
          <w:rFonts w:ascii="Times New Roman" w:eastAsia="Times New Roman" w:hAnsi="Times New Roman" w:cs="Times New Roman"/>
          <w:b/>
          <w:i/>
          <w:smallCaps/>
          <w:sz w:val="24"/>
          <w:szCs w:val="24"/>
        </w:rPr>
        <w:t xml:space="preserve"> -4 «</w:t>
      </w:r>
      <w:r>
        <w:rPr>
          <w:rFonts w:ascii="Times New Roman" w:eastAsia="Times New Roman" w:hAnsi="Times New Roman" w:cs="Times New Roman"/>
          <w:bCs/>
          <w:sz w:val="24"/>
          <w:szCs w:val="24"/>
          <w:lang w:eastAsia="ru-RU"/>
        </w:rPr>
        <w:t>Про затвердження Висновку про вартість частини вбудованих  приміщень ІІ-го поверху адмінбудівлі, загальною площею 19,50 м</w:t>
      </w:r>
      <w:r>
        <w:rPr>
          <w:rFonts w:ascii="Times New Roman" w:eastAsia="Times New Roman" w:hAnsi="Times New Roman" w:cs="Times New Roman"/>
          <w:bCs/>
          <w:sz w:val="24"/>
          <w:szCs w:val="24"/>
          <w:vertAlign w:val="superscript"/>
          <w:lang w:eastAsia="ru-RU"/>
        </w:rPr>
        <w:t>2</w:t>
      </w:r>
      <w:r>
        <w:rPr>
          <w:rFonts w:ascii="Times New Roman" w:eastAsia="Times New Roman" w:hAnsi="Times New Roman" w:cs="Times New Roman"/>
          <w:bCs/>
          <w:sz w:val="24"/>
          <w:szCs w:val="24"/>
          <w:lang w:eastAsia="ru-RU"/>
        </w:rPr>
        <w:t>,  розташованої по вул. Симоненка, 2,  смт. Розділ, Львівської області</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20</w:t>
      </w:r>
      <w:r w:rsidRPr="00DF5D19">
        <w:rPr>
          <w:rFonts w:ascii="Times New Roman" w:eastAsia="Times New Roman" w:hAnsi="Times New Roman" w:cs="Times New Roman"/>
          <w:smallCaps/>
          <w:sz w:val="24"/>
          <w:szCs w:val="24"/>
        </w:rPr>
        <w:t>-</w:t>
      </w:r>
      <w:r>
        <w:rPr>
          <w:rFonts w:ascii="Times New Roman" w:eastAsia="Times New Roman" w:hAnsi="Times New Roman" w:cs="Times New Roman"/>
          <w:smallCaps/>
          <w:sz w:val="24"/>
          <w:szCs w:val="24"/>
        </w:rPr>
        <w:t>5</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bCs/>
          <w:sz w:val="24"/>
          <w:szCs w:val="24"/>
          <w:lang w:eastAsia="ru-RU"/>
        </w:rPr>
        <w:t xml:space="preserve">Про намір передачі в оренду </w:t>
      </w:r>
      <w:r>
        <w:rPr>
          <w:rFonts w:ascii="Times New Roman" w:eastAsia="Times New Roman" w:hAnsi="Times New Roman" w:cs="Times New Roman"/>
          <w:sz w:val="24"/>
          <w:szCs w:val="24"/>
          <w:lang w:eastAsia="ru-RU"/>
        </w:rPr>
        <w:t>приміщень малого спортивного залу будівлі Новороздільського  ЗЗСО І-ІІІ ступенів № 5, загальною площею 166,42 м</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xml:space="preserve">,  розташованої по пр. Шевченка, 35, м. Новий Розділ, </w:t>
      </w:r>
      <w:r>
        <w:rPr>
          <w:rFonts w:ascii="Times New Roman" w:eastAsia="Times New Roman" w:hAnsi="Times New Roman" w:cs="Times New Roman"/>
          <w:bCs/>
          <w:sz w:val="24"/>
          <w:szCs w:val="24"/>
          <w:lang w:eastAsia="ru-RU"/>
        </w:rPr>
        <w:t>Львівської області, без проведення аукціону</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0A4B72"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20</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mallCaps/>
          <w:sz w:val="24"/>
          <w:szCs w:val="24"/>
        </w:rPr>
        <w:t>-6</w:t>
      </w:r>
      <w:r w:rsidRPr="00DF5D19">
        <w:rPr>
          <w:rFonts w:ascii="Times New Roman" w:eastAsia="Times New Roman" w:hAnsi="Times New Roman" w:cs="Times New Roman"/>
          <w:smallCaps/>
          <w:sz w:val="24"/>
          <w:szCs w:val="24"/>
        </w:rPr>
        <w:t xml:space="preserve"> </w:t>
      </w:r>
      <w:r w:rsidRPr="006D6BD6">
        <w:rPr>
          <w:rFonts w:ascii="Times New Roman" w:eastAsia="Times New Roman" w:hAnsi="Times New Roman" w:cs="Times New Roman"/>
          <w:b/>
          <w:i/>
          <w:smallCaps/>
          <w:sz w:val="24"/>
          <w:szCs w:val="24"/>
        </w:rPr>
        <w:t>«</w:t>
      </w:r>
      <w:r>
        <w:rPr>
          <w:rFonts w:ascii="Times New Roman" w:eastAsia="Times New Roman" w:hAnsi="Times New Roman" w:cs="Times New Roman"/>
          <w:bCs/>
          <w:sz w:val="24"/>
          <w:szCs w:val="24"/>
          <w:lang w:eastAsia="ru-RU"/>
        </w:rPr>
        <w:t xml:space="preserve">Про намір передачі в оренду </w:t>
      </w:r>
      <w:r>
        <w:rPr>
          <w:rFonts w:ascii="Times New Roman" w:eastAsia="Times New Roman" w:hAnsi="Times New Roman" w:cs="Times New Roman"/>
          <w:sz w:val="24"/>
          <w:szCs w:val="24"/>
          <w:lang w:eastAsia="ru-RU"/>
        </w:rPr>
        <w:t>нежитлової будівлі  теплиці Новороздільського ЗЗСО І-ІІІ ступенів № 5,  загальною площею 104,21 м</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xml:space="preserve">, розташованої по  пр. Шевченка, 35-А, м. Новий Розділ, </w:t>
      </w:r>
      <w:r>
        <w:rPr>
          <w:rFonts w:ascii="Times New Roman" w:eastAsia="Times New Roman" w:hAnsi="Times New Roman" w:cs="Times New Roman"/>
          <w:bCs/>
          <w:sz w:val="24"/>
          <w:szCs w:val="24"/>
          <w:lang w:eastAsia="ru-RU"/>
        </w:rPr>
        <w:t xml:space="preserve">Львівської області, без проведення аукціону </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0A4B72" w:rsidRDefault="00B15E2B" w:rsidP="00B15E2B">
      <w:pPr>
        <w:spacing w:after="0" w:line="240" w:lineRule="auto"/>
        <w:rPr>
          <w:rFonts w:ascii="Times New Roman" w:eastAsia="Andale Sans UI" w:hAnsi="Times New Roman" w:cs="Times New Roman"/>
          <w:kern w:val="2"/>
          <w:sz w:val="24"/>
          <w:szCs w:val="24"/>
          <w:lang w:eastAsia="ru-RU"/>
        </w:rPr>
      </w:pPr>
      <w:r w:rsidRPr="006D6BD6">
        <w:rPr>
          <w:rFonts w:ascii="Times New Roman" w:eastAsia="Times New Roman" w:hAnsi="Times New Roman" w:cs="Times New Roman"/>
          <w:sz w:val="24"/>
          <w:szCs w:val="24"/>
        </w:rPr>
        <w:t>Голосували по проєкту  № 20</w:t>
      </w:r>
      <w:r>
        <w:rPr>
          <w:rFonts w:ascii="Times New Roman" w:eastAsia="Times New Roman" w:hAnsi="Times New Roman" w:cs="Times New Roman"/>
          <w:b/>
          <w:i/>
          <w:smallCaps/>
          <w:sz w:val="24"/>
          <w:szCs w:val="24"/>
        </w:rPr>
        <w:t xml:space="preserve"> -7</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bCs/>
          <w:sz w:val="24"/>
          <w:szCs w:val="24"/>
          <w:lang w:eastAsia="ru-RU"/>
        </w:rPr>
        <w:t xml:space="preserve">Про намір передачі в оренду </w:t>
      </w:r>
      <w:r>
        <w:rPr>
          <w:rFonts w:ascii="Times New Roman" w:eastAsia="Andale Sans UI" w:hAnsi="Times New Roman" w:cs="Times New Roman"/>
          <w:kern w:val="2"/>
          <w:sz w:val="24"/>
          <w:szCs w:val="24"/>
          <w:lang w:eastAsia="ru-RU"/>
        </w:rPr>
        <w:t xml:space="preserve">частини вбудованих </w:t>
      </w:r>
      <w:r>
        <w:rPr>
          <w:rFonts w:ascii="Times New Roman" w:eastAsia="Times New Roman" w:hAnsi="Times New Roman" w:cs="Times New Roman"/>
          <w:bCs/>
          <w:sz w:val="24"/>
          <w:szCs w:val="24"/>
          <w:lang w:eastAsia="ru-RU"/>
        </w:rPr>
        <w:t xml:space="preserve">нежитлових приміщень </w:t>
      </w:r>
      <w:r>
        <w:rPr>
          <w:rFonts w:ascii="Times New Roman" w:eastAsia="Andale Sans UI" w:hAnsi="Times New Roman" w:cs="Times New Roman"/>
          <w:kern w:val="2"/>
          <w:sz w:val="24"/>
          <w:szCs w:val="24"/>
          <w:lang w:eastAsia="ru-RU"/>
        </w:rPr>
        <w:t xml:space="preserve"> </w:t>
      </w:r>
      <w:r>
        <w:rPr>
          <w:rFonts w:ascii="Times New Roman" w:eastAsia="Times New Roman" w:hAnsi="Times New Roman" w:cs="Times New Roman"/>
          <w:bCs/>
          <w:sz w:val="24"/>
          <w:szCs w:val="24"/>
          <w:lang w:eastAsia="ru-RU"/>
        </w:rPr>
        <w:t>підвалу та І-го</w:t>
      </w:r>
      <w:r>
        <w:rPr>
          <w:rFonts w:ascii="Times New Roman" w:eastAsia="Andale Sans UI" w:hAnsi="Times New Roman" w:cs="Times New Roman"/>
          <w:kern w:val="2"/>
          <w:sz w:val="24"/>
          <w:szCs w:val="24"/>
          <w:lang w:eastAsia="ru-RU"/>
        </w:rPr>
        <w:t xml:space="preserve"> поверху </w:t>
      </w:r>
      <w:r>
        <w:rPr>
          <w:rFonts w:ascii="Times New Roman" w:eastAsia="Times New Roman" w:hAnsi="Times New Roman" w:cs="Times New Roman"/>
          <w:bCs/>
          <w:sz w:val="24"/>
          <w:szCs w:val="24"/>
          <w:lang w:eastAsia="ru-RU"/>
        </w:rPr>
        <w:t>у житловому будинку</w:t>
      </w:r>
      <w:r>
        <w:rPr>
          <w:rFonts w:ascii="Times New Roman" w:eastAsia="Andale Sans UI" w:hAnsi="Times New Roman" w:cs="Times New Roman"/>
          <w:kern w:val="2"/>
          <w:sz w:val="24"/>
          <w:szCs w:val="24"/>
          <w:lang w:eastAsia="ru-RU"/>
        </w:rPr>
        <w:t>, загальною площею 47,50 м</w:t>
      </w:r>
      <w:r>
        <w:rPr>
          <w:rFonts w:ascii="Times New Roman" w:eastAsia="Andale Sans UI" w:hAnsi="Times New Roman" w:cs="Times New Roman"/>
          <w:kern w:val="2"/>
          <w:sz w:val="24"/>
          <w:szCs w:val="24"/>
          <w:vertAlign w:val="superscript"/>
          <w:lang w:eastAsia="ru-RU"/>
        </w:rPr>
        <w:t>2</w:t>
      </w:r>
      <w:r>
        <w:rPr>
          <w:rFonts w:ascii="Times New Roman" w:eastAsia="Andale Sans UI" w:hAnsi="Times New Roman" w:cs="Times New Roman"/>
          <w:kern w:val="2"/>
          <w:sz w:val="24"/>
          <w:szCs w:val="24"/>
          <w:lang w:eastAsia="ru-RU"/>
        </w:rPr>
        <w:t xml:space="preserve">,  </w:t>
      </w:r>
      <w:r>
        <w:rPr>
          <w:rFonts w:ascii="Times New Roman" w:eastAsia="Andale Sans UI" w:hAnsi="Times New Roman" w:cs="Times New Roman"/>
          <w:kern w:val="2"/>
          <w:sz w:val="24"/>
          <w:szCs w:val="24"/>
          <w:lang w:eastAsia="ru-RU"/>
        </w:rPr>
        <w:lastRenderedPageBreak/>
        <w:t xml:space="preserve">розташованого по </w:t>
      </w:r>
      <w:r>
        <w:rPr>
          <w:rFonts w:ascii="Times New Roman" w:eastAsia="Times New Roman" w:hAnsi="Times New Roman" w:cs="Times New Roman"/>
          <w:bCs/>
          <w:sz w:val="24"/>
          <w:szCs w:val="24"/>
          <w:lang w:eastAsia="ru-RU"/>
        </w:rPr>
        <w:t>пр. Шевченка, 21</w:t>
      </w:r>
      <w:r>
        <w:rPr>
          <w:rFonts w:ascii="Times New Roman" w:eastAsia="Andale Sans UI" w:hAnsi="Times New Roman" w:cs="Times New Roman"/>
          <w:kern w:val="2"/>
          <w:sz w:val="24"/>
          <w:szCs w:val="24"/>
          <w:lang w:eastAsia="ru-RU"/>
        </w:rPr>
        <w:t>, м. Новий Розділ</w:t>
      </w:r>
      <w:r>
        <w:rPr>
          <w:rFonts w:ascii="Times New Roman" w:eastAsia="Times New Roman" w:hAnsi="Times New Roman" w:cs="Times New Roman"/>
          <w:bCs/>
          <w:sz w:val="24"/>
          <w:szCs w:val="24"/>
          <w:lang w:eastAsia="ru-RU"/>
        </w:rPr>
        <w:t xml:space="preserve">, Львівської області, </w:t>
      </w:r>
      <w:r>
        <w:rPr>
          <w:rFonts w:ascii="Times New Roman" w:eastAsia="Andale Sans UI" w:hAnsi="Times New Roman" w:cs="Times New Roman"/>
          <w:kern w:val="2"/>
          <w:sz w:val="24"/>
          <w:szCs w:val="24"/>
          <w:lang w:eastAsia="ru-RU"/>
        </w:rPr>
        <w:t xml:space="preserve"> </w:t>
      </w:r>
      <w:r>
        <w:rPr>
          <w:rFonts w:ascii="Times New Roman" w:eastAsia="Times New Roman" w:hAnsi="Times New Roman" w:cs="Times New Roman"/>
          <w:bCs/>
          <w:sz w:val="24"/>
          <w:szCs w:val="24"/>
          <w:lang w:eastAsia="ru-RU"/>
        </w:rPr>
        <w:t>шляхом проведення аукціону</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2B5C86" w:rsidRDefault="00B15E2B" w:rsidP="00B15E2B">
      <w:pPr>
        <w:spacing w:after="0" w:line="240" w:lineRule="auto"/>
        <w:rPr>
          <w:rFonts w:ascii="Times New Roman" w:eastAsia="Times New Roman" w:hAnsi="Times New Roman" w:cs="Times New Roman"/>
          <w:bCs/>
          <w:sz w:val="24"/>
          <w:szCs w:val="24"/>
          <w:lang w:eastAsia="ru-RU"/>
        </w:rPr>
      </w:pPr>
      <w:r w:rsidRPr="006D6BD6">
        <w:rPr>
          <w:rFonts w:ascii="Times New Roman" w:eastAsia="Times New Roman" w:hAnsi="Times New Roman" w:cs="Times New Roman"/>
          <w:sz w:val="24"/>
          <w:szCs w:val="24"/>
        </w:rPr>
        <w:t>Голосували по проєкту  № 20</w:t>
      </w:r>
      <w:r>
        <w:rPr>
          <w:rFonts w:ascii="Times New Roman" w:eastAsia="Times New Roman" w:hAnsi="Times New Roman" w:cs="Times New Roman"/>
          <w:b/>
          <w:i/>
          <w:smallCaps/>
          <w:sz w:val="24"/>
          <w:szCs w:val="24"/>
        </w:rPr>
        <w:t xml:space="preserve"> -8</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bCs/>
          <w:sz w:val="24"/>
          <w:szCs w:val="24"/>
          <w:lang w:eastAsia="ru-RU"/>
        </w:rPr>
        <w:t>Про намір передачі в оренду частини вбудованих приміщень ІІ-го поверху  адмінбудівлі, загальною площею 4,0 м</w:t>
      </w:r>
      <w:r>
        <w:rPr>
          <w:rFonts w:ascii="Times New Roman" w:eastAsia="Times New Roman" w:hAnsi="Times New Roman" w:cs="Times New Roman"/>
          <w:bCs/>
          <w:sz w:val="24"/>
          <w:szCs w:val="24"/>
          <w:vertAlign w:val="superscript"/>
          <w:lang w:eastAsia="ru-RU"/>
        </w:rPr>
        <w:t>2</w:t>
      </w:r>
      <w:r>
        <w:rPr>
          <w:rFonts w:ascii="Times New Roman" w:eastAsia="Times New Roman" w:hAnsi="Times New Roman" w:cs="Times New Roman"/>
          <w:bCs/>
          <w:sz w:val="24"/>
          <w:szCs w:val="24"/>
          <w:lang w:eastAsia="ru-RU"/>
        </w:rPr>
        <w:t>, розташованої по вул. Симоненка, 2,  смт. Розділ, Львівської області</w:t>
      </w:r>
      <w:r>
        <w:rPr>
          <w:rFonts w:ascii="Times New Roman" w:eastAsia="Times New Roman" w:hAnsi="Times New Roman" w:cs="Times New Roman"/>
          <w:sz w:val="24"/>
          <w:szCs w:val="24"/>
          <w:lang w:eastAsia="ru-RU"/>
        </w:rPr>
        <w:t xml:space="preserve">, шляхом </w:t>
      </w:r>
      <w:r>
        <w:rPr>
          <w:rFonts w:ascii="Times New Roman" w:eastAsia="Times New Roman" w:hAnsi="Times New Roman" w:cs="Times New Roman"/>
          <w:bCs/>
          <w:sz w:val="24"/>
          <w:szCs w:val="24"/>
          <w:lang w:eastAsia="ru-RU"/>
        </w:rPr>
        <w:t>проведення аукціону</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spacing w:after="0" w:line="240" w:lineRule="auto"/>
        <w:jc w:val="both"/>
        <w:rPr>
          <w:rFonts w:ascii="Times New Roman" w:eastAsia="Times New Roman" w:hAnsi="Times New Roman" w:cs="Times New Roman"/>
          <w:bCs/>
          <w:sz w:val="24"/>
          <w:szCs w:val="24"/>
          <w:lang w:eastAsia="uk-UA"/>
        </w:rPr>
      </w:pPr>
    </w:p>
    <w:p w:rsidR="00B15E2B" w:rsidRPr="006D6BD6" w:rsidRDefault="00B15E2B" w:rsidP="00B15E2B">
      <w:pPr>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bCs/>
          <w:sz w:val="24"/>
          <w:szCs w:val="24"/>
          <w:lang w:eastAsia="uk-UA"/>
        </w:rPr>
        <w:t xml:space="preserve">Слухали: </w:t>
      </w:r>
      <w:r w:rsidRPr="00C36CE5">
        <w:rPr>
          <w:rFonts w:ascii="Times New Roman" w:hAnsi="Times New Roman" w:cs="Times New Roman"/>
          <w:sz w:val="24"/>
          <w:szCs w:val="24"/>
        </w:rPr>
        <w:t>Ганачевська О.Р. – заступник міського голови</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0A4B72" w:rsidRDefault="00B15E2B" w:rsidP="00B15E2B">
      <w:pPr>
        <w:spacing w:after="0" w:line="240" w:lineRule="auto"/>
        <w:rPr>
          <w:rFonts w:ascii="Times New Roman" w:eastAsia="Times New Roman" w:hAnsi="Times New Roman" w:cs="Times New Roman"/>
          <w:sz w:val="24"/>
          <w:szCs w:val="24"/>
          <w:lang w:eastAsia="uk-UA"/>
        </w:rPr>
      </w:pPr>
      <w:r w:rsidRPr="006D6BD6">
        <w:rPr>
          <w:rFonts w:ascii="Times New Roman" w:eastAsia="Times New Roman" w:hAnsi="Times New Roman" w:cs="Times New Roman"/>
          <w:sz w:val="24"/>
          <w:szCs w:val="24"/>
        </w:rPr>
        <w:t>Голосували по проєкту  № 21-1</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uk-UA"/>
        </w:rPr>
        <w:t>Про надання одноразової матеріальної допомоги»</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0A4B72" w:rsidRDefault="00B15E2B" w:rsidP="00B15E2B">
      <w:pPr>
        <w:spacing w:after="0" w:line="240" w:lineRule="auto"/>
        <w:rPr>
          <w:rFonts w:ascii="Times New Roman" w:eastAsia="Times New Roman" w:hAnsi="Times New Roman" w:cs="Times New Roman"/>
          <w:sz w:val="24"/>
          <w:szCs w:val="24"/>
          <w:lang w:eastAsia="uk-UA"/>
        </w:rPr>
      </w:pPr>
      <w:r w:rsidRPr="006D6BD6">
        <w:rPr>
          <w:rFonts w:ascii="Times New Roman" w:eastAsia="Times New Roman" w:hAnsi="Times New Roman" w:cs="Times New Roman"/>
          <w:sz w:val="24"/>
          <w:szCs w:val="24"/>
        </w:rPr>
        <w:t>Голосували по проєкту  № 21-2</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uk-UA"/>
        </w:rPr>
        <w:t>Про надання  одноразової допомоги учасникам  бойових дій і військовослужбовцям</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0A4B72" w:rsidRDefault="00B15E2B" w:rsidP="00B15E2B">
      <w:pPr>
        <w:spacing w:after="0" w:line="240" w:lineRule="auto"/>
        <w:rPr>
          <w:rFonts w:ascii="Times New Roman" w:eastAsia="Times New Roman" w:hAnsi="Times New Roman" w:cs="Times New Roman"/>
          <w:sz w:val="24"/>
          <w:szCs w:val="24"/>
          <w:lang w:eastAsia="uk-UA"/>
        </w:rPr>
      </w:pPr>
      <w:r w:rsidRPr="006D6BD6">
        <w:rPr>
          <w:rFonts w:ascii="Times New Roman" w:eastAsia="Times New Roman" w:hAnsi="Times New Roman" w:cs="Times New Roman"/>
          <w:sz w:val="24"/>
          <w:szCs w:val="24"/>
        </w:rPr>
        <w:t>Голосували по проєкту  № 21-</w:t>
      </w:r>
      <w:r>
        <w:rPr>
          <w:rFonts w:ascii="Times New Roman" w:eastAsia="Times New Roman" w:hAnsi="Times New Roman" w:cs="Times New Roman"/>
          <w:sz w:val="24"/>
          <w:szCs w:val="24"/>
        </w:rPr>
        <w:t xml:space="preserve">3 </w:t>
      </w:r>
      <w:r w:rsidRPr="006D6BD6">
        <w:rPr>
          <w:rFonts w:ascii="Times New Roman" w:eastAsia="Times New Roman" w:hAnsi="Times New Roman" w:cs="Times New Roman"/>
          <w:b/>
          <w:i/>
          <w:smallCaps/>
          <w:sz w:val="24"/>
          <w:szCs w:val="24"/>
        </w:rPr>
        <w:t>«</w:t>
      </w:r>
      <w:r>
        <w:rPr>
          <w:rFonts w:ascii="Times New Roman" w:eastAsia="Times New Roman" w:hAnsi="Times New Roman" w:cs="Times New Roman"/>
          <w:sz w:val="24"/>
          <w:szCs w:val="24"/>
          <w:lang w:eastAsia="uk-UA"/>
        </w:rPr>
        <w:t>Про надання  одноразової допомоги  учасникам бойових дій за межами України</w:t>
      </w:r>
      <w:r w:rsidRPr="006D6BD6">
        <w:rPr>
          <w:rFonts w:ascii="Times New Roman" w:eastAsia="MS Mincho" w:hAnsi="Times New Roman" w:cs="Times New Roman"/>
          <w:sz w:val="24"/>
          <w:szCs w:val="24"/>
          <w:lang w:eastAsia="ru-RU"/>
        </w:rPr>
        <w:t xml:space="preserve"> </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0A4B72" w:rsidRDefault="00B15E2B" w:rsidP="00B15E2B">
      <w:pPr>
        <w:spacing w:after="0" w:line="240" w:lineRule="auto"/>
        <w:jc w:val="both"/>
        <w:rPr>
          <w:rFonts w:ascii="Times New Roman" w:eastAsia="Times New Roman" w:hAnsi="Times New Roman" w:cs="Times New Roman"/>
          <w:color w:val="000000"/>
          <w:sz w:val="24"/>
          <w:szCs w:val="24"/>
          <w:lang w:eastAsia="ru-RU"/>
        </w:rPr>
      </w:pPr>
      <w:r w:rsidRPr="006D6BD6">
        <w:rPr>
          <w:rFonts w:ascii="Times New Roman" w:eastAsia="Times New Roman" w:hAnsi="Times New Roman" w:cs="Times New Roman"/>
          <w:sz w:val="24"/>
          <w:szCs w:val="24"/>
        </w:rPr>
        <w:t>Голосували по проєкту  № 21-</w:t>
      </w:r>
      <w:r>
        <w:rPr>
          <w:rFonts w:ascii="Times New Roman" w:eastAsia="Times New Roman" w:hAnsi="Times New Roman" w:cs="Times New Roman"/>
          <w:sz w:val="24"/>
          <w:szCs w:val="24"/>
        </w:rPr>
        <w:t>4</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color w:val="000000"/>
          <w:sz w:val="24"/>
          <w:szCs w:val="24"/>
          <w:lang w:eastAsia="ru-RU"/>
        </w:rPr>
        <w:t xml:space="preserve">Про надання матеріальної допомоги  Шиманській Наталії Олегівні на поховання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0A4B72" w:rsidRDefault="00B15E2B" w:rsidP="00B15E2B">
      <w:pPr>
        <w:spacing w:after="0" w:line="240" w:lineRule="auto"/>
        <w:jc w:val="both"/>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21-</w:t>
      </w:r>
      <w:r>
        <w:rPr>
          <w:rFonts w:ascii="Times New Roman" w:eastAsia="Times New Roman" w:hAnsi="Times New Roman" w:cs="Times New Roman"/>
          <w:sz w:val="24"/>
          <w:szCs w:val="24"/>
        </w:rPr>
        <w:t>5</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 xml:space="preserve">Про надання матеріальної допомоги Лаврик Наталії Богданівні тна поховання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0A4B72" w:rsidRDefault="00B15E2B" w:rsidP="00B15E2B">
      <w:pPr>
        <w:spacing w:after="0" w:line="240" w:lineRule="auto"/>
        <w:jc w:val="both"/>
        <w:rPr>
          <w:rFonts w:ascii="Times New Roman" w:eastAsia="Times New Roman" w:hAnsi="Times New Roman" w:cs="Times New Roman"/>
          <w:color w:val="000000"/>
          <w:sz w:val="24"/>
          <w:szCs w:val="24"/>
          <w:lang w:eastAsia="ru-RU"/>
        </w:rPr>
      </w:pPr>
      <w:r w:rsidRPr="006D6BD6">
        <w:rPr>
          <w:rFonts w:ascii="Times New Roman" w:eastAsia="Times New Roman" w:hAnsi="Times New Roman" w:cs="Times New Roman"/>
          <w:sz w:val="24"/>
          <w:szCs w:val="24"/>
        </w:rPr>
        <w:t>Голосували по проєкту  № 21-</w:t>
      </w:r>
      <w:r>
        <w:rPr>
          <w:rFonts w:ascii="Times New Roman" w:eastAsia="Times New Roman" w:hAnsi="Times New Roman" w:cs="Times New Roman"/>
          <w:sz w:val="24"/>
          <w:szCs w:val="24"/>
        </w:rPr>
        <w:t>6</w:t>
      </w:r>
      <w:r w:rsidRPr="006D6BD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color w:val="000000"/>
          <w:sz w:val="24"/>
          <w:szCs w:val="24"/>
          <w:lang w:eastAsia="ru-RU"/>
        </w:rPr>
        <w:t xml:space="preserve">Про надання матеріальної допомоги  Коваль Роману Романовичу на поховання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bCs/>
          <w:sz w:val="24"/>
          <w:szCs w:val="24"/>
          <w:lang w:eastAsia="uk-UA"/>
        </w:rPr>
        <w:t xml:space="preserve">Слухали: </w:t>
      </w:r>
      <w:r w:rsidRPr="00B70222">
        <w:rPr>
          <w:rFonts w:ascii="Times New Roman" w:hAnsi="Times New Roman" w:cs="Times New Roman"/>
          <w:sz w:val="24"/>
          <w:szCs w:val="24"/>
        </w:rPr>
        <w:t>Царик О.П. – секретар ради – голова. опікунської ради</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22</w:t>
      </w:r>
      <w:r>
        <w:rPr>
          <w:rFonts w:ascii="Times New Roman" w:eastAsia="Times New Roman" w:hAnsi="Times New Roman" w:cs="Times New Roman"/>
          <w:sz w:val="24"/>
          <w:szCs w:val="24"/>
        </w:rPr>
        <w:t>-1</w:t>
      </w:r>
      <w:r w:rsidRPr="006D6BD6">
        <w:rPr>
          <w:rFonts w:ascii="Times New Roman" w:eastAsia="Times New Roman" w:hAnsi="Times New Roman" w:cs="Times New Roman"/>
          <w:sz w:val="24"/>
          <w:szCs w:val="24"/>
        </w:rPr>
        <w:t xml:space="preserve"> </w:t>
      </w:r>
      <w:r w:rsidRPr="006D6BD6">
        <w:rPr>
          <w:rFonts w:ascii="Times New Roman" w:eastAsia="Times New Roman" w:hAnsi="Times New Roman" w:cs="Times New Roman"/>
          <w:b/>
          <w:i/>
          <w:smallCaps/>
          <w:sz w:val="24"/>
          <w:szCs w:val="24"/>
        </w:rPr>
        <w:t>«</w:t>
      </w:r>
      <w:r>
        <w:rPr>
          <w:rFonts w:ascii="Times New Roman" w:eastAsia="Times New Roman" w:hAnsi="Times New Roman" w:cs="Times New Roman"/>
          <w:sz w:val="24"/>
          <w:szCs w:val="24"/>
          <w:lang w:eastAsia="ru-RU"/>
        </w:rPr>
        <w:t xml:space="preserve">Про затвердження висновку опікунської ради про доцільність призначення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опікуном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у разі визнання її недієздатної в судовому порядку</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6D6BD6"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Голосували по проєкту  № 22</w:t>
      </w:r>
      <w:r>
        <w:rPr>
          <w:rFonts w:ascii="Times New Roman" w:eastAsia="Times New Roman" w:hAnsi="Times New Roman" w:cs="Times New Roman"/>
          <w:sz w:val="24"/>
          <w:szCs w:val="24"/>
        </w:rPr>
        <w:t>-2</w:t>
      </w:r>
      <w:r w:rsidRPr="006D6BD6">
        <w:rPr>
          <w:rFonts w:ascii="Times New Roman" w:eastAsia="Times New Roman" w:hAnsi="Times New Roman" w:cs="Times New Roman"/>
          <w:sz w:val="24"/>
          <w:szCs w:val="24"/>
        </w:rPr>
        <w:t xml:space="preserve"> </w:t>
      </w:r>
      <w:r w:rsidRPr="006D6BD6">
        <w:rPr>
          <w:rFonts w:ascii="Times New Roman" w:eastAsia="Times New Roman" w:hAnsi="Times New Roman" w:cs="Times New Roman"/>
          <w:b/>
          <w:i/>
          <w:smallCaps/>
          <w:sz w:val="24"/>
          <w:szCs w:val="24"/>
        </w:rPr>
        <w:t>«</w:t>
      </w:r>
      <w:r>
        <w:rPr>
          <w:rFonts w:ascii="Times New Roman" w:eastAsia="Times New Roman" w:hAnsi="Times New Roman" w:cs="Times New Roman"/>
          <w:sz w:val="24"/>
          <w:szCs w:val="24"/>
          <w:lang w:eastAsia="ru-RU"/>
        </w:rPr>
        <w:t xml:space="preserve">Про затвердження висновку опікунської ради про доцільність призначення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опікуном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у разі визнання її недієздатної в судовому порядку</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за -  13</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bCs/>
          <w:sz w:val="24"/>
          <w:szCs w:val="24"/>
          <w:lang w:eastAsia="uk-UA"/>
        </w:rPr>
        <w:t xml:space="preserve">Слухали: </w:t>
      </w:r>
      <w:r>
        <w:rPr>
          <w:rFonts w:ascii="Times New Roman" w:eastAsia="Times New Roman" w:hAnsi="Times New Roman" w:cs="Times New Roman"/>
          <w:sz w:val="24"/>
          <w:szCs w:val="24"/>
          <w:lang w:eastAsia="uk-UA"/>
        </w:rPr>
        <w:t>Шелудько О.Я. – заст. гол.</w:t>
      </w:r>
      <w:r w:rsidRPr="00826067">
        <w:rPr>
          <w:rFonts w:ascii="Times New Roman" w:eastAsia="Times New Roman" w:hAnsi="Times New Roman" w:cs="Times New Roman"/>
          <w:sz w:val="24"/>
          <w:szCs w:val="24"/>
          <w:lang w:eastAsia="uk-UA"/>
        </w:rPr>
        <w:t xml:space="preserve"> лікаря КНП «Новороздільська міська лікарня»</w:t>
      </w:r>
    </w:p>
    <w:p w:rsidR="00B15E2B" w:rsidRPr="006D6BD6" w:rsidRDefault="00B15E2B" w:rsidP="00B15E2B">
      <w:pPr>
        <w:spacing w:after="0" w:line="240" w:lineRule="auto"/>
        <w:rPr>
          <w:rFonts w:ascii="Times New Roman" w:eastAsia="Times New Roman" w:hAnsi="Times New Roman" w:cs="Times New Roman"/>
          <w:sz w:val="24"/>
          <w:szCs w:val="24"/>
        </w:rPr>
      </w:pPr>
    </w:p>
    <w:p w:rsidR="00B15E2B" w:rsidRPr="00C330EE" w:rsidRDefault="00B15E2B" w:rsidP="00B15E2B">
      <w:pPr>
        <w:spacing w:after="0" w:line="240" w:lineRule="auto"/>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 xml:space="preserve">Голосували по проєкту  № 23 </w:t>
      </w:r>
      <w:r w:rsidRPr="006D6BD6">
        <w:rPr>
          <w:rFonts w:ascii="Times New Roman" w:eastAsia="Times New Roman" w:hAnsi="Times New Roman" w:cs="Times New Roman"/>
          <w:b/>
          <w:i/>
          <w:smallCaps/>
          <w:sz w:val="24"/>
          <w:szCs w:val="24"/>
        </w:rPr>
        <w:t>«</w:t>
      </w:r>
      <w:r>
        <w:rPr>
          <w:rFonts w:ascii="Times New Roman" w:eastAsia="Calibri" w:hAnsi="Times New Roman" w:cs="Times New Roman"/>
          <w:bCs/>
          <w:iCs/>
          <w:sz w:val="24"/>
          <w:szCs w:val="24"/>
        </w:rPr>
        <w:t>Про надання дозволу на списання основних засобів КНП «Новороздільська міська лікарня» способом ліквідації</w:t>
      </w:r>
      <w:r w:rsidRPr="006D6BD6">
        <w:rPr>
          <w:rFonts w:ascii="Times New Roman" w:eastAsia="Times New Roman" w:hAnsi="Times New Roman" w:cs="Times New Roman"/>
          <w:b/>
          <w:sz w:val="24"/>
          <w:szCs w:val="24"/>
        </w:rPr>
        <w:t>"</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проти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утримались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             не голосували -  0</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прийнято</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lang w:val="ru-RU"/>
        </w:rPr>
      </w:pPr>
    </w:p>
    <w:p w:rsidR="00B15E2B" w:rsidRPr="006D6BD6" w:rsidRDefault="00B15E2B" w:rsidP="00B15E2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eastAsia="ar-SA"/>
        </w:rPr>
      </w:pPr>
      <w:r w:rsidRPr="006D6BD6">
        <w:rPr>
          <w:rFonts w:ascii="Times New Roman" w:eastAsia="SimSun" w:hAnsi="Times New Roman" w:cs="Times New Roman"/>
          <w:sz w:val="24"/>
          <w:szCs w:val="24"/>
          <w:lang w:val="ru-RU" w:eastAsia="ar-SA"/>
        </w:rPr>
        <w:t>16</w:t>
      </w:r>
      <w:r w:rsidRPr="006D6BD6">
        <w:rPr>
          <w:rFonts w:ascii="Times New Roman" w:eastAsia="SimSun" w:hAnsi="Times New Roman" w:cs="Times New Roman"/>
          <w:sz w:val="24"/>
          <w:szCs w:val="24"/>
          <w:lang w:eastAsia="ar-SA"/>
        </w:rPr>
        <w:t>.</w:t>
      </w:r>
      <w:r w:rsidRPr="006D6BD6">
        <w:rPr>
          <w:rFonts w:ascii="Times New Roman" w:eastAsia="SimSun" w:hAnsi="Times New Roman" w:cs="Times New Roman"/>
          <w:sz w:val="24"/>
          <w:szCs w:val="24"/>
          <w:lang w:val="ru-RU" w:eastAsia="ar-SA"/>
        </w:rPr>
        <w:t>3</w:t>
      </w:r>
      <w:r w:rsidRPr="006D6BD6">
        <w:rPr>
          <w:rFonts w:ascii="Times New Roman" w:eastAsia="SimSun" w:hAnsi="Times New Roman" w:cs="Times New Roman"/>
          <w:sz w:val="24"/>
          <w:szCs w:val="24"/>
          <w:lang w:eastAsia="ar-SA"/>
        </w:rPr>
        <w:t>0 год. головуюча Яценко Я.В. оголосила засідання виконавчого комітету закритим.</w:t>
      </w: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B15E2B">
      <w:pPr>
        <w:tabs>
          <w:tab w:val="left" w:pos="2464"/>
        </w:tabs>
        <w:spacing w:after="0" w:line="240" w:lineRule="auto"/>
        <w:jc w:val="both"/>
        <w:rPr>
          <w:rFonts w:ascii="Times New Roman" w:eastAsia="Times New Roman" w:hAnsi="Times New Roman" w:cs="Times New Roman"/>
          <w:sz w:val="24"/>
          <w:szCs w:val="24"/>
          <w:lang w:val="ru-RU"/>
        </w:rPr>
      </w:pPr>
      <w:r w:rsidRPr="006D6BD6">
        <w:rPr>
          <w:rFonts w:ascii="Times New Roman" w:eastAsia="Times New Roman" w:hAnsi="Times New Roman" w:cs="Times New Roman"/>
          <w:sz w:val="24"/>
          <w:szCs w:val="24"/>
        </w:rPr>
        <w:t>Керуючий справами виконкому</w:t>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t>А. В. Мельніков</w:t>
      </w:r>
    </w:p>
    <w:p w:rsidR="00B15E2B" w:rsidRPr="006D6BD6" w:rsidRDefault="00B15E2B" w:rsidP="00B15E2B">
      <w:pPr>
        <w:spacing w:after="0" w:line="240" w:lineRule="auto"/>
        <w:rPr>
          <w:rFonts w:ascii="Times New Roman" w:eastAsia="Times New Roman" w:hAnsi="Times New Roman" w:cs="Times New Roman"/>
          <w:sz w:val="26"/>
          <w:szCs w:val="26"/>
          <w:lang w:eastAsia="ru-RU"/>
        </w:rPr>
      </w:pPr>
    </w:p>
    <w:p w:rsidR="00B15E2B" w:rsidRPr="006D6BD6" w:rsidRDefault="00B15E2B" w:rsidP="00B15E2B">
      <w:pPr>
        <w:spacing w:after="0" w:line="240" w:lineRule="auto"/>
        <w:rPr>
          <w:rFonts w:ascii="Times New Roman" w:eastAsia="Times New Roman" w:hAnsi="Times New Roman" w:cs="Times New Roman"/>
          <w:sz w:val="26"/>
          <w:szCs w:val="26"/>
          <w:lang w:eastAsia="ru-RU"/>
        </w:rPr>
      </w:pPr>
    </w:p>
    <w:p w:rsidR="00B15E2B" w:rsidRPr="006D6BD6" w:rsidRDefault="00B15E2B" w:rsidP="00B15E2B">
      <w:pPr>
        <w:spacing w:after="0" w:line="240" w:lineRule="auto"/>
        <w:rPr>
          <w:rFonts w:ascii="Times New Roman" w:eastAsia="Times New Roman" w:hAnsi="Times New Roman" w:cs="Times New Roman"/>
          <w:color w:val="FF0000"/>
          <w:sz w:val="26"/>
          <w:szCs w:val="26"/>
          <w:lang w:eastAsia="ru-RU"/>
        </w:rPr>
      </w:pPr>
    </w:p>
    <w:p w:rsidR="00B15E2B" w:rsidRPr="006D6BD6" w:rsidRDefault="00B15E2B" w:rsidP="00B15E2B">
      <w:pPr>
        <w:spacing w:after="0" w:line="240" w:lineRule="auto"/>
        <w:rPr>
          <w:rFonts w:ascii="Times New Roman" w:eastAsia="Times New Roman" w:hAnsi="Times New Roman" w:cs="Times New Roman"/>
          <w:color w:val="FF0000"/>
          <w:sz w:val="26"/>
          <w:szCs w:val="26"/>
          <w:lang w:eastAsia="ru-RU"/>
        </w:rPr>
      </w:pPr>
    </w:p>
    <w:p w:rsidR="00B15E2B" w:rsidRDefault="00B15E2B" w:rsidP="00B15E2B">
      <w:pPr>
        <w:spacing w:after="0" w:line="240" w:lineRule="auto"/>
        <w:rPr>
          <w:rFonts w:ascii="Times New Roman" w:eastAsia="Times New Roman" w:hAnsi="Times New Roman" w:cs="Times New Roman"/>
          <w:color w:val="FF0000"/>
          <w:sz w:val="26"/>
          <w:szCs w:val="26"/>
          <w:lang w:eastAsia="ru-RU"/>
        </w:rPr>
      </w:pPr>
    </w:p>
    <w:p w:rsidR="00B15E2B" w:rsidRDefault="00B15E2B" w:rsidP="00B15E2B">
      <w:pPr>
        <w:spacing w:after="0" w:line="240" w:lineRule="auto"/>
        <w:rPr>
          <w:rFonts w:ascii="Times New Roman" w:eastAsia="Times New Roman" w:hAnsi="Times New Roman" w:cs="Times New Roman"/>
          <w:color w:val="FF0000"/>
          <w:sz w:val="26"/>
          <w:szCs w:val="26"/>
          <w:lang w:eastAsia="ru-RU"/>
        </w:rPr>
      </w:pPr>
    </w:p>
    <w:p w:rsidR="00B15E2B" w:rsidRPr="006D6BD6" w:rsidRDefault="00B15E2B" w:rsidP="00B15E2B">
      <w:pPr>
        <w:spacing w:after="0" w:line="240" w:lineRule="auto"/>
        <w:rPr>
          <w:rFonts w:ascii="Times New Roman" w:eastAsia="Times New Roman" w:hAnsi="Times New Roman" w:cs="Times New Roman"/>
          <w:color w:val="FF0000"/>
          <w:sz w:val="24"/>
          <w:szCs w:val="24"/>
          <w:lang w:eastAsia="ru-RU"/>
        </w:rPr>
      </w:pPr>
    </w:p>
    <w:p w:rsidR="00B15E2B" w:rsidRPr="006D6BD6" w:rsidRDefault="00B15E2B" w:rsidP="00B15E2B">
      <w:pPr>
        <w:tabs>
          <w:tab w:val="left" w:pos="2464"/>
        </w:tabs>
        <w:spacing w:after="0" w:line="240" w:lineRule="auto"/>
        <w:jc w:val="center"/>
        <w:rPr>
          <w:rFonts w:ascii="Times New Roman" w:eastAsia="Times New Roman" w:hAnsi="Times New Roman" w:cs="Times New Roman"/>
          <w:b/>
          <w:sz w:val="24"/>
          <w:szCs w:val="24"/>
        </w:rPr>
      </w:pPr>
      <w:r w:rsidRPr="006D6BD6">
        <w:rPr>
          <w:rFonts w:ascii="Times New Roman" w:eastAsia="Times New Roman" w:hAnsi="Times New Roman" w:cs="Times New Roman"/>
          <w:b/>
          <w:sz w:val="24"/>
          <w:szCs w:val="24"/>
        </w:rPr>
        <w:t>ДОДАТОК</w:t>
      </w:r>
    </w:p>
    <w:p w:rsidR="00B15E2B" w:rsidRPr="006D6BD6" w:rsidRDefault="00B15E2B" w:rsidP="00B15E2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cs="Times New Roman"/>
          <w:b/>
          <w:sz w:val="24"/>
          <w:szCs w:val="24"/>
        </w:rPr>
      </w:pPr>
      <w:r w:rsidRPr="006D6BD6">
        <w:rPr>
          <w:rFonts w:ascii="Times New Roman" w:eastAsia="Times New Roman" w:hAnsi="Times New Roman" w:cs="Times New Roman"/>
          <w:b/>
          <w:sz w:val="24"/>
          <w:szCs w:val="24"/>
        </w:rPr>
        <w:t>ДО ПРОТОКОЛУ ВИКОНАВЧОГО  КОМІТЕТУ</w:t>
      </w:r>
    </w:p>
    <w:p w:rsidR="00B15E2B" w:rsidRPr="006D6BD6" w:rsidRDefault="00B15E2B" w:rsidP="00B15E2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cs="Times New Roman"/>
          <w:b/>
          <w:sz w:val="24"/>
          <w:szCs w:val="24"/>
        </w:rPr>
      </w:pPr>
      <w:r w:rsidRPr="006D6BD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ru-RU"/>
        </w:rPr>
        <w:t>4</w:t>
      </w:r>
      <w:r w:rsidRPr="006D6BD6">
        <w:rPr>
          <w:rFonts w:ascii="Times New Roman" w:eastAsia="Times New Roman" w:hAnsi="Times New Roman" w:cs="Times New Roman"/>
          <w:b/>
          <w:sz w:val="24"/>
          <w:szCs w:val="24"/>
        </w:rPr>
        <w:t xml:space="preserve"> від </w:t>
      </w:r>
      <w:r>
        <w:rPr>
          <w:rFonts w:ascii="Times New Roman" w:eastAsia="Times New Roman" w:hAnsi="Times New Roman" w:cs="Times New Roman"/>
          <w:b/>
          <w:sz w:val="24"/>
          <w:szCs w:val="24"/>
          <w:lang w:val="ru-RU"/>
        </w:rPr>
        <w:t>20</w:t>
      </w:r>
      <w:r w:rsidRPr="006D6BD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ru-RU"/>
        </w:rPr>
        <w:t>квітня</w:t>
      </w:r>
      <w:r w:rsidRPr="006D6BD6">
        <w:rPr>
          <w:rFonts w:ascii="Times New Roman" w:eastAsia="Times New Roman" w:hAnsi="Times New Roman" w:cs="Times New Roman"/>
          <w:b/>
          <w:sz w:val="24"/>
          <w:szCs w:val="24"/>
        </w:rPr>
        <w:t xml:space="preserve">  2023 року</w:t>
      </w:r>
    </w:p>
    <w:tbl>
      <w:tblPr>
        <w:tblW w:w="10774" w:type="dxa"/>
        <w:tblInd w:w="-496" w:type="dxa"/>
        <w:tblLayout w:type="fixed"/>
        <w:tblCellMar>
          <w:left w:w="71" w:type="dxa"/>
          <w:right w:w="71" w:type="dxa"/>
        </w:tblCellMar>
        <w:tblLook w:val="0000"/>
      </w:tblPr>
      <w:tblGrid>
        <w:gridCol w:w="540"/>
        <w:gridCol w:w="5130"/>
        <w:gridCol w:w="2977"/>
        <w:gridCol w:w="709"/>
        <w:gridCol w:w="1028"/>
        <w:gridCol w:w="390"/>
      </w:tblGrid>
      <w:tr w:rsidR="00B15E2B" w:rsidRPr="006D6BD6" w:rsidTr="003B520C">
        <w:trPr>
          <w:trHeight w:val="1575"/>
        </w:trPr>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br w:type="page"/>
              <w:t>№</w:t>
            </w:r>
          </w:p>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з/п</w:t>
            </w:r>
          </w:p>
        </w:tc>
        <w:tc>
          <w:tcPr>
            <w:tcW w:w="513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p w:rsidR="00B15E2B" w:rsidRPr="006D6BD6" w:rsidRDefault="00B15E2B" w:rsidP="003B520C">
            <w:pPr>
              <w:tabs>
                <w:tab w:val="left" w:pos="2464"/>
              </w:tabs>
              <w:spacing w:after="0" w:line="240" w:lineRule="auto"/>
              <w:jc w:val="center"/>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СЛУХАЛИ</w:t>
            </w:r>
          </w:p>
        </w:tc>
        <w:tc>
          <w:tcPr>
            <w:tcW w:w="2977"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center"/>
              <w:rPr>
                <w:rFonts w:ascii="Times New Roman" w:eastAsia="Times New Roman" w:hAnsi="Times New Roman" w:cs="Times New Roman"/>
                <w:sz w:val="24"/>
                <w:szCs w:val="24"/>
              </w:rPr>
            </w:pPr>
            <w:r w:rsidRPr="006D6BD6">
              <w:rPr>
                <w:rFonts w:ascii="Times New Roman" w:eastAsia="Times New Roman" w:hAnsi="Times New Roman" w:cs="Times New Roman"/>
                <w:caps/>
                <w:sz w:val="24"/>
                <w:szCs w:val="24"/>
              </w:rPr>
              <w:t>ДоповідачІ</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ind w:left="-71" w:right="-71"/>
              <w:jc w:val="center"/>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номер</w:t>
            </w:r>
          </w:p>
          <w:p w:rsidR="00B15E2B" w:rsidRPr="006D6BD6" w:rsidRDefault="00B15E2B" w:rsidP="003B520C">
            <w:pPr>
              <w:tabs>
                <w:tab w:val="left" w:pos="2464"/>
              </w:tabs>
              <w:spacing w:after="0" w:line="240" w:lineRule="auto"/>
              <w:ind w:left="-71" w:right="-71"/>
              <w:jc w:val="center"/>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center"/>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ДАТА</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ind w:left="-107" w:right="-70"/>
              <w:jc w:val="center"/>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Сторінка</w:t>
            </w: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color w:val="000000"/>
                <w:sz w:val="24"/>
                <w:szCs w:val="24"/>
                <w:lang w:eastAsia="ru-RU"/>
              </w:rPr>
            </w:pPr>
            <w:r w:rsidRPr="001D58D4">
              <w:rPr>
                <w:rFonts w:ascii="Times New Roman" w:eastAsia="Times New Roman" w:hAnsi="Times New Roman" w:cs="Times New Roman"/>
                <w:color w:val="000000"/>
                <w:sz w:val="24"/>
                <w:szCs w:val="24"/>
                <w:lang w:eastAsia="ru-RU"/>
              </w:rPr>
              <w:t>Про погодження Програми соціально-економічного</w:t>
            </w:r>
            <w:r>
              <w:rPr>
                <w:rFonts w:ascii="Times New Roman" w:eastAsia="Times New Roman" w:hAnsi="Times New Roman" w:cs="Times New Roman"/>
                <w:color w:val="000000"/>
                <w:sz w:val="24"/>
                <w:szCs w:val="24"/>
                <w:lang w:eastAsia="ru-RU"/>
              </w:rPr>
              <w:t xml:space="preserve"> </w:t>
            </w:r>
            <w:r w:rsidRPr="001D58D4">
              <w:rPr>
                <w:rFonts w:ascii="Times New Roman" w:eastAsia="Times New Roman" w:hAnsi="Times New Roman" w:cs="Times New Roman"/>
                <w:color w:val="000000"/>
                <w:sz w:val="24"/>
                <w:szCs w:val="24"/>
                <w:lang w:eastAsia="ru-RU"/>
              </w:rPr>
              <w:t xml:space="preserve">та культурного розвитку Новороздільської </w:t>
            </w:r>
            <w:r>
              <w:rPr>
                <w:rFonts w:ascii="Times New Roman" w:eastAsia="Times New Roman" w:hAnsi="Times New Roman" w:cs="Times New Roman"/>
                <w:color w:val="000000"/>
                <w:sz w:val="24"/>
                <w:szCs w:val="24"/>
                <w:lang w:eastAsia="ru-RU"/>
              </w:rPr>
              <w:t xml:space="preserve"> </w:t>
            </w:r>
            <w:r w:rsidRPr="001D58D4">
              <w:rPr>
                <w:rFonts w:ascii="Times New Roman" w:eastAsia="Times New Roman" w:hAnsi="Times New Roman" w:cs="Times New Roman"/>
                <w:color w:val="000000"/>
                <w:sz w:val="24"/>
                <w:szCs w:val="24"/>
                <w:lang w:eastAsia="ru-RU"/>
              </w:rPr>
              <w:t>територіальної громади на 2023 рік</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rPr>
            </w:pPr>
            <w:r w:rsidRPr="00C36CE5">
              <w:rPr>
                <w:rFonts w:ascii="Times New Roman" w:eastAsia="Times New Roman" w:hAnsi="Times New Roman" w:cs="Times New Roman"/>
                <w:sz w:val="24"/>
                <w:szCs w:val="24"/>
              </w:rPr>
              <w:t>Гілко Н.І. – нач. відділу розвитку громади та інвестицій</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val="ru-RU"/>
              </w:rPr>
              <w:t>20</w:t>
            </w:r>
            <w:r w:rsidRPr="006D6BD6">
              <w:rPr>
                <w:rFonts w:ascii="Times New Roman" w:eastAsia="Times New Roman" w:hAnsi="Times New Roman" w:cs="Times New Roman"/>
                <w:sz w:val="24"/>
                <w:szCs w:val="24"/>
              </w:rPr>
              <w:t>.</w:t>
            </w:r>
            <w:r>
              <w:rPr>
                <w:rFonts w:ascii="Times New Roman" w:eastAsia="Times New Roman" w:hAnsi="Times New Roman" w:cs="Times New Roman"/>
                <w:sz w:val="24"/>
                <w:szCs w:val="24"/>
              </w:rPr>
              <w:t>04</w:t>
            </w:r>
            <w:r w:rsidRPr="006D6BD6">
              <w:rPr>
                <w:rFonts w:ascii="Times New Roman" w:eastAsia="Times New Roman" w:hAnsi="Times New Roman" w:cs="Times New Roman"/>
                <w:sz w:val="24"/>
                <w:szCs w:val="24"/>
                <w:lang w:val="ru-RU"/>
              </w:rPr>
              <w:t>.</w:t>
            </w:r>
            <w:r w:rsidRPr="006D6BD6">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Про організацію та фінансування </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громадських робіт у 2023 році</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rPr>
            </w:pPr>
            <w:r w:rsidRPr="00C36CE5">
              <w:rPr>
                <w:rFonts w:ascii="Times New Roman" w:eastAsia="Times New Roman" w:hAnsi="Times New Roman" w:cs="Times New Roman"/>
                <w:sz w:val="24"/>
                <w:szCs w:val="24"/>
              </w:rPr>
              <w:t>Представник Стрийської філії Львівського обласного ЦЗ</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sz w:val="24"/>
                <w:szCs w:val="24"/>
                <w:lang w:val="ru-RU" w:eastAsia="ru-RU"/>
              </w:rPr>
            </w:pPr>
            <w:r w:rsidRPr="001D58D4">
              <w:rPr>
                <w:rFonts w:ascii="Times New Roman" w:eastAsia="Times New Roman" w:hAnsi="Times New Roman" w:cs="Times New Roman"/>
                <w:sz w:val="24"/>
                <w:szCs w:val="24"/>
                <w:lang w:val="ru-RU" w:eastAsia="ru-RU"/>
              </w:rPr>
              <w:t xml:space="preserve">Про погодження внесення змін до Програми підтримки </w:t>
            </w:r>
            <w:r>
              <w:rPr>
                <w:rFonts w:ascii="Times New Roman" w:eastAsia="Times New Roman" w:hAnsi="Times New Roman" w:cs="Times New Roman"/>
                <w:sz w:val="24"/>
                <w:szCs w:val="24"/>
                <w:lang w:val="ru-RU" w:eastAsia="ru-RU"/>
              </w:rPr>
              <w:t xml:space="preserve"> </w:t>
            </w:r>
            <w:r w:rsidRPr="001D58D4">
              <w:rPr>
                <w:rFonts w:ascii="Times New Roman" w:eastAsia="Times New Roman" w:hAnsi="Times New Roman" w:cs="Times New Roman"/>
                <w:sz w:val="24"/>
                <w:szCs w:val="24"/>
                <w:lang w:val="ru-RU" w:eastAsia="ru-RU"/>
              </w:rPr>
              <w:t xml:space="preserve">державної політики національного спротиву  </w:t>
            </w:r>
            <w:r>
              <w:rPr>
                <w:rFonts w:ascii="Times New Roman" w:eastAsia="Times New Roman" w:hAnsi="Times New Roman" w:cs="Times New Roman"/>
                <w:sz w:val="24"/>
                <w:szCs w:val="24"/>
                <w:lang w:val="ru-RU" w:eastAsia="ru-RU"/>
              </w:rPr>
              <w:t xml:space="preserve"> </w:t>
            </w:r>
            <w:r w:rsidRPr="001D58D4">
              <w:rPr>
                <w:rFonts w:ascii="Times New Roman" w:eastAsia="Times New Roman" w:hAnsi="Times New Roman" w:cs="Times New Roman"/>
                <w:sz w:val="24"/>
                <w:szCs w:val="24"/>
                <w:lang w:val="ru-RU" w:eastAsia="ru-RU"/>
              </w:rPr>
              <w:t>на 202</w:t>
            </w:r>
            <w:r w:rsidRPr="001D58D4">
              <w:rPr>
                <w:rFonts w:ascii="Times New Roman" w:eastAsia="Times New Roman" w:hAnsi="Times New Roman" w:cs="Times New Roman"/>
                <w:sz w:val="24"/>
                <w:szCs w:val="24"/>
                <w:lang w:eastAsia="ru-RU"/>
              </w:rPr>
              <w:t>3</w:t>
            </w:r>
            <w:r w:rsidRPr="001D58D4">
              <w:rPr>
                <w:rFonts w:ascii="Times New Roman" w:eastAsia="Times New Roman" w:hAnsi="Times New Roman" w:cs="Times New Roman"/>
                <w:sz w:val="24"/>
                <w:szCs w:val="24"/>
                <w:lang w:val="ru-RU" w:eastAsia="ru-RU"/>
              </w:rPr>
              <w:t xml:space="preserve"> рік, прогноз на 202</w:t>
            </w:r>
            <w:r w:rsidRPr="001D58D4">
              <w:rPr>
                <w:rFonts w:ascii="Times New Roman" w:eastAsia="Times New Roman" w:hAnsi="Times New Roman" w:cs="Times New Roman"/>
                <w:sz w:val="24"/>
                <w:szCs w:val="24"/>
                <w:lang w:eastAsia="ru-RU"/>
              </w:rPr>
              <w:t>4</w:t>
            </w:r>
            <w:r w:rsidRPr="001D58D4">
              <w:rPr>
                <w:rFonts w:ascii="Times New Roman" w:eastAsia="Times New Roman" w:hAnsi="Times New Roman" w:cs="Times New Roman"/>
                <w:sz w:val="24"/>
                <w:szCs w:val="24"/>
                <w:lang w:val="ru-RU" w:eastAsia="ru-RU"/>
              </w:rPr>
              <w:t>-202</w:t>
            </w:r>
            <w:r w:rsidRPr="001D58D4">
              <w:rPr>
                <w:rFonts w:ascii="Times New Roman" w:eastAsia="Times New Roman" w:hAnsi="Times New Roman" w:cs="Times New Roman"/>
                <w:sz w:val="24"/>
                <w:szCs w:val="24"/>
                <w:lang w:eastAsia="ru-RU"/>
              </w:rPr>
              <w:t>5</w:t>
            </w:r>
            <w:r w:rsidRPr="001D58D4">
              <w:rPr>
                <w:rFonts w:ascii="Times New Roman" w:eastAsia="Times New Roman" w:hAnsi="Times New Roman" w:cs="Times New Roman"/>
                <w:sz w:val="24"/>
                <w:szCs w:val="24"/>
                <w:lang w:val="ru-RU" w:eastAsia="ru-RU"/>
              </w:rPr>
              <w:t xml:space="preserve"> роки</w:t>
            </w:r>
            <w:r w:rsidRPr="001D58D4">
              <w:rPr>
                <w:rFonts w:ascii="Times New Roman" w:eastAsia="Times New Roman" w:hAnsi="Times New Roman" w:cs="Times New Roman"/>
                <w:sz w:val="28"/>
                <w:szCs w:val="28"/>
                <w:lang w:val="ru-RU"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val="ru-RU" w:eastAsia="ru-RU"/>
              </w:rPr>
            </w:pPr>
            <w:r w:rsidRPr="00C36CE5">
              <w:rPr>
                <w:rFonts w:ascii="Times New Roman" w:eastAsia="Times New Roman" w:hAnsi="Times New Roman" w:cs="Times New Roman"/>
                <w:sz w:val="24"/>
                <w:szCs w:val="24"/>
                <w:lang w:eastAsia="ru-RU"/>
              </w:rPr>
              <w:t xml:space="preserve">Щепний В.В. – </w:t>
            </w:r>
            <w:r w:rsidRPr="00C36CE5">
              <w:rPr>
                <w:rFonts w:ascii="Times New Roman" w:eastAsia="Times New Roman" w:hAnsi="Times New Roman" w:cs="Times New Roman"/>
                <w:sz w:val="24"/>
                <w:szCs w:val="24"/>
                <w:lang w:eastAsia="uk-UA"/>
              </w:rPr>
              <w:t xml:space="preserve">нач. </w:t>
            </w:r>
            <w:r w:rsidRPr="00C36CE5">
              <w:rPr>
                <w:rFonts w:ascii="Times New Roman" w:eastAsia="Times New Roman" w:hAnsi="Times New Roman" w:cs="Times New Roman"/>
                <w:sz w:val="24"/>
                <w:szCs w:val="24"/>
                <w:lang w:eastAsia="ru-RU"/>
              </w:rPr>
              <w:t>відділу з питань надзвичайних ситуацій, пр-ної та</w:t>
            </w:r>
            <w:r w:rsidRPr="00C36CE5">
              <w:rPr>
                <w:rFonts w:ascii="Times New Roman" w:eastAsia="Times New Roman" w:hAnsi="Times New Roman" w:cs="Times New Roman"/>
                <w:sz w:val="24"/>
                <w:szCs w:val="24"/>
                <w:lang w:eastAsia="uk-UA"/>
              </w:rPr>
              <w:t xml:space="preserve"> </w:t>
            </w:r>
            <w:r w:rsidRPr="00C36CE5">
              <w:rPr>
                <w:rFonts w:ascii="Times New Roman" w:eastAsia="Times New Roman" w:hAnsi="Times New Roman" w:cs="Times New Roman"/>
                <w:sz w:val="24"/>
                <w:szCs w:val="24"/>
                <w:lang w:eastAsia="ru-RU"/>
              </w:rPr>
              <w:t>оборонно-мобілізаційної роботи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DF5D19" w:rsidRDefault="00B15E2B" w:rsidP="003B5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 xml:space="preserve">Про погодження внесення  змін до </w:t>
            </w:r>
            <w:r w:rsidRPr="001D58D4">
              <w:rPr>
                <w:rFonts w:ascii="Times New Roman" w:eastAsia="Times New Roman" w:hAnsi="Times New Roman" w:cs="Times New Roman"/>
                <w:bCs/>
                <w:sz w:val="24"/>
                <w:szCs w:val="24"/>
                <w:lang w:eastAsia="uk-UA"/>
              </w:rPr>
              <w:t>Програми розроблення містобудівної документації на 2023 рік</w:t>
            </w:r>
            <w:r w:rsidRPr="001D58D4">
              <w:rPr>
                <w:rFonts w:ascii="Times New Roman" w:eastAsia="Times New Roman" w:hAnsi="Times New Roman" w:cs="Times New Roman"/>
                <w:sz w:val="24"/>
                <w:szCs w:val="24"/>
                <w:lang w:eastAsia="uk-UA"/>
              </w:rPr>
              <w:t xml:space="preserve"> </w:t>
            </w:r>
            <w:r w:rsidRPr="001D58D4">
              <w:rPr>
                <w:rFonts w:ascii="Times New Roman" w:eastAsia="Times New Roman" w:hAnsi="Times New Roman" w:cs="Times New Roman"/>
                <w:bCs/>
                <w:sz w:val="24"/>
                <w:szCs w:val="24"/>
                <w:lang w:eastAsia="uk-UA"/>
              </w:rPr>
              <w:t>та прогноз на 2024-2025 роки</w:t>
            </w:r>
            <w:r>
              <w:rPr>
                <w:rFonts w:ascii="Times New Roman" w:eastAsia="Times New Roman" w:hAnsi="Times New Roman" w:cs="Times New Roman"/>
                <w:bCs/>
                <w:color w:val="000000"/>
                <w:sz w:val="24"/>
                <w:szCs w:val="24"/>
                <w:lang w:eastAsia="uk-UA"/>
              </w:rPr>
              <w:t xml:space="preserve">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rPr>
            </w:pPr>
            <w:r w:rsidRPr="00C36CE5">
              <w:rPr>
                <w:rFonts w:ascii="Times New Roman" w:eastAsia="Times New Roman" w:hAnsi="Times New Roman" w:cs="Times New Roman"/>
                <w:sz w:val="24"/>
                <w:szCs w:val="24"/>
              </w:rPr>
              <w:t>Мельник І.П – головний архітектор</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textAlignment w:val="baseline"/>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val="ru-RU" w:eastAsia="ru-RU"/>
              </w:rPr>
              <w:t xml:space="preserve">Про </w:t>
            </w:r>
            <w:r w:rsidRPr="001D58D4">
              <w:rPr>
                <w:rFonts w:ascii="Times New Roman" w:eastAsia="Times New Roman" w:hAnsi="Times New Roman" w:cs="Times New Roman"/>
                <w:sz w:val="24"/>
                <w:szCs w:val="24"/>
                <w:lang w:eastAsia="ru-RU"/>
              </w:rPr>
              <w:t xml:space="preserve">надання дозволу на </w:t>
            </w:r>
            <w:r w:rsidRPr="001D58D4">
              <w:rPr>
                <w:rFonts w:ascii="Times New Roman" w:eastAsia="Times New Roman" w:hAnsi="Times New Roman" w:cs="Times New Roman"/>
                <w:sz w:val="24"/>
                <w:szCs w:val="24"/>
                <w:lang w:val="ru-RU" w:eastAsia="ru-RU"/>
              </w:rPr>
              <w:t xml:space="preserve">встановлення </w:t>
            </w:r>
          </w:p>
          <w:p w:rsidR="00B15E2B" w:rsidRPr="001D58D4" w:rsidRDefault="00B15E2B" w:rsidP="003B520C">
            <w:pPr>
              <w:spacing w:after="0" w:line="240" w:lineRule="auto"/>
              <w:textAlignment w:val="baseline"/>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дорож</w:t>
            </w:r>
            <w:r w:rsidRPr="001D58D4">
              <w:rPr>
                <w:rFonts w:ascii="Times New Roman" w:eastAsia="Times New Roman" w:hAnsi="Times New Roman" w:cs="Times New Roman"/>
                <w:sz w:val="24"/>
                <w:szCs w:val="24"/>
                <w:lang w:val="ru-RU" w:eastAsia="ru-RU"/>
              </w:rPr>
              <w:t>н</w:t>
            </w:r>
            <w:r w:rsidRPr="001D58D4">
              <w:rPr>
                <w:rFonts w:ascii="Times New Roman" w:eastAsia="Times New Roman" w:hAnsi="Times New Roman" w:cs="Times New Roman"/>
                <w:sz w:val="24"/>
                <w:szCs w:val="24"/>
                <w:lang w:eastAsia="ru-RU"/>
              </w:rPr>
              <w:t>ього</w:t>
            </w:r>
            <w:r w:rsidRPr="001D58D4">
              <w:rPr>
                <w:rFonts w:ascii="Times New Roman" w:eastAsia="Times New Roman" w:hAnsi="Times New Roman" w:cs="Times New Roman"/>
                <w:sz w:val="24"/>
                <w:szCs w:val="24"/>
                <w:lang w:val="ru-RU" w:eastAsia="ru-RU"/>
              </w:rPr>
              <w:t xml:space="preserve"> знак</w:t>
            </w:r>
            <w:r w:rsidRPr="001D58D4">
              <w:rPr>
                <w:rFonts w:ascii="Times New Roman" w:eastAsia="Times New Roman" w:hAnsi="Times New Roman" w:cs="Times New Roman"/>
                <w:sz w:val="24"/>
                <w:szCs w:val="24"/>
                <w:lang w:eastAsia="ru-RU"/>
              </w:rPr>
              <w:t>у та розмітки</w:t>
            </w:r>
          </w:p>
          <w:p w:rsidR="00B15E2B" w:rsidRPr="001D58D4" w:rsidRDefault="00B15E2B" w:rsidP="003B520C">
            <w:pPr>
              <w:spacing w:after="0" w:line="240" w:lineRule="auto"/>
              <w:textAlignment w:val="baseline"/>
              <w:rPr>
                <w:rFonts w:ascii="Times New Roman" w:eastAsia="Times New Roman" w:hAnsi="Times New Roman" w:cs="Times New Roman"/>
                <w:sz w:val="24"/>
                <w:szCs w:val="24"/>
                <w:lang w:eastAsia="ru-RU"/>
              </w:rPr>
            </w:pP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rPr>
            </w:pPr>
            <w:r w:rsidRPr="00C36CE5">
              <w:rPr>
                <w:rFonts w:ascii="Times New Roman" w:eastAsia="Times New Roman" w:hAnsi="Times New Roman" w:cs="Times New Roman"/>
                <w:sz w:val="24"/>
                <w:szCs w:val="24"/>
              </w:rPr>
              <w:t>Мельник І.П – головний архітектор</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color w:val="000000"/>
                <w:sz w:val="24"/>
                <w:szCs w:val="24"/>
                <w:lang w:eastAsia="uk-UA"/>
              </w:rPr>
            </w:pPr>
            <w:r w:rsidRPr="001D58D4">
              <w:rPr>
                <w:rFonts w:ascii="Times New Roman" w:eastAsia="Times New Roman" w:hAnsi="Times New Roman" w:cs="Times New Roman"/>
                <w:color w:val="000000"/>
                <w:sz w:val="24"/>
                <w:szCs w:val="24"/>
                <w:lang w:eastAsia="uk-UA"/>
              </w:rPr>
              <w:t>Про  погодження   програми  «Програма розвитку фізичної</w:t>
            </w:r>
            <w:r>
              <w:rPr>
                <w:rFonts w:ascii="Times New Roman" w:eastAsia="Times New Roman" w:hAnsi="Times New Roman" w:cs="Times New Roman"/>
                <w:color w:val="000000"/>
                <w:sz w:val="24"/>
                <w:szCs w:val="24"/>
                <w:lang w:eastAsia="uk-UA"/>
              </w:rPr>
              <w:t xml:space="preserve"> </w:t>
            </w:r>
            <w:r w:rsidRPr="001D58D4">
              <w:rPr>
                <w:rFonts w:ascii="Times New Roman" w:eastAsia="Times New Roman" w:hAnsi="Times New Roman" w:cs="Times New Roman"/>
                <w:color w:val="000000"/>
                <w:sz w:val="24"/>
                <w:szCs w:val="24"/>
                <w:lang w:eastAsia="uk-UA"/>
              </w:rPr>
              <w:t>культури та спортув закладах освіти Новороздільської територіальної громади на 2023 та прогноз на 2024 - 2025  роки»</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rPr>
              <w:t xml:space="preserve">Панчишин Г.Ю. – нач. відділу </w:t>
            </w:r>
            <w:r>
              <w:rPr>
                <w:rFonts w:ascii="Times New Roman" w:eastAsia="Times New Roman" w:hAnsi="Times New Roman" w:cs="Times New Roman"/>
                <w:sz w:val="24"/>
                <w:szCs w:val="24"/>
              </w:rPr>
              <w:t>освіти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Calibri" w:hAnsi="Times New Roman" w:cs="Times New Roman"/>
                <w:sz w:val="24"/>
                <w:szCs w:val="24"/>
              </w:rPr>
            </w:pPr>
            <w:r w:rsidRPr="001D58D4">
              <w:rPr>
                <w:rFonts w:ascii="Times New Roman" w:eastAsia="Calibri" w:hAnsi="Times New Roman" w:cs="Times New Roman"/>
                <w:sz w:val="24"/>
                <w:szCs w:val="24"/>
              </w:rPr>
              <w:t>Про  погодження  внесення змін  до  «Програми розвитку освіти</w:t>
            </w:r>
            <w:r>
              <w:rPr>
                <w:rFonts w:ascii="Times New Roman" w:eastAsia="Calibri" w:hAnsi="Times New Roman" w:cs="Times New Roman"/>
                <w:sz w:val="24"/>
                <w:szCs w:val="24"/>
              </w:rPr>
              <w:t xml:space="preserve"> </w:t>
            </w:r>
            <w:r w:rsidRPr="001D58D4">
              <w:rPr>
                <w:rFonts w:ascii="Times New Roman" w:eastAsia="Calibri" w:hAnsi="Times New Roman" w:cs="Times New Roman"/>
                <w:sz w:val="24"/>
                <w:szCs w:val="24"/>
              </w:rPr>
              <w:t>на 2023 рік та прогноз на 2024-2025 роки»</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rPr>
              <w:t xml:space="preserve">Панчишин Г.Ю. – нач. відділу </w:t>
            </w:r>
            <w:r>
              <w:rPr>
                <w:rFonts w:ascii="Times New Roman" w:eastAsia="Times New Roman" w:hAnsi="Times New Roman" w:cs="Times New Roman"/>
                <w:sz w:val="24"/>
                <w:szCs w:val="24"/>
              </w:rPr>
              <w:t>освіти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1D58D4">
              <w:rPr>
                <w:rFonts w:ascii="Times New Roman" w:eastAsia="Calibri" w:hAnsi="Times New Roman" w:cs="Times New Roman"/>
                <w:sz w:val="24"/>
                <w:szCs w:val="24"/>
                <w:lang w:val="ru-RU"/>
              </w:rPr>
              <w:t xml:space="preserve">Про </w:t>
            </w:r>
            <w:r w:rsidRPr="001D58D4">
              <w:rPr>
                <w:rFonts w:ascii="Times New Roman" w:eastAsia="Calibri" w:hAnsi="Times New Roman" w:cs="Times New Roman"/>
                <w:sz w:val="24"/>
                <w:szCs w:val="24"/>
              </w:rPr>
              <w:t xml:space="preserve"> затвердження </w:t>
            </w:r>
            <w:r w:rsidRPr="001D58D4">
              <w:rPr>
                <w:rFonts w:ascii="Times New Roman" w:eastAsia="Calibri" w:hAnsi="Times New Roman" w:cs="Times New Roman"/>
                <w:sz w:val="24"/>
                <w:szCs w:val="24"/>
                <w:lang w:val="ru-RU"/>
              </w:rPr>
              <w:t xml:space="preserve"> Положення про виплату </w:t>
            </w:r>
          </w:p>
          <w:p w:rsidR="00B15E2B" w:rsidRPr="001D58D4" w:rsidRDefault="00B15E2B" w:rsidP="003B520C">
            <w:p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грошового</w:t>
            </w:r>
            <w:r w:rsidRPr="001D58D4">
              <w:rPr>
                <w:rFonts w:ascii="Times New Roman" w:eastAsia="Calibri" w:hAnsi="Times New Roman" w:cs="Times New Roman"/>
                <w:sz w:val="24"/>
                <w:szCs w:val="24"/>
                <w:lang w:val="ru-RU"/>
              </w:rPr>
              <w:t xml:space="preserve"> </w:t>
            </w:r>
            <w:r w:rsidRPr="001D58D4">
              <w:rPr>
                <w:rFonts w:ascii="Times New Roman" w:eastAsia="Calibri" w:hAnsi="Times New Roman" w:cs="Times New Roman"/>
                <w:sz w:val="24"/>
                <w:szCs w:val="24"/>
              </w:rPr>
              <w:t>стимулювання успішних спортсменів</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rPr>
              <w:t xml:space="preserve">Панчишин Г.Ю. – нач. відділу </w:t>
            </w:r>
            <w:r>
              <w:rPr>
                <w:rFonts w:ascii="Times New Roman" w:eastAsia="Times New Roman" w:hAnsi="Times New Roman" w:cs="Times New Roman"/>
                <w:sz w:val="24"/>
                <w:szCs w:val="24"/>
              </w:rPr>
              <w:t>освіти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 xml:space="preserve">Про погодження внесення змін  до </w:t>
            </w:r>
            <w:r>
              <w:rPr>
                <w:rFonts w:ascii="Times New Roman" w:eastAsia="Times New Roman" w:hAnsi="Times New Roman" w:cs="Times New Roman"/>
                <w:sz w:val="24"/>
                <w:szCs w:val="24"/>
                <w:lang w:eastAsia="uk-UA"/>
              </w:rPr>
              <w:t xml:space="preserve"> </w:t>
            </w:r>
            <w:r w:rsidRPr="001D58D4">
              <w:rPr>
                <w:rFonts w:ascii="Times New Roman" w:eastAsia="Times New Roman" w:hAnsi="Times New Roman" w:cs="Times New Roman"/>
                <w:bCs/>
                <w:sz w:val="24"/>
                <w:szCs w:val="24"/>
                <w:lang w:val="ru-RU" w:eastAsia="uk-UA"/>
              </w:rPr>
              <w:t xml:space="preserve">Програми  </w:t>
            </w:r>
            <w:r w:rsidRPr="001D58D4">
              <w:rPr>
                <w:rFonts w:ascii="Times New Roman" w:eastAsia="Times New Roman" w:hAnsi="Times New Roman" w:cs="Times New Roman"/>
                <w:sz w:val="24"/>
                <w:szCs w:val="24"/>
              </w:rPr>
              <w:t xml:space="preserve">співфінансування робіт з капітального </w:t>
            </w:r>
            <w:r>
              <w:rPr>
                <w:rFonts w:ascii="Times New Roman" w:eastAsia="Times New Roman" w:hAnsi="Times New Roman" w:cs="Times New Roman"/>
                <w:sz w:val="24"/>
                <w:szCs w:val="24"/>
              </w:rPr>
              <w:t xml:space="preserve"> </w:t>
            </w:r>
            <w:r w:rsidRPr="001D58D4">
              <w:rPr>
                <w:rFonts w:ascii="Times New Roman" w:eastAsia="Times New Roman" w:hAnsi="Times New Roman" w:cs="Times New Roman"/>
                <w:sz w:val="24"/>
                <w:szCs w:val="24"/>
              </w:rPr>
              <w:t xml:space="preserve">ремонту багатоквартирних житлових будинків </w:t>
            </w:r>
            <w:r>
              <w:rPr>
                <w:rFonts w:ascii="Times New Roman" w:eastAsia="Times New Roman" w:hAnsi="Times New Roman" w:cs="Times New Roman"/>
                <w:sz w:val="24"/>
                <w:szCs w:val="24"/>
              </w:rPr>
              <w:t xml:space="preserve"> </w:t>
            </w:r>
            <w:r w:rsidRPr="001D58D4">
              <w:rPr>
                <w:rFonts w:ascii="Times New Roman" w:eastAsia="Times New Roman" w:hAnsi="Times New Roman" w:cs="Times New Roman"/>
                <w:sz w:val="24"/>
                <w:szCs w:val="24"/>
              </w:rPr>
              <w:t>на 2023р. та прогноз на 2024-2025 роки</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rPr>
          <w:trHeight w:val="739"/>
        </w:trPr>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sz w:val="24"/>
                <w:szCs w:val="24"/>
                <w:lang w:eastAsia="uk-UA"/>
              </w:rPr>
            </w:pPr>
            <w:r w:rsidRPr="001D58D4">
              <w:rPr>
                <w:rFonts w:ascii="Times New Roman" w:eastAsia="Times New Roman" w:hAnsi="Times New Roman"/>
                <w:sz w:val="24"/>
                <w:szCs w:val="24"/>
                <w:lang w:eastAsia="uk-UA"/>
              </w:rPr>
              <w:t xml:space="preserve">Про погодження внесення змін  до </w:t>
            </w:r>
          </w:p>
          <w:p w:rsidR="00B15E2B" w:rsidRPr="001D58D4" w:rsidRDefault="00B15E2B" w:rsidP="003B520C">
            <w:pPr>
              <w:spacing w:after="0" w:line="240" w:lineRule="auto"/>
              <w:rPr>
                <w:rFonts w:ascii="Times New Roman" w:eastAsia="Times New Roman" w:hAnsi="Times New Roman"/>
                <w:sz w:val="24"/>
                <w:szCs w:val="24"/>
                <w:lang w:val="ru-RU" w:eastAsia="ru-RU"/>
              </w:rPr>
            </w:pPr>
            <w:r w:rsidRPr="001D58D4">
              <w:rPr>
                <w:rFonts w:ascii="Times New Roman" w:hAnsi="Times New Roman"/>
                <w:sz w:val="24"/>
                <w:szCs w:val="24"/>
                <w:lang w:eastAsia="uk-UA"/>
              </w:rPr>
              <w:t xml:space="preserve">Програми  </w:t>
            </w:r>
            <w:r w:rsidRPr="001D58D4">
              <w:rPr>
                <w:rFonts w:ascii="Times New Roman" w:eastAsia="Times New Roman" w:hAnsi="Times New Roman"/>
                <w:sz w:val="24"/>
                <w:szCs w:val="24"/>
                <w:lang w:val="ru-RU" w:eastAsia="ru-RU"/>
              </w:rPr>
              <w:t>благоустрою   на 2023</w:t>
            </w:r>
            <w:r w:rsidRPr="001D58D4">
              <w:rPr>
                <w:rFonts w:ascii="Times New Roman" w:eastAsia="Times New Roman" w:hAnsi="Times New Roman"/>
                <w:sz w:val="24"/>
                <w:szCs w:val="24"/>
                <w:lang w:eastAsia="ru-RU"/>
              </w:rPr>
              <w:t xml:space="preserve"> рік</w:t>
            </w:r>
            <w:r w:rsidRPr="001D58D4">
              <w:rPr>
                <w:rFonts w:ascii="Times New Roman" w:eastAsia="Times New Roman" w:hAnsi="Times New Roman"/>
                <w:sz w:val="24"/>
                <w:szCs w:val="24"/>
                <w:lang w:val="ru-RU" w:eastAsia="ru-RU"/>
              </w:rPr>
              <w:t xml:space="preserve"> </w:t>
            </w:r>
          </w:p>
          <w:p w:rsidR="00B15E2B" w:rsidRPr="00DF5D19" w:rsidRDefault="00B15E2B" w:rsidP="003B520C">
            <w:pPr>
              <w:shd w:val="clear" w:color="auto" w:fill="FFFFFF"/>
              <w:suppressAutoHyphens/>
              <w:spacing w:after="0" w:line="240" w:lineRule="auto"/>
              <w:jc w:val="both"/>
              <w:rPr>
                <w:rFonts w:ascii="Times New Roman" w:eastAsia="Times New Roman" w:hAnsi="Times New Roman"/>
                <w:sz w:val="24"/>
                <w:szCs w:val="24"/>
                <w:lang w:val="ru-RU" w:eastAsia="ru-RU"/>
              </w:rPr>
            </w:pPr>
            <w:r w:rsidRPr="001D58D4">
              <w:rPr>
                <w:rFonts w:ascii="Times New Roman" w:eastAsia="Times New Roman" w:hAnsi="Times New Roman"/>
                <w:sz w:val="24"/>
                <w:szCs w:val="24"/>
                <w:lang w:val="ru-RU" w:eastAsia="ru-RU"/>
              </w:rPr>
              <w:t>та прогноз на 20</w:t>
            </w:r>
            <w:r w:rsidRPr="001D58D4">
              <w:rPr>
                <w:rFonts w:ascii="Times New Roman" w:eastAsia="Times New Roman" w:hAnsi="Times New Roman"/>
                <w:sz w:val="24"/>
                <w:szCs w:val="24"/>
                <w:lang w:eastAsia="ru-RU"/>
              </w:rPr>
              <w:t>24</w:t>
            </w:r>
            <w:r w:rsidRPr="001D58D4">
              <w:rPr>
                <w:rFonts w:ascii="Times New Roman" w:eastAsia="Times New Roman" w:hAnsi="Times New Roman"/>
                <w:sz w:val="24"/>
                <w:szCs w:val="24"/>
                <w:lang w:val="ru-RU" w:eastAsia="ru-RU"/>
              </w:rPr>
              <w:t>-</w:t>
            </w:r>
            <w:r w:rsidRPr="001D58D4">
              <w:rPr>
                <w:rFonts w:ascii="Times New Roman" w:eastAsia="Times New Roman" w:hAnsi="Times New Roman"/>
                <w:sz w:val="24"/>
                <w:szCs w:val="24"/>
                <w:lang w:eastAsia="ru-RU"/>
              </w:rPr>
              <w:t>2025</w:t>
            </w:r>
            <w:r w:rsidRPr="001D58D4">
              <w:rPr>
                <w:rFonts w:ascii="Times New Roman" w:eastAsia="Times New Roman" w:hAnsi="Times New Roman"/>
                <w:sz w:val="24"/>
                <w:szCs w:val="24"/>
                <w:lang w:val="ru-RU" w:eastAsia="ru-RU"/>
              </w:rPr>
              <w:t xml:space="preserve"> роки</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Про надання дозволу ФОП Кузьо  Р. М. </w:t>
            </w:r>
            <w:r w:rsidR="00AB2609">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 xml:space="preserve">на право тимчасового користування </w:t>
            </w:r>
            <w:r w:rsidR="00AB2609">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окремими елементами благоустрою</w:t>
            </w:r>
            <w:r w:rsidR="00AB2609">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комунальної власності на умовах оренди</w:t>
            </w:r>
            <w:r w:rsidR="00AB2609">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по пр.  Шевченка в м. Новий Розділ</w:t>
            </w:r>
            <w:r w:rsidR="00AB2609">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 xml:space="preserve">для розміщення пересувного тимчасового обладнання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color w:val="000000"/>
                <w:sz w:val="24"/>
                <w:szCs w:val="24"/>
                <w:lang w:eastAsia="uk-UA"/>
              </w:rPr>
            </w:pPr>
            <w:r w:rsidRPr="001D58D4">
              <w:rPr>
                <w:rFonts w:ascii="Times New Roman" w:eastAsia="Times New Roman" w:hAnsi="Times New Roman" w:cs="Times New Roman"/>
                <w:sz w:val="24"/>
                <w:szCs w:val="24"/>
                <w:lang w:eastAsia="ru-RU"/>
              </w:rPr>
              <w:t xml:space="preserve">Про надання дозволу Легкій Л. М. </w:t>
            </w:r>
            <w:r>
              <w:rPr>
                <w:rFonts w:ascii="Times New Roman" w:eastAsia="Times New Roman" w:hAnsi="Times New Roman" w:cs="Times New Roman"/>
                <w:color w:val="000000"/>
                <w:sz w:val="24"/>
                <w:szCs w:val="24"/>
                <w:lang w:eastAsia="uk-UA"/>
              </w:rPr>
              <w:t xml:space="preserve"> </w:t>
            </w:r>
            <w:r w:rsidRPr="001D58D4">
              <w:rPr>
                <w:rFonts w:ascii="Times New Roman" w:eastAsia="Times New Roman" w:hAnsi="Times New Roman" w:cs="Times New Roman"/>
                <w:sz w:val="24"/>
                <w:szCs w:val="24"/>
                <w:lang w:eastAsia="ru-RU"/>
              </w:rPr>
              <w:t xml:space="preserve">на поновлення  права тимчасового користування </w:t>
            </w:r>
            <w:r>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окремими елементами благоустрою</w:t>
            </w:r>
            <w:r>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lastRenderedPageBreak/>
              <w:t>комунальної власності на умовах оренди</w:t>
            </w:r>
            <w:r>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по пр.  Шевченка в м. Новий Розділ</w:t>
            </w:r>
            <w:r>
              <w:rPr>
                <w:rFonts w:ascii="Times New Roman" w:eastAsia="Times New Roman" w:hAnsi="Times New Roman" w:cs="Times New Roman"/>
                <w:color w:val="000000"/>
                <w:sz w:val="24"/>
                <w:szCs w:val="24"/>
                <w:lang w:eastAsia="uk-UA"/>
              </w:rPr>
              <w:t xml:space="preserve"> </w:t>
            </w:r>
            <w:r w:rsidRPr="001D58D4">
              <w:rPr>
                <w:rFonts w:ascii="Times New Roman" w:eastAsia="Times New Roman" w:hAnsi="Times New Roman" w:cs="Times New Roman"/>
                <w:sz w:val="24"/>
                <w:szCs w:val="24"/>
                <w:lang w:eastAsia="ru-RU"/>
              </w:rPr>
              <w:t xml:space="preserve">для розміщення пересувного тимчасового обладнання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bCs/>
                <w:sz w:val="24"/>
                <w:szCs w:val="24"/>
                <w:lang w:eastAsia="uk-UA"/>
              </w:rPr>
            </w:pPr>
            <w:r w:rsidRPr="00C36CE5">
              <w:rPr>
                <w:rFonts w:ascii="Times New Roman" w:eastAsia="Times New Roman" w:hAnsi="Times New Roman" w:cs="Times New Roman"/>
                <w:bCs/>
                <w:sz w:val="24"/>
                <w:szCs w:val="24"/>
                <w:lang w:eastAsia="uk-UA"/>
              </w:rPr>
              <w:lastRenderedPageBreak/>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rPr>
          <w:trHeight w:val="442"/>
        </w:trPr>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tabs>
                <w:tab w:val="left" w:pos="5580"/>
              </w:tabs>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Про погодження внесення змін</w:t>
            </w:r>
            <w:r>
              <w:rPr>
                <w:rFonts w:ascii="Times New Roman" w:eastAsia="Times New Roman" w:hAnsi="Times New Roman" w:cs="Times New Roman"/>
                <w:sz w:val="24"/>
                <w:szCs w:val="24"/>
                <w:lang w:eastAsia="uk-UA"/>
              </w:rPr>
              <w:t xml:space="preserve"> </w:t>
            </w:r>
            <w:r w:rsidRPr="001D58D4">
              <w:rPr>
                <w:rFonts w:ascii="Times New Roman" w:eastAsia="Times New Roman" w:hAnsi="Times New Roman" w:cs="Times New Roman"/>
                <w:sz w:val="24"/>
                <w:szCs w:val="24"/>
                <w:lang w:eastAsia="uk-UA"/>
              </w:rPr>
              <w:t>до показників міського бюджету</w:t>
            </w:r>
            <w:r>
              <w:rPr>
                <w:rFonts w:ascii="Times New Roman" w:eastAsia="Times New Roman" w:hAnsi="Times New Roman" w:cs="Times New Roman"/>
                <w:sz w:val="24"/>
                <w:szCs w:val="24"/>
                <w:lang w:eastAsia="uk-UA"/>
              </w:rPr>
              <w:t xml:space="preserve"> </w:t>
            </w:r>
            <w:r w:rsidRPr="001D58D4">
              <w:rPr>
                <w:rFonts w:ascii="Times New Roman" w:eastAsia="Times New Roman" w:hAnsi="Times New Roman" w:cs="Times New Roman"/>
                <w:sz w:val="24"/>
                <w:szCs w:val="24"/>
                <w:lang w:eastAsia="uk-UA"/>
              </w:rPr>
              <w:t>на 2023 рік</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rPr>
              <w:t>Ричагівський І.І. – нач. фінансового управління</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rPr>
          <w:trHeight w:val="901"/>
        </w:trPr>
        <w:tc>
          <w:tcPr>
            <w:tcW w:w="540" w:type="dxa"/>
            <w:tcBorders>
              <w:top w:val="single" w:sz="6" w:space="0" w:color="auto"/>
              <w:left w:val="single" w:sz="6" w:space="0" w:color="auto"/>
              <w:bottom w:val="single" w:sz="4"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4"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 xml:space="preserve">Про надання дозволу на зміну договору </w:t>
            </w:r>
          </w:p>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найму жилого приміщення (квартири) № 73</w:t>
            </w:r>
          </w:p>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по бульв. О.Довженка, 6  м. Новий Розділ</w:t>
            </w:r>
          </w:p>
          <w:p w:rsidR="00B15E2B" w:rsidRPr="001D58D4" w:rsidRDefault="00B15E2B" w:rsidP="003B520C">
            <w:pPr>
              <w:spacing w:after="0" w:line="240" w:lineRule="auto"/>
              <w:jc w:val="both"/>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ru-RU"/>
              </w:rPr>
              <w:t xml:space="preserve">на ім’я: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p>
        </w:tc>
        <w:tc>
          <w:tcPr>
            <w:tcW w:w="2977" w:type="dxa"/>
            <w:tcBorders>
              <w:top w:val="single" w:sz="6" w:space="0" w:color="auto"/>
              <w:left w:val="single" w:sz="6" w:space="0" w:color="auto"/>
              <w:bottom w:val="single" w:sz="4"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Мельніков А.В. – керуючий справами виконкому</w:t>
            </w:r>
          </w:p>
        </w:tc>
        <w:tc>
          <w:tcPr>
            <w:tcW w:w="709" w:type="dxa"/>
            <w:tcBorders>
              <w:top w:val="single" w:sz="6" w:space="0" w:color="auto"/>
              <w:left w:val="single" w:sz="6" w:space="0" w:color="auto"/>
              <w:bottom w:val="single" w:sz="4"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4"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4"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rPr>
          <w:trHeight w:val="1136"/>
        </w:trPr>
        <w:tc>
          <w:tcPr>
            <w:tcW w:w="540" w:type="dxa"/>
            <w:tcBorders>
              <w:top w:val="single" w:sz="4"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4"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 xml:space="preserve">Про надання дозволу на зміну договору </w:t>
            </w:r>
          </w:p>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найму жилого приміщення, квартири № 17</w:t>
            </w:r>
          </w:p>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по пр. Т.Шевченка, 25  м. Новий Розділ</w:t>
            </w:r>
          </w:p>
          <w:p w:rsidR="00B15E2B" w:rsidRPr="001D58D4" w:rsidRDefault="00B15E2B" w:rsidP="003B520C">
            <w:pPr>
              <w:spacing w:after="0" w:line="240" w:lineRule="auto"/>
              <w:jc w:val="both"/>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ru-RU"/>
              </w:rPr>
              <w:t xml:space="preserve">на ім’я: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sidRPr="001D58D4">
              <w:rPr>
                <w:rFonts w:ascii="Times New Roman" w:eastAsia="Times New Roman" w:hAnsi="Times New Roman" w:cs="Times New Roman"/>
                <w:sz w:val="24"/>
                <w:szCs w:val="24"/>
                <w:lang w:eastAsia="ru-RU"/>
              </w:rPr>
              <w:t>.</w:t>
            </w:r>
          </w:p>
        </w:tc>
        <w:tc>
          <w:tcPr>
            <w:tcW w:w="2977" w:type="dxa"/>
            <w:tcBorders>
              <w:top w:val="single" w:sz="4"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Мельніков А.В. – керуючий справами виконкому</w:t>
            </w:r>
          </w:p>
        </w:tc>
        <w:tc>
          <w:tcPr>
            <w:tcW w:w="709" w:type="dxa"/>
            <w:tcBorders>
              <w:top w:val="single" w:sz="4"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4"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4"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 xml:space="preserve">Про надання дозволу на зміну договору </w:t>
            </w:r>
          </w:p>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 xml:space="preserve">найму жилого приміщення квартири № 37  </w:t>
            </w:r>
          </w:p>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по вул. Винниченка, 29,  м. Новий Розділ</w:t>
            </w:r>
          </w:p>
          <w:p w:rsidR="00B15E2B" w:rsidRPr="001D58D4" w:rsidRDefault="00B15E2B" w:rsidP="003B520C">
            <w:pPr>
              <w:spacing w:after="0" w:line="240" w:lineRule="auto"/>
              <w:jc w:val="both"/>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на ім’я: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Про квартирний облік, обмін та надання житлової площі</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tabs>
                <w:tab w:val="left" w:pos="708"/>
              </w:tabs>
              <w:spacing w:after="0" w:line="240" w:lineRule="auto"/>
              <w:jc w:val="both"/>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Про дозвіл  на видачу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 xml:space="preserve">дублікату свідоцтва про право власності на житловий </w:t>
            </w:r>
            <w:r>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 xml:space="preserve">будинок №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Скоропад У. – гол. спец </w:t>
            </w:r>
            <w:r w:rsidRPr="00C36CE5">
              <w:rPr>
                <w:rFonts w:ascii="Times New Roman" w:eastAsia="Times New Roman" w:hAnsi="Times New Roman" w:cs="Times New Roman"/>
                <w:bCs/>
                <w:sz w:val="24"/>
                <w:szCs w:val="24"/>
                <w:lang w:eastAsia="uk-UA"/>
              </w:rPr>
              <w:t>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Про передачу у приватну власність квартири</w:t>
            </w:r>
          </w:p>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комунального житлового фонду, яка належить</w:t>
            </w:r>
          </w:p>
          <w:p w:rsidR="00B15E2B"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 xml:space="preserve">Новороздільській міській раді </w:t>
            </w:r>
          </w:p>
          <w:p w:rsidR="00B15E2B" w:rsidRPr="001D58D4" w:rsidRDefault="00B15E2B" w:rsidP="003B520C">
            <w:pPr>
              <w:spacing w:after="0" w:line="240" w:lineRule="auto"/>
              <w:rPr>
                <w:rFonts w:ascii="Times New Roman" w:eastAsia="MS Mincho" w:hAnsi="Times New Roman" w:cs="Times New Roman"/>
                <w:sz w:val="24"/>
                <w:szCs w:val="24"/>
                <w:lang w:eastAsia="ru-RU"/>
              </w:rPr>
            </w:pP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Скоропад У. – гол. спец </w:t>
            </w:r>
            <w:r w:rsidRPr="00C36CE5">
              <w:rPr>
                <w:rFonts w:ascii="Times New Roman" w:eastAsia="Times New Roman" w:hAnsi="Times New Roman" w:cs="Times New Roman"/>
                <w:bCs/>
                <w:sz w:val="24"/>
                <w:szCs w:val="24"/>
                <w:lang w:eastAsia="uk-UA"/>
              </w:rPr>
              <w:t>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Про передачу у приватну власність квартири комунального житлового фонду, яка належить</w:t>
            </w:r>
          </w:p>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 xml:space="preserve">Новороздільській міській раді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Скоропад У. – гол. спец </w:t>
            </w:r>
            <w:r w:rsidRPr="00C36CE5">
              <w:rPr>
                <w:rFonts w:ascii="Times New Roman" w:eastAsia="Times New Roman" w:hAnsi="Times New Roman" w:cs="Times New Roman"/>
                <w:bCs/>
                <w:sz w:val="24"/>
                <w:szCs w:val="24"/>
                <w:lang w:eastAsia="uk-UA"/>
              </w:rPr>
              <w:t>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Про передачу у приватну власність квартири</w:t>
            </w:r>
          </w:p>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комунального житлового фонду, яка належать</w:t>
            </w:r>
          </w:p>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 xml:space="preserve">Новороздільській міській раді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Скоропад У. – гол. спец </w:t>
            </w:r>
            <w:r w:rsidRPr="00C36CE5">
              <w:rPr>
                <w:rFonts w:ascii="Times New Roman" w:eastAsia="Times New Roman" w:hAnsi="Times New Roman" w:cs="Times New Roman"/>
                <w:bCs/>
                <w:sz w:val="24"/>
                <w:szCs w:val="24"/>
                <w:lang w:eastAsia="uk-UA"/>
              </w:rPr>
              <w:t>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Про передачу у приватну власність квартири</w:t>
            </w:r>
          </w:p>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комунального житлового фонду, яка належать</w:t>
            </w:r>
          </w:p>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 xml:space="preserve">Новороздільській міській раді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Скоропад У. – гол. спец </w:t>
            </w:r>
            <w:r w:rsidRPr="00C36CE5">
              <w:rPr>
                <w:rFonts w:ascii="Times New Roman" w:eastAsia="Times New Roman" w:hAnsi="Times New Roman" w:cs="Times New Roman"/>
                <w:bCs/>
                <w:sz w:val="24"/>
                <w:szCs w:val="24"/>
                <w:lang w:eastAsia="uk-UA"/>
              </w:rPr>
              <w:t>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Про надання статусу дитини,</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позбавленої батьківського піклування</w:t>
            </w:r>
          </w:p>
          <w:p w:rsidR="00B15E2B" w:rsidRPr="001D58D4" w:rsidRDefault="00AB2609" w:rsidP="003B520C">
            <w:pPr>
              <w:spacing w:after="0" w:line="240" w:lineRule="auto"/>
              <w:rPr>
                <w:rFonts w:ascii="Times New Roman" w:eastAsia="Times New Roman" w:hAnsi="Times New Roman" w:cs="Times New Roman"/>
                <w:sz w:val="24"/>
                <w:szCs w:val="24"/>
                <w:lang w:eastAsia="ru-RU"/>
              </w:rPr>
            </w:pPr>
            <w:r w:rsidRPr="00AB2609">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15E2B" w:rsidRPr="001D58D4">
              <w:rPr>
                <w:rFonts w:ascii="Times New Roman" w:eastAsia="Times New Roman" w:hAnsi="Times New Roman" w:cs="Times New Roman"/>
                <w:sz w:val="24"/>
                <w:szCs w:val="24"/>
                <w:lang w:eastAsia="ru-RU"/>
              </w:rPr>
              <w:t>р.н.</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bCs/>
                <w:sz w:val="24"/>
                <w:szCs w:val="24"/>
                <w:lang w:eastAsia="ru-RU"/>
              </w:rPr>
            </w:pPr>
            <w:r w:rsidRPr="00C36CE5">
              <w:rPr>
                <w:rFonts w:ascii="Times New Roman" w:eastAsia="Times New Roman" w:hAnsi="Times New Roman" w:cs="Times New Roman"/>
                <w:sz w:val="24"/>
                <w:szCs w:val="24"/>
              </w:rPr>
              <w:t>Мар’яна Костко –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 xml:space="preserve">Про затвердження висновку служби у справах дітей </w:t>
            </w:r>
            <w:r>
              <w:rPr>
                <w:rFonts w:ascii="Times New Roman" w:eastAsia="Times New Roman" w:hAnsi="Times New Roman" w:cs="Times New Roman"/>
                <w:sz w:val="24"/>
                <w:szCs w:val="24"/>
                <w:lang w:eastAsia="uk-UA"/>
              </w:rPr>
              <w:t xml:space="preserve"> </w:t>
            </w:r>
            <w:r w:rsidRPr="001D58D4">
              <w:rPr>
                <w:rFonts w:ascii="Times New Roman" w:eastAsia="Times New Roman" w:hAnsi="Times New Roman" w:cs="Times New Roman"/>
                <w:sz w:val="24"/>
                <w:szCs w:val="24"/>
                <w:lang w:eastAsia="uk-UA"/>
              </w:rPr>
              <w:t>про підтвердження місця проживання дитини</w:t>
            </w:r>
            <w:r>
              <w:rPr>
                <w:rFonts w:ascii="Times New Roman" w:eastAsia="Times New Roman" w:hAnsi="Times New Roman" w:cs="Times New Roman"/>
                <w:sz w:val="24"/>
                <w:szCs w:val="24"/>
                <w:lang w:eastAsia="uk-UA"/>
              </w:rPr>
              <w:t xml:space="preserve">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sidRPr="001D58D4">
              <w:rPr>
                <w:rFonts w:ascii="Times New Roman" w:eastAsia="Times New Roman" w:hAnsi="Times New Roman" w:cs="Times New Roman"/>
                <w:sz w:val="24"/>
                <w:szCs w:val="24"/>
                <w:lang w:eastAsia="uk-UA"/>
              </w:rPr>
              <w:t>р.н.</w:t>
            </w:r>
          </w:p>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для її тимчасового виїзду за межі України</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rPr>
              <w:t>Мар’яна Костко –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rPr>
          <w:trHeight w:val="960"/>
        </w:trPr>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1D58D4">
              <w:rPr>
                <w:rFonts w:ascii="Times New Roman" w:eastAsia="Calibri" w:hAnsi="Times New Roman" w:cs="Times New Roman"/>
                <w:sz w:val="24"/>
                <w:szCs w:val="24"/>
                <w:lang w:eastAsia="ru-RU"/>
              </w:rPr>
              <w:t xml:space="preserve">Про встановлення опіки над дитиною, </w:t>
            </w:r>
          </w:p>
          <w:p w:rsidR="00B15E2B" w:rsidRPr="001D58D4" w:rsidRDefault="00B15E2B" w:rsidP="003B520C">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1D58D4">
              <w:rPr>
                <w:rFonts w:ascii="Times New Roman" w:eastAsia="Calibri" w:hAnsi="Times New Roman" w:cs="Times New Roman"/>
                <w:sz w:val="24"/>
                <w:szCs w:val="24"/>
                <w:lang w:eastAsia="ru-RU"/>
              </w:rPr>
              <w:t xml:space="preserve">позбавленою батьківського піклування </w:t>
            </w:r>
          </w:p>
          <w:p w:rsidR="00B15E2B" w:rsidRPr="001D58D4" w:rsidRDefault="00AB2609" w:rsidP="003B520C">
            <w:pPr>
              <w:tabs>
                <w:tab w:val="left" w:pos="708"/>
                <w:tab w:val="center" w:pos="4153"/>
                <w:tab w:val="right" w:pos="8306"/>
              </w:tabs>
              <w:spacing w:after="0" w:line="240" w:lineRule="auto"/>
              <w:jc w:val="both"/>
              <w:rPr>
                <w:rFonts w:ascii="Times New Roman" w:eastAsia="Times New Roman" w:hAnsi="Times New Roman" w:cs="Times New Roman"/>
                <w:sz w:val="24"/>
                <w:szCs w:val="24"/>
                <w:lang w:eastAsia="uk-UA"/>
              </w:rPr>
            </w:pPr>
            <w:r w:rsidRPr="00AB2609">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15E2B" w:rsidRPr="001D58D4">
              <w:rPr>
                <w:rFonts w:ascii="Times New Roman" w:eastAsia="Calibri" w:hAnsi="Times New Roman" w:cs="Times New Roman"/>
                <w:sz w:val="24"/>
                <w:szCs w:val="24"/>
                <w:lang w:eastAsia="ru-RU"/>
              </w:rPr>
              <w:t xml:space="preserve">р.н.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rPr>
              <w:t>Мар’яна Костко –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Про надання  дозволу</w:t>
            </w:r>
          </w:p>
          <w:p w:rsidR="00B15E2B" w:rsidRPr="001D58D4" w:rsidRDefault="00B15E2B" w:rsidP="003B520C">
            <w:pPr>
              <w:spacing w:after="0" w:line="240" w:lineRule="auto"/>
              <w:jc w:val="both"/>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на проведення благоустрою території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ru-RU"/>
              </w:rPr>
            </w:pPr>
            <w:r w:rsidRPr="00C36CE5">
              <w:rPr>
                <w:rFonts w:ascii="Times New Roman" w:eastAsia="Times New Roman" w:hAnsi="Times New Roman" w:cs="Times New Roman"/>
                <w:sz w:val="24"/>
                <w:szCs w:val="24"/>
                <w:lang w:eastAsia="uk-UA"/>
              </w:rPr>
              <w:t xml:space="preserve">Суряк Р.Р. – спец. 1 кат. управління житлово-комунального господарства                  </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Про надання  дозволу</w:t>
            </w:r>
          </w:p>
          <w:p w:rsidR="00B15E2B" w:rsidRPr="001D58D4" w:rsidRDefault="00B15E2B" w:rsidP="003B520C">
            <w:pPr>
              <w:spacing w:after="0" w:line="240" w:lineRule="auto"/>
              <w:jc w:val="both"/>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на проведення благоустрою території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sz w:val="24"/>
                <w:szCs w:val="24"/>
                <w:lang w:eastAsia="uk-UA"/>
              </w:rPr>
            </w:pPr>
            <w:r w:rsidRPr="00C36CE5">
              <w:rPr>
                <w:rFonts w:ascii="Times New Roman" w:eastAsia="Times New Roman" w:hAnsi="Times New Roman" w:cs="Times New Roman"/>
                <w:sz w:val="24"/>
                <w:szCs w:val="24"/>
                <w:lang w:eastAsia="uk-UA"/>
              </w:rPr>
              <w:t xml:space="preserve">Суряк Р.Р. – спец. 1 кат. управління житлово-комунального господарства                  </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val="ru-RU" w:eastAsia="ru-RU"/>
              </w:rPr>
              <w:t xml:space="preserve">Про надання дозволу на </w:t>
            </w:r>
            <w:r w:rsidRPr="001D58D4">
              <w:rPr>
                <w:rFonts w:ascii="Times New Roman" w:eastAsia="Times New Roman" w:hAnsi="Times New Roman" w:cs="Times New Roman"/>
                <w:sz w:val="24"/>
                <w:szCs w:val="24"/>
                <w:lang w:eastAsia="ru-RU"/>
              </w:rPr>
              <w:t xml:space="preserve">видалення  </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val="ru-RU" w:eastAsia="ru-RU"/>
              </w:rPr>
              <w:t xml:space="preserve">зелених насаджень </w:t>
            </w:r>
            <w:r w:rsidRPr="001D58D4">
              <w:rPr>
                <w:rFonts w:ascii="Times New Roman" w:eastAsia="Times New Roman" w:hAnsi="Times New Roman" w:cs="Times New Roman"/>
                <w:sz w:val="24"/>
                <w:szCs w:val="24"/>
                <w:lang w:eastAsia="ru-RU"/>
              </w:rPr>
              <w:t>на території</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Новороздільської ТГ</w:t>
            </w:r>
            <w:r w:rsidRPr="001D58D4">
              <w:rPr>
                <w:rFonts w:ascii="Times New Roman" w:eastAsia="Times New Roman" w:hAnsi="Times New Roman" w:cs="Times New Roman"/>
                <w:b/>
                <w:sz w:val="24"/>
                <w:szCs w:val="24"/>
                <w:lang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bCs/>
                <w:sz w:val="24"/>
                <w:szCs w:val="24"/>
                <w:lang w:eastAsia="uk-UA"/>
              </w:rPr>
            </w:pPr>
            <w:r w:rsidRPr="00C36CE5">
              <w:rPr>
                <w:rFonts w:ascii="Times New Roman" w:eastAsia="Times New Roman" w:hAnsi="Times New Roman" w:cs="Times New Roman"/>
                <w:sz w:val="24"/>
                <w:szCs w:val="24"/>
                <w:lang w:eastAsia="uk-UA"/>
              </w:rPr>
              <w:t xml:space="preserve">Суряк Р.Р. – спец. 1 кат. управління житлово-комунального господарства                  </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Times New Roman" w:hAnsi="Times New Roman" w:cs="Times New Roman"/>
                <w:bCs/>
                <w:sz w:val="24"/>
                <w:szCs w:val="24"/>
                <w:lang w:eastAsia="ru-RU"/>
              </w:rPr>
              <w:t xml:space="preserve">Про затвердження Висновку про вартість </w:t>
            </w:r>
            <w:r w:rsidRPr="001D58D4">
              <w:rPr>
                <w:rFonts w:ascii="Times New Roman" w:eastAsia="MS Mincho" w:hAnsi="Times New Roman" w:cs="Times New Roman"/>
                <w:sz w:val="24"/>
                <w:szCs w:val="24"/>
                <w:lang w:eastAsia="ru-RU"/>
              </w:rPr>
              <w:t xml:space="preserve">приміщень малого спортивного залу будівлі </w:t>
            </w:r>
          </w:p>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Новороздільського ЗЗСО І-ІІІ ступенів № 5, загальною площею 166,42 м</w:t>
            </w:r>
            <w:r w:rsidRPr="001D58D4">
              <w:rPr>
                <w:rFonts w:ascii="Times New Roman" w:eastAsia="MS Mincho" w:hAnsi="Times New Roman" w:cs="Times New Roman"/>
                <w:sz w:val="24"/>
                <w:szCs w:val="24"/>
                <w:vertAlign w:val="superscript"/>
                <w:lang w:eastAsia="ru-RU"/>
              </w:rPr>
              <w:t>2</w:t>
            </w:r>
            <w:r w:rsidRPr="001D58D4">
              <w:rPr>
                <w:rFonts w:ascii="Times New Roman" w:eastAsia="MS Mincho" w:hAnsi="Times New Roman" w:cs="Times New Roman"/>
                <w:sz w:val="24"/>
                <w:szCs w:val="24"/>
                <w:lang w:eastAsia="ru-RU"/>
              </w:rPr>
              <w:t xml:space="preserve">, </w:t>
            </w:r>
          </w:p>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MS Mincho" w:hAnsi="Times New Roman" w:cs="Times New Roman"/>
                <w:sz w:val="24"/>
                <w:szCs w:val="24"/>
                <w:lang w:eastAsia="ru-RU"/>
              </w:rPr>
              <w:t>розташованої по пр. Шевченка, 35, м. Новий Розділ</w:t>
            </w:r>
            <w:r w:rsidRPr="001D58D4">
              <w:rPr>
                <w:rFonts w:ascii="Times New Roman" w:eastAsia="Times New Roman" w:hAnsi="Times New Roman" w:cs="Times New Roman"/>
                <w:bCs/>
                <w:sz w:val="24"/>
                <w:szCs w:val="24"/>
                <w:lang w:eastAsia="ru-RU"/>
              </w:rPr>
              <w:t>, Львівської області</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7B6726">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Times New Roman" w:hAnsi="Times New Roman" w:cs="Times New Roman"/>
                <w:bCs/>
                <w:sz w:val="24"/>
                <w:szCs w:val="24"/>
                <w:lang w:eastAsia="ru-RU"/>
              </w:rPr>
              <w:t xml:space="preserve">Про затвердження Висновку про вартість </w:t>
            </w:r>
            <w:r w:rsidRPr="001D58D4">
              <w:rPr>
                <w:rFonts w:ascii="Times New Roman" w:eastAsia="MS Mincho" w:hAnsi="Times New Roman" w:cs="Times New Roman"/>
                <w:sz w:val="24"/>
                <w:szCs w:val="24"/>
                <w:lang w:eastAsia="ru-RU"/>
              </w:rPr>
              <w:t xml:space="preserve">нежитлової будівлі теплиці </w:t>
            </w:r>
          </w:p>
          <w:p w:rsidR="00B15E2B" w:rsidRPr="001D58D4" w:rsidRDefault="00B15E2B" w:rsidP="003B520C">
            <w:pPr>
              <w:spacing w:after="0" w:line="240" w:lineRule="auto"/>
              <w:rPr>
                <w:rFonts w:ascii="Times New Roman" w:eastAsia="MS Mincho" w:hAnsi="Times New Roman" w:cs="Times New Roman"/>
                <w:sz w:val="24"/>
                <w:szCs w:val="24"/>
                <w:lang w:eastAsia="ru-RU"/>
              </w:rPr>
            </w:pPr>
            <w:r w:rsidRPr="001D58D4">
              <w:rPr>
                <w:rFonts w:ascii="Times New Roman" w:eastAsia="MS Mincho" w:hAnsi="Times New Roman" w:cs="Times New Roman"/>
                <w:sz w:val="24"/>
                <w:szCs w:val="24"/>
                <w:lang w:eastAsia="ru-RU"/>
              </w:rPr>
              <w:t>Новороздільського ЗЗСО І-ІІІ ступенів № 5, загальною площею 104,21 м</w:t>
            </w:r>
            <w:r w:rsidRPr="001D58D4">
              <w:rPr>
                <w:rFonts w:ascii="Times New Roman" w:eastAsia="MS Mincho" w:hAnsi="Times New Roman" w:cs="Times New Roman"/>
                <w:sz w:val="24"/>
                <w:szCs w:val="24"/>
                <w:vertAlign w:val="superscript"/>
                <w:lang w:eastAsia="ru-RU"/>
              </w:rPr>
              <w:t>2</w:t>
            </w:r>
            <w:r w:rsidRPr="001D58D4">
              <w:rPr>
                <w:rFonts w:ascii="Times New Roman" w:eastAsia="MS Mincho" w:hAnsi="Times New Roman" w:cs="Times New Roman"/>
                <w:sz w:val="24"/>
                <w:szCs w:val="24"/>
                <w:lang w:eastAsia="ru-RU"/>
              </w:rPr>
              <w:t xml:space="preserve">, </w:t>
            </w:r>
          </w:p>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MS Mincho" w:hAnsi="Times New Roman" w:cs="Times New Roman"/>
                <w:sz w:val="24"/>
                <w:szCs w:val="24"/>
                <w:lang w:eastAsia="ru-RU"/>
              </w:rPr>
              <w:t>розташованої по пр. Шевченка, 35-А, м. Новий Розділ</w:t>
            </w:r>
            <w:r w:rsidRPr="001D58D4">
              <w:rPr>
                <w:rFonts w:ascii="Times New Roman" w:eastAsia="Times New Roman" w:hAnsi="Times New Roman" w:cs="Times New Roman"/>
                <w:bCs/>
                <w:sz w:val="24"/>
                <w:szCs w:val="24"/>
                <w:lang w:eastAsia="ru-RU"/>
              </w:rPr>
              <w:t>, Львівської області</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7B6726">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Times New Roman" w:hAnsi="Times New Roman" w:cs="Times New Roman"/>
                <w:bCs/>
                <w:sz w:val="24"/>
                <w:szCs w:val="24"/>
                <w:lang w:eastAsia="ru-RU"/>
              </w:rPr>
              <w:t xml:space="preserve">Про затвердження Висновку про вартість </w:t>
            </w:r>
          </w:p>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Times New Roman" w:hAnsi="Times New Roman" w:cs="Times New Roman"/>
                <w:bCs/>
                <w:sz w:val="24"/>
                <w:szCs w:val="24"/>
                <w:lang w:eastAsia="ru-RU"/>
              </w:rPr>
              <w:t xml:space="preserve">частини вбудованих нежитлових приміщень підвалу та І-го </w:t>
            </w:r>
            <w:r>
              <w:rPr>
                <w:rFonts w:ascii="Times New Roman" w:eastAsia="Times New Roman" w:hAnsi="Times New Roman" w:cs="Times New Roman"/>
                <w:bCs/>
                <w:sz w:val="24"/>
                <w:szCs w:val="24"/>
                <w:lang w:eastAsia="ru-RU"/>
              </w:rPr>
              <w:t xml:space="preserve"> </w:t>
            </w:r>
            <w:r w:rsidRPr="001D58D4">
              <w:rPr>
                <w:rFonts w:ascii="Times New Roman" w:eastAsia="Times New Roman" w:hAnsi="Times New Roman" w:cs="Times New Roman"/>
                <w:bCs/>
                <w:sz w:val="24"/>
                <w:szCs w:val="24"/>
                <w:lang w:eastAsia="ru-RU"/>
              </w:rPr>
              <w:t xml:space="preserve">поверху у житловому будинку, загальною площею </w:t>
            </w:r>
            <w:r>
              <w:rPr>
                <w:rFonts w:ascii="Times New Roman" w:eastAsia="Times New Roman" w:hAnsi="Times New Roman" w:cs="Times New Roman"/>
                <w:bCs/>
                <w:sz w:val="24"/>
                <w:szCs w:val="24"/>
                <w:lang w:eastAsia="ru-RU"/>
              </w:rPr>
              <w:t xml:space="preserve"> </w:t>
            </w:r>
            <w:r w:rsidRPr="001D58D4">
              <w:rPr>
                <w:rFonts w:ascii="Times New Roman" w:eastAsia="Times New Roman" w:hAnsi="Times New Roman" w:cs="Times New Roman"/>
                <w:bCs/>
                <w:sz w:val="24"/>
                <w:szCs w:val="24"/>
                <w:lang w:eastAsia="ru-RU"/>
              </w:rPr>
              <w:t>67,83 м</w:t>
            </w:r>
            <w:r w:rsidRPr="001D58D4">
              <w:rPr>
                <w:rFonts w:ascii="Times New Roman" w:eastAsia="Times New Roman" w:hAnsi="Times New Roman" w:cs="Times New Roman"/>
                <w:bCs/>
                <w:sz w:val="24"/>
                <w:szCs w:val="24"/>
                <w:vertAlign w:val="superscript"/>
                <w:lang w:eastAsia="ru-RU"/>
              </w:rPr>
              <w:t>2</w:t>
            </w:r>
            <w:r w:rsidRPr="001D58D4">
              <w:rPr>
                <w:rFonts w:ascii="Times New Roman" w:eastAsia="Times New Roman" w:hAnsi="Times New Roman" w:cs="Times New Roman"/>
                <w:bCs/>
                <w:sz w:val="24"/>
                <w:szCs w:val="24"/>
                <w:lang w:eastAsia="ru-RU"/>
              </w:rPr>
              <w:t xml:space="preserve">, розташованого по пр. Шевченка, 21, </w:t>
            </w:r>
            <w:r>
              <w:rPr>
                <w:rFonts w:ascii="Times New Roman" w:eastAsia="Times New Roman" w:hAnsi="Times New Roman" w:cs="Times New Roman"/>
                <w:bCs/>
                <w:sz w:val="24"/>
                <w:szCs w:val="24"/>
                <w:lang w:eastAsia="ru-RU"/>
              </w:rPr>
              <w:t xml:space="preserve"> </w:t>
            </w:r>
            <w:r w:rsidRPr="001D58D4">
              <w:rPr>
                <w:rFonts w:ascii="Times New Roman" w:eastAsia="Times New Roman" w:hAnsi="Times New Roman" w:cs="Times New Roman"/>
                <w:bCs/>
                <w:sz w:val="24"/>
                <w:szCs w:val="24"/>
                <w:lang w:eastAsia="ru-RU"/>
              </w:rPr>
              <w:t>м. Новий Розділ, Львівської області</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B555E3">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Times New Roman" w:hAnsi="Times New Roman" w:cs="Times New Roman"/>
                <w:bCs/>
                <w:sz w:val="24"/>
                <w:szCs w:val="24"/>
                <w:lang w:eastAsia="ru-RU"/>
              </w:rPr>
              <w:t>Про затвердження Висновку п</w:t>
            </w:r>
            <w:r>
              <w:rPr>
                <w:rFonts w:ascii="Times New Roman" w:eastAsia="Times New Roman" w:hAnsi="Times New Roman" w:cs="Times New Roman"/>
                <w:bCs/>
                <w:sz w:val="24"/>
                <w:szCs w:val="24"/>
                <w:lang w:eastAsia="ru-RU"/>
              </w:rPr>
              <w:t xml:space="preserve">ро вартість частини вбудованих  </w:t>
            </w:r>
            <w:r w:rsidRPr="001D58D4">
              <w:rPr>
                <w:rFonts w:ascii="Times New Roman" w:eastAsia="Times New Roman" w:hAnsi="Times New Roman" w:cs="Times New Roman"/>
                <w:bCs/>
                <w:sz w:val="24"/>
                <w:szCs w:val="24"/>
                <w:lang w:eastAsia="ru-RU"/>
              </w:rPr>
              <w:t>приміщень ІІ-го поверху адмінбудівлі, загальною площею 19,50 м</w:t>
            </w:r>
            <w:r w:rsidRPr="001D58D4">
              <w:rPr>
                <w:rFonts w:ascii="Times New Roman" w:eastAsia="Times New Roman" w:hAnsi="Times New Roman" w:cs="Times New Roman"/>
                <w:bCs/>
                <w:sz w:val="24"/>
                <w:szCs w:val="24"/>
                <w:vertAlign w:val="superscript"/>
                <w:lang w:eastAsia="ru-RU"/>
              </w:rPr>
              <w:t>2</w:t>
            </w:r>
            <w:r w:rsidRPr="001D58D4">
              <w:rPr>
                <w:rFonts w:ascii="Times New Roman" w:eastAsia="Times New Roman" w:hAnsi="Times New Roman" w:cs="Times New Roman"/>
                <w:bCs/>
                <w:sz w:val="24"/>
                <w:szCs w:val="24"/>
                <w:lang w:eastAsia="ru-RU"/>
              </w:rPr>
              <w:t xml:space="preserve">, </w:t>
            </w:r>
          </w:p>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Times New Roman" w:hAnsi="Times New Roman" w:cs="Times New Roman"/>
                <w:bCs/>
                <w:sz w:val="24"/>
                <w:szCs w:val="24"/>
                <w:lang w:eastAsia="ru-RU"/>
              </w:rPr>
              <w:t>розташованої по вул. Симоненка, 2,  смт. Розділ, Львівської області</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B555E3">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bCs/>
                <w:sz w:val="24"/>
                <w:szCs w:val="24"/>
                <w:lang w:eastAsia="ru-RU"/>
              </w:rPr>
              <w:t xml:space="preserve">Про намір передачі в оренду </w:t>
            </w:r>
            <w:r w:rsidRPr="001D58D4">
              <w:rPr>
                <w:rFonts w:ascii="Times New Roman" w:eastAsia="Times New Roman" w:hAnsi="Times New Roman" w:cs="Times New Roman"/>
                <w:sz w:val="24"/>
                <w:szCs w:val="24"/>
                <w:lang w:eastAsia="ru-RU"/>
              </w:rPr>
              <w:t>приміщень малого</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спортивного залу будівлі Новороздільського </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ЗЗСО І-ІІІ ступенів № 5, загальною площею 166,42 м</w:t>
            </w:r>
            <w:r w:rsidRPr="001D58D4">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розташованої по пр. Шевченка, 35, м. Новий Розділ,</w:t>
            </w:r>
            <w:r>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bCs/>
                <w:sz w:val="24"/>
                <w:szCs w:val="24"/>
                <w:lang w:eastAsia="ru-RU"/>
              </w:rPr>
              <w:t>Львівської області, без проведення аукціону</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B555E3">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bCs/>
                <w:sz w:val="24"/>
                <w:szCs w:val="24"/>
                <w:lang w:eastAsia="ru-RU"/>
              </w:rPr>
              <w:t xml:space="preserve">Про намір передачі в оренду </w:t>
            </w:r>
            <w:r w:rsidRPr="001D58D4">
              <w:rPr>
                <w:rFonts w:ascii="Times New Roman" w:eastAsia="Times New Roman" w:hAnsi="Times New Roman" w:cs="Times New Roman"/>
                <w:sz w:val="24"/>
                <w:szCs w:val="24"/>
                <w:lang w:eastAsia="ru-RU"/>
              </w:rPr>
              <w:t xml:space="preserve">нежитлової будівлі </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теплиці Новороздільського ЗЗСО І-ІІІ ступенів № 5, </w:t>
            </w:r>
            <w:r>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загальною площею 104,21 м</w:t>
            </w:r>
            <w:r w:rsidRPr="001D58D4">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 xml:space="preserve">розташованої по </w:t>
            </w:r>
            <w:r>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sz w:val="24"/>
                <w:szCs w:val="24"/>
                <w:lang w:eastAsia="ru-RU"/>
              </w:rPr>
              <w:t>пр. Шевченка, 35-А, м. Новий Розділ,</w:t>
            </w:r>
            <w:r>
              <w:rPr>
                <w:rFonts w:ascii="Times New Roman" w:eastAsia="Times New Roman" w:hAnsi="Times New Roman" w:cs="Times New Roman"/>
                <w:sz w:val="24"/>
                <w:szCs w:val="24"/>
                <w:lang w:eastAsia="ru-RU"/>
              </w:rPr>
              <w:t xml:space="preserve"> </w:t>
            </w:r>
            <w:r w:rsidRPr="001D58D4">
              <w:rPr>
                <w:rFonts w:ascii="Times New Roman" w:eastAsia="Times New Roman" w:hAnsi="Times New Roman" w:cs="Times New Roman"/>
                <w:bCs/>
                <w:sz w:val="24"/>
                <w:szCs w:val="24"/>
                <w:lang w:eastAsia="ru-RU"/>
              </w:rPr>
              <w:t xml:space="preserve">Львівської області, без проведення аукціону </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B555E3">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Andale Sans UI" w:hAnsi="Times New Roman" w:cs="Times New Roman"/>
                <w:kern w:val="2"/>
                <w:sz w:val="24"/>
                <w:szCs w:val="24"/>
                <w:lang w:eastAsia="ru-RU"/>
              </w:rPr>
            </w:pPr>
            <w:r w:rsidRPr="001D58D4">
              <w:rPr>
                <w:rFonts w:ascii="Times New Roman" w:eastAsia="Times New Roman" w:hAnsi="Times New Roman" w:cs="Times New Roman"/>
                <w:bCs/>
                <w:sz w:val="24"/>
                <w:szCs w:val="24"/>
                <w:lang w:eastAsia="ru-RU"/>
              </w:rPr>
              <w:t xml:space="preserve">Про намір передачі в оренду </w:t>
            </w:r>
            <w:r w:rsidRPr="001D58D4">
              <w:rPr>
                <w:rFonts w:ascii="Times New Roman" w:eastAsia="Andale Sans UI" w:hAnsi="Times New Roman" w:cs="Times New Roman"/>
                <w:kern w:val="2"/>
                <w:sz w:val="24"/>
                <w:szCs w:val="24"/>
                <w:lang w:eastAsia="ru-RU"/>
              </w:rPr>
              <w:t xml:space="preserve">частини вбудованих </w:t>
            </w:r>
            <w:r w:rsidRPr="001D58D4">
              <w:rPr>
                <w:rFonts w:ascii="Times New Roman" w:eastAsia="Times New Roman" w:hAnsi="Times New Roman" w:cs="Times New Roman"/>
                <w:bCs/>
                <w:sz w:val="24"/>
                <w:szCs w:val="24"/>
                <w:lang w:eastAsia="ru-RU"/>
              </w:rPr>
              <w:t xml:space="preserve">нежитлових приміщень </w:t>
            </w:r>
          </w:p>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Times New Roman" w:hAnsi="Times New Roman" w:cs="Times New Roman"/>
                <w:bCs/>
                <w:sz w:val="24"/>
                <w:szCs w:val="24"/>
                <w:lang w:eastAsia="ru-RU"/>
              </w:rPr>
              <w:t>підвалу та І-го</w:t>
            </w:r>
            <w:r w:rsidRPr="001D58D4">
              <w:rPr>
                <w:rFonts w:ascii="Times New Roman" w:eastAsia="Andale Sans UI" w:hAnsi="Times New Roman" w:cs="Times New Roman"/>
                <w:kern w:val="2"/>
                <w:sz w:val="24"/>
                <w:szCs w:val="24"/>
                <w:lang w:eastAsia="ru-RU"/>
              </w:rPr>
              <w:t xml:space="preserve"> поверху </w:t>
            </w:r>
            <w:r w:rsidRPr="001D58D4">
              <w:rPr>
                <w:rFonts w:ascii="Times New Roman" w:eastAsia="Times New Roman" w:hAnsi="Times New Roman" w:cs="Times New Roman"/>
                <w:bCs/>
                <w:sz w:val="24"/>
                <w:szCs w:val="24"/>
                <w:lang w:eastAsia="ru-RU"/>
              </w:rPr>
              <w:t>у житловому будинку</w:t>
            </w:r>
            <w:r w:rsidRPr="001D58D4">
              <w:rPr>
                <w:rFonts w:ascii="Times New Roman" w:eastAsia="Andale Sans UI" w:hAnsi="Times New Roman" w:cs="Times New Roman"/>
                <w:kern w:val="2"/>
                <w:sz w:val="24"/>
                <w:szCs w:val="24"/>
                <w:lang w:eastAsia="ru-RU"/>
              </w:rPr>
              <w:t>, загальною площею 47,50 м</w:t>
            </w:r>
            <w:r w:rsidRPr="001D58D4">
              <w:rPr>
                <w:rFonts w:ascii="Times New Roman" w:eastAsia="Andale Sans UI" w:hAnsi="Times New Roman" w:cs="Times New Roman"/>
                <w:kern w:val="2"/>
                <w:sz w:val="24"/>
                <w:szCs w:val="24"/>
                <w:vertAlign w:val="superscript"/>
                <w:lang w:eastAsia="ru-RU"/>
              </w:rPr>
              <w:t>2</w:t>
            </w:r>
            <w:r w:rsidRPr="001D58D4">
              <w:rPr>
                <w:rFonts w:ascii="Times New Roman" w:eastAsia="Andale Sans UI" w:hAnsi="Times New Roman" w:cs="Times New Roman"/>
                <w:kern w:val="2"/>
                <w:sz w:val="24"/>
                <w:szCs w:val="24"/>
                <w:lang w:eastAsia="ru-RU"/>
              </w:rPr>
              <w:t xml:space="preserve">, </w:t>
            </w:r>
          </w:p>
          <w:p w:rsidR="00B15E2B" w:rsidRPr="001D58D4" w:rsidRDefault="00B15E2B" w:rsidP="003B520C">
            <w:pPr>
              <w:spacing w:after="0" w:line="240" w:lineRule="auto"/>
              <w:rPr>
                <w:rFonts w:ascii="Times New Roman" w:eastAsia="Andale Sans UI" w:hAnsi="Times New Roman" w:cs="Times New Roman"/>
                <w:kern w:val="2"/>
                <w:sz w:val="24"/>
                <w:szCs w:val="24"/>
                <w:lang w:eastAsia="ru-RU"/>
              </w:rPr>
            </w:pPr>
            <w:r w:rsidRPr="001D58D4">
              <w:rPr>
                <w:rFonts w:ascii="Times New Roman" w:eastAsia="Andale Sans UI" w:hAnsi="Times New Roman" w:cs="Times New Roman"/>
                <w:kern w:val="2"/>
                <w:sz w:val="24"/>
                <w:szCs w:val="24"/>
                <w:lang w:eastAsia="ru-RU"/>
              </w:rPr>
              <w:t xml:space="preserve">розташованого по </w:t>
            </w:r>
            <w:r w:rsidRPr="001D58D4">
              <w:rPr>
                <w:rFonts w:ascii="Times New Roman" w:eastAsia="Times New Roman" w:hAnsi="Times New Roman" w:cs="Times New Roman"/>
                <w:bCs/>
                <w:sz w:val="24"/>
                <w:szCs w:val="24"/>
                <w:lang w:eastAsia="ru-RU"/>
              </w:rPr>
              <w:t>пр. Шевченка, 21</w:t>
            </w:r>
            <w:r w:rsidRPr="001D58D4">
              <w:rPr>
                <w:rFonts w:ascii="Times New Roman" w:eastAsia="Andale Sans UI" w:hAnsi="Times New Roman" w:cs="Times New Roman"/>
                <w:kern w:val="2"/>
                <w:sz w:val="24"/>
                <w:szCs w:val="24"/>
                <w:lang w:eastAsia="ru-RU"/>
              </w:rPr>
              <w:t>, м. Новий Розділ</w:t>
            </w:r>
            <w:r w:rsidRPr="001D58D4">
              <w:rPr>
                <w:rFonts w:ascii="Times New Roman" w:eastAsia="Times New Roman" w:hAnsi="Times New Roman" w:cs="Times New Roman"/>
                <w:bCs/>
                <w:sz w:val="24"/>
                <w:szCs w:val="24"/>
                <w:lang w:eastAsia="ru-RU"/>
              </w:rPr>
              <w:t xml:space="preserve">, Львівської області, </w:t>
            </w:r>
          </w:p>
          <w:p w:rsidR="00B15E2B" w:rsidRPr="001D58D4" w:rsidRDefault="00B15E2B" w:rsidP="003B520C">
            <w:pPr>
              <w:spacing w:after="0" w:line="240" w:lineRule="auto"/>
              <w:rPr>
                <w:rFonts w:ascii="Times New Roman" w:eastAsia="Andale Sans UI" w:hAnsi="Times New Roman" w:cs="Times New Roman"/>
                <w:kern w:val="2"/>
                <w:sz w:val="24"/>
                <w:szCs w:val="24"/>
                <w:lang w:eastAsia="ru-RU"/>
              </w:rPr>
            </w:pPr>
            <w:r w:rsidRPr="001D58D4">
              <w:rPr>
                <w:rFonts w:ascii="Times New Roman" w:eastAsia="Times New Roman" w:hAnsi="Times New Roman" w:cs="Times New Roman"/>
                <w:bCs/>
                <w:sz w:val="24"/>
                <w:szCs w:val="24"/>
                <w:lang w:eastAsia="ru-RU"/>
              </w:rPr>
              <w:t>шляхом проведення аукціону</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B555E3">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Times New Roman" w:hAnsi="Times New Roman" w:cs="Times New Roman"/>
                <w:bCs/>
                <w:sz w:val="24"/>
                <w:szCs w:val="24"/>
                <w:lang w:eastAsia="ru-RU"/>
              </w:rPr>
              <w:t xml:space="preserve">Про намір передачі в оренду частини вбудованих приміщень ІІ-го поверху </w:t>
            </w:r>
          </w:p>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Times New Roman" w:hAnsi="Times New Roman" w:cs="Times New Roman"/>
                <w:bCs/>
                <w:sz w:val="24"/>
                <w:szCs w:val="24"/>
                <w:lang w:eastAsia="ru-RU"/>
              </w:rPr>
              <w:t>адмінбудівлі, загальною площею 4,0 м</w:t>
            </w:r>
            <w:r w:rsidRPr="001D58D4">
              <w:rPr>
                <w:rFonts w:ascii="Times New Roman" w:eastAsia="Times New Roman" w:hAnsi="Times New Roman" w:cs="Times New Roman"/>
                <w:bCs/>
                <w:sz w:val="24"/>
                <w:szCs w:val="24"/>
                <w:vertAlign w:val="superscript"/>
                <w:lang w:eastAsia="ru-RU"/>
              </w:rPr>
              <w:t>2</w:t>
            </w:r>
            <w:r w:rsidRPr="001D58D4">
              <w:rPr>
                <w:rFonts w:ascii="Times New Roman" w:eastAsia="Times New Roman" w:hAnsi="Times New Roman" w:cs="Times New Roman"/>
                <w:bCs/>
                <w:sz w:val="24"/>
                <w:szCs w:val="24"/>
                <w:lang w:eastAsia="ru-RU"/>
              </w:rPr>
              <w:t xml:space="preserve">, розташованої по вул. Симоненка, 2, </w:t>
            </w:r>
          </w:p>
          <w:p w:rsidR="00B15E2B" w:rsidRPr="001D58D4" w:rsidRDefault="00B15E2B" w:rsidP="003B520C">
            <w:pPr>
              <w:spacing w:after="0" w:line="240" w:lineRule="auto"/>
              <w:rPr>
                <w:rFonts w:ascii="Times New Roman" w:eastAsia="Times New Roman" w:hAnsi="Times New Roman" w:cs="Times New Roman"/>
                <w:bCs/>
                <w:sz w:val="24"/>
                <w:szCs w:val="24"/>
                <w:lang w:eastAsia="ru-RU"/>
              </w:rPr>
            </w:pPr>
            <w:r w:rsidRPr="001D58D4">
              <w:rPr>
                <w:rFonts w:ascii="Times New Roman" w:eastAsia="Times New Roman" w:hAnsi="Times New Roman" w:cs="Times New Roman"/>
                <w:bCs/>
                <w:sz w:val="24"/>
                <w:szCs w:val="24"/>
                <w:lang w:eastAsia="ru-RU"/>
              </w:rPr>
              <w:t>смт. Розділ, Львівської області</w:t>
            </w:r>
            <w:r w:rsidRPr="001D58D4">
              <w:rPr>
                <w:rFonts w:ascii="Times New Roman" w:eastAsia="Times New Roman" w:hAnsi="Times New Roman" w:cs="Times New Roman"/>
                <w:sz w:val="24"/>
                <w:szCs w:val="24"/>
                <w:lang w:eastAsia="ru-RU"/>
              </w:rPr>
              <w:t xml:space="preserve">, шляхом </w:t>
            </w:r>
            <w:r w:rsidRPr="001D58D4">
              <w:rPr>
                <w:rFonts w:ascii="Times New Roman" w:eastAsia="Times New Roman" w:hAnsi="Times New Roman" w:cs="Times New Roman"/>
                <w:bCs/>
                <w:sz w:val="24"/>
                <w:szCs w:val="24"/>
                <w:lang w:eastAsia="ru-RU"/>
              </w:rPr>
              <w:t>проведення аукціону</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bCs/>
                <w:sz w:val="24"/>
                <w:szCs w:val="24"/>
                <w:lang w:eastAsia="uk-UA"/>
              </w:rPr>
            </w:pPr>
            <w:r w:rsidRPr="00C36CE5">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Про надання одноразової матеріальної допомоги</w:t>
            </w:r>
          </w:p>
        </w:tc>
        <w:tc>
          <w:tcPr>
            <w:tcW w:w="2977" w:type="dxa"/>
            <w:tcBorders>
              <w:top w:val="single" w:sz="6" w:space="0" w:color="auto"/>
              <w:left w:val="single" w:sz="6" w:space="0" w:color="auto"/>
              <w:bottom w:val="single" w:sz="6" w:space="0" w:color="auto"/>
              <w:right w:val="single" w:sz="6" w:space="0" w:color="auto"/>
            </w:tcBorders>
          </w:tcPr>
          <w:p w:rsidR="00B15E2B" w:rsidRPr="00C36CE5" w:rsidRDefault="00B15E2B" w:rsidP="003B520C">
            <w:pPr>
              <w:spacing w:after="0" w:line="240" w:lineRule="auto"/>
              <w:rPr>
                <w:rFonts w:ascii="Times New Roman" w:eastAsia="Times New Roman" w:hAnsi="Times New Roman" w:cs="Times New Roman"/>
                <w:bCs/>
                <w:sz w:val="24"/>
                <w:szCs w:val="24"/>
                <w:lang w:eastAsia="uk-UA"/>
              </w:rPr>
            </w:pPr>
            <w:r w:rsidRPr="00C36CE5">
              <w:rPr>
                <w:rFonts w:ascii="Times New Roman" w:hAnsi="Times New Roman" w:cs="Times New Roman"/>
                <w:sz w:val="24"/>
                <w:szCs w:val="24"/>
              </w:rPr>
              <w:t>Ганачевська О.Р. – заступник міського голови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 xml:space="preserve">Про надання  одноразової допомоги </w:t>
            </w:r>
          </w:p>
          <w:p w:rsidR="00B15E2B" w:rsidRPr="001D58D4" w:rsidRDefault="00B15E2B" w:rsidP="003B520C">
            <w:pPr>
              <w:spacing w:after="0" w:line="240" w:lineRule="auto"/>
              <w:rPr>
                <w:rFonts w:ascii="Times New Roman" w:eastAsia="Times New Roman" w:hAnsi="Times New Roman" w:cs="Times New Roman"/>
                <w:color w:val="7030A0"/>
                <w:sz w:val="24"/>
                <w:szCs w:val="24"/>
                <w:lang w:eastAsia="uk-UA"/>
              </w:rPr>
            </w:pPr>
            <w:r w:rsidRPr="001D58D4">
              <w:rPr>
                <w:rFonts w:ascii="Times New Roman" w:eastAsia="Times New Roman" w:hAnsi="Times New Roman" w:cs="Times New Roman"/>
                <w:sz w:val="24"/>
                <w:szCs w:val="24"/>
                <w:lang w:eastAsia="uk-UA"/>
              </w:rPr>
              <w:t>учасникам  бойових дій і військовослужбовцям</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120EB6">
              <w:rPr>
                <w:rFonts w:ascii="Times New Roman" w:hAnsi="Times New Roman" w:cs="Times New Roman"/>
                <w:sz w:val="24"/>
                <w:szCs w:val="24"/>
              </w:rPr>
              <w:t>Ганачевська О.Р. – заступник міського голови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 xml:space="preserve">Про надання  одноразової допомоги </w:t>
            </w:r>
          </w:p>
          <w:p w:rsidR="00B15E2B" w:rsidRPr="001D58D4" w:rsidRDefault="00B15E2B" w:rsidP="003B520C">
            <w:pPr>
              <w:spacing w:after="0" w:line="240" w:lineRule="auto"/>
              <w:rPr>
                <w:rFonts w:ascii="Times New Roman" w:eastAsia="Times New Roman" w:hAnsi="Times New Roman" w:cs="Times New Roman"/>
                <w:sz w:val="24"/>
                <w:szCs w:val="24"/>
                <w:lang w:eastAsia="uk-UA"/>
              </w:rPr>
            </w:pPr>
            <w:r w:rsidRPr="001D58D4">
              <w:rPr>
                <w:rFonts w:ascii="Times New Roman" w:eastAsia="Times New Roman" w:hAnsi="Times New Roman" w:cs="Times New Roman"/>
                <w:sz w:val="24"/>
                <w:szCs w:val="24"/>
                <w:lang w:eastAsia="uk-UA"/>
              </w:rPr>
              <w:t>учасникам бойових дій за межами України</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120EB6">
              <w:rPr>
                <w:rFonts w:ascii="Times New Roman" w:hAnsi="Times New Roman" w:cs="Times New Roman"/>
                <w:sz w:val="24"/>
                <w:szCs w:val="24"/>
              </w:rPr>
              <w:t>Ганачевська О.Р. – заступник міського голови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color w:val="000000"/>
                <w:sz w:val="24"/>
                <w:szCs w:val="24"/>
                <w:lang w:eastAsia="ru-RU"/>
              </w:rPr>
            </w:pPr>
            <w:r w:rsidRPr="001D58D4">
              <w:rPr>
                <w:rFonts w:ascii="Times New Roman" w:eastAsia="Times New Roman" w:hAnsi="Times New Roman" w:cs="Times New Roman"/>
                <w:color w:val="000000"/>
                <w:sz w:val="24"/>
                <w:szCs w:val="24"/>
                <w:lang w:eastAsia="ru-RU"/>
              </w:rPr>
              <w:t xml:space="preserve">Про надання матеріальної допомоги                                                                                                                                                                     </w:t>
            </w:r>
          </w:p>
          <w:p w:rsidR="00B15E2B" w:rsidRPr="001D58D4" w:rsidRDefault="00B15E2B" w:rsidP="003B520C">
            <w:pPr>
              <w:spacing w:after="0" w:line="240" w:lineRule="auto"/>
              <w:jc w:val="both"/>
              <w:rPr>
                <w:rFonts w:ascii="Times New Roman" w:eastAsia="Times New Roman" w:hAnsi="Times New Roman" w:cs="Times New Roman"/>
                <w:color w:val="000000"/>
                <w:sz w:val="24"/>
                <w:szCs w:val="24"/>
                <w:lang w:eastAsia="ru-RU"/>
              </w:rPr>
            </w:pPr>
            <w:r w:rsidRPr="001D58D4">
              <w:rPr>
                <w:rFonts w:ascii="Times New Roman" w:eastAsia="Times New Roman" w:hAnsi="Times New Roman" w:cs="Times New Roman"/>
                <w:color w:val="000000"/>
                <w:sz w:val="24"/>
                <w:szCs w:val="24"/>
                <w:lang w:eastAsia="ru-RU"/>
              </w:rPr>
              <w:t>Шиманській Наталії Олегівні</w:t>
            </w:r>
          </w:p>
          <w:p w:rsidR="00B15E2B" w:rsidRPr="001D58D4" w:rsidRDefault="00B15E2B" w:rsidP="003B520C">
            <w:pPr>
              <w:spacing w:after="0" w:line="240" w:lineRule="auto"/>
              <w:jc w:val="both"/>
              <w:rPr>
                <w:rFonts w:ascii="Times New Roman" w:eastAsia="Times New Roman" w:hAnsi="Times New Roman" w:cs="Times New Roman"/>
                <w:color w:val="000000"/>
                <w:sz w:val="24"/>
                <w:szCs w:val="24"/>
                <w:lang w:eastAsia="ru-RU"/>
              </w:rPr>
            </w:pPr>
            <w:r w:rsidRPr="001D58D4">
              <w:rPr>
                <w:rFonts w:ascii="Times New Roman" w:eastAsia="Times New Roman" w:hAnsi="Times New Roman" w:cs="Times New Roman"/>
                <w:color w:val="000000"/>
                <w:sz w:val="24"/>
                <w:szCs w:val="24"/>
                <w:lang w:eastAsia="ru-RU"/>
              </w:rPr>
              <w:t xml:space="preserve">на поховання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120EB6">
              <w:rPr>
                <w:rFonts w:ascii="Times New Roman" w:hAnsi="Times New Roman" w:cs="Times New Roman"/>
                <w:sz w:val="24"/>
                <w:szCs w:val="24"/>
              </w:rPr>
              <w:t>Ганачевська О.Р. – заступник міського голови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Про надання матеріальної допомоги                                                                                                                                                                     </w:t>
            </w:r>
          </w:p>
          <w:p w:rsidR="00B15E2B" w:rsidRPr="001D58D4" w:rsidRDefault="00B15E2B" w:rsidP="003B520C">
            <w:pPr>
              <w:spacing w:after="0" w:line="240" w:lineRule="auto"/>
              <w:jc w:val="both"/>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Лаврик Наталії Богданівні</w:t>
            </w:r>
          </w:p>
          <w:p w:rsidR="00B15E2B" w:rsidRPr="001D58D4" w:rsidRDefault="00B15E2B" w:rsidP="003B520C">
            <w:pPr>
              <w:spacing w:after="0" w:line="240" w:lineRule="auto"/>
              <w:jc w:val="both"/>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на поховання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120EB6">
              <w:rPr>
                <w:rFonts w:ascii="Times New Roman" w:hAnsi="Times New Roman" w:cs="Times New Roman"/>
                <w:sz w:val="24"/>
                <w:szCs w:val="24"/>
              </w:rPr>
              <w:t>Ганачевська О.Р. – заступник міського голови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Times New Roman" w:hAnsi="Times New Roman" w:cs="Times New Roman"/>
                <w:color w:val="000000"/>
                <w:sz w:val="24"/>
                <w:szCs w:val="24"/>
                <w:lang w:eastAsia="ru-RU"/>
              </w:rPr>
            </w:pPr>
            <w:r w:rsidRPr="001D58D4">
              <w:rPr>
                <w:rFonts w:ascii="Times New Roman" w:eastAsia="Times New Roman" w:hAnsi="Times New Roman" w:cs="Times New Roman"/>
                <w:color w:val="000000"/>
                <w:sz w:val="24"/>
                <w:szCs w:val="24"/>
                <w:lang w:eastAsia="ru-RU"/>
              </w:rPr>
              <w:t xml:space="preserve">Про надання матеріальної допомоги                                                                                                                                                                     </w:t>
            </w:r>
          </w:p>
          <w:p w:rsidR="00B15E2B" w:rsidRPr="001D58D4" w:rsidRDefault="00B15E2B" w:rsidP="003B520C">
            <w:pPr>
              <w:spacing w:after="0" w:line="240" w:lineRule="auto"/>
              <w:jc w:val="both"/>
              <w:rPr>
                <w:rFonts w:ascii="Times New Roman" w:eastAsia="Times New Roman" w:hAnsi="Times New Roman" w:cs="Times New Roman"/>
                <w:color w:val="000000"/>
                <w:sz w:val="24"/>
                <w:szCs w:val="24"/>
                <w:lang w:eastAsia="ru-RU"/>
              </w:rPr>
            </w:pPr>
            <w:r w:rsidRPr="001D58D4">
              <w:rPr>
                <w:rFonts w:ascii="Times New Roman" w:eastAsia="Times New Roman" w:hAnsi="Times New Roman" w:cs="Times New Roman"/>
                <w:color w:val="000000"/>
                <w:sz w:val="24"/>
                <w:szCs w:val="24"/>
                <w:lang w:eastAsia="ru-RU"/>
              </w:rPr>
              <w:t>Коваль Роману Романовичу</w:t>
            </w:r>
          </w:p>
          <w:p w:rsidR="00B15E2B" w:rsidRPr="001D58D4" w:rsidRDefault="00B15E2B" w:rsidP="003B520C">
            <w:pPr>
              <w:spacing w:after="0" w:line="240" w:lineRule="auto"/>
              <w:jc w:val="both"/>
              <w:rPr>
                <w:rFonts w:ascii="Times New Roman" w:eastAsia="Times New Roman" w:hAnsi="Times New Roman" w:cs="Times New Roman"/>
                <w:color w:val="000000"/>
                <w:sz w:val="24"/>
                <w:szCs w:val="24"/>
                <w:lang w:eastAsia="ru-RU"/>
              </w:rPr>
            </w:pPr>
            <w:r w:rsidRPr="001D58D4">
              <w:rPr>
                <w:rFonts w:ascii="Times New Roman" w:eastAsia="Times New Roman" w:hAnsi="Times New Roman" w:cs="Times New Roman"/>
                <w:color w:val="000000"/>
                <w:sz w:val="24"/>
                <w:szCs w:val="24"/>
                <w:lang w:eastAsia="ru-RU"/>
              </w:rPr>
              <w:t xml:space="preserve">на поховання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15E2B" w:rsidRDefault="00B15E2B" w:rsidP="003B520C">
            <w:pPr>
              <w:spacing w:after="0" w:line="240" w:lineRule="auto"/>
            </w:pPr>
            <w:r w:rsidRPr="00120EB6">
              <w:rPr>
                <w:rFonts w:ascii="Times New Roman" w:hAnsi="Times New Roman" w:cs="Times New Roman"/>
                <w:sz w:val="24"/>
                <w:szCs w:val="24"/>
              </w:rPr>
              <w:t>Ганачевська О.Р. – заступник міського голови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Про затвердження висновку опікунської ради</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про доцільність призначення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опікуном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sidRPr="001D58D4">
              <w:rPr>
                <w:rFonts w:ascii="Times New Roman" w:eastAsia="Times New Roman" w:hAnsi="Times New Roman" w:cs="Times New Roman"/>
                <w:sz w:val="24"/>
                <w:szCs w:val="24"/>
                <w:lang w:eastAsia="ru-RU"/>
              </w:rPr>
              <w:t>у разі визнання її</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недієздатної в судовому порядку</w:t>
            </w:r>
          </w:p>
        </w:tc>
        <w:tc>
          <w:tcPr>
            <w:tcW w:w="2977" w:type="dxa"/>
            <w:tcBorders>
              <w:top w:val="single" w:sz="6" w:space="0" w:color="auto"/>
              <w:left w:val="single" w:sz="6" w:space="0" w:color="auto"/>
              <w:bottom w:val="single" w:sz="6" w:space="0" w:color="auto"/>
              <w:right w:val="single" w:sz="6" w:space="0" w:color="auto"/>
            </w:tcBorders>
          </w:tcPr>
          <w:p w:rsidR="00B15E2B" w:rsidRPr="00B70222" w:rsidRDefault="00B15E2B" w:rsidP="003B520C">
            <w:pPr>
              <w:spacing w:after="0" w:line="240" w:lineRule="auto"/>
              <w:rPr>
                <w:rFonts w:ascii="Times New Roman" w:eastAsia="Times New Roman" w:hAnsi="Times New Roman" w:cs="Times New Roman"/>
                <w:sz w:val="24"/>
                <w:szCs w:val="24"/>
                <w:lang w:eastAsia="uk-UA"/>
              </w:rPr>
            </w:pPr>
            <w:r w:rsidRPr="00B70222">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Про затвердження висновку опікунської ради</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про доцільність призначення </w:t>
            </w:r>
            <w:r w:rsidR="00AB2609" w:rsidRPr="00AB2609">
              <w:rPr>
                <w:rFonts w:ascii="Times New Roman" w:eastAsia="Times New Roman" w:hAnsi="Times New Roman" w:cs="Times New Roman"/>
                <w:i/>
                <w:sz w:val="24"/>
                <w:szCs w:val="24"/>
                <w:lang w:eastAsia="ru-RU"/>
              </w:rPr>
              <w:t>(персональні дані)</w:t>
            </w:r>
            <w:r w:rsidRPr="001D58D4">
              <w:rPr>
                <w:rFonts w:ascii="Times New Roman" w:eastAsia="Times New Roman" w:hAnsi="Times New Roman" w:cs="Times New Roman"/>
                <w:sz w:val="24"/>
                <w:szCs w:val="24"/>
                <w:lang w:eastAsia="ru-RU"/>
              </w:rPr>
              <w:t>.</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 xml:space="preserve">опікуном  </w:t>
            </w:r>
            <w:r w:rsidR="00AB2609" w:rsidRPr="00AB2609">
              <w:rPr>
                <w:rFonts w:ascii="Times New Roman" w:eastAsia="Times New Roman" w:hAnsi="Times New Roman" w:cs="Times New Roman"/>
                <w:i/>
                <w:sz w:val="24"/>
                <w:szCs w:val="24"/>
                <w:lang w:eastAsia="ru-RU"/>
              </w:rPr>
              <w:t>(персональні дані)</w:t>
            </w:r>
            <w:r w:rsidR="00AB2609">
              <w:rPr>
                <w:rFonts w:ascii="Times New Roman" w:eastAsia="Times New Roman" w:hAnsi="Times New Roman" w:cs="Times New Roman"/>
                <w:i/>
                <w:sz w:val="24"/>
                <w:szCs w:val="24"/>
                <w:lang w:eastAsia="ru-RU"/>
              </w:rPr>
              <w:t xml:space="preserve">  </w:t>
            </w:r>
            <w:r w:rsidRPr="001D58D4">
              <w:rPr>
                <w:rFonts w:ascii="Times New Roman" w:eastAsia="Times New Roman" w:hAnsi="Times New Roman" w:cs="Times New Roman"/>
                <w:sz w:val="24"/>
                <w:szCs w:val="24"/>
                <w:lang w:eastAsia="ru-RU"/>
              </w:rPr>
              <w:t xml:space="preserve"> у разі визнання її</w:t>
            </w:r>
          </w:p>
          <w:p w:rsidR="00B15E2B" w:rsidRPr="001D58D4" w:rsidRDefault="00B15E2B" w:rsidP="003B520C">
            <w:pPr>
              <w:spacing w:after="0" w:line="240" w:lineRule="auto"/>
              <w:rPr>
                <w:rFonts w:ascii="Times New Roman" w:eastAsia="Times New Roman" w:hAnsi="Times New Roman" w:cs="Times New Roman"/>
                <w:sz w:val="24"/>
                <w:szCs w:val="24"/>
                <w:lang w:eastAsia="ru-RU"/>
              </w:rPr>
            </w:pPr>
            <w:r w:rsidRPr="001D58D4">
              <w:rPr>
                <w:rFonts w:ascii="Times New Roman" w:eastAsia="Times New Roman" w:hAnsi="Times New Roman" w:cs="Times New Roman"/>
                <w:sz w:val="24"/>
                <w:szCs w:val="24"/>
                <w:lang w:eastAsia="ru-RU"/>
              </w:rPr>
              <w:t>недієздатної в судовому порядку</w:t>
            </w:r>
          </w:p>
        </w:tc>
        <w:tc>
          <w:tcPr>
            <w:tcW w:w="2977" w:type="dxa"/>
            <w:tcBorders>
              <w:top w:val="single" w:sz="6" w:space="0" w:color="auto"/>
              <w:left w:val="single" w:sz="6" w:space="0" w:color="auto"/>
              <w:bottom w:val="single" w:sz="6" w:space="0" w:color="auto"/>
              <w:right w:val="single" w:sz="6" w:space="0" w:color="auto"/>
            </w:tcBorders>
          </w:tcPr>
          <w:p w:rsidR="00B15E2B" w:rsidRPr="00826067" w:rsidRDefault="00B15E2B" w:rsidP="003B520C">
            <w:pPr>
              <w:spacing w:after="0" w:line="240" w:lineRule="auto"/>
              <w:rPr>
                <w:rFonts w:ascii="Times New Roman" w:eastAsia="Times New Roman" w:hAnsi="Times New Roman" w:cs="Times New Roman"/>
                <w:sz w:val="24"/>
                <w:szCs w:val="24"/>
                <w:lang w:eastAsia="uk-UA"/>
              </w:rPr>
            </w:pPr>
            <w:r w:rsidRPr="00B70222">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r w:rsidR="00B15E2B" w:rsidRPr="006D6BD6" w:rsidTr="003B520C">
        <w:tc>
          <w:tcPr>
            <w:tcW w:w="54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1"/>
              </w:numPr>
              <w:tabs>
                <w:tab w:val="left" w:pos="2464"/>
              </w:tabs>
              <w:spacing w:after="0" w:line="240" w:lineRule="auto"/>
              <w:rPr>
                <w:rFonts w:ascii="Times New Roman" w:eastAsia="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tcPr>
          <w:p w:rsidR="00B15E2B" w:rsidRPr="001D58D4" w:rsidRDefault="00B15E2B" w:rsidP="003B520C">
            <w:pPr>
              <w:spacing w:after="0" w:line="240" w:lineRule="auto"/>
              <w:jc w:val="both"/>
              <w:rPr>
                <w:rFonts w:ascii="Times New Roman" w:eastAsia="Calibri" w:hAnsi="Times New Roman" w:cs="Times New Roman"/>
                <w:bCs/>
                <w:iCs/>
                <w:sz w:val="24"/>
                <w:szCs w:val="24"/>
              </w:rPr>
            </w:pPr>
            <w:r w:rsidRPr="001D58D4">
              <w:rPr>
                <w:rFonts w:ascii="Times New Roman" w:eastAsia="Calibri" w:hAnsi="Times New Roman" w:cs="Times New Roman"/>
                <w:bCs/>
                <w:iCs/>
                <w:sz w:val="24"/>
                <w:szCs w:val="24"/>
              </w:rPr>
              <w:t>Про надання дозволу на списання</w:t>
            </w:r>
          </w:p>
          <w:p w:rsidR="00B15E2B" w:rsidRPr="001D58D4" w:rsidRDefault="00B15E2B" w:rsidP="003B520C">
            <w:pPr>
              <w:spacing w:after="0" w:line="240" w:lineRule="auto"/>
              <w:jc w:val="both"/>
              <w:rPr>
                <w:rFonts w:ascii="Times New Roman" w:eastAsia="Calibri" w:hAnsi="Times New Roman" w:cs="Times New Roman"/>
                <w:bCs/>
                <w:iCs/>
                <w:sz w:val="24"/>
                <w:szCs w:val="24"/>
              </w:rPr>
            </w:pPr>
            <w:r w:rsidRPr="001D58D4">
              <w:rPr>
                <w:rFonts w:ascii="Times New Roman" w:eastAsia="Calibri" w:hAnsi="Times New Roman" w:cs="Times New Roman"/>
                <w:bCs/>
                <w:iCs/>
                <w:sz w:val="24"/>
                <w:szCs w:val="24"/>
              </w:rPr>
              <w:t>основних засобів КНП «Новороздільська</w:t>
            </w:r>
          </w:p>
          <w:p w:rsidR="00B15E2B" w:rsidRPr="001D58D4" w:rsidRDefault="00B15E2B" w:rsidP="003B520C">
            <w:pPr>
              <w:spacing w:after="0" w:line="240" w:lineRule="auto"/>
              <w:jc w:val="both"/>
              <w:rPr>
                <w:rFonts w:ascii="Times New Roman" w:eastAsia="Calibri" w:hAnsi="Times New Roman" w:cs="Times New Roman"/>
                <w:bCs/>
                <w:iCs/>
                <w:sz w:val="24"/>
                <w:szCs w:val="24"/>
              </w:rPr>
            </w:pPr>
            <w:r w:rsidRPr="001D58D4">
              <w:rPr>
                <w:rFonts w:ascii="Times New Roman" w:eastAsia="Calibri" w:hAnsi="Times New Roman" w:cs="Times New Roman"/>
                <w:bCs/>
                <w:iCs/>
                <w:sz w:val="24"/>
                <w:szCs w:val="24"/>
              </w:rPr>
              <w:t>міська лікарня» способом ліквідації</w:t>
            </w:r>
          </w:p>
        </w:tc>
        <w:tc>
          <w:tcPr>
            <w:tcW w:w="2977" w:type="dxa"/>
            <w:tcBorders>
              <w:top w:val="single" w:sz="6" w:space="0" w:color="auto"/>
              <w:left w:val="single" w:sz="6" w:space="0" w:color="auto"/>
              <w:bottom w:val="single" w:sz="6" w:space="0" w:color="auto"/>
              <w:right w:val="single" w:sz="6" w:space="0" w:color="auto"/>
            </w:tcBorders>
          </w:tcPr>
          <w:p w:rsidR="00B15E2B" w:rsidRPr="00B70222" w:rsidRDefault="00B15E2B" w:rsidP="003B520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Шелудько О.Я. – заст. гол.</w:t>
            </w:r>
            <w:r w:rsidRPr="00826067">
              <w:rPr>
                <w:rFonts w:ascii="Times New Roman" w:eastAsia="Times New Roman" w:hAnsi="Times New Roman" w:cs="Times New Roman"/>
                <w:sz w:val="24"/>
                <w:szCs w:val="24"/>
                <w:lang w:eastAsia="uk-UA"/>
              </w:rPr>
              <w:t xml:space="preserve"> лікаря КНП «Новороздільська міська лікарня»</w:t>
            </w:r>
          </w:p>
        </w:tc>
        <w:tc>
          <w:tcPr>
            <w:tcW w:w="709"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numPr>
                <w:ilvl w:val="0"/>
                <w:numId w:val="12"/>
              </w:numPr>
              <w:tabs>
                <w:tab w:val="num" w:pos="643"/>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15E2B" w:rsidRDefault="00B15E2B" w:rsidP="003B520C">
            <w:r w:rsidRPr="00F36055">
              <w:rPr>
                <w:rFonts w:ascii="Times New Roman" w:eastAsia="Times New Roman" w:hAnsi="Times New Roman" w:cs="Times New Roman"/>
                <w:sz w:val="24"/>
                <w:szCs w:val="24"/>
                <w:lang w:val="ru-RU"/>
              </w:rPr>
              <w:t>20</w:t>
            </w:r>
            <w:r w:rsidRPr="00F36055">
              <w:rPr>
                <w:rFonts w:ascii="Times New Roman" w:eastAsia="Times New Roman" w:hAnsi="Times New Roman" w:cs="Times New Roman"/>
                <w:sz w:val="24"/>
                <w:szCs w:val="24"/>
              </w:rPr>
              <w:t>.04</w:t>
            </w:r>
            <w:r w:rsidRPr="00F36055">
              <w:rPr>
                <w:rFonts w:ascii="Times New Roman" w:eastAsia="Times New Roman" w:hAnsi="Times New Roman" w:cs="Times New Roman"/>
                <w:sz w:val="24"/>
                <w:szCs w:val="24"/>
                <w:lang w:val="ru-RU"/>
              </w:rPr>
              <w:t>.</w:t>
            </w:r>
            <w:r w:rsidRPr="00F36055">
              <w:rPr>
                <w:rFonts w:ascii="Times New Roman" w:eastAsia="Times New Roman" w:hAnsi="Times New Roman" w:cs="Times New Roman"/>
                <w:sz w:val="24"/>
                <w:szCs w:val="24"/>
              </w:rPr>
              <w:t>23</w:t>
            </w:r>
          </w:p>
        </w:tc>
        <w:tc>
          <w:tcPr>
            <w:tcW w:w="390" w:type="dxa"/>
            <w:tcBorders>
              <w:top w:val="single" w:sz="6" w:space="0" w:color="auto"/>
              <w:left w:val="single" w:sz="6" w:space="0" w:color="auto"/>
              <w:bottom w:val="single" w:sz="6" w:space="0" w:color="auto"/>
              <w:right w:val="single" w:sz="6" w:space="0" w:color="auto"/>
            </w:tcBorders>
          </w:tcPr>
          <w:p w:rsidR="00B15E2B" w:rsidRPr="006D6BD6" w:rsidRDefault="00B15E2B" w:rsidP="003B520C">
            <w:pPr>
              <w:tabs>
                <w:tab w:val="left" w:pos="2464"/>
              </w:tabs>
              <w:spacing w:after="0" w:line="240" w:lineRule="auto"/>
              <w:jc w:val="both"/>
              <w:rPr>
                <w:rFonts w:ascii="Times New Roman" w:eastAsia="Times New Roman" w:hAnsi="Times New Roman" w:cs="Times New Roman"/>
                <w:sz w:val="24"/>
                <w:szCs w:val="24"/>
              </w:rPr>
            </w:pPr>
          </w:p>
        </w:tc>
      </w:tr>
    </w:tbl>
    <w:p w:rsidR="00B15E2B" w:rsidRDefault="00B15E2B" w:rsidP="00B15E2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15E2B" w:rsidRPr="006D6BD6" w:rsidRDefault="00B15E2B" w:rsidP="00B15E2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 xml:space="preserve">Міський голова                             </w:t>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t>Яценко Я.В.</w:t>
      </w:r>
    </w:p>
    <w:p w:rsidR="00B15E2B" w:rsidRPr="006D6BD6" w:rsidRDefault="00B15E2B" w:rsidP="00B15E2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r>
    </w:p>
    <w:p w:rsidR="00B15E2B" w:rsidRPr="006D6BD6" w:rsidRDefault="00B15E2B" w:rsidP="00B1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D6BD6">
        <w:rPr>
          <w:rFonts w:ascii="Times New Roman" w:eastAsia="Times New Roman" w:hAnsi="Times New Roman" w:cs="Times New Roman"/>
          <w:sz w:val="24"/>
          <w:szCs w:val="24"/>
        </w:rPr>
        <w:t>Керуючий справами виконкому</w:t>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r>
      <w:r w:rsidRPr="006D6BD6">
        <w:rPr>
          <w:rFonts w:ascii="Times New Roman" w:eastAsia="Times New Roman" w:hAnsi="Times New Roman" w:cs="Times New Roman"/>
          <w:sz w:val="24"/>
          <w:szCs w:val="24"/>
        </w:rPr>
        <w:tab/>
        <w:t xml:space="preserve">         Анатолій Мельніков</w:t>
      </w:r>
    </w:p>
    <w:p w:rsidR="00B15E2B" w:rsidRPr="006D6BD6" w:rsidRDefault="00B15E2B" w:rsidP="00B15E2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B70222" w:rsidRDefault="00B70222" w:rsidP="003362F0">
      <w:pPr>
        <w:spacing w:after="0" w:line="240" w:lineRule="auto"/>
        <w:jc w:val="both"/>
        <w:rPr>
          <w:rFonts w:ascii="Times New Roman" w:eastAsia="Times New Roman" w:hAnsi="Times New Roman" w:cs="Times New Roman"/>
          <w:color w:val="000000"/>
          <w:sz w:val="24"/>
          <w:szCs w:val="24"/>
          <w:lang w:eastAsia="uk-UA"/>
        </w:rPr>
      </w:pPr>
    </w:p>
    <w:p w:rsidR="006E580A" w:rsidRDefault="006E580A"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06DF4" w:rsidRDefault="00306DF4" w:rsidP="003362F0">
      <w:pPr>
        <w:spacing w:after="0" w:line="240" w:lineRule="auto"/>
        <w:jc w:val="both"/>
        <w:rPr>
          <w:rFonts w:ascii="Times New Roman" w:eastAsia="Times New Roman" w:hAnsi="Times New Roman" w:cs="Times New Roman"/>
          <w:color w:val="000000"/>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6E580A" w:rsidRPr="004B740E" w:rsidRDefault="006E580A" w:rsidP="006E580A">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F90FBE" w:rsidRPr="004B740E">
        <w:rPr>
          <w:rFonts w:ascii="Times New Roman" w:eastAsia="Times New Roman" w:hAnsi="Times New Roman" w:cs="Times New Roman"/>
          <w:b/>
          <w:color w:val="000000"/>
          <w:sz w:val="24"/>
          <w:szCs w:val="24"/>
          <w:lang w:eastAsia="uk-UA"/>
        </w:rPr>
        <w:t>118</w:t>
      </w:r>
    </w:p>
    <w:p w:rsidR="00B70222" w:rsidRDefault="006E580A" w:rsidP="006E580A">
      <w:pPr>
        <w:spacing w:after="0" w:line="240" w:lineRule="auto"/>
        <w:jc w:val="both"/>
        <w:rPr>
          <w:rFonts w:ascii="Times New Roman" w:eastAsia="Times New Roman" w:hAnsi="Times New Roman" w:cs="Times New Roman"/>
          <w:color w:val="000000"/>
          <w:sz w:val="24"/>
          <w:szCs w:val="24"/>
          <w:lang w:eastAsia="uk-UA"/>
        </w:rPr>
      </w:pPr>
      <w:r w:rsidRPr="003362F0">
        <w:rPr>
          <w:rFonts w:ascii="Times New Roman" w:eastAsia="Times New Roman" w:hAnsi="Times New Roman" w:cs="Times New Roman"/>
          <w:color w:val="000000"/>
          <w:sz w:val="24"/>
          <w:szCs w:val="24"/>
          <w:lang w:eastAsia="uk-UA"/>
        </w:rPr>
        <w:t xml:space="preserve"> </w:t>
      </w:r>
    </w:p>
    <w:p w:rsidR="004B740E" w:rsidRDefault="004B740E" w:rsidP="006E580A">
      <w:pPr>
        <w:spacing w:after="0" w:line="240" w:lineRule="auto"/>
        <w:jc w:val="both"/>
        <w:rPr>
          <w:rFonts w:ascii="Times New Roman" w:eastAsia="Times New Roman" w:hAnsi="Times New Roman" w:cs="Times New Roman"/>
          <w:color w:val="000000"/>
          <w:sz w:val="24"/>
          <w:szCs w:val="24"/>
          <w:lang w:eastAsia="uk-UA"/>
        </w:rPr>
      </w:pPr>
    </w:p>
    <w:p w:rsidR="006E580A" w:rsidRPr="003362F0" w:rsidRDefault="006E580A" w:rsidP="006E580A">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6E580A" w:rsidRDefault="006E580A" w:rsidP="006E580A">
      <w:pPr>
        <w:spacing w:after="0" w:line="240" w:lineRule="auto"/>
        <w:jc w:val="both"/>
        <w:rPr>
          <w:rFonts w:ascii="Times New Roman" w:eastAsia="Times New Roman" w:hAnsi="Times New Roman" w:cs="Times New Roman"/>
          <w:color w:val="000000"/>
          <w:sz w:val="24"/>
          <w:szCs w:val="24"/>
          <w:lang w:eastAsia="ru-RU"/>
        </w:rPr>
      </w:pPr>
    </w:p>
    <w:p w:rsidR="006E580A" w:rsidRPr="006E580A" w:rsidRDefault="006E580A" w:rsidP="006E580A">
      <w:pPr>
        <w:spacing w:after="0" w:line="240" w:lineRule="auto"/>
        <w:jc w:val="both"/>
        <w:rPr>
          <w:rFonts w:ascii="Times New Roman" w:eastAsia="Times New Roman" w:hAnsi="Times New Roman" w:cs="Times New Roman"/>
          <w:color w:val="000000"/>
          <w:sz w:val="24"/>
          <w:szCs w:val="24"/>
          <w:lang w:eastAsia="ru-RU"/>
        </w:rPr>
      </w:pPr>
      <w:r w:rsidRPr="006E580A">
        <w:rPr>
          <w:rFonts w:ascii="Times New Roman" w:eastAsia="Times New Roman" w:hAnsi="Times New Roman" w:cs="Times New Roman"/>
          <w:color w:val="000000"/>
          <w:sz w:val="24"/>
          <w:szCs w:val="24"/>
          <w:lang w:eastAsia="ru-RU"/>
        </w:rPr>
        <w:t>Про погодження Програми соціально-економічного</w:t>
      </w:r>
    </w:p>
    <w:p w:rsidR="006E580A" w:rsidRPr="006E580A" w:rsidRDefault="006E580A" w:rsidP="006E580A">
      <w:pPr>
        <w:spacing w:after="0" w:line="240" w:lineRule="auto"/>
        <w:jc w:val="both"/>
        <w:rPr>
          <w:rFonts w:ascii="Times New Roman" w:eastAsia="Times New Roman" w:hAnsi="Times New Roman" w:cs="Times New Roman"/>
          <w:color w:val="000000"/>
          <w:sz w:val="24"/>
          <w:szCs w:val="24"/>
          <w:lang w:eastAsia="ru-RU"/>
        </w:rPr>
      </w:pPr>
      <w:r w:rsidRPr="006E580A">
        <w:rPr>
          <w:rFonts w:ascii="Times New Roman" w:eastAsia="Times New Roman" w:hAnsi="Times New Roman" w:cs="Times New Roman"/>
          <w:color w:val="000000"/>
          <w:sz w:val="24"/>
          <w:szCs w:val="24"/>
          <w:lang w:eastAsia="ru-RU"/>
        </w:rPr>
        <w:t xml:space="preserve">та культурного розвитку Новороздільської </w:t>
      </w:r>
    </w:p>
    <w:p w:rsidR="006E580A" w:rsidRPr="006E580A" w:rsidRDefault="006E580A" w:rsidP="006E580A">
      <w:pPr>
        <w:spacing w:after="0" w:line="240" w:lineRule="auto"/>
        <w:jc w:val="both"/>
        <w:rPr>
          <w:rFonts w:ascii="Times New Roman" w:eastAsia="Times New Roman" w:hAnsi="Times New Roman" w:cs="Times New Roman"/>
          <w:color w:val="000000"/>
          <w:sz w:val="24"/>
          <w:szCs w:val="24"/>
          <w:lang w:eastAsia="ru-RU"/>
        </w:rPr>
      </w:pPr>
      <w:r w:rsidRPr="006E580A">
        <w:rPr>
          <w:rFonts w:ascii="Times New Roman" w:eastAsia="Times New Roman" w:hAnsi="Times New Roman" w:cs="Times New Roman"/>
          <w:color w:val="000000"/>
          <w:sz w:val="24"/>
          <w:szCs w:val="24"/>
          <w:lang w:eastAsia="ru-RU"/>
        </w:rPr>
        <w:t>територіальної громади на 2023 рік</w:t>
      </w:r>
    </w:p>
    <w:p w:rsidR="006E580A" w:rsidRPr="006E580A" w:rsidRDefault="006E580A" w:rsidP="006E580A">
      <w:pPr>
        <w:spacing w:after="0" w:line="240" w:lineRule="auto"/>
        <w:ind w:firstLine="708"/>
        <w:jc w:val="both"/>
        <w:rPr>
          <w:rFonts w:ascii="Times New Roman" w:eastAsia="Times New Roman" w:hAnsi="Times New Roman" w:cs="Times New Roman"/>
          <w:color w:val="000000"/>
          <w:sz w:val="24"/>
          <w:szCs w:val="24"/>
          <w:lang w:eastAsia="ru-RU"/>
        </w:rPr>
      </w:pPr>
    </w:p>
    <w:p w:rsidR="006E580A" w:rsidRPr="006E580A" w:rsidRDefault="006E580A" w:rsidP="006E580A">
      <w:pPr>
        <w:spacing w:after="0" w:line="240" w:lineRule="auto"/>
        <w:ind w:firstLine="708"/>
        <w:jc w:val="both"/>
        <w:rPr>
          <w:rFonts w:ascii="Times New Roman" w:eastAsia="Times New Roman" w:hAnsi="Times New Roman" w:cs="Times New Roman"/>
          <w:color w:val="000000"/>
          <w:sz w:val="24"/>
          <w:szCs w:val="24"/>
          <w:lang w:eastAsia="ru-RU"/>
        </w:rPr>
      </w:pPr>
      <w:r w:rsidRPr="006E580A">
        <w:rPr>
          <w:rFonts w:ascii="Times New Roman" w:eastAsia="Times New Roman" w:hAnsi="Times New Roman" w:cs="Times New Roman"/>
          <w:color w:val="000000"/>
          <w:sz w:val="24"/>
          <w:szCs w:val="24"/>
          <w:lang w:eastAsia="ru-RU"/>
        </w:rPr>
        <w:t>Заслухавши та обговоривши інформацію, подану відділом розвитку громади та інвестицій щодо проекту Програми соціально-економічного та культурного розвитку Новороздільської територіальної громади на 2023 рік, відповідно до статті 143 Конституції України, пп.1  п. «а» ст. 27, п.1 ч.2 ст. 52 Закону України „Про місцеве самоврядування в Україні”, виконавчий комітет Новороздільської міської ради</w:t>
      </w:r>
    </w:p>
    <w:p w:rsidR="006E580A" w:rsidRPr="006E580A" w:rsidRDefault="006E580A" w:rsidP="006E580A">
      <w:pPr>
        <w:spacing w:after="0" w:line="240" w:lineRule="auto"/>
        <w:ind w:firstLine="708"/>
        <w:jc w:val="both"/>
        <w:rPr>
          <w:rFonts w:ascii="Times New Roman" w:eastAsia="Times New Roman" w:hAnsi="Times New Roman" w:cs="Times New Roman"/>
          <w:color w:val="000000"/>
          <w:sz w:val="24"/>
          <w:szCs w:val="24"/>
          <w:lang w:eastAsia="ru-RU"/>
        </w:rPr>
      </w:pPr>
    </w:p>
    <w:p w:rsidR="006E580A" w:rsidRPr="006E580A" w:rsidRDefault="006E580A" w:rsidP="006E580A">
      <w:pPr>
        <w:spacing w:after="0" w:line="240" w:lineRule="auto"/>
        <w:jc w:val="both"/>
        <w:rPr>
          <w:rFonts w:ascii="Times New Roman" w:eastAsia="Times New Roman" w:hAnsi="Times New Roman" w:cs="Times New Roman"/>
          <w:color w:val="000000"/>
          <w:sz w:val="24"/>
          <w:szCs w:val="24"/>
          <w:lang w:eastAsia="ru-RU"/>
        </w:rPr>
      </w:pPr>
      <w:r w:rsidRPr="006E580A">
        <w:rPr>
          <w:rFonts w:ascii="Times New Roman" w:eastAsia="Times New Roman" w:hAnsi="Times New Roman" w:cs="Times New Roman"/>
          <w:color w:val="000000"/>
          <w:sz w:val="24"/>
          <w:szCs w:val="24"/>
          <w:lang w:eastAsia="ru-RU"/>
        </w:rPr>
        <w:t>В И Р І Ш И В:</w:t>
      </w:r>
    </w:p>
    <w:p w:rsidR="006E580A" w:rsidRPr="006E580A" w:rsidRDefault="006E580A" w:rsidP="006E580A">
      <w:pPr>
        <w:spacing w:after="0" w:line="240" w:lineRule="auto"/>
        <w:ind w:firstLine="709"/>
        <w:jc w:val="both"/>
        <w:rPr>
          <w:rFonts w:ascii="Times New Roman" w:eastAsia="Times New Roman" w:hAnsi="Times New Roman" w:cs="Times New Roman"/>
          <w:color w:val="000000"/>
          <w:sz w:val="24"/>
          <w:szCs w:val="24"/>
          <w:lang w:eastAsia="ru-RU"/>
        </w:rPr>
      </w:pPr>
    </w:p>
    <w:p w:rsidR="006E580A" w:rsidRPr="006E580A" w:rsidRDefault="006E580A" w:rsidP="006E580A">
      <w:pPr>
        <w:spacing w:after="0" w:line="240" w:lineRule="auto"/>
        <w:ind w:firstLine="709"/>
        <w:jc w:val="both"/>
        <w:rPr>
          <w:rFonts w:ascii="Times New Roman" w:eastAsia="Times New Roman" w:hAnsi="Times New Roman" w:cs="Times New Roman"/>
          <w:color w:val="000000"/>
          <w:sz w:val="24"/>
          <w:szCs w:val="24"/>
          <w:lang w:eastAsia="ru-RU"/>
        </w:rPr>
      </w:pPr>
      <w:r w:rsidRPr="006E580A">
        <w:rPr>
          <w:rFonts w:ascii="Times New Roman" w:eastAsia="Times New Roman" w:hAnsi="Times New Roman" w:cs="Times New Roman"/>
          <w:color w:val="000000"/>
          <w:sz w:val="24"/>
          <w:szCs w:val="24"/>
          <w:lang w:eastAsia="ru-RU"/>
        </w:rPr>
        <w:t xml:space="preserve">1. Погодити Програму соціально-економічного та культурного розвитку </w:t>
      </w:r>
      <w:r w:rsidRPr="006E580A">
        <w:rPr>
          <w:rFonts w:ascii="Times New Roman" w:eastAsia="Times New Roman" w:hAnsi="Times New Roman" w:cs="Times New Roman"/>
          <w:color w:val="000000"/>
          <w:sz w:val="24"/>
          <w:szCs w:val="24"/>
          <w:lang w:eastAsia="ru-RU"/>
        </w:rPr>
        <w:br/>
        <w:t>Новороздільської територіальної громади на 2023 рік, що додається.</w:t>
      </w:r>
    </w:p>
    <w:p w:rsidR="006E580A" w:rsidRPr="006E580A" w:rsidRDefault="006E580A" w:rsidP="006E580A">
      <w:pPr>
        <w:spacing w:after="0" w:line="240" w:lineRule="auto"/>
        <w:ind w:firstLine="709"/>
        <w:jc w:val="both"/>
        <w:rPr>
          <w:rFonts w:ascii="Times New Roman" w:eastAsia="Times New Roman" w:hAnsi="Times New Roman" w:cs="Times New Roman"/>
          <w:color w:val="000000"/>
          <w:sz w:val="24"/>
          <w:szCs w:val="24"/>
          <w:lang w:eastAsia="ru-RU"/>
        </w:rPr>
      </w:pPr>
      <w:r w:rsidRPr="006E580A">
        <w:rPr>
          <w:rFonts w:ascii="Times New Roman" w:eastAsia="Times New Roman" w:hAnsi="Times New Roman" w:cs="Times New Roman"/>
          <w:color w:val="000000"/>
          <w:sz w:val="24"/>
          <w:szCs w:val="24"/>
          <w:lang w:eastAsia="ru-RU"/>
        </w:rPr>
        <w:t>2.  Погоджену Програму подати на затвердження сесії Новороздільської міської ради.</w:t>
      </w:r>
    </w:p>
    <w:p w:rsidR="006E580A" w:rsidRPr="006E580A" w:rsidRDefault="006E580A" w:rsidP="006E580A">
      <w:pPr>
        <w:spacing w:after="0" w:line="240" w:lineRule="auto"/>
        <w:ind w:firstLine="709"/>
        <w:jc w:val="both"/>
        <w:rPr>
          <w:rFonts w:ascii="Times New Roman" w:eastAsia="Times New Roman" w:hAnsi="Times New Roman" w:cs="Times New Roman"/>
          <w:color w:val="000000"/>
          <w:sz w:val="24"/>
          <w:szCs w:val="24"/>
          <w:lang w:eastAsia="ru-RU"/>
        </w:rPr>
      </w:pPr>
      <w:r w:rsidRPr="006E580A">
        <w:rPr>
          <w:rFonts w:ascii="Times New Roman" w:eastAsia="Times New Roman" w:hAnsi="Times New Roman" w:cs="Times New Roman"/>
          <w:color w:val="000000"/>
          <w:sz w:val="24"/>
          <w:szCs w:val="24"/>
          <w:lang w:eastAsia="ru-RU"/>
        </w:rPr>
        <w:t>3. Контроль за виконанням рішення покласти на міського голову Яценко Я.В.</w:t>
      </w:r>
    </w:p>
    <w:p w:rsidR="006E580A" w:rsidRDefault="006E580A" w:rsidP="006E580A">
      <w:pPr>
        <w:spacing w:after="0" w:line="240" w:lineRule="auto"/>
        <w:jc w:val="both"/>
        <w:rPr>
          <w:rFonts w:ascii="Times New Roman" w:eastAsia="Times New Roman" w:hAnsi="Times New Roman" w:cs="Times New Roman"/>
          <w:color w:val="000000"/>
          <w:sz w:val="24"/>
          <w:szCs w:val="24"/>
          <w:lang w:eastAsia="ru-RU"/>
        </w:rPr>
      </w:pPr>
    </w:p>
    <w:p w:rsidR="00B70222" w:rsidRDefault="00B70222" w:rsidP="006E580A">
      <w:pPr>
        <w:spacing w:after="0" w:line="240" w:lineRule="auto"/>
        <w:jc w:val="both"/>
        <w:rPr>
          <w:rFonts w:ascii="Times New Roman" w:eastAsia="Times New Roman" w:hAnsi="Times New Roman" w:cs="Times New Roman"/>
          <w:color w:val="000000"/>
          <w:sz w:val="24"/>
          <w:szCs w:val="24"/>
          <w:lang w:eastAsia="ru-RU"/>
        </w:rPr>
      </w:pPr>
    </w:p>
    <w:p w:rsidR="006E580A" w:rsidRPr="006E580A" w:rsidRDefault="006E580A" w:rsidP="006E580A">
      <w:pPr>
        <w:spacing w:after="0" w:line="240" w:lineRule="auto"/>
        <w:jc w:val="both"/>
        <w:rPr>
          <w:rFonts w:ascii="Times New Roman" w:eastAsia="Times New Roman" w:hAnsi="Times New Roman" w:cs="Times New Roman"/>
          <w:b/>
          <w:sz w:val="24"/>
          <w:szCs w:val="24"/>
          <w:lang w:eastAsia="uk-UA"/>
        </w:rPr>
      </w:pPr>
      <w:r w:rsidRPr="006E580A">
        <w:rPr>
          <w:rFonts w:ascii="Times New Roman" w:eastAsia="Times New Roman" w:hAnsi="Times New Roman" w:cs="Times New Roman"/>
          <w:color w:val="000000"/>
          <w:sz w:val="24"/>
          <w:szCs w:val="24"/>
          <w:lang w:eastAsia="ru-RU"/>
        </w:rPr>
        <w:t xml:space="preserve">МІСЬКИЙ ГОЛОВА </w:t>
      </w:r>
      <w:r w:rsidRPr="006E580A">
        <w:rPr>
          <w:rFonts w:ascii="Times New Roman" w:eastAsia="Times New Roman" w:hAnsi="Times New Roman" w:cs="Times New Roman"/>
          <w:color w:val="000000"/>
          <w:sz w:val="24"/>
          <w:szCs w:val="24"/>
          <w:lang w:eastAsia="ru-RU"/>
        </w:rPr>
        <w:tab/>
      </w:r>
      <w:r w:rsidRPr="006E580A">
        <w:rPr>
          <w:rFonts w:ascii="Times New Roman" w:eastAsia="Times New Roman" w:hAnsi="Times New Roman" w:cs="Times New Roman"/>
          <w:color w:val="000000"/>
          <w:sz w:val="24"/>
          <w:szCs w:val="24"/>
          <w:lang w:eastAsia="ru-RU"/>
        </w:rPr>
        <w:tab/>
      </w:r>
      <w:r w:rsidRPr="006E580A">
        <w:rPr>
          <w:rFonts w:ascii="Times New Roman" w:eastAsia="Times New Roman" w:hAnsi="Times New Roman" w:cs="Times New Roman"/>
          <w:color w:val="000000"/>
          <w:sz w:val="24"/>
          <w:szCs w:val="24"/>
          <w:lang w:eastAsia="ru-RU"/>
        </w:rPr>
        <w:tab/>
      </w:r>
      <w:r w:rsidRPr="006E580A">
        <w:rPr>
          <w:rFonts w:ascii="Times New Roman" w:eastAsia="Times New Roman" w:hAnsi="Times New Roman" w:cs="Times New Roman"/>
          <w:color w:val="000000"/>
          <w:sz w:val="24"/>
          <w:szCs w:val="24"/>
          <w:lang w:eastAsia="ru-RU"/>
        </w:rPr>
        <w:tab/>
      </w:r>
      <w:r w:rsidRPr="006E580A">
        <w:rPr>
          <w:rFonts w:ascii="Times New Roman" w:eastAsia="Times New Roman" w:hAnsi="Times New Roman" w:cs="Times New Roman"/>
          <w:color w:val="000000"/>
          <w:sz w:val="24"/>
          <w:szCs w:val="24"/>
          <w:lang w:eastAsia="ru-RU"/>
        </w:rPr>
        <w:tab/>
      </w:r>
      <w:r w:rsidRPr="006E580A">
        <w:rPr>
          <w:rFonts w:ascii="Times New Roman" w:eastAsia="Times New Roman" w:hAnsi="Times New Roman" w:cs="Times New Roman"/>
          <w:color w:val="000000"/>
          <w:sz w:val="24"/>
          <w:szCs w:val="24"/>
          <w:lang w:eastAsia="ru-RU"/>
        </w:rPr>
        <w:tab/>
        <w:t>Ярина ЯЦЕНКО</w:t>
      </w:r>
    </w:p>
    <w:p w:rsidR="006E580A" w:rsidRPr="006E580A" w:rsidRDefault="006E580A"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6E580A" w:rsidRDefault="006E580A"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22003F" w:rsidRPr="006E580A" w:rsidRDefault="0022003F"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6E580A" w:rsidRPr="006E580A" w:rsidRDefault="006E580A"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tbl>
      <w:tblPr>
        <w:tblStyle w:val="a5"/>
        <w:tblW w:w="9498"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0"/>
        <w:gridCol w:w="5388"/>
      </w:tblGrid>
      <w:tr w:rsidR="006E580A" w:rsidRPr="006E580A" w:rsidTr="00E2467F">
        <w:tc>
          <w:tcPr>
            <w:tcW w:w="4110" w:type="dxa"/>
          </w:tcPr>
          <w:p w:rsidR="006E580A" w:rsidRDefault="006E580A"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uk-UA"/>
              </w:rPr>
            </w:pPr>
          </w:p>
          <w:p w:rsidR="00B70222"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uk-UA"/>
              </w:rPr>
            </w:pPr>
          </w:p>
          <w:p w:rsidR="00B70222" w:rsidRPr="006E580A" w:rsidRDefault="00B70222"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uk-UA"/>
              </w:rPr>
            </w:pPr>
          </w:p>
        </w:tc>
        <w:tc>
          <w:tcPr>
            <w:tcW w:w="5388" w:type="dxa"/>
          </w:tcPr>
          <w:p w:rsidR="006E580A" w:rsidRPr="006E580A" w:rsidRDefault="006E580A"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sz w:val="24"/>
                <w:szCs w:val="24"/>
                <w:lang w:eastAsia="uk-UA"/>
              </w:rPr>
            </w:pPr>
          </w:p>
          <w:p w:rsidR="006E580A" w:rsidRPr="006E580A" w:rsidRDefault="006E580A"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sz w:val="24"/>
                <w:szCs w:val="24"/>
                <w:lang w:eastAsia="uk-UA"/>
              </w:rPr>
            </w:pPr>
            <w:r w:rsidRPr="006E580A">
              <w:rPr>
                <w:rFonts w:ascii="Times New Roman" w:eastAsia="Times New Roman" w:hAnsi="Times New Roman" w:cs="Times New Roman"/>
                <w:sz w:val="24"/>
                <w:szCs w:val="24"/>
                <w:lang w:eastAsia="uk-UA"/>
              </w:rPr>
              <w:lastRenderedPageBreak/>
              <w:t xml:space="preserve">Додаток </w:t>
            </w:r>
          </w:p>
          <w:p w:rsidR="006E580A" w:rsidRPr="006E580A" w:rsidRDefault="006E580A"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sz w:val="24"/>
                <w:szCs w:val="24"/>
                <w:lang w:eastAsia="uk-UA"/>
              </w:rPr>
            </w:pPr>
            <w:r w:rsidRPr="006E580A">
              <w:rPr>
                <w:rFonts w:ascii="Times New Roman" w:eastAsia="Times New Roman" w:hAnsi="Times New Roman" w:cs="Times New Roman"/>
                <w:sz w:val="24"/>
                <w:szCs w:val="24"/>
                <w:lang w:eastAsia="uk-UA"/>
              </w:rPr>
              <w:t xml:space="preserve">до рішення  виконкому </w:t>
            </w:r>
          </w:p>
          <w:p w:rsidR="006E580A" w:rsidRPr="006E580A" w:rsidRDefault="006E580A"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
                <w:sz w:val="24"/>
                <w:szCs w:val="24"/>
                <w:lang w:eastAsia="uk-UA"/>
              </w:rPr>
            </w:pPr>
            <w:r w:rsidRPr="006E580A">
              <w:rPr>
                <w:rFonts w:ascii="Times New Roman" w:eastAsia="Times New Roman" w:hAnsi="Times New Roman" w:cs="Times New Roman"/>
                <w:sz w:val="24"/>
                <w:szCs w:val="24"/>
                <w:lang w:eastAsia="uk-UA"/>
              </w:rPr>
              <w:t xml:space="preserve">від  </w:t>
            </w:r>
            <w:r>
              <w:rPr>
                <w:rFonts w:ascii="Times New Roman" w:eastAsia="Times New Roman" w:hAnsi="Times New Roman" w:cs="Times New Roman"/>
                <w:sz w:val="24"/>
                <w:szCs w:val="24"/>
                <w:lang w:eastAsia="uk-UA"/>
              </w:rPr>
              <w:t>20.04.</w:t>
            </w:r>
            <w:r w:rsidRPr="006E580A">
              <w:rPr>
                <w:rFonts w:ascii="Times New Roman" w:eastAsia="Times New Roman" w:hAnsi="Times New Roman" w:cs="Times New Roman"/>
                <w:sz w:val="24"/>
                <w:szCs w:val="24"/>
                <w:lang w:eastAsia="uk-UA"/>
              </w:rPr>
              <w:t>202</w:t>
            </w:r>
            <w:r w:rsidRPr="006E580A">
              <w:rPr>
                <w:rFonts w:ascii="Times New Roman" w:eastAsia="Times New Roman" w:hAnsi="Times New Roman" w:cs="Times New Roman"/>
                <w:sz w:val="24"/>
                <w:szCs w:val="24"/>
                <w:lang w:val="ru-RU" w:eastAsia="uk-UA"/>
              </w:rPr>
              <w:t>3</w:t>
            </w:r>
            <w:r w:rsidR="00F90FBE">
              <w:rPr>
                <w:rFonts w:ascii="Times New Roman" w:eastAsia="Times New Roman" w:hAnsi="Times New Roman" w:cs="Times New Roman"/>
                <w:sz w:val="24"/>
                <w:szCs w:val="24"/>
                <w:lang w:eastAsia="uk-UA"/>
              </w:rPr>
              <w:t xml:space="preserve"> року № 118</w:t>
            </w:r>
            <w:r w:rsidRPr="006E580A">
              <w:rPr>
                <w:rFonts w:ascii="Times New Roman" w:eastAsia="Times New Roman" w:hAnsi="Times New Roman" w:cs="Times New Roman"/>
                <w:sz w:val="24"/>
                <w:szCs w:val="24"/>
                <w:lang w:eastAsia="uk-UA"/>
              </w:rPr>
              <w:t xml:space="preserve"> </w:t>
            </w:r>
          </w:p>
        </w:tc>
      </w:tr>
    </w:tbl>
    <w:p w:rsidR="006E580A" w:rsidRPr="006E580A" w:rsidRDefault="006E580A" w:rsidP="006E5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tbl>
      <w:tblPr>
        <w:tblW w:w="9465" w:type="dxa"/>
        <w:tblInd w:w="708" w:type="dxa"/>
        <w:tblLook w:val="04A0"/>
      </w:tblPr>
      <w:tblGrid>
        <w:gridCol w:w="5139"/>
        <w:gridCol w:w="4326"/>
      </w:tblGrid>
      <w:tr w:rsidR="006E580A" w:rsidRPr="006E580A" w:rsidTr="00E2467F">
        <w:tc>
          <w:tcPr>
            <w:tcW w:w="5139" w:type="dxa"/>
            <w:shd w:val="clear" w:color="auto" w:fill="auto"/>
          </w:tcPr>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ПОГОДЖЕНО</w:t>
            </w: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Рішенням виконавчого комітету</w:t>
            </w: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Новороздільської міської ради</w:t>
            </w: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 xml:space="preserve">від </w:t>
            </w:r>
            <w:r w:rsidR="0005685C">
              <w:rPr>
                <w:rFonts w:ascii="Times New Roman" w:eastAsia="Times New Roman" w:hAnsi="Times New Roman" w:cs="Times New Roman"/>
                <w:sz w:val="24"/>
                <w:szCs w:val="24"/>
                <w:lang w:eastAsia="ru-RU"/>
              </w:rPr>
              <w:t xml:space="preserve"> 20.04.</w:t>
            </w:r>
            <w:r w:rsidRPr="006E580A">
              <w:rPr>
                <w:rFonts w:ascii="Times New Roman" w:eastAsia="Times New Roman" w:hAnsi="Times New Roman" w:cs="Times New Roman"/>
                <w:sz w:val="24"/>
                <w:szCs w:val="24"/>
                <w:lang w:eastAsia="ru-RU"/>
              </w:rPr>
              <w:t>202</w:t>
            </w:r>
            <w:r w:rsidRPr="006E580A">
              <w:rPr>
                <w:rFonts w:ascii="Times New Roman" w:eastAsia="Times New Roman" w:hAnsi="Times New Roman" w:cs="Times New Roman"/>
                <w:sz w:val="24"/>
                <w:szCs w:val="24"/>
                <w:lang w:val="ru-RU" w:eastAsia="ru-RU"/>
              </w:rPr>
              <w:t>3</w:t>
            </w:r>
            <w:r w:rsidR="004B740E">
              <w:rPr>
                <w:rFonts w:ascii="Times New Roman" w:eastAsia="Times New Roman" w:hAnsi="Times New Roman" w:cs="Times New Roman"/>
                <w:sz w:val="24"/>
                <w:szCs w:val="24"/>
                <w:lang w:eastAsia="ru-RU"/>
              </w:rPr>
              <w:t xml:space="preserve"> року № 118</w:t>
            </w: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Міський голова</w:t>
            </w: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______________                    Ярина ЯЦЕНКО</w:t>
            </w:r>
          </w:p>
        </w:tc>
        <w:tc>
          <w:tcPr>
            <w:tcW w:w="4326" w:type="dxa"/>
            <w:shd w:val="clear" w:color="auto" w:fill="auto"/>
          </w:tcPr>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ЗАТВЕРДЖЕНО</w:t>
            </w: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 xml:space="preserve">Рішенням сесії </w:t>
            </w: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Новороздільської міської ради</w:t>
            </w: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від ________202</w:t>
            </w:r>
            <w:r w:rsidRPr="006E580A">
              <w:rPr>
                <w:rFonts w:ascii="Times New Roman" w:eastAsia="Times New Roman" w:hAnsi="Times New Roman" w:cs="Times New Roman"/>
                <w:sz w:val="24"/>
                <w:szCs w:val="24"/>
                <w:lang w:val="ru-RU" w:eastAsia="ru-RU"/>
              </w:rPr>
              <w:t>3</w:t>
            </w:r>
            <w:r w:rsidRPr="006E580A">
              <w:rPr>
                <w:rFonts w:ascii="Times New Roman" w:eastAsia="Times New Roman" w:hAnsi="Times New Roman" w:cs="Times New Roman"/>
                <w:sz w:val="24"/>
                <w:szCs w:val="24"/>
                <w:lang w:eastAsia="ru-RU"/>
              </w:rPr>
              <w:t xml:space="preserve"> року № _____</w:t>
            </w: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Міський голова</w:t>
            </w: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______________        Ярина ЯЦЕНКО</w:t>
            </w:r>
          </w:p>
        </w:tc>
      </w:tr>
    </w:tbl>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b/>
          <w:sz w:val="24"/>
          <w:szCs w:val="24"/>
          <w:lang w:eastAsia="ru-RU"/>
        </w:rPr>
      </w:pPr>
    </w:p>
    <w:p w:rsidR="006E580A" w:rsidRPr="006E580A" w:rsidRDefault="006E580A" w:rsidP="006E580A">
      <w:pPr>
        <w:spacing w:after="0" w:line="240" w:lineRule="auto"/>
        <w:jc w:val="center"/>
        <w:rPr>
          <w:rFonts w:ascii="Times New Roman" w:eastAsia="Times New Roman" w:hAnsi="Times New Roman" w:cs="Times New Roman"/>
          <w:b/>
          <w:sz w:val="24"/>
          <w:szCs w:val="24"/>
          <w:lang w:eastAsia="ru-RU"/>
        </w:rPr>
      </w:pPr>
    </w:p>
    <w:p w:rsidR="006E580A" w:rsidRDefault="006E580A" w:rsidP="006E580A">
      <w:pPr>
        <w:spacing w:after="0" w:line="240" w:lineRule="auto"/>
        <w:jc w:val="center"/>
        <w:rPr>
          <w:rFonts w:ascii="Times New Roman" w:eastAsia="Times New Roman" w:hAnsi="Times New Roman" w:cs="Times New Roman"/>
          <w:b/>
          <w:sz w:val="24"/>
          <w:szCs w:val="24"/>
          <w:lang w:eastAsia="ru-RU"/>
        </w:rPr>
      </w:pPr>
    </w:p>
    <w:p w:rsidR="00B70222" w:rsidRDefault="00B70222" w:rsidP="006E580A">
      <w:pPr>
        <w:spacing w:after="0" w:line="240" w:lineRule="auto"/>
        <w:jc w:val="center"/>
        <w:rPr>
          <w:rFonts w:ascii="Times New Roman" w:eastAsia="Times New Roman" w:hAnsi="Times New Roman" w:cs="Times New Roman"/>
          <w:b/>
          <w:sz w:val="24"/>
          <w:szCs w:val="24"/>
          <w:lang w:eastAsia="ru-RU"/>
        </w:rPr>
      </w:pPr>
    </w:p>
    <w:p w:rsidR="00B70222" w:rsidRDefault="00B70222" w:rsidP="006E580A">
      <w:pPr>
        <w:spacing w:after="0" w:line="240" w:lineRule="auto"/>
        <w:jc w:val="center"/>
        <w:rPr>
          <w:rFonts w:ascii="Times New Roman" w:eastAsia="Times New Roman" w:hAnsi="Times New Roman" w:cs="Times New Roman"/>
          <w:b/>
          <w:sz w:val="24"/>
          <w:szCs w:val="24"/>
          <w:lang w:eastAsia="ru-RU"/>
        </w:rPr>
      </w:pPr>
    </w:p>
    <w:p w:rsidR="00B70222" w:rsidRPr="006E580A" w:rsidRDefault="00B70222" w:rsidP="006E580A">
      <w:pPr>
        <w:spacing w:after="0" w:line="240" w:lineRule="auto"/>
        <w:jc w:val="center"/>
        <w:rPr>
          <w:rFonts w:ascii="Times New Roman" w:eastAsia="Times New Roman" w:hAnsi="Times New Roman" w:cs="Times New Roman"/>
          <w:b/>
          <w:sz w:val="24"/>
          <w:szCs w:val="24"/>
          <w:lang w:eastAsia="ru-RU"/>
        </w:rPr>
      </w:pPr>
    </w:p>
    <w:p w:rsidR="006E580A" w:rsidRPr="006E580A" w:rsidRDefault="006E580A" w:rsidP="006E580A">
      <w:pPr>
        <w:spacing w:after="0" w:line="240" w:lineRule="auto"/>
        <w:jc w:val="center"/>
        <w:rPr>
          <w:rFonts w:ascii="Times New Roman" w:eastAsia="Times New Roman" w:hAnsi="Times New Roman" w:cs="Times New Roman"/>
          <w:b/>
          <w:sz w:val="24"/>
          <w:szCs w:val="24"/>
          <w:lang w:eastAsia="ru-RU"/>
        </w:rPr>
      </w:pPr>
    </w:p>
    <w:p w:rsidR="006E580A" w:rsidRPr="006E580A" w:rsidRDefault="006E580A" w:rsidP="006E580A">
      <w:pPr>
        <w:spacing w:after="0" w:line="240" w:lineRule="auto"/>
        <w:jc w:val="center"/>
        <w:rPr>
          <w:rFonts w:ascii="Times New Roman" w:eastAsia="Times New Roman" w:hAnsi="Times New Roman" w:cs="Times New Roman"/>
          <w:b/>
          <w:sz w:val="24"/>
          <w:szCs w:val="24"/>
          <w:lang w:eastAsia="ru-RU"/>
        </w:rPr>
      </w:pPr>
    </w:p>
    <w:p w:rsidR="006E580A" w:rsidRPr="006E580A" w:rsidRDefault="006E580A" w:rsidP="006E580A">
      <w:pPr>
        <w:spacing w:after="0" w:line="240" w:lineRule="auto"/>
        <w:jc w:val="center"/>
        <w:rPr>
          <w:rFonts w:ascii="Times New Roman" w:eastAsia="Times New Roman" w:hAnsi="Times New Roman" w:cs="Times New Roman"/>
          <w:b/>
          <w:sz w:val="24"/>
          <w:szCs w:val="24"/>
          <w:lang w:eastAsia="ru-RU"/>
        </w:rPr>
      </w:pPr>
      <w:r w:rsidRPr="006E580A">
        <w:rPr>
          <w:rFonts w:ascii="Times New Roman" w:eastAsia="Times New Roman" w:hAnsi="Times New Roman" w:cs="Times New Roman"/>
          <w:b/>
          <w:sz w:val="24"/>
          <w:szCs w:val="24"/>
          <w:lang w:eastAsia="ru-RU"/>
        </w:rPr>
        <w:t xml:space="preserve">ПРОГРАМА </w:t>
      </w:r>
      <w:r w:rsidRPr="006E580A">
        <w:rPr>
          <w:rFonts w:ascii="Times New Roman" w:eastAsia="Times New Roman" w:hAnsi="Times New Roman" w:cs="Times New Roman"/>
          <w:b/>
          <w:sz w:val="24"/>
          <w:szCs w:val="24"/>
          <w:lang w:eastAsia="ru-RU"/>
        </w:rPr>
        <w:br/>
        <w:t>СОЦІАЛЬНО-ЕКОНОМІЧНОГО</w:t>
      </w:r>
    </w:p>
    <w:p w:rsidR="006E580A" w:rsidRPr="006E580A" w:rsidRDefault="006E580A" w:rsidP="006E580A">
      <w:pPr>
        <w:spacing w:after="0" w:line="240" w:lineRule="auto"/>
        <w:jc w:val="center"/>
        <w:rPr>
          <w:rFonts w:ascii="Times New Roman" w:eastAsia="Times New Roman" w:hAnsi="Times New Roman" w:cs="Times New Roman"/>
          <w:b/>
          <w:sz w:val="24"/>
          <w:szCs w:val="24"/>
          <w:lang w:eastAsia="ru-RU"/>
        </w:rPr>
      </w:pPr>
      <w:r w:rsidRPr="006E580A">
        <w:rPr>
          <w:rFonts w:ascii="Times New Roman" w:eastAsia="Times New Roman" w:hAnsi="Times New Roman" w:cs="Times New Roman"/>
          <w:b/>
          <w:sz w:val="24"/>
          <w:szCs w:val="24"/>
          <w:lang w:eastAsia="ru-RU"/>
        </w:rPr>
        <w:t>ТА КУЛЬТУРНОГО РОЗВИТКУ</w:t>
      </w:r>
    </w:p>
    <w:p w:rsidR="006E580A" w:rsidRPr="006E580A" w:rsidRDefault="006E580A" w:rsidP="006E580A">
      <w:pPr>
        <w:spacing w:after="0" w:line="240" w:lineRule="auto"/>
        <w:jc w:val="center"/>
        <w:rPr>
          <w:rFonts w:ascii="Times New Roman" w:eastAsia="Times New Roman" w:hAnsi="Times New Roman" w:cs="Times New Roman"/>
          <w:b/>
          <w:sz w:val="24"/>
          <w:szCs w:val="24"/>
          <w:lang w:eastAsia="ru-RU"/>
        </w:rPr>
      </w:pPr>
      <w:r w:rsidRPr="006E580A">
        <w:rPr>
          <w:rFonts w:ascii="Times New Roman" w:eastAsia="Times New Roman" w:hAnsi="Times New Roman" w:cs="Times New Roman"/>
          <w:b/>
          <w:sz w:val="24"/>
          <w:szCs w:val="24"/>
          <w:lang w:eastAsia="ru-RU"/>
        </w:rPr>
        <w:t>НОВОРОЗДІЛЬСЬКОЇ ТЕРИТОРІАЛЬНОЇ ГРОМАДИ</w:t>
      </w:r>
    </w:p>
    <w:p w:rsidR="006E580A" w:rsidRPr="006E580A" w:rsidRDefault="006E580A" w:rsidP="006E580A">
      <w:pPr>
        <w:spacing w:after="0" w:line="240" w:lineRule="auto"/>
        <w:jc w:val="center"/>
        <w:rPr>
          <w:rFonts w:ascii="Times New Roman" w:eastAsia="Times New Roman" w:hAnsi="Times New Roman" w:cs="Times New Roman"/>
          <w:b/>
          <w:sz w:val="24"/>
          <w:szCs w:val="24"/>
          <w:lang w:eastAsia="ru-RU"/>
        </w:rPr>
      </w:pPr>
      <w:r w:rsidRPr="006E580A">
        <w:rPr>
          <w:rFonts w:ascii="Times New Roman" w:eastAsia="Times New Roman" w:hAnsi="Times New Roman" w:cs="Times New Roman"/>
          <w:b/>
          <w:sz w:val="24"/>
          <w:szCs w:val="24"/>
          <w:lang w:eastAsia="ru-RU"/>
        </w:rPr>
        <w:t>НА 202</w:t>
      </w:r>
      <w:r w:rsidRPr="006E580A">
        <w:rPr>
          <w:rFonts w:ascii="Times New Roman" w:eastAsia="Times New Roman" w:hAnsi="Times New Roman" w:cs="Times New Roman"/>
          <w:b/>
          <w:sz w:val="24"/>
          <w:szCs w:val="24"/>
          <w:lang w:val="ru-RU" w:eastAsia="ru-RU"/>
        </w:rPr>
        <w:t>3</w:t>
      </w:r>
      <w:r w:rsidRPr="006E580A">
        <w:rPr>
          <w:rFonts w:ascii="Times New Roman" w:eastAsia="Times New Roman" w:hAnsi="Times New Roman" w:cs="Times New Roman"/>
          <w:b/>
          <w:sz w:val="24"/>
          <w:szCs w:val="24"/>
          <w:lang w:eastAsia="ru-RU"/>
        </w:rPr>
        <w:t xml:space="preserve"> РІК</w:t>
      </w:r>
    </w:p>
    <w:p w:rsidR="006E580A" w:rsidRPr="006E580A" w:rsidRDefault="006E580A" w:rsidP="006E580A">
      <w:pPr>
        <w:tabs>
          <w:tab w:val="left" w:pos="8506"/>
        </w:tabs>
        <w:spacing w:after="0" w:line="240" w:lineRule="auto"/>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ab/>
      </w: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Default="006E580A" w:rsidP="006E580A">
      <w:pPr>
        <w:spacing w:after="0" w:line="240" w:lineRule="auto"/>
        <w:rPr>
          <w:rFonts w:ascii="Times New Roman" w:eastAsia="Times New Roman" w:hAnsi="Times New Roman" w:cs="Times New Roman"/>
          <w:sz w:val="24"/>
          <w:szCs w:val="24"/>
          <w:lang w:eastAsia="ru-RU"/>
        </w:rPr>
      </w:pPr>
    </w:p>
    <w:p w:rsidR="00B70222" w:rsidRDefault="00B70222" w:rsidP="006E580A">
      <w:pPr>
        <w:spacing w:after="0" w:line="240" w:lineRule="auto"/>
        <w:rPr>
          <w:rFonts w:ascii="Times New Roman" w:eastAsia="Times New Roman" w:hAnsi="Times New Roman" w:cs="Times New Roman"/>
          <w:sz w:val="24"/>
          <w:szCs w:val="24"/>
          <w:lang w:eastAsia="ru-RU"/>
        </w:rPr>
      </w:pPr>
    </w:p>
    <w:p w:rsidR="00B70222" w:rsidRDefault="00B70222" w:rsidP="006E580A">
      <w:pPr>
        <w:spacing w:after="0" w:line="240" w:lineRule="auto"/>
        <w:rPr>
          <w:rFonts w:ascii="Times New Roman" w:eastAsia="Times New Roman" w:hAnsi="Times New Roman" w:cs="Times New Roman"/>
          <w:sz w:val="24"/>
          <w:szCs w:val="24"/>
          <w:lang w:eastAsia="ru-RU"/>
        </w:rPr>
      </w:pPr>
    </w:p>
    <w:p w:rsidR="00B70222" w:rsidRDefault="00B70222" w:rsidP="006E580A">
      <w:pPr>
        <w:spacing w:after="0" w:line="240" w:lineRule="auto"/>
        <w:rPr>
          <w:rFonts w:ascii="Times New Roman" w:eastAsia="Times New Roman" w:hAnsi="Times New Roman" w:cs="Times New Roman"/>
          <w:sz w:val="24"/>
          <w:szCs w:val="24"/>
          <w:lang w:eastAsia="ru-RU"/>
        </w:rPr>
      </w:pPr>
    </w:p>
    <w:p w:rsidR="00B70222" w:rsidRPr="006E580A" w:rsidRDefault="00B70222" w:rsidP="006E580A">
      <w:pPr>
        <w:spacing w:after="0" w:line="240" w:lineRule="auto"/>
        <w:rPr>
          <w:rFonts w:ascii="Times New Roman" w:eastAsia="Times New Roman" w:hAnsi="Times New Roman" w:cs="Times New Roman"/>
          <w:sz w:val="24"/>
          <w:szCs w:val="24"/>
          <w:lang w:eastAsia="ru-RU"/>
        </w:rPr>
      </w:pPr>
    </w:p>
    <w:p w:rsidR="006E580A" w:rsidRDefault="006E580A" w:rsidP="006E580A">
      <w:pPr>
        <w:spacing w:after="0" w:line="240" w:lineRule="auto"/>
        <w:rPr>
          <w:rFonts w:ascii="Times New Roman" w:eastAsia="Times New Roman" w:hAnsi="Times New Roman" w:cs="Times New Roman"/>
          <w:sz w:val="24"/>
          <w:szCs w:val="24"/>
          <w:lang w:eastAsia="ru-RU"/>
        </w:rPr>
      </w:pPr>
    </w:p>
    <w:p w:rsidR="0022003F" w:rsidRPr="006E580A" w:rsidRDefault="0022003F"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rPr>
          <w:rFonts w:ascii="Times New Roman" w:eastAsia="Times New Roman" w:hAnsi="Times New Roman" w:cs="Times New Roman"/>
          <w:sz w:val="24"/>
          <w:szCs w:val="24"/>
          <w:lang w:eastAsia="ru-RU"/>
        </w:rPr>
      </w:pPr>
    </w:p>
    <w:p w:rsidR="006E580A" w:rsidRPr="006E580A" w:rsidRDefault="006E580A" w:rsidP="006E580A">
      <w:pPr>
        <w:spacing w:after="0" w:line="240" w:lineRule="auto"/>
        <w:jc w:val="center"/>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м. Новий Розділ</w:t>
      </w:r>
    </w:p>
    <w:p w:rsidR="006E580A" w:rsidRPr="006E580A" w:rsidRDefault="006E580A" w:rsidP="006E580A">
      <w:pPr>
        <w:spacing w:after="0" w:line="240" w:lineRule="auto"/>
        <w:jc w:val="center"/>
        <w:rPr>
          <w:rFonts w:ascii="Times New Roman" w:eastAsia="Times New Roman" w:hAnsi="Times New Roman" w:cs="Times New Roman"/>
          <w:sz w:val="24"/>
          <w:szCs w:val="24"/>
          <w:lang w:eastAsia="ru-RU"/>
        </w:rPr>
      </w:pPr>
      <w:r w:rsidRPr="006E580A">
        <w:rPr>
          <w:rFonts w:ascii="Times New Roman" w:eastAsia="Times New Roman" w:hAnsi="Times New Roman" w:cs="Times New Roman"/>
          <w:sz w:val="24"/>
          <w:szCs w:val="24"/>
          <w:lang w:eastAsia="ru-RU"/>
        </w:rPr>
        <w:t>202</w:t>
      </w:r>
      <w:r w:rsidRPr="00777B0F">
        <w:rPr>
          <w:rFonts w:ascii="Times New Roman" w:eastAsia="Times New Roman" w:hAnsi="Times New Roman" w:cs="Times New Roman"/>
          <w:sz w:val="24"/>
          <w:szCs w:val="24"/>
          <w:lang w:eastAsia="ru-RU"/>
        </w:rPr>
        <w:t>3</w:t>
      </w:r>
      <w:r w:rsidRPr="006E580A">
        <w:rPr>
          <w:rFonts w:ascii="Times New Roman" w:eastAsia="Times New Roman" w:hAnsi="Times New Roman" w:cs="Times New Roman"/>
          <w:sz w:val="24"/>
          <w:szCs w:val="24"/>
          <w:lang w:eastAsia="ru-RU"/>
        </w:rPr>
        <w:t xml:space="preserve"> рік</w:t>
      </w:r>
    </w:p>
    <w:p w:rsidR="006E580A" w:rsidRPr="006E580A" w:rsidRDefault="006E580A" w:rsidP="006E580A">
      <w:pPr>
        <w:spacing w:after="0" w:line="240" w:lineRule="auto"/>
        <w:ind w:left="5670"/>
        <w:jc w:val="both"/>
        <w:rPr>
          <w:rFonts w:ascii="Times New Roman" w:eastAsia="Times New Roman" w:hAnsi="Times New Roman" w:cs="Times New Roman"/>
          <w:b/>
          <w:sz w:val="24"/>
          <w:szCs w:val="24"/>
          <w:lang w:eastAsia="ru-RU"/>
        </w:rPr>
      </w:pPr>
    </w:p>
    <w:p w:rsidR="006E580A" w:rsidRDefault="006E580A" w:rsidP="003362F0">
      <w:pPr>
        <w:spacing w:after="0" w:line="240" w:lineRule="auto"/>
        <w:jc w:val="both"/>
        <w:rPr>
          <w:rFonts w:ascii="Times New Roman" w:eastAsia="Times New Roman" w:hAnsi="Times New Roman" w:cs="Times New Roman"/>
          <w:color w:val="000000"/>
          <w:sz w:val="24"/>
          <w:szCs w:val="24"/>
          <w:lang w:eastAsia="uk-UA"/>
        </w:rPr>
      </w:pPr>
    </w:p>
    <w:p w:rsidR="006E580A" w:rsidRDefault="006E580A" w:rsidP="003362F0">
      <w:pPr>
        <w:spacing w:after="0" w:line="240" w:lineRule="auto"/>
        <w:jc w:val="both"/>
        <w:rPr>
          <w:rFonts w:ascii="Times New Roman" w:eastAsia="Times New Roman" w:hAnsi="Times New Roman" w:cs="Times New Roman"/>
          <w:color w:val="000000"/>
          <w:sz w:val="24"/>
          <w:szCs w:val="24"/>
          <w:lang w:eastAsia="uk-UA"/>
        </w:rPr>
      </w:pPr>
    </w:p>
    <w:p w:rsidR="0022003F" w:rsidRDefault="0022003F" w:rsidP="003362F0">
      <w:pPr>
        <w:spacing w:after="0" w:line="240" w:lineRule="auto"/>
        <w:jc w:val="both"/>
        <w:rPr>
          <w:rFonts w:ascii="Times New Roman" w:eastAsia="Times New Roman" w:hAnsi="Times New Roman" w:cs="Times New Roman"/>
          <w:color w:val="000000"/>
          <w:sz w:val="24"/>
          <w:szCs w:val="24"/>
          <w:lang w:eastAsia="uk-UA"/>
        </w:rPr>
      </w:pPr>
    </w:p>
    <w:p w:rsidR="0022003F" w:rsidRDefault="0022003F" w:rsidP="003362F0">
      <w:pPr>
        <w:spacing w:after="0" w:line="240" w:lineRule="auto"/>
        <w:jc w:val="both"/>
        <w:rPr>
          <w:rFonts w:ascii="Times New Roman" w:eastAsia="Times New Roman" w:hAnsi="Times New Roman" w:cs="Times New Roman"/>
          <w:color w:val="000000"/>
          <w:sz w:val="24"/>
          <w:szCs w:val="24"/>
          <w:lang w:eastAsia="uk-UA"/>
        </w:rPr>
      </w:pPr>
    </w:p>
    <w:p w:rsidR="0022003F" w:rsidRDefault="0022003F" w:rsidP="003362F0">
      <w:pPr>
        <w:spacing w:after="0" w:line="240" w:lineRule="auto"/>
        <w:jc w:val="both"/>
        <w:rPr>
          <w:rFonts w:ascii="Times New Roman" w:eastAsia="Times New Roman" w:hAnsi="Times New Roman" w:cs="Times New Roman"/>
          <w:color w:val="000000"/>
          <w:sz w:val="24"/>
          <w:szCs w:val="24"/>
          <w:lang w:eastAsia="uk-UA"/>
        </w:rPr>
      </w:pPr>
    </w:p>
    <w:p w:rsidR="0022003F" w:rsidRDefault="0022003F" w:rsidP="003362F0">
      <w:pPr>
        <w:spacing w:after="0" w:line="240" w:lineRule="auto"/>
        <w:jc w:val="both"/>
        <w:rPr>
          <w:rFonts w:ascii="Times New Roman" w:eastAsia="Times New Roman" w:hAnsi="Times New Roman" w:cs="Times New Roman"/>
          <w:color w:val="000000"/>
          <w:sz w:val="24"/>
          <w:szCs w:val="24"/>
          <w:lang w:eastAsia="uk-UA"/>
        </w:rPr>
      </w:pPr>
    </w:p>
    <w:p w:rsidR="0022003F" w:rsidRDefault="0022003F" w:rsidP="003362F0">
      <w:pPr>
        <w:spacing w:after="0" w:line="240" w:lineRule="auto"/>
        <w:jc w:val="both"/>
        <w:rPr>
          <w:rFonts w:ascii="Times New Roman" w:eastAsia="Times New Roman" w:hAnsi="Times New Roman" w:cs="Times New Roman"/>
          <w:color w:val="000000"/>
          <w:sz w:val="24"/>
          <w:szCs w:val="24"/>
          <w:lang w:eastAsia="uk-UA"/>
        </w:rPr>
      </w:pPr>
    </w:p>
    <w:p w:rsidR="0022003F" w:rsidRDefault="0022003F" w:rsidP="003362F0">
      <w:pPr>
        <w:spacing w:after="0" w:line="240" w:lineRule="auto"/>
        <w:jc w:val="both"/>
        <w:rPr>
          <w:rFonts w:ascii="Times New Roman" w:eastAsia="Times New Roman" w:hAnsi="Times New Roman" w:cs="Times New Roman"/>
          <w:color w:val="000000"/>
          <w:sz w:val="24"/>
          <w:szCs w:val="24"/>
          <w:lang w:eastAsia="uk-UA"/>
        </w:rPr>
      </w:pPr>
    </w:p>
    <w:p w:rsidR="0022003F" w:rsidRDefault="0022003F" w:rsidP="003362F0">
      <w:pPr>
        <w:spacing w:after="0" w:line="240" w:lineRule="auto"/>
        <w:jc w:val="both"/>
        <w:rPr>
          <w:rFonts w:ascii="Times New Roman" w:eastAsia="Times New Roman" w:hAnsi="Times New Roman" w:cs="Times New Roman"/>
          <w:color w:val="000000"/>
          <w:sz w:val="24"/>
          <w:szCs w:val="24"/>
          <w:lang w:eastAsia="uk-UA"/>
        </w:rPr>
      </w:pPr>
    </w:p>
    <w:p w:rsidR="0022003F" w:rsidRDefault="0022003F" w:rsidP="003362F0">
      <w:pPr>
        <w:spacing w:after="0" w:line="240" w:lineRule="auto"/>
        <w:jc w:val="both"/>
        <w:rPr>
          <w:rFonts w:ascii="Times New Roman" w:eastAsia="Times New Roman" w:hAnsi="Times New Roman" w:cs="Times New Roman"/>
          <w:color w:val="000000"/>
          <w:sz w:val="24"/>
          <w:szCs w:val="24"/>
          <w:lang w:eastAsia="uk-UA"/>
        </w:rPr>
      </w:pPr>
    </w:p>
    <w:p w:rsidR="0022003F" w:rsidRDefault="0022003F" w:rsidP="003362F0">
      <w:pPr>
        <w:spacing w:after="0" w:line="240" w:lineRule="auto"/>
        <w:jc w:val="both"/>
        <w:rPr>
          <w:rFonts w:ascii="Times New Roman" w:eastAsia="Times New Roman" w:hAnsi="Times New Roman" w:cs="Times New Roman"/>
          <w:color w:val="000000"/>
          <w:sz w:val="24"/>
          <w:szCs w:val="24"/>
          <w:lang w:eastAsia="uk-UA"/>
        </w:rPr>
      </w:pPr>
    </w:p>
    <w:p w:rsidR="0022003F" w:rsidRDefault="0022003F" w:rsidP="003362F0">
      <w:pPr>
        <w:spacing w:after="0" w:line="240" w:lineRule="auto"/>
        <w:jc w:val="both"/>
        <w:rPr>
          <w:rFonts w:ascii="Times New Roman" w:eastAsia="Times New Roman" w:hAnsi="Times New Roman" w:cs="Times New Roman"/>
          <w:color w:val="000000"/>
          <w:sz w:val="24"/>
          <w:szCs w:val="24"/>
          <w:lang w:eastAsia="uk-UA"/>
        </w:rPr>
      </w:pPr>
    </w:p>
    <w:p w:rsidR="006E580A" w:rsidRDefault="006E580A" w:rsidP="003362F0">
      <w:pPr>
        <w:spacing w:after="0" w:line="240" w:lineRule="auto"/>
        <w:jc w:val="both"/>
        <w:rPr>
          <w:rFonts w:ascii="Times New Roman" w:eastAsia="Times New Roman" w:hAnsi="Times New Roman" w:cs="Times New Roman"/>
          <w:color w:val="000000"/>
          <w:sz w:val="24"/>
          <w:szCs w:val="24"/>
          <w:lang w:eastAsia="uk-UA"/>
        </w:rPr>
      </w:pPr>
    </w:p>
    <w:p w:rsidR="00B70222" w:rsidRPr="004B740E" w:rsidRDefault="007C5702" w:rsidP="003362F0">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F90FBE" w:rsidRPr="004B740E">
        <w:rPr>
          <w:rFonts w:ascii="Times New Roman" w:eastAsia="Times New Roman" w:hAnsi="Times New Roman" w:cs="Times New Roman"/>
          <w:b/>
          <w:color w:val="000000"/>
          <w:sz w:val="24"/>
          <w:szCs w:val="24"/>
          <w:lang w:eastAsia="uk-UA"/>
        </w:rPr>
        <w:t>119</w:t>
      </w:r>
    </w:p>
    <w:p w:rsidR="004B740E" w:rsidRDefault="003362F0" w:rsidP="003362F0">
      <w:pPr>
        <w:spacing w:after="0" w:line="240" w:lineRule="auto"/>
        <w:jc w:val="both"/>
        <w:rPr>
          <w:rFonts w:ascii="Times New Roman" w:eastAsia="Times New Roman" w:hAnsi="Times New Roman" w:cs="Times New Roman"/>
          <w:color w:val="000000"/>
          <w:sz w:val="24"/>
          <w:szCs w:val="24"/>
          <w:lang w:eastAsia="uk-UA"/>
        </w:rPr>
      </w:pPr>
      <w:r w:rsidRPr="004B740E">
        <w:rPr>
          <w:rFonts w:ascii="Times New Roman" w:eastAsia="Times New Roman" w:hAnsi="Times New Roman" w:cs="Times New Roman"/>
          <w:color w:val="000000"/>
          <w:sz w:val="24"/>
          <w:szCs w:val="24"/>
          <w:lang w:eastAsia="uk-UA"/>
        </w:rPr>
        <w:t xml:space="preserve"> </w:t>
      </w:r>
    </w:p>
    <w:p w:rsidR="004B740E" w:rsidRDefault="004B740E" w:rsidP="004B740E">
      <w:pPr>
        <w:spacing w:after="0" w:line="240" w:lineRule="auto"/>
        <w:jc w:val="both"/>
        <w:rPr>
          <w:rFonts w:ascii="Times New Roman" w:eastAsia="Times New Roman" w:hAnsi="Times New Roman" w:cs="Times New Roman"/>
          <w:color w:val="000000"/>
          <w:sz w:val="24"/>
          <w:szCs w:val="24"/>
          <w:lang w:eastAsia="uk-UA"/>
        </w:rPr>
      </w:pPr>
    </w:p>
    <w:p w:rsidR="003362F0" w:rsidRPr="003362F0" w:rsidRDefault="003362F0" w:rsidP="004B740E">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3362F0" w:rsidRPr="003362F0" w:rsidRDefault="003362F0" w:rsidP="004B740E">
      <w:pPr>
        <w:spacing w:after="0" w:line="240" w:lineRule="auto"/>
        <w:jc w:val="both"/>
        <w:rPr>
          <w:rFonts w:ascii="Times New Roman" w:eastAsia="Times New Roman" w:hAnsi="Times New Roman" w:cs="Times New Roman"/>
          <w:color w:val="000000"/>
          <w:sz w:val="24"/>
          <w:szCs w:val="24"/>
          <w:lang w:eastAsia="uk-UA"/>
        </w:rPr>
      </w:pPr>
    </w:p>
    <w:p w:rsidR="003362F0" w:rsidRPr="00777B0F" w:rsidRDefault="003362F0" w:rsidP="004B740E">
      <w:pPr>
        <w:spacing w:after="0" w:line="240" w:lineRule="auto"/>
        <w:ind w:left="-540" w:firstLine="540"/>
        <w:rPr>
          <w:rFonts w:ascii="Times New Roman" w:eastAsia="Times New Roman" w:hAnsi="Times New Roman" w:cs="Times New Roman"/>
          <w:sz w:val="24"/>
          <w:szCs w:val="24"/>
          <w:lang w:eastAsia="ru-RU"/>
        </w:rPr>
      </w:pPr>
      <w:r w:rsidRPr="003362F0">
        <w:rPr>
          <w:rFonts w:ascii="Times New Roman" w:eastAsia="Times New Roman" w:hAnsi="Times New Roman" w:cs="Times New Roman"/>
          <w:sz w:val="24"/>
          <w:szCs w:val="24"/>
          <w:lang w:eastAsia="ru-RU"/>
        </w:rPr>
        <w:t>Про</w:t>
      </w:r>
      <w:r w:rsidRPr="00777B0F">
        <w:rPr>
          <w:rFonts w:ascii="Times New Roman" w:eastAsia="Times New Roman" w:hAnsi="Times New Roman" w:cs="Times New Roman"/>
          <w:sz w:val="24"/>
          <w:szCs w:val="24"/>
          <w:lang w:eastAsia="ru-RU"/>
        </w:rPr>
        <w:t xml:space="preserve"> організацію та фінансування </w:t>
      </w:r>
    </w:p>
    <w:p w:rsidR="003362F0" w:rsidRPr="00777B0F" w:rsidRDefault="003362F0" w:rsidP="004B740E">
      <w:pPr>
        <w:spacing w:after="0" w:line="240" w:lineRule="auto"/>
        <w:ind w:left="-540" w:firstLine="540"/>
        <w:rPr>
          <w:rFonts w:ascii="Times New Roman" w:eastAsia="Times New Roman" w:hAnsi="Times New Roman" w:cs="Times New Roman"/>
          <w:sz w:val="24"/>
          <w:szCs w:val="24"/>
          <w:lang w:eastAsia="ru-RU"/>
        </w:rPr>
      </w:pPr>
      <w:r w:rsidRPr="00777B0F">
        <w:rPr>
          <w:rFonts w:ascii="Times New Roman" w:eastAsia="Times New Roman" w:hAnsi="Times New Roman" w:cs="Times New Roman"/>
          <w:sz w:val="24"/>
          <w:szCs w:val="24"/>
          <w:lang w:eastAsia="ru-RU"/>
        </w:rPr>
        <w:t>громадських робіт у 2023 році</w:t>
      </w:r>
    </w:p>
    <w:p w:rsidR="003362F0" w:rsidRPr="00777B0F" w:rsidRDefault="003362F0" w:rsidP="004B740E">
      <w:pPr>
        <w:spacing w:after="0" w:line="240" w:lineRule="auto"/>
        <w:rPr>
          <w:rFonts w:ascii="Times New Roman" w:eastAsia="Times New Roman" w:hAnsi="Times New Roman" w:cs="Times New Roman"/>
          <w:b/>
          <w:i/>
          <w:sz w:val="28"/>
          <w:szCs w:val="28"/>
          <w:lang w:eastAsia="ru-RU"/>
        </w:rPr>
      </w:pPr>
    </w:p>
    <w:p w:rsidR="003362F0" w:rsidRPr="003362F0" w:rsidRDefault="003362F0" w:rsidP="004B740E">
      <w:pPr>
        <w:spacing w:after="0" w:line="240" w:lineRule="auto"/>
        <w:ind w:firstLine="709"/>
        <w:jc w:val="both"/>
        <w:rPr>
          <w:rFonts w:ascii="Times New Roman" w:eastAsia="Times New Roman" w:hAnsi="Times New Roman" w:cs="Times New Roman"/>
          <w:sz w:val="24"/>
          <w:szCs w:val="24"/>
          <w:lang w:eastAsia="ru-RU"/>
        </w:rPr>
      </w:pPr>
      <w:r w:rsidRPr="00777B0F">
        <w:rPr>
          <w:rFonts w:ascii="Times New Roman" w:eastAsia="Times New Roman" w:hAnsi="Times New Roman" w:cs="Times New Roman"/>
          <w:sz w:val="24"/>
          <w:szCs w:val="24"/>
          <w:lang w:eastAsia="ru-RU"/>
        </w:rPr>
        <w:t>З</w:t>
      </w:r>
      <w:r w:rsidRPr="003362F0">
        <w:rPr>
          <w:rFonts w:ascii="Times New Roman" w:eastAsia="Times New Roman" w:hAnsi="Times New Roman" w:cs="Times New Roman"/>
          <w:sz w:val="24"/>
          <w:szCs w:val="24"/>
          <w:lang w:eastAsia="ru-RU"/>
        </w:rPr>
        <w:t xml:space="preserve"> метою додаткового стимулювання мотивації до праці, матеріальної підтримки безробітних та інших категорій осіб, додаткової соціальної підтримки та вирішення територіальною громадою важливих завдань з організації громадських робіт, які мають суспільно корисну спрямованість та відповідають інтересам громади, відповідно до, ст.31 Закону України «Про зайнятість населення»,  Порядку організації громадських та інших робіт тимчасового характеру, затвердженого Постановою Кабінету Міністрів України від 2</w:t>
      </w:r>
      <w:r w:rsidR="0036388F">
        <w:rPr>
          <w:rFonts w:ascii="Times New Roman" w:eastAsia="Times New Roman" w:hAnsi="Times New Roman" w:cs="Times New Roman"/>
          <w:sz w:val="24"/>
          <w:szCs w:val="24"/>
          <w:lang w:eastAsia="ru-RU"/>
        </w:rPr>
        <w:t>0.03.2013р. №175,</w:t>
      </w:r>
      <w:r w:rsidRPr="003362F0">
        <w:rPr>
          <w:rFonts w:ascii="Times New Roman" w:eastAsia="Times New Roman" w:hAnsi="Times New Roman" w:cs="Times New Roman"/>
          <w:sz w:val="24"/>
          <w:szCs w:val="24"/>
          <w:lang w:eastAsia="ru-RU"/>
        </w:rPr>
        <w:t xml:space="preserve"> п. 7 ст. 34 Закону України «Про місцеве самоврядування в Україні» виконавчий комітет Новороздільської міської ради</w:t>
      </w:r>
    </w:p>
    <w:p w:rsidR="003362F0" w:rsidRPr="004B740E" w:rsidRDefault="003362F0" w:rsidP="004B740E">
      <w:pPr>
        <w:spacing w:after="0" w:line="240" w:lineRule="auto"/>
        <w:jc w:val="both"/>
        <w:rPr>
          <w:rFonts w:ascii="Times New Roman" w:eastAsia="Times New Roman" w:hAnsi="Times New Roman" w:cs="Times New Roman"/>
          <w:sz w:val="24"/>
          <w:szCs w:val="24"/>
          <w:lang w:eastAsia="ru-RU"/>
        </w:rPr>
      </w:pPr>
      <w:r w:rsidRPr="003362F0">
        <w:rPr>
          <w:rFonts w:ascii="Times New Roman" w:eastAsia="Times New Roman" w:hAnsi="Times New Roman" w:cs="Times New Roman"/>
          <w:sz w:val="24"/>
          <w:szCs w:val="24"/>
          <w:lang w:eastAsia="ru-RU"/>
        </w:rPr>
        <w:t>ВИРІШИВ:</w:t>
      </w:r>
    </w:p>
    <w:p w:rsidR="003362F0" w:rsidRPr="003362F0" w:rsidRDefault="003362F0" w:rsidP="004B740E">
      <w:pPr>
        <w:spacing w:after="0" w:line="240" w:lineRule="auto"/>
        <w:ind w:firstLine="567"/>
        <w:contextualSpacing/>
        <w:jc w:val="both"/>
        <w:rPr>
          <w:rFonts w:ascii="Times New Roman" w:eastAsia="Calibri" w:hAnsi="Times New Roman" w:cs="Times New Roman"/>
          <w:sz w:val="24"/>
          <w:szCs w:val="24"/>
        </w:rPr>
      </w:pPr>
      <w:r w:rsidRPr="003362F0">
        <w:rPr>
          <w:rFonts w:ascii="Times New Roman" w:eastAsia="Calibri" w:hAnsi="Times New Roman" w:cs="Times New Roman"/>
          <w:sz w:val="24"/>
          <w:szCs w:val="24"/>
        </w:rPr>
        <w:t>1. Виконавчому комітету Новороздільської міської ради за участю Новороздільського відділу Стрийської філії Львівського обласного центру зайнятості організовувати проведення громадських робіт у 2023 році.</w:t>
      </w:r>
    </w:p>
    <w:p w:rsidR="003362F0" w:rsidRPr="003362F0" w:rsidRDefault="003362F0" w:rsidP="004B740E">
      <w:pPr>
        <w:spacing w:after="0" w:line="240" w:lineRule="auto"/>
        <w:ind w:firstLine="567"/>
        <w:contextualSpacing/>
        <w:jc w:val="both"/>
        <w:rPr>
          <w:rFonts w:ascii="Times New Roman" w:eastAsia="Calibri" w:hAnsi="Times New Roman" w:cs="Times New Roman"/>
          <w:sz w:val="24"/>
          <w:szCs w:val="24"/>
        </w:rPr>
      </w:pPr>
      <w:r w:rsidRPr="003362F0">
        <w:rPr>
          <w:rFonts w:ascii="Times New Roman" w:eastAsia="Calibri" w:hAnsi="Times New Roman" w:cs="Times New Roman"/>
          <w:sz w:val="24"/>
          <w:szCs w:val="24"/>
        </w:rPr>
        <w:t xml:space="preserve">2. Затвердити види громадських робіт відповідно до інтересів територіальної громади та належності їх до суспільно корисних робіт, що не пов’язані з ризиком для життя, відповідно до Переліку робіт з підвищеною небезпекою, затвердженого наказом Держнаглядохоронпраці від 26 січня 2005 року № 15 згідно з додатком 1. </w:t>
      </w:r>
    </w:p>
    <w:p w:rsidR="003362F0" w:rsidRPr="003362F0" w:rsidRDefault="0036388F" w:rsidP="004B740E">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 Затвердити перелік</w:t>
      </w:r>
      <w:r w:rsidR="003362F0" w:rsidRPr="003362F0">
        <w:rPr>
          <w:rFonts w:ascii="Times New Roman" w:eastAsia="Calibri" w:hAnsi="Times New Roman" w:cs="Times New Roman"/>
          <w:sz w:val="24"/>
          <w:szCs w:val="24"/>
        </w:rPr>
        <w:t xml:space="preserve"> роботодавців, на яких можливе проведення громадських робіт у 2023 році згідно з додатком 2.</w:t>
      </w:r>
    </w:p>
    <w:p w:rsidR="003362F0" w:rsidRPr="003362F0" w:rsidRDefault="003362F0" w:rsidP="004B740E">
      <w:pPr>
        <w:spacing w:after="0" w:line="240" w:lineRule="auto"/>
        <w:ind w:firstLine="567"/>
        <w:contextualSpacing/>
        <w:jc w:val="both"/>
        <w:rPr>
          <w:rFonts w:ascii="Times New Roman" w:eastAsia="Calibri" w:hAnsi="Times New Roman" w:cs="Times New Roman"/>
          <w:sz w:val="24"/>
          <w:szCs w:val="24"/>
        </w:rPr>
      </w:pPr>
      <w:r w:rsidRPr="003362F0">
        <w:rPr>
          <w:rFonts w:ascii="Times New Roman" w:eastAsia="Calibri" w:hAnsi="Times New Roman" w:cs="Times New Roman"/>
          <w:sz w:val="24"/>
          <w:szCs w:val="24"/>
        </w:rPr>
        <w:t>4. Новороздільському відділу Стрийської філії Львівського обласного центру зайнятості (О. Ладанівська) укласти угоди про організацію громадських роб</w:t>
      </w:r>
      <w:r w:rsidR="0036388F">
        <w:rPr>
          <w:rFonts w:ascii="Times New Roman" w:eastAsia="Calibri" w:hAnsi="Times New Roman" w:cs="Times New Roman"/>
          <w:sz w:val="24"/>
          <w:szCs w:val="24"/>
        </w:rPr>
        <w:t>іт з роботодавцями</w:t>
      </w:r>
      <w:r w:rsidRPr="003362F0">
        <w:rPr>
          <w:rFonts w:ascii="Times New Roman" w:eastAsia="Calibri" w:hAnsi="Times New Roman" w:cs="Times New Roman"/>
          <w:sz w:val="24"/>
          <w:szCs w:val="24"/>
        </w:rPr>
        <w:t xml:space="preserve"> згідно з Переліком. Забезпечити їх проведення відповідно до укладених угод.</w:t>
      </w:r>
    </w:p>
    <w:p w:rsidR="003362F0" w:rsidRDefault="003362F0" w:rsidP="004B740E">
      <w:pPr>
        <w:spacing w:after="0" w:line="240" w:lineRule="auto"/>
        <w:ind w:firstLine="567"/>
        <w:contextualSpacing/>
        <w:jc w:val="both"/>
        <w:rPr>
          <w:rFonts w:ascii="Times New Roman" w:eastAsia="Calibri" w:hAnsi="Times New Roman" w:cs="Times New Roman"/>
          <w:sz w:val="24"/>
          <w:szCs w:val="24"/>
        </w:rPr>
      </w:pPr>
      <w:r w:rsidRPr="003362F0">
        <w:rPr>
          <w:rFonts w:ascii="Times New Roman" w:eastAsia="Calibri" w:hAnsi="Times New Roman" w:cs="Times New Roman"/>
          <w:sz w:val="24"/>
          <w:szCs w:val="24"/>
        </w:rPr>
        <w:t xml:space="preserve">5. Фінансування організації громадських робіт, до яких залучаються зареєстровані безробітні та/або працівники, які втратили частину заробітної плати, здійснювати за рахунок коштів місцевого бюджету </w:t>
      </w:r>
      <w:r w:rsidR="0036388F">
        <w:rPr>
          <w:rFonts w:ascii="Times New Roman" w:eastAsia="Calibri" w:hAnsi="Times New Roman" w:cs="Times New Roman"/>
          <w:sz w:val="24"/>
          <w:szCs w:val="24"/>
        </w:rPr>
        <w:t xml:space="preserve">(за наявності бюджетних призначень) </w:t>
      </w:r>
      <w:r w:rsidRPr="003362F0">
        <w:rPr>
          <w:rFonts w:ascii="Times New Roman" w:eastAsia="Calibri" w:hAnsi="Times New Roman" w:cs="Times New Roman"/>
          <w:sz w:val="24"/>
          <w:szCs w:val="24"/>
        </w:rPr>
        <w:t xml:space="preserve">та коштів Фонду загальнообов’язкового державного соціального страхування на випадок безробіття (надалі – Фонд). </w:t>
      </w:r>
    </w:p>
    <w:p w:rsidR="00E246E2" w:rsidRPr="004B740E" w:rsidRDefault="00E246E2" w:rsidP="004B740E">
      <w:pPr>
        <w:spacing w:after="0" w:line="240" w:lineRule="auto"/>
        <w:ind w:firstLine="567"/>
        <w:jc w:val="both"/>
        <w:rPr>
          <w:rFonts w:ascii="Times New Roman" w:hAnsi="Times New Roman"/>
          <w:sz w:val="24"/>
          <w:szCs w:val="24"/>
          <w:highlight w:val="yellow"/>
        </w:rPr>
      </w:pPr>
      <w:r w:rsidRPr="004B740E">
        <w:rPr>
          <w:rFonts w:ascii="Times New Roman" w:hAnsi="Times New Roman"/>
          <w:sz w:val="24"/>
          <w:szCs w:val="24"/>
        </w:rPr>
        <w:t>6. У період воєнного стану, карантину або режиму надзвич</w:t>
      </w:r>
      <w:r w:rsidR="00474F01" w:rsidRPr="004B740E">
        <w:rPr>
          <w:rFonts w:ascii="Times New Roman" w:hAnsi="Times New Roman"/>
          <w:sz w:val="24"/>
          <w:szCs w:val="24"/>
        </w:rPr>
        <w:t xml:space="preserve">айної ситуації чи надзвичайного </w:t>
      </w:r>
      <w:r w:rsidRPr="004B740E">
        <w:rPr>
          <w:rFonts w:ascii="Times New Roman" w:hAnsi="Times New Roman"/>
          <w:sz w:val="24"/>
          <w:szCs w:val="24"/>
        </w:rPr>
        <w:t>стану фінансування організації громадських робіт, до яких залучаються зареєстровані безробітні, може здійснюватися на умовах фінансування та/або співфінансування за рахунок коштів місцевих бюджетів, роботодавців, інших не заборонених законодавством джерел та Фонду</w:t>
      </w:r>
      <w:r w:rsidR="004B740E" w:rsidRPr="004B740E">
        <w:rPr>
          <w:rFonts w:ascii="Times New Roman" w:hAnsi="Times New Roman"/>
          <w:sz w:val="24"/>
          <w:szCs w:val="24"/>
        </w:rPr>
        <w:t>.</w:t>
      </w:r>
    </w:p>
    <w:p w:rsidR="003362F0" w:rsidRPr="003362F0" w:rsidRDefault="00E246E2" w:rsidP="004B740E">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3362F0" w:rsidRPr="003362F0">
        <w:rPr>
          <w:rFonts w:ascii="Times New Roman" w:eastAsia="Calibri" w:hAnsi="Times New Roman" w:cs="Times New Roman"/>
          <w:sz w:val="24"/>
          <w:szCs w:val="24"/>
        </w:rPr>
        <w:t xml:space="preserve">. Громадські роботи виконувати виключно на створених для цього тимчасових робочих місцях. </w:t>
      </w:r>
    </w:p>
    <w:p w:rsidR="003362F0" w:rsidRPr="003362F0" w:rsidRDefault="00E246E2" w:rsidP="004B740E">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3362F0" w:rsidRPr="003362F0">
        <w:rPr>
          <w:rFonts w:ascii="Times New Roman" w:eastAsia="Calibri" w:hAnsi="Times New Roman" w:cs="Times New Roman"/>
          <w:sz w:val="24"/>
          <w:szCs w:val="24"/>
        </w:rPr>
        <w:t>. Рішення набирає чинності з дня його офіційного оприлюднення.</w:t>
      </w:r>
    </w:p>
    <w:p w:rsidR="003362F0" w:rsidRPr="003362F0" w:rsidRDefault="00E246E2" w:rsidP="004B740E">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003362F0" w:rsidRPr="003362F0">
        <w:rPr>
          <w:rFonts w:ascii="Times New Roman" w:eastAsia="Calibri" w:hAnsi="Times New Roman" w:cs="Times New Roman"/>
          <w:sz w:val="24"/>
          <w:szCs w:val="24"/>
        </w:rPr>
        <w:t>. Контроль за виконанням рішення покласти на заступника міського голови Ганачевську О.Р.</w:t>
      </w:r>
    </w:p>
    <w:p w:rsidR="004B740E" w:rsidRDefault="004B740E" w:rsidP="004B740E">
      <w:pPr>
        <w:spacing w:after="0" w:line="240" w:lineRule="auto"/>
        <w:rPr>
          <w:rFonts w:ascii="Times New Roman" w:eastAsia="Times New Roman" w:hAnsi="Times New Roman" w:cs="Times New Roman"/>
          <w:sz w:val="24"/>
          <w:szCs w:val="24"/>
          <w:lang w:eastAsia="ru-RU"/>
        </w:rPr>
      </w:pPr>
    </w:p>
    <w:p w:rsidR="00F90FBE" w:rsidRDefault="003362F0" w:rsidP="004B740E">
      <w:pPr>
        <w:spacing w:after="0" w:line="240" w:lineRule="auto"/>
        <w:rPr>
          <w:rFonts w:ascii="Times New Roman" w:eastAsia="Times New Roman" w:hAnsi="Times New Roman" w:cs="Times New Roman"/>
          <w:sz w:val="24"/>
          <w:szCs w:val="24"/>
          <w:lang w:eastAsia="ru-RU"/>
        </w:rPr>
      </w:pPr>
      <w:r w:rsidRPr="003362F0">
        <w:rPr>
          <w:rFonts w:ascii="Times New Roman" w:eastAsia="Times New Roman" w:hAnsi="Times New Roman" w:cs="Times New Roman"/>
          <w:sz w:val="24"/>
          <w:szCs w:val="24"/>
          <w:lang w:eastAsia="ru-RU"/>
        </w:rPr>
        <w:t>МІСЬКИЙ  ГОЛОВА</w:t>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t>Ярина ЯЦЕНКО</w:t>
      </w:r>
    </w:p>
    <w:p w:rsidR="0036388F" w:rsidRPr="004B740E" w:rsidRDefault="0036388F" w:rsidP="004B740E">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tabs>
          <w:tab w:val="left" w:pos="2805"/>
        </w:tabs>
        <w:spacing w:after="0" w:line="240" w:lineRule="auto"/>
        <w:ind w:left="6372"/>
        <w:jc w:val="right"/>
        <w:rPr>
          <w:rFonts w:ascii="Times New Roman" w:eastAsia="Times New Roman" w:hAnsi="Times New Roman" w:cs="Times New Roman"/>
          <w:b/>
          <w:sz w:val="24"/>
          <w:szCs w:val="24"/>
          <w:lang w:eastAsia="uk-UA"/>
        </w:rPr>
      </w:pPr>
      <w:r w:rsidRPr="003362F0">
        <w:rPr>
          <w:rFonts w:ascii="Times New Roman" w:eastAsia="Times New Roman" w:hAnsi="Times New Roman" w:cs="Times New Roman"/>
          <w:b/>
          <w:sz w:val="24"/>
          <w:szCs w:val="24"/>
          <w:lang w:eastAsia="uk-UA"/>
        </w:rPr>
        <w:t>Додаток  1</w:t>
      </w:r>
    </w:p>
    <w:p w:rsidR="003362F0" w:rsidRPr="003362F0" w:rsidRDefault="003362F0" w:rsidP="003362F0">
      <w:pPr>
        <w:tabs>
          <w:tab w:val="left" w:pos="2805"/>
        </w:tabs>
        <w:spacing w:after="0" w:line="240" w:lineRule="auto"/>
        <w:ind w:left="180"/>
        <w:jc w:val="right"/>
        <w:rPr>
          <w:rFonts w:ascii="Times New Roman" w:eastAsia="Times New Roman" w:hAnsi="Times New Roman" w:cs="Times New Roman"/>
          <w:sz w:val="24"/>
          <w:szCs w:val="24"/>
          <w:lang w:eastAsia="uk-UA"/>
        </w:rPr>
      </w:pPr>
      <w:r w:rsidRPr="003362F0">
        <w:rPr>
          <w:rFonts w:ascii="Times New Roman" w:eastAsia="Times New Roman" w:hAnsi="Times New Roman" w:cs="Times New Roman"/>
          <w:sz w:val="24"/>
          <w:szCs w:val="24"/>
          <w:lang w:eastAsia="uk-UA"/>
        </w:rPr>
        <w:t xml:space="preserve">                                                                                                            до рішення виконкому</w:t>
      </w:r>
    </w:p>
    <w:p w:rsidR="003362F0" w:rsidRPr="003362F0" w:rsidRDefault="003362F0" w:rsidP="003362F0">
      <w:pPr>
        <w:spacing w:after="0" w:line="240" w:lineRule="auto"/>
        <w:ind w:left="180"/>
        <w:jc w:val="right"/>
        <w:rPr>
          <w:rFonts w:ascii="Times New Roman" w:eastAsia="Times New Roman" w:hAnsi="Times New Roman" w:cs="Times New Roman"/>
          <w:sz w:val="24"/>
          <w:szCs w:val="24"/>
          <w:lang w:eastAsia="uk-UA"/>
        </w:rPr>
      </w:pPr>
      <w:r w:rsidRPr="003362F0">
        <w:rPr>
          <w:rFonts w:ascii="Times New Roman" w:eastAsia="Times New Roman" w:hAnsi="Times New Roman" w:cs="Times New Roman"/>
          <w:sz w:val="24"/>
          <w:szCs w:val="24"/>
          <w:lang w:eastAsia="uk-UA"/>
        </w:rPr>
        <w:tab/>
        <w:t xml:space="preserve">                                                                              </w:t>
      </w:r>
      <w:r w:rsidR="0022003F">
        <w:rPr>
          <w:rFonts w:ascii="Times New Roman" w:eastAsia="Times New Roman" w:hAnsi="Times New Roman" w:cs="Times New Roman"/>
          <w:sz w:val="24"/>
          <w:szCs w:val="24"/>
          <w:lang w:eastAsia="uk-UA"/>
        </w:rPr>
        <w:t xml:space="preserve">   від 20.04.</w:t>
      </w:r>
      <w:r w:rsidRPr="003362F0">
        <w:rPr>
          <w:rFonts w:ascii="Times New Roman" w:eastAsia="Times New Roman" w:hAnsi="Times New Roman" w:cs="Times New Roman"/>
          <w:sz w:val="24"/>
          <w:szCs w:val="24"/>
          <w:lang w:eastAsia="uk-UA"/>
        </w:rPr>
        <w:t>2023 р.</w:t>
      </w:r>
      <w:r w:rsidRPr="003362F0">
        <w:rPr>
          <w:rFonts w:ascii="Times New Roman" w:eastAsia="Times New Roman" w:hAnsi="Times New Roman" w:cs="Times New Roman"/>
          <w:sz w:val="24"/>
          <w:szCs w:val="24"/>
          <w:lang w:val="ru-RU" w:eastAsia="uk-UA"/>
        </w:rPr>
        <w:t xml:space="preserve"> </w:t>
      </w:r>
      <w:r w:rsidR="00F90FBE">
        <w:rPr>
          <w:rFonts w:ascii="Times New Roman" w:eastAsia="Times New Roman" w:hAnsi="Times New Roman" w:cs="Times New Roman"/>
          <w:sz w:val="24"/>
          <w:szCs w:val="24"/>
          <w:lang w:eastAsia="uk-UA"/>
        </w:rPr>
        <w:t>№119</w:t>
      </w:r>
    </w:p>
    <w:p w:rsidR="003362F0" w:rsidRPr="003362F0" w:rsidRDefault="003362F0" w:rsidP="003362F0">
      <w:pPr>
        <w:spacing w:after="0" w:line="240" w:lineRule="auto"/>
        <w:jc w:val="right"/>
        <w:rPr>
          <w:rFonts w:ascii="Times New Roman" w:eastAsia="Times New Roman" w:hAnsi="Times New Roman" w:cs="Times New Roman"/>
          <w:sz w:val="26"/>
          <w:szCs w:val="26"/>
          <w:lang w:eastAsia="uk-UA"/>
        </w:rPr>
      </w:pPr>
    </w:p>
    <w:p w:rsidR="003362F0" w:rsidRPr="003362F0" w:rsidRDefault="003362F0" w:rsidP="003362F0">
      <w:pPr>
        <w:spacing w:after="0" w:line="240" w:lineRule="auto"/>
        <w:jc w:val="center"/>
        <w:rPr>
          <w:rFonts w:ascii="Times New Roman" w:eastAsia="Times New Roman" w:hAnsi="Times New Roman" w:cs="Times New Roman"/>
          <w:b/>
          <w:sz w:val="26"/>
          <w:szCs w:val="26"/>
          <w:lang w:eastAsia="uk-UA"/>
        </w:rPr>
      </w:pPr>
      <w:r w:rsidRPr="003362F0">
        <w:rPr>
          <w:rFonts w:ascii="Times New Roman" w:eastAsia="Times New Roman" w:hAnsi="Times New Roman" w:cs="Times New Roman"/>
          <w:b/>
          <w:sz w:val="26"/>
          <w:szCs w:val="26"/>
          <w:lang w:eastAsia="uk-UA"/>
        </w:rPr>
        <w:t>ПЕРЕЛІК</w:t>
      </w:r>
    </w:p>
    <w:p w:rsidR="003362F0" w:rsidRPr="003362F0" w:rsidRDefault="003362F0" w:rsidP="003362F0">
      <w:pPr>
        <w:spacing w:after="0" w:line="240" w:lineRule="auto"/>
        <w:jc w:val="center"/>
        <w:rPr>
          <w:rFonts w:ascii="Times New Roman" w:eastAsia="Times New Roman" w:hAnsi="Times New Roman" w:cs="Times New Roman"/>
          <w:b/>
          <w:sz w:val="26"/>
          <w:szCs w:val="26"/>
          <w:lang w:eastAsia="uk-UA"/>
        </w:rPr>
      </w:pPr>
      <w:r w:rsidRPr="003362F0">
        <w:rPr>
          <w:rFonts w:ascii="Times New Roman" w:eastAsia="Times New Roman" w:hAnsi="Times New Roman" w:cs="Times New Roman"/>
          <w:b/>
          <w:sz w:val="26"/>
          <w:szCs w:val="26"/>
          <w:lang w:eastAsia="uk-UA"/>
        </w:rPr>
        <w:t xml:space="preserve">видів громадських робіт, які можуть застосовуватись </w:t>
      </w:r>
    </w:p>
    <w:p w:rsidR="003362F0" w:rsidRPr="003362F0" w:rsidRDefault="003362F0" w:rsidP="003362F0">
      <w:pPr>
        <w:spacing w:after="0" w:line="240" w:lineRule="auto"/>
        <w:jc w:val="center"/>
        <w:rPr>
          <w:rFonts w:ascii="Times New Roman" w:eastAsia="Times New Roman" w:hAnsi="Times New Roman" w:cs="Times New Roman"/>
          <w:b/>
          <w:sz w:val="26"/>
          <w:szCs w:val="26"/>
          <w:lang w:eastAsia="uk-UA"/>
        </w:rPr>
      </w:pPr>
      <w:r w:rsidRPr="003362F0">
        <w:rPr>
          <w:rFonts w:ascii="Times New Roman" w:eastAsia="Times New Roman" w:hAnsi="Times New Roman" w:cs="Times New Roman"/>
          <w:b/>
          <w:sz w:val="26"/>
          <w:szCs w:val="26"/>
          <w:lang w:eastAsia="uk-UA"/>
        </w:rPr>
        <w:t xml:space="preserve">для організації </w:t>
      </w:r>
      <w:bookmarkStart w:id="0" w:name="_GoBack"/>
      <w:bookmarkEnd w:id="0"/>
      <w:r w:rsidRPr="003362F0">
        <w:rPr>
          <w:rFonts w:ascii="Times New Roman" w:eastAsia="Times New Roman" w:hAnsi="Times New Roman" w:cs="Times New Roman"/>
          <w:b/>
          <w:sz w:val="26"/>
          <w:szCs w:val="26"/>
          <w:lang w:eastAsia="uk-UA"/>
        </w:rPr>
        <w:t>громадських робіт за рахунок коштів місцевого бюджету та Фонду загальнообов’язкового державного соціального страхування на випадок безробіття у 2023 році</w:t>
      </w:r>
    </w:p>
    <w:p w:rsidR="003362F0" w:rsidRPr="003362F0" w:rsidRDefault="003362F0" w:rsidP="003362F0">
      <w:pPr>
        <w:spacing w:after="0" w:line="240" w:lineRule="auto"/>
        <w:ind w:left="180"/>
        <w:jc w:val="both"/>
        <w:rPr>
          <w:rFonts w:ascii="Times New Roman" w:eastAsia="Times New Roman" w:hAnsi="Times New Roman" w:cs="Times New Roman"/>
          <w:sz w:val="28"/>
          <w:szCs w:val="28"/>
          <w:lang w:eastAsia="uk-UA"/>
        </w:rPr>
      </w:pP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благоустрій та озеленення території громади;</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заліснення земель;</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u w:val="single"/>
          <w:lang w:eastAsia="uk-UA"/>
        </w:rPr>
      </w:pPr>
      <w:r w:rsidRPr="003362F0">
        <w:rPr>
          <w:rFonts w:ascii="Times New Roman" w:eastAsia="Times New Roman" w:hAnsi="Times New Roman" w:cs="Times New Roman"/>
          <w:sz w:val="26"/>
          <w:szCs w:val="26"/>
          <w:lang w:eastAsia="uk-UA"/>
        </w:rPr>
        <w:t>роботи, пов’язані з будівництвом  або ремонтом об’єктів соціальної сфери;</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u w:val="single"/>
          <w:lang w:eastAsia="uk-UA"/>
        </w:rPr>
      </w:pPr>
      <w:r w:rsidRPr="003362F0">
        <w:rPr>
          <w:rFonts w:ascii="Times New Roman" w:eastAsia="Times New Roman" w:hAnsi="Times New Roman" w:cs="Times New Roman"/>
          <w:sz w:val="26"/>
          <w:szCs w:val="26"/>
          <w:lang w:eastAsia="uk-UA"/>
        </w:rPr>
        <w:t>догляд за громадянам у закладах соціальної сфери;</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u w:val="single"/>
          <w:lang w:eastAsia="uk-UA"/>
        </w:rPr>
      </w:pPr>
      <w:r w:rsidRPr="003362F0">
        <w:rPr>
          <w:rFonts w:ascii="Times New Roman" w:eastAsia="Times New Roman" w:hAnsi="Times New Roman" w:cs="Times New Roman"/>
          <w:sz w:val="26"/>
          <w:szCs w:val="26"/>
          <w:lang w:eastAsia="uk-UA"/>
        </w:rPr>
        <w:t>впорядкування місць меморіального поховання, пам’ятників та пам’ятних місць, які мають статус або зареєстровані на території громади;</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u w:val="single"/>
          <w:lang w:eastAsia="uk-UA"/>
        </w:rPr>
      </w:pPr>
      <w:r w:rsidRPr="003362F0">
        <w:rPr>
          <w:rFonts w:ascii="Times New Roman" w:eastAsia="Times New Roman" w:hAnsi="Times New Roman" w:cs="Times New Roman"/>
          <w:sz w:val="26"/>
          <w:szCs w:val="26"/>
          <w:lang w:eastAsia="uk-UA"/>
        </w:rPr>
        <w:t>роботи з відновлення бібліотечного фонду в бібліотеках, робота в архівах з документацією;</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u w:val="single"/>
          <w:lang w:eastAsia="uk-UA"/>
        </w:rPr>
      </w:pPr>
      <w:r w:rsidRPr="003362F0">
        <w:rPr>
          <w:rFonts w:ascii="Times New Roman" w:eastAsia="Times New Roman" w:hAnsi="Times New Roman" w:cs="Times New Roman"/>
          <w:sz w:val="26"/>
          <w:szCs w:val="26"/>
          <w:lang w:eastAsia="uk-UA"/>
        </w:rPr>
        <w:t>роботи з документами в архівах та інших державних установах;</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u w:val="single"/>
          <w:lang w:eastAsia="uk-UA"/>
        </w:rPr>
      </w:pPr>
      <w:r w:rsidRPr="003362F0">
        <w:rPr>
          <w:rFonts w:ascii="Times New Roman" w:eastAsia="Times New Roman" w:hAnsi="Times New Roman" w:cs="Times New Roman"/>
          <w:sz w:val="26"/>
          <w:szCs w:val="26"/>
          <w:lang w:eastAsia="uk-UA"/>
        </w:rPr>
        <w:t>екологічний захист навколишнього середовища;</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u w:val="single"/>
          <w:lang w:eastAsia="uk-UA"/>
        </w:rPr>
      </w:pPr>
      <w:r w:rsidRPr="003362F0">
        <w:rPr>
          <w:rFonts w:ascii="Times New Roman" w:eastAsia="Times New Roman" w:hAnsi="Times New Roman" w:cs="Times New Roman"/>
          <w:sz w:val="26"/>
          <w:szCs w:val="26"/>
          <w:lang w:eastAsia="uk-UA"/>
        </w:rPr>
        <w:t>роботи по розчищенню снігових заметів;</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u w:val="single"/>
          <w:lang w:eastAsia="uk-UA"/>
        </w:rPr>
      </w:pPr>
      <w:r w:rsidRPr="003362F0">
        <w:rPr>
          <w:rFonts w:ascii="Times New Roman" w:eastAsia="Times New Roman" w:hAnsi="Times New Roman" w:cs="Times New Roman"/>
          <w:sz w:val="26"/>
          <w:szCs w:val="26"/>
          <w:lang w:eastAsia="uk-UA"/>
        </w:rPr>
        <w:t>участь у виборах;</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 xml:space="preserve">роботи по інформуванню населення про порядок отримання житлових субсидій та робота з документацією; </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lang w:eastAsia="uk-UA"/>
        </w:rPr>
      </w:pPr>
      <w:r w:rsidRPr="003362F0">
        <w:rPr>
          <w:rFonts w:ascii="Times New Roman" w:eastAsia="Times New Roman" w:hAnsi="Times New Roman" w:cs="Times New Roman"/>
          <w:bCs/>
          <w:sz w:val="26"/>
          <w:szCs w:val="26"/>
          <w:lang w:eastAsia="uk-UA"/>
        </w:rPr>
        <w:t>супровід інвалідів по зору;</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lang w:eastAsia="uk-UA"/>
        </w:rPr>
      </w:pPr>
      <w:r w:rsidRPr="003362F0">
        <w:rPr>
          <w:rFonts w:ascii="Times New Roman" w:eastAsia="Times New Roman" w:hAnsi="Times New Roman" w:cs="Times New Roman"/>
          <w:bCs/>
          <w:sz w:val="26"/>
          <w:szCs w:val="26"/>
          <w:lang w:eastAsia="uk-UA"/>
        </w:rPr>
        <w:t>роботи із соціально вразливими верствами населення, інші роботи соціального напрямку;</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lang w:eastAsia="uk-UA"/>
        </w:rPr>
      </w:pPr>
      <w:r w:rsidRPr="003362F0">
        <w:rPr>
          <w:rFonts w:ascii="Times New Roman" w:eastAsia="Times New Roman" w:hAnsi="Times New Roman" w:cs="Times New Roman"/>
          <w:bCs/>
          <w:sz w:val="26"/>
          <w:szCs w:val="26"/>
          <w:lang w:eastAsia="uk-UA"/>
        </w:rPr>
        <w:t>профілактична робота з населенням;</w:t>
      </w:r>
    </w:p>
    <w:p w:rsidR="003362F0" w:rsidRPr="003362F0" w:rsidRDefault="003362F0" w:rsidP="003362F0">
      <w:pPr>
        <w:numPr>
          <w:ilvl w:val="0"/>
          <w:numId w:val="1"/>
        </w:numPr>
        <w:tabs>
          <w:tab w:val="num" w:pos="540"/>
        </w:tabs>
        <w:spacing w:after="0" w:line="240" w:lineRule="auto"/>
        <w:ind w:left="540"/>
        <w:jc w:val="both"/>
        <w:rPr>
          <w:rFonts w:ascii="Times New Roman" w:eastAsia="Times New Roman" w:hAnsi="Times New Roman" w:cs="Times New Roman"/>
          <w:sz w:val="26"/>
          <w:szCs w:val="26"/>
          <w:lang w:eastAsia="uk-UA"/>
        </w:rPr>
      </w:pPr>
      <w:r w:rsidRPr="003362F0">
        <w:rPr>
          <w:rFonts w:ascii="Times New Roman" w:eastAsia="Times New Roman" w:hAnsi="Times New Roman" w:cs="Times New Roman"/>
          <w:bCs/>
          <w:sz w:val="26"/>
          <w:szCs w:val="26"/>
          <w:lang w:eastAsia="uk-UA"/>
        </w:rPr>
        <w:t>надання допомоги учасникам АТО</w:t>
      </w:r>
      <w:r w:rsidR="0036388F">
        <w:rPr>
          <w:rFonts w:ascii="Times New Roman" w:eastAsia="Times New Roman" w:hAnsi="Times New Roman" w:cs="Times New Roman"/>
          <w:bCs/>
          <w:sz w:val="26"/>
          <w:szCs w:val="26"/>
          <w:lang w:eastAsia="uk-UA"/>
        </w:rPr>
        <w:t xml:space="preserve">, </w:t>
      </w:r>
      <w:r w:rsidR="008F188B">
        <w:rPr>
          <w:rFonts w:ascii="Times New Roman" w:eastAsia="Times New Roman" w:hAnsi="Times New Roman" w:cs="Times New Roman"/>
          <w:bCs/>
          <w:sz w:val="26"/>
          <w:szCs w:val="26"/>
          <w:lang w:eastAsia="uk-UA"/>
        </w:rPr>
        <w:t xml:space="preserve">ООС, </w:t>
      </w:r>
      <w:r w:rsidR="0036388F">
        <w:rPr>
          <w:rFonts w:ascii="Times New Roman" w:eastAsia="Times New Roman" w:hAnsi="Times New Roman" w:cs="Times New Roman"/>
          <w:bCs/>
          <w:sz w:val="26"/>
          <w:szCs w:val="26"/>
          <w:lang w:eastAsia="uk-UA"/>
        </w:rPr>
        <w:t xml:space="preserve">учасникам бойових дій, військовослужбовцям, </w:t>
      </w:r>
      <w:r w:rsidRPr="003362F0">
        <w:rPr>
          <w:rFonts w:ascii="Times New Roman" w:eastAsia="Times New Roman" w:hAnsi="Times New Roman" w:cs="Times New Roman"/>
          <w:bCs/>
          <w:sz w:val="26"/>
          <w:szCs w:val="26"/>
          <w:lang w:eastAsia="uk-UA"/>
        </w:rPr>
        <w:t xml:space="preserve"> </w:t>
      </w:r>
      <w:r w:rsidR="008F188B">
        <w:rPr>
          <w:rFonts w:ascii="Times New Roman" w:eastAsia="Times New Roman" w:hAnsi="Times New Roman" w:cs="Times New Roman"/>
          <w:bCs/>
          <w:sz w:val="26"/>
          <w:szCs w:val="26"/>
          <w:lang w:eastAsia="uk-UA"/>
        </w:rPr>
        <w:t>та сімʼям загиблих з вище перелічених категорій</w:t>
      </w:r>
      <w:r w:rsidRPr="003362F0">
        <w:rPr>
          <w:rFonts w:ascii="Times New Roman" w:eastAsia="Times New Roman" w:hAnsi="Times New Roman" w:cs="Times New Roman"/>
          <w:bCs/>
          <w:sz w:val="26"/>
          <w:szCs w:val="26"/>
          <w:lang w:eastAsia="uk-UA"/>
        </w:rPr>
        <w:t>;</w:t>
      </w:r>
    </w:p>
    <w:p w:rsidR="003362F0" w:rsidRPr="003362F0" w:rsidRDefault="003362F0" w:rsidP="003362F0">
      <w:pPr>
        <w:spacing w:after="0" w:line="240" w:lineRule="auto"/>
        <w:ind w:left="540" w:hanging="540"/>
        <w:jc w:val="both"/>
        <w:rPr>
          <w:rFonts w:ascii="Times New Roman" w:eastAsia="Times New Roman" w:hAnsi="Times New Roman" w:cs="Times New Roman"/>
          <w:sz w:val="24"/>
          <w:szCs w:val="24"/>
          <w:lang w:eastAsia="uk-UA"/>
        </w:rPr>
      </w:pPr>
      <w:r w:rsidRPr="003362F0">
        <w:rPr>
          <w:rFonts w:ascii="Times New Roman" w:eastAsia="Times New Roman" w:hAnsi="Times New Roman" w:cs="Times New Roman"/>
          <w:sz w:val="26"/>
          <w:szCs w:val="26"/>
          <w:lang w:eastAsia="uk-UA"/>
        </w:rPr>
        <w:t xml:space="preserve">   -  інші доступні види трудової діяльності, які мають суспільно корисну спрямованість, відповідають потребам адміністративно-територіальної одиниці та сприяють її соціальному розвитку.</w:t>
      </w: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r w:rsidRPr="003362F0">
        <w:rPr>
          <w:rFonts w:ascii="Times New Roman" w:eastAsia="Times New Roman" w:hAnsi="Times New Roman" w:cs="Times New Roman"/>
          <w:sz w:val="24"/>
          <w:szCs w:val="24"/>
          <w:lang w:eastAsia="ru-RU"/>
        </w:rPr>
        <w:t>Керуючий справами виконкому</w:t>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t>Анатолій МЕЛЬНІКОВ</w:t>
      </w:r>
    </w:p>
    <w:p w:rsidR="003362F0" w:rsidRPr="003362F0" w:rsidRDefault="003362F0" w:rsidP="003362F0">
      <w:pPr>
        <w:keepNext/>
        <w:spacing w:after="0" w:line="240" w:lineRule="auto"/>
        <w:jc w:val="center"/>
        <w:outlineLvl w:val="0"/>
        <w:rPr>
          <w:rFonts w:ascii="Times New Roman" w:eastAsia="Times New Roman" w:hAnsi="Times New Roman" w:cs="Times New Roman"/>
          <w:b/>
          <w:bCs/>
          <w:sz w:val="32"/>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Default="003362F0" w:rsidP="003362F0">
      <w:pPr>
        <w:spacing w:after="0" w:line="240" w:lineRule="auto"/>
        <w:rPr>
          <w:rFonts w:ascii="Times New Roman" w:eastAsia="Times New Roman" w:hAnsi="Times New Roman" w:cs="Times New Roman"/>
          <w:sz w:val="24"/>
          <w:szCs w:val="24"/>
          <w:lang w:eastAsia="ru-RU"/>
        </w:rPr>
      </w:pPr>
    </w:p>
    <w:p w:rsidR="0022003F" w:rsidRDefault="0022003F" w:rsidP="003362F0">
      <w:pPr>
        <w:spacing w:after="0" w:line="240" w:lineRule="auto"/>
        <w:rPr>
          <w:rFonts w:ascii="Times New Roman" w:eastAsia="Times New Roman" w:hAnsi="Times New Roman" w:cs="Times New Roman"/>
          <w:sz w:val="24"/>
          <w:szCs w:val="24"/>
          <w:lang w:eastAsia="ru-RU"/>
        </w:rPr>
      </w:pPr>
    </w:p>
    <w:p w:rsidR="0022003F" w:rsidRDefault="0022003F"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p>
    <w:p w:rsidR="003362F0" w:rsidRPr="003362F0" w:rsidRDefault="003362F0" w:rsidP="003362F0">
      <w:pPr>
        <w:tabs>
          <w:tab w:val="left" w:pos="5760"/>
        </w:tabs>
        <w:spacing w:after="0" w:line="240" w:lineRule="auto"/>
        <w:jc w:val="right"/>
        <w:rPr>
          <w:rFonts w:ascii="Times New Roman" w:eastAsia="Times New Roman" w:hAnsi="Times New Roman" w:cs="Times New Roman"/>
          <w:b/>
          <w:sz w:val="24"/>
          <w:szCs w:val="24"/>
          <w:lang w:eastAsia="uk-UA"/>
        </w:rPr>
      </w:pPr>
      <w:r w:rsidRPr="003362F0">
        <w:rPr>
          <w:rFonts w:ascii="Times New Roman" w:eastAsia="Times New Roman" w:hAnsi="Times New Roman" w:cs="Times New Roman"/>
          <w:b/>
          <w:sz w:val="28"/>
          <w:szCs w:val="28"/>
          <w:lang w:eastAsia="uk-UA"/>
        </w:rPr>
        <w:t xml:space="preserve">                                                                                             </w:t>
      </w:r>
      <w:r w:rsidRPr="003362F0">
        <w:rPr>
          <w:rFonts w:ascii="Times New Roman" w:eastAsia="Times New Roman" w:hAnsi="Times New Roman" w:cs="Times New Roman"/>
          <w:b/>
          <w:sz w:val="24"/>
          <w:szCs w:val="24"/>
          <w:lang w:eastAsia="uk-UA"/>
        </w:rPr>
        <w:t>Додаток 2</w:t>
      </w:r>
    </w:p>
    <w:p w:rsidR="003362F0" w:rsidRPr="003362F0" w:rsidRDefault="003362F0" w:rsidP="003362F0">
      <w:pPr>
        <w:spacing w:after="0" w:line="240" w:lineRule="auto"/>
        <w:ind w:firstLine="540"/>
        <w:jc w:val="right"/>
        <w:rPr>
          <w:rFonts w:ascii="Times New Roman" w:eastAsia="Times New Roman" w:hAnsi="Times New Roman" w:cs="Times New Roman"/>
          <w:sz w:val="24"/>
          <w:szCs w:val="24"/>
          <w:lang w:eastAsia="uk-UA"/>
        </w:rPr>
      </w:pPr>
      <w:r w:rsidRPr="003362F0">
        <w:rPr>
          <w:rFonts w:ascii="Times New Roman" w:eastAsia="Times New Roman" w:hAnsi="Times New Roman" w:cs="Times New Roman"/>
          <w:sz w:val="24"/>
          <w:szCs w:val="24"/>
          <w:lang w:eastAsia="uk-UA"/>
        </w:rPr>
        <w:t xml:space="preserve">                                                                        до  рішення виконкому</w:t>
      </w:r>
    </w:p>
    <w:p w:rsidR="003362F0" w:rsidRPr="003362F0" w:rsidRDefault="003362F0" w:rsidP="003362F0">
      <w:pPr>
        <w:spacing w:after="0" w:line="240" w:lineRule="auto"/>
        <w:ind w:firstLine="540"/>
        <w:jc w:val="right"/>
        <w:rPr>
          <w:rFonts w:ascii="Times New Roman" w:eastAsia="Times New Roman" w:hAnsi="Times New Roman" w:cs="Times New Roman"/>
          <w:sz w:val="28"/>
          <w:szCs w:val="28"/>
          <w:lang w:eastAsia="uk-UA"/>
        </w:rPr>
      </w:pPr>
      <w:r w:rsidRPr="003362F0">
        <w:rPr>
          <w:rFonts w:ascii="Times New Roman" w:eastAsia="Times New Roman" w:hAnsi="Times New Roman" w:cs="Times New Roman"/>
          <w:sz w:val="24"/>
          <w:szCs w:val="24"/>
          <w:lang w:eastAsia="uk-UA"/>
        </w:rPr>
        <w:lastRenderedPageBreak/>
        <w:t xml:space="preserve">                                                                   </w:t>
      </w:r>
      <w:r w:rsidR="0022003F">
        <w:rPr>
          <w:rFonts w:ascii="Times New Roman" w:eastAsia="Times New Roman" w:hAnsi="Times New Roman" w:cs="Times New Roman"/>
          <w:sz w:val="24"/>
          <w:szCs w:val="24"/>
          <w:lang w:eastAsia="uk-UA"/>
        </w:rPr>
        <w:t xml:space="preserve">       від 20.04.</w:t>
      </w:r>
      <w:r w:rsidRPr="003362F0">
        <w:rPr>
          <w:rFonts w:ascii="Times New Roman" w:eastAsia="Times New Roman" w:hAnsi="Times New Roman" w:cs="Times New Roman"/>
          <w:sz w:val="24"/>
          <w:szCs w:val="24"/>
          <w:lang w:eastAsia="uk-UA"/>
        </w:rPr>
        <w:t>2023 р.</w:t>
      </w:r>
      <w:r w:rsidRPr="003362F0">
        <w:rPr>
          <w:rFonts w:ascii="Times New Roman" w:eastAsia="Times New Roman" w:hAnsi="Times New Roman" w:cs="Times New Roman"/>
          <w:sz w:val="24"/>
          <w:szCs w:val="24"/>
          <w:lang w:val="ru-RU" w:eastAsia="uk-UA"/>
        </w:rPr>
        <w:t xml:space="preserve"> </w:t>
      </w:r>
      <w:r w:rsidR="00F90FBE">
        <w:rPr>
          <w:rFonts w:ascii="Times New Roman" w:eastAsia="Times New Roman" w:hAnsi="Times New Roman" w:cs="Times New Roman"/>
          <w:sz w:val="24"/>
          <w:szCs w:val="24"/>
          <w:lang w:eastAsia="uk-UA"/>
        </w:rPr>
        <w:t>№ 119</w:t>
      </w:r>
      <w:r w:rsidRPr="003362F0">
        <w:rPr>
          <w:rFonts w:ascii="Times New Roman" w:eastAsia="Times New Roman" w:hAnsi="Times New Roman" w:cs="Times New Roman"/>
          <w:sz w:val="24"/>
          <w:szCs w:val="24"/>
          <w:lang w:eastAsia="uk-UA"/>
        </w:rPr>
        <w:t xml:space="preserve"> </w:t>
      </w:r>
      <w:r w:rsidRPr="003362F0">
        <w:rPr>
          <w:rFonts w:ascii="Times New Roman" w:eastAsia="Times New Roman" w:hAnsi="Times New Roman" w:cs="Times New Roman"/>
          <w:sz w:val="28"/>
          <w:szCs w:val="28"/>
          <w:lang w:eastAsia="uk-UA"/>
        </w:rPr>
        <w:t xml:space="preserve">                                                                                                                                                                                 </w:t>
      </w:r>
    </w:p>
    <w:p w:rsidR="003362F0" w:rsidRPr="003362F0" w:rsidRDefault="003362F0" w:rsidP="003362F0">
      <w:pPr>
        <w:spacing w:after="0" w:line="240" w:lineRule="auto"/>
        <w:ind w:firstLine="540"/>
        <w:jc w:val="right"/>
        <w:rPr>
          <w:rFonts w:ascii="Times New Roman" w:eastAsia="Times New Roman" w:hAnsi="Times New Roman" w:cs="Times New Roman"/>
          <w:sz w:val="28"/>
          <w:szCs w:val="28"/>
          <w:lang w:eastAsia="uk-UA"/>
        </w:rPr>
      </w:pPr>
    </w:p>
    <w:p w:rsidR="003362F0" w:rsidRPr="003362F0" w:rsidRDefault="003362F0" w:rsidP="003362F0">
      <w:pPr>
        <w:spacing w:after="0" w:line="240" w:lineRule="auto"/>
        <w:ind w:firstLine="540"/>
        <w:jc w:val="center"/>
        <w:rPr>
          <w:rFonts w:ascii="Times New Roman" w:eastAsia="Times New Roman" w:hAnsi="Times New Roman" w:cs="Times New Roman"/>
          <w:sz w:val="28"/>
          <w:szCs w:val="28"/>
          <w:lang w:eastAsia="uk-UA"/>
        </w:rPr>
      </w:pPr>
    </w:p>
    <w:p w:rsidR="003362F0" w:rsidRPr="003362F0" w:rsidRDefault="003362F0" w:rsidP="003362F0">
      <w:pPr>
        <w:spacing w:after="0" w:line="240" w:lineRule="auto"/>
        <w:ind w:firstLine="540"/>
        <w:jc w:val="center"/>
        <w:rPr>
          <w:rFonts w:ascii="Times New Roman" w:eastAsia="Times New Roman" w:hAnsi="Times New Roman" w:cs="Times New Roman"/>
          <w:sz w:val="28"/>
          <w:szCs w:val="28"/>
          <w:lang w:eastAsia="uk-UA"/>
        </w:rPr>
      </w:pPr>
    </w:p>
    <w:p w:rsidR="003362F0" w:rsidRPr="003362F0" w:rsidRDefault="003362F0" w:rsidP="003362F0">
      <w:pPr>
        <w:spacing w:after="0" w:line="240" w:lineRule="auto"/>
        <w:ind w:firstLine="540"/>
        <w:jc w:val="center"/>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ПЕРЕЛІК</w:t>
      </w:r>
    </w:p>
    <w:p w:rsidR="003362F0" w:rsidRPr="003362F0" w:rsidRDefault="003362F0" w:rsidP="003362F0">
      <w:pPr>
        <w:spacing w:after="0" w:line="240" w:lineRule="auto"/>
        <w:ind w:firstLine="540"/>
        <w:jc w:val="center"/>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 xml:space="preserve">органів місцевого самоврядування, роботодавців, в яких будуть </w:t>
      </w:r>
    </w:p>
    <w:p w:rsidR="003362F0" w:rsidRPr="003362F0" w:rsidRDefault="003362F0" w:rsidP="003362F0">
      <w:pPr>
        <w:spacing w:after="0" w:line="240" w:lineRule="auto"/>
        <w:ind w:firstLine="540"/>
        <w:jc w:val="center"/>
        <w:rPr>
          <w:rFonts w:ascii="Times New Roman" w:eastAsia="Times New Roman" w:hAnsi="Times New Roman" w:cs="Times New Roman"/>
          <w:b/>
          <w:sz w:val="28"/>
          <w:szCs w:val="28"/>
          <w:lang w:eastAsia="uk-UA"/>
        </w:rPr>
      </w:pPr>
      <w:r w:rsidRPr="003362F0">
        <w:rPr>
          <w:rFonts w:ascii="Times New Roman" w:eastAsia="Times New Roman" w:hAnsi="Times New Roman" w:cs="Times New Roman"/>
          <w:sz w:val="26"/>
          <w:szCs w:val="26"/>
          <w:lang w:eastAsia="uk-UA"/>
        </w:rPr>
        <w:t>здійснюватись  громадські роботи у 2023 році</w:t>
      </w:r>
    </w:p>
    <w:p w:rsidR="003362F0" w:rsidRPr="003362F0" w:rsidRDefault="003362F0" w:rsidP="003362F0">
      <w:pPr>
        <w:spacing w:after="0" w:line="240" w:lineRule="auto"/>
        <w:ind w:firstLine="540"/>
        <w:jc w:val="center"/>
        <w:rPr>
          <w:rFonts w:ascii="Times New Roman" w:eastAsia="Times New Roman" w:hAnsi="Times New Roman" w:cs="Times New Roman"/>
          <w:b/>
          <w:sz w:val="28"/>
          <w:szCs w:val="28"/>
          <w:lang w:eastAsia="uk-UA"/>
        </w:rPr>
      </w:pPr>
    </w:p>
    <w:tbl>
      <w:tblPr>
        <w:tblW w:w="80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7047"/>
      </w:tblGrid>
      <w:tr w:rsidR="003362F0" w:rsidRPr="003362F0" w:rsidTr="008F188B">
        <w:trPr>
          <w:trHeight w:val="427"/>
        </w:trPr>
        <w:tc>
          <w:tcPr>
            <w:tcW w:w="993" w:type="dxa"/>
            <w:vMerge w:val="restart"/>
            <w:tcBorders>
              <w:top w:val="single" w:sz="4" w:space="0" w:color="auto"/>
              <w:left w:val="single" w:sz="4" w:space="0" w:color="auto"/>
              <w:bottom w:val="single" w:sz="4" w:space="0" w:color="auto"/>
              <w:right w:val="single" w:sz="4" w:space="0" w:color="auto"/>
            </w:tcBorders>
            <w:hideMark/>
          </w:tcPr>
          <w:p w:rsidR="003362F0" w:rsidRPr="003362F0" w:rsidRDefault="003362F0" w:rsidP="003362F0">
            <w:pPr>
              <w:spacing w:after="0" w:line="240" w:lineRule="auto"/>
              <w:jc w:val="center"/>
              <w:rPr>
                <w:rFonts w:ascii="Times New Roman" w:eastAsia="Times New Roman" w:hAnsi="Times New Roman" w:cs="Times New Roman"/>
                <w:b/>
                <w:sz w:val="26"/>
                <w:szCs w:val="26"/>
                <w:lang w:eastAsia="uk-UA"/>
              </w:rPr>
            </w:pPr>
            <w:r w:rsidRPr="003362F0">
              <w:rPr>
                <w:rFonts w:ascii="Times New Roman" w:eastAsia="Times New Roman" w:hAnsi="Times New Roman" w:cs="Times New Roman"/>
                <w:b/>
                <w:sz w:val="26"/>
                <w:szCs w:val="26"/>
                <w:lang w:eastAsia="uk-UA"/>
              </w:rPr>
              <w:t>№п/п</w:t>
            </w:r>
          </w:p>
        </w:tc>
        <w:tc>
          <w:tcPr>
            <w:tcW w:w="7047" w:type="dxa"/>
            <w:vMerge w:val="restart"/>
            <w:tcBorders>
              <w:top w:val="single" w:sz="4" w:space="0" w:color="auto"/>
              <w:left w:val="single" w:sz="4" w:space="0" w:color="auto"/>
              <w:bottom w:val="single" w:sz="4" w:space="0" w:color="auto"/>
              <w:right w:val="single" w:sz="4" w:space="0" w:color="auto"/>
            </w:tcBorders>
            <w:hideMark/>
          </w:tcPr>
          <w:p w:rsidR="003362F0" w:rsidRPr="003362F0" w:rsidRDefault="003362F0" w:rsidP="003362F0">
            <w:pPr>
              <w:spacing w:after="0" w:line="240" w:lineRule="auto"/>
              <w:jc w:val="center"/>
              <w:rPr>
                <w:rFonts w:ascii="Times New Roman" w:eastAsia="Times New Roman" w:hAnsi="Times New Roman" w:cs="Times New Roman"/>
                <w:b/>
                <w:sz w:val="26"/>
                <w:szCs w:val="26"/>
                <w:lang w:eastAsia="uk-UA"/>
              </w:rPr>
            </w:pPr>
            <w:r w:rsidRPr="003362F0">
              <w:rPr>
                <w:rFonts w:ascii="Times New Roman" w:eastAsia="Times New Roman" w:hAnsi="Times New Roman" w:cs="Times New Roman"/>
                <w:b/>
                <w:sz w:val="26"/>
                <w:szCs w:val="26"/>
                <w:lang w:eastAsia="uk-UA"/>
              </w:rPr>
              <w:t>Найменування підприємств, установ та організацій</w:t>
            </w:r>
          </w:p>
        </w:tc>
      </w:tr>
      <w:tr w:rsidR="003362F0" w:rsidRPr="003362F0" w:rsidTr="008F188B">
        <w:trPr>
          <w:trHeight w:val="32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362F0" w:rsidRPr="003362F0" w:rsidRDefault="003362F0" w:rsidP="003362F0">
            <w:pPr>
              <w:spacing w:after="0" w:line="240" w:lineRule="auto"/>
              <w:rPr>
                <w:rFonts w:ascii="Times New Roman" w:eastAsia="Times New Roman" w:hAnsi="Times New Roman" w:cs="Times New Roman"/>
                <w:b/>
                <w:sz w:val="26"/>
                <w:szCs w:val="26"/>
                <w:lang w:eastAsia="uk-UA"/>
              </w:rPr>
            </w:pPr>
          </w:p>
        </w:tc>
        <w:tc>
          <w:tcPr>
            <w:tcW w:w="7047" w:type="dxa"/>
            <w:vMerge/>
            <w:tcBorders>
              <w:top w:val="single" w:sz="4" w:space="0" w:color="auto"/>
              <w:left w:val="single" w:sz="4" w:space="0" w:color="auto"/>
              <w:bottom w:val="single" w:sz="4" w:space="0" w:color="auto"/>
              <w:right w:val="single" w:sz="4" w:space="0" w:color="auto"/>
            </w:tcBorders>
            <w:vAlign w:val="center"/>
            <w:hideMark/>
          </w:tcPr>
          <w:p w:rsidR="003362F0" w:rsidRPr="003362F0" w:rsidRDefault="003362F0" w:rsidP="003362F0">
            <w:pPr>
              <w:spacing w:after="0" w:line="240" w:lineRule="auto"/>
              <w:rPr>
                <w:rFonts w:ascii="Times New Roman" w:eastAsia="Times New Roman" w:hAnsi="Times New Roman" w:cs="Times New Roman"/>
                <w:b/>
                <w:sz w:val="26"/>
                <w:szCs w:val="26"/>
                <w:lang w:eastAsia="uk-UA"/>
              </w:rPr>
            </w:pPr>
          </w:p>
        </w:tc>
      </w:tr>
      <w:tr w:rsidR="003362F0" w:rsidRPr="003362F0" w:rsidTr="008F188B">
        <w:tc>
          <w:tcPr>
            <w:tcW w:w="993" w:type="dxa"/>
            <w:tcBorders>
              <w:top w:val="single" w:sz="4" w:space="0" w:color="auto"/>
              <w:left w:val="single" w:sz="4" w:space="0" w:color="auto"/>
              <w:bottom w:val="single" w:sz="4" w:space="0" w:color="auto"/>
              <w:right w:val="single" w:sz="4" w:space="0" w:color="auto"/>
            </w:tcBorders>
            <w:hideMark/>
          </w:tcPr>
          <w:p w:rsidR="003362F0" w:rsidRPr="003362F0" w:rsidRDefault="003362F0" w:rsidP="003362F0">
            <w:pPr>
              <w:spacing w:after="0" w:line="240" w:lineRule="auto"/>
              <w:jc w:val="center"/>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1</w:t>
            </w:r>
          </w:p>
        </w:tc>
        <w:tc>
          <w:tcPr>
            <w:tcW w:w="7047" w:type="dxa"/>
            <w:tcBorders>
              <w:top w:val="single" w:sz="4" w:space="0" w:color="auto"/>
              <w:left w:val="single" w:sz="4" w:space="0" w:color="auto"/>
              <w:bottom w:val="single" w:sz="4" w:space="0" w:color="auto"/>
              <w:right w:val="single" w:sz="4" w:space="0" w:color="auto"/>
            </w:tcBorders>
            <w:hideMark/>
          </w:tcPr>
          <w:p w:rsidR="003362F0" w:rsidRPr="003362F0" w:rsidRDefault="003362F0" w:rsidP="003362F0">
            <w:pPr>
              <w:spacing w:after="0" w:line="240" w:lineRule="auto"/>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КП «Розділжитлосервіс»</w:t>
            </w:r>
          </w:p>
        </w:tc>
      </w:tr>
      <w:tr w:rsidR="003362F0" w:rsidRPr="003362F0" w:rsidTr="008F188B">
        <w:tc>
          <w:tcPr>
            <w:tcW w:w="993" w:type="dxa"/>
            <w:tcBorders>
              <w:top w:val="single" w:sz="4" w:space="0" w:color="auto"/>
              <w:left w:val="single" w:sz="4" w:space="0" w:color="auto"/>
              <w:bottom w:val="single" w:sz="4" w:space="0" w:color="auto"/>
              <w:right w:val="single" w:sz="4" w:space="0" w:color="auto"/>
            </w:tcBorders>
            <w:hideMark/>
          </w:tcPr>
          <w:p w:rsidR="003362F0" w:rsidRPr="003362F0" w:rsidRDefault="003362F0" w:rsidP="003362F0">
            <w:pPr>
              <w:spacing w:after="0" w:line="240" w:lineRule="auto"/>
              <w:jc w:val="center"/>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2</w:t>
            </w:r>
          </w:p>
        </w:tc>
        <w:tc>
          <w:tcPr>
            <w:tcW w:w="7047" w:type="dxa"/>
            <w:tcBorders>
              <w:top w:val="single" w:sz="4" w:space="0" w:color="auto"/>
              <w:left w:val="single" w:sz="4" w:space="0" w:color="auto"/>
              <w:bottom w:val="single" w:sz="4" w:space="0" w:color="auto"/>
              <w:right w:val="single" w:sz="4" w:space="0" w:color="auto"/>
            </w:tcBorders>
            <w:hideMark/>
          </w:tcPr>
          <w:p w:rsidR="003362F0" w:rsidRPr="003362F0" w:rsidRDefault="003362F0" w:rsidP="003362F0">
            <w:pPr>
              <w:spacing w:after="0" w:line="240" w:lineRule="auto"/>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Дочірнє підприємство «Благоустрій»</w:t>
            </w:r>
          </w:p>
        </w:tc>
      </w:tr>
      <w:tr w:rsidR="003362F0" w:rsidRPr="003362F0" w:rsidTr="008F188B">
        <w:tc>
          <w:tcPr>
            <w:tcW w:w="993" w:type="dxa"/>
            <w:tcBorders>
              <w:top w:val="single" w:sz="4" w:space="0" w:color="auto"/>
              <w:left w:val="single" w:sz="4" w:space="0" w:color="auto"/>
              <w:bottom w:val="single" w:sz="4" w:space="0" w:color="auto"/>
              <w:right w:val="single" w:sz="4" w:space="0" w:color="auto"/>
            </w:tcBorders>
            <w:hideMark/>
          </w:tcPr>
          <w:p w:rsidR="003362F0" w:rsidRPr="003362F0" w:rsidRDefault="003362F0" w:rsidP="003362F0">
            <w:pPr>
              <w:spacing w:after="0" w:line="240" w:lineRule="auto"/>
              <w:jc w:val="center"/>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3</w:t>
            </w:r>
          </w:p>
        </w:tc>
        <w:tc>
          <w:tcPr>
            <w:tcW w:w="7047" w:type="dxa"/>
            <w:tcBorders>
              <w:top w:val="single" w:sz="4" w:space="0" w:color="auto"/>
              <w:left w:val="single" w:sz="4" w:space="0" w:color="auto"/>
              <w:bottom w:val="single" w:sz="4" w:space="0" w:color="auto"/>
              <w:right w:val="single" w:sz="4" w:space="0" w:color="auto"/>
            </w:tcBorders>
            <w:hideMark/>
          </w:tcPr>
          <w:p w:rsidR="003362F0" w:rsidRPr="003362F0" w:rsidRDefault="003362F0" w:rsidP="003362F0">
            <w:pPr>
              <w:spacing w:after="0" w:line="240" w:lineRule="auto"/>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Управління соціального захисту населення Новороздільської міської ради</w:t>
            </w:r>
          </w:p>
        </w:tc>
      </w:tr>
      <w:tr w:rsidR="003362F0" w:rsidRPr="003362F0" w:rsidTr="008F188B">
        <w:tc>
          <w:tcPr>
            <w:tcW w:w="993" w:type="dxa"/>
            <w:tcBorders>
              <w:top w:val="single" w:sz="4" w:space="0" w:color="auto"/>
              <w:left w:val="single" w:sz="4" w:space="0" w:color="auto"/>
              <w:bottom w:val="single" w:sz="4" w:space="0" w:color="auto"/>
              <w:right w:val="single" w:sz="4" w:space="0" w:color="auto"/>
            </w:tcBorders>
            <w:hideMark/>
          </w:tcPr>
          <w:p w:rsidR="003362F0" w:rsidRPr="003362F0" w:rsidRDefault="003362F0" w:rsidP="003362F0">
            <w:pPr>
              <w:spacing w:after="0" w:line="240" w:lineRule="auto"/>
              <w:jc w:val="center"/>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4</w:t>
            </w:r>
          </w:p>
        </w:tc>
        <w:tc>
          <w:tcPr>
            <w:tcW w:w="7047" w:type="dxa"/>
            <w:tcBorders>
              <w:top w:val="single" w:sz="4" w:space="0" w:color="auto"/>
              <w:left w:val="single" w:sz="4" w:space="0" w:color="auto"/>
              <w:bottom w:val="single" w:sz="4" w:space="0" w:color="auto"/>
              <w:right w:val="single" w:sz="4" w:space="0" w:color="auto"/>
            </w:tcBorders>
            <w:hideMark/>
          </w:tcPr>
          <w:p w:rsidR="003362F0" w:rsidRPr="003362F0" w:rsidRDefault="003362F0" w:rsidP="003362F0">
            <w:pPr>
              <w:spacing w:after="0" w:line="240" w:lineRule="auto"/>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Комунальне некомерційне підприємство "Новороздільська міська лікарня" Новороздільської міської ради</w:t>
            </w:r>
          </w:p>
        </w:tc>
      </w:tr>
      <w:tr w:rsidR="008F188B" w:rsidRPr="003362F0" w:rsidTr="008F188B">
        <w:tc>
          <w:tcPr>
            <w:tcW w:w="993" w:type="dxa"/>
            <w:tcBorders>
              <w:top w:val="single" w:sz="4" w:space="0" w:color="auto"/>
              <w:left w:val="single" w:sz="4" w:space="0" w:color="auto"/>
              <w:bottom w:val="single" w:sz="4" w:space="0" w:color="auto"/>
              <w:right w:val="single" w:sz="4" w:space="0" w:color="auto"/>
            </w:tcBorders>
            <w:hideMark/>
          </w:tcPr>
          <w:p w:rsidR="008F188B" w:rsidRPr="003362F0" w:rsidRDefault="008F188B" w:rsidP="00DB406B">
            <w:pPr>
              <w:spacing w:after="0" w:line="240" w:lineRule="auto"/>
              <w:jc w:val="center"/>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6</w:t>
            </w:r>
          </w:p>
        </w:tc>
        <w:tc>
          <w:tcPr>
            <w:tcW w:w="7047" w:type="dxa"/>
            <w:tcBorders>
              <w:top w:val="single" w:sz="4" w:space="0" w:color="auto"/>
              <w:left w:val="single" w:sz="4" w:space="0" w:color="auto"/>
              <w:bottom w:val="single" w:sz="4" w:space="0" w:color="auto"/>
              <w:right w:val="single" w:sz="4" w:space="0" w:color="auto"/>
            </w:tcBorders>
            <w:hideMark/>
          </w:tcPr>
          <w:p w:rsidR="008F188B" w:rsidRPr="003362F0" w:rsidRDefault="008F188B" w:rsidP="00DB406B">
            <w:pPr>
              <w:spacing w:after="0" w:line="240" w:lineRule="auto"/>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Відділ освіти Новороздільської міської ради</w:t>
            </w:r>
          </w:p>
        </w:tc>
      </w:tr>
      <w:tr w:rsidR="008F188B" w:rsidRPr="003362F0" w:rsidTr="008F188B">
        <w:tc>
          <w:tcPr>
            <w:tcW w:w="993" w:type="dxa"/>
            <w:tcBorders>
              <w:top w:val="single" w:sz="4" w:space="0" w:color="auto"/>
              <w:left w:val="single" w:sz="4" w:space="0" w:color="auto"/>
              <w:bottom w:val="single" w:sz="4" w:space="0" w:color="auto"/>
              <w:right w:val="single" w:sz="4" w:space="0" w:color="auto"/>
            </w:tcBorders>
            <w:hideMark/>
          </w:tcPr>
          <w:p w:rsidR="008F188B" w:rsidRPr="003362F0" w:rsidRDefault="008F188B" w:rsidP="00DB406B">
            <w:pPr>
              <w:spacing w:after="0" w:line="240" w:lineRule="auto"/>
              <w:jc w:val="center"/>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7</w:t>
            </w:r>
          </w:p>
        </w:tc>
        <w:tc>
          <w:tcPr>
            <w:tcW w:w="7047" w:type="dxa"/>
            <w:tcBorders>
              <w:top w:val="single" w:sz="4" w:space="0" w:color="auto"/>
              <w:left w:val="single" w:sz="4" w:space="0" w:color="auto"/>
              <w:bottom w:val="single" w:sz="4" w:space="0" w:color="auto"/>
              <w:right w:val="single" w:sz="4" w:space="0" w:color="auto"/>
            </w:tcBorders>
            <w:hideMark/>
          </w:tcPr>
          <w:p w:rsidR="008F188B" w:rsidRPr="003362F0" w:rsidRDefault="008F188B" w:rsidP="00DB406B">
            <w:pPr>
              <w:spacing w:after="0" w:line="240" w:lineRule="auto"/>
              <w:rPr>
                <w:rFonts w:ascii="Times New Roman" w:eastAsia="Times New Roman" w:hAnsi="Times New Roman" w:cs="Times New Roman"/>
                <w:sz w:val="26"/>
                <w:szCs w:val="26"/>
                <w:lang w:eastAsia="uk-UA"/>
              </w:rPr>
            </w:pPr>
            <w:r w:rsidRPr="003362F0">
              <w:rPr>
                <w:rFonts w:ascii="Times New Roman" w:eastAsia="Times New Roman" w:hAnsi="Times New Roman" w:cs="Times New Roman"/>
                <w:sz w:val="26"/>
                <w:szCs w:val="26"/>
                <w:lang w:eastAsia="uk-UA"/>
              </w:rPr>
              <w:t>КП «Розділ»</w:t>
            </w:r>
          </w:p>
        </w:tc>
      </w:tr>
    </w:tbl>
    <w:p w:rsidR="003362F0" w:rsidRDefault="003362F0" w:rsidP="003362F0">
      <w:pPr>
        <w:spacing w:after="0" w:line="240" w:lineRule="auto"/>
        <w:ind w:left="-420"/>
        <w:rPr>
          <w:rFonts w:ascii="Times New Roman" w:eastAsia="Times New Roman" w:hAnsi="Times New Roman" w:cs="Times New Roman"/>
          <w:sz w:val="24"/>
          <w:szCs w:val="24"/>
          <w:lang w:eastAsia="ru-RU"/>
        </w:rPr>
      </w:pPr>
    </w:p>
    <w:p w:rsidR="00B70222" w:rsidRPr="003362F0" w:rsidRDefault="00B70222" w:rsidP="003362F0">
      <w:pPr>
        <w:spacing w:after="0" w:line="240" w:lineRule="auto"/>
        <w:ind w:left="-420"/>
        <w:rPr>
          <w:rFonts w:ascii="Times New Roman" w:eastAsia="Times New Roman" w:hAnsi="Times New Roman" w:cs="Times New Roman"/>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r w:rsidRPr="003362F0">
        <w:rPr>
          <w:rFonts w:ascii="Times New Roman" w:eastAsia="Times New Roman" w:hAnsi="Times New Roman" w:cs="Times New Roman"/>
          <w:sz w:val="24"/>
          <w:szCs w:val="24"/>
          <w:lang w:eastAsia="ru-RU"/>
        </w:rPr>
        <w:t>Керуючий справами виконкому</w:t>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r>
      <w:r w:rsidRPr="003362F0">
        <w:rPr>
          <w:rFonts w:ascii="Times New Roman" w:eastAsia="Times New Roman" w:hAnsi="Times New Roman" w:cs="Times New Roman"/>
          <w:sz w:val="24"/>
          <w:szCs w:val="24"/>
          <w:lang w:eastAsia="ru-RU"/>
        </w:rPr>
        <w:tab/>
        <w:t>Анатолій МЕЛЬНІКОВ</w:t>
      </w:r>
    </w:p>
    <w:p w:rsidR="003362F0" w:rsidRPr="003362F0" w:rsidRDefault="003362F0" w:rsidP="003362F0">
      <w:pPr>
        <w:spacing w:after="0" w:line="240" w:lineRule="auto"/>
        <w:ind w:left="-420"/>
        <w:rPr>
          <w:rFonts w:ascii="Times New Roman" w:eastAsia="Times New Roman" w:hAnsi="Times New Roman" w:cs="Times New Roman"/>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r w:rsidRPr="003362F0">
        <w:rPr>
          <w:rFonts w:ascii="Times New Roman" w:eastAsia="Times New Roman" w:hAnsi="Times New Roman" w:cs="Times New Roman"/>
          <w:b/>
          <w:sz w:val="24"/>
          <w:szCs w:val="24"/>
          <w:lang w:eastAsia="ru-RU"/>
        </w:rPr>
        <w:t xml:space="preserve">                             </w:t>
      </w: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Default="003362F0" w:rsidP="003362F0">
      <w:pPr>
        <w:spacing w:after="0" w:line="240" w:lineRule="auto"/>
        <w:ind w:left="-420"/>
        <w:rPr>
          <w:rFonts w:ascii="Times New Roman" w:eastAsia="Times New Roman" w:hAnsi="Times New Roman" w:cs="Times New Roman"/>
          <w:b/>
          <w:sz w:val="24"/>
          <w:szCs w:val="24"/>
          <w:lang w:eastAsia="ru-RU"/>
        </w:rPr>
      </w:pPr>
    </w:p>
    <w:p w:rsidR="00B70222" w:rsidRPr="003362F0" w:rsidRDefault="00B70222"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ind w:left="-420"/>
        <w:rPr>
          <w:rFonts w:ascii="Times New Roman" w:eastAsia="Times New Roman" w:hAnsi="Times New Roman" w:cs="Times New Roman"/>
          <w:b/>
          <w:sz w:val="24"/>
          <w:szCs w:val="24"/>
          <w:lang w:eastAsia="ru-RU"/>
        </w:rPr>
      </w:pPr>
    </w:p>
    <w:p w:rsidR="003362F0" w:rsidRPr="003362F0" w:rsidRDefault="003362F0" w:rsidP="003362F0">
      <w:pPr>
        <w:spacing w:after="0" w:line="240" w:lineRule="auto"/>
        <w:rPr>
          <w:rFonts w:ascii="Times New Roman" w:eastAsia="Times New Roman" w:hAnsi="Times New Roman" w:cs="Times New Roman"/>
          <w:sz w:val="24"/>
          <w:szCs w:val="24"/>
          <w:lang w:eastAsia="ru-RU"/>
        </w:rPr>
      </w:pPr>
      <w:r w:rsidRPr="003362F0">
        <w:rPr>
          <w:rFonts w:ascii="Times New Roman" w:eastAsia="Times New Roman" w:hAnsi="Times New Roman" w:cs="Times New Roman"/>
          <w:b/>
          <w:sz w:val="28"/>
          <w:szCs w:val="28"/>
          <w:lang w:eastAsia="uk-UA"/>
        </w:rPr>
        <w:t xml:space="preserve">                                                                                                    </w:t>
      </w:r>
    </w:p>
    <w:p w:rsidR="003362F0" w:rsidRPr="003362F0" w:rsidRDefault="003362F0" w:rsidP="003362F0">
      <w:pPr>
        <w:keepNext/>
        <w:spacing w:after="0" w:line="240" w:lineRule="auto"/>
        <w:jc w:val="center"/>
        <w:outlineLvl w:val="0"/>
        <w:rPr>
          <w:rFonts w:ascii="Times New Roman" w:eastAsia="Times New Roman" w:hAnsi="Times New Roman" w:cs="Times New Roman"/>
          <w:b/>
          <w:bCs/>
          <w:sz w:val="32"/>
          <w:szCs w:val="24"/>
          <w:lang w:eastAsia="ru-RU"/>
        </w:rPr>
      </w:pPr>
      <w:r w:rsidRPr="003362F0">
        <w:rPr>
          <w:rFonts w:ascii="Times New Roman" w:eastAsia="Times New Roman" w:hAnsi="Times New Roman" w:cs="Times New Roman"/>
          <w:b/>
          <w:bCs/>
          <w:sz w:val="32"/>
          <w:szCs w:val="24"/>
          <w:lang w:eastAsia="ru-RU"/>
        </w:rPr>
        <w:t>ПОЯСНЮВАЛЬНА ЗАПИСКА</w:t>
      </w:r>
    </w:p>
    <w:p w:rsidR="003362F0" w:rsidRPr="003362F0" w:rsidRDefault="003362F0" w:rsidP="003362F0">
      <w:pPr>
        <w:spacing w:after="0" w:line="240" w:lineRule="auto"/>
        <w:jc w:val="center"/>
        <w:rPr>
          <w:rFonts w:ascii="Times New Roman" w:eastAsia="Times New Roman" w:hAnsi="Times New Roman" w:cs="Times New Roman"/>
          <w:b/>
          <w:bCs/>
          <w:sz w:val="28"/>
          <w:szCs w:val="24"/>
          <w:lang w:val="ru-RU" w:eastAsia="ru-RU"/>
        </w:rPr>
      </w:pPr>
      <w:r w:rsidRPr="003362F0">
        <w:rPr>
          <w:rFonts w:ascii="Times New Roman" w:eastAsia="Times New Roman" w:hAnsi="Times New Roman" w:cs="Times New Roman"/>
          <w:b/>
          <w:bCs/>
          <w:sz w:val="28"/>
          <w:szCs w:val="24"/>
          <w:lang w:eastAsia="ru-RU"/>
        </w:rPr>
        <w:t>до проєкту рішення про організацію та фінансування громадських робіт у 2023 році</w:t>
      </w:r>
    </w:p>
    <w:p w:rsidR="003362F0" w:rsidRPr="003362F0" w:rsidRDefault="003362F0" w:rsidP="003362F0">
      <w:pPr>
        <w:spacing w:after="0" w:line="240" w:lineRule="auto"/>
        <w:jc w:val="center"/>
        <w:rPr>
          <w:rFonts w:ascii="Times New Roman" w:eastAsia="Times New Roman" w:hAnsi="Times New Roman" w:cs="Times New Roman"/>
          <w:b/>
          <w:bCs/>
          <w:sz w:val="28"/>
          <w:szCs w:val="24"/>
          <w:lang w:val="ru-RU" w:eastAsia="ru-RU"/>
        </w:rPr>
      </w:pPr>
    </w:p>
    <w:p w:rsidR="003362F0" w:rsidRPr="003362F0" w:rsidRDefault="003362F0" w:rsidP="003362F0">
      <w:pPr>
        <w:spacing w:after="0" w:line="240" w:lineRule="auto"/>
        <w:jc w:val="center"/>
        <w:rPr>
          <w:rFonts w:ascii="Times New Roman" w:eastAsia="Times New Roman" w:hAnsi="Times New Roman" w:cs="Times New Roman"/>
          <w:sz w:val="24"/>
          <w:szCs w:val="24"/>
          <w:lang w:eastAsia="ru-RU"/>
        </w:rPr>
      </w:pPr>
    </w:p>
    <w:p w:rsidR="003362F0" w:rsidRPr="003362F0" w:rsidRDefault="003362F0" w:rsidP="003362F0">
      <w:pPr>
        <w:numPr>
          <w:ilvl w:val="0"/>
          <w:numId w:val="2"/>
        </w:numPr>
        <w:spacing w:after="0" w:line="240" w:lineRule="auto"/>
        <w:ind w:left="900" w:hanging="900"/>
        <w:rPr>
          <w:rFonts w:ascii="Times New Roman" w:eastAsia="Times New Roman" w:hAnsi="Times New Roman" w:cs="Times New Roman"/>
          <w:b/>
          <w:bCs/>
          <w:sz w:val="24"/>
          <w:szCs w:val="24"/>
          <w:u w:val="single"/>
          <w:lang w:eastAsia="ru-RU"/>
        </w:rPr>
      </w:pPr>
      <w:r w:rsidRPr="003362F0">
        <w:rPr>
          <w:rFonts w:ascii="Times New Roman" w:eastAsia="Times New Roman" w:hAnsi="Times New Roman" w:cs="Times New Roman"/>
          <w:b/>
          <w:bCs/>
          <w:sz w:val="24"/>
          <w:szCs w:val="24"/>
          <w:u w:val="single"/>
          <w:lang w:eastAsia="ru-RU"/>
        </w:rPr>
        <w:t>Обгрунтування необхідності прийняття рішення</w:t>
      </w:r>
    </w:p>
    <w:p w:rsidR="003362F0" w:rsidRPr="003362F0" w:rsidRDefault="003362F0" w:rsidP="003362F0">
      <w:pPr>
        <w:spacing w:after="0" w:line="240" w:lineRule="auto"/>
        <w:ind w:left="900"/>
        <w:jc w:val="both"/>
        <w:rPr>
          <w:rFonts w:ascii="Times New Roman" w:eastAsia="Times New Roman" w:hAnsi="Times New Roman" w:cs="Times New Roman"/>
          <w:b/>
          <w:bCs/>
          <w:sz w:val="24"/>
          <w:szCs w:val="24"/>
          <w:u w:val="single"/>
          <w:lang w:eastAsia="ru-RU"/>
        </w:rPr>
      </w:pPr>
    </w:p>
    <w:p w:rsidR="003362F0" w:rsidRPr="003362F0" w:rsidRDefault="003362F0" w:rsidP="003362F0">
      <w:pPr>
        <w:numPr>
          <w:ilvl w:val="1"/>
          <w:numId w:val="3"/>
        </w:numPr>
        <w:tabs>
          <w:tab w:val="num" w:pos="0"/>
        </w:tabs>
        <w:spacing w:after="0" w:line="240" w:lineRule="auto"/>
        <w:ind w:firstLine="360"/>
        <w:jc w:val="both"/>
        <w:rPr>
          <w:rFonts w:ascii="Times New Roman" w:eastAsia="Times New Roman" w:hAnsi="Times New Roman" w:cs="Times New Roman"/>
          <w:sz w:val="24"/>
          <w:szCs w:val="24"/>
          <w:lang w:eastAsia="ru-RU"/>
        </w:rPr>
      </w:pPr>
      <w:r w:rsidRPr="003362F0">
        <w:rPr>
          <w:rFonts w:ascii="Times New Roman" w:eastAsia="Times New Roman" w:hAnsi="Times New Roman" w:cs="Times New Roman"/>
          <w:sz w:val="24"/>
          <w:szCs w:val="24"/>
          <w:lang w:eastAsia="ru-RU"/>
        </w:rPr>
        <w:t>Для забезпечення тимчасової зайнятості населення територіальної громади, передусім осіб, зареєстрованих як безробітні, та їх матеріальної підтримки відповідно до ст. 31 Закону України «Про зайнятість населення» від 05.07.2012р. №5067-УІ, п. 7 ст. 34 Закону України «Про місцеве самоврядування» в частині організації  громадських робіт, що відповідають потребам територіальної громади та задовольняють суспільні інтереси територіальної громади.</w:t>
      </w:r>
    </w:p>
    <w:p w:rsidR="003362F0" w:rsidRPr="003362F0" w:rsidRDefault="003362F0" w:rsidP="003362F0">
      <w:pPr>
        <w:tabs>
          <w:tab w:val="num" w:pos="0"/>
        </w:tabs>
        <w:spacing w:after="0" w:line="240" w:lineRule="auto"/>
        <w:ind w:firstLine="360"/>
        <w:jc w:val="both"/>
        <w:rPr>
          <w:rFonts w:ascii="Times New Roman" w:eastAsia="Times New Roman" w:hAnsi="Times New Roman" w:cs="Times New Roman"/>
          <w:sz w:val="24"/>
          <w:szCs w:val="24"/>
          <w:lang w:eastAsia="ru-RU"/>
        </w:rPr>
      </w:pPr>
    </w:p>
    <w:p w:rsidR="003362F0" w:rsidRPr="003362F0" w:rsidRDefault="003362F0" w:rsidP="003362F0">
      <w:pPr>
        <w:tabs>
          <w:tab w:val="num" w:pos="0"/>
        </w:tabs>
        <w:spacing w:after="0" w:line="240" w:lineRule="auto"/>
        <w:jc w:val="both"/>
        <w:rPr>
          <w:rFonts w:ascii="Times New Roman" w:eastAsia="Times New Roman" w:hAnsi="Times New Roman" w:cs="Times New Roman"/>
          <w:sz w:val="24"/>
          <w:szCs w:val="24"/>
          <w:lang w:eastAsia="ru-RU"/>
        </w:rPr>
      </w:pPr>
    </w:p>
    <w:p w:rsidR="003362F0" w:rsidRPr="003362F0" w:rsidRDefault="003362F0" w:rsidP="003362F0">
      <w:pPr>
        <w:numPr>
          <w:ilvl w:val="0"/>
          <w:numId w:val="2"/>
        </w:numPr>
        <w:tabs>
          <w:tab w:val="num" w:pos="0"/>
        </w:tabs>
        <w:spacing w:after="0" w:line="240" w:lineRule="auto"/>
        <w:jc w:val="both"/>
        <w:rPr>
          <w:rFonts w:ascii="Times New Roman" w:eastAsia="Times New Roman" w:hAnsi="Times New Roman" w:cs="Times New Roman"/>
          <w:b/>
          <w:bCs/>
          <w:sz w:val="24"/>
          <w:szCs w:val="24"/>
          <w:lang w:eastAsia="ru-RU"/>
        </w:rPr>
      </w:pPr>
      <w:r w:rsidRPr="003362F0">
        <w:rPr>
          <w:rFonts w:ascii="Times New Roman" w:eastAsia="Times New Roman" w:hAnsi="Times New Roman" w:cs="Times New Roman"/>
          <w:b/>
          <w:bCs/>
          <w:sz w:val="24"/>
          <w:szCs w:val="24"/>
          <w:u w:val="single"/>
          <w:lang w:eastAsia="ru-RU"/>
        </w:rPr>
        <w:t>Мета і завдання прийняття рішення</w:t>
      </w:r>
    </w:p>
    <w:p w:rsidR="003362F0" w:rsidRPr="003362F0" w:rsidRDefault="003362F0" w:rsidP="003362F0">
      <w:pPr>
        <w:numPr>
          <w:ilvl w:val="1"/>
          <w:numId w:val="2"/>
        </w:numPr>
        <w:spacing w:after="0" w:line="240" w:lineRule="auto"/>
        <w:jc w:val="both"/>
        <w:rPr>
          <w:rFonts w:ascii="Times New Roman" w:eastAsia="Times New Roman" w:hAnsi="Times New Roman" w:cs="Times New Roman"/>
          <w:sz w:val="24"/>
          <w:szCs w:val="24"/>
          <w:lang w:eastAsia="ru-RU"/>
        </w:rPr>
      </w:pPr>
      <w:r w:rsidRPr="003362F0">
        <w:rPr>
          <w:rFonts w:ascii="Times New Roman" w:eastAsia="Times New Roman" w:hAnsi="Times New Roman" w:cs="Times New Roman"/>
          <w:sz w:val="24"/>
          <w:szCs w:val="24"/>
          <w:lang w:eastAsia="ru-RU"/>
        </w:rPr>
        <w:t>2.1.Організовувати громадські роботи для додаткового стимулювання мотивації до праці, матеріальної підтримки безробітних та інших категорій населення.</w:t>
      </w:r>
    </w:p>
    <w:p w:rsidR="003362F0" w:rsidRPr="003362F0" w:rsidRDefault="003362F0" w:rsidP="003362F0">
      <w:pPr>
        <w:tabs>
          <w:tab w:val="num" w:pos="0"/>
        </w:tabs>
        <w:spacing w:after="0" w:line="240" w:lineRule="auto"/>
        <w:jc w:val="both"/>
        <w:rPr>
          <w:rFonts w:ascii="Times New Roman" w:eastAsia="Times New Roman" w:hAnsi="Times New Roman" w:cs="Times New Roman"/>
          <w:sz w:val="24"/>
          <w:szCs w:val="24"/>
          <w:lang w:eastAsia="ru-RU"/>
        </w:rPr>
      </w:pPr>
      <w:r w:rsidRPr="003362F0">
        <w:rPr>
          <w:rFonts w:ascii="Times New Roman" w:eastAsia="Times New Roman" w:hAnsi="Times New Roman" w:cs="Times New Roman"/>
          <w:sz w:val="24"/>
          <w:szCs w:val="24"/>
          <w:lang w:eastAsia="ru-RU"/>
        </w:rPr>
        <w:t xml:space="preserve">     2.2. В залученні додаткових трудових та фінансових ресурсів у забезпеченні благоустрою громади.</w:t>
      </w:r>
    </w:p>
    <w:p w:rsidR="003362F0" w:rsidRPr="003362F0" w:rsidRDefault="003362F0" w:rsidP="00A80229">
      <w:pPr>
        <w:spacing w:after="0" w:line="240" w:lineRule="auto"/>
        <w:jc w:val="both"/>
        <w:rPr>
          <w:rFonts w:ascii="Times New Roman" w:eastAsia="Times New Roman" w:hAnsi="Times New Roman" w:cs="Times New Roman"/>
          <w:sz w:val="24"/>
          <w:szCs w:val="24"/>
          <w:lang w:eastAsia="ru-RU"/>
        </w:rPr>
      </w:pPr>
    </w:p>
    <w:p w:rsidR="003362F0" w:rsidRPr="003362F0" w:rsidRDefault="003362F0" w:rsidP="003362F0">
      <w:pPr>
        <w:numPr>
          <w:ilvl w:val="0"/>
          <w:numId w:val="2"/>
        </w:numPr>
        <w:spacing w:after="0" w:line="240" w:lineRule="auto"/>
        <w:jc w:val="both"/>
        <w:rPr>
          <w:rFonts w:ascii="Times New Roman" w:eastAsia="Times New Roman" w:hAnsi="Times New Roman" w:cs="Times New Roman"/>
          <w:b/>
          <w:bCs/>
          <w:sz w:val="24"/>
          <w:szCs w:val="24"/>
          <w:u w:val="single"/>
          <w:lang w:val="ru-RU" w:eastAsia="ru-RU"/>
        </w:rPr>
      </w:pPr>
      <w:r w:rsidRPr="003362F0">
        <w:rPr>
          <w:rFonts w:ascii="Times New Roman" w:eastAsia="Times New Roman" w:hAnsi="Times New Roman" w:cs="Times New Roman"/>
          <w:b/>
          <w:bCs/>
          <w:sz w:val="24"/>
          <w:szCs w:val="24"/>
          <w:u w:val="single"/>
          <w:lang w:val="ru-RU" w:eastAsia="ru-RU"/>
        </w:rPr>
        <w:t>Правові  аспекти</w:t>
      </w:r>
    </w:p>
    <w:p w:rsidR="003362F0" w:rsidRPr="003362F0" w:rsidRDefault="003362F0" w:rsidP="003362F0">
      <w:pPr>
        <w:spacing w:after="0" w:line="240" w:lineRule="auto"/>
        <w:ind w:left="360"/>
        <w:jc w:val="both"/>
        <w:rPr>
          <w:rFonts w:ascii="Times New Roman" w:eastAsia="Times New Roman" w:hAnsi="Times New Roman" w:cs="Times New Roman"/>
          <w:b/>
          <w:bCs/>
          <w:sz w:val="24"/>
          <w:szCs w:val="24"/>
          <w:u w:val="single"/>
          <w:lang w:val="ru-RU" w:eastAsia="ru-RU"/>
        </w:rPr>
      </w:pPr>
    </w:p>
    <w:p w:rsidR="003362F0" w:rsidRPr="003362F0" w:rsidRDefault="003362F0" w:rsidP="003362F0">
      <w:pPr>
        <w:tabs>
          <w:tab w:val="num" w:pos="0"/>
        </w:tabs>
        <w:spacing w:after="0" w:line="240" w:lineRule="auto"/>
        <w:ind w:firstLine="284"/>
        <w:jc w:val="both"/>
        <w:rPr>
          <w:rFonts w:ascii="Times New Roman" w:eastAsia="Times New Roman" w:hAnsi="Times New Roman" w:cs="Times New Roman"/>
          <w:sz w:val="24"/>
          <w:szCs w:val="24"/>
          <w:lang w:val="ru-RU" w:eastAsia="ru-RU"/>
        </w:rPr>
      </w:pPr>
      <w:r w:rsidRPr="003362F0">
        <w:rPr>
          <w:rFonts w:ascii="Times New Roman" w:eastAsia="Times New Roman" w:hAnsi="Times New Roman" w:cs="Times New Roman"/>
          <w:sz w:val="24"/>
          <w:szCs w:val="24"/>
          <w:lang w:val="ru-RU" w:eastAsia="ru-RU"/>
        </w:rPr>
        <w:t xml:space="preserve">3.1. Закон України «Про зайнятість населення» від 05.07.2012р.№ </w:t>
      </w:r>
      <w:r w:rsidRPr="003362F0">
        <w:rPr>
          <w:rFonts w:ascii="Times New Roman" w:eastAsia="Times New Roman" w:hAnsi="Times New Roman" w:cs="Times New Roman"/>
          <w:sz w:val="24"/>
          <w:szCs w:val="24"/>
          <w:lang w:eastAsia="ru-RU"/>
        </w:rPr>
        <w:t>5067-УІ , із мінами та доповненнями</w:t>
      </w:r>
      <w:r w:rsidRPr="003362F0">
        <w:rPr>
          <w:rFonts w:ascii="Times New Roman" w:eastAsia="Times New Roman" w:hAnsi="Times New Roman" w:cs="Times New Roman"/>
          <w:sz w:val="24"/>
          <w:szCs w:val="24"/>
          <w:lang w:val="ru-RU" w:eastAsia="ru-RU"/>
        </w:rPr>
        <w:t>;</w:t>
      </w:r>
    </w:p>
    <w:p w:rsidR="003362F0" w:rsidRPr="003362F0" w:rsidRDefault="003362F0" w:rsidP="003362F0">
      <w:pPr>
        <w:spacing w:after="0" w:line="240" w:lineRule="auto"/>
        <w:ind w:firstLine="284"/>
        <w:rPr>
          <w:rFonts w:ascii="Times New Roman" w:eastAsia="Times New Roman" w:hAnsi="Times New Roman" w:cs="Times New Roman"/>
          <w:bCs/>
          <w:sz w:val="24"/>
          <w:szCs w:val="24"/>
          <w:lang w:val="ru-RU" w:eastAsia="ru-RU"/>
        </w:rPr>
      </w:pPr>
      <w:r w:rsidRPr="003362F0">
        <w:rPr>
          <w:rFonts w:ascii="Times New Roman" w:eastAsia="Times New Roman" w:hAnsi="Times New Roman" w:cs="Times New Roman"/>
          <w:sz w:val="24"/>
          <w:szCs w:val="24"/>
          <w:lang w:val="ru-RU" w:eastAsia="ru-RU"/>
        </w:rPr>
        <w:t>3.2</w:t>
      </w:r>
      <w:r w:rsidRPr="003362F0">
        <w:rPr>
          <w:rFonts w:ascii="Times New Roman" w:eastAsia="Times New Roman" w:hAnsi="Times New Roman" w:cs="Times New Roman"/>
          <w:sz w:val="24"/>
          <w:szCs w:val="24"/>
          <w:lang w:eastAsia="ru-RU"/>
        </w:rPr>
        <w:t>.</w:t>
      </w:r>
      <w:r w:rsidRPr="003362F0">
        <w:rPr>
          <w:rFonts w:ascii="Times New Roman" w:eastAsia="Times New Roman" w:hAnsi="Times New Roman" w:cs="Times New Roman"/>
          <w:bCs/>
          <w:sz w:val="24"/>
          <w:szCs w:val="24"/>
          <w:lang w:val="ru-RU" w:eastAsia="ru-RU"/>
        </w:rPr>
        <w:t xml:space="preserve">  Закон України «Про місцеве самоврядування»; </w:t>
      </w:r>
    </w:p>
    <w:p w:rsidR="003362F0" w:rsidRPr="003362F0" w:rsidRDefault="003362F0" w:rsidP="003362F0">
      <w:pPr>
        <w:spacing w:after="0" w:line="240" w:lineRule="auto"/>
        <w:ind w:firstLine="284"/>
        <w:jc w:val="both"/>
        <w:rPr>
          <w:rFonts w:ascii="Times New Roman" w:eastAsia="Times New Roman" w:hAnsi="Times New Roman" w:cs="Times New Roman"/>
          <w:bCs/>
          <w:sz w:val="24"/>
          <w:szCs w:val="24"/>
          <w:lang w:val="ru-RU" w:eastAsia="ru-RU"/>
        </w:rPr>
      </w:pPr>
    </w:p>
    <w:p w:rsidR="003362F0" w:rsidRPr="003362F0" w:rsidRDefault="003362F0" w:rsidP="003362F0">
      <w:pPr>
        <w:spacing w:after="0" w:line="240" w:lineRule="auto"/>
        <w:jc w:val="both"/>
        <w:rPr>
          <w:rFonts w:ascii="Times New Roman" w:eastAsia="Times New Roman" w:hAnsi="Times New Roman" w:cs="Times New Roman"/>
          <w:bCs/>
          <w:sz w:val="24"/>
          <w:szCs w:val="24"/>
          <w:lang w:val="ru-RU" w:eastAsia="ru-RU"/>
        </w:rPr>
      </w:pPr>
    </w:p>
    <w:p w:rsidR="003362F0" w:rsidRPr="003362F0" w:rsidRDefault="003362F0" w:rsidP="003362F0">
      <w:pPr>
        <w:numPr>
          <w:ilvl w:val="0"/>
          <w:numId w:val="2"/>
        </w:numPr>
        <w:spacing w:after="0" w:line="240" w:lineRule="auto"/>
        <w:jc w:val="both"/>
        <w:rPr>
          <w:rFonts w:ascii="Times New Roman" w:eastAsia="Times New Roman" w:hAnsi="Times New Roman" w:cs="Times New Roman"/>
          <w:b/>
          <w:bCs/>
          <w:sz w:val="24"/>
          <w:szCs w:val="24"/>
          <w:u w:val="single"/>
          <w:lang w:val="ru-RU" w:eastAsia="ru-RU"/>
        </w:rPr>
      </w:pPr>
      <w:r w:rsidRPr="003362F0">
        <w:rPr>
          <w:rFonts w:ascii="Times New Roman" w:eastAsia="Times New Roman" w:hAnsi="Times New Roman" w:cs="Times New Roman"/>
          <w:b/>
          <w:bCs/>
          <w:sz w:val="24"/>
          <w:szCs w:val="24"/>
          <w:u w:val="single"/>
          <w:lang w:val="ru-RU" w:eastAsia="ru-RU"/>
        </w:rPr>
        <w:t>Фінансово-економічне обгрунтування</w:t>
      </w:r>
    </w:p>
    <w:p w:rsidR="003362F0" w:rsidRPr="003362F0" w:rsidRDefault="003362F0" w:rsidP="003362F0">
      <w:pPr>
        <w:spacing w:after="0" w:line="240" w:lineRule="auto"/>
        <w:ind w:left="360"/>
        <w:jc w:val="both"/>
        <w:rPr>
          <w:rFonts w:ascii="Times New Roman" w:eastAsia="Times New Roman" w:hAnsi="Times New Roman" w:cs="Times New Roman"/>
          <w:b/>
          <w:bCs/>
          <w:sz w:val="24"/>
          <w:szCs w:val="24"/>
          <w:u w:val="single"/>
          <w:lang w:val="ru-RU" w:eastAsia="ru-RU"/>
        </w:rPr>
      </w:pPr>
    </w:p>
    <w:p w:rsidR="003362F0" w:rsidRPr="003362F0" w:rsidRDefault="003362F0" w:rsidP="003362F0">
      <w:pPr>
        <w:tabs>
          <w:tab w:val="num" w:pos="0"/>
        </w:tabs>
        <w:spacing w:after="0" w:line="240" w:lineRule="auto"/>
        <w:jc w:val="both"/>
        <w:rPr>
          <w:rFonts w:ascii="Times New Roman" w:eastAsia="Times New Roman" w:hAnsi="Times New Roman" w:cs="Times New Roman"/>
          <w:sz w:val="24"/>
          <w:szCs w:val="24"/>
          <w:lang w:val="ru-RU" w:eastAsia="ru-RU"/>
        </w:rPr>
      </w:pPr>
      <w:r w:rsidRPr="003362F0">
        <w:rPr>
          <w:rFonts w:ascii="Times New Roman" w:eastAsia="Times New Roman" w:hAnsi="Times New Roman" w:cs="Times New Roman"/>
          <w:sz w:val="24"/>
          <w:szCs w:val="24"/>
          <w:lang w:val="ru-RU" w:eastAsia="ru-RU"/>
        </w:rPr>
        <w:t xml:space="preserve">     4.1. Фінансування громадських робіт проводитиметься  за рахунок коштів місцевого бюджету та коштів Фонду загальнообовязкового державного соціального страхування на випадок безробіття, а також за рахунок коштів роботодавців та інших джерел, не заборонених законодавством у разі участі інших осіб. </w:t>
      </w:r>
      <w:r w:rsidRPr="003362F0">
        <w:rPr>
          <w:rFonts w:ascii="Times New Roman" w:eastAsia="Times New Roman" w:hAnsi="Times New Roman" w:cs="Times New Roman"/>
          <w:sz w:val="24"/>
          <w:szCs w:val="24"/>
          <w:lang w:eastAsia="ru-RU"/>
        </w:rPr>
        <w:t>Кошти Фонду виділятимуться упродовж року в обсязі, не меншому за обсяги фінансування організації громадських робіт за рахунок міського бюджету.</w:t>
      </w:r>
    </w:p>
    <w:p w:rsidR="003362F0" w:rsidRPr="003362F0" w:rsidRDefault="003362F0" w:rsidP="003362F0">
      <w:pPr>
        <w:tabs>
          <w:tab w:val="num" w:pos="0"/>
        </w:tabs>
        <w:spacing w:after="0" w:line="240" w:lineRule="auto"/>
        <w:jc w:val="both"/>
        <w:rPr>
          <w:rFonts w:ascii="Times New Roman" w:eastAsia="Times New Roman" w:hAnsi="Times New Roman" w:cs="Times New Roman"/>
          <w:sz w:val="24"/>
          <w:szCs w:val="24"/>
          <w:lang w:val="ru-RU" w:eastAsia="ru-RU"/>
        </w:rPr>
      </w:pPr>
    </w:p>
    <w:p w:rsidR="003362F0" w:rsidRPr="003362F0" w:rsidRDefault="003362F0" w:rsidP="003362F0">
      <w:pPr>
        <w:tabs>
          <w:tab w:val="num" w:pos="0"/>
        </w:tabs>
        <w:spacing w:after="0" w:line="240" w:lineRule="auto"/>
        <w:jc w:val="both"/>
        <w:rPr>
          <w:rFonts w:ascii="Times New Roman" w:eastAsia="Times New Roman" w:hAnsi="Times New Roman" w:cs="Times New Roman"/>
          <w:sz w:val="24"/>
          <w:szCs w:val="24"/>
          <w:lang w:val="ru-RU" w:eastAsia="ru-RU"/>
        </w:rPr>
      </w:pPr>
      <w:r w:rsidRPr="003362F0">
        <w:rPr>
          <w:rFonts w:ascii="Times New Roman" w:eastAsia="Times New Roman" w:hAnsi="Times New Roman" w:cs="Times New Roman"/>
          <w:sz w:val="24"/>
          <w:szCs w:val="24"/>
          <w:lang w:val="ru-RU" w:eastAsia="ru-RU"/>
        </w:rPr>
        <w:t xml:space="preserve"> </w:t>
      </w:r>
    </w:p>
    <w:p w:rsidR="003362F0" w:rsidRPr="003362F0" w:rsidRDefault="003362F0" w:rsidP="003362F0">
      <w:pPr>
        <w:spacing w:after="0" w:line="240" w:lineRule="auto"/>
        <w:ind w:left="900" w:hanging="900"/>
        <w:jc w:val="both"/>
        <w:rPr>
          <w:rFonts w:ascii="Times New Roman" w:eastAsia="Times New Roman" w:hAnsi="Times New Roman" w:cs="Times New Roman"/>
          <w:b/>
          <w:sz w:val="24"/>
          <w:szCs w:val="24"/>
          <w:u w:val="single"/>
          <w:lang w:val="ru-RU" w:eastAsia="ru-RU"/>
        </w:rPr>
      </w:pPr>
      <w:r w:rsidRPr="003362F0">
        <w:rPr>
          <w:rFonts w:ascii="Times New Roman" w:eastAsia="Times New Roman" w:hAnsi="Times New Roman" w:cs="Times New Roman"/>
          <w:b/>
          <w:bCs/>
          <w:sz w:val="24"/>
          <w:szCs w:val="24"/>
          <w:u w:val="single"/>
          <w:lang w:val="ru-RU" w:eastAsia="ru-RU"/>
        </w:rPr>
        <w:t xml:space="preserve">5.  Прогноз соціально-економічних та інших наслідків прийняття рішення   </w:t>
      </w:r>
    </w:p>
    <w:p w:rsidR="003362F0" w:rsidRPr="003362F0" w:rsidRDefault="003362F0" w:rsidP="003362F0">
      <w:pPr>
        <w:spacing w:after="0" w:line="240" w:lineRule="auto"/>
        <w:jc w:val="both"/>
        <w:rPr>
          <w:rFonts w:ascii="Times New Roman" w:eastAsia="Times New Roman" w:hAnsi="Times New Roman" w:cs="Times New Roman"/>
          <w:sz w:val="24"/>
          <w:szCs w:val="24"/>
          <w:lang w:val="ru-RU" w:eastAsia="ru-RU"/>
        </w:rPr>
      </w:pPr>
      <w:r w:rsidRPr="003362F0">
        <w:rPr>
          <w:rFonts w:ascii="Times New Roman" w:eastAsia="Times New Roman" w:hAnsi="Times New Roman" w:cs="Times New Roman"/>
          <w:sz w:val="24"/>
          <w:szCs w:val="24"/>
          <w:lang w:eastAsia="ru-RU"/>
        </w:rPr>
        <w:t xml:space="preserve">     5.1. Організація громадських робіт та залучення до цих робіт безробітних та інших громадян забезпечить соціальну стабільність окремих громадян та їх сімей, створить умови додаткового заробітку як для громадян, що отримують допомогу з безробіття, так і для мешканців міста, що знаходяться у стані довготривалого безробіття. Крім цього ці заходи дадуть змогу зменшити соціальну напругу в місті та призведуть до покращення стану території міста.</w:t>
      </w:r>
    </w:p>
    <w:p w:rsidR="003362F0" w:rsidRPr="003362F0" w:rsidRDefault="003362F0" w:rsidP="003362F0">
      <w:pPr>
        <w:spacing w:after="0" w:line="240" w:lineRule="auto"/>
        <w:ind w:left="-420"/>
        <w:rPr>
          <w:rFonts w:ascii="Times New Roman" w:eastAsia="Times New Roman" w:hAnsi="Times New Roman" w:cs="Times New Roman"/>
          <w:sz w:val="24"/>
          <w:szCs w:val="24"/>
          <w:lang w:val="ru-RU" w:eastAsia="ru-RU"/>
        </w:rPr>
      </w:pPr>
    </w:p>
    <w:p w:rsidR="003362F0" w:rsidRPr="003362F0" w:rsidRDefault="003362F0" w:rsidP="003362F0">
      <w:pPr>
        <w:spacing w:after="0" w:line="240" w:lineRule="auto"/>
        <w:ind w:left="-420"/>
        <w:rPr>
          <w:rFonts w:ascii="Times New Roman" w:eastAsia="Times New Roman" w:hAnsi="Times New Roman" w:cs="Times New Roman"/>
          <w:sz w:val="24"/>
          <w:szCs w:val="24"/>
          <w:lang w:val="ru-RU" w:eastAsia="ru-RU"/>
        </w:rPr>
      </w:pPr>
    </w:p>
    <w:p w:rsidR="003362F0" w:rsidRDefault="003362F0" w:rsidP="003362F0">
      <w:pPr>
        <w:spacing w:after="0" w:line="240" w:lineRule="auto"/>
        <w:ind w:left="-420"/>
        <w:rPr>
          <w:rFonts w:ascii="Times New Roman" w:eastAsia="Times New Roman" w:hAnsi="Times New Roman" w:cs="Times New Roman"/>
          <w:sz w:val="24"/>
          <w:szCs w:val="24"/>
          <w:lang w:eastAsia="ru-RU"/>
        </w:rPr>
      </w:pPr>
    </w:p>
    <w:p w:rsidR="006A3B16" w:rsidRDefault="006A3B16" w:rsidP="003362F0">
      <w:pPr>
        <w:spacing w:after="0" w:line="240" w:lineRule="auto"/>
        <w:ind w:left="-420"/>
        <w:rPr>
          <w:rFonts w:ascii="Times New Roman" w:eastAsia="Times New Roman" w:hAnsi="Times New Roman" w:cs="Times New Roman"/>
          <w:sz w:val="24"/>
          <w:szCs w:val="24"/>
          <w:lang w:eastAsia="ru-RU"/>
        </w:rPr>
      </w:pPr>
    </w:p>
    <w:p w:rsidR="006A3B16" w:rsidRDefault="006A3B16" w:rsidP="003362F0">
      <w:pPr>
        <w:spacing w:after="0" w:line="240" w:lineRule="auto"/>
        <w:ind w:left="-420"/>
        <w:rPr>
          <w:rFonts w:ascii="Times New Roman" w:eastAsia="Times New Roman" w:hAnsi="Times New Roman" w:cs="Times New Roman"/>
          <w:sz w:val="24"/>
          <w:szCs w:val="24"/>
          <w:lang w:eastAsia="ru-RU"/>
        </w:rPr>
      </w:pPr>
    </w:p>
    <w:p w:rsidR="006A3B16" w:rsidRDefault="006A3B16" w:rsidP="003362F0">
      <w:pPr>
        <w:spacing w:after="0" w:line="240" w:lineRule="auto"/>
        <w:ind w:left="-420"/>
        <w:rPr>
          <w:rFonts w:ascii="Times New Roman" w:eastAsia="Times New Roman" w:hAnsi="Times New Roman" w:cs="Times New Roman"/>
          <w:sz w:val="24"/>
          <w:szCs w:val="24"/>
          <w:lang w:eastAsia="ru-RU"/>
        </w:rPr>
      </w:pPr>
    </w:p>
    <w:p w:rsidR="006A3B16" w:rsidRDefault="006A3B16" w:rsidP="003362F0">
      <w:pPr>
        <w:spacing w:after="0" w:line="240" w:lineRule="auto"/>
        <w:ind w:left="-420"/>
        <w:rPr>
          <w:rFonts w:ascii="Times New Roman" w:eastAsia="Times New Roman" w:hAnsi="Times New Roman" w:cs="Times New Roman"/>
          <w:sz w:val="24"/>
          <w:szCs w:val="24"/>
          <w:lang w:eastAsia="ru-RU"/>
        </w:rPr>
      </w:pPr>
    </w:p>
    <w:p w:rsidR="00B70222" w:rsidRDefault="00B70222" w:rsidP="003362F0">
      <w:pPr>
        <w:spacing w:after="0" w:line="240" w:lineRule="auto"/>
        <w:ind w:left="-420"/>
        <w:rPr>
          <w:rFonts w:ascii="Times New Roman" w:eastAsia="Times New Roman" w:hAnsi="Times New Roman" w:cs="Times New Roman"/>
          <w:sz w:val="24"/>
          <w:szCs w:val="24"/>
          <w:lang w:eastAsia="ru-RU"/>
        </w:rPr>
      </w:pPr>
    </w:p>
    <w:p w:rsidR="00B70222" w:rsidRDefault="00B70222" w:rsidP="003362F0">
      <w:pPr>
        <w:spacing w:after="0" w:line="240" w:lineRule="auto"/>
        <w:ind w:left="-420"/>
        <w:rPr>
          <w:rFonts w:ascii="Times New Roman" w:eastAsia="Times New Roman" w:hAnsi="Times New Roman" w:cs="Times New Roman"/>
          <w:sz w:val="24"/>
          <w:szCs w:val="24"/>
          <w:lang w:eastAsia="ru-RU"/>
        </w:rPr>
      </w:pPr>
    </w:p>
    <w:p w:rsidR="00B70222" w:rsidRDefault="00B70222" w:rsidP="003362F0">
      <w:pPr>
        <w:spacing w:after="0" w:line="240" w:lineRule="auto"/>
        <w:ind w:left="-420"/>
        <w:rPr>
          <w:rFonts w:ascii="Times New Roman" w:eastAsia="Times New Roman" w:hAnsi="Times New Roman" w:cs="Times New Roman"/>
          <w:sz w:val="24"/>
          <w:szCs w:val="24"/>
          <w:lang w:eastAsia="ru-RU"/>
        </w:rPr>
      </w:pPr>
    </w:p>
    <w:p w:rsidR="00B70222" w:rsidRDefault="00B70222" w:rsidP="003362F0">
      <w:pPr>
        <w:spacing w:after="0" w:line="240" w:lineRule="auto"/>
        <w:ind w:left="-420"/>
        <w:rPr>
          <w:rFonts w:ascii="Times New Roman" w:eastAsia="Times New Roman" w:hAnsi="Times New Roman" w:cs="Times New Roman"/>
          <w:sz w:val="24"/>
          <w:szCs w:val="24"/>
          <w:lang w:eastAsia="ru-RU"/>
        </w:rPr>
      </w:pPr>
    </w:p>
    <w:p w:rsidR="00B70222" w:rsidRDefault="00B70222" w:rsidP="003362F0">
      <w:pPr>
        <w:spacing w:after="0" w:line="240" w:lineRule="auto"/>
        <w:ind w:left="-420"/>
        <w:rPr>
          <w:rFonts w:ascii="Times New Roman" w:eastAsia="Times New Roman" w:hAnsi="Times New Roman" w:cs="Times New Roman"/>
          <w:sz w:val="24"/>
          <w:szCs w:val="24"/>
          <w:lang w:eastAsia="ru-RU"/>
        </w:rPr>
      </w:pPr>
    </w:p>
    <w:p w:rsidR="006A3B16" w:rsidRDefault="006A3B16" w:rsidP="003362F0">
      <w:pPr>
        <w:spacing w:after="0" w:line="240" w:lineRule="auto"/>
        <w:ind w:left="-420"/>
        <w:rPr>
          <w:rFonts w:ascii="Times New Roman" w:eastAsia="Times New Roman" w:hAnsi="Times New Roman" w:cs="Times New Roman"/>
          <w:sz w:val="24"/>
          <w:szCs w:val="24"/>
          <w:lang w:eastAsia="ru-RU"/>
        </w:rPr>
      </w:pPr>
    </w:p>
    <w:p w:rsidR="006A3B16" w:rsidRDefault="006A3B16" w:rsidP="003362F0">
      <w:pPr>
        <w:spacing w:after="0" w:line="240" w:lineRule="auto"/>
        <w:ind w:left="-420"/>
        <w:rPr>
          <w:rFonts w:ascii="Times New Roman" w:eastAsia="Times New Roman" w:hAnsi="Times New Roman" w:cs="Times New Roman"/>
          <w:sz w:val="24"/>
          <w:szCs w:val="24"/>
          <w:lang w:eastAsia="ru-RU"/>
        </w:rPr>
      </w:pPr>
    </w:p>
    <w:p w:rsidR="006A3B16" w:rsidRDefault="006A3B16" w:rsidP="003362F0">
      <w:pPr>
        <w:spacing w:after="0" w:line="240" w:lineRule="auto"/>
        <w:ind w:left="-420"/>
        <w:rPr>
          <w:rFonts w:ascii="Times New Roman" w:eastAsia="Times New Roman" w:hAnsi="Times New Roman" w:cs="Times New Roman"/>
          <w:sz w:val="24"/>
          <w:szCs w:val="24"/>
          <w:lang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6A3B16" w:rsidRPr="00184625" w:rsidRDefault="006A3B16" w:rsidP="006A3B16">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F90FBE" w:rsidRPr="00184625">
        <w:rPr>
          <w:rFonts w:ascii="Times New Roman" w:eastAsia="Times New Roman" w:hAnsi="Times New Roman" w:cs="Times New Roman"/>
          <w:b/>
          <w:color w:val="000000"/>
          <w:sz w:val="24"/>
          <w:szCs w:val="24"/>
          <w:lang w:eastAsia="uk-UA"/>
        </w:rPr>
        <w:t>120</w:t>
      </w:r>
    </w:p>
    <w:p w:rsidR="00B70222" w:rsidRDefault="00B70222" w:rsidP="006A3B16">
      <w:pPr>
        <w:spacing w:after="0" w:line="240" w:lineRule="auto"/>
        <w:jc w:val="both"/>
        <w:rPr>
          <w:rFonts w:ascii="Times New Roman" w:eastAsia="Times New Roman" w:hAnsi="Times New Roman" w:cs="Times New Roman"/>
          <w:color w:val="000000"/>
          <w:sz w:val="24"/>
          <w:szCs w:val="24"/>
          <w:lang w:eastAsia="uk-UA"/>
        </w:rPr>
      </w:pPr>
    </w:p>
    <w:p w:rsidR="006A3B16" w:rsidRPr="003362F0" w:rsidRDefault="006A3B16" w:rsidP="006A3B16">
      <w:pPr>
        <w:spacing w:after="0" w:line="240" w:lineRule="auto"/>
        <w:jc w:val="both"/>
        <w:rPr>
          <w:rFonts w:ascii="Times New Roman" w:eastAsia="Times New Roman" w:hAnsi="Times New Roman" w:cs="Times New Roman"/>
          <w:color w:val="000000"/>
          <w:sz w:val="24"/>
          <w:szCs w:val="24"/>
          <w:lang w:eastAsia="uk-UA"/>
        </w:rPr>
      </w:pPr>
      <w:r w:rsidRPr="003362F0">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6A3B16" w:rsidRPr="006A3B16" w:rsidRDefault="006A3B16" w:rsidP="006A3B16">
      <w:pPr>
        <w:spacing w:after="0" w:line="240" w:lineRule="auto"/>
        <w:jc w:val="both"/>
        <w:rPr>
          <w:rFonts w:ascii="Times New Roman" w:eastAsia="Times New Roman" w:hAnsi="Times New Roman" w:cs="Times New Roman"/>
          <w:sz w:val="24"/>
          <w:szCs w:val="24"/>
          <w:lang w:eastAsia="ru-RU"/>
        </w:rPr>
      </w:pPr>
    </w:p>
    <w:p w:rsidR="006A3B16" w:rsidRPr="006A3B16" w:rsidRDefault="006A3B16" w:rsidP="006A3B16">
      <w:pPr>
        <w:spacing w:after="0" w:line="240" w:lineRule="auto"/>
        <w:jc w:val="both"/>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t xml:space="preserve">Про погодження внесення змін до Програми підтримки </w:t>
      </w:r>
    </w:p>
    <w:p w:rsidR="006A3B16" w:rsidRPr="006A3B16" w:rsidRDefault="006A3B16" w:rsidP="006A3B16">
      <w:pPr>
        <w:spacing w:after="0" w:line="240" w:lineRule="auto"/>
        <w:jc w:val="both"/>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t xml:space="preserve">державної політики національного спротиву  </w:t>
      </w:r>
    </w:p>
    <w:p w:rsidR="006A3B16" w:rsidRDefault="006A3B16" w:rsidP="006A3B16">
      <w:pPr>
        <w:spacing w:after="0" w:line="240" w:lineRule="auto"/>
        <w:jc w:val="both"/>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t>на 202</w:t>
      </w:r>
      <w:r w:rsidRPr="006A3B16">
        <w:rPr>
          <w:rFonts w:ascii="Times New Roman" w:eastAsia="Times New Roman" w:hAnsi="Times New Roman" w:cs="Times New Roman"/>
          <w:sz w:val="24"/>
          <w:szCs w:val="24"/>
          <w:lang w:eastAsia="ru-RU"/>
        </w:rPr>
        <w:t>3</w:t>
      </w:r>
      <w:r w:rsidRPr="006A3B16">
        <w:rPr>
          <w:rFonts w:ascii="Times New Roman" w:eastAsia="Times New Roman" w:hAnsi="Times New Roman" w:cs="Times New Roman"/>
          <w:sz w:val="24"/>
          <w:szCs w:val="24"/>
          <w:lang w:val="ru-RU" w:eastAsia="ru-RU"/>
        </w:rPr>
        <w:t xml:space="preserve"> рік, прогноз на 202</w:t>
      </w:r>
      <w:r w:rsidRPr="006A3B16">
        <w:rPr>
          <w:rFonts w:ascii="Times New Roman" w:eastAsia="Times New Roman" w:hAnsi="Times New Roman" w:cs="Times New Roman"/>
          <w:sz w:val="24"/>
          <w:szCs w:val="24"/>
          <w:lang w:eastAsia="ru-RU"/>
        </w:rPr>
        <w:t>4</w:t>
      </w:r>
      <w:r w:rsidRPr="006A3B16">
        <w:rPr>
          <w:rFonts w:ascii="Times New Roman" w:eastAsia="Times New Roman" w:hAnsi="Times New Roman" w:cs="Times New Roman"/>
          <w:sz w:val="24"/>
          <w:szCs w:val="24"/>
          <w:lang w:val="ru-RU" w:eastAsia="ru-RU"/>
        </w:rPr>
        <w:t>-202</w:t>
      </w:r>
      <w:r w:rsidRPr="006A3B16">
        <w:rPr>
          <w:rFonts w:ascii="Times New Roman" w:eastAsia="Times New Roman" w:hAnsi="Times New Roman" w:cs="Times New Roman"/>
          <w:sz w:val="24"/>
          <w:szCs w:val="24"/>
          <w:lang w:eastAsia="ru-RU"/>
        </w:rPr>
        <w:t>5</w:t>
      </w:r>
      <w:r w:rsidRPr="006A3B16">
        <w:rPr>
          <w:rFonts w:ascii="Times New Roman" w:eastAsia="Times New Roman" w:hAnsi="Times New Roman" w:cs="Times New Roman"/>
          <w:sz w:val="24"/>
          <w:szCs w:val="24"/>
          <w:lang w:val="ru-RU" w:eastAsia="ru-RU"/>
        </w:rPr>
        <w:t xml:space="preserve"> роки</w:t>
      </w:r>
      <w:r w:rsidRPr="006A3B16">
        <w:rPr>
          <w:rFonts w:ascii="Times New Roman" w:eastAsia="Times New Roman" w:hAnsi="Times New Roman" w:cs="Times New Roman"/>
          <w:sz w:val="28"/>
          <w:szCs w:val="28"/>
          <w:lang w:val="ru-RU" w:eastAsia="ru-RU"/>
        </w:rPr>
        <w:t xml:space="preserve"> </w:t>
      </w:r>
    </w:p>
    <w:p w:rsidR="00184625" w:rsidRPr="006A3B16" w:rsidRDefault="00184625" w:rsidP="006A3B16">
      <w:pPr>
        <w:spacing w:after="0" w:line="240" w:lineRule="auto"/>
        <w:jc w:val="both"/>
        <w:rPr>
          <w:rFonts w:ascii="Times New Roman" w:eastAsia="Times New Roman" w:hAnsi="Times New Roman" w:cs="Times New Roman"/>
          <w:sz w:val="24"/>
          <w:szCs w:val="24"/>
          <w:lang w:val="ru-RU" w:eastAsia="ru-RU"/>
        </w:rPr>
      </w:pPr>
    </w:p>
    <w:p w:rsidR="006A3B16" w:rsidRPr="006A3B16" w:rsidRDefault="006A3B16" w:rsidP="006A3B16">
      <w:pPr>
        <w:spacing w:after="0" w:line="240" w:lineRule="auto"/>
        <w:ind w:firstLine="540"/>
        <w:jc w:val="both"/>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t xml:space="preserve">Заслухавши інформацію </w:t>
      </w:r>
      <w:r w:rsidRPr="006A3B16">
        <w:rPr>
          <w:rFonts w:ascii="Times New Roman" w:eastAsia="Times New Roman" w:hAnsi="Times New Roman" w:cs="Times New Roman"/>
          <w:sz w:val="24"/>
          <w:szCs w:val="24"/>
          <w:lang w:eastAsia="ru-RU"/>
        </w:rPr>
        <w:t xml:space="preserve">начальника </w:t>
      </w:r>
      <w:r w:rsidRPr="006A3B16">
        <w:rPr>
          <w:rFonts w:ascii="Times New Roman" w:eastAsia="Times New Roman" w:hAnsi="Times New Roman" w:cs="Times New Roman"/>
          <w:sz w:val="24"/>
          <w:szCs w:val="24"/>
          <w:lang w:val="ru-RU" w:eastAsia="ru-RU"/>
        </w:rPr>
        <w:t>відділу з питань надзвичайних ситуацій, правоохоронної та оборонно-мобілізаційної роботи Щепного В.В. щодо необхідності  внесення змін до Програми підтримки державної політики національного спротиву на 202</w:t>
      </w:r>
      <w:r w:rsidRPr="006A3B16">
        <w:rPr>
          <w:rFonts w:ascii="Times New Roman" w:eastAsia="Times New Roman" w:hAnsi="Times New Roman" w:cs="Times New Roman"/>
          <w:sz w:val="24"/>
          <w:szCs w:val="24"/>
          <w:lang w:eastAsia="ru-RU"/>
        </w:rPr>
        <w:t>3</w:t>
      </w:r>
      <w:r w:rsidRPr="006A3B16">
        <w:rPr>
          <w:rFonts w:ascii="Times New Roman" w:eastAsia="Times New Roman" w:hAnsi="Times New Roman" w:cs="Times New Roman"/>
          <w:sz w:val="24"/>
          <w:szCs w:val="24"/>
          <w:lang w:val="ru-RU" w:eastAsia="ru-RU"/>
        </w:rPr>
        <w:t xml:space="preserve"> рік, прогноз на 202</w:t>
      </w:r>
      <w:r w:rsidRPr="006A3B16">
        <w:rPr>
          <w:rFonts w:ascii="Times New Roman" w:eastAsia="Times New Roman" w:hAnsi="Times New Roman" w:cs="Times New Roman"/>
          <w:sz w:val="24"/>
          <w:szCs w:val="24"/>
          <w:lang w:eastAsia="ru-RU"/>
        </w:rPr>
        <w:t>4</w:t>
      </w:r>
      <w:r w:rsidRPr="006A3B16">
        <w:rPr>
          <w:rFonts w:ascii="Times New Roman" w:eastAsia="Times New Roman" w:hAnsi="Times New Roman" w:cs="Times New Roman"/>
          <w:sz w:val="24"/>
          <w:szCs w:val="24"/>
          <w:lang w:val="ru-RU" w:eastAsia="ru-RU"/>
        </w:rPr>
        <w:t>-202</w:t>
      </w:r>
      <w:r w:rsidRPr="006A3B16">
        <w:rPr>
          <w:rFonts w:ascii="Times New Roman" w:eastAsia="Times New Roman" w:hAnsi="Times New Roman" w:cs="Times New Roman"/>
          <w:sz w:val="24"/>
          <w:szCs w:val="24"/>
          <w:lang w:eastAsia="ru-RU"/>
        </w:rPr>
        <w:t>5</w:t>
      </w:r>
      <w:r w:rsidRPr="006A3B16">
        <w:rPr>
          <w:rFonts w:ascii="Times New Roman" w:eastAsia="Times New Roman" w:hAnsi="Times New Roman" w:cs="Times New Roman"/>
          <w:sz w:val="24"/>
          <w:szCs w:val="24"/>
          <w:lang w:val="ru-RU" w:eastAsia="ru-RU"/>
        </w:rPr>
        <w:t xml:space="preserve"> роки, </w:t>
      </w:r>
      <w:r w:rsidRPr="006A3B16">
        <w:rPr>
          <w:rFonts w:ascii="Times New Roman" w:eastAsia="Times New Roman" w:hAnsi="Times New Roman" w:cs="Times New Roman"/>
          <w:noProof/>
          <w:sz w:val="24"/>
          <w:szCs w:val="24"/>
          <w:lang w:val="ru-RU" w:eastAsia="ru-RU"/>
        </w:rPr>
        <w:t xml:space="preserve">відповідно до </w:t>
      </w:r>
      <w:r w:rsidRPr="006A3B16">
        <w:rPr>
          <w:rFonts w:ascii="Times New Roman" w:eastAsia="Times New Roman" w:hAnsi="Times New Roman" w:cs="Times New Roman"/>
          <w:noProof/>
          <w:sz w:val="24"/>
          <w:szCs w:val="24"/>
          <w:lang w:eastAsia="ru-RU"/>
        </w:rPr>
        <w:t xml:space="preserve">п.п.1 п.«а» ч.1 ст.27, </w:t>
      </w:r>
      <w:r w:rsidRPr="006A3B16">
        <w:rPr>
          <w:rFonts w:ascii="Times New Roman" w:eastAsia="Times New Roman" w:hAnsi="Times New Roman" w:cs="Times New Roman"/>
          <w:noProof/>
          <w:sz w:val="24"/>
          <w:szCs w:val="24"/>
          <w:lang w:val="ru-RU" w:eastAsia="ru-RU"/>
        </w:rPr>
        <w:t>п.3 ч.1 ст. 36, ст. 40, п.1 ч.2 ст. 52 Закону України „Про місцеве самоврядування в Україні”</w:t>
      </w:r>
      <w:r w:rsidRPr="006A3B16">
        <w:rPr>
          <w:rFonts w:ascii="Times New Roman" w:eastAsia="Times New Roman" w:hAnsi="Times New Roman" w:cs="Times New Roman"/>
          <w:sz w:val="24"/>
          <w:szCs w:val="24"/>
          <w:lang w:val="ru-RU" w:eastAsia="ru-RU"/>
        </w:rPr>
        <w:t xml:space="preserve">, виконавчий комітет  Новороздільської міської ради </w:t>
      </w:r>
    </w:p>
    <w:p w:rsidR="006A3B16" w:rsidRPr="006A3B16" w:rsidRDefault="006A3B16" w:rsidP="006A3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ru-RU" w:eastAsia="ru-RU"/>
        </w:rPr>
      </w:pPr>
    </w:p>
    <w:p w:rsidR="006A3B16" w:rsidRPr="006A3B16" w:rsidRDefault="006A3B16" w:rsidP="006A3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t>ВИРІШИВ:</w:t>
      </w:r>
    </w:p>
    <w:p w:rsidR="006A3B16" w:rsidRPr="006A3B16" w:rsidRDefault="006A3B16" w:rsidP="006A3B16">
      <w:pPr>
        <w:spacing w:after="0" w:line="240" w:lineRule="auto"/>
        <w:jc w:val="both"/>
        <w:rPr>
          <w:rFonts w:ascii="Times New Roman" w:eastAsia="Times New Roman" w:hAnsi="Times New Roman" w:cs="Times New Roman"/>
          <w:sz w:val="26"/>
          <w:szCs w:val="26"/>
          <w:lang w:val="ru-RU" w:eastAsia="ru-RU"/>
        </w:rPr>
      </w:pPr>
    </w:p>
    <w:p w:rsidR="006A3B16" w:rsidRPr="006A3B16" w:rsidRDefault="006A3B16" w:rsidP="006A3B16">
      <w:pPr>
        <w:spacing w:after="0" w:line="240" w:lineRule="auto"/>
        <w:ind w:firstLine="567"/>
        <w:jc w:val="both"/>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t>1. Погодити внесення змін до Програми підтримки державної політики національного  спротиву на 202</w:t>
      </w:r>
      <w:r w:rsidRPr="006A3B16">
        <w:rPr>
          <w:rFonts w:ascii="Times New Roman" w:eastAsia="Times New Roman" w:hAnsi="Times New Roman" w:cs="Times New Roman"/>
          <w:sz w:val="24"/>
          <w:szCs w:val="24"/>
          <w:lang w:eastAsia="ru-RU"/>
        </w:rPr>
        <w:t>3</w:t>
      </w:r>
      <w:r w:rsidRPr="006A3B16">
        <w:rPr>
          <w:rFonts w:ascii="Times New Roman" w:eastAsia="Times New Roman" w:hAnsi="Times New Roman" w:cs="Times New Roman"/>
          <w:sz w:val="24"/>
          <w:szCs w:val="24"/>
          <w:lang w:val="ru-RU" w:eastAsia="ru-RU"/>
        </w:rPr>
        <w:t xml:space="preserve"> рік, прогноз на 202</w:t>
      </w:r>
      <w:r w:rsidRPr="006A3B16">
        <w:rPr>
          <w:rFonts w:ascii="Times New Roman" w:eastAsia="Times New Roman" w:hAnsi="Times New Roman" w:cs="Times New Roman"/>
          <w:sz w:val="24"/>
          <w:szCs w:val="24"/>
          <w:lang w:eastAsia="ru-RU"/>
        </w:rPr>
        <w:t>4</w:t>
      </w:r>
      <w:r w:rsidRPr="006A3B16">
        <w:rPr>
          <w:rFonts w:ascii="Times New Roman" w:eastAsia="Times New Roman" w:hAnsi="Times New Roman" w:cs="Times New Roman"/>
          <w:sz w:val="24"/>
          <w:szCs w:val="24"/>
          <w:lang w:val="ru-RU" w:eastAsia="ru-RU"/>
        </w:rPr>
        <w:t>-202</w:t>
      </w:r>
      <w:r w:rsidRPr="006A3B16">
        <w:rPr>
          <w:rFonts w:ascii="Times New Roman" w:eastAsia="Times New Roman" w:hAnsi="Times New Roman" w:cs="Times New Roman"/>
          <w:sz w:val="24"/>
          <w:szCs w:val="24"/>
          <w:lang w:eastAsia="ru-RU"/>
        </w:rPr>
        <w:t>5</w:t>
      </w:r>
      <w:r w:rsidRPr="006A3B16">
        <w:rPr>
          <w:rFonts w:ascii="Times New Roman" w:eastAsia="Times New Roman" w:hAnsi="Times New Roman" w:cs="Times New Roman"/>
          <w:sz w:val="24"/>
          <w:szCs w:val="24"/>
          <w:lang w:val="ru-RU" w:eastAsia="ru-RU"/>
        </w:rPr>
        <w:t xml:space="preserve"> роки роки, затвердженої рішенням Новороздільської міської ради від 2</w:t>
      </w:r>
      <w:r w:rsidRPr="006A3B16">
        <w:rPr>
          <w:rFonts w:ascii="Times New Roman" w:eastAsia="Times New Roman" w:hAnsi="Times New Roman" w:cs="Times New Roman"/>
          <w:sz w:val="24"/>
          <w:szCs w:val="24"/>
          <w:lang w:eastAsia="ru-RU"/>
        </w:rPr>
        <w:t>2</w:t>
      </w:r>
      <w:r w:rsidRPr="006A3B16">
        <w:rPr>
          <w:rFonts w:ascii="Times New Roman" w:eastAsia="Times New Roman" w:hAnsi="Times New Roman" w:cs="Times New Roman"/>
          <w:sz w:val="24"/>
          <w:szCs w:val="24"/>
          <w:lang w:val="ru-RU" w:eastAsia="ru-RU"/>
        </w:rPr>
        <w:t>.02.</w:t>
      </w:r>
      <w:r w:rsidRPr="006A3B16">
        <w:rPr>
          <w:rFonts w:ascii="Times New Roman" w:eastAsia="Times New Roman" w:hAnsi="Times New Roman" w:cs="Times New Roman"/>
          <w:sz w:val="24"/>
          <w:szCs w:val="24"/>
          <w:lang w:eastAsia="ru-RU"/>
        </w:rPr>
        <w:t>20</w:t>
      </w:r>
      <w:r w:rsidRPr="006A3B16">
        <w:rPr>
          <w:rFonts w:ascii="Times New Roman" w:eastAsia="Times New Roman" w:hAnsi="Times New Roman" w:cs="Times New Roman"/>
          <w:sz w:val="24"/>
          <w:szCs w:val="24"/>
          <w:lang w:val="ru-RU" w:eastAsia="ru-RU"/>
        </w:rPr>
        <w:t>2</w:t>
      </w:r>
      <w:r w:rsidRPr="006A3B16">
        <w:rPr>
          <w:rFonts w:ascii="Times New Roman" w:eastAsia="Times New Roman" w:hAnsi="Times New Roman" w:cs="Times New Roman"/>
          <w:sz w:val="24"/>
          <w:szCs w:val="24"/>
          <w:lang w:eastAsia="ru-RU"/>
        </w:rPr>
        <w:t>3</w:t>
      </w:r>
      <w:r w:rsidRPr="006A3B16">
        <w:rPr>
          <w:rFonts w:ascii="Times New Roman" w:eastAsia="Times New Roman" w:hAnsi="Times New Roman" w:cs="Times New Roman"/>
          <w:sz w:val="24"/>
          <w:szCs w:val="24"/>
          <w:lang w:val="ru-RU" w:eastAsia="ru-RU"/>
        </w:rPr>
        <w:t>р. № 1</w:t>
      </w:r>
      <w:r w:rsidRPr="006A3B16">
        <w:rPr>
          <w:rFonts w:ascii="Times New Roman" w:eastAsia="Times New Roman" w:hAnsi="Times New Roman" w:cs="Times New Roman"/>
          <w:sz w:val="24"/>
          <w:szCs w:val="24"/>
          <w:lang w:eastAsia="ru-RU"/>
        </w:rPr>
        <w:t>404</w:t>
      </w:r>
      <w:r w:rsidRPr="006A3B16">
        <w:rPr>
          <w:rFonts w:ascii="Times New Roman" w:eastAsia="Times New Roman" w:hAnsi="Times New Roman" w:cs="Times New Roman"/>
          <w:sz w:val="24"/>
          <w:szCs w:val="24"/>
          <w:lang w:val="ru-RU" w:eastAsia="ru-RU"/>
        </w:rPr>
        <w:t>, а саме: «Програму підтримки державної політики національного спротиву</w:t>
      </w:r>
      <w:r w:rsidRPr="006A3B16">
        <w:rPr>
          <w:rFonts w:ascii="Times New Roman" w:eastAsia="Times New Roman" w:hAnsi="Times New Roman" w:cs="Times New Roman"/>
          <w:sz w:val="28"/>
          <w:szCs w:val="28"/>
          <w:lang w:val="ru-RU" w:eastAsia="ru-RU"/>
        </w:rPr>
        <w:t xml:space="preserve"> </w:t>
      </w:r>
      <w:r w:rsidRPr="006A3B16">
        <w:rPr>
          <w:rFonts w:ascii="Times New Roman" w:eastAsia="Times New Roman" w:hAnsi="Times New Roman" w:cs="Times New Roman"/>
          <w:sz w:val="24"/>
          <w:szCs w:val="24"/>
          <w:lang w:val="ru-RU" w:eastAsia="ru-RU"/>
        </w:rPr>
        <w:t>на 202</w:t>
      </w:r>
      <w:r w:rsidRPr="006A3B16">
        <w:rPr>
          <w:rFonts w:ascii="Times New Roman" w:eastAsia="Times New Roman" w:hAnsi="Times New Roman" w:cs="Times New Roman"/>
          <w:sz w:val="24"/>
          <w:szCs w:val="24"/>
          <w:lang w:eastAsia="ru-RU"/>
        </w:rPr>
        <w:t>3</w:t>
      </w:r>
      <w:r w:rsidRPr="006A3B16">
        <w:rPr>
          <w:rFonts w:ascii="Times New Roman" w:eastAsia="Times New Roman" w:hAnsi="Times New Roman" w:cs="Times New Roman"/>
          <w:sz w:val="24"/>
          <w:szCs w:val="24"/>
          <w:lang w:val="ru-RU" w:eastAsia="ru-RU"/>
        </w:rPr>
        <w:t xml:space="preserve"> рік, прогноз на 202</w:t>
      </w:r>
      <w:r w:rsidRPr="006A3B16">
        <w:rPr>
          <w:rFonts w:ascii="Times New Roman" w:eastAsia="Times New Roman" w:hAnsi="Times New Roman" w:cs="Times New Roman"/>
          <w:sz w:val="24"/>
          <w:szCs w:val="24"/>
          <w:lang w:eastAsia="ru-RU"/>
        </w:rPr>
        <w:t>4</w:t>
      </w:r>
      <w:r w:rsidRPr="006A3B16">
        <w:rPr>
          <w:rFonts w:ascii="Times New Roman" w:eastAsia="Times New Roman" w:hAnsi="Times New Roman" w:cs="Times New Roman"/>
          <w:sz w:val="24"/>
          <w:szCs w:val="24"/>
          <w:lang w:val="ru-RU" w:eastAsia="ru-RU"/>
        </w:rPr>
        <w:t>-202</w:t>
      </w:r>
      <w:r w:rsidRPr="006A3B16">
        <w:rPr>
          <w:rFonts w:ascii="Times New Roman" w:eastAsia="Times New Roman" w:hAnsi="Times New Roman" w:cs="Times New Roman"/>
          <w:sz w:val="24"/>
          <w:szCs w:val="24"/>
          <w:lang w:eastAsia="ru-RU"/>
        </w:rPr>
        <w:t>5</w:t>
      </w:r>
      <w:r w:rsidRPr="006A3B16">
        <w:rPr>
          <w:rFonts w:ascii="Times New Roman" w:eastAsia="Times New Roman" w:hAnsi="Times New Roman" w:cs="Times New Roman"/>
          <w:sz w:val="24"/>
          <w:szCs w:val="24"/>
          <w:lang w:val="ru-RU" w:eastAsia="ru-RU"/>
        </w:rPr>
        <w:t xml:space="preserve"> роки» викласти у новій редакції, згідно додатку.</w:t>
      </w:r>
    </w:p>
    <w:p w:rsidR="006A3B16" w:rsidRDefault="006A3B16" w:rsidP="006A3B16">
      <w:pPr>
        <w:spacing w:after="0" w:line="240" w:lineRule="auto"/>
        <w:jc w:val="both"/>
        <w:rPr>
          <w:rFonts w:ascii="Times New Roman" w:eastAsia="Times New Roman" w:hAnsi="Times New Roman" w:cs="Times New Roman"/>
          <w:bCs/>
          <w:sz w:val="24"/>
          <w:szCs w:val="24"/>
          <w:lang w:val="ru-RU" w:eastAsia="ru-RU"/>
        </w:rPr>
      </w:pPr>
      <w:r w:rsidRPr="006A3B16">
        <w:rPr>
          <w:rFonts w:ascii="Times New Roman" w:eastAsia="Times New Roman" w:hAnsi="Times New Roman" w:cs="Times New Roman"/>
          <w:sz w:val="24"/>
          <w:szCs w:val="24"/>
          <w:lang w:val="ru-RU"/>
        </w:rPr>
        <w:t xml:space="preserve">          2</w:t>
      </w:r>
      <w:r w:rsidR="00184625">
        <w:rPr>
          <w:rFonts w:ascii="Times New Roman" w:eastAsia="Times New Roman" w:hAnsi="Times New Roman" w:cs="Times New Roman"/>
          <w:bCs/>
          <w:sz w:val="24"/>
          <w:szCs w:val="24"/>
          <w:lang w:val="ru-RU" w:eastAsia="ru-RU"/>
        </w:rPr>
        <w:t xml:space="preserve">. Контроль за виконанням </w:t>
      </w:r>
      <w:r w:rsidRPr="006A3B16">
        <w:rPr>
          <w:rFonts w:ascii="Times New Roman" w:eastAsia="Times New Roman" w:hAnsi="Times New Roman" w:cs="Times New Roman"/>
          <w:bCs/>
          <w:sz w:val="24"/>
          <w:szCs w:val="24"/>
          <w:lang w:val="ru-RU" w:eastAsia="ru-RU"/>
        </w:rPr>
        <w:t>рішення покласти на першого заступника міського голови Гулія М.М.</w:t>
      </w:r>
    </w:p>
    <w:p w:rsidR="006A3B16" w:rsidRDefault="006A3B16" w:rsidP="006A3B16">
      <w:pPr>
        <w:spacing w:after="0" w:line="240" w:lineRule="auto"/>
        <w:jc w:val="both"/>
        <w:rPr>
          <w:rFonts w:ascii="Times New Roman" w:eastAsia="Times New Roman" w:hAnsi="Times New Roman" w:cs="Times New Roman"/>
          <w:bCs/>
          <w:sz w:val="24"/>
          <w:szCs w:val="24"/>
          <w:lang w:val="ru-RU" w:eastAsia="ru-RU"/>
        </w:rPr>
      </w:pPr>
    </w:p>
    <w:p w:rsidR="00A80229" w:rsidRPr="006A3B16" w:rsidRDefault="00A80229" w:rsidP="006A3B16">
      <w:pPr>
        <w:spacing w:after="0" w:line="240" w:lineRule="auto"/>
        <w:jc w:val="both"/>
        <w:rPr>
          <w:rFonts w:ascii="Times New Roman" w:eastAsia="Times New Roman" w:hAnsi="Times New Roman" w:cs="Times New Roman"/>
          <w:bCs/>
          <w:sz w:val="24"/>
          <w:szCs w:val="24"/>
          <w:lang w:val="ru-RU" w:eastAsia="ru-RU"/>
        </w:rPr>
      </w:pPr>
    </w:p>
    <w:p w:rsidR="006A3B16" w:rsidRPr="006A3B16" w:rsidRDefault="006A3B16" w:rsidP="006A3B16">
      <w:pPr>
        <w:jc w:val="both"/>
        <w:rPr>
          <w:rFonts w:ascii="Times New Roman" w:eastAsia="Times New Roman" w:hAnsi="Times New Roman" w:cs="Times New Roman"/>
          <w:sz w:val="24"/>
          <w:szCs w:val="24"/>
          <w:lang w:val="ru-RU"/>
        </w:rPr>
      </w:pPr>
      <w:r w:rsidRPr="006A3B16">
        <w:rPr>
          <w:rFonts w:ascii="Times New Roman" w:eastAsia="Times New Roman" w:hAnsi="Times New Roman" w:cs="Times New Roman"/>
          <w:sz w:val="24"/>
          <w:szCs w:val="24"/>
          <w:lang w:val="ru-RU"/>
        </w:rPr>
        <w:t>МІСЬКИЙ ГОЛОВА                                                                   Ярина ЯЦЕНКО</w:t>
      </w:r>
    </w:p>
    <w:p w:rsidR="006A3B16" w:rsidRPr="006A3B16" w:rsidRDefault="006A3B16" w:rsidP="006A3B16">
      <w:pPr>
        <w:jc w:val="both"/>
        <w:rPr>
          <w:rFonts w:ascii="Times New Roman" w:eastAsia="Times New Roman" w:hAnsi="Times New Roman" w:cs="Times New Roman"/>
          <w:sz w:val="24"/>
          <w:szCs w:val="24"/>
          <w:lang w:val="ru-RU"/>
        </w:rPr>
      </w:pPr>
    </w:p>
    <w:p w:rsidR="006A3B16" w:rsidRPr="006A3B16" w:rsidRDefault="006A3B16" w:rsidP="006A3B16">
      <w:pPr>
        <w:jc w:val="both"/>
        <w:rPr>
          <w:rFonts w:ascii="Times New Roman" w:eastAsia="Times New Roman" w:hAnsi="Times New Roman" w:cs="Times New Roman"/>
          <w:sz w:val="24"/>
          <w:szCs w:val="24"/>
          <w:lang w:val="ru-RU"/>
        </w:rPr>
      </w:pPr>
    </w:p>
    <w:p w:rsidR="006A3B16" w:rsidRPr="006A3B16" w:rsidRDefault="006A3B16" w:rsidP="006A3B16">
      <w:pPr>
        <w:jc w:val="both"/>
        <w:rPr>
          <w:rFonts w:ascii="Times New Roman" w:eastAsia="Times New Roman" w:hAnsi="Times New Roman" w:cs="Times New Roman"/>
          <w:sz w:val="24"/>
          <w:szCs w:val="24"/>
          <w:lang w:val="ru-RU"/>
        </w:rPr>
      </w:pPr>
    </w:p>
    <w:p w:rsidR="006A3B16" w:rsidRPr="006A3B16" w:rsidRDefault="006A3B16" w:rsidP="006A3B16">
      <w:pPr>
        <w:jc w:val="both"/>
        <w:rPr>
          <w:rFonts w:ascii="Times New Roman" w:eastAsia="Times New Roman" w:hAnsi="Times New Roman" w:cs="Times New Roman"/>
          <w:sz w:val="24"/>
          <w:szCs w:val="24"/>
          <w:lang w:val="ru-RU"/>
        </w:rPr>
      </w:pPr>
    </w:p>
    <w:p w:rsidR="006A3B16" w:rsidRPr="006A3B16" w:rsidRDefault="006A3B16" w:rsidP="006A3B16">
      <w:pPr>
        <w:jc w:val="both"/>
        <w:rPr>
          <w:rFonts w:ascii="Times New Roman" w:eastAsia="Times New Roman" w:hAnsi="Times New Roman" w:cs="Times New Roman"/>
          <w:sz w:val="24"/>
          <w:szCs w:val="24"/>
          <w:lang w:val="ru-RU"/>
        </w:rPr>
      </w:pPr>
    </w:p>
    <w:p w:rsidR="006A3B16" w:rsidRPr="006A3B16" w:rsidRDefault="006A3B16" w:rsidP="006A3B16">
      <w:pPr>
        <w:jc w:val="both"/>
        <w:rPr>
          <w:rFonts w:ascii="Times New Roman" w:eastAsia="Times New Roman" w:hAnsi="Times New Roman" w:cs="Times New Roman"/>
          <w:sz w:val="24"/>
          <w:szCs w:val="24"/>
          <w:lang w:val="ru-RU"/>
        </w:rPr>
      </w:pPr>
    </w:p>
    <w:p w:rsidR="006A3B16" w:rsidRPr="006A3B16" w:rsidRDefault="006A3B16" w:rsidP="006A3B16">
      <w:pPr>
        <w:jc w:val="both"/>
        <w:rPr>
          <w:rFonts w:ascii="Times New Roman" w:eastAsia="Times New Roman" w:hAnsi="Times New Roman" w:cs="Times New Roman"/>
          <w:sz w:val="24"/>
          <w:szCs w:val="24"/>
          <w:lang w:val="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Default="006A3B16" w:rsidP="006A3B16">
      <w:pPr>
        <w:spacing w:after="0" w:line="240" w:lineRule="auto"/>
        <w:rPr>
          <w:rFonts w:ascii="Times New Roman" w:eastAsia="Times New Roman" w:hAnsi="Times New Roman" w:cs="Times New Roman"/>
          <w:sz w:val="24"/>
          <w:szCs w:val="24"/>
          <w:lang w:eastAsia="ru-RU"/>
        </w:rPr>
      </w:pPr>
    </w:p>
    <w:p w:rsidR="006A3B16" w:rsidRDefault="006A3B16" w:rsidP="006A3B16">
      <w:pPr>
        <w:spacing w:after="0" w:line="240" w:lineRule="auto"/>
        <w:rPr>
          <w:rFonts w:ascii="Times New Roman" w:eastAsia="Times New Roman" w:hAnsi="Times New Roman" w:cs="Times New Roman"/>
          <w:sz w:val="24"/>
          <w:szCs w:val="24"/>
          <w:lang w:eastAsia="ru-RU"/>
        </w:rPr>
      </w:pPr>
    </w:p>
    <w:p w:rsidR="006A3B16" w:rsidRDefault="006A3B16" w:rsidP="006A3B16">
      <w:pPr>
        <w:spacing w:after="0" w:line="240" w:lineRule="auto"/>
        <w:rPr>
          <w:rFonts w:ascii="Times New Roman" w:eastAsia="Times New Roman" w:hAnsi="Times New Roman" w:cs="Times New Roman"/>
          <w:sz w:val="24"/>
          <w:szCs w:val="24"/>
          <w:lang w:eastAsia="ru-RU"/>
        </w:rPr>
      </w:pPr>
    </w:p>
    <w:p w:rsidR="003B520C" w:rsidRDefault="003B520C"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Default="00A80229" w:rsidP="00A8022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Додаток</w:t>
      </w:r>
    </w:p>
    <w:p w:rsidR="00A80229" w:rsidRDefault="00184625" w:rsidP="00A8022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рішення виконавчого комітету</w:t>
      </w:r>
      <w:r w:rsidR="00A80229">
        <w:rPr>
          <w:rFonts w:ascii="Times New Roman" w:eastAsia="Times New Roman" w:hAnsi="Times New Roman" w:cs="Times New Roman"/>
          <w:sz w:val="24"/>
          <w:szCs w:val="24"/>
          <w:lang w:eastAsia="ru-RU"/>
        </w:rPr>
        <w:t xml:space="preserve"> </w:t>
      </w:r>
    </w:p>
    <w:p w:rsidR="00A80229" w:rsidRPr="006A3B16" w:rsidRDefault="00F90FBE" w:rsidP="00A8022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120 </w:t>
      </w:r>
      <w:r w:rsidR="00A80229">
        <w:rPr>
          <w:rFonts w:ascii="Times New Roman" w:eastAsia="Times New Roman" w:hAnsi="Times New Roman" w:cs="Times New Roman"/>
          <w:sz w:val="24"/>
          <w:szCs w:val="24"/>
          <w:lang w:eastAsia="ru-RU"/>
        </w:rPr>
        <w:t xml:space="preserve">від 20.04.23р. </w:t>
      </w: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tbl>
      <w:tblPr>
        <w:tblW w:w="0" w:type="auto"/>
        <w:tblLook w:val="04A0"/>
      </w:tblPr>
      <w:tblGrid>
        <w:gridCol w:w="5069"/>
        <w:gridCol w:w="5069"/>
      </w:tblGrid>
      <w:tr w:rsidR="006A3B16" w:rsidRPr="006A3B16" w:rsidTr="00286EBB">
        <w:tc>
          <w:tcPr>
            <w:tcW w:w="5139" w:type="dxa"/>
          </w:tcPr>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ПОГОДЖЕНО</w:t>
            </w:r>
          </w:p>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Рішенням виконавчого комітету</w:t>
            </w:r>
          </w:p>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Новороздільської міської ради</w:t>
            </w:r>
          </w:p>
          <w:p w:rsidR="006A3B16" w:rsidRPr="006A3B16" w:rsidRDefault="00184625" w:rsidP="006A3B16">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  20.04.2023 року № 120</w:t>
            </w:r>
          </w:p>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 xml:space="preserve">Міський голова </w:t>
            </w:r>
          </w:p>
          <w:p w:rsidR="006A3B16" w:rsidRPr="006A3B16" w:rsidRDefault="006A3B16" w:rsidP="006A3B16">
            <w:pPr>
              <w:spacing w:after="0"/>
              <w:rPr>
                <w:rFonts w:ascii="Times New Roman" w:eastAsia="Times New Roman" w:hAnsi="Times New Roman" w:cs="Times New Roman"/>
                <w:b/>
                <w:sz w:val="10"/>
                <w:szCs w:val="10"/>
                <w:lang w:eastAsia="ru-RU"/>
              </w:rPr>
            </w:pPr>
          </w:p>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______________                    Ярина ЯЦЕНКО</w:t>
            </w:r>
          </w:p>
        </w:tc>
        <w:tc>
          <w:tcPr>
            <w:tcW w:w="5139" w:type="dxa"/>
          </w:tcPr>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ЗАТВЕРДЖЕНО</w:t>
            </w:r>
          </w:p>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Рішенням сесії</w:t>
            </w:r>
          </w:p>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Новороздільської міської ради</w:t>
            </w:r>
          </w:p>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від ___ . ___.2023 року № ____</w:t>
            </w:r>
          </w:p>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 xml:space="preserve">Міський голова </w:t>
            </w:r>
          </w:p>
          <w:p w:rsidR="006A3B16" w:rsidRPr="006A3B16" w:rsidRDefault="006A3B16" w:rsidP="006A3B16">
            <w:pPr>
              <w:spacing w:after="0"/>
              <w:rPr>
                <w:rFonts w:ascii="Times New Roman" w:eastAsia="Times New Roman" w:hAnsi="Times New Roman" w:cs="Times New Roman"/>
                <w:b/>
                <w:sz w:val="10"/>
                <w:szCs w:val="10"/>
                <w:lang w:eastAsia="ru-RU"/>
              </w:rPr>
            </w:pPr>
          </w:p>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______________                    Ярина ЯЦЕНКО</w:t>
            </w:r>
          </w:p>
        </w:tc>
      </w:tr>
    </w:tbl>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Програма</w:t>
      </w:r>
      <w:r w:rsidRPr="006A3B16">
        <w:rPr>
          <w:rFonts w:ascii="Times New Roman" w:eastAsia="Times New Roman" w:hAnsi="Times New Roman" w:cs="Times New Roman"/>
          <w:b/>
          <w:sz w:val="24"/>
          <w:szCs w:val="24"/>
          <w:lang w:eastAsia="ru-RU"/>
        </w:rPr>
        <w:br/>
        <w:t xml:space="preserve">підтримки державної політики національного спротиву </w:t>
      </w:r>
    </w:p>
    <w:p w:rsidR="006A3B16" w:rsidRPr="006A3B16" w:rsidRDefault="006A3B16" w:rsidP="006A3B16">
      <w:pPr>
        <w:spacing w:after="0" w:line="240" w:lineRule="auto"/>
        <w:jc w:val="center"/>
        <w:rPr>
          <w:rFonts w:ascii="Times New Roman" w:eastAsia="Times New Roman" w:hAnsi="Times New Roman" w:cs="Times New Roman"/>
          <w:b/>
          <w:bCs/>
          <w:sz w:val="24"/>
          <w:szCs w:val="24"/>
          <w:lang w:eastAsia="ru-RU"/>
        </w:rPr>
      </w:pPr>
      <w:r w:rsidRPr="006A3B16">
        <w:rPr>
          <w:rFonts w:ascii="Times New Roman" w:eastAsia="Times New Roman" w:hAnsi="Times New Roman" w:cs="Times New Roman"/>
          <w:b/>
          <w:sz w:val="24"/>
          <w:szCs w:val="24"/>
          <w:lang w:eastAsia="ru-RU"/>
        </w:rPr>
        <w:t>на 2023 рік, прогноз на 2024-2025 роки</w:t>
      </w:r>
    </w:p>
    <w:p w:rsidR="006A3B16" w:rsidRPr="006A3B16" w:rsidRDefault="006A3B16" w:rsidP="006A3B16">
      <w:pPr>
        <w:tabs>
          <w:tab w:val="left" w:pos="8506"/>
        </w:tabs>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ab/>
      </w: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м. Новий Розділ</w:t>
      </w:r>
    </w:p>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2023 рік</w:t>
      </w: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ind w:left="5670"/>
        <w:jc w:val="right"/>
        <w:rPr>
          <w:rFonts w:ascii="Times New Roman" w:eastAsia="Times New Roman" w:hAnsi="Times New Roman" w:cs="Times New Roman"/>
          <w:b/>
          <w:sz w:val="24"/>
          <w:szCs w:val="24"/>
          <w:lang w:eastAsia="ru-RU"/>
        </w:rPr>
      </w:pPr>
    </w:p>
    <w:p w:rsidR="006A3B16" w:rsidRPr="006A3B16" w:rsidRDefault="006A3B16" w:rsidP="00A80229">
      <w:pPr>
        <w:spacing w:after="0" w:line="240" w:lineRule="auto"/>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ind w:left="5670"/>
        <w:jc w:val="right"/>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ind w:left="5670"/>
        <w:jc w:val="right"/>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lastRenderedPageBreak/>
        <w:t>ЗАТВЕРДЖЕНО</w:t>
      </w:r>
    </w:p>
    <w:p w:rsidR="006A3B16" w:rsidRPr="006A3B16" w:rsidRDefault="006A3B16" w:rsidP="006A3B16">
      <w:pPr>
        <w:spacing w:after="0"/>
        <w:rPr>
          <w:rFonts w:ascii="Times New Roman" w:eastAsia="Times New Roman" w:hAnsi="Times New Roman" w:cs="Times New Roman"/>
          <w:bCs/>
          <w:sz w:val="24"/>
          <w:szCs w:val="24"/>
          <w:lang w:eastAsia="ru-RU"/>
        </w:rPr>
      </w:pPr>
      <w:r w:rsidRPr="006A3B16">
        <w:rPr>
          <w:rFonts w:ascii="Times New Roman" w:eastAsia="Times New Roman" w:hAnsi="Times New Roman" w:cs="Times New Roman"/>
          <w:bCs/>
          <w:sz w:val="24"/>
          <w:szCs w:val="24"/>
          <w:lang w:eastAsia="ru-RU"/>
        </w:rPr>
        <w:t xml:space="preserve">                                                                                                        Міський голова </w:t>
      </w:r>
    </w:p>
    <w:p w:rsidR="006A3B16" w:rsidRPr="006A3B16" w:rsidRDefault="006A3B16" w:rsidP="006A3B16">
      <w:pPr>
        <w:spacing w:after="0" w:line="240" w:lineRule="auto"/>
        <w:ind w:firstLine="7088"/>
        <w:jc w:val="right"/>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xml:space="preserve">        __________________Ярина ЯЦЕНКО</w:t>
      </w:r>
    </w:p>
    <w:p w:rsidR="006A3B16" w:rsidRPr="006A3B16" w:rsidRDefault="006A3B16" w:rsidP="006A3B16">
      <w:pPr>
        <w:spacing w:after="0" w:line="240" w:lineRule="auto"/>
        <w:ind w:firstLine="5103"/>
        <w:jc w:val="right"/>
        <w:rPr>
          <w:rFonts w:ascii="Times New Roman" w:eastAsia="Times New Roman" w:hAnsi="Times New Roman" w:cs="Times New Roman"/>
          <w:sz w:val="24"/>
          <w:szCs w:val="24"/>
          <w:lang w:eastAsia="ru-RU"/>
        </w:rPr>
      </w:pPr>
    </w:p>
    <w:p w:rsidR="006A3B16" w:rsidRPr="006A3B16" w:rsidRDefault="006A3B16" w:rsidP="006A3B16">
      <w:pPr>
        <w:spacing w:after="0" w:line="240" w:lineRule="auto"/>
        <w:ind w:firstLine="5103"/>
        <w:jc w:val="center"/>
        <w:rPr>
          <w:rFonts w:ascii="Times New Roman" w:eastAsia="Times New Roman" w:hAnsi="Times New Roman" w:cs="Times New Roman"/>
          <w:sz w:val="26"/>
          <w:szCs w:val="26"/>
          <w:lang w:eastAsia="ru-RU"/>
        </w:rPr>
      </w:pPr>
      <w:r w:rsidRPr="006A3B16">
        <w:rPr>
          <w:rFonts w:ascii="Times New Roman" w:eastAsia="Times New Roman" w:hAnsi="Times New Roman" w:cs="Times New Roman"/>
          <w:sz w:val="26"/>
          <w:szCs w:val="26"/>
          <w:lang w:eastAsia="ru-RU"/>
        </w:rPr>
        <w:t xml:space="preserve">              «___»___________ 20___ року</w:t>
      </w:r>
    </w:p>
    <w:p w:rsidR="006A3B16" w:rsidRPr="006A3B16" w:rsidRDefault="006A3B16" w:rsidP="006A3B16">
      <w:pPr>
        <w:spacing w:after="0" w:line="240" w:lineRule="auto"/>
        <w:jc w:val="center"/>
        <w:rPr>
          <w:rFonts w:ascii="Times New Roman" w:eastAsia="Times New Roman" w:hAnsi="Times New Roman" w:cs="Times New Roman"/>
          <w:b/>
          <w:sz w:val="36"/>
          <w:szCs w:val="36"/>
          <w:lang w:eastAsia="ru-RU"/>
        </w:rPr>
      </w:pPr>
    </w:p>
    <w:p w:rsidR="006A3B16" w:rsidRPr="006A3B16" w:rsidRDefault="006A3B16" w:rsidP="006A3B16">
      <w:pPr>
        <w:spacing w:after="0" w:line="240" w:lineRule="auto"/>
        <w:jc w:val="center"/>
        <w:rPr>
          <w:rFonts w:ascii="Times New Roman" w:eastAsia="Times New Roman" w:hAnsi="Times New Roman" w:cs="Times New Roman"/>
          <w:b/>
          <w:sz w:val="28"/>
          <w:szCs w:val="28"/>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Програма</w:t>
      </w:r>
      <w:r w:rsidRPr="006A3B16">
        <w:rPr>
          <w:rFonts w:ascii="Times New Roman" w:eastAsia="Times New Roman" w:hAnsi="Times New Roman" w:cs="Times New Roman"/>
          <w:b/>
          <w:sz w:val="24"/>
          <w:szCs w:val="24"/>
          <w:lang w:eastAsia="ru-RU"/>
        </w:rPr>
        <w:br/>
        <w:t xml:space="preserve">підтримки державної політики національного спротиву  </w:t>
      </w:r>
    </w:p>
    <w:p w:rsidR="006A3B16" w:rsidRPr="006A3B16" w:rsidRDefault="006A3B16" w:rsidP="006A3B16">
      <w:pPr>
        <w:spacing w:after="0" w:line="240" w:lineRule="auto"/>
        <w:jc w:val="center"/>
        <w:rPr>
          <w:rFonts w:ascii="Times New Roman" w:eastAsia="Times New Roman" w:hAnsi="Times New Roman" w:cs="Times New Roman"/>
          <w:b/>
          <w:bCs/>
          <w:sz w:val="24"/>
          <w:szCs w:val="24"/>
          <w:lang w:eastAsia="ru-RU"/>
        </w:rPr>
      </w:pPr>
      <w:r w:rsidRPr="006A3B16">
        <w:rPr>
          <w:rFonts w:ascii="Times New Roman" w:eastAsia="Times New Roman" w:hAnsi="Times New Roman" w:cs="Times New Roman"/>
          <w:b/>
          <w:sz w:val="24"/>
          <w:szCs w:val="24"/>
          <w:lang w:eastAsia="ru-RU"/>
        </w:rPr>
        <w:t>на 2023 рік, прогноз на 2024-2025 роки</w:t>
      </w: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tabs>
          <w:tab w:val="left" w:pos="7155"/>
        </w:tabs>
        <w:spacing w:after="0" w:line="240" w:lineRule="auto"/>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sz w:val="24"/>
          <w:szCs w:val="24"/>
          <w:lang w:eastAsia="ru-RU"/>
        </w:rPr>
        <w:tab/>
      </w: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tbl>
      <w:tblPr>
        <w:tblW w:w="10278" w:type="dxa"/>
        <w:tblInd w:w="392" w:type="dxa"/>
        <w:tblLook w:val="04A0"/>
      </w:tblPr>
      <w:tblGrid>
        <w:gridCol w:w="5139"/>
        <w:gridCol w:w="5139"/>
      </w:tblGrid>
      <w:tr w:rsidR="006A3B16" w:rsidRPr="006A3B16" w:rsidTr="00286EBB">
        <w:tc>
          <w:tcPr>
            <w:tcW w:w="5139" w:type="dxa"/>
          </w:tcPr>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Погоджено</w:t>
            </w:r>
          </w:p>
          <w:p w:rsidR="006A3B16" w:rsidRPr="006A3B16" w:rsidRDefault="006A3B16" w:rsidP="006A3B16">
            <w:pPr>
              <w:spacing w:after="0"/>
              <w:rPr>
                <w:rFonts w:ascii="Times New Roman" w:eastAsia="Times New Roman" w:hAnsi="Times New Roman" w:cs="Times New Roman"/>
                <w:sz w:val="24"/>
                <w:szCs w:val="24"/>
                <w:shd w:val="clear" w:color="auto" w:fill="FAFAFA"/>
                <w:lang w:eastAsia="ru-RU"/>
              </w:rPr>
            </w:pPr>
            <w:r w:rsidRPr="006A3B16">
              <w:rPr>
                <w:rFonts w:ascii="Times New Roman" w:eastAsia="Times New Roman" w:hAnsi="Times New Roman" w:cs="Times New Roman"/>
                <w:sz w:val="24"/>
                <w:szCs w:val="24"/>
                <w:shd w:val="clear" w:color="auto" w:fill="FAFAFA"/>
                <w:lang w:eastAsia="ru-RU"/>
              </w:rPr>
              <w:t xml:space="preserve">Постійна комісія з питань бюджету </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shd w:val="clear" w:color="auto" w:fill="FAFAFA"/>
                <w:lang w:eastAsia="ru-RU"/>
              </w:rPr>
              <w:t>та регуляторної політики</w:t>
            </w:r>
            <w:r w:rsidRPr="006A3B16">
              <w:rPr>
                <w:rFonts w:ascii="Times New Roman" w:eastAsia="Times New Roman" w:hAnsi="Times New Roman" w:cs="Times New Roman"/>
                <w:color w:val="000000"/>
                <w:sz w:val="24"/>
                <w:szCs w:val="24"/>
                <w:shd w:val="clear" w:color="auto" w:fill="FAFAFA"/>
                <w:lang w:eastAsia="ru-RU"/>
              </w:rPr>
              <w:t xml:space="preserve"> </w:t>
            </w:r>
            <w:r w:rsidRPr="006A3B16">
              <w:rPr>
                <w:rFonts w:ascii="Times New Roman" w:eastAsia="Times New Roman" w:hAnsi="Times New Roman" w:cs="Times New Roman"/>
                <w:sz w:val="24"/>
                <w:szCs w:val="24"/>
                <w:lang w:eastAsia="ru-RU"/>
              </w:rPr>
              <w:t xml:space="preserve">Новороздільської </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міської ради</w:t>
            </w:r>
          </w:p>
          <w:p w:rsidR="006A3B16" w:rsidRPr="006A3B16" w:rsidRDefault="006A3B16" w:rsidP="006A3B16">
            <w:pPr>
              <w:spacing w:after="0"/>
              <w:rPr>
                <w:rFonts w:ascii="Times New Roman" w:eastAsia="Times New Roman" w:hAnsi="Times New Roman" w:cs="Times New Roman"/>
                <w:sz w:val="24"/>
                <w:szCs w:val="24"/>
                <w:u w:val="single"/>
                <w:lang w:eastAsia="ru-RU"/>
              </w:rPr>
            </w:pPr>
            <w:r w:rsidRPr="006A3B16">
              <w:rPr>
                <w:rFonts w:ascii="Times New Roman" w:eastAsia="Times New Roman" w:hAnsi="Times New Roman" w:cs="Times New Roman"/>
                <w:sz w:val="24"/>
                <w:szCs w:val="24"/>
              </w:rPr>
              <w:t xml:space="preserve">                                       </w:t>
            </w:r>
            <w:r w:rsidRPr="006A3B16">
              <w:rPr>
                <w:rFonts w:ascii="Times New Roman" w:eastAsia="Times New Roman" w:hAnsi="Times New Roman" w:cs="Times New Roman"/>
                <w:sz w:val="24"/>
                <w:szCs w:val="24"/>
                <w:u w:val="single"/>
              </w:rPr>
              <w:t>Волчанський В.М.</w:t>
            </w:r>
            <w:r w:rsidRPr="006A3B16">
              <w:rPr>
                <w:rFonts w:ascii="Times New Roman" w:eastAsia="Times New Roman" w:hAnsi="Times New Roman" w:cs="Times New Roman"/>
                <w:sz w:val="24"/>
                <w:szCs w:val="24"/>
                <w:u w:val="single"/>
                <w:lang w:eastAsia="ru-RU"/>
              </w:rPr>
              <w:t xml:space="preserve"> </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«____»___________20__ року</w:t>
            </w:r>
          </w:p>
          <w:p w:rsidR="006A3B16" w:rsidRPr="006A3B16" w:rsidRDefault="006A3B16" w:rsidP="006A3B16">
            <w:pPr>
              <w:spacing w:after="0"/>
              <w:rPr>
                <w:rFonts w:ascii="Times New Roman" w:eastAsia="Times New Roman" w:hAnsi="Times New Roman" w:cs="Times New Roman"/>
                <w:b/>
                <w:sz w:val="24"/>
                <w:szCs w:val="24"/>
                <w:lang w:eastAsia="ru-RU"/>
              </w:rPr>
            </w:pPr>
          </w:p>
          <w:p w:rsidR="006A3B16" w:rsidRPr="006A3B16" w:rsidRDefault="006A3B16" w:rsidP="006A3B16">
            <w:pPr>
              <w:spacing w:after="0"/>
              <w:rPr>
                <w:rFonts w:ascii="Times New Roman" w:eastAsia="Times New Roman" w:hAnsi="Times New Roman" w:cs="Times New Roman"/>
                <w:b/>
                <w:sz w:val="24"/>
                <w:szCs w:val="24"/>
                <w:lang w:eastAsia="ru-RU"/>
              </w:rPr>
            </w:pPr>
          </w:p>
        </w:tc>
        <w:tc>
          <w:tcPr>
            <w:tcW w:w="5139" w:type="dxa"/>
          </w:tcPr>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Погоджено</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xml:space="preserve">Начальник відділу з питань надзвичайних ситуацій, правоохоронної та оборонно – мобілізаційної роботи </w:t>
            </w:r>
          </w:p>
          <w:p w:rsidR="006A3B16" w:rsidRPr="006A3B16" w:rsidRDefault="006A3B16" w:rsidP="006A3B16">
            <w:pPr>
              <w:spacing w:after="0"/>
              <w:ind w:firstLine="1981"/>
              <w:rPr>
                <w:rFonts w:ascii="Times New Roman" w:eastAsia="Times New Roman" w:hAnsi="Times New Roman" w:cs="Times New Roman"/>
                <w:sz w:val="24"/>
                <w:szCs w:val="24"/>
                <w:u w:val="single"/>
                <w:lang w:eastAsia="ru-RU"/>
              </w:rPr>
            </w:pPr>
            <w:r w:rsidRPr="006A3B16">
              <w:rPr>
                <w:rFonts w:ascii="Times New Roman" w:eastAsia="Times New Roman" w:hAnsi="Times New Roman" w:cs="Times New Roman"/>
                <w:sz w:val="24"/>
                <w:szCs w:val="24"/>
                <w:u w:val="single"/>
                <w:lang w:eastAsia="ru-RU"/>
              </w:rPr>
              <w:t>Щепний В.В.</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«____»___________20__ року</w:t>
            </w:r>
          </w:p>
          <w:p w:rsidR="006A3B16" w:rsidRPr="006A3B16" w:rsidRDefault="006A3B16" w:rsidP="006A3B16">
            <w:pPr>
              <w:spacing w:after="0"/>
              <w:rPr>
                <w:rFonts w:ascii="Times New Roman" w:eastAsia="Times New Roman" w:hAnsi="Times New Roman" w:cs="Times New Roman"/>
                <w:sz w:val="24"/>
                <w:szCs w:val="24"/>
                <w:lang w:eastAsia="ru-RU"/>
              </w:rPr>
            </w:pPr>
          </w:p>
        </w:tc>
      </w:tr>
      <w:tr w:rsidR="006A3B16" w:rsidRPr="006A3B16" w:rsidTr="00286EBB">
        <w:tc>
          <w:tcPr>
            <w:tcW w:w="5139" w:type="dxa"/>
          </w:tcPr>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Погоджено</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xml:space="preserve">Заступник голови, до </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xml:space="preserve">компетенції  якого належить </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програма Новороздільської міської ради</w:t>
            </w:r>
          </w:p>
          <w:p w:rsidR="006A3B16" w:rsidRPr="006A3B16" w:rsidRDefault="006A3B16" w:rsidP="006A3B16">
            <w:pPr>
              <w:spacing w:after="0"/>
              <w:ind w:firstLine="2439"/>
              <w:rPr>
                <w:rFonts w:ascii="Times New Roman" w:eastAsia="Times New Roman" w:hAnsi="Times New Roman" w:cs="Times New Roman"/>
                <w:sz w:val="24"/>
                <w:szCs w:val="24"/>
                <w:u w:val="single"/>
                <w:lang w:eastAsia="ru-RU"/>
              </w:rPr>
            </w:pPr>
            <w:r w:rsidRPr="006A3B16">
              <w:rPr>
                <w:rFonts w:ascii="Times New Roman" w:eastAsia="Times New Roman" w:hAnsi="Times New Roman" w:cs="Times New Roman"/>
                <w:sz w:val="24"/>
                <w:szCs w:val="24"/>
                <w:u w:val="single"/>
                <w:lang w:eastAsia="ru-RU"/>
              </w:rPr>
              <w:t xml:space="preserve">Гулій М.М. </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«____»___________20__ року</w:t>
            </w:r>
          </w:p>
          <w:p w:rsidR="006A3B16" w:rsidRPr="006A3B16" w:rsidRDefault="006A3B16" w:rsidP="006A3B16">
            <w:pPr>
              <w:spacing w:after="0"/>
              <w:rPr>
                <w:rFonts w:ascii="Times New Roman" w:eastAsia="Times New Roman" w:hAnsi="Times New Roman" w:cs="Times New Roman"/>
                <w:sz w:val="24"/>
                <w:szCs w:val="24"/>
                <w:lang w:eastAsia="ru-RU"/>
              </w:rPr>
            </w:pPr>
          </w:p>
          <w:p w:rsidR="006A3B16" w:rsidRPr="006A3B16" w:rsidRDefault="006A3B16" w:rsidP="006A3B16">
            <w:pPr>
              <w:spacing w:after="0"/>
              <w:rPr>
                <w:rFonts w:ascii="Times New Roman" w:eastAsia="Times New Roman" w:hAnsi="Times New Roman" w:cs="Times New Roman"/>
                <w:sz w:val="24"/>
                <w:szCs w:val="24"/>
                <w:lang w:eastAsia="ru-RU"/>
              </w:rPr>
            </w:pPr>
          </w:p>
        </w:tc>
        <w:tc>
          <w:tcPr>
            <w:tcW w:w="5139" w:type="dxa"/>
          </w:tcPr>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Погоджено</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Начальник</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xml:space="preserve">фінансового управління </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Новороздільської міської ради</w:t>
            </w:r>
          </w:p>
          <w:p w:rsidR="006A3B16" w:rsidRPr="006A3B16" w:rsidRDefault="006A3B16" w:rsidP="006A3B16">
            <w:pPr>
              <w:spacing w:after="0"/>
              <w:ind w:firstLine="1981"/>
              <w:rPr>
                <w:rFonts w:ascii="Times New Roman" w:eastAsia="Times New Roman" w:hAnsi="Times New Roman" w:cs="Times New Roman"/>
                <w:sz w:val="24"/>
                <w:szCs w:val="24"/>
                <w:u w:val="single"/>
                <w:lang w:eastAsia="ru-RU"/>
              </w:rPr>
            </w:pPr>
            <w:r w:rsidRPr="006A3B16">
              <w:rPr>
                <w:rFonts w:ascii="Times New Roman" w:eastAsia="Times New Roman" w:hAnsi="Times New Roman" w:cs="Times New Roman"/>
                <w:sz w:val="24"/>
                <w:szCs w:val="24"/>
                <w:u w:val="single"/>
                <w:lang w:eastAsia="ru-RU"/>
              </w:rPr>
              <w:t>Ричагівський І.І.</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«____»___________20__ року</w:t>
            </w:r>
          </w:p>
          <w:p w:rsidR="006A3B16" w:rsidRPr="006A3B16" w:rsidRDefault="006A3B16" w:rsidP="006A3B16">
            <w:pPr>
              <w:spacing w:after="0"/>
              <w:rPr>
                <w:rFonts w:ascii="Times New Roman" w:eastAsia="Times New Roman" w:hAnsi="Times New Roman" w:cs="Times New Roman"/>
                <w:sz w:val="24"/>
                <w:szCs w:val="24"/>
                <w:lang w:eastAsia="ru-RU"/>
              </w:rPr>
            </w:pPr>
          </w:p>
        </w:tc>
      </w:tr>
      <w:tr w:rsidR="006A3B16" w:rsidRPr="006A3B16" w:rsidTr="00286EBB">
        <w:tc>
          <w:tcPr>
            <w:tcW w:w="5139" w:type="dxa"/>
          </w:tcPr>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Погоджено</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xml:space="preserve">Начальник відділу  розвитку громади </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та інвестицій</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Новороздільської міської ради</w:t>
            </w:r>
          </w:p>
          <w:p w:rsidR="006A3B16" w:rsidRPr="006A3B16" w:rsidRDefault="006A3B16" w:rsidP="006A3B16">
            <w:pPr>
              <w:spacing w:after="0"/>
              <w:ind w:firstLine="2439"/>
              <w:rPr>
                <w:rFonts w:ascii="Times New Roman" w:eastAsia="Times New Roman" w:hAnsi="Times New Roman" w:cs="Times New Roman"/>
                <w:sz w:val="24"/>
                <w:szCs w:val="24"/>
                <w:u w:val="single"/>
                <w:lang w:eastAsia="ru-RU"/>
              </w:rPr>
            </w:pPr>
            <w:r w:rsidRPr="006A3B16">
              <w:rPr>
                <w:rFonts w:ascii="Times New Roman" w:eastAsia="Times New Roman" w:hAnsi="Times New Roman" w:cs="Times New Roman"/>
                <w:sz w:val="24"/>
                <w:szCs w:val="24"/>
                <w:u w:val="single"/>
                <w:lang w:eastAsia="ru-RU"/>
              </w:rPr>
              <w:t>Гілко Н.І.</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«____»___________20__ року</w:t>
            </w:r>
          </w:p>
          <w:p w:rsidR="006A3B16" w:rsidRPr="006A3B16" w:rsidRDefault="006A3B16" w:rsidP="006A3B16">
            <w:pPr>
              <w:spacing w:after="0"/>
              <w:rPr>
                <w:rFonts w:ascii="Times New Roman" w:eastAsia="Times New Roman" w:hAnsi="Times New Roman" w:cs="Times New Roman"/>
                <w:sz w:val="24"/>
                <w:szCs w:val="24"/>
                <w:lang w:eastAsia="ru-RU"/>
              </w:rPr>
            </w:pPr>
          </w:p>
          <w:p w:rsidR="006A3B16" w:rsidRPr="006A3B16" w:rsidRDefault="006A3B16" w:rsidP="006A3B16">
            <w:pPr>
              <w:spacing w:after="0"/>
              <w:rPr>
                <w:rFonts w:ascii="Times New Roman" w:eastAsia="Times New Roman" w:hAnsi="Times New Roman" w:cs="Times New Roman"/>
                <w:sz w:val="24"/>
                <w:szCs w:val="24"/>
                <w:lang w:eastAsia="ru-RU"/>
              </w:rPr>
            </w:pPr>
          </w:p>
        </w:tc>
        <w:tc>
          <w:tcPr>
            <w:tcW w:w="5139" w:type="dxa"/>
          </w:tcPr>
          <w:p w:rsidR="006A3B16" w:rsidRPr="006A3B16" w:rsidRDefault="006A3B16" w:rsidP="006A3B16">
            <w:pPr>
              <w:spacing w:after="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Розробник програми</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Виконавчий комітет</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Новороздільської міської ради</w:t>
            </w:r>
          </w:p>
          <w:p w:rsidR="006A3B16" w:rsidRPr="006A3B16" w:rsidRDefault="006A3B16" w:rsidP="006A3B16">
            <w:pPr>
              <w:spacing w:after="0"/>
              <w:ind w:firstLine="1981"/>
              <w:rPr>
                <w:rFonts w:ascii="Times New Roman" w:eastAsia="Times New Roman" w:hAnsi="Times New Roman" w:cs="Times New Roman"/>
                <w:sz w:val="24"/>
                <w:szCs w:val="24"/>
                <w:u w:val="single"/>
                <w:lang w:eastAsia="ru-RU"/>
              </w:rPr>
            </w:pPr>
            <w:r w:rsidRPr="006A3B16">
              <w:rPr>
                <w:rFonts w:ascii="Times New Roman" w:eastAsia="Times New Roman" w:hAnsi="Times New Roman" w:cs="Times New Roman"/>
                <w:sz w:val="24"/>
                <w:szCs w:val="24"/>
                <w:u w:val="single"/>
                <w:lang w:eastAsia="ru-RU"/>
              </w:rPr>
              <w:t xml:space="preserve">Яценко Я.В. </w:t>
            </w:r>
          </w:p>
          <w:p w:rsidR="006A3B16" w:rsidRPr="006A3B16" w:rsidRDefault="006A3B16" w:rsidP="006A3B16">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«____»___________20__ року</w:t>
            </w:r>
          </w:p>
          <w:p w:rsidR="006A3B16" w:rsidRPr="006A3B16" w:rsidRDefault="006A3B16" w:rsidP="006A3B16">
            <w:pPr>
              <w:spacing w:after="0"/>
              <w:rPr>
                <w:rFonts w:ascii="Times New Roman" w:eastAsia="Times New Roman" w:hAnsi="Times New Roman" w:cs="Times New Roman"/>
                <w:sz w:val="24"/>
                <w:szCs w:val="24"/>
                <w:lang w:eastAsia="ru-RU"/>
              </w:rPr>
            </w:pPr>
          </w:p>
        </w:tc>
      </w:tr>
    </w:tbl>
    <w:p w:rsidR="006A3B16" w:rsidRDefault="006A3B16" w:rsidP="006A3B16">
      <w:pPr>
        <w:spacing w:after="0" w:line="240" w:lineRule="auto"/>
        <w:rPr>
          <w:rFonts w:ascii="Times New Roman" w:eastAsia="Times New Roman" w:hAnsi="Times New Roman" w:cs="Times New Roman"/>
          <w:sz w:val="24"/>
          <w:szCs w:val="24"/>
          <w:lang w:eastAsia="ru-RU"/>
        </w:rPr>
      </w:pPr>
    </w:p>
    <w:p w:rsidR="00474F01" w:rsidRDefault="00474F01" w:rsidP="006A3B16">
      <w:pPr>
        <w:spacing w:after="0" w:line="240" w:lineRule="auto"/>
        <w:rPr>
          <w:rFonts w:ascii="Times New Roman" w:eastAsia="Times New Roman" w:hAnsi="Times New Roman" w:cs="Times New Roman"/>
          <w:sz w:val="24"/>
          <w:szCs w:val="24"/>
          <w:lang w:eastAsia="ru-RU"/>
        </w:rPr>
      </w:pPr>
    </w:p>
    <w:p w:rsidR="00474F01" w:rsidRDefault="00474F01" w:rsidP="006A3B16">
      <w:pPr>
        <w:spacing w:after="0" w:line="240" w:lineRule="auto"/>
        <w:rPr>
          <w:rFonts w:ascii="Times New Roman" w:eastAsia="Times New Roman" w:hAnsi="Times New Roman" w:cs="Times New Roman"/>
          <w:sz w:val="24"/>
          <w:szCs w:val="24"/>
          <w:lang w:eastAsia="ru-RU"/>
        </w:rPr>
      </w:pPr>
    </w:p>
    <w:p w:rsidR="003B520C" w:rsidRDefault="003B520C" w:rsidP="006A3B16">
      <w:pPr>
        <w:spacing w:after="0" w:line="240" w:lineRule="auto"/>
        <w:rPr>
          <w:rFonts w:ascii="Times New Roman" w:eastAsia="Times New Roman" w:hAnsi="Times New Roman" w:cs="Times New Roman"/>
          <w:sz w:val="24"/>
          <w:szCs w:val="24"/>
          <w:lang w:eastAsia="ru-RU"/>
        </w:rPr>
      </w:pPr>
    </w:p>
    <w:p w:rsidR="003B520C" w:rsidRDefault="003B520C" w:rsidP="006A3B16">
      <w:pPr>
        <w:spacing w:after="0" w:line="240" w:lineRule="auto"/>
        <w:rPr>
          <w:rFonts w:ascii="Times New Roman" w:eastAsia="Times New Roman" w:hAnsi="Times New Roman" w:cs="Times New Roman"/>
          <w:sz w:val="24"/>
          <w:szCs w:val="24"/>
          <w:lang w:eastAsia="ru-RU"/>
        </w:rPr>
      </w:pPr>
    </w:p>
    <w:p w:rsidR="003B520C" w:rsidRDefault="003B520C" w:rsidP="006A3B16">
      <w:pPr>
        <w:spacing w:after="0" w:line="240" w:lineRule="auto"/>
        <w:rPr>
          <w:rFonts w:ascii="Times New Roman" w:eastAsia="Times New Roman" w:hAnsi="Times New Roman" w:cs="Times New Roman"/>
          <w:sz w:val="24"/>
          <w:szCs w:val="24"/>
          <w:lang w:eastAsia="ru-RU"/>
        </w:rPr>
      </w:pPr>
    </w:p>
    <w:p w:rsidR="003B520C" w:rsidRDefault="003B520C" w:rsidP="006A3B16">
      <w:pPr>
        <w:spacing w:after="0" w:line="240" w:lineRule="auto"/>
        <w:rPr>
          <w:rFonts w:ascii="Times New Roman" w:eastAsia="Times New Roman" w:hAnsi="Times New Roman" w:cs="Times New Roman"/>
          <w:sz w:val="24"/>
          <w:szCs w:val="24"/>
          <w:lang w:eastAsia="ru-RU"/>
        </w:rPr>
      </w:pPr>
    </w:p>
    <w:p w:rsidR="00474F01" w:rsidRDefault="00474F01" w:rsidP="006A3B16">
      <w:pPr>
        <w:spacing w:after="0" w:line="240" w:lineRule="auto"/>
        <w:rPr>
          <w:rFonts w:ascii="Times New Roman" w:eastAsia="Times New Roman" w:hAnsi="Times New Roman" w:cs="Times New Roman"/>
          <w:sz w:val="24"/>
          <w:szCs w:val="24"/>
          <w:lang w:eastAsia="ru-RU"/>
        </w:rPr>
      </w:pPr>
    </w:p>
    <w:p w:rsidR="00474F01" w:rsidRPr="006A3B16" w:rsidRDefault="00474F01"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м. Новий Розділ</w:t>
      </w:r>
    </w:p>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2023 рік</w:t>
      </w: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rPr>
          <w:rFonts w:ascii="Times New Roman" w:eastAsia="Times New Roman" w:hAnsi="Times New Roman" w:cs="Times New Roman"/>
          <w:sz w:val="24"/>
          <w:szCs w:val="24"/>
          <w:lang w:eastAsia="ru-RU"/>
        </w:rPr>
      </w:pPr>
    </w:p>
    <w:p w:rsidR="006A3B16" w:rsidRPr="006A3B16" w:rsidRDefault="006A3B16" w:rsidP="006A3B16">
      <w:pPr>
        <w:spacing w:after="0" w:line="240" w:lineRule="auto"/>
        <w:ind w:left="360"/>
        <w:jc w:val="center"/>
        <w:outlineLvl w:val="0"/>
        <w:rPr>
          <w:rFonts w:ascii="Times New Roman" w:eastAsia="Times New Roman" w:hAnsi="Times New Roman" w:cs="Times New Roman"/>
          <w:b/>
          <w:sz w:val="24"/>
          <w:szCs w:val="24"/>
          <w:lang w:eastAsia="ru-RU"/>
        </w:rPr>
      </w:pPr>
    </w:p>
    <w:p w:rsidR="00A80229" w:rsidRPr="006A3B16" w:rsidRDefault="00A80229" w:rsidP="00A80229">
      <w:pPr>
        <w:spacing w:after="0" w:line="240" w:lineRule="auto"/>
        <w:jc w:val="center"/>
        <w:rPr>
          <w:rFonts w:ascii="Times New Roman" w:eastAsia="Times New Roman" w:hAnsi="Times New Roman" w:cs="Times New Roman"/>
          <w:b/>
          <w:bCs/>
          <w:sz w:val="24"/>
          <w:szCs w:val="24"/>
          <w:lang w:eastAsia="ru-RU"/>
        </w:rPr>
      </w:pPr>
      <w:r w:rsidRPr="006A3B16">
        <w:rPr>
          <w:rFonts w:ascii="Times New Roman" w:eastAsia="Times New Roman" w:hAnsi="Times New Roman" w:cs="Times New Roman"/>
          <w:i/>
          <w:sz w:val="24"/>
          <w:szCs w:val="24"/>
          <w:lang w:val="ru-RU" w:eastAsia="ru-RU"/>
        </w:rPr>
        <w:br/>
      </w:r>
      <w:r w:rsidRPr="006A3B16">
        <w:rPr>
          <w:rFonts w:ascii="Times New Roman" w:eastAsia="Times New Roman" w:hAnsi="Times New Roman" w:cs="Times New Roman"/>
          <w:b/>
          <w:bCs/>
          <w:sz w:val="24"/>
          <w:szCs w:val="24"/>
          <w:lang w:val="ru-RU" w:eastAsia="ru-RU"/>
        </w:rPr>
        <w:t>П</w:t>
      </w:r>
      <w:r w:rsidRPr="006A3B16">
        <w:rPr>
          <w:rFonts w:ascii="Times New Roman" w:eastAsia="Times New Roman" w:hAnsi="Times New Roman" w:cs="Times New Roman"/>
          <w:b/>
          <w:bCs/>
          <w:sz w:val="24"/>
          <w:szCs w:val="24"/>
          <w:lang w:eastAsia="ru-RU"/>
        </w:rPr>
        <w:t>АСПОРТ</w:t>
      </w:r>
    </w:p>
    <w:p w:rsidR="00A80229" w:rsidRPr="006A3B16" w:rsidRDefault="00A80229" w:rsidP="00A80229">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(загальна характеристика(бюджетної) цільової програми)</w:t>
      </w:r>
    </w:p>
    <w:p w:rsidR="00A80229" w:rsidRPr="006A3B16" w:rsidRDefault="00A80229" w:rsidP="00A80229">
      <w:pPr>
        <w:spacing w:after="0" w:line="240" w:lineRule="auto"/>
        <w:jc w:val="center"/>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 xml:space="preserve">Програми підтримки державної політики національного спротиву </w:t>
      </w:r>
    </w:p>
    <w:p w:rsidR="00A80229" w:rsidRPr="006A3B16" w:rsidRDefault="00A80229" w:rsidP="00A80229">
      <w:pPr>
        <w:spacing w:after="0" w:line="240" w:lineRule="auto"/>
        <w:jc w:val="center"/>
        <w:rPr>
          <w:rFonts w:ascii="Times New Roman" w:eastAsia="Times New Roman" w:hAnsi="Times New Roman" w:cs="Times New Roman"/>
          <w:b/>
          <w:bCs/>
          <w:sz w:val="24"/>
          <w:szCs w:val="24"/>
          <w:lang w:eastAsia="ru-RU"/>
        </w:rPr>
      </w:pPr>
      <w:r w:rsidRPr="006A3B16">
        <w:rPr>
          <w:rFonts w:ascii="Times New Roman" w:eastAsia="Times New Roman" w:hAnsi="Times New Roman" w:cs="Times New Roman"/>
          <w:b/>
          <w:sz w:val="24"/>
          <w:szCs w:val="24"/>
          <w:lang w:eastAsia="ru-RU"/>
        </w:rPr>
        <w:t>на 2023 рік, прогноз на 2024-2025 роки</w:t>
      </w:r>
    </w:p>
    <w:p w:rsidR="00A80229" w:rsidRPr="006A3B16" w:rsidRDefault="00A80229" w:rsidP="00A80229">
      <w:pPr>
        <w:spacing w:after="0" w:line="240" w:lineRule="auto"/>
        <w:jc w:val="center"/>
        <w:outlineLvl w:val="0"/>
        <w:rPr>
          <w:rFonts w:ascii="Times New Roman" w:eastAsia="Times New Roman" w:hAnsi="Times New Roman" w:cs="Times New Roman"/>
          <w:b/>
          <w:sz w:val="24"/>
          <w:szCs w:val="24"/>
          <w:lang w:eastAsia="ru-RU"/>
        </w:rPr>
      </w:pPr>
    </w:p>
    <w:p w:rsidR="00A80229" w:rsidRPr="006A3B16" w:rsidRDefault="00A80229" w:rsidP="00A80229">
      <w:pPr>
        <w:spacing w:after="0" w:line="240" w:lineRule="auto"/>
        <w:jc w:val="both"/>
        <w:outlineLvl w:val="0"/>
        <w:rPr>
          <w:rFonts w:ascii="Times New Roman" w:eastAsia="Times New Roman" w:hAnsi="Times New Roman" w:cs="Times New Roman"/>
          <w:b/>
          <w:sz w:val="24"/>
          <w:szCs w:val="24"/>
          <w:lang w:eastAsia="ru-RU"/>
        </w:rPr>
      </w:pPr>
    </w:p>
    <w:tbl>
      <w:tblPr>
        <w:tblW w:w="0" w:type="auto"/>
        <w:tblCellSpacing w:w="15" w:type="dxa"/>
        <w:tblLook w:val="04A0"/>
      </w:tblPr>
      <w:tblGrid>
        <w:gridCol w:w="630"/>
        <w:gridCol w:w="3045"/>
        <w:gridCol w:w="5370"/>
      </w:tblGrid>
      <w:tr w:rsidR="00A80229" w:rsidRPr="006A3B16" w:rsidTr="00286EBB">
        <w:trPr>
          <w:tblCellSpacing w:w="15" w:type="dxa"/>
        </w:trPr>
        <w:tc>
          <w:tcPr>
            <w:tcW w:w="58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1.</w:t>
            </w:r>
          </w:p>
        </w:tc>
        <w:tc>
          <w:tcPr>
            <w:tcW w:w="301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val="ru-RU" w:eastAsia="ru-RU"/>
              </w:rPr>
              <w:t xml:space="preserve">Ініціатор розроблення </w:t>
            </w:r>
            <w:r w:rsidRPr="006A3B16">
              <w:rPr>
                <w:rFonts w:ascii="Times New Roman" w:eastAsia="Times New Roman" w:hAnsi="Times New Roman" w:cs="Times New Roman"/>
                <w:sz w:val="24"/>
                <w:szCs w:val="24"/>
                <w:lang w:val="ru-RU" w:eastAsia="ru-RU"/>
              </w:rPr>
              <w:br/>
            </w:r>
            <w:r w:rsidRPr="006A3B16">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color w:val="000000"/>
                <w:sz w:val="24"/>
                <w:szCs w:val="24"/>
                <w:lang w:eastAsia="ru-RU"/>
              </w:rPr>
              <w:t>Відділ з питань надзвичайних ситуацій, правоохоронної та оборонно – мобілізаційної роботи Новороздільської міської ради</w:t>
            </w:r>
            <w:r w:rsidRPr="006A3B16">
              <w:rPr>
                <w:rFonts w:ascii="Times New Roman" w:eastAsia="Times New Roman" w:hAnsi="Times New Roman" w:cs="Times New Roman"/>
                <w:sz w:val="24"/>
                <w:szCs w:val="24"/>
                <w:lang w:eastAsia="ru-RU"/>
              </w:rPr>
              <w:t xml:space="preserve"> Стрийський районний територіальний центр комплектування та соціальної підтримки </w:t>
            </w:r>
          </w:p>
        </w:tc>
      </w:tr>
      <w:tr w:rsidR="00A80229" w:rsidRPr="006A3B16" w:rsidTr="00286EBB">
        <w:trPr>
          <w:tblCellSpacing w:w="15" w:type="dxa"/>
        </w:trPr>
        <w:tc>
          <w:tcPr>
            <w:tcW w:w="58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t>2.</w:t>
            </w:r>
          </w:p>
        </w:tc>
        <w:tc>
          <w:tcPr>
            <w:tcW w:w="301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Дата, номер документа про затвердження Програми</w:t>
            </w:r>
          </w:p>
        </w:tc>
        <w:tc>
          <w:tcPr>
            <w:tcW w:w="5325" w:type="dxa"/>
            <w:tcMar>
              <w:top w:w="15" w:type="dxa"/>
              <w:left w:w="15" w:type="dxa"/>
              <w:bottom w:w="15" w:type="dxa"/>
              <w:right w:w="15" w:type="dxa"/>
            </w:tcMar>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Рішення сесії  Новороздільської міської ради № ____ від «____» __________ 20__ року</w:t>
            </w:r>
          </w:p>
          <w:p w:rsidR="00A80229" w:rsidRPr="006A3B16" w:rsidRDefault="00A80229" w:rsidP="00286EBB">
            <w:pPr>
              <w:spacing w:after="0" w:line="240" w:lineRule="auto"/>
              <w:rPr>
                <w:rFonts w:ascii="Times New Roman" w:eastAsia="Times New Roman" w:hAnsi="Times New Roman" w:cs="Times New Roman"/>
                <w:sz w:val="24"/>
                <w:szCs w:val="24"/>
                <w:lang w:eastAsia="ru-RU"/>
              </w:rPr>
            </w:pPr>
          </w:p>
        </w:tc>
      </w:tr>
      <w:tr w:rsidR="00A80229" w:rsidRPr="006A3B16" w:rsidTr="00286EBB">
        <w:trPr>
          <w:tblCellSpacing w:w="15" w:type="dxa"/>
        </w:trPr>
        <w:tc>
          <w:tcPr>
            <w:tcW w:w="58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t>3.</w:t>
            </w:r>
          </w:p>
        </w:tc>
        <w:tc>
          <w:tcPr>
            <w:tcW w:w="301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val="ru-RU" w:eastAsia="ru-RU"/>
              </w:rPr>
              <w:t xml:space="preserve">Розробник </w:t>
            </w:r>
            <w:r w:rsidRPr="006A3B16">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tcPr>
          <w:p w:rsidR="00A80229" w:rsidRPr="006A3B16" w:rsidRDefault="00A80229" w:rsidP="00286EBB">
            <w:pPr>
              <w:spacing w:after="0" w:line="240" w:lineRule="auto"/>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eastAsia="ru-RU"/>
              </w:rPr>
              <w:t>Виконавчий комітет Новороздільської</w:t>
            </w:r>
            <w:r w:rsidRPr="006A3B16">
              <w:rPr>
                <w:rFonts w:ascii="Times New Roman" w:eastAsia="Times New Roman" w:hAnsi="Times New Roman" w:cs="Times New Roman"/>
                <w:sz w:val="24"/>
                <w:szCs w:val="24"/>
                <w:lang w:val="ru-RU" w:eastAsia="ru-RU"/>
              </w:rPr>
              <w:t xml:space="preserve"> міської ради</w:t>
            </w:r>
          </w:p>
          <w:p w:rsidR="00A80229" w:rsidRPr="006A3B16" w:rsidRDefault="00A80229" w:rsidP="00286EBB">
            <w:pPr>
              <w:spacing w:after="0" w:line="240" w:lineRule="auto"/>
              <w:rPr>
                <w:rFonts w:ascii="Times New Roman" w:eastAsia="Times New Roman" w:hAnsi="Times New Roman" w:cs="Times New Roman"/>
                <w:sz w:val="24"/>
                <w:szCs w:val="24"/>
                <w:lang w:val="ru-RU" w:eastAsia="ru-RU"/>
              </w:rPr>
            </w:pPr>
          </w:p>
        </w:tc>
      </w:tr>
      <w:tr w:rsidR="00A80229" w:rsidRPr="006A3B16" w:rsidTr="00286EBB">
        <w:trPr>
          <w:tblCellSpacing w:w="15" w:type="dxa"/>
        </w:trPr>
        <w:tc>
          <w:tcPr>
            <w:tcW w:w="58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t>4.</w:t>
            </w:r>
          </w:p>
        </w:tc>
        <w:tc>
          <w:tcPr>
            <w:tcW w:w="301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val="ru-RU" w:eastAsia="ru-RU"/>
              </w:rPr>
              <w:t xml:space="preserve">Співрозробники </w:t>
            </w:r>
            <w:r w:rsidRPr="006A3B16">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hideMark/>
          </w:tcPr>
          <w:p w:rsidR="00A80229" w:rsidRPr="006A3B16" w:rsidRDefault="00A80229" w:rsidP="00286EBB">
            <w:pPr>
              <w:spacing w:after="0"/>
              <w:rPr>
                <w:rFonts w:ascii="Times New Roman" w:eastAsia="Times New Roman" w:hAnsi="Times New Roman" w:cs="Times New Roman"/>
                <w:sz w:val="24"/>
                <w:szCs w:val="24"/>
                <w:lang w:eastAsia="ru-RU"/>
              </w:rPr>
            </w:pPr>
            <w:r w:rsidRPr="006A3B16">
              <w:rPr>
                <w:rFonts w:ascii="Times New Roman" w:eastAsia="Times New Roman" w:hAnsi="Times New Roman" w:cs="Times New Roman"/>
                <w:color w:val="000000"/>
                <w:sz w:val="24"/>
                <w:szCs w:val="24"/>
                <w:lang w:eastAsia="ru-RU"/>
              </w:rPr>
              <w:t>Відділ з питань надзвичайних ситуацій, правоохоронної та оборонно – мобілізаційної роботи Новороздільської міської ради</w:t>
            </w:r>
            <w:r w:rsidRPr="006A3B16">
              <w:rPr>
                <w:rFonts w:ascii="Times New Roman" w:eastAsia="Times New Roman" w:hAnsi="Times New Roman" w:cs="Times New Roman"/>
                <w:color w:val="FF0000"/>
                <w:sz w:val="24"/>
                <w:szCs w:val="24"/>
                <w:lang w:eastAsia="ru-RU"/>
              </w:rPr>
              <w:t xml:space="preserve"> </w:t>
            </w:r>
          </w:p>
          <w:p w:rsidR="00A80229" w:rsidRPr="006A3B16" w:rsidRDefault="00A80229" w:rsidP="00286EBB">
            <w:pPr>
              <w:spacing w:after="0" w:line="240" w:lineRule="auto"/>
              <w:rPr>
                <w:rFonts w:ascii="Times New Roman" w:eastAsia="Times New Roman" w:hAnsi="Times New Roman" w:cs="Times New Roman"/>
                <w:color w:val="FF0000"/>
                <w:sz w:val="24"/>
                <w:szCs w:val="24"/>
                <w:lang w:val="ru-RU" w:eastAsia="ru-RU"/>
              </w:rPr>
            </w:pPr>
            <w:r w:rsidRPr="006A3B16">
              <w:rPr>
                <w:rFonts w:ascii="Times New Roman" w:eastAsia="Times New Roman" w:hAnsi="Times New Roman" w:cs="Times New Roman"/>
                <w:sz w:val="24"/>
                <w:szCs w:val="24"/>
                <w:lang w:eastAsia="ru-RU"/>
              </w:rPr>
              <w:t xml:space="preserve">Стрийський районний територіальний центр комплектування та соціальної підтримки </w:t>
            </w:r>
          </w:p>
        </w:tc>
      </w:tr>
      <w:tr w:rsidR="00A80229" w:rsidRPr="006A3B16" w:rsidTr="00286EBB">
        <w:trPr>
          <w:tblCellSpacing w:w="15" w:type="dxa"/>
        </w:trPr>
        <w:tc>
          <w:tcPr>
            <w:tcW w:w="58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t>5.</w:t>
            </w:r>
          </w:p>
        </w:tc>
        <w:tc>
          <w:tcPr>
            <w:tcW w:w="301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val="ru-RU" w:eastAsia="ru-RU"/>
              </w:rPr>
              <w:t xml:space="preserve">Відповідальний виконавець </w:t>
            </w:r>
            <w:r w:rsidRPr="006A3B16">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tcPr>
          <w:p w:rsidR="00A80229" w:rsidRPr="006A3B16" w:rsidRDefault="00A80229" w:rsidP="00286EBB">
            <w:pPr>
              <w:spacing w:after="0" w:line="240" w:lineRule="auto"/>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eastAsia="ru-RU"/>
              </w:rPr>
              <w:t>Виконавчий комітет Новороздільської</w:t>
            </w:r>
            <w:r w:rsidRPr="006A3B16">
              <w:rPr>
                <w:rFonts w:ascii="Times New Roman" w:eastAsia="Times New Roman" w:hAnsi="Times New Roman" w:cs="Times New Roman"/>
                <w:sz w:val="24"/>
                <w:szCs w:val="24"/>
                <w:lang w:val="ru-RU" w:eastAsia="ru-RU"/>
              </w:rPr>
              <w:t xml:space="preserve"> міської ради</w:t>
            </w:r>
          </w:p>
          <w:p w:rsidR="00A80229" w:rsidRPr="006A3B16" w:rsidRDefault="00A80229" w:rsidP="00286EBB">
            <w:pPr>
              <w:spacing w:after="0" w:line="240" w:lineRule="auto"/>
              <w:rPr>
                <w:rFonts w:ascii="Times New Roman" w:eastAsia="Times New Roman" w:hAnsi="Times New Roman" w:cs="Times New Roman"/>
                <w:sz w:val="24"/>
                <w:szCs w:val="24"/>
                <w:lang w:val="ru-RU" w:eastAsia="ru-RU"/>
              </w:rPr>
            </w:pPr>
          </w:p>
        </w:tc>
      </w:tr>
      <w:tr w:rsidR="00A80229" w:rsidRPr="006A3B16" w:rsidTr="00286EBB">
        <w:trPr>
          <w:tblCellSpacing w:w="15" w:type="dxa"/>
        </w:trPr>
        <w:tc>
          <w:tcPr>
            <w:tcW w:w="58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t>6.</w:t>
            </w:r>
          </w:p>
        </w:tc>
        <w:tc>
          <w:tcPr>
            <w:tcW w:w="301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val="ru-RU" w:eastAsia="ru-RU"/>
              </w:rPr>
              <w:t xml:space="preserve">Учасники </w:t>
            </w:r>
            <w:r w:rsidRPr="006A3B16">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xml:space="preserve">Виконавчий комітет Новороздільської міської ради, спеціалізовані служби цивільного захисту </w:t>
            </w:r>
          </w:p>
          <w:p w:rsidR="00A80229" w:rsidRPr="006A3B16" w:rsidRDefault="00A80229" w:rsidP="00286EBB">
            <w:pPr>
              <w:spacing w:after="0" w:line="240" w:lineRule="auto"/>
              <w:rPr>
                <w:rFonts w:ascii="Times New Roman" w:eastAsia="Times New Roman" w:hAnsi="Times New Roman" w:cs="Times New Roman"/>
                <w:sz w:val="24"/>
                <w:szCs w:val="24"/>
                <w:lang w:eastAsia="ru-RU"/>
              </w:rPr>
            </w:pPr>
          </w:p>
        </w:tc>
      </w:tr>
      <w:tr w:rsidR="00A80229" w:rsidRPr="006A3B16" w:rsidTr="00286EBB">
        <w:trPr>
          <w:tblCellSpacing w:w="15" w:type="dxa"/>
        </w:trPr>
        <w:tc>
          <w:tcPr>
            <w:tcW w:w="58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7.</w:t>
            </w:r>
          </w:p>
        </w:tc>
        <w:tc>
          <w:tcPr>
            <w:tcW w:w="301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Термін реалізації Програми</w:t>
            </w:r>
          </w:p>
        </w:tc>
        <w:tc>
          <w:tcPr>
            <w:tcW w:w="5325" w:type="dxa"/>
            <w:tcMar>
              <w:top w:w="15" w:type="dxa"/>
              <w:left w:w="15" w:type="dxa"/>
              <w:bottom w:w="15" w:type="dxa"/>
              <w:right w:w="15" w:type="dxa"/>
            </w:tcMar>
          </w:tcPr>
          <w:p w:rsidR="00A80229" w:rsidRPr="006A3B16" w:rsidRDefault="00A80229" w:rsidP="00286EBB">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val="ru-RU" w:eastAsia="ru-RU"/>
              </w:rPr>
              <w:t>20</w:t>
            </w:r>
            <w:r w:rsidRPr="006A3B16">
              <w:rPr>
                <w:rFonts w:ascii="Times New Roman" w:eastAsia="Times New Roman" w:hAnsi="Times New Roman" w:cs="Times New Roman"/>
                <w:sz w:val="24"/>
                <w:szCs w:val="24"/>
                <w:lang w:eastAsia="ru-RU"/>
              </w:rPr>
              <w:t>2</w:t>
            </w:r>
            <w:r w:rsidRPr="006A3B16">
              <w:rPr>
                <w:rFonts w:ascii="Times New Roman" w:eastAsia="Times New Roman" w:hAnsi="Times New Roman" w:cs="Times New Roman"/>
                <w:sz w:val="24"/>
                <w:szCs w:val="24"/>
                <w:lang w:val="en-US" w:eastAsia="ru-RU"/>
              </w:rPr>
              <w:t>3</w:t>
            </w:r>
            <w:r w:rsidRPr="006A3B16">
              <w:rPr>
                <w:rFonts w:ascii="Times New Roman" w:eastAsia="Times New Roman" w:hAnsi="Times New Roman" w:cs="Times New Roman"/>
                <w:sz w:val="24"/>
                <w:szCs w:val="24"/>
                <w:lang w:eastAsia="ru-RU"/>
              </w:rPr>
              <w:t>-2025 рік</w:t>
            </w:r>
          </w:p>
          <w:p w:rsidR="00A80229" w:rsidRPr="006A3B16" w:rsidRDefault="00A80229" w:rsidP="00286EBB">
            <w:pPr>
              <w:spacing w:after="0" w:line="240" w:lineRule="auto"/>
              <w:jc w:val="center"/>
              <w:rPr>
                <w:rFonts w:ascii="Times New Roman" w:eastAsia="Times New Roman" w:hAnsi="Times New Roman" w:cs="Times New Roman"/>
                <w:sz w:val="24"/>
                <w:szCs w:val="24"/>
                <w:lang w:eastAsia="ru-RU"/>
              </w:rPr>
            </w:pPr>
          </w:p>
        </w:tc>
      </w:tr>
      <w:tr w:rsidR="00A80229" w:rsidRPr="006A3B16" w:rsidTr="00286EBB">
        <w:trPr>
          <w:tblCellSpacing w:w="15" w:type="dxa"/>
        </w:trPr>
        <w:tc>
          <w:tcPr>
            <w:tcW w:w="58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eastAsia="ru-RU"/>
              </w:rPr>
              <w:t>8</w:t>
            </w:r>
            <w:r w:rsidRPr="006A3B16">
              <w:rPr>
                <w:rFonts w:ascii="Times New Roman" w:eastAsia="Times New Roman" w:hAnsi="Times New Roman" w:cs="Times New Roman"/>
                <w:sz w:val="24"/>
                <w:szCs w:val="24"/>
                <w:lang w:val="ru-RU" w:eastAsia="ru-RU"/>
              </w:rPr>
              <w:t>.</w:t>
            </w:r>
          </w:p>
        </w:tc>
        <w:tc>
          <w:tcPr>
            <w:tcW w:w="3015" w:type="dxa"/>
            <w:tcMar>
              <w:top w:w="15" w:type="dxa"/>
              <w:left w:w="15" w:type="dxa"/>
              <w:bottom w:w="15" w:type="dxa"/>
              <w:right w:w="15" w:type="dxa"/>
            </w:tcMar>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Загальний обсяг фінансових ресурсів, необхідних для реалізації програми, тис. грн. всього, у тому числі</w:t>
            </w:r>
          </w:p>
          <w:p w:rsidR="00A80229" w:rsidRPr="006A3B16" w:rsidRDefault="00A80229" w:rsidP="00286EBB">
            <w:pPr>
              <w:spacing w:after="0" w:line="240" w:lineRule="auto"/>
              <w:rPr>
                <w:rFonts w:ascii="Times New Roman" w:eastAsia="Times New Roman" w:hAnsi="Times New Roman" w:cs="Times New Roman"/>
                <w:sz w:val="24"/>
                <w:szCs w:val="24"/>
                <w:lang w:eastAsia="ru-RU"/>
              </w:rPr>
            </w:pPr>
          </w:p>
        </w:tc>
        <w:tc>
          <w:tcPr>
            <w:tcW w:w="5325" w:type="dxa"/>
            <w:tcMar>
              <w:top w:w="15" w:type="dxa"/>
              <w:left w:w="15" w:type="dxa"/>
              <w:bottom w:w="15" w:type="dxa"/>
              <w:right w:w="15" w:type="dxa"/>
            </w:tcMar>
          </w:tcPr>
          <w:p w:rsidR="00A80229" w:rsidRPr="006A3B16" w:rsidRDefault="00A80229" w:rsidP="00286EBB">
            <w:pPr>
              <w:spacing w:after="0" w:line="240" w:lineRule="auto"/>
              <w:jc w:val="center"/>
              <w:rPr>
                <w:rFonts w:ascii="Times New Roman" w:eastAsia="Times New Roman" w:hAnsi="Times New Roman" w:cs="Times New Roman"/>
                <w:sz w:val="24"/>
                <w:szCs w:val="24"/>
                <w:lang w:eastAsia="ru-RU"/>
              </w:rPr>
            </w:pPr>
          </w:p>
          <w:p w:rsidR="00A80229" w:rsidRPr="006A3B16" w:rsidRDefault="00A80229" w:rsidP="00286EBB">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300</w:t>
            </w:r>
          </w:p>
        </w:tc>
      </w:tr>
      <w:tr w:rsidR="00A80229" w:rsidRPr="006A3B16" w:rsidTr="00286EBB">
        <w:trPr>
          <w:tblCellSpacing w:w="15" w:type="dxa"/>
        </w:trPr>
        <w:tc>
          <w:tcPr>
            <w:tcW w:w="58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8</w:t>
            </w:r>
            <w:r w:rsidRPr="006A3B16">
              <w:rPr>
                <w:rFonts w:ascii="Times New Roman" w:eastAsia="Times New Roman" w:hAnsi="Times New Roman" w:cs="Times New Roman"/>
                <w:sz w:val="24"/>
                <w:szCs w:val="24"/>
                <w:lang w:val="ru-RU" w:eastAsia="ru-RU"/>
              </w:rPr>
              <w:t>.</w:t>
            </w:r>
            <w:r w:rsidRPr="006A3B16">
              <w:rPr>
                <w:rFonts w:ascii="Times New Roman" w:eastAsia="Times New Roman" w:hAnsi="Times New Roman" w:cs="Times New Roman"/>
                <w:sz w:val="24"/>
                <w:szCs w:val="24"/>
                <w:lang w:eastAsia="ru-RU"/>
              </w:rPr>
              <w:t>1.</w:t>
            </w:r>
          </w:p>
        </w:tc>
        <w:tc>
          <w:tcPr>
            <w:tcW w:w="301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Коштів міського  бюджету</w:t>
            </w:r>
          </w:p>
        </w:tc>
        <w:tc>
          <w:tcPr>
            <w:tcW w:w="5325" w:type="dxa"/>
            <w:tcMar>
              <w:top w:w="15" w:type="dxa"/>
              <w:left w:w="15" w:type="dxa"/>
              <w:bottom w:w="15" w:type="dxa"/>
              <w:right w:w="15" w:type="dxa"/>
            </w:tcMar>
            <w:hideMark/>
          </w:tcPr>
          <w:p w:rsidR="00A80229" w:rsidRPr="006A3B16" w:rsidRDefault="00A80229" w:rsidP="00286EBB">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300</w:t>
            </w:r>
          </w:p>
        </w:tc>
      </w:tr>
      <w:tr w:rsidR="00A80229" w:rsidRPr="006A3B16" w:rsidTr="00286EBB">
        <w:trPr>
          <w:tblCellSpacing w:w="15" w:type="dxa"/>
        </w:trPr>
        <w:tc>
          <w:tcPr>
            <w:tcW w:w="58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8.2</w:t>
            </w:r>
          </w:p>
        </w:tc>
        <w:tc>
          <w:tcPr>
            <w:tcW w:w="3015" w:type="dxa"/>
            <w:tcMar>
              <w:top w:w="15" w:type="dxa"/>
              <w:left w:w="15" w:type="dxa"/>
              <w:bottom w:w="15" w:type="dxa"/>
              <w:right w:w="15" w:type="dxa"/>
            </w:tcMar>
            <w:hideMark/>
          </w:tcPr>
          <w:p w:rsidR="00A80229" w:rsidRPr="006A3B16" w:rsidRDefault="00A80229" w:rsidP="00286EBB">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Коштів обласного бюджету та позабюджетних джерел</w:t>
            </w:r>
          </w:p>
        </w:tc>
        <w:tc>
          <w:tcPr>
            <w:tcW w:w="5325" w:type="dxa"/>
            <w:tcMar>
              <w:top w:w="15" w:type="dxa"/>
              <w:left w:w="15" w:type="dxa"/>
              <w:bottom w:w="15" w:type="dxa"/>
              <w:right w:w="15" w:type="dxa"/>
            </w:tcMar>
            <w:hideMark/>
          </w:tcPr>
          <w:p w:rsidR="00A80229" w:rsidRPr="006A3B16" w:rsidRDefault="00A80229" w:rsidP="00286EBB">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w:t>
            </w:r>
          </w:p>
        </w:tc>
      </w:tr>
    </w:tbl>
    <w:p w:rsidR="00A80229" w:rsidRPr="006A3B16" w:rsidRDefault="00A80229" w:rsidP="00A80229">
      <w:pPr>
        <w:spacing w:after="0" w:line="240" w:lineRule="auto"/>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val="ru-RU" w:eastAsia="ru-RU"/>
        </w:rPr>
        <w:br/>
      </w:r>
      <w:r w:rsidRPr="006A3B16">
        <w:rPr>
          <w:rFonts w:ascii="Times New Roman" w:eastAsia="Times New Roman" w:hAnsi="Times New Roman" w:cs="Times New Roman"/>
          <w:sz w:val="24"/>
          <w:szCs w:val="24"/>
          <w:lang w:eastAsia="ru-RU"/>
        </w:rPr>
        <w:t xml:space="preserve">Керівник установи – </w:t>
      </w:r>
    </w:p>
    <w:p w:rsidR="00A80229" w:rsidRPr="006A3B16" w:rsidRDefault="00A80229" w:rsidP="00A80229">
      <w:pPr>
        <w:spacing w:after="0" w:line="240" w:lineRule="auto"/>
        <w:rPr>
          <w:rFonts w:ascii="Times New Roman" w:eastAsia="Times New Roman" w:hAnsi="Times New Roman" w:cs="Times New Roman"/>
          <w:sz w:val="24"/>
          <w:szCs w:val="24"/>
          <w:lang w:val="ru-RU" w:eastAsia="ru-RU"/>
        </w:rPr>
      </w:pPr>
      <w:r w:rsidRPr="006A3B16">
        <w:rPr>
          <w:rFonts w:ascii="Times New Roman" w:eastAsia="Times New Roman" w:hAnsi="Times New Roman" w:cs="Times New Roman"/>
          <w:sz w:val="24"/>
          <w:szCs w:val="24"/>
          <w:lang w:eastAsia="ru-RU"/>
        </w:rPr>
        <w:t>головного розпорядника коштів                                                      Ярина ЯЦЕНКО</w:t>
      </w:r>
      <w:r w:rsidRPr="006A3B16">
        <w:rPr>
          <w:rFonts w:ascii="Times New Roman" w:eastAsia="Times New Roman" w:hAnsi="Times New Roman" w:cs="Times New Roman"/>
          <w:sz w:val="24"/>
          <w:szCs w:val="24"/>
          <w:lang w:val="ru-RU" w:eastAsia="ru-RU"/>
        </w:rPr>
        <w:br/>
      </w:r>
      <w:r w:rsidRPr="006A3B16">
        <w:rPr>
          <w:rFonts w:ascii="Times New Roman" w:eastAsia="Times New Roman" w:hAnsi="Times New Roman" w:cs="Times New Roman"/>
          <w:sz w:val="24"/>
          <w:szCs w:val="24"/>
          <w:lang w:val="ru-RU" w:eastAsia="ru-RU"/>
        </w:rPr>
        <w:br/>
      </w:r>
      <w:r w:rsidRPr="006A3B16">
        <w:rPr>
          <w:rFonts w:ascii="Times New Roman" w:eastAsia="Times New Roman" w:hAnsi="Times New Roman" w:cs="Times New Roman"/>
          <w:sz w:val="24"/>
          <w:szCs w:val="24"/>
          <w:lang w:val="ru-RU" w:eastAsia="ru-RU"/>
        </w:rPr>
        <w:br/>
      </w:r>
      <w:r w:rsidRPr="006A3B16">
        <w:rPr>
          <w:rFonts w:ascii="Times New Roman" w:eastAsia="Times New Roman" w:hAnsi="Times New Roman" w:cs="Times New Roman"/>
          <w:sz w:val="24"/>
          <w:szCs w:val="24"/>
          <w:lang w:eastAsia="ru-RU"/>
        </w:rPr>
        <w:t xml:space="preserve">Відповідальний </w:t>
      </w:r>
    </w:p>
    <w:p w:rsidR="00A80229" w:rsidRPr="006A3B16" w:rsidRDefault="00A80229" w:rsidP="00A80229">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виконавець заходів                                                                            Ярина ЯЦЕНКО</w:t>
      </w:r>
    </w:p>
    <w:p w:rsidR="00A80229" w:rsidRPr="006A3B16" w:rsidRDefault="00A80229" w:rsidP="00A80229">
      <w:pPr>
        <w:spacing w:after="0" w:line="240" w:lineRule="auto"/>
        <w:rPr>
          <w:rFonts w:ascii="Times New Roman" w:eastAsia="Times New Roman" w:hAnsi="Times New Roman" w:cs="Times New Roman"/>
          <w:sz w:val="24"/>
          <w:szCs w:val="24"/>
          <w:lang w:eastAsia="ru-RU"/>
        </w:rPr>
      </w:pPr>
    </w:p>
    <w:p w:rsidR="00A80229" w:rsidRPr="006A3B16" w:rsidRDefault="00A80229" w:rsidP="00A80229">
      <w:pPr>
        <w:spacing w:after="0" w:line="240" w:lineRule="auto"/>
        <w:rPr>
          <w:rFonts w:ascii="Times New Roman" w:eastAsia="Times New Roman" w:hAnsi="Times New Roman" w:cs="Times New Roman"/>
          <w:sz w:val="24"/>
          <w:szCs w:val="24"/>
          <w:lang w:eastAsia="ru-RU"/>
        </w:rPr>
      </w:pPr>
    </w:p>
    <w:p w:rsidR="00A80229" w:rsidRPr="006A3B16" w:rsidRDefault="00A80229" w:rsidP="00A80229">
      <w:pPr>
        <w:spacing w:after="0" w:line="240" w:lineRule="auto"/>
        <w:rPr>
          <w:rFonts w:ascii="Times New Roman" w:eastAsia="Times New Roman" w:hAnsi="Times New Roman" w:cs="Times New Roman"/>
          <w:sz w:val="24"/>
          <w:szCs w:val="24"/>
          <w:lang w:eastAsia="ru-RU"/>
        </w:rPr>
      </w:pPr>
    </w:p>
    <w:p w:rsidR="006A3B16" w:rsidRDefault="006A3B16" w:rsidP="006A3B16">
      <w:pPr>
        <w:spacing w:after="0" w:line="240" w:lineRule="auto"/>
        <w:ind w:left="360"/>
        <w:jc w:val="center"/>
        <w:outlineLvl w:val="0"/>
        <w:rPr>
          <w:rFonts w:ascii="Times New Roman" w:eastAsia="Times New Roman" w:hAnsi="Times New Roman" w:cs="Times New Roman"/>
          <w:b/>
          <w:sz w:val="24"/>
          <w:szCs w:val="24"/>
          <w:lang w:eastAsia="ru-RU"/>
        </w:rPr>
      </w:pPr>
    </w:p>
    <w:p w:rsidR="00A80229" w:rsidRDefault="00A80229" w:rsidP="006A3B16">
      <w:pPr>
        <w:spacing w:after="0" w:line="240" w:lineRule="auto"/>
        <w:ind w:left="360"/>
        <w:jc w:val="center"/>
        <w:outlineLvl w:val="0"/>
        <w:rPr>
          <w:rFonts w:ascii="Times New Roman" w:eastAsia="Times New Roman" w:hAnsi="Times New Roman" w:cs="Times New Roman"/>
          <w:b/>
          <w:sz w:val="24"/>
          <w:szCs w:val="24"/>
          <w:lang w:eastAsia="ru-RU"/>
        </w:rPr>
      </w:pPr>
    </w:p>
    <w:p w:rsidR="00A80229" w:rsidRDefault="00A80229" w:rsidP="006A3B16">
      <w:pPr>
        <w:spacing w:after="0" w:line="240" w:lineRule="auto"/>
        <w:ind w:left="360"/>
        <w:jc w:val="center"/>
        <w:outlineLvl w:val="0"/>
        <w:rPr>
          <w:rFonts w:ascii="Times New Roman" w:eastAsia="Times New Roman" w:hAnsi="Times New Roman" w:cs="Times New Roman"/>
          <w:b/>
          <w:sz w:val="24"/>
          <w:szCs w:val="24"/>
          <w:lang w:eastAsia="ru-RU"/>
        </w:rPr>
      </w:pPr>
    </w:p>
    <w:p w:rsidR="00A80229" w:rsidRDefault="00A80229" w:rsidP="006A3B16">
      <w:pPr>
        <w:spacing w:after="0" w:line="240" w:lineRule="auto"/>
        <w:ind w:left="360"/>
        <w:jc w:val="center"/>
        <w:outlineLvl w:val="0"/>
        <w:rPr>
          <w:rFonts w:ascii="Times New Roman" w:eastAsia="Times New Roman" w:hAnsi="Times New Roman" w:cs="Times New Roman"/>
          <w:b/>
          <w:sz w:val="24"/>
          <w:szCs w:val="24"/>
          <w:lang w:eastAsia="ru-RU"/>
        </w:rPr>
      </w:pPr>
    </w:p>
    <w:p w:rsidR="00A80229" w:rsidRDefault="00A80229" w:rsidP="006A3B16">
      <w:pPr>
        <w:spacing w:after="0" w:line="240" w:lineRule="auto"/>
        <w:ind w:left="360"/>
        <w:jc w:val="center"/>
        <w:outlineLvl w:val="0"/>
        <w:rPr>
          <w:rFonts w:ascii="Times New Roman" w:eastAsia="Times New Roman" w:hAnsi="Times New Roman" w:cs="Times New Roman"/>
          <w:b/>
          <w:sz w:val="24"/>
          <w:szCs w:val="24"/>
          <w:lang w:eastAsia="ru-RU"/>
        </w:rPr>
      </w:pPr>
    </w:p>
    <w:p w:rsidR="00B70222" w:rsidRDefault="00B70222" w:rsidP="006A3B16">
      <w:pPr>
        <w:spacing w:after="0" w:line="240" w:lineRule="auto"/>
        <w:ind w:left="360"/>
        <w:jc w:val="center"/>
        <w:outlineLvl w:val="0"/>
        <w:rPr>
          <w:rFonts w:ascii="Times New Roman" w:eastAsia="Times New Roman" w:hAnsi="Times New Roman" w:cs="Times New Roman"/>
          <w:b/>
          <w:sz w:val="24"/>
          <w:szCs w:val="24"/>
          <w:lang w:eastAsia="ru-RU"/>
        </w:rPr>
      </w:pPr>
    </w:p>
    <w:p w:rsidR="0022003F" w:rsidRPr="006A3B16" w:rsidRDefault="0022003F" w:rsidP="006A3B16">
      <w:pPr>
        <w:spacing w:after="0" w:line="240" w:lineRule="auto"/>
        <w:ind w:left="360"/>
        <w:jc w:val="center"/>
        <w:outlineLvl w:val="0"/>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ind w:left="360"/>
        <w:jc w:val="center"/>
        <w:outlineLvl w:val="0"/>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ind w:left="360"/>
        <w:jc w:val="center"/>
        <w:outlineLvl w:val="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1.Загальна характеристика програми.</w:t>
      </w:r>
    </w:p>
    <w:p w:rsidR="006A3B16" w:rsidRPr="006A3B16" w:rsidRDefault="006A3B16" w:rsidP="006A3B16">
      <w:pPr>
        <w:spacing w:after="0" w:line="240" w:lineRule="auto"/>
        <w:ind w:firstLine="540"/>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Програма підтримки державної політики національного спротиву на 2023 рік, прогноз на 2024-2025 роки (далі – Програма) розроблена відповідно до положень Конституції України, Закону України «Про оборону України», Закону України «Про основи національного спротиву», та у зв’язку з необхідністю національної підтримки Збройних Сил, інших військових формувань  України.</w:t>
      </w:r>
    </w:p>
    <w:p w:rsidR="006A3B16" w:rsidRPr="006A3B16" w:rsidRDefault="006A3B16" w:rsidP="006A3B16">
      <w:pPr>
        <w:spacing w:after="0" w:line="240" w:lineRule="auto"/>
        <w:ind w:firstLine="540"/>
        <w:jc w:val="both"/>
        <w:rPr>
          <w:rFonts w:ascii="Times New Roman" w:eastAsia="Times New Roman" w:hAnsi="Times New Roman" w:cs="Times New Roman"/>
          <w:sz w:val="24"/>
          <w:szCs w:val="24"/>
          <w:lang w:eastAsia="ru-RU"/>
        </w:rPr>
      </w:pPr>
    </w:p>
    <w:p w:rsidR="006A3B16" w:rsidRPr="006A3B16" w:rsidRDefault="006A3B16" w:rsidP="006A3B16">
      <w:pPr>
        <w:spacing w:after="0" w:line="240" w:lineRule="auto"/>
        <w:ind w:left="360"/>
        <w:jc w:val="center"/>
        <w:outlineLvl w:val="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2. Проблема на розв’язання якої спрямована програма</w:t>
      </w:r>
    </w:p>
    <w:p w:rsidR="006A3B16" w:rsidRPr="006A3B16" w:rsidRDefault="006A3B16" w:rsidP="006A3B1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color w:val="000000"/>
          <w:sz w:val="24"/>
          <w:szCs w:val="24"/>
          <w:lang w:eastAsia="ru-RU"/>
        </w:rPr>
        <w:t xml:space="preserve">Програма розроблена на виконання вимог </w:t>
      </w:r>
      <w:r w:rsidRPr="006A3B16">
        <w:rPr>
          <w:rFonts w:ascii="Times New Roman" w:eastAsia="Times New Roman" w:hAnsi="Times New Roman" w:cs="Times New Roman"/>
          <w:sz w:val="24"/>
          <w:szCs w:val="24"/>
          <w:lang w:eastAsia="ru-RU"/>
        </w:rPr>
        <w:t xml:space="preserve">Закону України «Про основи національного спротиву», у зв’язку з різким ускладненням зовнішньополітичної обстановки, як наслідок, збройною агресією російської федерації проти держави Україна. Після спроби окупації північно-східних теренів України включно з м. Києвом, захоплення значної території східних та південних областей протягом </w:t>
      </w:r>
      <w:r w:rsidR="00474F01">
        <w:rPr>
          <w:rFonts w:ascii="Times New Roman" w:eastAsia="Times New Roman" w:hAnsi="Times New Roman" w:cs="Times New Roman"/>
          <w:sz w:val="24"/>
          <w:szCs w:val="24"/>
          <w:lang w:eastAsia="ru-RU"/>
        </w:rPr>
        <w:t>2023</w:t>
      </w:r>
      <w:r w:rsidRPr="006A3B16">
        <w:rPr>
          <w:rFonts w:ascii="Times New Roman" w:eastAsia="Times New Roman" w:hAnsi="Times New Roman" w:cs="Times New Roman"/>
          <w:sz w:val="24"/>
          <w:szCs w:val="24"/>
          <w:lang w:eastAsia="ru-RU"/>
        </w:rPr>
        <w:t xml:space="preserve"> року збройними формуваннями росії зберігається реальна загроза втрати суверенітету та територіальної цілісності України.</w:t>
      </w:r>
    </w:p>
    <w:p w:rsidR="006A3B16" w:rsidRPr="006A3B16" w:rsidRDefault="006A3B16" w:rsidP="006A3B1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Прийняття програми стане складовою частиною заходів, спрямованих на захист суверенітету та територіальної цілісності  України, забезпечення  її економічної та інформаційної безпеки, підтримку військових формувань та правоохоронних органів держави, які забезпечують захист незалежності та територіальної цілісності  України, важливих (стратегічних) об’єктів та комунікацій, об’єктів критичної інфраструктури, органів державної влади, органів місцевого самоврядування, території і населення, боротьбу з диверсійними та іншими незаконно створеними озброєними формуваннями, а також підтримання  безпеки і правопорядку, ліквідації наслідків надзвичайних ситуацій техногенного і природного характеру, забезпечення соціального захисту громадян України, які перебувають на службі у Збройних Силах України та в інших військових формуваннях.</w:t>
      </w:r>
    </w:p>
    <w:p w:rsidR="006A3B16" w:rsidRPr="006A3B16" w:rsidRDefault="006A3B16" w:rsidP="006A3B1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З причини недостатнього наповнення державного бюджету виникає потреба у здійсненні додаткового фінансування військових формувань України з місцевих бюджетів та інших джерел, не заборонених законодавством.</w:t>
      </w:r>
    </w:p>
    <w:p w:rsidR="006A3B16" w:rsidRPr="006A3B16" w:rsidRDefault="006A3B16" w:rsidP="006A3B16">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6A3B16" w:rsidRPr="006A3B16" w:rsidRDefault="006A3B16" w:rsidP="006A3B16">
      <w:pPr>
        <w:spacing w:after="0" w:line="240" w:lineRule="auto"/>
        <w:ind w:left="360"/>
        <w:jc w:val="center"/>
        <w:outlineLvl w:val="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3.Мета програми</w:t>
      </w:r>
    </w:p>
    <w:p w:rsidR="006A3B16" w:rsidRPr="006A3B16" w:rsidRDefault="006A3B16" w:rsidP="006A3B16">
      <w:pPr>
        <w:spacing w:after="0" w:line="240" w:lineRule="auto"/>
        <w:ind w:firstLine="540"/>
        <w:jc w:val="both"/>
        <w:outlineLvl w:val="0"/>
        <w:rPr>
          <w:rFonts w:ascii="Times New Roman" w:eastAsia="Times New Roman" w:hAnsi="Times New Roman" w:cs="Times New Roman"/>
          <w:sz w:val="24"/>
          <w:szCs w:val="24"/>
          <w:lang w:eastAsia="uk-UA"/>
        </w:rPr>
      </w:pPr>
      <w:r w:rsidRPr="006A3B16">
        <w:rPr>
          <w:rFonts w:ascii="Times New Roman" w:eastAsia="Times New Roman" w:hAnsi="Times New Roman" w:cs="Times New Roman"/>
          <w:sz w:val="24"/>
          <w:szCs w:val="24"/>
          <w:lang w:eastAsia="ru-RU"/>
        </w:rPr>
        <w:t xml:space="preserve">Метою Програми є забезпечення функціонування та покращення умов служби особового складу підрозділів військових формувань України для здійснення заходів щодо </w:t>
      </w:r>
      <w:r w:rsidRPr="006A3B16">
        <w:rPr>
          <w:rFonts w:ascii="Times New Roman" w:eastAsia="Times New Roman" w:hAnsi="Times New Roman" w:cs="Times New Roman"/>
          <w:sz w:val="24"/>
          <w:szCs w:val="24"/>
          <w:lang w:eastAsia="uk-UA"/>
        </w:rPr>
        <w:t>єфективного виконання поставлених державою завдань.</w:t>
      </w:r>
    </w:p>
    <w:p w:rsidR="006A3B16" w:rsidRPr="006A3B16" w:rsidRDefault="006A3B16" w:rsidP="006A3B16">
      <w:pPr>
        <w:spacing w:after="0" w:line="240" w:lineRule="auto"/>
        <w:ind w:firstLine="540"/>
        <w:jc w:val="both"/>
        <w:outlineLvl w:val="0"/>
        <w:rPr>
          <w:rFonts w:ascii="Times New Roman" w:eastAsia="Times New Roman" w:hAnsi="Times New Roman" w:cs="Times New Roman"/>
          <w:b/>
          <w:bCs/>
          <w:sz w:val="24"/>
          <w:szCs w:val="24"/>
          <w:lang w:eastAsia="ru-RU"/>
        </w:rPr>
      </w:pPr>
      <w:r w:rsidRPr="006A3B16">
        <w:rPr>
          <w:rFonts w:ascii="Times New Roman" w:eastAsia="Times New Roman" w:hAnsi="Times New Roman" w:cs="Times New Roman"/>
          <w:b/>
          <w:bCs/>
          <w:sz w:val="24"/>
          <w:szCs w:val="24"/>
          <w:lang w:eastAsia="ru-RU"/>
        </w:rPr>
        <w:t xml:space="preserve"> </w:t>
      </w:r>
    </w:p>
    <w:p w:rsidR="006A3B16" w:rsidRPr="006A3B16" w:rsidRDefault="006A3B16" w:rsidP="006A3B16">
      <w:pPr>
        <w:numPr>
          <w:ilvl w:val="0"/>
          <w:numId w:val="4"/>
        </w:numPr>
        <w:spacing w:after="120" w:line="240" w:lineRule="auto"/>
        <w:jc w:val="center"/>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Обґрунтування шляхів і засобів розв’язання проблеми, обсягів та джерел фінансування, строки виконання програми</w:t>
      </w:r>
    </w:p>
    <w:p w:rsidR="006A3B16" w:rsidRPr="006A3B16" w:rsidRDefault="006A3B16" w:rsidP="006A3B16">
      <w:pPr>
        <w:spacing w:after="0" w:line="240" w:lineRule="auto"/>
        <w:ind w:firstLine="540"/>
        <w:jc w:val="both"/>
        <w:outlineLvl w:val="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sz w:val="24"/>
          <w:szCs w:val="24"/>
          <w:lang w:eastAsia="ru-RU"/>
        </w:rPr>
        <w:t xml:space="preserve">Програма передбачає комплексне розв’язання проблем матеріально-технічного забезпечення особового складу військових частин ЗСУ, територіальних центрів комплектування та соціальної підтримки, підрозділів інших військових формувань, оргтехнікою та офісним приладдям, </w:t>
      </w:r>
      <w:r w:rsidRPr="006A3B16">
        <w:rPr>
          <w:rFonts w:ascii="Times New Roman" w:eastAsia="Times New Roman" w:hAnsi="Times New Roman" w:cs="Times New Roman"/>
          <w:sz w:val="24"/>
          <w:szCs w:val="24"/>
          <w:lang w:eastAsia="uk-UA"/>
        </w:rPr>
        <w:t xml:space="preserve">засобами захисту та маскування , предметами речового майна та спорядження, паливно-мастильними матеріалами, харчуванням. З цією метою </w:t>
      </w:r>
      <w:r w:rsidRPr="006A3B16">
        <w:rPr>
          <w:rFonts w:ascii="Times New Roman" w:eastAsia="Times New Roman" w:hAnsi="Times New Roman" w:cs="Times New Roman"/>
          <w:sz w:val="24"/>
          <w:szCs w:val="24"/>
          <w:lang w:eastAsia="ru-RU"/>
        </w:rPr>
        <w:t xml:space="preserve">передбачити у бюджеті </w:t>
      </w:r>
      <w:r w:rsidRPr="006A3B16">
        <w:rPr>
          <w:rFonts w:ascii="Times New Roman" w:eastAsia="Times New Roman" w:hAnsi="Times New Roman" w:cs="Times New Roman"/>
          <w:color w:val="000000"/>
          <w:sz w:val="24"/>
          <w:szCs w:val="24"/>
          <w:lang w:eastAsia="ru-RU"/>
        </w:rPr>
        <w:t xml:space="preserve">на 2023 рік, прогноз на 2024-2025 рік – </w:t>
      </w:r>
      <w:r w:rsidRPr="006A3B16">
        <w:rPr>
          <w:rFonts w:ascii="Times New Roman" w:eastAsia="Times New Roman" w:hAnsi="Times New Roman" w:cs="Times New Roman"/>
          <w:b/>
          <w:bCs/>
          <w:sz w:val="24"/>
          <w:szCs w:val="24"/>
          <w:lang w:eastAsia="ru-RU"/>
        </w:rPr>
        <w:t xml:space="preserve">300 000(триста тисяч гривень). </w:t>
      </w:r>
    </w:p>
    <w:p w:rsidR="006A3B16" w:rsidRPr="006A3B16" w:rsidRDefault="006A3B16" w:rsidP="006A3B16">
      <w:pPr>
        <w:spacing w:after="0" w:line="240" w:lineRule="auto"/>
        <w:ind w:firstLine="720"/>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xml:space="preserve">Фінансування завдань, поставлених програмою, здійснюється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w:t>
      </w:r>
    </w:p>
    <w:p w:rsidR="006A3B16" w:rsidRPr="006A3B16" w:rsidRDefault="006A3B16" w:rsidP="006A3B16">
      <w:pPr>
        <w:spacing w:after="0" w:line="240" w:lineRule="auto"/>
        <w:ind w:firstLine="720"/>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У реалізації програми беруть участь виконавчий комітет Новороздільської міської ради, Стрийський районний територіальний центр комплектування та соціальної підтримки, 65-й батальйон 103-ї бригади територіальної оборони (в/ч 7077) Міністерства оборони України, громадськість та військові формування.</w:t>
      </w:r>
    </w:p>
    <w:p w:rsidR="006A3B16" w:rsidRPr="006A3B16" w:rsidRDefault="006A3B16" w:rsidP="006A3B16">
      <w:pPr>
        <w:spacing w:after="0" w:line="240" w:lineRule="auto"/>
        <w:jc w:val="center"/>
        <w:rPr>
          <w:rFonts w:ascii="Times New Roman" w:eastAsia="Times New Roman" w:hAnsi="Times New Roman" w:cs="Times New Roman"/>
          <w:b/>
          <w:bCs/>
          <w:sz w:val="24"/>
          <w:szCs w:val="24"/>
          <w:lang w:eastAsia="ru-RU"/>
        </w:rPr>
      </w:pPr>
      <w:r w:rsidRPr="006A3B16">
        <w:rPr>
          <w:rFonts w:ascii="Times New Roman" w:eastAsia="Times New Roman" w:hAnsi="Times New Roman" w:cs="Times New Roman"/>
          <w:sz w:val="24"/>
          <w:szCs w:val="24"/>
          <w:lang w:eastAsia="ru-RU"/>
        </w:rPr>
        <w:t>Реалізація Програми відбуватиметься протягом 2023 року, з прогнозом на 2024-2025 роки.</w:t>
      </w:r>
    </w:p>
    <w:p w:rsidR="006A3B16" w:rsidRPr="006A3B16" w:rsidRDefault="006A3B16" w:rsidP="00184625">
      <w:pPr>
        <w:spacing w:after="0" w:line="240" w:lineRule="auto"/>
        <w:rPr>
          <w:rFonts w:ascii="Times New Roman" w:eastAsia="Times New Roman" w:hAnsi="Times New Roman" w:cs="Times New Roman"/>
          <w:b/>
          <w:sz w:val="24"/>
          <w:szCs w:val="24"/>
          <w:lang w:eastAsia="ru-RU"/>
        </w:rPr>
      </w:pPr>
    </w:p>
    <w:p w:rsidR="006A3B16" w:rsidRPr="006A3B16" w:rsidRDefault="006A3B16" w:rsidP="006A3B16">
      <w:pPr>
        <w:numPr>
          <w:ilvl w:val="0"/>
          <w:numId w:val="4"/>
        </w:numPr>
        <w:spacing w:after="0" w:line="240" w:lineRule="auto"/>
        <w:jc w:val="center"/>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Очікуванні результати виконання заходів Програми</w:t>
      </w: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p>
    <w:p w:rsidR="006A3B16" w:rsidRPr="006A3B16" w:rsidRDefault="006A3B16" w:rsidP="006A3B16">
      <w:pPr>
        <w:shd w:val="clear" w:color="auto" w:fill="FFFFFF"/>
        <w:spacing w:after="0"/>
        <w:ind w:firstLine="709"/>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Виконання заходів Програми дозволить:</w:t>
      </w:r>
    </w:p>
    <w:p w:rsidR="006A3B16" w:rsidRPr="006A3B16" w:rsidRDefault="006A3B16" w:rsidP="006A3B16">
      <w:pPr>
        <w:shd w:val="clear" w:color="auto" w:fill="FFFFFF"/>
        <w:spacing w:after="0"/>
        <w:ind w:firstLine="540"/>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підвищити обороноздатність держави;</w:t>
      </w:r>
    </w:p>
    <w:p w:rsidR="006A3B16" w:rsidRPr="006A3B16" w:rsidRDefault="006A3B16" w:rsidP="006A3B16">
      <w:pPr>
        <w:shd w:val="clear" w:color="auto" w:fill="FFFFFF"/>
        <w:spacing w:after="0"/>
        <w:ind w:firstLine="540"/>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lastRenderedPageBreak/>
        <w:t>- ефективно вести військовий облік та забезпечувати його функціонування із застосуванням засобів автоматизації процесів обліку військовозобов’язаних та призовників Новороздільської територіальної громади ;</w:t>
      </w:r>
    </w:p>
    <w:p w:rsidR="006A3B16" w:rsidRPr="006A3B16" w:rsidRDefault="006A3B16" w:rsidP="006A3B16">
      <w:pPr>
        <w:shd w:val="clear" w:color="auto" w:fill="FFFFFF"/>
        <w:spacing w:after="0"/>
        <w:ind w:firstLine="540"/>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забезпечити підсилення охорони важливих (стратегічних) об’єктів та комунікацій, органів державної влади, органів місцевого самоврядування, території і населення, зокрема Новороздільської територіальної громади;</w:t>
      </w:r>
    </w:p>
    <w:p w:rsidR="006A3B16" w:rsidRPr="006A3B16" w:rsidRDefault="006A3B16" w:rsidP="006A3B16">
      <w:pPr>
        <w:shd w:val="clear" w:color="auto" w:fill="FFFFFF"/>
        <w:spacing w:after="0"/>
        <w:ind w:firstLine="540"/>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проводити заходи бойової та мобілізаційної готовності;</w:t>
      </w:r>
    </w:p>
    <w:p w:rsidR="006A3B16" w:rsidRPr="006A3B16" w:rsidRDefault="006A3B16" w:rsidP="006A3B16">
      <w:pPr>
        <w:shd w:val="clear" w:color="auto" w:fill="FFFFFF"/>
        <w:spacing w:after="0"/>
        <w:ind w:firstLine="540"/>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підтримувати безпеку та правопорядок на території району, громади;</w:t>
      </w:r>
    </w:p>
    <w:p w:rsidR="006A3B16" w:rsidRPr="006A3B16" w:rsidRDefault="006A3B16" w:rsidP="006A3B16">
      <w:pPr>
        <w:shd w:val="clear" w:color="auto" w:fill="FFFFFF"/>
        <w:spacing w:after="0"/>
        <w:ind w:firstLine="540"/>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підвищувати ефективність робіт під час ліквідації наслідків надзвичайних ситуацій техногенного і природного характеру;</w:t>
      </w:r>
    </w:p>
    <w:p w:rsidR="006A3B16" w:rsidRPr="006A3B16" w:rsidRDefault="006A3B16" w:rsidP="006A3B16">
      <w:pPr>
        <w:shd w:val="clear" w:color="auto" w:fill="FFFFFF"/>
        <w:spacing w:after="0"/>
        <w:ind w:firstLine="540"/>
        <w:jc w:val="both"/>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зменшити кількість загиблих та постраждалих серед мирного населення;</w:t>
      </w:r>
    </w:p>
    <w:p w:rsidR="006A3B16" w:rsidRPr="006A3B16" w:rsidRDefault="006A3B16" w:rsidP="006A3B16">
      <w:pPr>
        <w:shd w:val="clear" w:color="auto" w:fill="FFFFFF"/>
        <w:spacing w:after="0"/>
        <w:jc w:val="both"/>
        <w:rPr>
          <w:rFonts w:ascii="Times New Roman" w:eastAsia="Times New Roman" w:hAnsi="Times New Roman" w:cs="Times New Roman"/>
          <w:sz w:val="24"/>
          <w:szCs w:val="24"/>
          <w:lang w:eastAsia="ru-RU"/>
        </w:rPr>
      </w:pPr>
    </w:p>
    <w:p w:rsidR="006A3B16" w:rsidRPr="006A3B16" w:rsidRDefault="006A3B16" w:rsidP="006A3B16">
      <w:pPr>
        <w:numPr>
          <w:ilvl w:val="0"/>
          <w:numId w:val="5"/>
        </w:numPr>
        <w:spacing w:after="0" w:line="240" w:lineRule="auto"/>
        <w:jc w:val="center"/>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Координація та контроль за ходом виконання програми</w:t>
      </w:r>
    </w:p>
    <w:p w:rsidR="006A3B16" w:rsidRPr="006A3B16" w:rsidRDefault="006A3B16" w:rsidP="006A3B16">
      <w:pPr>
        <w:spacing w:after="0" w:line="240" w:lineRule="auto"/>
        <w:ind w:left="360"/>
        <w:rPr>
          <w:rFonts w:ascii="Times New Roman" w:eastAsia="Times New Roman" w:hAnsi="Times New Roman" w:cs="Times New Roman"/>
          <w:b/>
          <w:sz w:val="24"/>
          <w:szCs w:val="24"/>
          <w:lang w:eastAsia="ru-RU"/>
        </w:rPr>
      </w:pPr>
    </w:p>
    <w:p w:rsidR="006A3B16" w:rsidRPr="006A3B16" w:rsidRDefault="006A3B16" w:rsidP="006A3B16">
      <w:pPr>
        <w:spacing w:after="0" w:line="240" w:lineRule="auto"/>
        <w:ind w:firstLine="709"/>
        <w:jc w:val="both"/>
        <w:rPr>
          <w:rFonts w:ascii="Times New Roman" w:eastAsia="Times New Roman" w:hAnsi="Times New Roman" w:cs="Times New Roman"/>
          <w:color w:val="000000"/>
          <w:sz w:val="24"/>
          <w:szCs w:val="24"/>
          <w:lang w:eastAsia="ru-RU"/>
        </w:rPr>
      </w:pPr>
      <w:r w:rsidRPr="006A3B16">
        <w:rPr>
          <w:rFonts w:ascii="Times New Roman" w:eastAsia="Times New Roman" w:hAnsi="Times New Roman" w:cs="Times New Roman"/>
          <w:sz w:val="24"/>
          <w:szCs w:val="24"/>
          <w:lang w:eastAsia="ru-RU"/>
        </w:rPr>
        <w:t xml:space="preserve">Координацію виконання програми здійснює відділ з питань надзвичайних ситуацій, правоохоронної та оборонно – мобілізаційної роботи </w:t>
      </w:r>
      <w:r w:rsidRPr="006A3B16">
        <w:rPr>
          <w:rFonts w:ascii="Times New Roman" w:eastAsia="Times New Roman" w:hAnsi="Times New Roman" w:cs="Times New Roman"/>
          <w:color w:val="000000"/>
          <w:sz w:val="24"/>
          <w:szCs w:val="24"/>
          <w:lang w:eastAsia="ru-RU"/>
        </w:rPr>
        <w:t>Новороздільської міської ради.</w:t>
      </w:r>
    </w:p>
    <w:p w:rsidR="006A3B16" w:rsidRPr="006A3B16" w:rsidRDefault="006A3B16" w:rsidP="006A3B16">
      <w:pPr>
        <w:spacing w:after="0"/>
        <w:jc w:val="both"/>
        <w:rPr>
          <w:rFonts w:ascii="Times New Roman" w:eastAsia="Times New Roman" w:hAnsi="Times New Roman" w:cs="Times New Roman"/>
          <w:sz w:val="24"/>
          <w:szCs w:val="24"/>
          <w:shd w:val="clear" w:color="auto" w:fill="FAFAFA"/>
          <w:lang w:eastAsia="ru-RU"/>
        </w:rPr>
      </w:pPr>
      <w:r w:rsidRPr="006A3B16">
        <w:rPr>
          <w:rFonts w:ascii="Times New Roman" w:eastAsia="Times New Roman" w:hAnsi="Times New Roman" w:cs="Times New Roman"/>
          <w:i/>
          <w:color w:val="000000"/>
          <w:sz w:val="24"/>
          <w:szCs w:val="24"/>
          <w:shd w:val="clear" w:color="auto" w:fill="FFFFFF"/>
          <w:lang w:eastAsia="ru-RU"/>
        </w:rPr>
        <w:t xml:space="preserve">            </w:t>
      </w:r>
      <w:r w:rsidRPr="006A3B16">
        <w:rPr>
          <w:rFonts w:ascii="Times New Roman" w:eastAsia="Times New Roman" w:hAnsi="Times New Roman" w:cs="Times New Roman"/>
          <w:sz w:val="24"/>
          <w:szCs w:val="24"/>
          <w:lang w:eastAsia="ru-RU"/>
        </w:rPr>
        <w:t xml:space="preserve">Контроль за виконанням програми здійснюють </w:t>
      </w:r>
      <w:r w:rsidRPr="006A3B16">
        <w:rPr>
          <w:rFonts w:ascii="Times New Roman" w:eastAsia="Times New Roman" w:hAnsi="Times New Roman" w:cs="Times New Roman"/>
          <w:color w:val="000000"/>
          <w:sz w:val="24"/>
          <w:szCs w:val="24"/>
          <w:lang w:eastAsia="ru-RU"/>
        </w:rPr>
        <w:t>міський голова,</w:t>
      </w:r>
      <w:r w:rsidRPr="006A3B16">
        <w:rPr>
          <w:rFonts w:ascii="Times New Roman" w:eastAsia="Times New Roman" w:hAnsi="Times New Roman" w:cs="Times New Roman"/>
          <w:sz w:val="24"/>
          <w:szCs w:val="24"/>
          <w:lang w:eastAsia="ru-RU"/>
        </w:rPr>
        <w:t xml:space="preserve"> виконавчий комітет</w:t>
      </w:r>
      <w:r w:rsidRPr="006A3B16">
        <w:rPr>
          <w:rFonts w:ascii="Times New Roman" w:eastAsia="Times New Roman" w:hAnsi="Times New Roman" w:cs="Times New Roman"/>
          <w:color w:val="000000"/>
          <w:sz w:val="24"/>
          <w:szCs w:val="24"/>
          <w:lang w:eastAsia="ru-RU"/>
        </w:rPr>
        <w:t>,</w:t>
      </w:r>
      <w:r w:rsidRPr="006A3B16">
        <w:rPr>
          <w:rFonts w:ascii="Times New Roman" w:eastAsia="Times New Roman" w:hAnsi="Times New Roman" w:cs="Times New Roman"/>
          <w:sz w:val="24"/>
          <w:szCs w:val="24"/>
          <w:shd w:val="clear" w:color="auto" w:fill="FAFAFA"/>
          <w:lang w:eastAsia="ru-RU"/>
        </w:rPr>
        <w:t xml:space="preserve"> постійна комісія з питань бюджету та регуляторної політики</w:t>
      </w:r>
      <w:r w:rsidRPr="006A3B16">
        <w:rPr>
          <w:rFonts w:ascii="Times New Roman" w:eastAsia="Times New Roman" w:hAnsi="Times New Roman" w:cs="Times New Roman"/>
          <w:color w:val="000000"/>
          <w:sz w:val="24"/>
          <w:szCs w:val="24"/>
          <w:shd w:val="clear" w:color="auto" w:fill="FAFAFA"/>
          <w:lang w:eastAsia="ru-RU"/>
        </w:rPr>
        <w:t xml:space="preserve"> </w:t>
      </w:r>
      <w:r w:rsidRPr="006A3B16">
        <w:rPr>
          <w:rFonts w:ascii="Times New Roman" w:eastAsia="Times New Roman" w:hAnsi="Times New Roman" w:cs="Times New Roman"/>
          <w:sz w:val="24"/>
          <w:szCs w:val="24"/>
          <w:lang w:eastAsia="ru-RU"/>
        </w:rPr>
        <w:t>Новороздільської міської ради.</w:t>
      </w:r>
    </w:p>
    <w:p w:rsidR="006A3B16" w:rsidRPr="006A3B16" w:rsidRDefault="006A3B16" w:rsidP="006A3B16">
      <w:pPr>
        <w:spacing w:after="0" w:line="240" w:lineRule="auto"/>
        <w:ind w:right="91" w:firstLine="476"/>
        <w:jc w:val="both"/>
        <w:rPr>
          <w:rFonts w:ascii="Times New Roman" w:eastAsia="Times New Roman" w:hAnsi="Times New Roman" w:cs="Times New Roman"/>
          <w:color w:val="FF0000"/>
          <w:sz w:val="24"/>
          <w:szCs w:val="24"/>
          <w:lang w:eastAsia="ru-RU"/>
        </w:rPr>
      </w:pPr>
    </w:p>
    <w:p w:rsidR="006A3B16" w:rsidRPr="006A3B16" w:rsidRDefault="006A3B16" w:rsidP="00184625">
      <w:pPr>
        <w:spacing w:after="0" w:line="240" w:lineRule="auto"/>
        <w:jc w:val="both"/>
        <w:rPr>
          <w:rFonts w:ascii="Times New Roman" w:eastAsia="Times New Roman" w:hAnsi="Times New Roman" w:cs="Times New Roman"/>
          <w:i/>
          <w:color w:val="FF0000"/>
          <w:sz w:val="24"/>
          <w:szCs w:val="24"/>
          <w:lang w:eastAsia="ru-RU"/>
        </w:rPr>
      </w:pP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 xml:space="preserve"> 7. Фінансове забезпечення Програми підтримки державної політики </w:t>
      </w: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 xml:space="preserve">національного спротиву </w:t>
      </w:r>
    </w:p>
    <w:p w:rsidR="006A3B16" w:rsidRPr="006A3B16" w:rsidRDefault="006A3B16" w:rsidP="006A3B16">
      <w:pPr>
        <w:spacing w:after="0" w:line="240" w:lineRule="auto"/>
        <w:jc w:val="center"/>
        <w:rPr>
          <w:rFonts w:ascii="Times New Roman" w:eastAsia="Times New Roman" w:hAnsi="Times New Roman" w:cs="Times New Roman"/>
          <w:b/>
          <w:bCs/>
          <w:sz w:val="24"/>
          <w:szCs w:val="24"/>
          <w:lang w:eastAsia="ru-RU"/>
        </w:rPr>
      </w:pPr>
      <w:r w:rsidRPr="006A3B16">
        <w:rPr>
          <w:rFonts w:ascii="Times New Roman" w:eastAsia="Times New Roman" w:hAnsi="Times New Roman" w:cs="Times New Roman"/>
          <w:b/>
          <w:sz w:val="24"/>
          <w:szCs w:val="24"/>
          <w:lang w:eastAsia="ru-RU"/>
        </w:rPr>
        <w:t>на 2023 рік, прогноз на 2024-2025 роки</w:t>
      </w:r>
      <w:r w:rsidRPr="006A3B16">
        <w:rPr>
          <w:rFonts w:ascii="Times New Roman" w:eastAsia="Times New Roman" w:hAnsi="Times New Roman" w:cs="Times New Roman"/>
          <w:b/>
          <w:bCs/>
          <w:sz w:val="24"/>
          <w:szCs w:val="24"/>
          <w:lang w:eastAsia="ru-RU"/>
        </w:rPr>
        <w:t xml:space="preserve">  </w:t>
      </w:r>
    </w:p>
    <w:p w:rsidR="006A3B16" w:rsidRPr="006A3B16" w:rsidRDefault="006A3B16" w:rsidP="006A3B16">
      <w:pPr>
        <w:spacing w:after="0" w:line="240" w:lineRule="auto"/>
        <w:jc w:val="center"/>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7"/>
        <w:gridCol w:w="1751"/>
        <w:gridCol w:w="1183"/>
        <w:gridCol w:w="3577"/>
      </w:tblGrid>
      <w:tr w:rsidR="006A3B16" w:rsidRPr="006A3B16" w:rsidTr="00286EBB">
        <w:tc>
          <w:tcPr>
            <w:tcW w:w="3685"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Обсяг коштів, які пропонується залучити на виконання програми</w:t>
            </w:r>
          </w:p>
        </w:tc>
        <w:tc>
          <w:tcPr>
            <w:tcW w:w="1767"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2023 рік</w:t>
            </w:r>
          </w:p>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(тис.грн.)</w:t>
            </w:r>
          </w:p>
        </w:tc>
        <w:tc>
          <w:tcPr>
            <w:tcW w:w="1183"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2024-2025р..</w:t>
            </w:r>
          </w:p>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(тис.грн.)</w:t>
            </w:r>
          </w:p>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p>
        </w:tc>
        <w:tc>
          <w:tcPr>
            <w:tcW w:w="3643"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xml:space="preserve">Усього витрат на виконання </w:t>
            </w:r>
          </w:p>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програми (тис. грн.)</w:t>
            </w:r>
          </w:p>
        </w:tc>
      </w:tr>
      <w:tr w:rsidR="006A3B16" w:rsidRPr="006A3B16" w:rsidTr="00286EBB">
        <w:tc>
          <w:tcPr>
            <w:tcW w:w="3685"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Усього:</w:t>
            </w:r>
          </w:p>
        </w:tc>
        <w:tc>
          <w:tcPr>
            <w:tcW w:w="1767"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200</w:t>
            </w:r>
          </w:p>
        </w:tc>
        <w:tc>
          <w:tcPr>
            <w:tcW w:w="1183"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100</w:t>
            </w:r>
          </w:p>
        </w:tc>
        <w:tc>
          <w:tcPr>
            <w:tcW w:w="3643"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300</w:t>
            </w:r>
          </w:p>
        </w:tc>
      </w:tr>
      <w:tr w:rsidR="006A3B16" w:rsidRPr="006A3B16" w:rsidTr="00286EBB">
        <w:tc>
          <w:tcPr>
            <w:tcW w:w="3685"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numPr>
                <w:ilvl w:val="0"/>
                <w:numId w:val="6"/>
              </w:numPr>
              <w:spacing w:after="0" w:line="240" w:lineRule="auto"/>
              <w:ind w:left="-142" w:hanging="38"/>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обласний бюджет</w:t>
            </w:r>
          </w:p>
        </w:tc>
        <w:tc>
          <w:tcPr>
            <w:tcW w:w="1767"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w:t>
            </w:r>
          </w:p>
        </w:tc>
      </w:tr>
      <w:tr w:rsidR="006A3B16" w:rsidRPr="006A3B16" w:rsidTr="00286EBB">
        <w:tc>
          <w:tcPr>
            <w:tcW w:w="3685"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ind w:left="-142" w:firstLine="142"/>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міський бюджет</w:t>
            </w:r>
          </w:p>
        </w:tc>
        <w:tc>
          <w:tcPr>
            <w:tcW w:w="1767"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200</w:t>
            </w:r>
          </w:p>
        </w:tc>
        <w:tc>
          <w:tcPr>
            <w:tcW w:w="1183"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100</w:t>
            </w:r>
          </w:p>
        </w:tc>
        <w:tc>
          <w:tcPr>
            <w:tcW w:w="3643"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300</w:t>
            </w:r>
          </w:p>
        </w:tc>
      </w:tr>
      <w:tr w:rsidR="006A3B16" w:rsidRPr="006A3B16" w:rsidTr="00286EBB">
        <w:tc>
          <w:tcPr>
            <w:tcW w:w="3685"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 кошти небюджетних джерел</w:t>
            </w:r>
          </w:p>
        </w:tc>
        <w:tc>
          <w:tcPr>
            <w:tcW w:w="1767"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rPr>
                <w:rFonts w:ascii="Times New Roman" w:eastAsia="Times New Roman" w:hAnsi="Times New Roman" w:cs="Times New Roman"/>
                <w:sz w:val="24"/>
                <w:szCs w:val="24"/>
                <w:lang w:eastAsia="ru-RU"/>
              </w:rPr>
            </w:pPr>
            <w:r w:rsidRPr="006A3B16">
              <w:rPr>
                <w:rFonts w:ascii="Times New Roman" w:eastAsia="Times New Roman" w:hAnsi="Times New Roman" w:cs="Times New Roman"/>
                <w:sz w:val="24"/>
                <w:szCs w:val="24"/>
                <w:lang w:eastAsia="ru-RU"/>
              </w:rPr>
              <w:t>-</w:t>
            </w:r>
          </w:p>
        </w:tc>
      </w:tr>
    </w:tbl>
    <w:p w:rsidR="006A3B16" w:rsidRPr="006A3B16" w:rsidRDefault="006A3B16" w:rsidP="006A3B16">
      <w:pPr>
        <w:spacing w:after="0" w:line="240" w:lineRule="auto"/>
        <w:ind w:left="357" w:firstLine="709"/>
        <w:jc w:val="both"/>
        <w:rPr>
          <w:rFonts w:ascii="Times New Roman" w:eastAsia="Times New Roman" w:hAnsi="Times New Roman" w:cs="Times New Roman"/>
          <w:i/>
          <w:sz w:val="24"/>
          <w:szCs w:val="24"/>
          <w:lang w:eastAsia="ru-RU"/>
        </w:rPr>
      </w:pPr>
    </w:p>
    <w:p w:rsidR="006A3B16" w:rsidRPr="006A3B16" w:rsidRDefault="006A3B16" w:rsidP="006A3B16">
      <w:pPr>
        <w:spacing w:after="0" w:line="240" w:lineRule="auto"/>
        <w:ind w:left="357" w:firstLine="709"/>
        <w:jc w:val="both"/>
        <w:rPr>
          <w:rFonts w:ascii="Times New Roman" w:eastAsia="Times New Roman" w:hAnsi="Times New Roman" w:cs="Times New Roman"/>
          <w:i/>
          <w:sz w:val="24"/>
          <w:szCs w:val="24"/>
          <w:lang w:eastAsia="ru-RU"/>
        </w:rPr>
      </w:pPr>
    </w:p>
    <w:p w:rsidR="006A3B16" w:rsidRPr="006A3B16" w:rsidRDefault="006A3B16" w:rsidP="006A3B16">
      <w:pPr>
        <w:spacing w:after="0" w:line="240" w:lineRule="auto"/>
        <w:rPr>
          <w:rFonts w:ascii="Times New Roman" w:eastAsia="Times New Roman" w:hAnsi="Times New Roman" w:cs="Times New Roman"/>
          <w:b/>
          <w:i/>
          <w:sz w:val="26"/>
          <w:szCs w:val="26"/>
          <w:lang w:eastAsia="ru-RU"/>
        </w:rPr>
      </w:pPr>
    </w:p>
    <w:p w:rsidR="006A3B16" w:rsidRPr="006A3B16" w:rsidRDefault="006A3B16" w:rsidP="006A3B16">
      <w:pPr>
        <w:spacing w:after="0" w:line="240" w:lineRule="auto"/>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val="ru-RU"/>
        </w:rPr>
        <w:t xml:space="preserve">МІСЬКИЙ ГОЛОВА                                                                   </w:t>
      </w:r>
      <w:r w:rsidRPr="006A3B16">
        <w:rPr>
          <w:rFonts w:ascii="Times New Roman" w:eastAsia="Times New Roman" w:hAnsi="Times New Roman" w:cs="Times New Roman"/>
          <w:b/>
          <w:sz w:val="24"/>
          <w:szCs w:val="24"/>
        </w:rPr>
        <w:t>Ярина ЯЦЕНКО</w:t>
      </w:r>
    </w:p>
    <w:p w:rsidR="006A3B16" w:rsidRPr="006A3B16" w:rsidRDefault="006A3B16" w:rsidP="006A3B16">
      <w:pPr>
        <w:spacing w:after="0" w:line="240" w:lineRule="auto"/>
        <w:rPr>
          <w:rFonts w:ascii="Times New Roman" w:eastAsia="Times New Roman" w:hAnsi="Times New Roman" w:cs="Times New Roman"/>
          <w:b/>
          <w:sz w:val="24"/>
          <w:szCs w:val="24"/>
          <w:lang w:eastAsia="ru-RU"/>
        </w:rPr>
        <w:sectPr w:rsidR="006A3B16" w:rsidRPr="006A3B16" w:rsidSect="00A80229">
          <w:pgSz w:w="11906" w:h="16838"/>
          <w:pgMar w:top="567" w:right="566" w:bottom="426" w:left="1418" w:header="720" w:footer="720" w:gutter="0"/>
          <w:cols w:space="720"/>
        </w:sectPr>
      </w:pPr>
    </w:p>
    <w:p w:rsidR="006A3B16" w:rsidRPr="00184625" w:rsidRDefault="006A3B16" w:rsidP="006A3B16">
      <w:pPr>
        <w:spacing w:after="0" w:line="240" w:lineRule="auto"/>
        <w:ind w:left="360"/>
        <w:jc w:val="center"/>
        <w:outlineLvl w:val="0"/>
        <w:rPr>
          <w:rFonts w:ascii="Times New Roman" w:eastAsia="Times New Roman" w:hAnsi="Times New Roman" w:cs="Times New Roman"/>
          <w:b/>
          <w:sz w:val="24"/>
          <w:szCs w:val="24"/>
          <w:lang w:val="ru-RU" w:eastAsia="ru-RU"/>
        </w:rPr>
      </w:pPr>
    </w:p>
    <w:p w:rsidR="006A3B16" w:rsidRPr="00184625" w:rsidRDefault="006A3B16" w:rsidP="006A3B16">
      <w:pPr>
        <w:spacing w:after="0" w:line="240" w:lineRule="auto"/>
        <w:ind w:left="360"/>
        <w:jc w:val="center"/>
        <w:outlineLvl w:val="0"/>
        <w:rPr>
          <w:rFonts w:ascii="Times New Roman" w:eastAsia="Times New Roman" w:hAnsi="Times New Roman" w:cs="Times New Roman"/>
          <w:b/>
          <w:sz w:val="24"/>
          <w:szCs w:val="24"/>
          <w:lang w:val="ru-RU" w:eastAsia="ru-RU"/>
        </w:rPr>
      </w:pPr>
    </w:p>
    <w:p w:rsidR="006A3B16" w:rsidRPr="00184625" w:rsidRDefault="006A3B16" w:rsidP="006A3B16">
      <w:pPr>
        <w:spacing w:after="0" w:line="240" w:lineRule="auto"/>
        <w:ind w:left="360"/>
        <w:jc w:val="center"/>
        <w:outlineLvl w:val="0"/>
        <w:rPr>
          <w:rFonts w:ascii="Times New Roman" w:eastAsia="Times New Roman" w:hAnsi="Times New Roman" w:cs="Times New Roman"/>
          <w:b/>
          <w:sz w:val="24"/>
          <w:szCs w:val="24"/>
          <w:lang w:val="ru-RU" w:eastAsia="ru-RU"/>
        </w:rPr>
      </w:pPr>
    </w:p>
    <w:p w:rsidR="006A3B16" w:rsidRPr="00184625" w:rsidRDefault="006A3B16" w:rsidP="006A3B16">
      <w:pPr>
        <w:spacing w:after="0" w:line="240" w:lineRule="auto"/>
        <w:ind w:left="360"/>
        <w:jc w:val="center"/>
        <w:outlineLvl w:val="0"/>
        <w:rPr>
          <w:rFonts w:ascii="Times New Roman" w:eastAsia="Times New Roman" w:hAnsi="Times New Roman" w:cs="Times New Roman"/>
          <w:b/>
          <w:sz w:val="24"/>
          <w:szCs w:val="24"/>
          <w:lang w:val="ru-RU" w:eastAsia="ru-RU"/>
        </w:rPr>
      </w:pPr>
    </w:p>
    <w:p w:rsidR="006A3B16" w:rsidRPr="006A3B16" w:rsidRDefault="006A3B16" w:rsidP="006A3B16">
      <w:pPr>
        <w:spacing w:after="0" w:line="240" w:lineRule="auto"/>
        <w:ind w:left="360"/>
        <w:jc w:val="center"/>
        <w:outlineLvl w:val="0"/>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 xml:space="preserve">Перелік </w:t>
      </w:r>
    </w:p>
    <w:p w:rsidR="006A3B16" w:rsidRPr="006A3B16" w:rsidRDefault="006A3B16" w:rsidP="006A3B16">
      <w:pPr>
        <w:spacing w:after="0" w:line="240" w:lineRule="auto"/>
        <w:jc w:val="center"/>
        <w:rPr>
          <w:rFonts w:ascii="Times New Roman" w:eastAsia="Times New Roman" w:hAnsi="Times New Roman" w:cs="Times New Roman"/>
          <w:b/>
          <w:sz w:val="24"/>
          <w:szCs w:val="24"/>
          <w:lang w:eastAsia="ru-RU"/>
        </w:rPr>
      </w:pPr>
      <w:r w:rsidRPr="006A3B16">
        <w:rPr>
          <w:rFonts w:ascii="Times New Roman" w:eastAsia="Times New Roman" w:hAnsi="Times New Roman" w:cs="Times New Roman"/>
          <w:b/>
          <w:sz w:val="24"/>
          <w:szCs w:val="24"/>
          <w:lang w:eastAsia="ru-RU"/>
        </w:rPr>
        <w:t xml:space="preserve">обсягів та джерел фінансування, передбачених Програмою підтримки державної політики національного спротиву – </w:t>
      </w:r>
    </w:p>
    <w:p w:rsidR="006A3B16" w:rsidRPr="006A3B16" w:rsidRDefault="006A3B16" w:rsidP="006A3B16">
      <w:pPr>
        <w:spacing w:after="0" w:line="240" w:lineRule="auto"/>
        <w:jc w:val="center"/>
        <w:rPr>
          <w:rFonts w:ascii="Times New Roman" w:eastAsia="Times New Roman" w:hAnsi="Times New Roman" w:cs="Times New Roman"/>
          <w:b/>
          <w:bCs/>
          <w:sz w:val="24"/>
          <w:szCs w:val="24"/>
          <w:lang w:eastAsia="ru-RU"/>
        </w:rPr>
      </w:pPr>
      <w:r w:rsidRPr="006A3B16">
        <w:rPr>
          <w:rFonts w:ascii="Times New Roman" w:eastAsia="Times New Roman" w:hAnsi="Times New Roman" w:cs="Times New Roman"/>
          <w:sz w:val="24"/>
          <w:szCs w:val="24"/>
          <w:lang w:eastAsia="ru-RU"/>
        </w:rPr>
        <w:t xml:space="preserve"> </w:t>
      </w:r>
      <w:r w:rsidRPr="006A3B16">
        <w:rPr>
          <w:rFonts w:ascii="Times New Roman" w:eastAsia="Times New Roman" w:hAnsi="Times New Roman" w:cs="Times New Roman"/>
          <w:b/>
          <w:sz w:val="24"/>
          <w:szCs w:val="24"/>
          <w:lang w:eastAsia="ru-RU"/>
        </w:rPr>
        <w:t>додаткового фінансування інших  військових формувань України, на 2023 рік ,прогноз на 2024-2025 роки.</w:t>
      </w:r>
    </w:p>
    <w:p w:rsidR="006A3B16" w:rsidRPr="006A3B16" w:rsidRDefault="006A3B16" w:rsidP="006A3B16">
      <w:pPr>
        <w:spacing w:after="0" w:line="240" w:lineRule="auto"/>
        <w:ind w:left="360"/>
        <w:jc w:val="center"/>
        <w:outlineLvl w:val="0"/>
        <w:rPr>
          <w:rFonts w:ascii="Times New Roman" w:eastAsia="Times New Roman" w:hAnsi="Times New Roman" w:cs="Times New Roman"/>
          <w:b/>
          <w:sz w:val="24"/>
          <w:szCs w:val="24"/>
          <w:lang w:eastAsia="ru-RU"/>
        </w:rPr>
      </w:pPr>
    </w:p>
    <w:tbl>
      <w:tblPr>
        <w:tblW w:w="16104"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
        <w:gridCol w:w="2411"/>
        <w:gridCol w:w="3402"/>
        <w:gridCol w:w="1417"/>
        <w:gridCol w:w="1418"/>
        <w:gridCol w:w="1322"/>
        <w:gridCol w:w="1260"/>
        <w:gridCol w:w="4222"/>
      </w:tblGrid>
      <w:tr w:rsidR="006A3B16" w:rsidRPr="006A3B16" w:rsidTr="00286EBB">
        <w:trPr>
          <w:trHeight w:val="450"/>
        </w:trPr>
        <w:tc>
          <w:tcPr>
            <w:tcW w:w="652" w:type="dxa"/>
            <w:vMerge w:val="restart"/>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b/>
                <w:sz w:val="20"/>
                <w:szCs w:val="20"/>
                <w:lang w:eastAsia="ru-RU"/>
              </w:rPr>
              <w:t>№ п/п</w:t>
            </w:r>
          </w:p>
        </w:tc>
        <w:tc>
          <w:tcPr>
            <w:tcW w:w="2411" w:type="dxa"/>
            <w:vMerge w:val="restart"/>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b/>
                <w:sz w:val="20"/>
                <w:szCs w:val="20"/>
                <w:lang w:eastAsia="ru-RU"/>
              </w:rPr>
              <w:t>Назва завдань</w:t>
            </w:r>
          </w:p>
        </w:tc>
        <w:tc>
          <w:tcPr>
            <w:tcW w:w="3402" w:type="dxa"/>
            <w:vMerge w:val="restart"/>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b/>
                <w:sz w:val="20"/>
                <w:szCs w:val="20"/>
                <w:lang w:eastAsia="ru-RU"/>
              </w:rPr>
              <w:t>Перелік заходів завдання</w:t>
            </w:r>
          </w:p>
        </w:tc>
        <w:tc>
          <w:tcPr>
            <w:tcW w:w="1417" w:type="dxa"/>
            <w:vMerge w:val="restart"/>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b/>
                <w:sz w:val="20"/>
                <w:szCs w:val="20"/>
                <w:lang w:eastAsia="ru-RU"/>
              </w:rPr>
              <w:t>Покази виконання заходу</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b/>
                <w:sz w:val="20"/>
                <w:szCs w:val="20"/>
                <w:lang w:eastAsia="ru-RU"/>
              </w:rPr>
              <w:t>Виконавець завдань</w:t>
            </w:r>
          </w:p>
        </w:tc>
        <w:tc>
          <w:tcPr>
            <w:tcW w:w="2582" w:type="dxa"/>
            <w:gridSpan w:val="2"/>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b/>
                <w:sz w:val="20"/>
                <w:szCs w:val="20"/>
                <w:lang w:eastAsia="ru-RU"/>
              </w:rPr>
              <w:t>Фінансування</w:t>
            </w:r>
          </w:p>
        </w:tc>
        <w:tc>
          <w:tcPr>
            <w:tcW w:w="4222" w:type="dxa"/>
            <w:vMerge w:val="restart"/>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b/>
                <w:sz w:val="20"/>
                <w:szCs w:val="20"/>
                <w:lang w:eastAsia="ru-RU"/>
              </w:rPr>
              <w:t>Очікуваний результат</w:t>
            </w:r>
          </w:p>
        </w:tc>
      </w:tr>
      <w:tr w:rsidR="006A3B16" w:rsidRPr="006A3B16" w:rsidTr="00286EBB">
        <w:trPr>
          <w:trHeight w:val="394"/>
        </w:trPr>
        <w:tc>
          <w:tcPr>
            <w:tcW w:w="652" w:type="dxa"/>
            <w:vMerge/>
            <w:tcBorders>
              <w:top w:val="single" w:sz="4" w:space="0" w:color="auto"/>
              <w:left w:val="single" w:sz="4" w:space="0" w:color="auto"/>
              <w:bottom w:val="single" w:sz="4" w:space="0" w:color="auto"/>
              <w:right w:val="single" w:sz="4" w:space="0" w:color="auto"/>
            </w:tcBorders>
            <w:vAlign w:val="center"/>
            <w:hideMark/>
          </w:tcPr>
          <w:p w:rsidR="006A3B16" w:rsidRPr="006A3B16" w:rsidRDefault="006A3B16" w:rsidP="006A3B16">
            <w:pPr>
              <w:spacing w:after="0" w:line="240" w:lineRule="auto"/>
              <w:rPr>
                <w:rFonts w:ascii="Times New Roman" w:eastAsia="Times New Roman" w:hAnsi="Times New Roman" w:cs="Times New Roman"/>
                <w:b/>
                <w:sz w:val="20"/>
                <w:szCs w:val="20"/>
                <w:lang w:eastAsia="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6A3B16" w:rsidRPr="006A3B16" w:rsidRDefault="006A3B16" w:rsidP="006A3B16">
            <w:pPr>
              <w:spacing w:after="0" w:line="240" w:lineRule="auto"/>
              <w:rPr>
                <w:rFonts w:ascii="Times New Roman" w:eastAsia="Times New Roman" w:hAnsi="Times New Roman" w:cs="Times New Roman"/>
                <w:b/>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6A3B16" w:rsidRPr="006A3B16" w:rsidRDefault="006A3B16" w:rsidP="006A3B16">
            <w:pPr>
              <w:spacing w:after="0" w:line="240" w:lineRule="auto"/>
              <w:rPr>
                <w:rFonts w:ascii="Times New Roman" w:eastAsia="Times New Roman" w:hAnsi="Times New Roman" w:cs="Times New Roman"/>
                <w:b/>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A3B16" w:rsidRPr="006A3B16" w:rsidRDefault="006A3B16" w:rsidP="006A3B16">
            <w:pPr>
              <w:spacing w:after="0" w:line="240" w:lineRule="auto"/>
              <w:rPr>
                <w:rFonts w:ascii="Times New Roman" w:eastAsia="Times New Roman" w:hAnsi="Times New Roman" w:cs="Times New Roman"/>
                <w:b/>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A3B16" w:rsidRPr="006A3B16" w:rsidRDefault="006A3B16" w:rsidP="006A3B16">
            <w:pPr>
              <w:spacing w:after="0" w:line="240" w:lineRule="auto"/>
              <w:rPr>
                <w:rFonts w:ascii="Times New Roman" w:eastAsia="Times New Roman" w:hAnsi="Times New Roman" w:cs="Times New Roman"/>
                <w:b/>
                <w:sz w:val="20"/>
                <w:szCs w:val="20"/>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b/>
                <w:sz w:val="20"/>
                <w:szCs w:val="20"/>
                <w:lang w:eastAsia="ru-RU"/>
              </w:rPr>
              <w:t>Джерела</w:t>
            </w:r>
          </w:p>
        </w:tc>
        <w:tc>
          <w:tcPr>
            <w:tcW w:w="1260"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ind w:left="-108"/>
              <w:jc w:val="center"/>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b/>
                <w:sz w:val="20"/>
                <w:szCs w:val="20"/>
                <w:lang w:eastAsia="ru-RU"/>
              </w:rPr>
              <w:t>Обсяги,  грн</w:t>
            </w:r>
          </w:p>
        </w:tc>
        <w:tc>
          <w:tcPr>
            <w:tcW w:w="4222" w:type="dxa"/>
            <w:vMerge/>
            <w:tcBorders>
              <w:top w:val="single" w:sz="4" w:space="0" w:color="auto"/>
              <w:left w:val="single" w:sz="4" w:space="0" w:color="auto"/>
              <w:bottom w:val="single" w:sz="4" w:space="0" w:color="auto"/>
              <w:right w:val="single" w:sz="4" w:space="0" w:color="auto"/>
            </w:tcBorders>
            <w:vAlign w:val="center"/>
            <w:hideMark/>
          </w:tcPr>
          <w:p w:rsidR="006A3B16" w:rsidRPr="006A3B16" w:rsidRDefault="006A3B16" w:rsidP="006A3B16">
            <w:pPr>
              <w:spacing w:after="0" w:line="240" w:lineRule="auto"/>
              <w:rPr>
                <w:rFonts w:ascii="Times New Roman" w:eastAsia="Times New Roman" w:hAnsi="Times New Roman" w:cs="Times New Roman"/>
                <w:b/>
                <w:sz w:val="20"/>
                <w:szCs w:val="20"/>
                <w:lang w:eastAsia="ru-RU"/>
              </w:rPr>
            </w:pPr>
          </w:p>
        </w:tc>
      </w:tr>
      <w:tr w:rsidR="006A3B16" w:rsidRPr="006A3B16" w:rsidTr="00286EBB">
        <w:trPr>
          <w:trHeight w:val="267"/>
        </w:trPr>
        <w:tc>
          <w:tcPr>
            <w:tcW w:w="16104" w:type="dxa"/>
            <w:gridSpan w:val="8"/>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val="en-US"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val="en-US" w:eastAsia="ru-RU"/>
              </w:rPr>
            </w:pPr>
            <w:r w:rsidRPr="006A3B16">
              <w:rPr>
                <w:rFonts w:ascii="Times New Roman" w:eastAsia="Times New Roman" w:hAnsi="Times New Roman" w:cs="Times New Roman"/>
                <w:b/>
                <w:sz w:val="20"/>
                <w:szCs w:val="20"/>
                <w:lang w:eastAsia="ru-RU"/>
              </w:rPr>
              <w:t>2023 рік</w:t>
            </w: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val="en-US" w:eastAsia="ru-RU"/>
              </w:rPr>
            </w:pPr>
          </w:p>
        </w:tc>
      </w:tr>
      <w:tr w:rsidR="006A3B16" w:rsidRPr="006A3B16" w:rsidTr="00286EBB">
        <w:trPr>
          <w:trHeight w:val="1575"/>
        </w:trPr>
        <w:tc>
          <w:tcPr>
            <w:tcW w:w="652"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val="en-US"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b/>
                <w:sz w:val="20"/>
                <w:szCs w:val="20"/>
                <w:lang w:eastAsia="ru-RU"/>
              </w:rPr>
              <w:t>1.</w:t>
            </w:r>
          </w:p>
        </w:tc>
        <w:tc>
          <w:tcPr>
            <w:tcW w:w="2411"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outlineLvl w:val="0"/>
              <w:rPr>
                <w:rFonts w:ascii="Times New Roman" w:eastAsia="Times New Roman" w:hAnsi="Times New Roman" w:cs="Times New Roman"/>
                <w:b/>
                <w:i/>
                <w:sz w:val="20"/>
                <w:szCs w:val="20"/>
                <w:lang w:val="ru-RU" w:eastAsia="ru-RU"/>
              </w:rPr>
            </w:pPr>
          </w:p>
          <w:p w:rsidR="006A3B16" w:rsidRPr="006A3B16" w:rsidRDefault="006A3B16" w:rsidP="006A3B16">
            <w:pPr>
              <w:spacing w:after="0" w:line="240" w:lineRule="auto"/>
              <w:outlineLvl w:val="0"/>
              <w:rPr>
                <w:rFonts w:ascii="Times New Roman" w:eastAsia="Times New Roman" w:hAnsi="Times New Roman" w:cs="Times New Roman"/>
                <w:i/>
                <w:sz w:val="20"/>
                <w:szCs w:val="20"/>
                <w:lang w:eastAsia="ru-RU"/>
              </w:rPr>
            </w:pPr>
            <w:r w:rsidRPr="006A3B16">
              <w:rPr>
                <w:rFonts w:ascii="Times New Roman" w:eastAsia="Times New Roman" w:hAnsi="Times New Roman" w:cs="Times New Roman"/>
                <w:b/>
                <w:i/>
                <w:sz w:val="20"/>
                <w:szCs w:val="20"/>
                <w:lang w:eastAsia="ru-RU"/>
              </w:rPr>
              <w:t>Завдання №1</w:t>
            </w:r>
          </w:p>
          <w:p w:rsidR="006A3B16" w:rsidRPr="006A3B16" w:rsidRDefault="006A3B16" w:rsidP="006A3B16">
            <w:pPr>
              <w:spacing w:after="0" w:line="240" w:lineRule="auto"/>
              <w:ind w:right="91"/>
              <w:jc w:val="both"/>
              <w:rPr>
                <w:rFonts w:ascii="Times New Roman" w:eastAsia="Times New Roman" w:hAnsi="Times New Roman" w:cs="Times New Roman"/>
                <w:sz w:val="20"/>
                <w:szCs w:val="20"/>
                <w:lang w:eastAsia="ru-RU"/>
              </w:rPr>
            </w:pPr>
            <w:r w:rsidRPr="006A3B16">
              <w:rPr>
                <w:rFonts w:ascii="Times New Roman" w:eastAsia="Times New Roman" w:hAnsi="Times New Roman" w:cs="Times New Roman"/>
                <w:color w:val="000000"/>
                <w:sz w:val="20"/>
                <w:szCs w:val="20"/>
                <w:lang w:eastAsia="ru-RU"/>
              </w:rPr>
              <w:t xml:space="preserve">Забезпечення фінансування для придбання оргтехніки </w:t>
            </w:r>
          </w:p>
        </w:tc>
        <w:tc>
          <w:tcPr>
            <w:tcW w:w="3402"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numPr>
                <w:ilvl w:val="0"/>
                <w:numId w:val="7"/>
              </w:numPr>
              <w:tabs>
                <w:tab w:val="num" w:pos="72"/>
                <w:tab w:val="num" w:pos="104"/>
              </w:tabs>
              <w:spacing w:after="0" w:line="240" w:lineRule="auto"/>
              <w:ind w:left="104" w:right="91" w:hanging="720"/>
              <w:jc w:val="both"/>
              <w:rPr>
                <w:rFonts w:ascii="Times New Roman" w:eastAsia="Times New Roman" w:hAnsi="Times New Roman" w:cs="Times New Roman"/>
                <w:color w:val="000000"/>
                <w:sz w:val="20"/>
                <w:szCs w:val="20"/>
                <w:lang w:eastAsia="ru-RU"/>
              </w:rPr>
            </w:pPr>
          </w:p>
          <w:p w:rsidR="006A3B16" w:rsidRPr="006A3B16" w:rsidRDefault="006A3B16" w:rsidP="006A3B16">
            <w:pPr>
              <w:numPr>
                <w:ilvl w:val="0"/>
                <w:numId w:val="7"/>
              </w:numPr>
              <w:tabs>
                <w:tab w:val="num" w:pos="72"/>
                <w:tab w:val="num" w:pos="104"/>
              </w:tabs>
              <w:spacing w:after="0" w:line="240" w:lineRule="auto"/>
              <w:ind w:left="104" w:right="91" w:hanging="720"/>
              <w:jc w:val="both"/>
              <w:rPr>
                <w:rFonts w:ascii="Times New Roman" w:eastAsia="Times New Roman" w:hAnsi="Times New Roman" w:cs="Times New Roman"/>
                <w:color w:val="000000"/>
                <w:sz w:val="20"/>
                <w:szCs w:val="20"/>
                <w:lang w:eastAsia="ru-RU"/>
              </w:rPr>
            </w:pPr>
            <w:r w:rsidRPr="006A3B16">
              <w:rPr>
                <w:rFonts w:ascii="Times New Roman" w:eastAsia="Times New Roman" w:hAnsi="Times New Roman" w:cs="Times New Roman"/>
                <w:b/>
                <w:sz w:val="20"/>
                <w:szCs w:val="20"/>
                <w:lang w:eastAsia="ru-RU"/>
              </w:rPr>
              <w:t xml:space="preserve">1. </w:t>
            </w:r>
            <w:r w:rsidRPr="006A3B16">
              <w:rPr>
                <w:rFonts w:ascii="Times New Roman" w:eastAsia="Times New Roman" w:hAnsi="Times New Roman" w:cs="Times New Roman"/>
                <w:sz w:val="20"/>
                <w:szCs w:val="20"/>
                <w:lang w:eastAsia="ru-RU"/>
              </w:rPr>
              <w:t xml:space="preserve">перерахування субвенції Львівському обласному територіальному  центру комплектації та соціальної підтримки для </w:t>
            </w:r>
            <w:r w:rsidRPr="006A3B16">
              <w:rPr>
                <w:rFonts w:ascii="Times New Roman" w:eastAsia="Times New Roman" w:hAnsi="Times New Roman" w:cs="Times New Roman"/>
                <w:color w:val="000000"/>
                <w:sz w:val="20"/>
                <w:szCs w:val="20"/>
                <w:lang w:eastAsia="ru-RU"/>
              </w:rPr>
              <w:t>закупівлі</w:t>
            </w:r>
            <w:r w:rsidRPr="006A3B16">
              <w:rPr>
                <w:rFonts w:ascii="Times New Roman" w:eastAsia="Calibri" w:hAnsi="Times New Roman" w:cs="Times New Roman"/>
                <w:color w:val="000000"/>
                <w:sz w:val="20"/>
                <w:szCs w:val="20"/>
                <w:lang w:eastAsia="uk-UA"/>
              </w:rPr>
              <w:t xml:space="preserve"> ноутбуків </w:t>
            </w:r>
            <w:r w:rsidRPr="006A3B16">
              <w:rPr>
                <w:rFonts w:ascii="Times New Roman" w:eastAsia="Calibri" w:hAnsi="Times New Roman" w:cs="Times New Roman"/>
                <w:color w:val="000000"/>
                <w:sz w:val="20"/>
                <w:szCs w:val="20"/>
                <w:lang w:val="en-US" w:eastAsia="uk-UA"/>
              </w:rPr>
              <w:t>HP</w:t>
            </w:r>
            <w:r w:rsidRPr="006A3B16">
              <w:rPr>
                <w:rFonts w:ascii="Times New Roman" w:eastAsia="Calibri" w:hAnsi="Times New Roman" w:cs="Times New Roman"/>
                <w:color w:val="000000"/>
                <w:sz w:val="20"/>
                <w:szCs w:val="20"/>
                <w:lang w:eastAsia="uk-UA"/>
              </w:rPr>
              <w:t xml:space="preserve"> 15</w:t>
            </w:r>
            <w:r w:rsidRPr="006A3B16">
              <w:rPr>
                <w:rFonts w:ascii="Times New Roman" w:eastAsia="Calibri" w:hAnsi="Times New Roman" w:cs="Times New Roman"/>
                <w:color w:val="000000"/>
                <w:sz w:val="20"/>
                <w:szCs w:val="20"/>
                <w:lang w:val="en-US" w:eastAsia="uk-UA"/>
              </w:rPr>
              <w:t>S</w:t>
            </w:r>
            <w:r w:rsidRPr="006A3B16">
              <w:rPr>
                <w:rFonts w:ascii="Times New Roman" w:eastAsia="Calibri" w:hAnsi="Times New Roman" w:cs="Times New Roman"/>
                <w:color w:val="000000"/>
                <w:sz w:val="20"/>
                <w:szCs w:val="20"/>
                <w:lang w:eastAsia="uk-UA"/>
              </w:rPr>
              <w:t>-</w:t>
            </w:r>
            <w:r w:rsidRPr="006A3B16">
              <w:rPr>
                <w:rFonts w:ascii="Times New Roman" w:eastAsia="Calibri" w:hAnsi="Times New Roman" w:cs="Times New Roman"/>
                <w:color w:val="000000"/>
                <w:sz w:val="20"/>
                <w:szCs w:val="20"/>
                <w:lang w:val="en-US" w:eastAsia="uk-UA"/>
              </w:rPr>
              <w:t>TG</w:t>
            </w:r>
            <w:r w:rsidRPr="006A3B16">
              <w:rPr>
                <w:rFonts w:ascii="Times New Roman" w:eastAsia="Calibri" w:hAnsi="Times New Roman" w:cs="Times New Roman"/>
                <w:color w:val="000000"/>
                <w:sz w:val="20"/>
                <w:szCs w:val="20"/>
                <w:lang w:eastAsia="uk-UA"/>
              </w:rPr>
              <w:t xml:space="preserve"> 2004</w:t>
            </w:r>
            <w:r w:rsidRPr="006A3B16">
              <w:rPr>
                <w:rFonts w:ascii="Times New Roman" w:eastAsia="Calibri" w:hAnsi="Times New Roman" w:cs="Times New Roman"/>
                <w:color w:val="000000"/>
                <w:sz w:val="20"/>
                <w:szCs w:val="20"/>
                <w:lang w:val="en-US" w:eastAsia="uk-UA"/>
              </w:rPr>
              <w:t>W</w:t>
            </w:r>
            <w:r w:rsidRPr="006A3B16">
              <w:rPr>
                <w:rFonts w:ascii="Times New Roman" w:eastAsia="Calibri" w:hAnsi="Times New Roman" w:cs="Times New Roman"/>
                <w:color w:val="000000"/>
                <w:sz w:val="20"/>
                <w:szCs w:val="20"/>
                <w:lang w:eastAsia="uk-UA"/>
              </w:rPr>
              <w:t xml:space="preserve"> та комплектуючих</w:t>
            </w:r>
          </w:p>
          <w:p w:rsidR="006A3B16" w:rsidRPr="006A3B16" w:rsidRDefault="006A3B16" w:rsidP="006A3B16">
            <w:pPr>
              <w:tabs>
                <w:tab w:val="num" w:pos="720"/>
              </w:tabs>
              <w:spacing w:after="0" w:line="240" w:lineRule="auto"/>
              <w:ind w:right="91"/>
              <w:jc w:val="both"/>
              <w:rPr>
                <w:rFonts w:ascii="Times New Roman" w:eastAsia="Times New Roman" w:hAnsi="Times New Roman" w:cs="Times New Roman"/>
                <w:color w:val="000000"/>
                <w:sz w:val="20"/>
                <w:szCs w:val="20"/>
                <w:lang w:eastAsia="ru-RU"/>
              </w:rPr>
            </w:pPr>
          </w:p>
          <w:p w:rsidR="006A3B16" w:rsidRPr="006A3B16" w:rsidRDefault="006A3B16" w:rsidP="006A3B16">
            <w:pPr>
              <w:numPr>
                <w:ilvl w:val="0"/>
                <w:numId w:val="7"/>
              </w:numPr>
              <w:tabs>
                <w:tab w:val="num" w:pos="72"/>
                <w:tab w:val="num" w:pos="104"/>
              </w:tabs>
              <w:spacing w:after="0" w:line="240" w:lineRule="auto"/>
              <w:ind w:left="104" w:right="91" w:hanging="720"/>
              <w:jc w:val="both"/>
              <w:rPr>
                <w:rFonts w:ascii="Times New Roman" w:eastAsia="Times New Roman" w:hAnsi="Times New Roman" w:cs="Times New Roman"/>
                <w:color w:val="000000"/>
                <w:sz w:val="20"/>
                <w:szCs w:val="20"/>
                <w:lang w:eastAsia="ru-RU"/>
              </w:rPr>
            </w:pPr>
            <w:r w:rsidRPr="006A3B16">
              <w:rPr>
                <w:rFonts w:ascii="Times New Roman" w:eastAsia="Times New Roman" w:hAnsi="Times New Roman" w:cs="Times New Roman"/>
                <w:b/>
                <w:sz w:val="20"/>
                <w:szCs w:val="20"/>
                <w:lang w:eastAsia="ru-RU"/>
              </w:rPr>
              <w:t>2</w:t>
            </w:r>
            <w:r w:rsidRPr="006A3B16">
              <w:rPr>
                <w:rFonts w:ascii="Times New Roman" w:eastAsia="Times New Roman" w:hAnsi="Times New Roman" w:cs="Times New Roman"/>
                <w:sz w:val="20"/>
                <w:szCs w:val="20"/>
                <w:lang w:eastAsia="ru-RU"/>
              </w:rPr>
              <w:t>. перерахування субвенції Самбірській КЕЧ для придбання оргтехніки 65 батальйону територіальної оборони – в/ч 7077</w:t>
            </w:r>
          </w:p>
          <w:p w:rsidR="006A3B16" w:rsidRPr="006A3B16" w:rsidRDefault="006A3B16" w:rsidP="006A3B16">
            <w:pPr>
              <w:tabs>
                <w:tab w:val="num" w:pos="720"/>
              </w:tabs>
              <w:spacing w:after="0" w:line="240" w:lineRule="auto"/>
              <w:ind w:right="91"/>
              <w:jc w:val="both"/>
              <w:rPr>
                <w:rFonts w:ascii="Times New Roman" w:eastAsia="Times New Roman" w:hAnsi="Times New Roman" w:cs="Times New Roman"/>
                <w:color w:val="000000"/>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3 комплекти</w:t>
            </w: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1 комплект офісної техніки</w:t>
            </w:r>
          </w:p>
        </w:tc>
        <w:tc>
          <w:tcPr>
            <w:tcW w:w="1418"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val="en-US"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Виконавчий комітет</w:t>
            </w: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Виконавчий комітет</w:t>
            </w:r>
          </w:p>
          <w:p w:rsidR="006A3B16" w:rsidRPr="006A3B16" w:rsidRDefault="006A3B16" w:rsidP="006A3B16">
            <w:pPr>
              <w:spacing w:after="0" w:line="240" w:lineRule="auto"/>
              <w:outlineLvl w:val="0"/>
              <w:rPr>
                <w:rFonts w:ascii="Times New Roman" w:eastAsia="Times New Roman" w:hAnsi="Times New Roman" w:cs="Times New Roman"/>
                <w:b/>
                <w:sz w:val="20"/>
                <w:szCs w:val="20"/>
                <w:lang w:eastAsia="ru-RU"/>
              </w:rPr>
            </w:pPr>
          </w:p>
        </w:tc>
        <w:tc>
          <w:tcPr>
            <w:tcW w:w="1322"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val="en-US"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Міський бюджет</w:t>
            </w: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sz w:val="20"/>
                <w:szCs w:val="20"/>
                <w:lang w:eastAsia="ru-RU"/>
              </w:rPr>
              <w:t>Міський бюджет</w:t>
            </w:r>
          </w:p>
        </w:tc>
        <w:tc>
          <w:tcPr>
            <w:tcW w:w="1260"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val="en-US"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r w:rsidRPr="006A3B16">
              <w:rPr>
                <w:rFonts w:ascii="Times New Roman" w:eastAsia="Times New Roman" w:hAnsi="Times New Roman" w:cs="Times New Roman"/>
                <w:color w:val="000000"/>
                <w:sz w:val="20"/>
                <w:szCs w:val="20"/>
                <w:lang w:eastAsia="ru-RU"/>
              </w:rPr>
              <w:t>100000.</w:t>
            </w: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color w:val="000000"/>
                <w:sz w:val="20"/>
                <w:szCs w:val="20"/>
                <w:lang w:eastAsia="ru-RU"/>
              </w:rPr>
            </w:pPr>
            <w:r w:rsidRPr="006A3B16">
              <w:rPr>
                <w:rFonts w:ascii="Times New Roman" w:eastAsia="Times New Roman" w:hAnsi="Times New Roman" w:cs="Times New Roman"/>
                <w:color w:val="000000"/>
                <w:sz w:val="20"/>
                <w:szCs w:val="20"/>
                <w:lang w:eastAsia="ru-RU"/>
              </w:rPr>
              <w:t xml:space="preserve">    100000</w:t>
            </w:r>
          </w:p>
          <w:p w:rsidR="006A3B16" w:rsidRPr="006A3B16" w:rsidRDefault="006A3B16" w:rsidP="006A3B16">
            <w:pPr>
              <w:spacing w:after="0" w:line="240" w:lineRule="auto"/>
              <w:outlineLvl w:val="0"/>
              <w:rPr>
                <w:rFonts w:ascii="Times New Roman" w:eastAsia="Times New Roman" w:hAnsi="Times New Roman" w:cs="Times New Roman"/>
                <w:color w:val="000000"/>
                <w:sz w:val="20"/>
                <w:szCs w:val="20"/>
                <w:lang w:eastAsia="ru-RU"/>
              </w:rPr>
            </w:pPr>
          </w:p>
        </w:tc>
        <w:tc>
          <w:tcPr>
            <w:tcW w:w="4222"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jc w:val="both"/>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both"/>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 xml:space="preserve">Дасть можливість ефективно вести військовий облік та забезпечувати його функціонування із застосуванням засобів автоматизації процесів обліку військовозобов’язаних та призовників. </w:t>
            </w:r>
          </w:p>
          <w:p w:rsidR="006A3B16" w:rsidRPr="006A3B16" w:rsidRDefault="006A3B16" w:rsidP="006A3B16">
            <w:pPr>
              <w:spacing w:after="0" w:line="240" w:lineRule="auto"/>
              <w:jc w:val="both"/>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both"/>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both"/>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both"/>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Дасть можливість ефективного проведення заходів бойової та мобілізаційної готовності, забезпечення засобами зв’язку, комп’ютерною технікою, меблями та ін..</w:t>
            </w:r>
          </w:p>
          <w:p w:rsidR="006A3B16" w:rsidRPr="006A3B16" w:rsidRDefault="006A3B16" w:rsidP="006A3B16">
            <w:pPr>
              <w:spacing w:after="0" w:line="240" w:lineRule="auto"/>
              <w:jc w:val="both"/>
              <w:outlineLvl w:val="0"/>
              <w:rPr>
                <w:rFonts w:ascii="Times New Roman" w:eastAsia="Times New Roman" w:hAnsi="Times New Roman" w:cs="Times New Roman"/>
                <w:sz w:val="20"/>
                <w:szCs w:val="20"/>
                <w:lang w:eastAsia="ru-RU"/>
              </w:rPr>
            </w:pPr>
          </w:p>
        </w:tc>
      </w:tr>
      <w:tr w:rsidR="006A3B16" w:rsidRPr="006A3B16" w:rsidTr="00286EBB">
        <w:trPr>
          <w:trHeight w:val="221"/>
        </w:trPr>
        <w:tc>
          <w:tcPr>
            <w:tcW w:w="16104" w:type="dxa"/>
            <w:gridSpan w:val="8"/>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jc w:val="center"/>
              <w:outlineLvl w:val="0"/>
              <w:rPr>
                <w:rFonts w:ascii="Times New Roman" w:eastAsia="Times New Roman" w:hAnsi="Times New Roman" w:cs="Times New Roman"/>
                <w:b/>
                <w:bCs/>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bCs/>
                <w:sz w:val="20"/>
                <w:szCs w:val="20"/>
                <w:lang w:val="en-US" w:eastAsia="ru-RU"/>
              </w:rPr>
            </w:pPr>
            <w:r w:rsidRPr="006A3B16">
              <w:rPr>
                <w:rFonts w:ascii="Times New Roman" w:eastAsia="Times New Roman" w:hAnsi="Times New Roman" w:cs="Times New Roman"/>
                <w:b/>
                <w:bCs/>
                <w:sz w:val="20"/>
                <w:szCs w:val="20"/>
                <w:lang w:eastAsia="ru-RU"/>
              </w:rPr>
              <w:t>2024 2025 рік</w:t>
            </w: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val="en-US" w:eastAsia="ru-RU"/>
              </w:rPr>
            </w:pPr>
          </w:p>
        </w:tc>
      </w:tr>
      <w:tr w:rsidR="006A3B16" w:rsidRPr="006A3B16" w:rsidTr="00286EBB">
        <w:trPr>
          <w:trHeight w:val="693"/>
        </w:trPr>
        <w:tc>
          <w:tcPr>
            <w:tcW w:w="652"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outlineLvl w:val="0"/>
              <w:rPr>
                <w:rFonts w:ascii="Times New Roman" w:eastAsia="Times New Roman" w:hAnsi="Times New Roman" w:cs="Times New Roman"/>
                <w:b/>
                <w:sz w:val="20"/>
                <w:szCs w:val="20"/>
                <w:lang w:val="en-US" w:eastAsia="ru-RU"/>
              </w:rPr>
            </w:pPr>
            <w:r w:rsidRPr="006A3B16">
              <w:rPr>
                <w:rFonts w:ascii="Times New Roman" w:eastAsia="Times New Roman" w:hAnsi="Times New Roman" w:cs="Times New Roman"/>
                <w:b/>
                <w:sz w:val="20"/>
                <w:szCs w:val="20"/>
                <w:lang w:eastAsia="ru-RU"/>
              </w:rPr>
              <w:t xml:space="preserve">   </w:t>
            </w:r>
          </w:p>
          <w:p w:rsidR="006A3B16" w:rsidRPr="006A3B16" w:rsidRDefault="006A3B16" w:rsidP="006A3B16">
            <w:pPr>
              <w:spacing w:after="0" w:line="240" w:lineRule="auto"/>
              <w:outlineLvl w:val="0"/>
              <w:rPr>
                <w:rFonts w:ascii="Times New Roman" w:eastAsia="Times New Roman" w:hAnsi="Times New Roman" w:cs="Times New Roman"/>
                <w:b/>
                <w:sz w:val="20"/>
                <w:szCs w:val="20"/>
                <w:lang w:val="en-US" w:eastAsia="ru-RU"/>
              </w:rPr>
            </w:pPr>
          </w:p>
          <w:p w:rsidR="006A3B16" w:rsidRPr="006A3B16" w:rsidRDefault="006A3B16" w:rsidP="006A3B16">
            <w:pPr>
              <w:spacing w:after="0" w:line="240" w:lineRule="auto"/>
              <w:outlineLvl w:val="0"/>
              <w:rPr>
                <w:rFonts w:ascii="Times New Roman" w:eastAsia="Times New Roman" w:hAnsi="Times New Roman" w:cs="Times New Roman"/>
                <w:b/>
                <w:sz w:val="20"/>
                <w:szCs w:val="20"/>
                <w:lang w:eastAsia="ru-RU"/>
              </w:rPr>
            </w:pPr>
            <w:r w:rsidRPr="006A3B16">
              <w:rPr>
                <w:rFonts w:ascii="Times New Roman" w:eastAsia="Times New Roman" w:hAnsi="Times New Roman" w:cs="Times New Roman"/>
                <w:b/>
                <w:sz w:val="20"/>
                <w:szCs w:val="20"/>
                <w:lang w:eastAsia="ru-RU"/>
              </w:rPr>
              <w:t xml:space="preserve">  2.</w:t>
            </w: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b/>
                <w:sz w:val="20"/>
                <w:szCs w:val="20"/>
                <w:lang w:eastAsia="ru-RU"/>
              </w:rPr>
            </w:pPr>
          </w:p>
        </w:tc>
        <w:tc>
          <w:tcPr>
            <w:tcW w:w="2411"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outlineLvl w:val="0"/>
              <w:rPr>
                <w:rFonts w:ascii="Times New Roman" w:eastAsia="Times New Roman" w:hAnsi="Times New Roman" w:cs="Times New Roman"/>
                <w:b/>
                <w:i/>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b/>
                <w:i/>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i/>
                <w:sz w:val="20"/>
                <w:szCs w:val="20"/>
                <w:lang w:eastAsia="ru-RU"/>
              </w:rPr>
            </w:pPr>
            <w:r w:rsidRPr="006A3B16">
              <w:rPr>
                <w:rFonts w:ascii="Times New Roman" w:eastAsia="Times New Roman" w:hAnsi="Times New Roman" w:cs="Times New Roman"/>
                <w:b/>
                <w:i/>
                <w:sz w:val="20"/>
                <w:szCs w:val="20"/>
                <w:lang w:eastAsia="ru-RU"/>
              </w:rPr>
              <w:t>Завдання №2</w:t>
            </w:r>
          </w:p>
          <w:p w:rsidR="006A3B16" w:rsidRPr="006A3B16" w:rsidRDefault="006A3B16" w:rsidP="006A3B16">
            <w:pPr>
              <w:spacing w:after="0" w:line="240" w:lineRule="auto"/>
              <w:ind w:right="91"/>
              <w:jc w:val="both"/>
              <w:rPr>
                <w:rFonts w:ascii="Times New Roman" w:eastAsia="Times New Roman" w:hAnsi="Times New Roman" w:cs="Times New Roman"/>
                <w:color w:val="000000"/>
                <w:sz w:val="20"/>
                <w:szCs w:val="20"/>
                <w:lang w:eastAsia="ru-RU"/>
              </w:rPr>
            </w:pPr>
            <w:r w:rsidRPr="006A3B16">
              <w:rPr>
                <w:rFonts w:ascii="Times New Roman" w:eastAsia="Times New Roman" w:hAnsi="Times New Roman" w:cs="Times New Roman"/>
                <w:color w:val="000000"/>
                <w:sz w:val="20"/>
                <w:szCs w:val="20"/>
                <w:lang w:eastAsia="ru-RU"/>
              </w:rPr>
              <w:t>Забезпечення фінансування для придбання засобів зв’язку, організаційної та офісної техніки</w:t>
            </w:r>
          </w:p>
          <w:p w:rsidR="006A3B16" w:rsidRPr="006A3B16" w:rsidRDefault="006A3B16" w:rsidP="006A3B16">
            <w:pPr>
              <w:spacing w:after="0" w:line="240" w:lineRule="auto"/>
              <w:outlineLvl w:val="0"/>
              <w:rPr>
                <w:rFonts w:ascii="Times New Roman" w:eastAsia="Times New Roman" w:hAnsi="Times New Roman" w:cs="Times New Roman"/>
                <w:b/>
                <w:i/>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i/>
                <w:sz w:val="20"/>
                <w:szCs w:val="20"/>
                <w:lang w:eastAsia="ru-RU"/>
              </w:rPr>
            </w:pPr>
            <w:r w:rsidRPr="006A3B16">
              <w:rPr>
                <w:rFonts w:ascii="Times New Roman" w:eastAsia="Times New Roman" w:hAnsi="Times New Roman" w:cs="Times New Roman"/>
                <w:b/>
                <w:i/>
                <w:sz w:val="20"/>
                <w:szCs w:val="20"/>
                <w:lang w:eastAsia="ru-RU"/>
              </w:rPr>
              <w:t>Завдання №3</w:t>
            </w:r>
          </w:p>
          <w:p w:rsidR="006A3B16" w:rsidRPr="006A3B16" w:rsidRDefault="006A3B16" w:rsidP="006A3B16">
            <w:pPr>
              <w:spacing w:after="0" w:line="240" w:lineRule="auto"/>
              <w:jc w:val="both"/>
              <w:rPr>
                <w:rFonts w:ascii="Times New Roman" w:eastAsia="Times New Roman" w:hAnsi="Times New Roman" w:cs="Times New Roman"/>
                <w:color w:val="000000"/>
                <w:sz w:val="20"/>
                <w:szCs w:val="20"/>
                <w:lang w:eastAsia="ru-RU"/>
              </w:rPr>
            </w:pPr>
            <w:r w:rsidRPr="006A3B16">
              <w:rPr>
                <w:rFonts w:ascii="Times New Roman" w:eastAsia="Times New Roman" w:hAnsi="Times New Roman" w:cs="Times New Roman"/>
                <w:color w:val="000000"/>
                <w:sz w:val="20"/>
                <w:szCs w:val="20"/>
                <w:lang w:eastAsia="ru-RU"/>
              </w:rPr>
              <w:t xml:space="preserve">Забезпечення фінансування для </w:t>
            </w:r>
            <w:r w:rsidRPr="006A3B16">
              <w:rPr>
                <w:rFonts w:ascii="Times New Roman" w:eastAsia="Times New Roman" w:hAnsi="Times New Roman" w:cs="Times New Roman"/>
                <w:color w:val="000000"/>
                <w:sz w:val="20"/>
                <w:szCs w:val="20"/>
                <w:lang w:eastAsia="ru-RU"/>
              </w:rPr>
              <w:lastRenderedPageBreak/>
              <w:t>створення запасу паливно-мастильних матеріалів</w:t>
            </w:r>
          </w:p>
          <w:p w:rsidR="006A3B16" w:rsidRPr="006A3B16" w:rsidRDefault="006A3B16" w:rsidP="006A3B16">
            <w:pPr>
              <w:spacing w:after="0" w:line="240" w:lineRule="auto"/>
              <w:outlineLvl w:val="0"/>
              <w:rPr>
                <w:rFonts w:ascii="Times New Roman" w:eastAsia="Times New Roman" w:hAnsi="Times New Roman" w:cs="Times New Roman"/>
                <w:b/>
                <w:iCs/>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ind w:right="-108"/>
              <w:outlineLvl w:val="0"/>
              <w:rPr>
                <w:rFonts w:ascii="Times New Roman" w:eastAsia="Times New Roman" w:hAnsi="Times New Roman" w:cs="Times New Roman"/>
                <w:b/>
                <w:sz w:val="20"/>
                <w:szCs w:val="20"/>
                <w:lang w:val="ru-RU" w:eastAsia="ru-RU"/>
              </w:rPr>
            </w:pPr>
          </w:p>
          <w:p w:rsidR="006A3B16" w:rsidRPr="006A3B16" w:rsidRDefault="006A3B16" w:rsidP="006A3B16">
            <w:pPr>
              <w:spacing w:after="0" w:line="240" w:lineRule="auto"/>
              <w:ind w:right="-108"/>
              <w:outlineLvl w:val="0"/>
              <w:rPr>
                <w:rFonts w:ascii="Times New Roman" w:eastAsia="Times New Roman" w:hAnsi="Times New Roman" w:cs="Times New Roman"/>
                <w:b/>
                <w:sz w:val="20"/>
                <w:szCs w:val="20"/>
                <w:lang w:val="ru-RU" w:eastAsia="ru-RU"/>
              </w:rPr>
            </w:pPr>
          </w:p>
          <w:p w:rsidR="006A3B16" w:rsidRPr="006A3B16" w:rsidRDefault="006A3B16" w:rsidP="006A3B16">
            <w:pPr>
              <w:spacing w:after="0" w:line="240" w:lineRule="auto"/>
              <w:ind w:right="-108"/>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b/>
                <w:sz w:val="20"/>
                <w:szCs w:val="20"/>
                <w:lang w:eastAsia="ru-RU"/>
              </w:rPr>
              <w:t>1</w:t>
            </w:r>
            <w:r w:rsidRPr="006A3B16">
              <w:rPr>
                <w:rFonts w:ascii="Times New Roman" w:eastAsia="Times New Roman" w:hAnsi="Times New Roman" w:cs="Times New Roman"/>
                <w:sz w:val="20"/>
                <w:szCs w:val="20"/>
                <w:lang w:eastAsia="ru-RU"/>
              </w:rPr>
              <w:t>. перерахування субвенції Львівському обласному територіальному  центру комплектації та соціальної підтримки для</w:t>
            </w:r>
          </w:p>
          <w:p w:rsidR="006A3B16" w:rsidRPr="006A3B16" w:rsidRDefault="006A3B16" w:rsidP="006A3B16">
            <w:pPr>
              <w:numPr>
                <w:ilvl w:val="0"/>
                <w:numId w:val="7"/>
              </w:numPr>
              <w:tabs>
                <w:tab w:val="num" w:pos="72"/>
              </w:tabs>
              <w:spacing w:after="0" w:line="240" w:lineRule="auto"/>
              <w:ind w:right="-108" w:hanging="720"/>
              <w:jc w:val="both"/>
              <w:rPr>
                <w:rFonts w:ascii="Times New Roman" w:eastAsia="Calibri" w:hAnsi="Times New Roman" w:cs="Times New Roman"/>
                <w:sz w:val="20"/>
                <w:szCs w:val="20"/>
                <w:lang w:eastAsia="uk-UA"/>
              </w:rPr>
            </w:pPr>
            <w:r w:rsidRPr="006A3B16">
              <w:rPr>
                <w:rFonts w:ascii="Times New Roman" w:eastAsia="Times New Roman" w:hAnsi="Times New Roman" w:cs="Times New Roman"/>
                <w:color w:val="000000"/>
                <w:sz w:val="20"/>
                <w:szCs w:val="20"/>
                <w:lang w:eastAsia="ru-RU"/>
              </w:rPr>
              <w:t xml:space="preserve">закупівлі рацій </w:t>
            </w:r>
            <w:r w:rsidRPr="006A3B16">
              <w:rPr>
                <w:rFonts w:ascii="Times New Roman" w:eastAsia="Calibri" w:hAnsi="Times New Roman" w:cs="Times New Roman"/>
                <w:sz w:val="20"/>
                <w:szCs w:val="20"/>
                <w:lang w:eastAsia="uk-UA"/>
              </w:rPr>
              <w:t>Motorola DP 4800</w:t>
            </w:r>
          </w:p>
          <w:p w:rsidR="006A3B16" w:rsidRPr="006A3B16" w:rsidRDefault="006A3B16" w:rsidP="006A3B16">
            <w:pPr>
              <w:numPr>
                <w:ilvl w:val="0"/>
                <w:numId w:val="7"/>
              </w:numPr>
              <w:tabs>
                <w:tab w:val="num" w:pos="72"/>
              </w:tabs>
              <w:spacing w:after="0" w:line="240" w:lineRule="auto"/>
              <w:ind w:right="-108" w:hanging="720"/>
              <w:jc w:val="both"/>
              <w:rPr>
                <w:rFonts w:ascii="Times New Roman" w:eastAsia="Times New Roman" w:hAnsi="Times New Roman" w:cs="Times New Roman"/>
                <w:color w:val="000000"/>
                <w:sz w:val="20"/>
                <w:szCs w:val="20"/>
                <w:lang w:eastAsia="ru-RU"/>
              </w:rPr>
            </w:pPr>
            <w:r w:rsidRPr="006A3B16">
              <w:rPr>
                <w:rFonts w:ascii="Times New Roman" w:eastAsia="Times New Roman" w:hAnsi="Times New Roman" w:cs="Times New Roman"/>
                <w:color w:val="000000"/>
                <w:sz w:val="20"/>
                <w:szCs w:val="20"/>
                <w:lang w:eastAsia="ru-RU"/>
              </w:rPr>
              <w:t>закупівлі</w:t>
            </w:r>
            <w:r w:rsidRPr="006A3B16">
              <w:rPr>
                <w:rFonts w:ascii="Times New Roman" w:eastAsia="Calibri" w:hAnsi="Times New Roman" w:cs="Times New Roman"/>
                <w:color w:val="000000"/>
                <w:sz w:val="20"/>
                <w:szCs w:val="20"/>
                <w:lang w:eastAsia="uk-UA"/>
              </w:rPr>
              <w:t xml:space="preserve"> принтерів </w:t>
            </w:r>
            <w:r w:rsidRPr="006A3B16">
              <w:rPr>
                <w:rFonts w:ascii="Times New Roman" w:eastAsia="Calibri" w:hAnsi="Times New Roman" w:cs="Times New Roman"/>
                <w:color w:val="000000"/>
                <w:sz w:val="20"/>
                <w:szCs w:val="20"/>
                <w:lang w:val="en-US" w:eastAsia="uk-UA"/>
              </w:rPr>
              <w:t>Xerox</w:t>
            </w:r>
            <w:r w:rsidRPr="006A3B16">
              <w:rPr>
                <w:rFonts w:ascii="Times New Roman" w:eastAsia="Calibri" w:hAnsi="Times New Roman" w:cs="Times New Roman"/>
                <w:color w:val="000000"/>
                <w:sz w:val="20"/>
                <w:szCs w:val="20"/>
                <w:lang w:eastAsia="uk-UA"/>
              </w:rPr>
              <w:t xml:space="preserve"> 3020</w:t>
            </w:r>
            <w:r w:rsidRPr="006A3B16">
              <w:rPr>
                <w:rFonts w:ascii="Times New Roman" w:eastAsia="Calibri" w:hAnsi="Times New Roman" w:cs="Times New Roman"/>
                <w:color w:val="000000"/>
                <w:sz w:val="20"/>
                <w:szCs w:val="20"/>
                <w:lang w:val="en-US" w:eastAsia="uk-UA"/>
              </w:rPr>
              <w:t>Bi</w:t>
            </w:r>
          </w:p>
          <w:p w:rsidR="006A3B16" w:rsidRPr="006A3B16" w:rsidRDefault="006A3B16" w:rsidP="006A3B16">
            <w:pPr>
              <w:spacing w:after="0" w:line="240" w:lineRule="auto"/>
              <w:ind w:right="-108"/>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ind w:right="-108"/>
              <w:outlineLvl w:val="0"/>
              <w:rPr>
                <w:rFonts w:ascii="Times New Roman" w:eastAsia="Times New Roman" w:hAnsi="Times New Roman" w:cs="Times New Roman"/>
                <w:bCs/>
                <w:sz w:val="20"/>
                <w:szCs w:val="20"/>
                <w:lang w:eastAsia="ru-RU"/>
              </w:rPr>
            </w:pPr>
            <w:r w:rsidRPr="006A3B16">
              <w:rPr>
                <w:rFonts w:ascii="Times New Roman" w:eastAsia="Times New Roman" w:hAnsi="Times New Roman" w:cs="Times New Roman"/>
                <w:b/>
                <w:sz w:val="20"/>
                <w:szCs w:val="20"/>
                <w:lang w:eastAsia="ru-RU"/>
              </w:rPr>
              <w:t>2</w:t>
            </w:r>
            <w:r w:rsidRPr="006A3B16">
              <w:rPr>
                <w:rFonts w:ascii="Times New Roman" w:eastAsia="Times New Roman" w:hAnsi="Times New Roman" w:cs="Times New Roman"/>
                <w:sz w:val="20"/>
                <w:szCs w:val="20"/>
                <w:lang w:eastAsia="ru-RU"/>
              </w:rPr>
              <w:t xml:space="preserve">.перерахування субвенції Львівському обласному територіальному  центру комплектації </w:t>
            </w:r>
            <w:r w:rsidRPr="006A3B16">
              <w:rPr>
                <w:rFonts w:ascii="Times New Roman" w:eastAsia="Times New Roman" w:hAnsi="Times New Roman" w:cs="Times New Roman"/>
                <w:sz w:val="20"/>
                <w:szCs w:val="20"/>
                <w:lang w:eastAsia="ru-RU"/>
              </w:rPr>
              <w:lastRenderedPageBreak/>
              <w:t>та соціальної підтримки</w:t>
            </w:r>
          </w:p>
          <w:p w:rsidR="006A3B16" w:rsidRPr="006A3B16" w:rsidRDefault="006A3B16" w:rsidP="006A3B16">
            <w:pPr>
              <w:spacing w:after="0" w:line="240" w:lineRule="auto"/>
              <w:outlineLvl w:val="0"/>
              <w:rPr>
                <w:rFonts w:ascii="Times New Roman" w:eastAsia="Times New Roman" w:hAnsi="Times New Roman" w:cs="Times New Roman"/>
                <w:color w:val="000000"/>
                <w:sz w:val="20"/>
                <w:szCs w:val="20"/>
                <w:lang w:eastAsia="ru-RU"/>
              </w:rPr>
            </w:pPr>
            <w:r w:rsidRPr="006A3B16">
              <w:rPr>
                <w:rFonts w:ascii="Times New Roman" w:eastAsia="Times New Roman" w:hAnsi="Times New Roman" w:cs="Times New Roman"/>
                <w:bCs/>
                <w:sz w:val="20"/>
                <w:szCs w:val="20"/>
                <w:lang w:eastAsia="ru-RU"/>
              </w:rPr>
              <w:t xml:space="preserve">для </w:t>
            </w:r>
            <w:r w:rsidRPr="006A3B16">
              <w:rPr>
                <w:rFonts w:ascii="Times New Roman" w:eastAsia="Times New Roman" w:hAnsi="Times New Roman" w:cs="Times New Roman"/>
                <w:color w:val="000000"/>
                <w:sz w:val="20"/>
                <w:szCs w:val="20"/>
                <w:lang w:eastAsia="ru-RU"/>
              </w:rPr>
              <w:t>закупівлі паливно-мастильних матеріалів (бензин А92, дизельне пальне)</w:t>
            </w:r>
          </w:p>
          <w:p w:rsidR="006A3B16" w:rsidRPr="006A3B16" w:rsidRDefault="006A3B16" w:rsidP="006A3B16">
            <w:pPr>
              <w:spacing w:after="0" w:line="240" w:lineRule="auto"/>
              <w:outlineLvl w:val="0"/>
              <w:rPr>
                <w:rFonts w:ascii="Times New Roman" w:eastAsia="Times New Roman" w:hAnsi="Times New Roman" w:cs="Times New Roman"/>
                <w:bCs/>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val="ru-RU"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val="ru-RU"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val="ru-RU"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val="ru-RU"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val="ru-RU"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2 комплекти</w:t>
            </w:r>
          </w:p>
          <w:p w:rsidR="006A3B16" w:rsidRPr="006A3B16" w:rsidRDefault="006A3B16" w:rsidP="006A3B16">
            <w:pPr>
              <w:spacing w:after="0" w:line="240" w:lineRule="auto"/>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2 комплекти</w:t>
            </w:r>
          </w:p>
          <w:p w:rsidR="006A3B16" w:rsidRPr="006A3B16" w:rsidRDefault="006A3B16" w:rsidP="006A3B16">
            <w:pPr>
              <w:spacing w:after="0" w:line="240" w:lineRule="auto"/>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 xml:space="preserve">Літрів, вартість відповідно </w:t>
            </w:r>
            <w:r w:rsidRPr="006A3B16">
              <w:rPr>
                <w:rFonts w:ascii="Times New Roman" w:eastAsia="Times New Roman" w:hAnsi="Times New Roman" w:cs="Times New Roman"/>
                <w:sz w:val="20"/>
                <w:szCs w:val="20"/>
                <w:lang w:eastAsia="ru-RU"/>
              </w:rPr>
              <w:lastRenderedPageBreak/>
              <w:t>досліджень ринку</w:t>
            </w:r>
          </w:p>
        </w:tc>
        <w:tc>
          <w:tcPr>
            <w:tcW w:w="1418"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 xml:space="preserve">Виконавчий комітет </w:t>
            </w: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tc>
        <w:tc>
          <w:tcPr>
            <w:tcW w:w="1322"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 xml:space="preserve">Міський бюджет </w:t>
            </w: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val="en-US"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val="en-US"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val="en-US"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Міський бюджет</w:t>
            </w:r>
          </w:p>
          <w:p w:rsidR="006A3B16" w:rsidRPr="006A3B16" w:rsidRDefault="006A3B16" w:rsidP="006A3B16">
            <w:pPr>
              <w:spacing w:after="0" w:line="240" w:lineRule="auto"/>
              <w:jc w:val="center"/>
              <w:outlineLvl w:val="0"/>
              <w:rPr>
                <w:rFonts w:ascii="Times New Roman" w:eastAsia="Times New Roman" w:hAnsi="Times New Roman" w:cs="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r w:rsidRPr="006A3B16">
              <w:rPr>
                <w:rFonts w:ascii="Times New Roman" w:eastAsia="Times New Roman" w:hAnsi="Times New Roman" w:cs="Times New Roman"/>
                <w:color w:val="000000"/>
                <w:sz w:val="20"/>
                <w:szCs w:val="20"/>
                <w:lang w:eastAsia="ru-RU"/>
              </w:rPr>
              <w:t xml:space="preserve">50000 </w:t>
            </w: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p>
          <w:p w:rsidR="006A3B16" w:rsidRPr="006A3B16" w:rsidRDefault="006A3B16" w:rsidP="006A3B16">
            <w:pPr>
              <w:spacing w:after="0" w:line="240" w:lineRule="auto"/>
              <w:jc w:val="center"/>
              <w:outlineLvl w:val="0"/>
              <w:rPr>
                <w:rFonts w:ascii="Times New Roman" w:eastAsia="Times New Roman" w:hAnsi="Times New Roman" w:cs="Times New Roman"/>
                <w:color w:val="000000"/>
                <w:sz w:val="20"/>
                <w:szCs w:val="20"/>
                <w:lang w:eastAsia="ru-RU"/>
              </w:rPr>
            </w:pPr>
            <w:r w:rsidRPr="006A3B16">
              <w:rPr>
                <w:rFonts w:ascii="Times New Roman" w:eastAsia="Times New Roman" w:hAnsi="Times New Roman" w:cs="Times New Roman"/>
                <w:color w:val="000000"/>
                <w:sz w:val="20"/>
                <w:szCs w:val="20"/>
                <w:lang w:eastAsia="ru-RU"/>
              </w:rPr>
              <w:t>50000</w:t>
            </w:r>
          </w:p>
        </w:tc>
        <w:tc>
          <w:tcPr>
            <w:tcW w:w="4222" w:type="dxa"/>
            <w:tcBorders>
              <w:top w:val="single" w:sz="4" w:space="0" w:color="auto"/>
              <w:left w:val="single" w:sz="4" w:space="0" w:color="auto"/>
              <w:bottom w:val="single" w:sz="4" w:space="0" w:color="auto"/>
              <w:right w:val="single" w:sz="4" w:space="0" w:color="auto"/>
            </w:tcBorders>
            <w:hideMark/>
          </w:tcPr>
          <w:p w:rsidR="006A3B16" w:rsidRPr="006A3B16" w:rsidRDefault="006A3B16" w:rsidP="006A3B16">
            <w:pPr>
              <w:spacing w:after="0" w:line="240" w:lineRule="auto"/>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 xml:space="preserve">Дасть можливість завершити формування бази даних та ефективно вести військовий облік із забезпеченням його функціонування із застосуванням засобів автоматизації процесів обліку військовозобов’язаних та призовників. </w:t>
            </w:r>
          </w:p>
          <w:p w:rsidR="006A3B16" w:rsidRPr="006A3B16" w:rsidRDefault="006A3B16" w:rsidP="006A3B16">
            <w:pPr>
              <w:spacing w:after="0" w:line="240" w:lineRule="auto"/>
              <w:outlineLvl w:val="0"/>
              <w:rPr>
                <w:rFonts w:ascii="Times New Roman" w:eastAsia="Times New Roman" w:hAnsi="Times New Roman" w:cs="Times New Roman"/>
                <w:sz w:val="20"/>
                <w:szCs w:val="20"/>
                <w:lang w:eastAsia="ru-RU"/>
              </w:rPr>
            </w:pPr>
          </w:p>
          <w:p w:rsidR="006A3B16" w:rsidRPr="006A3B16" w:rsidRDefault="006A3B16" w:rsidP="006A3B16">
            <w:pPr>
              <w:spacing w:after="0" w:line="240" w:lineRule="auto"/>
              <w:outlineLvl w:val="0"/>
              <w:rPr>
                <w:rFonts w:ascii="Times New Roman" w:eastAsia="Times New Roman" w:hAnsi="Times New Roman" w:cs="Times New Roman"/>
                <w:sz w:val="20"/>
                <w:szCs w:val="20"/>
                <w:lang w:eastAsia="ru-RU"/>
              </w:rPr>
            </w:pPr>
            <w:r w:rsidRPr="006A3B16">
              <w:rPr>
                <w:rFonts w:ascii="Times New Roman" w:eastAsia="Times New Roman" w:hAnsi="Times New Roman" w:cs="Times New Roman"/>
                <w:sz w:val="20"/>
                <w:szCs w:val="20"/>
                <w:lang w:eastAsia="ru-RU"/>
              </w:rPr>
              <w:t xml:space="preserve">Дасть можливість забезпечити підсилення охорони важливих (стратегічних) об’єктів та комунікацій, території і населення, зокрема </w:t>
            </w:r>
            <w:r w:rsidRPr="006A3B16">
              <w:rPr>
                <w:rFonts w:ascii="Times New Roman" w:eastAsia="Times New Roman" w:hAnsi="Times New Roman" w:cs="Times New Roman"/>
                <w:sz w:val="20"/>
                <w:szCs w:val="20"/>
                <w:lang w:eastAsia="ru-RU"/>
              </w:rPr>
              <w:lastRenderedPageBreak/>
              <w:t xml:space="preserve">Новороздільської територіальної громади. </w:t>
            </w:r>
          </w:p>
        </w:tc>
      </w:tr>
    </w:tbl>
    <w:p w:rsidR="006A3B16" w:rsidRPr="006A3B16" w:rsidRDefault="006A3B16" w:rsidP="006A3B16">
      <w:pPr>
        <w:spacing w:after="0" w:line="240" w:lineRule="auto"/>
        <w:rPr>
          <w:rFonts w:ascii="Times New Roman" w:eastAsia="Times New Roman" w:hAnsi="Times New Roman" w:cs="Times New Roman"/>
          <w:b/>
          <w:sz w:val="26"/>
          <w:szCs w:val="26"/>
          <w:lang w:eastAsia="ru-RU"/>
        </w:rPr>
      </w:pPr>
    </w:p>
    <w:p w:rsidR="006A3B16" w:rsidRPr="006A3B16" w:rsidRDefault="006A3B16" w:rsidP="006A3B16">
      <w:pPr>
        <w:spacing w:after="0" w:line="240" w:lineRule="auto"/>
        <w:rPr>
          <w:rFonts w:ascii="Times New Roman" w:eastAsia="Times New Roman" w:hAnsi="Times New Roman" w:cs="Times New Roman"/>
          <w:b/>
          <w:sz w:val="26"/>
          <w:szCs w:val="26"/>
          <w:lang w:eastAsia="ru-RU"/>
        </w:rPr>
      </w:pPr>
    </w:p>
    <w:p w:rsidR="006A3B16" w:rsidRPr="006A3B16" w:rsidRDefault="00A80229" w:rsidP="006A3B1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Керуючий справами виконкому</w:t>
      </w:r>
      <w:r w:rsidR="006A3B16" w:rsidRPr="006A3B16">
        <w:rPr>
          <w:rFonts w:ascii="Times New Roman" w:eastAsia="Times New Roman" w:hAnsi="Times New Roman" w:cs="Times New Roman"/>
          <w:b/>
          <w:sz w:val="24"/>
          <w:szCs w:val="24"/>
          <w:lang w:val="ru-RU"/>
        </w:rPr>
        <w:t xml:space="preserve">                              </w:t>
      </w:r>
      <w:r w:rsidR="006A3B16" w:rsidRPr="006A3B16">
        <w:rPr>
          <w:rFonts w:ascii="Times New Roman" w:eastAsia="Times New Roman" w:hAnsi="Times New Roman" w:cs="Times New Roman"/>
          <w:b/>
          <w:sz w:val="24"/>
          <w:szCs w:val="24"/>
        </w:rPr>
        <w:t xml:space="preserve">                                                                          </w:t>
      </w:r>
      <w:r w:rsidR="006A3B16" w:rsidRPr="006A3B16">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Анатолій МЕЛЬНІКОВ</w:t>
      </w:r>
    </w:p>
    <w:p w:rsidR="006A3B16" w:rsidRPr="006A3B16" w:rsidRDefault="006A3B16" w:rsidP="006A3B16">
      <w:pPr>
        <w:spacing w:after="0" w:line="240" w:lineRule="auto"/>
        <w:rPr>
          <w:rFonts w:ascii="Times New Roman" w:eastAsia="Times New Roman" w:hAnsi="Times New Roman" w:cs="Times New Roman"/>
          <w:b/>
          <w:sz w:val="26"/>
          <w:szCs w:val="26"/>
          <w:lang w:eastAsia="ru-RU"/>
        </w:rPr>
        <w:sectPr w:rsidR="006A3B16" w:rsidRPr="006A3B16" w:rsidSect="00286EBB">
          <w:pgSz w:w="16838" w:h="11906" w:orient="landscape"/>
          <w:pgMar w:top="426" w:right="851" w:bottom="851" w:left="1418" w:header="720" w:footer="720" w:gutter="0"/>
          <w:cols w:space="720"/>
        </w:sect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474F01" w:rsidRDefault="00474F01" w:rsidP="009670C8">
      <w:pPr>
        <w:spacing w:after="0" w:line="240" w:lineRule="auto"/>
        <w:jc w:val="both"/>
        <w:rPr>
          <w:rFonts w:ascii="Times New Roman" w:eastAsia="Times New Roman" w:hAnsi="Times New Roman" w:cs="Times New Roman"/>
          <w:color w:val="000000"/>
          <w:sz w:val="24"/>
          <w:szCs w:val="24"/>
          <w:lang w:eastAsia="uk-UA"/>
        </w:rPr>
      </w:pPr>
    </w:p>
    <w:p w:rsidR="009670C8" w:rsidRPr="00184625" w:rsidRDefault="00474F01" w:rsidP="009670C8">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9670C8">
        <w:rPr>
          <w:rFonts w:ascii="Times New Roman" w:eastAsia="Times New Roman" w:hAnsi="Times New Roman" w:cs="Times New Roman"/>
          <w:color w:val="000000"/>
          <w:sz w:val="24"/>
          <w:szCs w:val="24"/>
          <w:lang w:eastAsia="uk-UA"/>
        </w:rPr>
        <w:tab/>
      </w:r>
      <w:r w:rsidR="00184625">
        <w:rPr>
          <w:rFonts w:ascii="Times New Roman" w:eastAsia="Times New Roman" w:hAnsi="Times New Roman" w:cs="Times New Roman"/>
          <w:color w:val="000000"/>
          <w:sz w:val="24"/>
          <w:szCs w:val="24"/>
          <w:lang w:eastAsia="uk-UA"/>
        </w:rPr>
        <w:t xml:space="preserve">      </w:t>
      </w:r>
      <w:r w:rsidR="00F90FBE" w:rsidRPr="00184625">
        <w:rPr>
          <w:rFonts w:ascii="Times New Roman" w:eastAsia="Times New Roman" w:hAnsi="Times New Roman" w:cs="Times New Roman"/>
          <w:b/>
          <w:color w:val="000000"/>
          <w:sz w:val="24"/>
          <w:szCs w:val="24"/>
          <w:lang w:eastAsia="uk-UA"/>
        </w:rPr>
        <w:t>121</w:t>
      </w:r>
    </w:p>
    <w:p w:rsidR="00474F01" w:rsidRDefault="00474F01" w:rsidP="009670C8">
      <w:pPr>
        <w:spacing w:after="0" w:line="240" w:lineRule="auto"/>
        <w:jc w:val="both"/>
        <w:rPr>
          <w:rFonts w:ascii="Times New Roman" w:eastAsia="Times New Roman" w:hAnsi="Times New Roman" w:cs="Times New Roman"/>
          <w:color w:val="000000"/>
          <w:sz w:val="24"/>
          <w:szCs w:val="24"/>
          <w:lang w:eastAsia="uk-UA"/>
        </w:rPr>
      </w:pPr>
    </w:p>
    <w:p w:rsidR="00184625" w:rsidRDefault="00184625" w:rsidP="009670C8">
      <w:pPr>
        <w:spacing w:after="0" w:line="240" w:lineRule="auto"/>
        <w:jc w:val="both"/>
        <w:rPr>
          <w:rFonts w:ascii="Times New Roman" w:eastAsia="Times New Roman" w:hAnsi="Times New Roman" w:cs="Times New Roman"/>
          <w:color w:val="000000"/>
          <w:sz w:val="24"/>
          <w:szCs w:val="24"/>
          <w:lang w:eastAsia="uk-UA"/>
        </w:rPr>
      </w:pPr>
    </w:p>
    <w:p w:rsidR="009670C8" w:rsidRPr="003362F0" w:rsidRDefault="009670C8" w:rsidP="009670C8">
      <w:pPr>
        <w:spacing w:after="0" w:line="240" w:lineRule="auto"/>
        <w:jc w:val="both"/>
        <w:rPr>
          <w:rFonts w:ascii="Times New Roman" w:eastAsia="Times New Roman" w:hAnsi="Times New Roman" w:cs="Times New Roman"/>
          <w:color w:val="000000"/>
          <w:sz w:val="24"/>
          <w:szCs w:val="24"/>
          <w:lang w:eastAsia="uk-UA"/>
        </w:rPr>
      </w:pPr>
      <w:r w:rsidRPr="003362F0">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286EBB" w:rsidRPr="00286EBB" w:rsidRDefault="00286EBB" w:rsidP="00286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p>
    <w:p w:rsidR="00286EBB" w:rsidRPr="00286EBB" w:rsidRDefault="00286EBB" w:rsidP="00286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286EBB">
        <w:rPr>
          <w:rFonts w:ascii="Times New Roman" w:eastAsia="Times New Roman" w:hAnsi="Times New Roman" w:cs="Times New Roman"/>
          <w:sz w:val="24"/>
          <w:szCs w:val="24"/>
          <w:lang w:eastAsia="uk-UA"/>
        </w:rPr>
        <w:t xml:space="preserve">Про погодження внесення  змін до  </w:t>
      </w:r>
    </w:p>
    <w:p w:rsidR="00286EBB" w:rsidRPr="009670C8" w:rsidRDefault="00286EBB" w:rsidP="00286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lang w:eastAsia="uk-UA"/>
        </w:rPr>
      </w:pPr>
      <w:r w:rsidRPr="009670C8">
        <w:rPr>
          <w:rFonts w:ascii="Times New Roman" w:eastAsia="Times New Roman" w:hAnsi="Times New Roman" w:cs="Times New Roman"/>
          <w:bCs/>
          <w:sz w:val="24"/>
          <w:szCs w:val="24"/>
          <w:lang w:eastAsia="uk-UA"/>
        </w:rPr>
        <w:t xml:space="preserve">Програми розроблення містобудівної документації </w:t>
      </w:r>
    </w:p>
    <w:p w:rsidR="00286EBB" w:rsidRPr="009670C8" w:rsidRDefault="00286EBB" w:rsidP="00286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9670C8">
        <w:rPr>
          <w:rFonts w:ascii="Times New Roman" w:eastAsia="Times New Roman" w:hAnsi="Times New Roman" w:cs="Times New Roman"/>
          <w:bCs/>
          <w:sz w:val="24"/>
          <w:szCs w:val="24"/>
          <w:lang w:eastAsia="uk-UA"/>
        </w:rPr>
        <w:t>на 2023 рік</w:t>
      </w:r>
      <w:r w:rsidRPr="009670C8">
        <w:rPr>
          <w:rFonts w:ascii="Times New Roman" w:eastAsia="Times New Roman" w:hAnsi="Times New Roman" w:cs="Times New Roman"/>
          <w:sz w:val="24"/>
          <w:szCs w:val="24"/>
          <w:lang w:eastAsia="uk-UA"/>
        </w:rPr>
        <w:t xml:space="preserve"> </w:t>
      </w:r>
      <w:r w:rsidRPr="009670C8">
        <w:rPr>
          <w:rFonts w:ascii="Times New Roman" w:eastAsia="Times New Roman" w:hAnsi="Times New Roman" w:cs="Times New Roman"/>
          <w:bCs/>
          <w:sz w:val="24"/>
          <w:szCs w:val="24"/>
          <w:lang w:eastAsia="uk-UA"/>
        </w:rPr>
        <w:t>та прогноз на 2024-2025 роки</w:t>
      </w:r>
    </w:p>
    <w:p w:rsidR="00286EBB" w:rsidRPr="00286EBB" w:rsidRDefault="00286EBB" w:rsidP="00286EBB">
      <w:pPr>
        <w:spacing w:after="0" w:line="288" w:lineRule="auto"/>
        <w:rPr>
          <w:rFonts w:ascii="Times New Roman" w:eastAsia="Times New Roman" w:hAnsi="Times New Roman" w:cs="Times New Roman"/>
          <w:sz w:val="26"/>
          <w:szCs w:val="26"/>
          <w:lang w:eastAsia="uk-UA"/>
        </w:rPr>
      </w:pPr>
    </w:p>
    <w:p w:rsidR="00286EBB" w:rsidRPr="00286EBB" w:rsidRDefault="00286EBB" w:rsidP="00286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286EBB">
        <w:rPr>
          <w:rFonts w:ascii="Times New Roman" w:eastAsia="Times New Roman" w:hAnsi="Times New Roman" w:cs="Times New Roman"/>
          <w:sz w:val="26"/>
          <w:szCs w:val="26"/>
          <w:lang w:eastAsia="uk-UA"/>
        </w:rPr>
        <w:t xml:space="preserve">            </w:t>
      </w:r>
      <w:r w:rsidRPr="00286EBB">
        <w:rPr>
          <w:rFonts w:ascii="Times New Roman" w:eastAsia="Times New Roman" w:hAnsi="Times New Roman" w:cs="Times New Roman"/>
          <w:sz w:val="24"/>
          <w:szCs w:val="24"/>
          <w:lang w:eastAsia="uk-UA"/>
        </w:rPr>
        <w:t xml:space="preserve">Заслухавши начальника відділу  архітектури та містобудування Управління ЖКГ Мельник І.П. щодо необхідності внесення змін до  </w:t>
      </w:r>
      <w:r w:rsidRPr="009670C8">
        <w:rPr>
          <w:rFonts w:ascii="Times New Roman" w:eastAsia="Times New Roman" w:hAnsi="Times New Roman" w:cs="Times New Roman"/>
          <w:bCs/>
          <w:sz w:val="24"/>
          <w:szCs w:val="24"/>
          <w:lang w:eastAsia="uk-UA"/>
        </w:rPr>
        <w:t>Програми</w:t>
      </w:r>
      <w:r w:rsidRPr="00286EBB">
        <w:rPr>
          <w:rFonts w:ascii="Times New Roman" w:eastAsia="Times New Roman" w:hAnsi="Times New Roman" w:cs="Times New Roman"/>
          <w:sz w:val="24"/>
          <w:szCs w:val="24"/>
          <w:lang w:eastAsia="uk-UA"/>
        </w:rPr>
        <w:t xml:space="preserve"> </w:t>
      </w:r>
      <w:r w:rsidRPr="00286EBB">
        <w:rPr>
          <w:rFonts w:ascii="Times New Roman" w:eastAsia="Times New Roman" w:hAnsi="Times New Roman" w:cs="Times New Roman"/>
          <w:b/>
          <w:bCs/>
          <w:sz w:val="24"/>
          <w:szCs w:val="24"/>
          <w:lang w:eastAsia="uk-UA"/>
        </w:rPr>
        <w:t>ро</w:t>
      </w:r>
      <w:r w:rsidRPr="00286EBB">
        <w:rPr>
          <w:rFonts w:ascii="Times New Roman" w:eastAsia="Times New Roman" w:hAnsi="Times New Roman" w:cs="Times New Roman"/>
          <w:sz w:val="24"/>
          <w:szCs w:val="24"/>
          <w:lang w:eastAsia="uk-UA"/>
        </w:rPr>
        <w:t xml:space="preserve">зроблення містобудівної документації </w:t>
      </w:r>
      <w:r w:rsidRPr="009670C8">
        <w:rPr>
          <w:rFonts w:ascii="Times New Roman" w:eastAsia="Times New Roman" w:hAnsi="Times New Roman" w:cs="Times New Roman"/>
          <w:bCs/>
          <w:sz w:val="24"/>
          <w:szCs w:val="24"/>
          <w:lang w:eastAsia="uk-UA"/>
        </w:rPr>
        <w:t>на 2023 рік</w:t>
      </w:r>
      <w:r w:rsidRPr="009670C8">
        <w:rPr>
          <w:rFonts w:ascii="Times New Roman" w:eastAsia="Times New Roman" w:hAnsi="Times New Roman" w:cs="Times New Roman"/>
          <w:sz w:val="24"/>
          <w:szCs w:val="24"/>
          <w:lang w:eastAsia="uk-UA"/>
        </w:rPr>
        <w:t xml:space="preserve"> </w:t>
      </w:r>
      <w:r w:rsidRPr="009670C8">
        <w:rPr>
          <w:rFonts w:ascii="Times New Roman" w:eastAsia="Times New Roman" w:hAnsi="Times New Roman" w:cs="Times New Roman"/>
          <w:bCs/>
          <w:sz w:val="24"/>
          <w:szCs w:val="24"/>
          <w:lang w:eastAsia="uk-UA"/>
        </w:rPr>
        <w:t>та прогноз на 2024-2025 роки</w:t>
      </w:r>
      <w:r w:rsidRPr="009670C8">
        <w:rPr>
          <w:rFonts w:ascii="Times New Roman" w:eastAsia="Times New Roman" w:hAnsi="Times New Roman" w:cs="Times New Roman"/>
          <w:sz w:val="24"/>
          <w:szCs w:val="24"/>
          <w:lang w:eastAsia="uk-UA"/>
        </w:rPr>
        <w:t>,</w:t>
      </w:r>
      <w:r w:rsidRPr="00286EBB">
        <w:rPr>
          <w:rFonts w:ascii="Times New Roman" w:eastAsia="Times New Roman" w:hAnsi="Times New Roman" w:cs="Times New Roman"/>
          <w:sz w:val="24"/>
          <w:szCs w:val="24"/>
          <w:lang w:eastAsia="uk-UA"/>
        </w:rPr>
        <w:t xml:space="preserve"> відповідно до пп. «1» п.а ст.27, п.1 ч.2 ст. 52 Закону України „Про місцеве самоврядування в Україні”, виконавчий комітет Новороздільської міської ради</w:t>
      </w:r>
    </w:p>
    <w:p w:rsidR="00286EBB" w:rsidRPr="00286EBB" w:rsidRDefault="00286EBB" w:rsidP="00286EBB">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eastAsia="uk-UA"/>
        </w:rPr>
      </w:pPr>
    </w:p>
    <w:p w:rsidR="00286EBB" w:rsidRPr="00286EBB" w:rsidRDefault="00286EBB" w:rsidP="00286EBB">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286EBB">
        <w:rPr>
          <w:rFonts w:ascii="Times New Roman" w:eastAsia="Times New Roman" w:hAnsi="Times New Roman" w:cs="Times New Roman"/>
          <w:sz w:val="24"/>
          <w:szCs w:val="24"/>
          <w:lang w:eastAsia="uk-UA"/>
        </w:rPr>
        <w:t>В И Р І Ш И В :</w:t>
      </w:r>
    </w:p>
    <w:p w:rsidR="00286EBB" w:rsidRPr="00286EBB" w:rsidRDefault="00286EBB" w:rsidP="00286EBB">
      <w:pPr>
        <w:spacing w:after="0" w:line="240" w:lineRule="auto"/>
        <w:jc w:val="both"/>
        <w:rPr>
          <w:rFonts w:ascii="Times New Roman" w:eastAsia="Times New Roman" w:hAnsi="Times New Roman" w:cs="Times New Roman"/>
          <w:sz w:val="26"/>
          <w:szCs w:val="26"/>
          <w:lang w:eastAsia="uk-UA"/>
        </w:rPr>
      </w:pPr>
    </w:p>
    <w:p w:rsidR="00286EBB" w:rsidRPr="00286EBB" w:rsidRDefault="00286EBB" w:rsidP="00286EBB">
      <w:pPr>
        <w:spacing w:after="0" w:line="240" w:lineRule="auto"/>
        <w:ind w:firstLine="708"/>
        <w:jc w:val="both"/>
        <w:rPr>
          <w:rFonts w:ascii="Times New Roman" w:eastAsia="Times New Roman" w:hAnsi="Times New Roman" w:cs="Times New Roman"/>
          <w:bCs/>
          <w:sz w:val="24"/>
          <w:szCs w:val="24"/>
          <w:lang w:eastAsia="uk-UA"/>
        </w:rPr>
      </w:pPr>
      <w:r w:rsidRPr="009670C8">
        <w:rPr>
          <w:rFonts w:ascii="Times New Roman" w:eastAsia="Times New Roman" w:hAnsi="Times New Roman" w:cs="Times New Roman"/>
          <w:sz w:val="24"/>
          <w:szCs w:val="24"/>
          <w:lang w:eastAsia="uk-UA"/>
        </w:rPr>
        <w:t xml:space="preserve">1. Погодити внесення змін до Програми </w:t>
      </w:r>
      <w:r w:rsidRPr="009670C8">
        <w:rPr>
          <w:rFonts w:ascii="Times New Roman" w:eastAsia="Times New Roman" w:hAnsi="Times New Roman" w:cs="Times New Roman"/>
          <w:bCs/>
          <w:sz w:val="24"/>
          <w:szCs w:val="24"/>
          <w:lang w:eastAsia="uk-UA"/>
        </w:rPr>
        <w:t>ро</w:t>
      </w:r>
      <w:r w:rsidRPr="009670C8">
        <w:rPr>
          <w:rFonts w:ascii="Times New Roman" w:eastAsia="Times New Roman" w:hAnsi="Times New Roman" w:cs="Times New Roman"/>
          <w:sz w:val="24"/>
          <w:szCs w:val="24"/>
          <w:lang w:eastAsia="uk-UA"/>
        </w:rPr>
        <w:t xml:space="preserve">зроблення містобудівної документації </w:t>
      </w:r>
      <w:r w:rsidRPr="009670C8">
        <w:rPr>
          <w:rFonts w:ascii="Times New Roman" w:eastAsia="Times New Roman" w:hAnsi="Times New Roman" w:cs="Times New Roman"/>
          <w:bCs/>
          <w:sz w:val="24"/>
          <w:szCs w:val="24"/>
          <w:lang w:eastAsia="uk-UA"/>
        </w:rPr>
        <w:t>на 2023 рік</w:t>
      </w:r>
      <w:r w:rsidRPr="009670C8">
        <w:rPr>
          <w:rFonts w:ascii="Times New Roman" w:eastAsia="Times New Roman" w:hAnsi="Times New Roman" w:cs="Times New Roman"/>
          <w:sz w:val="24"/>
          <w:szCs w:val="24"/>
          <w:lang w:eastAsia="uk-UA"/>
        </w:rPr>
        <w:t xml:space="preserve"> </w:t>
      </w:r>
      <w:r w:rsidRPr="009670C8">
        <w:rPr>
          <w:rFonts w:ascii="Times New Roman" w:eastAsia="Times New Roman" w:hAnsi="Times New Roman" w:cs="Times New Roman"/>
          <w:bCs/>
          <w:sz w:val="24"/>
          <w:szCs w:val="24"/>
          <w:lang w:eastAsia="uk-UA"/>
        </w:rPr>
        <w:t>та прогноз на 2024-2025 роки», затвердженої рішенням</w:t>
      </w:r>
      <w:r w:rsidRPr="00286EBB">
        <w:rPr>
          <w:rFonts w:ascii="Times New Roman" w:eastAsia="Times New Roman" w:hAnsi="Times New Roman" w:cs="Times New Roman"/>
          <w:b/>
          <w:bCs/>
          <w:sz w:val="24"/>
          <w:szCs w:val="24"/>
          <w:lang w:eastAsia="uk-UA"/>
        </w:rPr>
        <w:t xml:space="preserve"> </w:t>
      </w:r>
      <w:r w:rsidRPr="00286EBB">
        <w:rPr>
          <w:rFonts w:ascii="Times New Roman" w:eastAsia="Times New Roman" w:hAnsi="Times New Roman" w:cs="Times New Roman"/>
          <w:sz w:val="24"/>
          <w:szCs w:val="24"/>
          <w:lang w:eastAsia="uk-UA"/>
        </w:rPr>
        <w:t>Новороздільської міської ради № 1278 від 15.12.</w:t>
      </w:r>
      <w:r w:rsidR="00474F01">
        <w:rPr>
          <w:rFonts w:ascii="Times New Roman" w:eastAsia="Times New Roman" w:hAnsi="Times New Roman" w:cs="Times New Roman"/>
          <w:sz w:val="24"/>
          <w:szCs w:val="24"/>
          <w:lang w:eastAsia="uk-UA"/>
        </w:rPr>
        <w:t>2023</w:t>
      </w:r>
      <w:r w:rsidRPr="00286EBB">
        <w:rPr>
          <w:rFonts w:ascii="Times New Roman" w:eastAsia="Times New Roman" w:hAnsi="Times New Roman" w:cs="Times New Roman"/>
          <w:sz w:val="24"/>
          <w:szCs w:val="24"/>
          <w:lang w:eastAsia="uk-UA"/>
        </w:rPr>
        <w:t xml:space="preserve">р., виклавши Перелік завдань, заходів та показників в частині 2023 року та Ресурсне забезпечення міської цільової програми в новій редакції </w:t>
      </w:r>
      <w:r w:rsidRPr="009670C8">
        <w:rPr>
          <w:rFonts w:ascii="Times New Roman" w:eastAsia="Times New Roman" w:hAnsi="Times New Roman" w:cs="Times New Roman"/>
          <w:bCs/>
          <w:sz w:val="24"/>
          <w:szCs w:val="24"/>
          <w:lang w:eastAsia="uk-UA"/>
        </w:rPr>
        <w:t>згідно з Додатками</w:t>
      </w:r>
      <w:r w:rsidRPr="00286EBB">
        <w:rPr>
          <w:rFonts w:ascii="Times New Roman" w:eastAsia="Times New Roman" w:hAnsi="Times New Roman" w:cs="Times New Roman"/>
          <w:b/>
          <w:bCs/>
          <w:sz w:val="24"/>
          <w:szCs w:val="24"/>
          <w:lang w:eastAsia="uk-UA"/>
        </w:rPr>
        <w:t>.</w:t>
      </w:r>
    </w:p>
    <w:p w:rsidR="00286EBB" w:rsidRPr="00286EBB" w:rsidRDefault="00286EBB" w:rsidP="00286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286EBB">
        <w:rPr>
          <w:rFonts w:ascii="Times New Roman" w:eastAsia="Times New Roman" w:hAnsi="Times New Roman" w:cs="Times New Roman"/>
          <w:sz w:val="24"/>
          <w:szCs w:val="24"/>
          <w:lang w:eastAsia="uk-UA"/>
        </w:rPr>
        <w:t xml:space="preserve">           2. Відділу архітектури та містобудування Управління ЖКГ подати зміни до даної Програми на розгляд  сесією міської ради.</w:t>
      </w:r>
    </w:p>
    <w:p w:rsidR="00286EBB" w:rsidRPr="00286EBB" w:rsidRDefault="00184625" w:rsidP="00286EBB">
      <w:pPr>
        <w:spacing w:after="0" w:line="240" w:lineRule="auto"/>
        <w:ind w:firstLine="7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 Контроль за виконанням</w:t>
      </w:r>
      <w:r w:rsidR="00286EBB" w:rsidRPr="00286EBB">
        <w:rPr>
          <w:rFonts w:ascii="Times New Roman" w:eastAsia="Times New Roman" w:hAnsi="Times New Roman" w:cs="Times New Roman"/>
          <w:sz w:val="24"/>
          <w:szCs w:val="24"/>
          <w:lang w:eastAsia="uk-UA"/>
        </w:rPr>
        <w:t xml:space="preserve"> рішення покласти на </w:t>
      </w:r>
      <w:r w:rsidR="00286EBB" w:rsidRPr="00286EBB">
        <w:rPr>
          <w:rFonts w:ascii="Times New Roman" w:eastAsia="Times New Roman" w:hAnsi="Times New Roman" w:cs="Times New Roman"/>
          <w:sz w:val="24"/>
          <w:szCs w:val="24"/>
          <w:lang w:eastAsia="zh-CN"/>
        </w:rPr>
        <w:t>першого заступника Гулія М. М.</w:t>
      </w:r>
    </w:p>
    <w:p w:rsidR="00286EBB" w:rsidRDefault="00286EBB" w:rsidP="00286EBB">
      <w:pPr>
        <w:spacing w:after="0" w:line="240" w:lineRule="auto"/>
        <w:jc w:val="both"/>
        <w:rPr>
          <w:rFonts w:ascii="Times New Roman" w:eastAsia="Times New Roman" w:hAnsi="Times New Roman" w:cs="Times New Roman"/>
          <w:sz w:val="26"/>
          <w:szCs w:val="26"/>
          <w:lang w:eastAsia="uk-UA"/>
        </w:rPr>
      </w:pPr>
    </w:p>
    <w:p w:rsidR="00184625" w:rsidRPr="00286EBB" w:rsidRDefault="00184625" w:rsidP="00286EBB">
      <w:pPr>
        <w:spacing w:after="0" w:line="240" w:lineRule="auto"/>
        <w:jc w:val="both"/>
        <w:rPr>
          <w:rFonts w:ascii="Times New Roman" w:eastAsia="Times New Roman" w:hAnsi="Times New Roman" w:cs="Times New Roman"/>
          <w:sz w:val="26"/>
          <w:szCs w:val="26"/>
          <w:lang w:eastAsia="uk-UA"/>
        </w:rPr>
      </w:pPr>
    </w:p>
    <w:p w:rsidR="00286EBB" w:rsidRPr="00184625" w:rsidRDefault="00286EBB" w:rsidP="00286EBB">
      <w:pPr>
        <w:shd w:val="clear" w:color="auto" w:fill="FFFFFF"/>
        <w:spacing w:after="0" w:line="240" w:lineRule="auto"/>
        <w:jc w:val="both"/>
        <w:rPr>
          <w:rFonts w:ascii="Times New Roman" w:eastAsia="Times New Roman" w:hAnsi="Times New Roman" w:cs="Times New Roman"/>
          <w:sz w:val="24"/>
          <w:szCs w:val="24"/>
          <w:lang w:eastAsia="uk-UA"/>
        </w:rPr>
      </w:pPr>
      <w:r w:rsidRPr="00184625">
        <w:rPr>
          <w:rFonts w:ascii="Times New Roman" w:eastAsia="Times New Roman" w:hAnsi="Times New Roman" w:cs="Times New Roman"/>
          <w:b/>
          <w:sz w:val="24"/>
          <w:szCs w:val="24"/>
          <w:lang w:val="ru-RU" w:eastAsia="ru-RU"/>
        </w:rPr>
        <w:t xml:space="preserve"> </w:t>
      </w:r>
      <w:r w:rsidRPr="00184625">
        <w:rPr>
          <w:rFonts w:ascii="Times New Roman" w:eastAsia="Times New Roman" w:hAnsi="Times New Roman" w:cs="Times New Roman"/>
          <w:sz w:val="24"/>
          <w:szCs w:val="24"/>
          <w:lang w:eastAsia="uk-UA"/>
        </w:rPr>
        <w:t>МІСЬКИЙ ГОЛОВА</w:t>
      </w:r>
      <w:r w:rsidRPr="00184625">
        <w:rPr>
          <w:rFonts w:ascii="Times New Roman" w:eastAsia="Times New Roman" w:hAnsi="Times New Roman" w:cs="Times New Roman"/>
          <w:sz w:val="24"/>
          <w:szCs w:val="24"/>
          <w:lang w:eastAsia="uk-UA"/>
        </w:rPr>
        <w:tab/>
      </w:r>
      <w:r w:rsidRPr="00184625">
        <w:rPr>
          <w:rFonts w:ascii="Times New Roman" w:eastAsia="Times New Roman" w:hAnsi="Times New Roman" w:cs="Times New Roman"/>
          <w:sz w:val="24"/>
          <w:szCs w:val="24"/>
          <w:lang w:eastAsia="uk-UA"/>
        </w:rPr>
        <w:tab/>
      </w:r>
      <w:r w:rsidRPr="00184625">
        <w:rPr>
          <w:rFonts w:ascii="Times New Roman" w:eastAsia="Times New Roman" w:hAnsi="Times New Roman" w:cs="Times New Roman"/>
          <w:sz w:val="24"/>
          <w:szCs w:val="24"/>
          <w:lang w:eastAsia="uk-UA"/>
        </w:rPr>
        <w:tab/>
      </w:r>
      <w:r w:rsidRPr="00184625">
        <w:rPr>
          <w:rFonts w:ascii="Times New Roman" w:eastAsia="Times New Roman" w:hAnsi="Times New Roman" w:cs="Times New Roman"/>
          <w:sz w:val="24"/>
          <w:szCs w:val="24"/>
          <w:lang w:eastAsia="uk-UA"/>
        </w:rPr>
        <w:tab/>
      </w:r>
      <w:r w:rsidRPr="00184625">
        <w:rPr>
          <w:rFonts w:ascii="Times New Roman" w:eastAsia="Times New Roman" w:hAnsi="Times New Roman" w:cs="Times New Roman"/>
          <w:sz w:val="24"/>
          <w:szCs w:val="24"/>
          <w:lang w:eastAsia="uk-UA"/>
        </w:rPr>
        <w:tab/>
      </w:r>
      <w:r w:rsidRPr="00184625">
        <w:rPr>
          <w:rFonts w:ascii="Times New Roman" w:eastAsia="Times New Roman" w:hAnsi="Times New Roman" w:cs="Times New Roman"/>
          <w:sz w:val="24"/>
          <w:szCs w:val="24"/>
          <w:lang w:eastAsia="uk-UA"/>
        </w:rPr>
        <w:tab/>
        <w:t>Ярина ЯЦЕНКО</w:t>
      </w:r>
    </w:p>
    <w:p w:rsidR="00286EBB" w:rsidRPr="00286EBB" w:rsidRDefault="00286EBB" w:rsidP="00286EBB">
      <w:pPr>
        <w:spacing w:after="0" w:line="240" w:lineRule="auto"/>
        <w:rPr>
          <w:rFonts w:ascii="Times New Roman" w:eastAsia="Times New Roman" w:hAnsi="Times New Roman" w:cs="Times New Roman"/>
          <w:sz w:val="24"/>
          <w:szCs w:val="24"/>
          <w:lang w:eastAsia="uk-UA"/>
        </w:rPr>
      </w:pPr>
    </w:p>
    <w:p w:rsidR="00286EBB" w:rsidRPr="00286EBB" w:rsidRDefault="00286EBB" w:rsidP="00286EBB">
      <w:pPr>
        <w:shd w:val="clear" w:color="auto" w:fill="FFFFFF"/>
        <w:spacing w:after="0" w:line="322" w:lineRule="exact"/>
        <w:ind w:left="709"/>
        <w:jc w:val="center"/>
        <w:rPr>
          <w:rFonts w:ascii="Times New Roman" w:eastAsia="Times New Roman" w:hAnsi="Times New Roman" w:cs="Times New Roman"/>
          <w:b/>
          <w:sz w:val="28"/>
          <w:szCs w:val="28"/>
          <w:lang w:eastAsia="uk-UA"/>
        </w:rPr>
      </w:pPr>
    </w:p>
    <w:p w:rsidR="00286EBB" w:rsidRPr="00286EBB" w:rsidRDefault="00286EBB" w:rsidP="00286EBB">
      <w:pPr>
        <w:shd w:val="clear" w:color="auto" w:fill="FFFFFF"/>
        <w:spacing w:after="0" w:line="322" w:lineRule="exact"/>
        <w:ind w:left="709"/>
        <w:jc w:val="center"/>
        <w:rPr>
          <w:rFonts w:ascii="Times New Roman" w:eastAsia="Times New Roman" w:hAnsi="Times New Roman" w:cs="Times New Roman"/>
          <w:b/>
          <w:sz w:val="28"/>
          <w:szCs w:val="28"/>
          <w:lang w:eastAsia="uk-UA"/>
        </w:rPr>
      </w:pPr>
    </w:p>
    <w:p w:rsidR="00286EBB" w:rsidRPr="00286EBB" w:rsidRDefault="00286EBB" w:rsidP="00286EBB">
      <w:pPr>
        <w:shd w:val="clear" w:color="auto" w:fill="FFFFFF"/>
        <w:spacing w:after="0" w:line="322" w:lineRule="exact"/>
        <w:ind w:left="709"/>
        <w:jc w:val="center"/>
        <w:rPr>
          <w:rFonts w:ascii="Times New Roman" w:eastAsia="Times New Roman" w:hAnsi="Times New Roman" w:cs="Times New Roman"/>
          <w:b/>
          <w:sz w:val="28"/>
          <w:szCs w:val="28"/>
          <w:lang w:eastAsia="uk-UA"/>
        </w:rPr>
      </w:pPr>
    </w:p>
    <w:p w:rsidR="00286EBB" w:rsidRPr="00286EBB" w:rsidRDefault="00286EBB" w:rsidP="00286EBB">
      <w:pPr>
        <w:autoSpaceDE w:val="0"/>
        <w:autoSpaceDN w:val="0"/>
        <w:adjustRightInd w:val="0"/>
        <w:spacing w:after="0" w:line="288" w:lineRule="auto"/>
        <w:jc w:val="center"/>
        <w:rPr>
          <w:rFonts w:ascii="Times New Roman" w:eastAsia="Times New Roman" w:hAnsi="Times New Roman" w:cs="Times New Roman"/>
          <w:b/>
          <w:sz w:val="24"/>
          <w:szCs w:val="24"/>
          <w:lang w:eastAsia="uk-UA"/>
        </w:rPr>
        <w:sectPr w:rsidR="00286EBB" w:rsidRPr="00286EBB" w:rsidSect="00184625">
          <w:pgSz w:w="11906" w:h="16838"/>
          <w:pgMar w:top="709" w:right="707" w:bottom="426" w:left="1701" w:header="708" w:footer="708" w:gutter="0"/>
          <w:cols w:space="708"/>
          <w:docGrid w:linePitch="360"/>
        </w:sectPr>
      </w:pPr>
    </w:p>
    <w:p w:rsidR="00286EBB" w:rsidRDefault="00286EBB" w:rsidP="00714214">
      <w:pPr>
        <w:autoSpaceDE w:val="0"/>
        <w:autoSpaceDN w:val="0"/>
        <w:adjustRightInd w:val="0"/>
        <w:spacing w:after="0" w:line="288" w:lineRule="auto"/>
        <w:ind w:left="720"/>
        <w:contextualSpacing/>
        <w:jc w:val="right"/>
        <w:rPr>
          <w:rFonts w:ascii="Times New Roman" w:eastAsia="Calibri" w:hAnsi="Times New Roman" w:cs="Times New Roman"/>
          <w:bCs/>
          <w:sz w:val="24"/>
          <w:szCs w:val="24"/>
          <w:lang w:eastAsia="uk-UA"/>
        </w:rPr>
      </w:pPr>
      <w:r w:rsidRPr="00286EBB">
        <w:rPr>
          <w:rFonts w:ascii="Times New Roman" w:eastAsia="Calibri" w:hAnsi="Times New Roman" w:cs="Times New Roman"/>
          <w:bCs/>
          <w:sz w:val="24"/>
          <w:szCs w:val="24"/>
          <w:lang w:eastAsia="uk-UA"/>
        </w:rPr>
        <w:lastRenderedPageBreak/>
        <w:t xml:space="preserve">ДОДАТОК 1 </w:t>
      </w:r>
      <w:r w:rsidRPr="00286EBB">
        <w:rPr>
          <w:rFonts w:ascii="Times New Roman" w:eastAsia="Times New Roman" w:hAnsi="Times New Roman" w:cs="Times New Roman"/>
          <w:sz w:val="24"/>
          <w:szCs w:val="24"/>
          <w:lang w:eastAsia="uk-UA"/>
        </w:rPr>
        <w:t>до рішення</w:t>
      </w:r>
    </w:p>
    <w:p w:rsidR="00714214" w:rsidRPr="00714214" w:rsidRDefault="00714214" w:rsidP="00714214">
      <w:pPr>
        <w:autoSpaceDE w:val="0"/>
        <w:autoSpaceDN w:val="0"/>
        <w:adjustRightInd w:val="0"/>
        <w:spacing w:after="0" w:line="288" w:lineRule="auto"/>
        <w:ind w:left="720"/>
        <w:contextualSpacing/>
        <w:jc w:val="right"/>
        <w:rPr>
          <w:rFonts w:ascii="Times New Roman" w:eastAsia="Calibri" w:hAnsi="Times New Roman" w:cs="Times New Roman"/>
          <w:bCs/>
          <w:sz w:val="24"/>
          <w:szCs w:val="24"/>
          <w:lang w:eastAsia="uk-UA"/>
        </w:rPr>
      </w:pPr>
      <w:r>
        <w:rPr>
          <w:rFonts w:ascii="Times New Roman" w:eastAsia="Calibri" w:hAnsi="Times New Roman" w:cs="Times New Roman"/>
          <w:bCs/>
          <w:sz w:val="24"/>
          <w:szCs w:val="24"/>
          <w:lang w:eastAsia="uk-UA"/>
        </w:rPr>
        <w:t xml:space="preserve">Виконавчого комітету </w:t>
      </w:r>
    </w:p>
    <w:p w:rsidR="00286EBB" w:rsidRPr="00286EBB" w:rsidRDefault="00714214" w:rsidP="00286EB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uk-UA"/>
        </w:rPr>
        <w:t xml:space="preserve">№  </w:t>
      </w:r>
      <w:r w:rsidR="00F90FBE">
        <w:rPr>
          <w:rFonts w:ascii="Times New Roman" w:eastAsia="Times New Roman" w:hAnsi="Times New Roman" w:cs="Times New Roman"/>
          <w:sz w:val="24"/>
          <w:szCs w:val="24"/>
          <w:lang w:eastAsia="uk-UA"/>
        </w:rPr>
        <w:t>121</w:t>
      </w:r>
      <w:r>
        <w:rPr>
          <w:rFonts w:ascii="Times New Roman" w:eastAsia="Times New Roman" w:hAnsi="Times New Roman" w:cs="Times New Roman"/>
          <w:sz w:val="24"/>
          <w:szCs w:val="24"/>
          <w:lang w:eastAsia="uk-UA"/>
        </w:rPr>
        <w:t xml:space="preserve">  від  </w:t>
      </w:r>
      <w:r w:rsidR="00184625">
        <w:rPr>
          <w:rFonts w:ascii="Times New Roman" w:eastAsia="Times New Roman" w:hAnsi="Times New Roman" w:cs="Times New Roman"/>
          <w:sz w:val="24"/>
          <w:szCs w:val="24"/>
          <w:lang w:eastAsia="uk-UA"/>
        </w:rPr>
        <w:t>20.</w:t>
      </w:r>
      <w:r w:rsidR="00286EBB" w:rsidRPr="00286EBB">
        <w:rPr>
          <w:rFonts w:ascii="Times New Roman" w:eastAsia="Times New Roman" w:hAnsi="Times New Roman" w:cs="Times New Roman"/>
          <w:sz w:val="24"/>
          <w:szCs w:val="24"/>
          <w:lang w:eastAsia="uk-UA"/>
        </w:rPr>
        <w:t>04.2023 року</w:t>
      </w:r>
      <w:r w:rsidR="00286EBB" w:rsidRPr="00286EBB">
        <w:rPr>
          <w:rFonts w:ascii="Times New Roman" w:eastAsia="Times New Roman" w:hAnsi="Times New Roman" w:cs="Times New Roman"/>
          <w:b/>
          <w:sz w:val="24"/>
          <w:szCs w:val="24"/>
          <w:lang w:eastAsia="ru-RU"/>
        </w:rPr>
        <w:t xml:space="preserve"> </w:t>
      </w:r>
    </w:p>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 xml:space="preserve">Перелік завдань, заходів та показників міської (бюджетної) цільової програми  </w:t>
      </w:r>
    </w:p>
    <w:p w:rsidR="00714214" w:rsidRDefault="00714214" w:rsidP="00714214">
      <w:pPr>
        <w:shd w:val="clear" w:color="auto" w:fill="FFFFFF"/>
        <w:spacing w:after="0" w:line="322" w:lineRule="exact"/>
        <w:ind w:left="709"/>
        <w:jc w:val="center"/>
        <w:rPr>
          <w:rFonts w:ascii="Times New Roman" w:eastAsia="Times New Roman" w:hAnsi="Times New Roman" w:cs="Times New Roman"/>
          <w:b/>
          <w:bCs/>
          <w:sz w:val="24"/>
          <w:szCs w:val="24"/>
          <w:lang w:eastAsia="uk-UA"/>
        </w:rPr>
      </w:pPr>
      <w:r w:rsidRPr="00714214">
        <w:rPr>
          <w:rFonts w:ascii="Times New Roman" w:eastAsia="Times New Roman" w:hAnsi="Times New Roman" w:cs="Times New Roman"/>
          <w:b/>
          <w:sz w:val="24"/>
          <w:szCs w:val="24"/>
          <w:lang w:eastAsia="uk-UA"/>
        </w:rPr>
        <w:t xml:space="preserve">Розроблення містобудівної документації </w:t>
      </w:r>
      <w:r w:rsidRPr="00714214">
        <w:rPr>
          <w:rFonts w:ascii="Times New Roman" w:eastAsia="Times New Roman" w:hAnsi="Times New Roman" w:cs="Times New Roman"/>
          <w:b/>
          <w:bCs/>
          <w:sz w:val="24"/>
          <w:szCs w:val="24"/>
          <w:lang w:eastAsia="uk-UA"/>
        </w:rPr>
        <w:t xml:space="preserve"> на 2023 рік</w:t>
      </w:r>
      <w:r w:rsidRPr="00714214">
        <w:rPr>
          <w:rFonts w:ascii="Times New Roman" w:eastAsia="Times New Roman" w:hAnsi="Times New Roman" w:cs="Times New Roman"/>
          <w:sz w:val="24"/>
          <w:szCs w:val="24"/>
          <w:lang w:eastAsia="uk-UA"/>
        </w:rPr>
        <w:t xml:space="preserve"> </w:t>
      </w:r>
      <w:r w:rsidRPr="00714214">
        <w:rPr>
          <w:rFonts w:ascii="Times New Roman" w:eastAsia="Times New Roman" w:hAnsi="Times New Roman" w:cs="Times New Roman"/>
          <w:b/>
          <w:bCs/>
          <w:sz w:val="24"/>
          <w:szCs w:val="24"/>
          <w:lang w:eastAsia="uk-UA"/>
        </w:rPr>
        <w:t>та прогноз на 2024-2025 роки</w:t>
      </w:r>
    </w:p>
    <w:p w:rsidR="00714214" w:rsidRPr="00714214" w:rsidRDefault="00714214" w:rsidP="00714214">
      <w:pPr>
        <w:shd w:val="clear" w:color="auto" w:fill="FFFFFF"/>
        <w:spacing w:after="0" w:line="322" w:lineRule="exact"/>
        <w:ind w:left="709"/>
        <w:jc w:val="center"/>
        <w:rPr>
          <w:rFonts w:ascii="Times New Roman" w:eastAsia="Times New Roman" w:hAnsi="Times New Roman" w:cs="Times New Roman"/>
          <w:b/>
          <w:bCs/>
          <w:sz w:val="28"/>
          <w:szCs w:val="24"/>
          <w:lang w:eastAsia="uk-UA"/>
        </w:rPr>
      </w:pPr>
    </w:p>
    <w:tbl>
      <w:tblPr>
        <w:tblStyle w:val="a5"/>
        <w:tblW w:w="14550" w:type="dxa"/>
        <w:tblInd w:w="720" w:type="dxa"/>
        <w:tblLayout w:type="fixed"/>
        <w:tblLook w:val="04A0"/>
      </w:tblPr>
      <w:tblGrid>
        <w:gridCol w:w="540"/>
        <w:gridCol w:w="1819"/>
        <w:gridCol w:w="3401"/>
        <w:gridCol w:w="2125"/>
        <w:gridCol w:w="1702"/>
        <w:gridCol w:w="1276"/>
        <w:gridCol w:w="995"/>
        <w:gridCol w:w="2692"/>
      </w:tblGrid>
      <w:tr w:rsidR="00714214" w:rsidRPr="00714214" w:rsidTr="00714214">
        <w:trPr>
          <w:trHeight w:val="480"/>
        </w:trPr>
        <w:tc>
          <w:tcPr>
            <w:tcW w:w="541" w:type="dxa"/>
            <w:vMerge w:val="restart"/>
            <w:tcBorders>
              <w:top w:val="single" w:sz="4" w:space="0" w:color="auto"/>
              <w:left w:val="single" w:sz="4" w:space="0" w:color="auto"/>
              <w:bottom w:val="single" w:sz="4" w:space="0" w:color="auto"/>
              <w:right w:val="single" w:sz="4" w:space="0" w:color="auto"/>
            </w:tcBorders>
            <w:vAlign w:val="center"/>
          </w:tcPr>
          <w:p w:rsidR="00714214" w:rsidRPr="00714214" w:rsidRDefault="00714214" w:rsidP="00714214">
            <w:pPr>
              <w:autoSpaceDE w:val="0"/>
              <w:autoSpaceDN w:val="0"/>
              <w:adjustRightInd w:val="0"/>
              <w:jc w:val="center"/>
              <w:rPr>
                <w:rFonts w:ascii="Times New Roman" w:eastAsia="Calibri" w:hAnsi="Times New Roman" w:cs="Times New Roman"/>
                <w:b/>
                <w:sz w:val="24"/>
              </w:rPr>
            </w:pPr>
          </w:p>
          <w:p w:rsidR="00714214" w:rsidRPr="00714214" w:rsidRDefault="00714214" w:rsidP="00714214">
            <w:pPr>
              <w:autoSpaceDE w:val="0"/>
              <w:autoSpaceDN w:val="0"/>
              <w:adjustRightInd w:val="0"/>
              <w:jc w:val="center"/>
              <w:rPr>
                <w:rFonts w:ascii="Times New Roman" w:eastAsia="Calibri" w:hAnsi="Times New Roman" w:cs="Times New Roman"/>
                <w:b/>
                <w:sz w:val="24"/>
              </w:rPr>
            </w:pPr>
            <w:r w:rsidRPr="00714214">
              <w:rPr>
                <w:rFonts w:ascii="Times New Roman" w:eastAsia="Calibri" w:hAnsi="Times New Roman" w:cs="Times New Roman"/>
                <w:b/>
                <w:sz w:val="24"/>
              </w:rPr>
              <w:t>№ з/п</w:t>
            </w:r>
          </w:p>
        </w:tc>
        <w:tc>
          <w:tcPr>
            <w:tcW w:w="1820" w:type="dxa"/>
            <w:vMerge w:val="restart"/>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jc w:val="center"/>
              <w:rPr>
                <w:rFonts w:ascii="Times New Roman" w:eastAsia="Calibri" w:hAnsi="Times New Roman" w:cs="Times New Roman"/>
                <w:b/>
                <w:sz w:val="24"/>
              </w:rPr>
            </w:pPr>
            <w:r w:rsidRPr="00714214">
              <w:rPr>
                <w:rFonts w:ascii="Times New Roman" w:eastAsia="Calibri" w:hAnsi="Times New Roman" w:cs="Times New Roman"/>
                <w:b/>
                <w:sz w:val="24"/>
              </w:rPr>
              <w:t xml:space="preserve">Назва завдання </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jc w:val="center"/>
              <w:rPr>
                <w:rFonts w:ascii="Times New Roman" w:eastAsia="Calibri" w:hAnsi="Times New Roman" w:cs="Times New Roman"/>
                <w:b/>
                <w:sz w:val="24"/>
              </w:rPr>
            </w:pPr>
            <w:r w:rsidRPr="00714214">
              <w:rPr>
                <w:rFonts w:ascii="Times New Roman" w:eastAsia="Calibri" w:hAnsi="Times New Roman" w:cs="Times New Roman"/>
                <w:b/>
                <w:sz w:val="24"/>
              </w:rPr>
              <w:t xml:space="preserve">Перелік заходів завдання </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jc w:val="center"/>
              <w:rPr>
                <w:rFonts w:ascii="Times New Roman" w:eastAsia="Calibri" w:hAnsi="Times New Roman" w:cs="Times New Roman"/>
                <w:b/>
                <w:sz w:val="24"/>
              </w:rPr>
            </w:pPr>
            <w:r w:rsidRPr="00714214">
              <w:rPr>
                <w:rFonts w:ascii="Times New Roman" w:eastAsia="Calibri" w:hAnsi="Times New Roman" w:cs="Times New Roman"/>
                <w:b/>
                <w:sz w:val="24"/>
              </w:rPr>
              <w:t xml:space="preserve">Показники виконання заходу, один. виміру </w:t>
            </w:r>
          </w:p>
        </w:tc>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jc w:val="center"/>
              <w:rPr>
                <w:rFonts w:ascii="Times New Roman" w:eastAsia="Calibri" w:hAnsi="Times New Roman" w:cs="Times New Roman"/>
                <w:b/>
                <w:sz w:val="24"/>
              </w:rPr>
            </w:pPr>
            <w:r w:rsidRPr="00714214">
              <w:rPr>
                <w:rFonts w:ascii="Times New Roman" w:eastAsia="Calibri" w:hAnsi="Times New Roman" w:cs="Times New Roman"/>
                <w:b/>
                <w:sz w:val="24"/>
              </w:rPr>
              <w:t>Виконавець заходу, показника</w:t>
            </w:r>
          </w:p>
        </w:tc>
        <w:tc>
          <w:tcPr>
            <w:tcW w:w="2271" w:type="dxa"/>
            <w:gridSpan w:val="2"/>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jc w:val="center"/>
              <w:rPr>
                <w:rFonts w:ascii="Times New Roman" w:eastAsia="Calibri" w:hAnsi="Times New Roman" w:cs="Times New Roman"/>
                <w:b/>
                <w:sz w:val="24"/>
              </w:rPr>
            </w:pPr>
            <w:r w:rsidRPr="00714214">
              <w:rPr>
                <w:rFonts w:ascii="Times New Roman" w:eastAsia="Calibri" w:hAnsi="Times New Roman" w:cs="Times New Roman"/>
                <w:b/>
                <w:sz w:val="24"/>
              </w:rPr>
              <w:t xml:space="preserve">Фінансування </w:t>
            </w:r>
          </w:p>
        </w:tc>
        <w:tc>
          <w:tcPr>
            <w:tcW w:w="2693" w:type="dxa"/>
            <w:vMerge w:val="restart"/>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jc w:val="center"/>
              <w:rPr>
                <w:rFonts w:ascii="Times New Roman" w:eastAsia="Calibri" w:hAnsi="Times New Roman" w:cs="Times New Roman"/>
                <w:b/>
                <w:sz w:val="24"/>
              </w:rPr>
            </w:pPr>
            <w:r w:rsidRPr="00714214">
              <w:rPr>
                <w:rFonts w:ascii="Times New Roman" w:eastAsia="Calibri" w:hAnsi="Times New Roman" w:cs="Times New Roman"/>
                <w:b/>
                <w:sz w:val="24"/>
              </w:rPr>
              <w:t>Очікуваний результат</w:t>
            </w:r>
          </w:p>
        </w:tc>
      </w:tr>
      <w:tr w:rsidR="00714214" w:rsidRPr="00714214" w:rsidTr="00714214">
        <w:trPr>
          <w:trHeight w:val="480"/>
        </w:trPr>
        <w:tc>
          <w:tcPr>
            <w:tcW w:w="14556"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jc w:val="center"/>
              <w:rPr>
                <w:rFonts w:ascii="Times New Roman" w:eastAsia="Calibri" w:hAnsi="Times New Roman" w:cs="Times New Roman"/>
                <w:b/>
                <w:sz w:val="24"/>
              </w:rPr>
            </w:pPr>
            <w:r w:rsidRPr="00714214">
              <w:rPr>
                <w:rFonts w:ascii="Times New Roman" w:eastAsia="Calibri" w:hAnsi="Times New Roman" w:cs="Times New Roman"/>
                <w:b/>
                <w:sz w:val="24"/>
              </w:rPr>
              <w:t xml:space="preserve">Джерела </w:t>
            </w:r>
          </w:p>
        </w:tc>
        <w:tc>
          <w:tcPr>
            <w:tcW w:w="995" w:type="dxa"/>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ind w:right="-108"/>
              <w:jc w:val="center"/>
              <w:rPr>
                <w:rFonts w:ascii="Times New Roman" w:eastAsia="Calibri" w:hAnsi="Times New Roman" w:cs="Times New Roman"/>
                <w:b/>
                <w:sz w:val="24"/>
              </w:rPr>
            </w:pPr>
            <w:r w:rsidRPr="00714214">
              <w:rPr>
                <w:rFonts w:ascii="Times New Roman" w:eastAsia="Calibri" w:hAnsi="Times New Roman" w:cs="Times New Roman"/>
                <w:b/>
                <w:sz w:val="24"/>
              </w:rPr>
              <w:t>Обсяги</w:t>
            </w:r>
          </w:p>
          <w:p w:rsidR="00714214" w:rsidRPr="00714214" w:rsidRDefault="00714214" w:rsidP="00714214">
            <w:pPr>
              <w:autoSpaceDE w:val="0"/>
              <w:autoSpaceDN w:val="0"/>
              <w:adjustRightInd w:val="0"/>
              <w:ind w:right="-108"/>
              <w:jc w:val="center"/>
              <w:rPr>
                <w:rFonts w:ascii="Times New Roman" w:eastAsia="Calibri" w:hAnsi="Times New Roman" w:cs="Times New Roman"/>
                <w:b/>
                <w:sz w:val="24"/>
              </w:rPr>
            </w:pPr>
            <w:r w:rsidRPr="00714214">
              <w:rPr>
                <w:rFonts w:ascii="Times New Roman" w:eastAsia="Calibri" w:hAnsi="Times New Roman" w:cs="Times New Roman"/>
                <w:b/>
                <w:sz w:val="24"/>
              </w:rPr>
              <w:t>тис. грн.</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r>
      <w:tr w:rsidR="00714214" w:rsidRPr="00714214" w:rsidTr="00714214">
        <w:tc>
          <w:tcPr>
            <w:tcW w:w="14556" w:type="dxa"/>
            <w:gridSpan w:val="8"/>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jc w:val="center"/>
              <w:rPr>
                <w:rFonts w:ascii="Times New Roman" w:eastAsia="Calibri" w:hAnsi="Times New Roman" w:cs="Times New Roman"/>
                <w:b/>
                <w:sz w:val="24"/>
              </w:rPr>
            </w:pPr>
            <w:r w:rsidRPr="00714214">
              <w:rPr>
                <w:rFonts w:ascii="Times New Roman" w:eastAsia="Calibri" w:hAnsi="Times New Roman" w:cs="Times New Roman"/>
                <w:b/>
                <w:sz w:val="24"/>
                <w:lang w:eastAsia="ru-RU"/>
              </w:rPr>
              <w:t>2023 рік</w:t>
            </w:r>
          </w:p>
        </w:tc>
      </w:tr>
      <w:tr w:rsidR="00714214" w:rsidRPr="00714214" w:rsidTr="00714214">
        <w:trPr>
          <w:trHeight w:val="1111"/>
        </w:trPr>
        <w:tc>
          <w:tcPr>
            <w:tcW w:w="541" w:type="dxa"/>
            <w:vMerge w:val="restart"/>
            <w:tcBorders>
              <w:top w:val="single" w:sz="4" w:space="0" w:color="auto"/>
              <w:left w:val="single" w:sz="4" w:space="0" w:color="auto"/>
              <w:bottom w:val="single" w:sz="4" w:space="0" w:color="auto"/>
              <w:right w:val="single" w:sz="4" w:space="0" w:color="auto"/>
            </w:tcBorders>
          </w:tcPr>
          <w:p w:rsidR="00714214" w:rsidRPr="00714214" w:rsidRDefault="00714214" w:rsidP="00714214">
            <w:pPr>
              <w:rPr>
                <w:rFonts w:ascii="Times New Roman" w:eastAsia="Calibri" w:hAnsi="Times New Roman" w:cs="Times New Roman"/>
                <w:b/>
                <w:sz w:val="24"/>
              </w:rPr>
            </w:pPr>
            <w:r w:rsidRPr="00714214">
              <w:rPr>
                <w:rFonts w:ascii="Times New Roman" w:eastAsia="Calibri" w:hAnsi="Times New Roman" w:cs="Times New Roman"/>
                <w:b/>
                <w:sz w:val="24"/>
              </w:rPr>
              <w:t>1.</w:t>
            </w:r>
          </w:p>
          <w:p w:rsidR="00714214" w:rsidRPr="00714214" w:rsidRDefault="00714214" w:rsidP="00714214">
            <w:pPr>
              <w:jc w:val="center"/>
              <w:rPr>
                <w:rFonts w:ascii="Times New Roman" w:eastAsia="Calibri" w:hAnsi="Times New Roman" w:cs="Times New Roman"/>
                <w:b/>
                <w:sz w:val="24"/>
              </w:rPr>
            </w:pPr>
          </w:p>
        </w:tc>
        <w:tc>
          <w:tcPr>
            <w:tcW w:w="1820" w:type="dxa"/>
            <w:vMerge w:val="restart"/>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jc w:val="both"/>
              <w:rPr>
                <w:rFonts w:ascii="Times New Roman" w:eastAsia="Times New Roman" w:hAnsi="Times New Roman" w:cs="Times New Roman"/>
                <w:b/>
                <w:sz w:val="24"/>
              </w:rPr>
            </w:pPr>
            <w:r w:rsidRPr="00714214">
              <w:rPr>
                <w:rFonts w:ascii="Times New Roman" w:eastAsia="Times New Roman" w:hAnsi="Times New Roman" w:cs="Times New Roman"/>
                <w:b/>
                <w:sz w:val="24"/>
              </w:rPr>
              <w:t>Завдання 1</w:t>
            </w:r>
          </w:p>
          <w:p w:rsidR="00714214" w:rsidRPr="00714214" w:rsidRDefault="00714214" w:rsidP="00714214">
            <w:pPr>
              <w:jc w:val="both"/>
              <w:rPr>
                <w:rFonts w:ascii="Times New Roman" w:eastAsia="Times New Roman" w:hAnsi="Times New Roman" w:cs="Times New Roman"/>
                <w:sz w:val="24"/>
              </w:rPr>
            </w:pPr>
            <w:r w:rsidRPr="00714214">
              <w:rPr>
                <w:rFonts w:ascii="Times New Roman" w:eastAsia="Times New Roman" w:hAnsi="Times New Roman" w:cs="Times New Roman"/>
                <w:sz w:val="24"/>
              </w:rPr>
              <w:t>Розроблення містобудівної документації</w:t>
            </w:r>
          </w:p>
        </w:tc>
        <w:tc>
          <w:tcPr>
            <w:tcW w:w="3402" w:type="dxa"/>
            <w:vMerge w:val="restart"/>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rPr>
                <w:rFonts w:ascii="Times New Roman" w:eastAsia="Times New Roman" w:hAnsi="Times New Roman" w:cs="Times New Roman"/>
                <w:b/>
                <w:sz w:val="24"/>
              </w:rPr>
            </w:pPr>
            <w:r w:rsidRPr="00714214">
              <w:rPr>
                <w:rFonts w:ascii="Times New Roman" w:eastAsia="Times New Roman" w:hAnsi="Times New Roman" w:cs="Times New Roman"/>
                <w:b/>
                <w:sz w:val="24"/>
              </w:rPr>
              <w:t>Захід 1</w:t>
            </w:r>
          </w:p>
          <w:p w:rsidR="00714214" w:rsidRPr="00714214" w:rsidRDefault="00714214" w:rsidP="00714214">
            <w:pPr>
              <w:rPr>
                <w:rFonts w:ascii="Times New Roman" w:eastAsia="Times New Roman" w:hAnsi="Times New Roman" w:cs="Times New Roman"/>
                <w:sz w:val="24"/>
              </w:rPr>
            </w:pPr>
            <w:r w:rsidRPr="00714214">
              <w:rPr>
                <w:rFonts w:ascii="Times New Roman" w:eastAsia="Times New Roman" w:hAnsi="Times New Roman" w:cs="Times New Roman"/>
                <w:sz w:val="24"/>
              </w:rPr>
              <w:t>Актуалізація картографо-геодезичної основи території м. Новий Розділ</w:t>
            </w:r>
          </w:p>
          <w:p w:rsidR="00714214" w:rsidRPr="00714214" w:rsidRDefault="00714214" w:rsidP="00714214">
            <w:pPr>
              <w:rPr>
                <w:rFonts w:ascii="Times New Roman" w:eastAsia="Calibri" w:hAnsi="Times New Roman" w:cs="Times New Roman"/>
                <w:b/>
                <w:sz w:val="24"/>
              </w:rPr>
            </w:pPr>
            <w:r w:rsidRPr="00714214">
              <w:rPr>
                <w:rFonts w:ascii="Times New Roman" w:eastAsia="Times New Roman" w:hAnsi="Times New Roman" w:cs="Times New Roman"/>
                <w:sz w:val="24"/>
              </w:rPr>
              <w:t>(в межах і за межами населеного пункту)</w:t>
            </w:r>
          </w:p>
        </w:tc>
        <w:tc>
          <w:tcPr>
            <w:tcW w:w="2126" w:type="dxa"/>
            <w:vMerge w:val="restart"/>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rPr>
                <w:rFonts w:ascii="Times New Roman" w:eastAsia="Calibri" w:hAnsi="Times New Roman" w:cs="Times New Roman"/>
                <w:sz w:val="24"/>
              </w:rPr>
            </w:pPr>
            <w:r w:rsidRPr="00714214">
              <w:rPr>
                <w:rFonts w:ascii="Times New Roman" w:eastAsia="Calibri" w:hAnsi="Times New Roman" w:cs="Times New Roman"/>
                <w:sz w:val="24"/>
              </w:rPr>
              <w:t>Затрат – 55</w:t>
            </w:r>
            <w:r w:rsidRPr="00714214">
              <w:rPr>
                <w:rFonts w:ascii="Times New Roman" w:eastAsia="Times New Roman" w:hAnsi="Times New Roman" w:cs="Times New Roman"/>
                <w:sz w:val="24"/>
              </w:rPr>
              <w:t>0.0 тис.грн.</w:t>
            </w:r>
          </w:p>
          <w:p w:rsidR="00714214" w:rsidRPr="00714214" w:rsidRDefault="00714214" w:rsidP="00714214">
            <w:pPr>
              <w:autoSpaceDE w:val="0"/>
              <w:autoSpaceDN w:val="0"/>
              <w:adjustRightInd w:val="0"/>
              <w:rPr>
                <w:rFonts w:ascii="Times New Roman" w:eastAsia="Calibri" w:hAnsi="Times New Roman" w:cs="Times New Roman"/>
                <w:color w:val="FF0000"/>
                <w:sz w:val="24"/>
              </w:rPr>
            </w:pPr>
            <w:r w:rsidRPr="00714214">
              <w:rPr>
                <w:rFonts w:ascii="Times New Roman" w:eastAsia="Calibri" w:hAnsi="Times New Roman" w:cs="Times New Roman"/>
                <w:sz w:val="24"/>
              </w:rPr>
              <w:t>Продукту – 3202</w:t>
            </w:r>
            <w:r w:rsidRPr="00714214">
              <w:rPr>
                <w:rFonts w:ascii="Times New Roman" w:eastAsia="Times New Roman" w:hAnsi="Times New Roman" w:cs="Times New Roman"/>
                <w:sz w:val="24"/>
              </w:rPr>
              <w:t xml:space="preserve"> га,  топооснова</w:t>
            </w:r>
          </w:p>
          <w:p w:rsidR="00714214" w:rsidRPr="00714214" w:rsidRDefault="00714214" w:rsidP="00714214">
            <w:pPr>
              <w:rPr>
                <w:rFonts w:ascii="Times New Roman" w:eastAsia="Calibri" w:hAnsi="Times New Roman" w:cs="Times New Roman"/>
                <w:sz w:val="24"/>
              </w:rPr>
            </w:pPr>
            <w:r w:rsidRPr="00714214">
              <w:rPr>
                <w:rFonts w:ascii="Times New Roman" w:eastAsia="Calibri" w:hAnsi="Times New Roman" w:cs="Times New Roman"/>
                <w:sz w:val="24"/>
              </w:rPr>
              <w:t>Ефективності- 0,172</w:t>
            </w:r>
            <w:r w:rsidRPr="00714214">
              <w:rPr>
                <w:rFonts w:ascii="Times New Roman" w:eastAsia="Times New Roman" w:hAnsi="Times New Roman" w:cs="Times New Roman"/>
                <w:sz w:val="24"/>
              </w:rPr>
              <w:t xml:space="preserve"> </w:t>
            </w:r>
            <w:r w:rsidRPr="00714214">
              <w:rPr>
                <w:rFonts w:ascii="Times New Roman" w:eastAsia="Calibri" w:hAnsi="Times New Roman" w:cs="Times New Roman"/>
                <w:sz w:val="24"/>
              </w:rPr>
              <w:t xml:space="preserve"> тис. грн/га  </w:t>
            </w:r>
          </w:p>
          <w:p w:rsidR="00714214" w:rsidRPr="00714214" w:rsidRDefault="00714214" w:rsidP="00714214">
            <w:pPr>
              <w:autoSpaceDE w:val="0"/>
              <w:autoSpaceDN w:val="0"/>
              <w:adjustRightInd w:val="0"/>
              <w:rPr>
                <w:rFonts w:ascii="Times New Roman" w:eastAsia="Calibri" w:hAnsi="Times New Roman" w:cs="Times New Roman"/>
                <w:sz w:val="24"/>
              </w:rPr>
            </w:pPr>
            <w:r w:rsidRPr="00714214">
              <w:rPr>
                <w:rFonts w:ascii="Times New Roman" w:eastAsia="Calibri" w:hAnsi="Times New Roman" w:cs="Times New Roman"/>
                <w:sz w:val="24"/>
              </w:rPr>
              <w:t>Якості – 100%</w:t>
            </w:r>
          </w:p>
        </w:tc>
        <w:tc>
          <w:tcPr>
            <w:tcW w:w="1703" w:type="dxa"/>
            <w:vMerge w:val="restart"/>
            <w:tcBorders>
              <w:top w:val="single" w:sz="4" w:space="0" w:color="auto"/>
              <w:left w:val="single" w:sz="4" w:space="0" w:color="auto"/>
              <w:bottom w:val="single" w:sz="4" w:space="0" w:color="auto"/>
              <w:right w:val="single" w:sz="4" w:space="0" w:color="auto"/>
            </w:tcBorders>
          </w:tcPr>
          <w:p w:rsidR="00714214" w:rsidRPr="00714214" w:rsidRDefault="00714214" w:rsidP="00714214">
            <w:pPr>
              <w:jc w:val="both"/>
              <w:rPr>
                <w:rFonts w:ascii="Times New Roman" w:eastAsia="Times New Roman" w:hAnsi="Times New Roman" w:cs="Times New Roman"/>
                <w:sz w:val="24"/>
              </w:rPr>
            </w:pPr>
            <w:r w:rsidRPr="00714214">
              <w:rPr>
                <w:rFonts w:ascii="Times New Roman" w:eastAsia="Times New Roman" w:hAnsi="Times New Roman" w:cs="Times New Roman"/>
                <w:sz w:val="24"/>
              </w:rPr>
              <w:t>Виконавчий комітет</w:t>
            </w:r>
          </w:p>
          <w:p w:rsidR="00714214" w:rsidRPr="00714214" w:rsidRDefault="00714214" w:rsidP="00714214">
            <w:pPr>
              <w:jc w:val="both"/>
              <w:rPr>
                <w:rFonts w:ascii="Times New Roman" w:eastAsia="Times New Roman" w:hAnsi="Times New Roman" w:cs="Times New Roman"/>
                <w:sz w:val="24"/>
              </w:rPr>
            </w:pPr>
            <w:r w:rsidRPr="00714214">
              <w:rPr>
                <w:rFonts w:ascii="Times New Roman" w:eastAsia="Times New Roman" w:hAnsi="Times New Roman" w:cs="Times New Roman"/>
                <w:sz w:val="24"/>
              </w:rPr>
              <w:t>Новороздільської міської ради</w:t>
            </w:r>
          </w:p>
          <w:p w:rsidR="00714214" w:rsidRPr="00714214" w:rsidRDefault="00714214" w:rsidP="00714214">
            <w:pPr>
              <w:rPr>
                <w:rFonts w:ascii="Times New Roman" w:eastAsia="Calibri" w:hAnsi="Times New Roman" w:cs="Times New Roman"/>
                <w:b/>
                <w:sz w:val="24"/>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pBdr>
                <w:bottom w:val="single" w:sz="6" w:space="1" w:color="auto"/>
              </w:pBdr>
              <w:rPr>
                <w:rFonts w:ascii="Times New Roman" w:eastAsia="Calibri" w:hAnsi="Times New Roman" w:cs="Times New Roman"/>
                <w:sz w:val="24"/>
              </w:rPr>
            </w:pPr>
            <w:r w:rsidRPr="00714214">
              <w:rPr>
                <w:rFonts w:ascii="Times New Roman" w:eastAsia="Calibri" w:hAnsi="Times New Roman" w:cs="Times New Roman"/>
                <w:sz w:val="24"/>
              </w:rPr>
              <w:t xml:space="preserve">Міський бюджет, спеціальний фонд </w:t>
            </w:r>
          </w:p>
          <w:p w:rsidR="00714214" w:rsidRPr="00714214" w:rsidRDefault="00714214" w:rsidP="00714214">
            <w:pPr>
              <w:rPr>
                <w:rFonts w:ascii="Times New Roman" w:eastAsia="Calibri" w:hAnsi="Times New Roman" w:cs="Times New Roman"/>
                <w:sz w:val="24"/>
              </w:rPr>
            </w:pPr>
            <w:r w:rsidRPr="00714214">
              <w:rPr>
                <w:rFonts w:ascii="Times New Roman" w:eastAsia="Calibri" w:hAnsi="Times New Roman" w:cs="Times New Roman"/>
                <w:sz w:val="24"/>
              </w:rPr>
              <w:t>Інші джерела</w:t>
            </w:r>
          </w:p>
        </w:tc>
        <w:tc>
          <w:tcPr>
            <w:tcW w:w="995"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jc w:val="center"/>
              <w:rPr>
                <w:rFonts w:ascii="Times New Roman" w:eastAsia="Calibri" w:hAnsi="Times New Roman" w:cs="Times New Roman"/>
                <w:b/>
                <w:sz w:val="24"/>
              </w:rPr>
            </w:pPr>
            <w:r w:rsidRPr="00714214">
              <w:rPr>
                <w:rFonts w:ascii="Times New Roman" w:eastAsia="Times New Roman" w:hAnsi="Times New Roman" w:cs="Times New Roman"/>
                <w:b/>
                <w:sz w:val="24"/>
              </w:rPr>
              <w:t>550,0</w:t>
            </w:r>
          </w:p>
          <w:p w:rsidR="00714214" w:rsidRPr="00714214" w:rsidRDefault="00714214" w:rsidP="00714214">
            <w:pPr>
              <w:jc w:val="center"/>
              <w:rPr>
                <w:rFonts w:ascii="Times New Roman" w:eastAsia="Calibri" w:hAnsi="Times New Roman" w:cs="Times New Roman"/>
                <w:b/>
                <w:sz w:val="24"/>
              </w:rPr>
            </w:pPr>
          </w:p>
          <w:p w:rsidR="00714214" w:rsidRPr="00714214" w:rsidRDefault="00714214" w:rsidP="00714214">
            <w:pPr>
              <w:jc w:val="center"/>
              <w:rPr>
                <w:rFonts w:ascii="Times New Roman" w:eastAsia="Calibri" w:hAnsi="Times New Roman" w:cs="Times New Roman"/>
                <w:b/>
                <w:sz w:val="24"/>
              </w:rPr>
            </w:pPr>
          </w:p>
          <w:p w:rsidR="00714214" w:rsidRPr="00714214" w:rsidRDefault="00714214" w:rsidP="00714214">
            <w:pPr>
              <w:jc w:val="center"/>
              <w:rPr>
                <w:rFonts w:ascii="Times New Roman" w:eastAsia="Calibri" w:hAnsi="Times New Roman" w:cs="Times New Roman"/>
                <w:b/>
                <w:sz w:val="24"/>
              </w:rPr>
            </w:pPr>
          </w:p>
        </w:tc>
        <w:tc>
          <w:tcPr>
            <w:tcW w:w="2693" w:type="dxa"/>
            <w:vMerge w:val="restart"/>
            <w:tcBorders>
              <w:top w:val="single" w:sz="4" w:space="0" w:color="auto"/>
              <w:left w:val="single" w:sz="4" w:space="0" w:color="auto"/>
              <w:bottom w:val="single" w:sz="4" w:space="0" w:color="auto"/>
              <w:right w:val="single" w:sz="4" w:space="0" w:color="auto"/>
            </w:tcBorders>
          </w:tcPr>
          <w:p w:rsidR="00714214" w:rsidRPr="00714214" w:rsidRDefault="00714214" w:rsidP="00714214">
            <w:pPr>
              <w:jc w:val="center"/>
              <w:rPr>
                <w:rFonts w:ascii="Times New Roman" w:eastAsia="Calibri" w:hAnsi="Times New Roman" w:cs="Times New Roman"/>
                <w:sz w:val="24"/>
              </w:rPr>
            </w:pPr>
            <w:r w:rsidRPr="00714214">
              <w:rPr>
                <w:rFonts w:ascii="Times New Roman" w:eastAsia="Calibri" w:hAnsi="Times New Roman" w:cs="Times New Roman"/>
                <w:sz w:val="24"/>
              </w:rPr>
              <w:t>Отримання актуальної топографічної основи території для завершення генплану</w:t>
            </w:r>
          </w:p>
          <w:p w:rsidR="00714214" w:rsidRPr="00714214" w:rsidRDefault="00714214" w:rsidP="00714214">
            <w:pPr>
              <w:jc w:val="center"/>
              <w:rPr>
                <w:rFonts w:ascii="Times New Roman" w:eastAsia="Calibri" w:hAnsi="Times New Roman" w:cs="Times New Roman"/>
                <w:sz w:val="24"/>
              </w:rPr>
            </w:pPr>
          </w:p>
        </w:tc>
      </w:tr>
      <w:tr w:rsidR="00714214" w:rsidRPr="00714214" w:rsidTr="00714214">
        <w:trPr>
          <w:trHeight w:val="829"/>
        </w:trPr>
        <w:tc>
          <w:tcPr>
            <w:tcW w:w="14556"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Times New Roman" w:hAnsi="Times New Roman" w:cs="Times New Roman"/>
                <w:sz w:val="24"/>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sz w:val="24"/>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2271"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sz w:val="24"/>
              </w:rPr>
            </w:pPr>
          </w:p>
        </w:tc>
        <w:tc>
          <w:tcPr>
            <w:tcW w:w="995"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jc w:val="center"/>
              <w:rPr>
                <w:rFonts w:ascii="Times New Roman" w:eastAsia="Calibri" w:hAnsi="Times New Roman" w:cs="Times New Roman"/>
                <w:b/>
                <w:sz w:val="24"/>
              </w:rPr>
            </w:pPr>
          </w:p>
          <w:p w:rsidR="00714214" w:rsidRPr="00714214" w:rsidRDefault="00714214" w:rsidP="00714214">
            <w:pPr>
              <w:jc w:val="center"/>
              <w:rPr>
                <w:rFonts w:ascii="Times New Roman" w:eastAsia="Calibri" w:hAnsi="Times New Roman" w:cs="Times New Roman"/>
                <w:b/>
                <w:sz w:val="24"/>
              </w:rPr>
            </w:pPr>
            <w:r w:rsidRPr="00714214">
              <w:rPr>
                <w:rFonts w:ascii="Times New Roman" w:eastAsia="Calibri" w:hAnsi="Times New Roman" w:cs="Times New Roman"/>
                <w:b/>
                <w:sz w:val="24"/>
              </w:rPr>
              <w:t>320,0</w:t>
            </w:r>
          </w:p>
          <w:p w:rsidR="00714214" w:rsidRPr="00714214" w:rsidRDefault="00714214" w:rsidP="00714214">
            <w:pPr>
              <w:jc w:val="center"/>
              <w:rPr>
                <w:rFonts w:ascii="Times New Roman" w:eastAsia="Times New Roman" w:hAnsi="Times New Roman" w:cs="Times New Roman"/>
                <w:b/>
                <w:sz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sz w:val="24"/>
              </w:rPr>
            </w:pPr>
          </w:p>
        </w:tc>
      </w:tr>
      <w:tr w:rsidR="00714214" w:rsidRPr="00714214" w:rsidTr="00714214">
        <w:trPr>
          <w:trHeight w:val="548"/>
        </w:trPr>
        <w:tc>
          <w:tcPr>
            <w:tcW w:w="14556"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rPr>
                <w:rFonts w:ascii="Times New Roman" w:eastAsia="Times New Roman" w:hAnsi="Times New Roman" w:cs="Times New Roman"/>
                <w:b/>
                <w:sz w:val="24"/>
              </w:rPr>
            </w:pPr>
            <w:r w:rsidRPr="00714214">
              <w:rPr>
                <w:rFonts w:ascii="Times New Roman" w:eastAsia="Times New Roman" w:hAnsi="Times New Roman" w:cs="Times New Roman"/>
                <w:b/>
                <w:sz w:val="24"/>
              </w:rPr>
              <w:t>Захід 2</w:t>
            </w:r>
          </w:p>
          <w:p w:rsidR="00714214" w:rsidRPr="00714214" w:rsidRDefault="00714214" w:rsidP="00714214">
            <w:pPr>
              <w:rPr>
                <w:rFonts w:ascii="Times New Roman" w:eastAsia="Times New Roman" w:hAnsi="Times New Roman" w:cs="Times New Roman"/>
                <w:sz w:val="24"/>
              </w:rPr>
            </w:pPr>
            <w:r w:rsidRPr="00714214">
              <w:rPr>
                <w:rFonts w:ascii="Times New Roman" w:eastAsia="Times New Roman" w:hAnsi="Times New Roman" w:cs="Times New Roman"/>
                <w:sz w:val="24"/>
              </w:rPr>
              <w:t>Розроблення генерального плану м. Новий Розділ</w:t>
            </w:r>
          </w:p>
          <w:p w:rsidR="00714214" w:rsidRPr="00714214" w:rsidRDefault="00714214" w:rsidP="00714214">
            <w:pPr>
              <w:rPr>
                <w:rFonts w:ascii="Times New Roman" w:eastAsia="Times New Roman" w:hAnsi="Times New Roman" w:cs="Times New Roman"/>
                <w:b/>
                <w:sz w:val="24"/>
              </w:rPr>
            </w:pPr>
          </w:p>
        </w:tc>
        <w:tc>
          <w:tcPr>
            <w:tcW w:w="2126"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rPr>
                <w:rFonts w:ascii="Times New Roman" w:eastAsia="Calibri" w:hAnsi="Times New Roman" w:cs="Times New Roman"/>
                <w:sz w:val="24"/>
              </w:rPr>
            </w:pPr>
            <w:r w:rsidRPr="00714214">
              <w:rPr>
                <w:rFonts w:ascii="Times New Roman" w:eastAsia="Calibri" w:hAnsi="Times New Roman" w:cs="Times New Roman"/>
                <w:sz w:val="24"/>
              </w:rPr>
              <w:t>Затрат – 29</w:t>
            </w:r>
            <w:r w:rsidRPr="00714214">
              <w:rPr>
                <w:rFonts w:ascii="Times New Roman" w:eastAsia="Times New Roman" w:hAnsi="Times New Roman" w:cs="Times New Roman"/>
                <w:b/>
                <w:sz w:val="24"/>
              </w:rPr>
              <w:t>0.0</w:t>
            </w:r>
            <w:r w:rsidRPr="00714214">
              <w:rPr>
                <w:rFonts w:ascii="Times New Roman" w:eastAsia="Times New Roman" w:hAnsi="Times New Roman" w:cs="Times New Roman"/>
                <w:sz w:val="24"/>
              </w:rPr>
              <w:t xml:space="preserve"> тис.грн.</w:t>
            </w:r>
          </w:p>
          <w:p w:rsidR="00714214" w:rsidRPr="00714214" w:rsidRDefault="00714214" w:rsidP="00714214">
            <w:pPr>
              <w:autoSpaceDE w:val="0"/>
              <w:autoSpaceDN w:val="0"/>
              <w:adjustRightInd w:val="0"/>
              <w:rPr>
                <w:rFonts w:ascii="Times New Roman" w:eastAsia="Calibri" w:hAnsi="Times New Roman" w:cs="Times New Roman"/>
                <w:color w:val="FF0000"/>
                <w:sz w:val="24"/>
              </w:rPr>
            </w:pPr>
            <w:r w:rsidRPr="00714214">
              <w:rPr>
                <w:rFonts w:ascii="Times New Roman" w:eastAsia="Calibri" w:hAnsi="Times New Roman" w:cs="Times New Roman"/>
                <w:sz w:val="24"/>
              </w:rPr>
              <w:t>Продукту – 3202</w:t>
            </w:r>
            <w:r w:rsidRPr="00714214">
              <w:rPr>
                <w:rFonts w:ascii="Times New Roman" w:eastAsia="Times New Roman" w:hAnsi="Times New Roman" w:cs="Times New Roman"/>
                <w:sz w:val="24"/>
              </w:rPr>
              <w:t xml:space="preserve"> га,  генплан</w:t>
            </w:r>
          </w:p>
          <w:p w:rsidR="00714214" w:rsidRPr="00714214" w:rsidRDefault="00714214" w:rsidP="00714214">
            <w:pPr>
              <w:rPr>
                <w:rFonts w:ascii="Times New Roman" w:eastAsia="Calibri" w:hAnsi="Times New Roman" w:cs="Times New Roman"/>
                <w:sz w:val="24"/>
              </w:rPr>
            </w:pPr>
            <w:r w:rsidRPr="00714214">
              <w:rPr>
                <w:rFonts w:ascii="Times New Roman" w:eastAsia="Calibri" w:hAnsi="Times New Roman" w:cs="Times New Roman"/>
                <w:sz w:val="24"/>
              </w:rPr>
              <w:t xml:space="preserve">Ефективності- </w:t>
            </w:r>
            <w:r w:rsidRPr="00714214">
              <w:rPr>
                <w:rFonts w:ascii="Times New Roman" w:eastAsia="Times New Roman" w:hAnsi="Times New Roman" w:cs="Times New Roman"/>
                <w:sz w:val="24"/>
              </w:rPr>
              <w:t xml:space="preserve">0,1225 </w:t>
            </w:r>
            <w:r w:rsidRPr="00714214">
              <w:rPr>
                <w:rFonts w:ascii="Times New Roman" w:eastAsia="Calibri" w:hAnsi="Times New Roman" w:cs="Times New Roman"/>
                <w:sz w:val="24"/>
              </w:rPr>
              <w:t xml:space="preserve"> тис. грн/га  </w:t>
            </w:r>
          </w:p>
          <w:p w:rsidR="00714214" w:rsidRPr="00714214" w:rsidRDefault="00714214" w:rsidP="00714214">
            <w:pPr>
              <w:autoSpaceDE w:val="0"/>
              <w:autoSpaceDN w:val="0"/>
              <w:adjustRightInd w:val="0"/>
              <w:rPr>
                <w:rFonts w:ascii="Times New Roman" w:eastAsia="Calibri" w:hAnsi="Times New Roman" w:cs="Times New Roman"/>
                <w:sz w:val="24"/>
              </w:rPr>
            </w:pPr>
            <w:r w:rsidRPr="00714214">
              <w:rPr>
                <w:rFonts w:ascii="Times New Roman" w:eastAsia="Calibri" w:hAnsi="Times New Roman" w:cs="Times New Roman"/>
                <w:sz w:val="24"/>
              </w:rPr>
              <w:t>Якості – 57%</w:t>
            </w:r>
          </w:p>
          <w:p w:rsidR="00714214" w:rsidRPr="00714214" w:rsidRDefault="00714214" w:rsidP="00714214">
            <w:pPr>
              <w:rPr>
                <w:rFonts w:ascii="Times New Roman" w:eastAsia="Calibri" w:hAnsi="Times New Roman" w:cs="Times New Roman"/>
                <w:b/>
                <w:sz w:val="24"/>
              </w:rPr>
            </w:pPr>
          </w:p>
        </w:tc>
        <w:tc>
          <w:tcPr>
            <w:tcW w:w="1703"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jc w:val="both"/>
              <w:rPr>
                <w:rFonts w:ascii="Times New Roman" w:eastAsia="Times New Roman" w:hAnsi="Times New Roman" w:cs="Times New Roman"/>
                <w:sz w:val="24"/>
              </w:rPr>
            </w:pPr>
            <w:r w:rsidRPr="00714214">
              <w:rPr>
                <w:rFonts w:ascii="Times New Roman" w:eastAsia="Times New Roman" w:hAnsi="Times New Roman" w:cs="Times New Roman"/>
                <w:sz w:val="24"/>
              </w:rPr>
              <w:t>Виконавчий комітет</w:t>
            </w:r>
          </w:p>
          <w:p w:rsidR="00714214" w:rsidRPr="00714214" w:rsidRDefault="00714214" w:rsidP="00714214">
            <w:pPr>
              <w:jc w:val="both"/>
              <w:rPr>
                <w:rFonts w:ascii="Times New Roman" w:eastAsia="Times New Roman" w:hAnsi="Times New Roman" w:cs="Times New Roman"/>
                <w:sz w:val="24"/>
              </w:rPr>
            </w:pPr>
            <w:r w:rsidRPr="00714214">
              <w:rPr>
                <w:rFonts w:ascii="Times New Roman" w:eastAsia="Times New Roman" w:hAnsi="Times New Roman" w:cs="Times New Roman"/>
                <w:sz w:val="24"/>
              </w:rPr>
              <w:t>Новороздільської міської ради</w:t>
            </w:r>
          </w:p>
          <w:p w:rsidR="00714214" w:rsidRPr="00714214" w:rsidRDefault="00714214" w:rsidP="00714214">
            <w:pPr>
              <w:rPr>
                <w:rFonts w:ascii="Times New Roman" w:eastAsia="Calibri" w:hAnsi="Times New Roman" w:cs="Times New Roman"/>
                <w:b/>
                <w:sz w:val="24"/>
              </w:rPr>
            </w:pPr>
          </w:p>
        </w:tc>
        <w:tc>
          <w:tcPr>
            <w:tcW w:w="1276"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rPr>
                <w:rFonts w:ascii="Times New Roman" w:eastAsia="Calibri" w:hAnsi="Times New Roman" w:cs="Times New Roman"/>
                <w:b/>
                <w:sz w:val="24"/>
              </w:rPr>
            </w:pPr>
            <w:r w:rsidRPr="00714214">
              <w:rPr>
                <w:rFonts w:ascii="Times New Roman" w:eastAsia="Calibri" w:hAnsi="Times New Roman" w:cs="Times New Roman"/>
                <w:sz w:val="24"/>
              </w:rPr>
              <w:t>Інші джерела</w:t>
            </w:r>
            <w:r w:rsidRPr="00714214">
              <w:rPr>
                <w:rFonts w:ascii="Times New Roman" w:eastAsia="Calibri" w:hAnsi="Times New Roman" w:cs="Times New Roman"/>
                <w:b/>
                <w:sz w:val="24"/>
              </w:rPr>
              <w:t xml:space="preserve"> </w:t>
            </w:r>
          </w:p>
        </w:tc>
        <w:tc>
          <w:tcPr>
            <w:tcW w:w="995"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jc w:val="center"/>
              <w:rPr>
                <w:rFonts w:ascii="Times New Roman" w:eastAsia="Calibri" w:hAnsi="Times New Roman" w:cs="Times New Roman"/>
                <w:b/>
                <w:sz w:val="24"/>
              </w:rPr>
            </w:pPr>
            <w:r w:rsidRPr="00714214">
              <w:rPr>
                <w:rFonts w:ascii="Times New Roman" w:eastAsia="Times New Roman" w:hAnsi="Times New Roman" w:cs="Times New Roman"/>
                <w:b/>
                <w:sz w:val="24"/>
              </w:rPr>
              <w:t>770.0</w:t>
            </w:r>
          </w:p>
          <w:p w:rsidR="00714214" w:rsidRPr="00714214" w:rsidRDefault="00714214" w:rsidP="00714214">
            <w:pPr>
              <w:jc w:val="center"/>
              <w:rPr>
                <w:rFonts w:ascii="Times New Roman" w:eastAsia="Calibri" w:hAnsi="Times New Roman" w:cs="Times New Roman"/>
                <w:b/>
                <w:sz w:val="24"/>
              </w:rPr>
            </w:pPr>
          </w:p>
          <w:p w:rsidR="00714214" w:rsidRPr="00714214" w:rsidRDefault="00714214" w:rsidP="00714214">
            <w:pPr>
              <w:jc w:val="center"/>
              <w:rPr>
                <w:rFonts w:ascii="Times New Roman" w:eastAsia="Calibri" w:hAnsi="Times New Roman" w:cs="Times New Roman"/>
                <w:b/>
                <w:sz w:val="24"/>
              </w:rPr>
            </w:pPr>
          </w:p>
          <w:p w:rsidR="00714214" w:rsidRPr="00714214" w:rsidRDefault="00714214" w:rsidP="00714214">
            <w:pPr>
              <w:jc w:val="center"/>
              <w:rPr>
                <w:rFonts w:ascii="Times New Roman" w:eastAsia="Calibri" w:hAnsi="Times New Roman" w:cs="Times New Roman"/>
                <w:b/>
                <w:sz w:val="24"/>
              </w:rPr>
            </w:pPr>
          </w:p>
          <w:p w:rsidR="00714214" w:rsidRPr="00714214" w:rsidRDefault="00714214" w:rsidP="00714214">
            <w:pPr>
              <w:jc w:val="center"/>
              <w:rPr>
                <w:rFonts w:ascii="Times New Roman" w:eastAsia="Calibri" w:hAnsi="Times New Roman" w:cs="Times New Roman"/>
                <w:b/>
                <w:sz w:val="24"/>
              </w:rPr>
            </w:pPr>
          </w:p>
          <w:p w:rsidR="00714214" w:rsidRPr="00714214" w:rsidRDefault="00714214" w:rsidP="00714214">
            <w:pPr>
              <w:jc w:val="center"/>
              <w:rPr>
                <w:rFonts w:ascii="Times New Roman" w:eastAsia="Calibri" w:hAnsi="Times New Roman" w:cs="Times New Roman"/>
                <w:b/>
                <w:sz w:val="24"/>
              </w:rPr>
            </w:pPr>
          </w:p>
          <w:p w:rsidR="00714214" w:rsidRPr="00714214" w:rsidRDefault="00714214" w:rsidP="00714214">
            <w:pPr>
              <w:jc w:val="center"/>
              <w:rPr>
                <w:rFonts w:ascii="Times New Roman" w:eastAsia="Calibri" w:hAnsi="Times New Roman" w:cs="Times New Roman"/>
                <w:b/>
                <w:sz w:val="24"/>
              </w:rPr>
            </w:pPr>
          </w:p>
          <w:p w:rsidR="00714214" w:rsidRPr="00714214" w:rsidRDefault="00714214" w:rsidP="00714214">
            <w:pPr>
              <w:jc w:val="center"/>
              <w:rPr>
                <w:rFonts w:ascii="Times New Roman" w:eastAsia="Calibri" w:hAnsi="Times New Roman" w:cs="Times New Roman"/>
                <w:b/>
                <w:sz w:val="24"/>
              </w:rPr>
            </w:pPr>
          </w:p>
        </w:tc>
        <w:tc>
          <w:tcPr>
            <w:tcW w:w="2693"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jc w:val="center"/>
              <w:rPr>
                <w:rFonts w:ascii="Times New Roman" w:eastAsia="Calibri" w:hAnsi="Times New Roman" w:cs="Times New Roman"/>
                <w:sz w:val="24"/>
              </w:rPr>
            </w:pPr>
            <w:r w:rsidRPr="00714214">
              <w:rPr>
                <w:rFonts w:ascii="Times New Roman" w:eastAsia="Calibri" w:hAnsi="Times New Roman" w:cs="Times New Roman"/>
                <w:sz w:val="24"/>
              </w:rPr>
              <w:t>Отримання містобудівної документації – генплану міста, що вирішить питання ефективного планування території, розвитку інфраструктури, збільшення інвестицій в розвиток міста та наповнення бюджету</w:t>
            </w:r>
          </w:p>
        </w:tc>
      </w:tr>
      <w:tr w:rsidR="00714214" w:rsidRPr="00714214" w:rsidTr="00714214">
        <w:trPr>
          <w:trHeight w:val="2441"/>
        </w:trPr>
        <w:tc>
          <w:tcPr>
            <w:tcW w:w="14556"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rPr>
                <w:rFonts w:ascii="Times New Roman" w:eastAsia="Times New Roman" w:hAnsi="Times New Roman" w:cs="Times New Roman"/>
                <w:sz w:val="24"/>
              </w:rPr>
            </w:pPr>
            <w:r w:rsidRPr="00714214">
              <w:rPr>
                <w:rFonts w:ascii="Times New Roman" w:eastAsia="Times New Roman" w:hAnsi="Times New Roman" w:cs="Times New Roman"/>
                <w:b/>
                <w:sz w:val="24"/>
              </w:rPr>
              <w:t>Захід 3</w:t>
            </w:r>
            <w:r w:rsidRPr="00714214">
              <w:rPr>
                <w:rFonts w:ascii="Times New Roman" w:eastAsia="Times New Roman" w:hAnsi="Times New Roman" w:cs="Times New Roman"/>
                <w:sz w:val="24"/>
              </w:rPr>
              <w:t xml:space="preserve"> </w:t>
            </w:r>
          </w:p>
          <w:p w:rsidR="00714214" w:rsidRPr="00714214" w:rsidRDefault="00714214" w:rsidP="00714214">
            <w:pPr>
              <w:rPr>
                <w:rFonts w:ascii="Times New Roman" w:eastAsia="Calibri" w:hAnsi="Times New Roman" w:cs="Times New Roman"/>
                <w:b/>
                <w:sz w:val="24"/>
              </w:rPr>
            </w:pPr>
            <w:r w:rsidRPr="00714214">
              <w:rPr>
                <w:rFonts w:ascii="Times New Roman" w:eastAsia="Calibri" w:hAnsi="Times New Roman" w:cs="Times New Roman"/>
                <w:sz w:val="24"/>
              </w:rPr>
              <w:t xml:space="preserve">Виготовлення детальних планів територій </w:t>
            </w:r>
          </w:p>
          <w:p w:rsidR="00714214" w:rsidRPr="00714214" w:rsidRDefault="00714214" w:rsidP="00714214">
            <w:pPr>
              <w:rPr>
                <w:rFonts w:ascii="Times New Roman" w:eastAsia="Calibri" w:hAnsi="Times New Roman" w:cs="Times New Roman"/>
                <w:b/>
                <w:sz w:val="24"/>
              </w:rPr>
            </w:pPr>
          </w:p>
        </w:tc>
        <w:tc>
          <w:tcPr>
            <w:tcW w:w="2126"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Затрат тис грн.</w:t>
            </w:r>
            <w:r w:rsidRPr="00714214">
              <w:rPr>
                <w:rFonts w:ascii="Times New Roman" w:eastAsia="Times New Roman" w:hAnsi="Times New Roman" w:cs="Times New Roman"/>
                <w:b/>
                <w:i/>
                <w:sz w:val="24"/>
              </w:rPr>
              <w:t xml:space="preserve"> –</w:t>
            </w:r>
            <w:r w:rsidRPr="00714214">
              <w:rPr>
                <w:rFonts w:ascii="Times New Roman" w:eastAsia="Times New Roman" w:hAnsi="Times New Roman" w:cs="Times New Roman"/>
                <w:sz w:val="24"/>
                <w:lang w:val="ru-RU"/>
              </w:rPr>
              <w:t>259</w:t>
            </w:r>
            <w:r w:rsidRPr="00714214">
              <w:rPr>
                <w:rFonts w:ascii="Times New Roman" w:eastAsia="Times New Roman" w:hAnsi="Times New Roman" w:cs="Times New Roman"/>
                <w:sz w:val="24"/>
              </w:rPr>
              <w:t>,</w:t>
            </w:r>
            <w:r w:rsidRPr="00714214">
              <w:rPr>
                <w:rFonts w:ascii="Times New Roman" w:eastAsia="Times New Roman" w:hAnsi="Times New Roman" w:cs="Times New Roman"/>
                <w:sz w:val="24"/>
                <w:lang w:val="ru-RU"/>
              </w:rPr>
              <w:t>0</w:t>
            </w:r>
            <w:r w:rsidRPr="00714214">
              <w:rPr>
                <w:rFonts w:ascii="Times New Roman" w:eastAsia="Times New Roman" w:hAnsi="Times New Roman" w:cs="Times New Roman"/>
                <w:b/>
                <w:i/>
                <w:sz w:val="24"/>
                <w:lang w:val="ru-RU"/>
              </w:rPr>
              <w:t xml:space="preserve"> </w:t>
            </w:r>
          </w:p>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Продукту –11 планів</w:t>
            </w:r>
          </w:p>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 xml:space="preserve">Ефективність – </w:t>
            </w:r>
          </w:p>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23.55</w:t>
            </w:r>
            <w:r w:rsidRPr="00714214">
              <w:rPr>
                <w:rFonts w:ascii="Times New Roman" w:eastAsia="Calibri" w:hAnsi="Times New Roman" w:cs="Times New Roman"/>
                <w:sz w:val="24"/>
              </w:rPr>
              <w:t xml:space="preserve"> тис. грн/га  </w:t>
            </w:r>
          </w:p>
          <w:p w:rsidR="00714214" w:rsidRPr="00714214" w:rsidRDefault="00714214" w:rsidP="00714214">
            <w:pPr>
              <w:autoSpaceDE w:val="0"/>
              <w:autoSpaceDN w:val="0"/>
              <w:adjustRightInd w:val="0"/>
              <w:rPr>
                <w:rFonts w:ascii="Times New Roman" w:eastAsia="Calibri" w:hAnsi="Times New Roman" w:cs="Times New Roman"/>
                <w:sz w:val="24"/>
              </w:rPr>
            </w:pPr>
            <w:r w:rsidRPr="00714214">
              <w:rPr>
                <w:rFonts w:ascii="Times New Roman" w:eastAsia="Calibri" w:hAnsi="Times New Roman" w:cs="Times New Roman"/>
                <w:sz w:val="24"/>
              </w:rPr>
              <w:t>Якості –</w:t>
            </w:r>
            <w:r w:rsidRPr="00714214">
              <w:rPr>
                <w:rFonts w:ascii="Times New Roman" w:eastAsia="Times New Roman" w:hAnsi="Times New Roman" w:cs="Times New Roman"/>
                <w:sz w:val="24"/>
              </w:rPr>
              <w:t>100%</w:t>
            </w:r>
          </w:p>
          <w:p w:rsidR="00714214" w:rsidRPr="00714214" w:rsidRDefault="00714214" w:rsidP="00714214">
            <w:pPr>
              <w:jc w:val="center"/>
              <w:rPr>
                <w:rFonts w:ascii="Times New Roman" w:eastAsia="Calibri" w:hAnsi="Times New Roman" w:cs="Times New Roman"/>
                <w:b/>
                <w:sz w:val="24"/>
              </w:rPr>
            </w:pPr>
          </w:p>
        </w:tc>
        <w:tc>
          <w:tcPr>
            <w:tcW w:w="1703"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rPr>
                <w:rFonts w:ascii="Times New Roman" w:eastAsia="Calibri" w:hAnsi="Times New Roman" w:cs="Times New Roman"/>
                <w:b/>
                <w:sz w:val="24"/>
              </w:rPr>
            </w:pPr>
            <w:r w:rsidRPr="00714214">
              <w:rPr>
                <w:rFonts w:ascii="Times New Roman" w:eastAsia="Times New Roman" w:hAnsi="Times New Roman" w:cs="Times New Roman"/>
                <w:sz w:val="24"/>
              </w:rPr>
              <w:t>Виконавчий комітет Новороздільської міської ради</w:t>
            </w:r>
          </w:p>
        </w:tc>
        <w:tc>
          <w:tcPr>
            <w:tcW w:w="1276"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rPr>
                <w:rFonts w:ascii="Times New Roman" w:eastAsia="Calibri" w:hAnsi="Times New Roman" w:cs="Times New Roman"/>
                <w:sz w:val="24"/>
              </w:rPr>
            </w:pPr>
            <w:r w:rsidRPr="00714214">
              <w:rPr>
                <w:rFonts w:ascii="Times New Roman" w:eastAsia="Calibri" w:hAnsi="Times New Roman" w:cs="Times New Roman"/>
                <w:sz w:val="24"/>
              </w:rPr>
              <w:t xml:space="preserve">Міський бюджет, спеціальний фонд </w:t>
            </w:r>
          </w:p>
          <w:p w:rsidR="00714214" w:rsidRPr="00714214" w:rsidRDefault="00714214" w:rsidP="00714214">
            <w:pPr>
              <w:rPr>
                <w:rFonts w:ascii="Times New Roman" w:eastAsia="Calibri" w:hAnsi="Times New Roman" w:cs="Times New Roman"/>
                <w:sz w:val="24"/>
              </w:rPr>
            </w:pPr>
          </w:p>
          <w:p w:rsidR="00714214" w:rsidRPr="00714214" w:rsidRDefault="00714214" w:rsidP="00714214">
            <w:pPr>
              <w:rPr>
                <w:rFonts w:ascii="Times New Roman" w:eastAsia="Calibri" w:hAnsi="Times New Roman" w:cs="Times New Roman"/>
                <w:b/>
                <w:sz w:val="24"/>
              </w:rPr>
            </w:pPr>
          </w:p>
        </w:tc>
        <w:tc>
          <w:tcPr>
            <w:tcW w:w="995"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jc w:val="center"/>
              <w:rPr>
                <w:rFonts w:ascii="Times New Roman" w:eastAsia="Calibri" w:hAnsi="Times New Roman" w:cs="Times New Roman"/>
                <w:b/>
                <w:sz w:val="24"/>
              </w:rPr>
            </w:pPr>
            <w:r w:rsidRPr="00714214">
              <w:rPr>
                <w:rFonts w:ascii="Times New Roman" w:eastAsia="Calibri" w:hAnsi="Times New Roman" w:cs="Times New Roman"/>
                <w:b/>
                <w:sz w:val="24"/>
              </w:rPr>
              <w:t>259,0</w:t>
            </w:r>
          </w:p>
          <w:p w:rsidR="00714214" w:rsidRPr="00714214" w:rsidRDefault="00714214" w:rsidP="00714214">
            <w:pPr>
              <w:autoSpaceDE w:val="0"/>
              <w:autoSpaceDN w:val="0"/>
              <w:adjustRightInd w:val="0"/>
              <w:jc w:val="center"/>
              <w:rPr>
                <w:rFonts w:ascii="Times New Roman" w:eastAsia="Calibri" w:hAnsi="Times New Roman" w:cs="Times New Roman"/>
                <w:b/>
                <w:sz w:val="24"/>
              </w:rPr>
            </w:pPr>
          </w:p>
          <w:p w:rsidR="00714214" w:rsidRPr="00714214" w:rsidRDefault="00714214" w:rsidP="00714214">
            <w:pPr>
              <w:jc w:val="center"/>
              <w:rPr>
                <w:rFonts w:ascii="Times New Roman" w:eastAsia="Calibri" w:hAnsi="Times New Roman" w:cs="Times New Roman"/>
                <w:b/>
                <w:sz w:val="24"/>
              </w:rPr>
            </w:pPr>
          </w:p>
        </w:tc>
        <w:tc>
          <w:tcPr>
            <w:tcW w:w="2693"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jc w:val="center"/>
              <w:rPr>
                <w:rFonts w:ascii="Times New Roman" w:eastAsia="Calibri" w:hAnsi="Times New Roman" w:cs="Times New Roman"/>
                <w:b/>
                <w:sz w:val="24"/>
              </w:rPr>
            </w:pPr>
            <w:r w:rsidRPr="00714214">
              <w:rPr>
                <w:rFonts w:ascii="Times New Roman" w:eastAsia="Times New Roman" w:hAnsi="Times New Roman" w:cs="Times New Roman"/>
                <w:sz w:val="24"/>
              </w:rPr>
              <w:t>Отримання містобудівної документації – детального плану території, що вирішить питання ефективного планування території та додаткових надходжень до  бюджету</w:t>
            </w:r>
          </w:p>
        </w:tc>
      </w:tr>
      <w:tr w:rsidR="00714214" w:rsidRPr="00714214" w:rsidTr="00714214">
        <w:trPr>
          <w:trHeight w:val="558"/>
        </w:trPr>
        <w:tc>
          <w:tcPr>
            <w:tcW w:w="14556"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rPr>
                <w:rFonts w:ascii="Times New Roman" w:eastAsia="Times New Roman" w:hAnsi="Times New Roman" w:cs="Times New Roman"/>
                <w:b/>
                <w:sz w:val="24"/>
              </w:rPr>
            </w:pPr>
            <w:r w:rsidRPr="00714214">
              <w:rPr>
                <w:rFonts w:ascii="Times New Roman" w:eastAsia="Times New Roman" w:hAnsi="Times New Roman" w:cs="Times New Roman"/>
                <w:b/>
                <w:sz w:val="24"/>
              </w:rPr>
              <w:t>Захід 4</w:t>
            </w:r>
          </w:p>
          <w:p w:rsidR="00714214" w:rsidRPr="00714214" w:rsidRDefault="00714214" w:rsidP="00714214">
            <w:pPr>
              <w:jc w:val="both"/>
              <w:rPr>
                <w:rFonts w:ascii="Times New Roman" w:eastAsia="Times New Roman" w:hAnsi="Times New Roman" w:cs="Times New Roman"/>
                <w:sz w:val="24"/>
              </w:rPr>
            </w:pPr>
            <w:r w:rsidRPr="00714214">
              <w:rPr>
                <w:rFonts w:ascii="Times New Roman" w:eastAsia="Times New Roman" w:hAnsi="Times New Roman" w:cs="Times New Roman"/>
                <w:sz w:val="24"/>
              </w:rPr>
              <w:t>Розробка м</w:t>
            </w:r>
            <w:r w:rsidRPr="00714214">
              <w:rPr>
                <w:rFonts w:ascii="Times New Roman" w:eastAsia="Calibri" w:hAnsi="Times New Roman" w:cs="Times New Roman"/>
                <w:sz w:val="24"/>
              </w:rPr>
              <w:t>атеріалів щодо обґрунтування зменшення санітарно-захисної зони кладовища у м. Новий Розділ  Львівської області</w:t>
            </w:r>
          </w:p>
        </w:tc>
        <w:tc>
          <w:tcPr>
            <w:tcW w:w="2126"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rPr>
                <w:rFonts w:ascii="Times New Roman" w:eastAsia="Calibri" w:hAnsi="Times New Roman" w:cs="Times New Roman"/>
                <w:sz w:val="24"/>
              </w:rPr>
            </w:pPr>
            <w:r w:rsidRPr="00714214">
              <w:rPr>
                <w:rFonts w:ascii="Times New Roman" w:eastAsia="Calibri" w:hAnsi="Times New Roman" w:cs="Times New Roman"/>
                <w:sz w:val="24"/>
              </w:rPr>
              <w:t>Затрат –15</w:t>
            </w:r>
            <w:r w:rsidRPr="00714214">
              <w:rPr>
                <w:rFonts w:ascii="Times New Roman" w:eastAsia="Times New Roman" w:hAnsi="Times New Roman" w:cs="Times New Roman"/>
                <w:sz w:val="24"/>
              </w:rPr>
              <w:t>0.0 тис. грн.</w:t>
            </w:r>
          </w:p>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Calibri" w:hAnsi="Times New Roman" w:cs="Times New Roman"/>
                <w:sz w:val="24"/>
              </w:rPr>
              <w:t>Продукт – висновок ДСЕЕ (матеріали обгрунтування)</w:t>
            </w:r>
            <w:r w:rsidRPr="00714214">
              <w:rPr>
                <w:rFonts w:ascii="Times New Roman" w:eastAsia="Times New Roman" w:hAnsi="Times New Roman" w:cs="Times New Roman"/>
                <w:sz w:val="24"/>
              </w:rPr>
              <w:t>,</w:t>
            </w:r>
          </w:p>
          <w:p w:rsidR="00714214" w:rsidRPr="00714214" w:rsidRDefault="00714214" w:rsidP="00714214">
            <w:pPr>
              <w:rPr>
                <w:rFonts w:ascii="Times New Roman" w:eastAsia="Calibri" w:hAnsi="Times New Roman" w:cs="Times New Roman"/>
                <w:sz w:val="24"/>
              </w:rPr>
            </w:pPr>
            <w:r w:rsidRPr="00714214">
              <w:rPr>
                <w:rFonts w:ascii="Times New Roman" w:eastAsia="Calibri" w:hAnsi="Times New Roman" w:cs="Times New Roman"/>
                <w:sz w:val="24"/>
              </w:rPr>
              <w:t>Ефективності- 15</w:t>
            </w:r>
            <w:r w:rsidRPr="00714214">
              <w:rPr>
                <w:rFonts w:ascii="Times New Roman" w:eastAsia="Times New Roman" w:hAnsi="Times New Roman" w:cs="Times New Roman"/>
                <w:sz w:val="24"/>
              </w:rPr>
              <w:t xml:space="preserve">0.0 </w:t>
            </w:r>
            <w:r w:rsidRPr="00714214">
              <w:rPr>
                <w:rFonts w:ascii="Times New Roman" w:eastAsia="Calibri" w:hAnsi="Times New Roman" w:cs="Times New Roman"/>
                <w:sz w:val="24"/>
              </w:rPr>
              <w:t xml:space="preserve">тис. грн/матеріали </w:t>
            </w:r>
          </w:p>
          <w:p w:rsidR="00714214" w:rsidRPr="00714214" w:rsidRDefault="00714214" w:rsidP="00714214">
            <w:pPr>
              <w:rPr>
                <w:rFonts w:ascii="Times New Roman" w:eastAsia="Calibri" w:hAnsi="Times New Roman" w:cs="Times New Roman"/>
                <w:b/>
                <w:sz w:val="24"/>
              </w:rPr>
            </w:pPr>
            <w:r w:rsidRPr="00714214">
              <w:rPr>
                <w:rFonts w:ascii="Times New Roman" w:eastAsia="Calibri" w:hAnsi="Times New Roman" w:cs="Times New Roman"/>
                <w:sz w:val="24"/>
              </w:rPr>
              <w:t>Якості –100%</w:t>
            </w:r>
          </w:p>
        </w:tc>
        <w:tc>
          <w:tcPr>
            <w:tcW w:w="1703"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rPr>
                <w:rFonts w:ascii="Times New Roman" w:eastAsia="Calibri" w:hAnsi="Times New Roman" w:cs="Times New Roman"/>
                <w:sz w:val="24"/>
              </w:rPr>
            </w:pPr>
            <w:r w:rsidRPr="00714214">
              <w:rPr>
                <w:rFonts w:ascii="Times New Roman" w:eastAsia="Calibri" w:hAnsi="Times New Roman" w:cs="Times New Roman"/>
                <w:sz w:val="24"/>
              </w:rPr>
              <w:t>Виконавчий комітет Новороздільської міської ради</w:t>
            </w:r>
          </w:p>
        </w:tc>
        <w:tc>
          <w:tcPr>
            <w:tcW w:w="1276"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jc w:val="center"/>
              <w:rPr>
                <w:rFonts w:ascii="Times New Roman" w:eastAsia="Calibri" w:hAnsi="Times New Roman" w:cs="Times New Roman"/>
                <w:sz w:val="24"/>
              </w:rPr>
            </w:pPr>
            <w:r w:rsidRPr="00714214">
              <w:rPr>
                <w:rFonts w:ascii="Times New Roman" w:eastAsia="Calibri" w:hAnsi="Times New Roman" w:cs="Times New Roman"/>
                <w:sz w:val="24"/>
              </w:rPr>
              <w:t>Міський бюджет</w:t>
            </w:r>
          </w:p>
        </w:tc>
        <w:tc>
          <w:tcPr>
            <w:tcW w:w="995"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jc w:val="center"/>
              <w:rPr>
                <w:rFonts w:ascii="Times New Roman" w:eastAsia="Calibri" w:hAnsi="Times New Roman" w:cs="Times New Roman"/>
                <w:b/>
                <w:sz w:val="24"/>
              </w:rPr>
            </w:pPr>
            <w:r w:rsidRPr="00714214">
              <w:rPr>
                <w:rFonts w:ascii="Times New Roman" w:eastAsia="Times New Roman" w:hAnsi="Times New Roman" w:cs="Times New Roman"/>
                <w:b/>
                <w:sz w:val="24"/>
              </w:rPr>
              <w:t>150,0</w:t>
            </w:r>
          </w:p>
        </w:tc>
        <w:tc>
          <w:tcPr>
            <w:tcW w:w="2693"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jc w:val="center"/>
              <w:rPr>
                <w:rFonts w:ascii="Times New Roman" w:eastAsia="Calibri" w:hAnsi="Times New Roman" w:cs="Times New Roman"/>
                <w:b/>
                <w:sz w:val="24"/>
              </w:rPr>
            </w:pPr>
            <w:r w:rsidRPr="00714214">
              <w:rPr>
                <w:rFonts w:ascii="Times New Roman" w:eastAsia="Times New Roman" w:hAnsi="Times New Roman" w:cs="Times New Roman"/>
                <w:sz w:val="24"/>
              </w:rPr>
              <w:t xml:space="preserve">Отримання містобудівної документації – </w:t>
            </w:r>
            <w:r w:rsidRPr="00714214">
              <w:rPr>
                <w:rFonts w:ascii="Times New Roman" w:eastAsia="Calibri" w:hAnsi="Times New Roman" w:cs="Times New Roman"/>
                <w:sz w:val="24"/>
              </w:rPr>
              <w:t xml:space="preserve">детального плану території міського </w:t>
            </w:r>
            <w:r w:rsidRPr="00714214">
              <w:rPr>
                <w:rFonts w:ascii="Times New Roman" w:eastAsia="Times New Roman" w:hAnsi="Times New Roman" w:cs="Times New Roman"/>
                <w:sz w:val="24"/>
              </w:rPr>
              <w:t>кладовища з метою збільшення його площі</w:t>
            </w:r>
          </w:p>
          <w:p w:rsidR="00714214" w:rsidRPr="00714214" w:rsidRDefault="00714214" w:rsidP="00714214">
            <w:pPr>
              <w:autoSpaceDE w:val="0"/>
              <w:autoSpaceDN w:val="0"/>
              <w:adjustRightInd w:val="0"/>
              <w:jc w:val="center"/>
              <w:rPr>
                <w:rFonts w:ascii="Times New Roman" w:eastAsia="Calibri" w:hAnsi="Times New Roman" w:cs="Times New Roman"/>
                <w:b/>
                <w:sz w:val="24"/>
              </w:rPr>
            </w:pPr>
          </w:p>
        </w:tc>
      </w:tr>
      <w:tr w:rsidR="00714214" w:rsidRPr="00714214" w:rsidTr="00714214">
        <w:trPr>
          <w:trHeight w:val="2090"/>
        </w:trPr>
        <w:tc>
          <w:tcPr>
            <w:tcW w:w="541" w:type="dxa"/>
            <w:vMerge w:val="restart"/>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jc w:val="center"/>
              <w:rPr>
                <w:rFonts w:ascii="Times New Roman" w:eastAsia="Calibri" w:hAnsi="Times New Roman" w:cs="Times New Roman"/>
                <w:b/>
                <w:sz w:val="24"/>
              </w:rPr>
            </w:pPr>
            <w:r w:rsidRPr="00714214">
              <w:rPr>
                <w:rFonts w:ascii="Times New Roman" w:eastAsia="Calibri" w:hAnsi="Times New Roman" w:cs="Times New Roman"/>
                <w:b/>
                <w:sz w:val="24"/>
              </w:rPr>
              <w:t>2.</w:t>
            </w:r>
          </w:p>
        </w:tc>
        <w:tc>
          <w:tcPr>
            <w:tcW w:w="1820" w:type="dxa"/>
            <w:vMerge w:val="restart"/>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jc w:val="both"/>
              <w:rPr>
                <w:rFonts w:ascii="Times New Roman" w:eastAsia="Times New Roman" w:hAnsi="Times New Roman" w:cs="Times New Roman"/>
                <w:b/>
                <w:sz w:val="24"/>
              </w:rPr>
            </w:pPr>
            <w:r w:rsidRPr="00714214">
              <w:rPr>
                <w:rFonts w:ascii="Times New Roman" w:eastAsia="Times New Roman" w:hAnsi="Times New Roman" w:cs="Times New Roman"/>
                <w:b/>
                <w:sz w:val="24"/>
              </w:rPr>
              <w:t>Завдання 2</w:t>
            </w:r>
          </w:p>
          <w:p w:rsidR="00714214" w:rsidRPr="00714214" w:rsidRDefault="00714214" w:rsidP="00714214">
            <w:pPr>
              <w:rPr>
                <w:rFonts w:ascii="Times New Roman" w:eastAsia="Times New Roman" w:hAnsi="Times New Roman" w:cs="Times New Roman"/>
                <w:sz w:val="24"/>
              </w:rPr>
            </w:pPr>
            <w:r w:rsidRPr="00714214">
              <w:rPr>
                <w:rFonts w:ascii="Times New Roman" w:eastAsia="Times New Roman" w:hAnsi="Times New Roman" w:cs="Times New Roman"/>
                <w:sz w:val="24"/>
              </w:rPr>
              <w:t>Отримання Геолого-інвестиційного паспорту</w:t>
            </w:r>
          </w:p>
          <w:p w:rsidR="00714214" w:rsidRPr="00714214" w:rsidRDefault="00714214" w:rsidP="00714214">
            <w:pPr>
              <w:jc w:val="both"/>
              <w:rPr>
                <w:rFonts w:ascii="Times New Roman" w:eastAsia="Calibri" w:hAnsi="Times New Roman" w:cs="Times New Roman"/>
                <w:sz w:val="24"/>
              </w:rPr>
            </w:pPr>
            <w:r w:rsidRPr="00714214">
              <w:rPr>
                <w:rFonts w:ascii="Times New Roman" w:eastAsia="Times New Roman" w:hAnsi="Times New Roman" w:cs="Times New Roman"/>
                <w:sz w:val="24"/>
              </w:rPr>
              <w:t>Новороздільської громади</w:t>
            </w:r>
          </w:p>
        </w:tc>
        <w:tc>
          <w:tcPr>
            <w:tcW w:w="3402"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rPr>
                <w:rFonts w:ascii="Times New Roman" w:eastAsia="Times New Roman" w:hAnsi="Times New Roman" w:cs="Times New Roman"/>
                <w:b/>
                <w:sz w:val="24"/>
              </w:rPr>
            </w:pPr>
            <w:r w:rsidRPr="00714214">
              <w:rPr>
                <w:rFonts w:ascii="Times New Roman" w:eastAsia="Times New Roman" w:hAnsi="Times New Roman" w:cs="Times New Roman"/>
                <w:b/>
                <w:sz w:val="24"/>
              </w:rPr>
              <w:t>Захід 1</w:t>
            </w:r>
          </w:p>
          <w:p w:rsidR="00714214" w:rsidRPr="00714214" w:rsidRDefault="00714214" w:rsidP="00714214">
            <w:pPr>
              <w:rPr>
                <w:rFonts w:ascii="Times New Roman" w:eastAsia="Times New Roman" w:hAnsi="Times New Roman" w:cs="Times New Roman"/>
                <w:sz w:val="24"/>
              </w:rPr>
            </w:pPr>
            <w:r w:rsidRPr="00714214">
              <w:rPr>
                <w:rFonts w:ascii="Times New Roman" w:eastAsia="Times New Roman" w:hAnsi="Times New Roman" w:cs="Times New Roman"/>
                <w:sz w:val="24"/>
              </w:rPr>
              <w:t>Збір та аналіз наявних геологічних фондових матеріалів на території Новороздільської територіальної громади Львівської області</w:t>
            </w:r>
          </w:p>
        </w:tc>
        <w:tc>
          <w:tcPr>
            <w:tcW w:w="2126"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Затрат тис. грн –21,</w:t>
            </w:r>
            <w:r w:rsidRPr="00714214">
              <w:rPr>
                <w:rFonts w:ascii="Times New Roman" w:eastAsia="Times New Roman" w:hAnsi="Times New Roman" w:cs="Times New Roman"/>
                <w:sz w:val="24"/>
                <w:lang w:val="ru-RU"/>
              </w:rPr>
              <w:t xml:space="preserve">0 </w:t>
            </w:r>
          </w:p>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Продукту –матеріали збору та аналізу</w:t>
            </w:r>
          </w:p>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 xml:space="preserve">Ефективність – </w:t>
            </w:r>
          </w:p>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21,</w:t>
            </w:r>
            <w:r w:rsidRPr="00714214">
              <w:rPr>
                <w:rFonts w:ascii="Times New Roman" w:eastAsia="Times New Roman" w:hAnsi="Times New Roman" w:cs="Times New Roman"/>
                <w:sz w:val="24"/>
                <w:lang w:val="ru-RU"/>
              </w:rPr>
              <w:t>0</w:t>
            </w:r>
            <w:r w:rsidRPr="00714214">
              <w:rPr>
                <w:rFonts w:ascii="Times New Roman" w:eastAsia="Calibri" w:hAnsi="Times New Roman" w:cs="Times New Roman"/>
                <w:sz w:val="24"/>
              </w:rPr>
              <w:t xml:space="preserve"> тис. грн  </w:t>
            </w:r>
          </w:p>
          <w:p w:rsidR="00714214" w:rsidRPr="00714214" w:rsidRDefault="00714214" w:rsidP="00714214">
            <w:pPr>
              <w:autoSpaceDE w:val="0"/>
              <w:autoSpaceDN w:val="0"/>
              <w:adjustRightInd w:val="0"/>
              <w:rPr>
                <w:rFonts w:ascii="Times New Roman" w:eastAsia="Calibri" w:hAnsi="Times New Roman" w:cs="Times New Roman"/>
                <w:sz w:val="24"/>
              </w:rPr>
            </w:pPr>
            <w:r w:rsidRPr="00714214">
              <w:rPr>
                <w:rFonts w:ascii="Times New Roman" w:eastAsia="Calibri" w:hAnsi="Times New Roman" w:cs="Times New Roman"/>
                <w:sz w:val="24"/>
              </w:rPr>
              <w:t>Якості –</w:t>
            </w:r>
            <w:r w:rsidRPr="00714214">
              <w:rPr>
                <w:rFonts w:ascii="Times New Roman" w:eastAsia="Times New Roman" w:hAnsi="Times New Roman" w:cs="Times New Roman"/>
                <w:sz w:val="24"/>
              </w:rPr>
              <w:t>100%</w:t>
            </w:r>
          </w:p>
        </w:tc>
        <w:tc>
          <w:tcPr>
            <w:tcW w:w="1703"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rPr>
                <w:rFonts w:ascii="Times New Roman" w:eastAsia="Times New Roman" w:hAnsi="Times New Roman" w:cs="Times New Roman"/>
                <w:sz w:val="24"/>
              </w:rPr>
            </w:pPr>
            <w:r w:rsidRPr="00714214">
              <w:rPr>
                <w:rFonts w:ascii="Times New Roman" w:eastAsia="Calibri" w:hAnsi="Times New Roman" w:cs="Times New Roman"/>
                <w:sz w:val="24"/>
              </w:rPr>
              <w:t>Виконавчий комітет Новороздільської міської ради</w:t>
            </w:r>
          </w:p>
        </w:tc>
        <w:tc>
          <w:tcPr>
            <w:tcW w:w="1276"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rPr>
                <w:rFonts w:ascii="Times New Roman" w:eastAsia="Calibri" w:hAnsi="Times New Roman" w:cs="Times New Roman"/>
                <w:sz w:val="24"/>
              </w:rPr>
            </w:pPr>
            <w:r w:rsidRPr="00714214">
              <w:rPr>
                <w:rFonts w:ascii="Times New Roman" w:eastAsia="Calibri" w:hAnsi="Times New Roman" w:cs="Times New Roman"/>
                <w:sz w:val="24"/>
              </w:rPr>
              <w:t>Міський бюджет</w:t>
            </w:r>
          </w:p>
        </w:tc>
        <w:tc>
          <w:tcPr>
            <w:tcW w:w="995"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jc w:val="center"/>
              <w:rPr>
                <w:rFonts w:ascii="Times New Roman" w:eastAsia="Calibri" w:hAnsi="Times New Roman" w:cs="Times New Roman"/>
                <w:b/>
                <w:sz w:val="24"/>
              </w:rPr>
            </w:pPr>
            <w:r w:rsidRPr="00714214">
              <w:rPr>
                <w:rFonts w:ascii="Times New Roman" w:eastAsia="Calibri" w:hAnsi="Times New Roman" w:cs="Times New Roman"/>
                <w:b/>
                <w:sz w:val="24"/>
              </w:rPr>
              <w:t>21,0</w:t>
            </w:r>
          </w:p>
        </w:tc>
        <w:tc>
          <w:tcPr>
            <w:tcW w:w="2693" w:type="dxa"/>
            <w:vMerge w:val="restart"/>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jc w:val="center"/>
              <w:rPr>
                <w:rFonts w:ascii="Times New Roman" w:eastAsia="Times New Roman" w:hAnsi="Times New Roman" w:cs="Times New Roman"/>
                <w:sz w:val="24"/>
              </w:rPr>
            </w:pPr>
            <w:r w:rsidRPr="00714214">
              <w:rPr>
                <w:rFonts w:ascii="Times New Roman" w:eastAsia="Times New Roman" w:hAnsi="Times New Roman" w:cs="Times New Roman"/>
                <w:sz w:val="24"/>
              </w:rPr>
              <w:t>Визначення ролі природних ресурсів у розвитку громади та шляхів оптимізації використання природних ресурсів для забезпечення матеріальної та фінансової спроможності місцевого самоврядування громади</w:t>
            </w:r>
          </w:p>
        </w:tc>
      </w:tr>
      <w:tr w:rsidR="00714214" w:rsidRPr="00714214" w:rsidTr="00714214">
        <w:trPr>
          <w:trHeight w:val="273"/>
        </w:trPr>
        <w:tc>
          <w:tcPr>
            <w:tcW w:w="14556"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b/>
                <w:sz w:val="2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Calibri"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rPr>
                <w:rFonts w:ascii="Times New Roman" w:eastAsia="Times New Roman" w:hAnsi="Times New Roman" w:cs="Times New Roman"/>
                <w:b/>
                <w:sz w:val="24"/>
              </w:rPr>
            </w:pPr>
            <w:r w:rsidRPr="00714214">
              <w:rPr>
                <w:rFonts w:ascii="Times New Roman" w:eastAsia="Times New Roman" w:hAnsi="Times New Roman" w:cs="Times New Roman"/>
                <w:b/>
                <w:sz w:val="24"/>
              </w:rPr>
              <w:t>Захід 2</w:t>
            </w:r>
          </w:p>
          <w:p w:rsidR="00714214" w:rsidRPr="00714214" w:rsidRDefault="00714214" w:rsidP="00714214">
            <w:pPr>
              <w:rPr>
                <w:rFonts w:ascii="Times New Roman" w:eastAsia="Times New Roman" w:hAnsi="Times New Roman" w:cs="Times New Roman"/>
                <w:sz w:val="24"/>
              </w:rPr>
            </w:pPr>
            <w:r w:rsidRPr="00714214">
              <w:rPr>
                <w:rFonts w:ascii="Times New Roman" w:eastAsia="Times New Roman" w:hAnsi="Times New Roman" w:cs="Times New Roman"/>
                <w:sz w:val="24"/>
              </w:rPr>
              <w:t>Розробка Геолого-інвестиційного паспорту</w:t>
            </w:r>
          </w:p>
          <w:p w:rsidR="00714214" w:rsidRPr="00714214" w:rsidRDefault="00714214" w:rsidP="00714214">
            <w:pPr>
              <w:rPr>
                <w:rFonts w:ascii="Times New Roman" w:eastAsia="Times New Roman" w:hAnsi="Times New Roman" w:cs="Times New Roman"/>
                <w:sz w:val="24"/>
              </w:rPr>
            </w:pPr>
            <w:r w:rsidRPr="00714214">
              <w:rPr>
                <w:rFonts w:ascii="Times New Roman" w:eastAsia="Times New Roman" w:hAnsi="Times New Roman" w:cs="Times New Roman"/>
                <w:sz w:val="24"/>
              </w:rPr>
              <w:t>Новороздільської територіальної громади на підставі раніше проведеного збору та аналізу наявних геологічних фондових матеріалів</w:t>
            </w:r>
          </w:p>
        </w:tc>
        <w:tc>
          <w:tcPr>
            <w:tcW w:w="2126"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Затрат тис. грн –29,</w:t>
            </w:r>
            <w:r w:rsidRPr="00714214">
              <w:rPr>
                <w:rFonts w:ascii="Times New Roman" w:eastAsia="Times New Roman" w:hAnsi="Times New Roman" w:cs="Times New Roman"/>
                <w:sz w:val="24"/>
                <w:lang w:val="ru-RU"/>
              </w:rPr>
              <w:t xml:space="preserve">0 </w:t>
            </w:r>
          </w:p>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Продукту –геолого-інвестиційний паспорт</w:t>
            </w:r>
          </w:p>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 xml:space="preserve">Ефективність – </w:t>
            </w:r>
          </w:p>
          <w:p w:rsidR="00714214" w:rsidRPr="00714214" w:rsidRDefault="00714214" w:rsidP="00714214">
            <w:pPr>
              <w:autoSpaceDE w:val="0"/>
              <w:autoSpaceDN w:val="0"/>
              <w:adjustRightInd w:val="0"/>
              <w:rPr>
                <w:rFonts w:ascii="Times New Roman" w:eastAsia="Times New Roman" w:hAnsi="Times New Roman" w:cs="Times New Roman"/>
                <w:sz w:val="24"/>
              </w:rPr>
            </w:pPr>
            <w:r w:rsidRPr="00714214">
              <w:rPr>
                <w:rFonts w:ascii="Times New Roman" w:eastAsia="Times New Roman" w:hAnsi="Times New Roman" w:cs="Times New Roman"/>
                <w:sz w:val="24"/>
              </w:rPr>
              <w:t>29,</w:t>
            </w:r>
            <w:r w:rsidRPr="00714214">
              <w:rPr>
                <w:rFonts w:ascii="Times New Roman" w:eastAsia="Times New Roman" w:hAnsi="Times New Roman" w:cs="Times New Roman"/>
                <w:sz w:val="24"/>
                <w:lang w:val="ru-RU"/>
              </w:rPr>
              <w:t>0</w:t>
            </w:r>
            <w:r w:rsidRPr="00714214">
              <w:rPr>
                <w:rFonts w:ascii="Times New Roman" w:eastAsia="Calibri" w:hAnsi="Times New Roman" w:cs="Times New Roman"/>
                <w:sz w:val="24"/>
              </w:rPr>
              <w:t xml:space="preserve"> тис. грн  </w:t>
            </w:r>
          </w:p>
          <w:p w:rsidR="00714214" w:rsidRPr="00714214" w:rsidRDefault="00714214" w:rsidP="00714214">
            <w:pPr>
              <w:autoSpaceDE w:val="0"/>
              <w:autoSpaceDN w:val="0"/>
              <w:adjustRightInd w:val="0"/>
              <w:rPr>
                <w:rFonts w:ascii="Times New Roman" w:eastAsia="Calibri" w:hAnsi="Times New Roman" w:cs="Times New Roman"/>
                <w:sz w:val="24"/>
              </w:rPr>
            </w:pPr>
            <w:r w:rsidRPr="00714214">
              <w:rPr>
                <w:rFonts w:ascii="Times New Roman" w:eastAsia="Calibri" w:hAnsi="Times New Roman" w:cs="Times New Roman"/>
                <w:sz w:val="24"/>
              </w:rPr>
              <w:t>Якості –</w:t>
            </w:r>
            <w:r w:rsidRPr="00714214">
              <w:rPr>
                <w:rFonts w:ascii="Times New Roman" w:eastAsia="Times New Roman" w:hAnsi="Times New Roman" w:cs="Times New Roman"/>
                <w:sz w:val="24"/>
              </w:rPr>
              <w:t>100%</w:t>
            </w:r>
          </w:p>
        </w:tc>
        <w:tc>
          <w:tcPr>
            <w:tcW w:w="1703"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rPr>
                <w:rFonts w:ascii="Times New Roman" w:eastAsia="Times New Roman" w:hAnsi="Times New Roman" w:cs="Times New Roman"/>
                <w:sz w:val="24"/>
              </w:rPr>
            </w:pPr>
            <w:r w:rsidRPr="00714214">
              <w:rPr>
                <w:rFonts w:ascii="Times New Roman" w:eastAsia="Calibri" w:hAnsi="Times New Roman" w:cs="Times New Roman"/>
                <w:sz w:val="24"/>
              </w:rPr>
              <w:t>Виконавчий комітет Новороздільської міської ради</w:t>
            </w:r>
          </w:p>
        </w:tc>
        <w:tc>
          <w:tcPr>
            <w:tcW w:w="1276"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rPr>
                <w:rFonts w:ascii="Times New Roman" w:eastAsia="Calibri" w:hAnsi="Times New Roman" w:cs="Times New Roman"/>
                <w:sz w:val="24"/>
              </w:rPr>
            </w:pPr>
            <w:r w:rsidRPr="00714214">
              <w:rPr>
                <w:rFonts w:ascii="Times New Roman" w:eastAsia="Calibri" w:hAnsi="Times New Roman" w:cs="Times New Roman"/>
                <w:sz w:val="24"/>
              </w:rPr>
              <w:t>Міський бюджет</w:t>
            </w:r>
          </w:p>
        </w:tc>
        <w:tc>
          <w:tcPr>
            <w:tcW w:w="995"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jc w:val="center"/>
              <w:rPr>
                <w:rFonts w:ascii="Times New Roman" w:eastAsia="Calibri" w:hAnsi="Times New Roman" w:cs="Times New Roman"/>
                <w:b/>
                <w:sz w:val="24"/>
              </w:rPr>
            </w:pPr>
            <w:r w:rsidRPr="00714214">
              <w:rPr>
                <w:rFonts w:ascii="Times New Roman" w:eastAsia="Calibri" w:hAnsi="Times New Roman" w:cs="Times New Roman"/>
                <w:b/>
                <w:sz w:val="24"/>
              </w:rPr>
              <w:t>29,0</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rPr>
                <w:rFonts w:ascii="Times New Roman" w:eastAsia="Times New Roman" w:hAnsi="Times New Roman" w:cs="Times New Roman"/>
                <w:sz w:val="24"/>
              </w:rPr>
            </w:pPr>
          </w:p>
        </w:tc>
      </w:tr>
      <w:tr w:rsidR="00714214" w:rsidRPr="00714214" w:rsidTr="00714214">
        <w:trPr>
          <w:gridBefore w:val="7"/>
          <w:wBefore w:w="11863" w:type="dxa"/>
          <w:trHeight w:val="73"/>
        </w:trPr>
        <w:tc>
          <w:tcPr>
            <w:tcW w:w="2693" w:type="dxa"/>
            <w:tcBorders>
              <w:top w:val="single" w:sz="4" w:space="0" w:color="auto"/>
              <w:left w:val="nil"/>
              <w:bottom w:val="nil"/>
              <w:right w:val="nil"/>
            </w:tcBorders>
          </w:tcPr>
          <w:p w:rsidR="00714214" w:rsidRPr="00714214" w:rsidRDefault="00714214" w:rsidP="00714214">
            <w:pPr>
              <w:jc w:val="center"/>
              <w:rPr>
                <w:rFonts w:ascii="Times New Roman" w:eastAsia="Times New Roman" w:hAnsi="Times New Roman" w:cs="Times New Roman"/>
                <w:b/>
                <w:sz w:val="24"/>
              </w:rPr>
            </w:pPr>
          </w:p>
        </w:tc>
      </w:tr>
    </w:tbl>
    <w:p w:rsidR="00714214" w:rsidRPr="00714214" w:rsidRDefault="00714214" w:rsidP="00714214">
      <w:pPr>
        <w:autoSpaceDE w:val="0"/>
        <w:autoSpaceDN w:val="0"/>
        <w:adjustRightInd w:val="0"/>
        <w:spacing w:after="0" w:line="288" w:lineRule="auto"/>
        <w:ind w:left="1300" w:hanging="650"/>
        <w:rPr>
          <w:rFonts w:ascii="Times New Roman" w:eastAsia="Times New Roman" w:hAnsi="Times New Roman" w:cs="Times New Roman"/>
          <w:sz w:val="28"/>
          <w:szCs w:val="24"/>
          <w:lang w:eastAsia="uk-UA"/>
        </w:rPr>
      </w:pPr>
      <w:r w:rsidRPr="00714214">
        <w:rPr>
          <w:rFonts w:ascii="Times New Roman" w:eastAsia="Times New Roman" w:hAnsi="Times New Roman" w:cs="Times New Roman"/>
          <w:sz w:val="24"/>
          <w:szCs w:val="24"/>
          <w:lang w:eastAsia="uk-UA"/>
        </w:rPr>
        <w:t xml:space="preserve">* якщо строк виконання програми 5 і більше років, вона поділяється на етапи і таблиця заповнюється на кожний з них окремо. </w:t>
      </w:r>
    </w:p>
    <w:p w:rsidR="00714214" w:rsidRPr="00714214" w:rsidRDefault="00714214" w:rsidP="00714214">
      <w:pPr>
        <w:autoSpaceDE w:val="0"/>
        <w:autoSpaceDN w:val="0"/>
        <w:adjustRightInd w:val="0"/>
        <w:spacing w:after="0" w:line="192" w:lineRule="auto"/>
        <w:ind w:left="650"/>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 xml:space="preserve">** вказується кожне джерело окремо. </w:t>
      </w:r>
    </w:p>
    <w:p w:rsidR="00714214" w:rsidRPr="00714214" w:rsidRDefault="00714214" w:rsidP="00714214">
      <w:pPr>
        <w:autoSpaceDE w:val="0"/>
        <w:autoSpaceDN w:val="0"/>
        <w:adjustRightInd w:val="0"/>
        <w:spacing w:after="0" w:line="192" w:lineRule="auto"/>
        <w:ind w:left="650"/>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 xml:space="preserve">*** завдання, заходи та показники вказуються на кожний рік програми. </w:t>
      </w:r>
    </w:p>
    <w:p w:rsidR="00714214" w:rsidRPr="00714214" w:rsidRDefault="00714214" w:rsidP="00714214">
      <w:pPr>
        <w:autoSpaceDE w:val="0"/>
        <w:autoSpaceDN w:val="0"/>
        <w:adjustRightInd w:val="0"/>
        <w:spacing w:after="0" w:line="192" w:lineRule="auto"/>
        <w:ind w:left="650"/>
        <w:rPr>
          <w:rFonts w:ascii="Times New Roman" w:eastAsia="Times New Roman" w:hAnsi="Times New Roman" w:cs="Times New Roman"/>
          <w:sz w:val="24"/>
          <w:szCs w:val="24"/>
          <w:lang w:eastAsia="uk-UA"/>
        </w:rPr>
      </w:pPr>
    </w:p>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b/>
          <w:sz w:val="24"/>
          <w:szCs w:val="24"/>
          <w:lang w:eastAsia="uk-UA"/>
        </w:rPr>
      </w:pPr>
    </w:p>
    <w:p w:rsidR="00714214" w:rsidRDefault="00714214" w:rsidP="00714214">
      <w:pPr>
        <w:autoSpaceDE w:val="0"/>
        <w:autoSpaceDN w:val="0"/>
        <w:adjustRightInd w:val="0"/>
        <w:spacing w:after="0" w:line="288" w:lineRule="auto"/>
        <w:rPr>
          <w:rFonts w:ascii="Times New Roman" w:eastAsia="Times New Roman" w:hAnsi="Times New Roman" w:cs="Times New Roman"/>
          <w:b/>
          <w:sz w:val="24"/>
          <w:szCs w:val="24"/>
          <w:lang w:eastAsia="uk-UA"/>
        </w:rPr>
      </w:pPr>
    </w:p>
    <w:p w:rsidR="00714214" w:rsidRPr="00714214" w:rsidRDefault="00714214" w:rsidP="00714214">
      <w:pPr>
        <w:autoSpaceDE w:val="0"/>
        <w:autoSpaceDN w:val="0"/>
        <w:adjustRightInd w:val="0"/>
        <w:spacing w:after="0" w:line="288" w:lineRule="auto"/>
        <w:rPr>
          <w:rFonts w:ascii="Times New Roman" w:eastAsia="Times New Roman" w:hAnsi="Times New Roman" w:cs="Times New Roman"/>
          <w:b/>
          <w:sz w:val="24"/>
          <w:szCs w:val="24"/>
          <w:lang w:eastAsia="uk-UA"/>
        </w:rPr>
      </w:pPr>
    </w:p>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Ресурсне забезпечення міської (бюджетної) цільової програми*</w:t>
      </w:r>
    </w:p>
    <w:p w:rsidR="00714214" w:rsidRPr="00714214" w:rsidRDefault="00714214" w:rsidP="00714214">
      <w:pPr>
        <w:shd w:val="clear" w:color="auto" w:fill="FFFFFF"/>
        <w:spacing w:after="0" w:line="322" w:lineRule="exact"/>
        <w:ind w:left="709"/>
        <w:jc w:val="center"/>
        <w:rPr>
          <w:rFonts w:ascii="Times New Roman" w:eastAsia="Times New Roman" w:hAnsi="Times New Roman" w:cs="Times New Roman"/>
          <w:sz w:val="24"/>
          <w:szCs w:val="24"/>
          <w:lang w:eastAsia="uk-UA"/>
        </w:rPr>
      </w:pPr>
      <w:r w:rsidRPr="00714214">
        <w:rPr>
          <w:rFonts w:ascii="Times New Roman" w:eastAsia="Times New Roman" w:hAnsi="Times New Roman" w:cs="Times New Roman"/>
          <w:b/>
          <w:sz w:val="24"/>
          <w:szCs w:val="24"/>
          <w:lang w:eastAsia="uk-UA"/>
        </w:rPr>
        <w:t xml:space="preserve">Розроблення містобудівної документації </w:t>
      </w:r>
      <w:r w:rsidRPr="00714214">
        <w:rPr>
          <w:rFonts w:ascii="Times New Roman" w:eastAsia="Times New Roman" w:hAnsi="Times New Roman" w:cs="Times New Roman"/>
          <w:b/>
          <w:bCs/>
          <w:sz w:val="24"/>
          <w:szCs w:val="24"/>
          <w:lang w:eastAsia="uk-UA"/>
        </w:rPr>
        <w:t xml:space="preserve"> на 2023 рік</w:t>
      </w:r>
      <w:r w:rsidRPr="00714214">
        <w:rPr>
          <w:rFonts w:ascii="Times New Roman" w:eastAsia="Times New Roman" w:hAnsi="Times New Roman" w:cs="Times New Roman"/>
          <w:sz w:val="24"/>
          <w:szCs w:val="24"/>
          <w:lang w:eastAsia="uk-UA"/>
        </w:rPr>
        <w:t xml:space="preserve"> </w:t>
      </w:r>
      <w:r w:rsidRPr="00714214">
        <w:rPr>
          <w:rFonts w:ascii="Times New Roman" w:eastAsia="Times New Roman" w:hAnsi="Times New Roman" w:cs="Times New Roman"/>
          <w:b/>
          <w:bCs/>
          <w:sz w:val="24"/>
          <w:szCs w:val="24"/>
          <w:lang w:eastAsia="uk-UA"/>
        </w:rPr>
        <w:t>та прогноз на 2024-2025 роки</w:t>
      </w:r>
    </w:p>
    <w:p w:rsidR="00714214" w:rsidRPr="00714214" w:rsidRDefault="00714214" w:rsidP="00714214">
      <w:pPr>
        <w:autoSpaceDE w:val="0"/>
        <w:autoSpaceDN w:val="0"/>
        <w:adjustRightInd w:val="0"/>
        <w:spacing w:after="0" w:line="288" w:lineRule="auto"/>
        <w:ind w:left="10620" w:firstLine="708"/>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 xml:space="preserve">     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0"/>
        <w:gridCol w:w="1690"/>
        <w:gridCol w:w="1690"/>
        <w:gridCol w:w="1690"/>
        <w:gridCol w:w="2470"/>
      </w:tblGrid>
      <w:tr w:rsidR="00714214" w:rsidRPr="00714214" w:rsidTr="00714214">
        <w:trPr>
          <w:cantSplit/>
          <w:trHeight w:val="722"/>
        </w:trPr>
        <w:tc>
          <w:tcPr>
            <w:tcW w:w="5330" w:type="dxa"/>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Обсяг коштів, які пропонується залучити на виконання програми</w:t>
            </w:r>
          </w:p>
        </w:tc>
        <w:tc>
          <w:tcPr>
            <w:tcW w:w="1690" w:type="dxa"/>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2023рік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2024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2025 рік</w:t>
            </w:r>
          </w:p>
        </w:tc>
        <w:tc>
          <w:tcPr>
            <w:tcW w:w="2470" w:type="dxa"/>
            <w:tcBorders>
              <w:top w:val="single" w:sz="4" w:space="0" w:color="auto"/>
              <w:left w:val="single" w:sz="4" w:space="0" w:color="auto"/>
              <w:bottom w:val="single" w:sz="4" w:space="0" w:color="auto"/>
              <w:right w:val="single" w:sz="4" w:space="0" w:color="auto"/>
            </w:tcBorders>
            <w:vAlign w:val="center"/>
            <w:hideMark/>
          </w:tcPr>
          <w:p w:rsidR="00714214" w:rsidRPr="00714214" w:rsidRDefault="00714214" w:rsidP="00714214">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Усього витрат на виконання програми</w:t>
            </w:r>
          </w:p>
        </w:tc>
      </w:tr>
      <w:tr w:rsidR="00714214" w:rsidRPr="00714214" w:rsidTr="00714214">
        <w:tc>
          <w:tcPr>
            <w:tcW w:w="533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spacing w:after="0" w:line="288" w:lineRule="auto"/>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Усього,</w:t>
            </w:r>
          </w:p>
        </w:tc>
        <w:tc>
          <w:tcPr>
            <w:tcW w:w="169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spacing w:after="0" w:line="288" w:lineRule="auto"/>
              <w:jc w:val="center"/>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2018,0</w:t>
            </w:r>
          </w:p>
        </w:tc>
        <w:tc>
          <w:tcPr>
            <w:tcW w:w="169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tabs>
                <w:tab w:val="left" w:pos="5110"/>
              </w:tabs>
              <w:spacing w:after="0" w:line="240" w:lineRule="auto"/>
              <w:jc w:val="center"/>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460,0</w:t>
            </w:r>
          </w:p>
        </w:tc>
        <w:tc>
          <w:tcPr>
            <w:tcW w:w="169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80.0</w:t>
            </w:r>
          </w:p>
        </w:tc>
        <w:tc>
          <w:tcPr>
            <w:tcW w:w="247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2558,0</w:t>
            </w:r>
          </w:p>
        </w:tc>
      </w:tr>
      <w:tr w:rsidR="00714214" w:rsidRPr="00714214" w:rsidTr="00714214">
        <w:tc>
          <w:tcPr>
            <w:tcW w:w="533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spacing w:after="0" w:line="288" w:lineRule="auto"/>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у тому числі</w:t>
            </w:r>
          </w:p>
        </w:tc>
        <w:tc>
          <w:tcPr>
            <w:tcW w:w="169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r>
      <w:tr w:rsidR="00714214" w:rsidRPr="00714214" w:rsidTr="00714214">
        <w:tc>
          <w:tcPr>
            <w:tcW w:w="533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spacing w:after="0" w:line="288" w:lineRule="auto"/>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обласний бюджет</w:t>
            </w:r>
          </w:p>
        </w:tc>
        <w:tc>
          <w:tcPr>
            <w:tcW w:w="169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r>
      <w:tr w:rsidR="00714214" w:rsidRPr="00714214" w:rsidTr="00714214">
        <w:tc>
          <w:tcPr>
            <w:tcW w:w="533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spacing w:after="0" w:line="192" w:lineRule="auto"/>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 xml:space="preserve">районні, міські  (міст обласного підпорядкування)  бюджети** </w:t>
            </w:r>
          </w:p>
        </w:tc>
        <w:tc>
          <w:tcPr>
            <w:tcW w:w="169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spacing w:after="0" w:line="288" w:lineRule="auto"/>
              <w:jc w:val="center"/>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1009,0</w:t>
            </w:r>
          </w:p>
        </w:tc>
        <w:tc>
          <w:tcPr>
            <w:tcW w:w="169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tabs>
                <w:tab w:val="left" w:pos="5110"/>
              </w:tabs>
              <w:spacing w:after="0" w:line="240" w:lineRule="auto"/>
              <w:jc w:val="center"/>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460,0</w:t>
            </w:r>
          </w:p>
        </w:tc>
        <w:tc>
          <w:tcPr>
            <w:tcW w:w="169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80.0</w:t>
            </w:r>
          </w:p>
        </w:tc>
        <w:tc>
          <w:tcPr>
            <w:tcW w:w="247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1549,0</w:t>
            </w:r>
          </w:p>
        </w:tc>
      </w:tr>
      <w:tr w:rsidR="00714214" w:rsidRPr="00714214" w:rsidTr="00714214">
        <w:tc>
          <w:tcPr>
            <w:tcW w:w="533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spacing w:after="0" w:line="192" w:lineRule="auto"/>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бюджети сіл, селищ, міст районного підпорядкування**</w:t>
            </w:r>
          </w:p>
        </w:tc>
        <w:tc>
          <w:tcPr>
            <w:tcW w:w="169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r>
      <w:tr w:rsidR="00714214" w:rsidRPr="00714214" w:rsidTr="00714214">
        <w:tc>
          <w:tcPr>
            <w:tcW w:w="533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autoSpaceDE w:val="0"/>
              <w:autoSpaceDN w:val="0"/>
              <w:adjustRightInd w:val="0"/>
              <w:spacing w:after="0" w:line="288" w:lineRule="auto"/>
              <w:rPr>
                <w:rFonts w:ascii="Times New Roman" w:eastAsia="Times New Roman" w:hAnsi="Times New Roman" w:cs="Times New Roman"/>
                <w:b/>
                <w:sz w:val="24"/>
                <w:szCs w:val="24"/>
                <w:lang w:eastAsia="uk-UA"/>
              </w:rPr>
            </w:pPr>
            <w:r w:rsidRPr="00714214">
              <w:rPr>
                <w:rFonts w:ascii="Times New Roman" w:eastAsia="Times New Roman" w:hAnsi="Times New Roman" w:cs="Times New Roman"/>
                <w:b/>
                <w:sz w:val="24"/>
                <w:szCs w:val="24"/>
                <w:lang w:eastAsia="uk-UA"/>
              </w:rPr>
              <w:t>кошти небюджетних джерел**</w:t>
            </w:r>
          </w:p>
        </w:tc>
        <w:tc>
          <w:tcPr>
            <w:tcW w:w="169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spacing w:after="0" w:line="288" w:lineRule="auto"/>
              <w:jc w:val="center"/>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1090,0</w:t>
            </w:r>
          </w:p>
        </w:tc>
        <w:tc>
          <w:tcPr>
            <w:tcW w:w="169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714214" w:rsidRPr="00714214" w:rsidRDefault="00714214" w:rsidP="00714214">
            <w:pPr>
              <w:autoSpaceDE w:val="0"/>
              <w:autoSpaceDN w:val="0"/>
              <w:adjustRightInd w:val="0"/>
              <w:spacing w:after="0" w:line="288" w:lineRule="auto"/>
              <w:jc w:val="center"/>
              <w:rPr>
                <w:rFonts w:ascii="Times New Roman" w:eastAsia="Times New Roman"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hideMark/>
          </w:tcPr>
          <w:p w:rsidR="00714214" w:rsidRPr="00714214" w:rsidRDefault="00714214" w:rsidP="00714214">
            <w:pPr>
              <w:spacing w:after="0" w:line="288" w:lineRule="auto"/>
              <w:jc w:val="center"/>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1090,0</w:t>
            </w:r>
          </w:p>
        </w:tc>
      </w:tr>
    </w:tbl>
    <w:p w:rsidR="00714214" w:rsidRPr="00714214" w:rsidRDefault="00714214" w:rsidP="00714214">
      <w:pPr>
        <w:autoSpaceDE w:val="0"/>
        <w:autoSpaceDN w:val="0"/>
        <w:adjustRightInd w:val="0"/>
        <w:spacing w:after="0" w:line="288" w:lineRule="auto"/>
        <w:ind w:left="1300" w:hanging="130"/>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 xml:space="preserve">*якщо строк виконання програми 5 і більше років, вона поділяється на етапи і таблиця оформляється на кожний з них окремо. </w:t>
      </w:r>
    </w:p>
    <w:p w:rsidR="00714214" w:rsidRPr="00714214" w:rsidRDefault="00714214" w:rsidP="00714214">
      <w:pPr>
        <w:autoSpaceDE w:val="0"/>
        <w:autoSpaceDN w:val="0"/>
        <w:adjustRightInd w:val="0"/>
        <w:spacing w:after="0" w:line="288" w:lineRule="auto"/>
        <w:ind w:firstLine="1170"/>
        <w:rPr>
          <w:rFonts w:ascii="Times New Roman" w:eastAsia="Times New Roman" w:hAnsi="Times New Roman" w:cs="Times New Roman"/>
          <w:sz w:val="24"/>
          <w:szCs w:val="24"/>
          <w:lang w:eastAsia="uk-UA"/>
        </w:rPr>
      </w:pPr>
      <w:r w:rsidRPr="00714214">
        <w:rPr>
          <w:rFonts w:ascii="Times New Roman" w:eastAsia="Times New Roman" w:hAnsi="Times New Roman" w:cs="Times New Roman"/>
          <w:sz w:val="24"/>
          <w:szCs w:val="24"/>
          <w:lang w:eastAsia="uk-UA"/>
        </w:rPr>
        <w:t>**кожний бюджет та кожне джерело вказується окремо</w:t>
      </w:r>
    </w:p>
    <w:p w:rsidR="00286EBB" w:rsidRDefault="00286EBB" w:rsidP="00714214">
      <w:pPr>
        <w:autoSpaceDE w:val="0"/>
        <w:autoSpaceDN w:val="0"/>
        <w:adjustRightInd w:val="0"/>
        <w:spacing w:after="0" w:line="192" w:lineRule="auto"/>
        <w:rPr>
          <w:rFonts w:ascii="Times New Roman" w:eastAsia="Times New Roman" w:hAnsi="Times New Roman" w:cs="Times New Roman"/>
          <w:sz w:val="24"/>
          <w:szCs w:val="24"/>
          <w:lang w:eastAsia="uk-UA"/>
        </w:rPr>
      </w:pPr>
    </w:p>
    <w:p w:rsidR="00714214" w:rsidRPr="00286EBB" w:rsidRDefault="00714214" w:rsidP="00714214">
      <w:pPr>
        <w:autoSpaceDE w:val="0"/>
        <w:autoSpaceDN w:val="0"/>
        <w:adjustRightInd w:val="0"/>
        <w:spacing w:after="0" w:line="192" w:lineRule="auto"/>
        <w:rPr>
          <w:rFonts w:ascii="Times New Roman" w:eastAsia="Times New Roman" w:hAnsi="Times New Roman" w:cs="Times New Roman"/>
          <w:sz w:val="24"/>
          <w:szCs w:val="24"/>
          <w:lang w:eastAsia="uk-UA"/>
        </w:rPr>
      </w:pPr>
    </w:p>
    <w:p w:rsidR="00286EBB" w:rsidRPr="00286EBB" w:rsidRDefault="00286EBB" w:rsidP="00286EBB">
      <w:pPr>
        <w:spacing w:after="0" w:line="288" w:lineRule="auto"/>
        <w:jc w:val="both"/>
        <w:rPr>
          <w:rFonts w:ascii="Times New Roman" w:eastAsia="Times New Roman" w:hAnsi="Times New Roman" w:cs="Times New Roman"/>
          <w:sz w:val="28"/>
          <w:szCs w:val="24"/>
          <w:lang w:eastAsia="ru-RU"/>
        </w:rPr>
      </w:pPr>
      <w:r w:rsidRPr="00286EBB">
        <w:rPr>
          <w:rFonts w:ascii="Times New Roman" w:eastAsia="Times New Roman" w:hAnsi="Times New Roman" w:cs="Times New Roman"/>
          <w:sz w:val="26"/>
          <w:szCs w:val="26"/>
          <w:lang w:eastAsia="uk-UA"/>
        </w:rPr>
        <w:t xml:space="preserve">     Керуючий справами виконкому                                                                      </w:t>
      </w:r>
      <w:r w:rsidR="00184625">
        <w:rPr>
          <w:rFonts w:ascii="Times New Roman" w:eastAsia="Times New Roman" w:hAnsi="Times New Roman" w:cs="Times New Roman"/>
          <w:sz w:val="26"/>
          <w:szCs w:val="26"/>
          <w:lang w:eastAsia="uk-UA"/>
        </w:rPr>
        <w:t>Анатолій</w:t>
      </w:r>
      <w:r w:rsidRPr="00286EBB">
        <w:rPr>
          <w:rFonts w:ascii="Times New Roman" w:eastAsia="Times New Roman" w:hAnsi="Times New Roman" w:cs="Times New Roman"/>
          <w:sz w:val="26"/>
          <w:szCs w:val="26"/>
          <w:lang w:eastAsia="uk-UA"/>
        </w:rPr>
        <w:t xml:space="preserve">  М</w:t>
      </w:r>
      <w:r w:rsidR="00184625">
        <w:rPr>
          <w:rFonts w:ascii="Times New Roman" w:eastAsia="Times New Roman" w:hAnsi="Times New Roman" w:cs="Times New Roman"/>
          <w:sz w:val="26"/>
          <w:szCs w:val="26"/>
          <w:lang w:eastAsia="uk-UA"/>
        </w:rPr>
        <w:t>ЕЛЬНІКОВ</w:t>
      </w:r>
    </w:p>
    <w:p w:rsidR="00286EBB" w:rsidRPr="00286EBB" w:rsidRDefault="00286EBB" w:rsidP="00286EBB">
      <w:pPr>
        <w:autoSpaceDE w:val="0"/>
        <w:autoSpaceDN w:val="0"/>
        <w:adjustRightInd w:val="0"/>
        <w:spacing w:after="0" w:line="288" w:lineRule="auto"/>
        <w:jc w:val="center"/>
        <w:rPr>
          <w:rFonts w:ascii="Times New Roman" w:eastAsia="Times New Roman" w:hAnsi="Times New Roman" w:cs="Times New Roman"/>
          <w:b/>
          <w:sz w:val="24"/>
          <w:szCs w:val="24"/>
          <w:lang w:eastAsia="uk-UA"/>
        </w:rPr>
      </w:pPr>
    </w:p>
    <w:p w:rsidR="009670C8" w:rsidRDefault="009670C8" w:rsidP="00286EBB">
      <w:pPr>
        <w:autoSpaceDE w:val="0"/>
        <w:autoSpaceDN w:val="0"/>
        <w:adjustRightInd w:val="0"/>
        <w:spacing w:after="0" w:line="288" w:lineRule="auto"/>
        <w:jc w:val="center"/>
        <w:rPr>
          <w:rFonts w:ascii="Times New Roman" w:eastAsia="Times New Roman" w:hAnsi="Times New Roman" w:cs="Times New Roman"/>
          <w:b/>
          <w:sz w:val="24"/>
          <w:szCs w:val="24"/>
          <w:lang w:eastAsia="uk-UA"/>
        </w:rPr>
        <w:sectPr w:rsidR="009670C8" w:rsidSect="00714214">
          <w:pgSz w:w="16838" w:h="11906" w:orient="landscape"/>
          <w:pgMar w:top="1134" w:right="851" w:bottom="567" w:left="851" w:header="709" w:footer="709" w:gutter="0"/>
          <w:cols w:space="708"/>
          <w:docGrid w:linePitch="360"/>
        </w:sect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E02A59" w:rsidRPr="00184625" w:rsidRDefault="00E02A59" w:rsidP="00E02A59">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F90FBE" w:rsidRPr="00184625">
        <w:rPr>
          <w:rFonts w:ascii="Times New Roman" w:eastAsia="Times New Roman" w:hAnsi="Times New Roman" w:cs="Times New Roman"/>
          <w:b/>
          <w:color w:val="000000"/>
          <w:sz w:val="24"/>
          <w:szCs w:val="24"/>
          <w:lang w:eastAsia="uk-UA"/>
        </w:rPr>
        <w:t>122</w:t>
      </w:r>
    </w:p>
    <w:p w:rsidR="00B11784" w:rsidRDefault="00B11784" w:rsidP="00E02A59">
      <w:pPr>
        <w:spacing w:after="0" w:line="240" w:lineRule="auto"/>
        <w:jc w:val="both"/>
        <w:rPr>
          <w:rFonts w:ascii="Times New Roman" w:eastAsia="Times New Roman" w:hAnsi="Times New Roman" w:cs="Times New Roman"/>
          <w:color w:val="000000"/>
          <w:sz w:val="24"/>
          <w:szCs w:val="24"/>
          <w:lang w:eastAsia="uk-UA"/>
        </w:rPr>
      </w:pPr>
    </w:p>
    <w:p w:rsidR="00184625" w:rsidRDefault="00184625" w:rsidP="00E02A59">
      <w:pPr>
        <w:spacing w:after="0" w:line="240" w:lineRule="auto"/>
        <w:jc w:val="both"/>
        <w:rPr>
          <w:rFonts w:ascii="Times New Roman" w:eastAsia="Times New Roman" w:hAnsi="Times New Roman" w:cs="Times New Roman"/>
          <w:color w:val="000000"/>
          <w:sz w:val="24"/>
          <w:szCs w:val="24"/>
          <w:lang w:eastAsia="uk-UA"/>
        </w:rPr>
      </w:pPr>
    </w:p>
    <w:p w:rsidR="00E02A59" w:rsidRPr="003362F0" w:rsidRDefault="00E02A59" w:rsidP="00E02A59">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E02A59" w:rsidRDefault="00E02A59" w:rsidP="00E02A59">
      <w:pPr>
        <w:spacing w:after="0" w:line="240" w:lineRule="auto"/>
        <w:textAlignment w:val="baseline"/>
        <w:rPr>
          <w:rFonts w:ascii="Times New Roman" w:eastAsia="Times New Roman" w:hAnsi="Times New Roman" w:cs="Times New Roman"/>
          <w:sz w:val="24"/>
          <w:szCs w:val="24"/>
          <w:lang w:val="ru-RU" w:eastAsia="ru-RU"/>
        </w:rPr>
      </w:pPr>
    </w:p>
    <w:p w:rsidR="00E02A59" w:rsidRPr="00E02A59" w:rsidRDefault="00E02A59" w:rsidP="00E02A59">
      <w:pPr>
        <w:spacing w:after="0" w:line="240" w:lineRule="auto"/>
        <w:textAlignment w:val="baseline"/>
        <w:rPr>
          <w:rFonts w:ascii="Times New Roman" w:eastAsia="Times New Roman" w:hAnsi="Times New Roman" w:cs="Times New Roman"/>
          <w:sz w:val="24"/>
          <w:szCs w:val="24"/>
          <w:lang w:eastAsia="ru-RU"/>
        </w:rPr>
      </w:pPr>
      <w:r w:rsidRPr="00E02A59">
        <w:rPr>
          <w:rFonts w:ascii="Times New Roman" w:eastAsia="Times New Roman" w:hAnsi="Times New Roman" w:cs="Times New Roman"/>
          <w:sz w:val="24"/>
          <w:szCs w:val="24"/>
          <w:lang w:val="ru-RU" w:eastAsia="ru-RU"/>
        </w:rPr>
        <w:t xml:space="preserve">Про </w:t>
      </w:r>
      <w:r w:rsidRPr="00E02A59">
        <w:rPr>
          <w:rFonts w:ascii="Times New Roman" w:eastAsia="Times New Roman" w:hAnsi="Times New Roman" w:cs="Times New Roman"/>
          <w:sz w:val="24"/>
          <w:szCs w:val="24"/>
          <w:lang w:eastAsia="ru-RU"/>
        </w:rPr>
        <w:t xml:space="preserve">надання дозволу на </w:t>
      </w:r>
      <w:r w:rsidRPr="00E02A59">
        <w:rPr>
          <w:rFonts w:ascii="Times New Roman" w:eastAsia="Times New Roman" w:hAnsi="Times New Roman" w:cs="Times New Roman"/>
          <w:sz w:val="24"/>
          <w:szCs w:val="24"/>
          <w:lang w:val="ru-RU" w:eastAsia="ru-RU"/>
        </w:rPr>
        <w:t xml:space="preserve">встановлення </w:t>
      </w:r>
    </w:p>
    <w:p w:rsidR="00E02A59" w:rsidRPr="00E02A59" w:rsidRDefault="00E02A59" w:rsidP="00E02A59">
      <w:pPr>
        <w:spacing w:after="0" w:line="240" w:lineRule="auto"/>
        <w:textAlignment w:val="baseline"/>
        <w:rPr>
          <w:rFonts w:ascii="Times New Roman" w:eastAsia="Times New Roman" w:hAnsi="Times New Roman" w:cs="Times New Roman"/>
          <w:sz w:val="24"/>
          <w:szCs w:val="24"/>
          <w:lang w:eastAsia="ru-RU"/>
        </w:rPr>
      </w:pPr>
      <w:r w:rsidRPr="00E02A59">
        <w:rPr>
          <w:rFonts w:ascii="Times New Roman" w:eastAsia="Times New Roman" w:hAnsi="Times New Roman" w:cs="Times New Roman"/>
          <w:sz w:val="24"/>
          <w:szCs w:val="24"/>
          <w:lang w:eastAsia="ru-RU"/>
        </w:rPr>
        <w:t>дорож</w:t>
      </w:r>
      <w:r w:rsidRPr="00E02A59">
        <w:rPr>
          <w:rFonts w:ascii="Times New Roman" w:eastAsia="Times New Roman" w:hAnsi="Times New Roman" w:cs="Times New Roman"/>
          <w:sz w:val="24"/>
          <w:szCs w:val="24"/>
          <w:lang w:val="ru-RU" w:eastAsia="ru-RU"/>
        </w:rPr>
        <w:t>н</w:t>
      </w:r>
      <w:r w:rsidRPr="00E02A59">
        <w:rPr>
          <w:rFonts w:ascii="Times New Roman" w:eastAsia="Times New Roman" w:hAnsi="Times New Roman" w:cs="Times New Roman"/>
          <w:sz w:val="24"/>
          <w:szCs w:val="24"/>
          <w:lang w:eastAsia="ru-RU"/>
        </w:rPr>
        <w:t>ього</w:t>
      </w:r>
      <w:r w:rsidRPr="00E02A59">
        <w:rPr>
          <w:rFonts w:ascii="Times New Roman" w:eastAsia="Times New Roman" w:hAnsi="Times New Roman" w:cs="Times New Roman"/>
          <w:sz w:val="24"/>
          <w:szCs w:val="24"/>
          <w:lang w:val="ru-RU" w:eastAsia="ru-RU"/>
        </w:rPr>
        <w:t xml:space="preserve"> знак</w:t>
      </w:r>
      <w:r w:rsidRPr="00E02A59">
        <w:rPr>
          <w:rFonts w:ascii="Times New Roman" w:eastAsia="Times New Roman" w:hAnsi="Times New Roman" w:cs="Times New Roman"/>
          <w:sz w:val="24"/>
          <w:szCs w:val="24"/>
          <w:lang w:eastAsia="ru-RU"/>
        </w:rPr>
        <w:t>у та розмітки</w:t>
      </w:r>
    </w:p>
    <w:p w:rsidR="00E02A59" w:rsidRPr="00E02A59" w:rsidRDefault="00E02A59" w:rsidP="00E02A59">
      <w:pPr>
        <w:spacing w:after="0" w:line="240" w:lineRule="auto"/>
        <w:textAlignment w:val="baseline"/>
        <w:rPr>
          <w:rFonts w:ascii="Times New Roman" w:eastAsia="Times New Roman" w:hAnsi="Times New Roman" w:cs="Times New Roman"/>
          <w:sz w:val="24"/>
          <w:szCs w:val="24"/>
          <w:lang w:eastAsia="ru-RU"/>
        </w:rPr>
      </w:pPr>
    </w:p>
    <w:p w:rsidR="00E02A59" w:rsidRPr="00E02A59" w:rsidRDefault="00E02A59" w:rsidP="00E02A59">
      <w:pPr>
        <w:spacing w:after="0" w:line="240" w:lineRule="auto"/>
        <w:ind w:firstLine="708"/>
        <w:jc w:val="both"/>
        <w:rPr>
          <w:rFonts w:ascii="Times New Roman" w:eastAsia="Calibri" w:hAnsi="Times New Roman" w:cs="Times New Roman"/>
          <w:sz w:val="24"/>
          <w:szCs w:val="24"/>
        </w:rPr>
      </w:pPr>
      <w:r w:rsidRPr="00E02A59">
        <w:rPr>
          <w:rFonts w:ascii="Times New Roman" w:eastAsia="Times New Roman" w:hAnsi="Times New Roman" w:cs="Times New Roman"/>
          <w:sz w:val="24"/>
          <w:szCs w:val="24"/>
          <w:lang w:eastAsia="ru-RU"/>
        </w:rPr>
        <w:t xml:space="preserve">Розглянувши звернення директора </w:t>
      </w:r>
      <w:r w:rsidRPr="00E02A59">
        <w:rPr>
          <w:rFonts w:ascii="Times New Roman" w:eastAsia="Calibri" w:hAnsi="Times New Roman" w:cs="Times New Roman"/>
          <w:sz w:val="24"/>
          <w:szCs w:val="24"/>
        </w:rPr>
        <w:t>Філії «Новороздільська ТЕЦ» Гриців</w:t>
      </w:r>
      <w:r w:rsidRPr="00E02A59">
        <w:rPr>
          <w:rFonts w:ascii="Times New Roman" w:eastAsia="Times New Roman" w:hAnsi="Times New Roman" w:cs="Times New Roman"/>
          <w:sz w:val="24"/>
          <w:szCs w:val="24"/>
          <w:lang w:eastAsia="ru-RU"/>
        </w:rPr>
        <w:t>а Г. щодо встановлення знаку «Зупинку заборонено»</w:t>
      </w:r>
      <w:r w:rsidRPr="00E02A59">
        <w:rPr>
          <w:rFonts w:ascii="Times New Roman" w:eastAsia="Calibri" w:hAnsi="Times New Roman" w:cs="Times New Roman"/>
          <w:sz w:val="24"/>
          <w:szCs w:val="24"/>
        </w:rPr>
        <w:t xml:space="preserve"> та нанесення дорожньої розмітки біля території центрального теплового пункту (ЦТП №2) на пр. Шевченка, 34-А, теплових камер ТК-42, ТК-43, трансформаторної підстанції ТП-20 у м. Новий Розділ  з метою здійснення виробничої діяльності підприємством</w:t>
      </w:r>
      <w:r w:rsidRPr="00E02A59">
        <w:rPr>
          <w:rFonts w:ascii="Times New Roman" w:eastAsia="Calibri" w:hAnsi="Times New Roman" w:cs="Times New Roman"/>
          <w:bCs/>
          <w:sz w:val="24"/>
          <w:szCs w:val="24"/>
        </w:rPr>
        <w:t xml:space="preserve">, відповідно до Закону України </w:t>
      </w:r>
      <w:r w:rsidRPr="00E02A59">
        <w:rPr>
          <w:rFonts w:ascii="Times New Roman" w:eastAsia="Calibri" w:hAnsi="Times New Roman" w:cs="Times New Roman"/>
          <w:sz w:val="24"/>
          <w:szCs w:val="24"/>
        </w:rPr>
        <w:t>"Про дорожній рух",</w:t>
      </w:r>
      <w:r w:rsidRPr="00E02A59">
        <w:rPr>
          <w:rFonts w:ascii="Times New Roman" w:eastAsia="Calibri" w:hAnsi="Times New Roman" w:cs="Times New Roman"/>
          <w:bCs/>
          <w:sz w:val="24"/>
          <w:szCs w:val="24"/>
        </w:rPr>
        <w:t xml:space="preserve"> Закону України "Про автомобільний транспорт", </w:t>
      </w:r>
      <w:r w:rsidRPr="00E02A59">
        <w:rPr>
          <w:rFonts w:ascii="Times New Roman" w:eastAsia="Calibri" w:hAnsi="Times New Roman" w:cs="Times New Roman"/>
          <w:sz w:val="24"/>
          <w:szCs w:val="24"/>
        </w:rPr>
        <w:t xml:space="preserve"> Правила дорожнього руху, </w:t>
      </w:r>
      <w:r w:rsidRPr="00E02A59">
        <w:rPr>
          <w:rFonts w:ascii="Times New Roman" w:eastAsia="Calibri" w:hAnsi="Times New Roman" w:cs="Times New Roman"/>
          <w:bCs/>
          <w:sz w:val="24"/>
          <w:szCs w:val="24"/>
        </w:rPr>
        <w:t xml:space="preserve">ст. 30 Закону України "Про місцеве самоврядування в Україні", виконавчий комітет </w:t>
      </w:r>
      <w:r w:rsidRPr="00E02A59">
        <w:rPr>
          <w:rFonts w:ascii="Times New Roman" w:eastAsia="Calibri" w:hAnsi="Times New Roman" w:cs="Times New Roman"/>
          <w:sz w:val="24"/>
          <w:szCs w:val="24"/>
        </w:rPr>
        <w:t>Новороздільської міської ради</w:t>
      </w:r>
    </w:p>
    <w:p w:rsidR="00E02A59" w:rsidRPr="00E02A59" w:rsidRDefault="00E02A59" w:rsidP="00E02A59">
      <w:pPr>
        <w:overflowPunct w:val="0"/>
        <w:autoSpaceDE w:val="0"/>
        <w:autoSpaceDN w:val="0"/>
        <w:adjustRightInd w:val="0"/>
        <w:spacing w:after="0" w:line="240" w:lineRule="auto"/>
        <w:jc w:val="both"/>
        <w:rPr>
          <w:rFonts w:ascii="Times New Roman" w:eastAsia="Calibri" w:hAnsi="Times New Roman" w:cs="Times New Roman"/>
          <w:sz w:val="24"/>
          <w:szCs w:val="24"/>
        </w:rPr>
      </w:pPr>
    </w:p>
    <w:p w:rsidR="00E02A59" w:rsidRDefault="00E02A59" w:rsidP="00E02A59">
      <w:pPr>
        <w:tabs>
          <w:tab w:val="num" w:pos="-720"/>
        </w:tabs>
        <w:spacing w:after="0" w:line="240" w:lineRule="auto"/>
        <w:jc w:val="both"/>
        <w:rPr>
          <w:rFonts w:ascii="Times New Roman" w:eastAsia="Calibri" w:hAnsi="Times New Roman" w:cs="Times New Roman"/>
          <w:sz w:val="24"/>
          <w:szCs w:val="24"/>
        </w:rPr>
      </w:pPr>
      <w:r w:rsidRPr="00E02A59">
        <w:rPr>
          <w:rFonts w:ascii="Times New Roman" w:eastAsia="Calibri" w:hAnsi="Times New Roman" w:cs="Times New Roman"/>
          <w:sz w:val="24"/>
          <w:szCs w:val="24"/>
        </w:rPr>
        <w:t>В И Р І Ш И В:</w:t>
      </w:r>
    </w:p>
    <w:p w:rsidR="00B11784" w:rsidRPr="00E02A59" w:rsidRDefault="00B11784" w:rsidP="00C833E5">
      <w:pPr>
        <w:tabs>
          <w:tab w:val="num" w:pos="-720"/>
        </w:tabs>
        <w:spacing w:after="0" w:line="240" w:lineRule="auto"/>
        <w:jc w:val="both"/>
        <w:rPr>
          <w:rFonts w:ascii="Times New Roman" w:eastAsia="Calibri" w:hAnsi="Times New Roman" w:cs="Times New Roman"/>
          <w:sz w:val="24"/>
          <w:szCs w:val="24"/>
        </w:rPr>
      </w:pPr>
    </w:p>
    <w:p w:rsidR="00E02A59" w:rsidRPr="00E02A59" w:rsidRDefault="00E02A59" w:rsidP="00C833E5">
      <w:pPr>
        <w:shd w:val="clear" w:color="auto" w:fill="FFFFFF"/>
        <w:spacing w:after="0" w:line="240" w:lineRule="auto"/>
        <w:ind w:firstLine="720"/>
        <w:jc w:val="both"/>
        <w:rPr>
          <w:rFonts w:ascii="Times New Roman" w:eastAsia="Calibri" w:hAnsi="Times New Roman" w:cs="Times New Roman"/>
          <w:sz w:val="24"/>
          <w:szCs w:val="24"/>
        </w:rPr>
      </w:pPr>
      <w:r w:rsidRPr="00E02A59">
        <w:rPr>
          <w:rFonts w:ascii="Times New Roman" w:eastAsia="Calibri" w:hAnsi="Times New Roman" w:cs="Times New Roman"/>
          <w:sz w:val="24"/>
        </w:rPr>
        <w:t xml:space="preserve">1. Надати дозвіл </w:t>
      </w:r>
      <w:r w:rsidRPr="00E02A59">
        <w:rPr>
          <w:rFonts w:ascii="Times New Roman" w:eastAsia="Calibri" w:hAnsi="Times New Roman" w:cs="Times New Roman"/>
          <w:sz w:val="24"/>
          <w:szCs w:val="24"/>
        </w:rPr>
        <w:t xml:space="preserve">ДП «Благоустрій» КП «Розділжитлосервіс» </w:t>
      </w:r>
      <w:r w:rsidRPr="00E02A59">
        <w:rPr>
          <w:rFonts w:ascii="Times New Roman" w:eastAsia="Calibri" w:hAnsi="Times New Roman" w:cs="Times New Roman"/>
          <w:sz w:val="24"/>
        </w:rPr>
        <w:t xml:space="preserve">на </w:t>
      </w:r>
      <w:r w:rsidRPr="00E02A59">
        <w:rPr>
          <w:rFonts w:ascii="Times New Roman" w:eastAsia="Calibri" w:hAnsi="Times New Roman" w:cs="Times New Roman"/>
          <w:sz w:val="24"/>
          <w:szCs w:val="24"/>
          <w:lang w:val="ru-RU"/>
        </w:rPr>
        <w:t xml:space="preserve">встановлення </w:t>
      </w:r>
      <w:r w:rsidRPr="00E02A59">
        <w:rPr>
          <w:rFonts w:ascii="Times New Roman" w:eastAsia="Calibri" w:hAnsi="Times New Roman" w:cs="Times New Roman"/>
          <w:sz w:val="24"/>
          <w:szCs w:val="24"/>
        </w:rPr>
        <w:t>дорож</w:t>
      </w:r>
      <w:r w:rsidRPr="00E02A59">
        <w:rPr>
          <w:rFonts w:ascii="Times New Roman" w:eastAsia="Calibri" w:hAnsi="Times New Roman" w:cs="Times New Roman"/>
          <w:sz w:val="24"/>
          <w:szCs w:val="24"/>
          <w:lang w:val="ru-RU"/>
        </w:rPr>
        <w:t>н</w:t>
      </w:r>
      <w:r w:rsidRPr="00E02A59">
        <w:rPr>
          <w:rFonts w:ascii="Times New Roman" w:eastAsia="Calibri" w:hAnsi="Times New Roman" w:cs="Times New Roman"/>
          <w:sz w:val="24"/>
          <w:szCs w:val="24"/>
        </w:rPr>
        <w:t>ього</w:t>
      </w:r>
      <w:r w:rsidRPr="00E02A59">
        <w:rPr>
          <w:rFonts w:ascii="Times New Roman" w:eastAsia="Calibri" w:hAnsi="Times New Roman" w:cs="Times New Roman"/>
          <w:sz w:val="24"/>
          <w:szCs w:val="24"/>
          <w:lang w:val="ru-RU"/>
        </w:rPr>
        <w:t xml:space="preserve"> знак</w:t>
      </w:r>
      <w:r w:rsidRPr="00E02A59">
        <w:rPr>
          <w:rFonts w:ascii="Times New Roman" w:eastAsia="Calibri" w:hAnsi="Times New Roman" w:cs="Times New Roman"/>
          <w:sz w:val="24"/>
          <w:szCs w:val="24"/>
        </w:rPr>
        <w:t xml:space="preserve">у </w:t>
      </w:r>
      <w:r w:rsidRPr="00E02A59">
        <w:rPr>
          <w:rFonts w:ascii="Times New Roman" w:eastAsia="Times New Roman" w:hAnsi="Times New Roman" w:cs="Times New Roman"/>
          <w:sz w:val="24"/>
          <w:szCs w:val="24"/>
          <w:lang w:eastAsia="ru-RU"/>
        </w:rPr>
        <w:t xml:space="preserve">«Зупинку заборонено» та розмітки </w:t>
      </w:r>
      <w:r w:rsidRPr="00E02A59">
        <w:rPr>
          <w:rFonts w:ascii="Times New Roman" w:eastAsia="Calibri" w:hAnsi="Times New Roman" w:cs="Times New Roman"/>
          <w:bCs/>
          <w:sz w:val="24"/>
          <w:lang w:val="ru-RU"/>
        </w:rPr>
        <w:t>1.4 (жовтого кольору)</w:t>
      </w:r>
      <w:r w:rsidRPr="00E02A59">
        <w:rPr>
          <w:rFonts w:ascii="Times New Roman" w:eastAsia="Calibri" w:hAnsi="Times New Roman" w:cs="Times New Roman"/>
          <w:sz w:val="24"/>
          <w:szCs w:val="24"/>
          <w:shd w:val="clear" w:color="auto" w:fill="FFFFFF"/>
          <w:lang w:val="ru-RU"/>
        </w:rPr>
        <w:t> </w:t>
      </w:r>
      <w:r w:rsidRPr="00E02A59">
        <w:rPr>
          <w:rFonts w:ascii="Times New Roman" w:eastAsia="Calibri" w:hAnsi="Times New Roman" w:cs="Times New Roman"/>
          <w:sz w:val="24"/>
          <w:szCs w:val="24"/>
        </w:rPr>
        <w:t xml:space="preserve"> біля території центрального теплового пункту (ЦТП №2) на пр. Шевченка, 34-А, теплових камер ТК-42, ТК-43, трансформаторної підстанції ТП-20 у м. Новий Розділ, згідно зі схемою.</w:t>
      </w:r>
    </w:p>
    <w:p w:rsidR="00E02A59" w:rsidRPr="00E02A59" w:rsidRDefault="00E02A59" w:rsidP="00C833E5">
      <w:pPr>
        <w:spacing w:after="0" w:line="240" w:lineRule="auto"/>
        <w:ind w:firstLine="708"/>
        <w:jc w:val="both"/>
        <w:rPr>
          <w:rFonts w:ascii="Times New Roman" w:eastAsia="Calibri" w:hAnsi="Times New Roman" w:cs="Times New Roman"/>
          <w:sz w:val="24"/>
          <w:szCs w:val="24"/>
        </w:rPr>
      </w:pPr>
      <w:r w:rsidRPr="00E02A59">
        <w:rPr>
          <w:rFonts w:ascii="Times New Roman" w:eastAsia="Calibri" w:hAnsi="Times New Roman" w:cs="Times New Roman"/>
          <w:sz w:val="24"/>
          <w:szCs w:val="24"/>
        </w:rPr>
        <w:t>2. ДП «Благоустрій» КП «Розділжитлосервіс» :</w:t>
      </w:r>
    </w:p>
    <w:p w:rsidR="00E02A59" w:rsidRPr="00E02A59" w:rsidRDefault="00E02A59" w:rsidP="00C833E5">
      <w:pPr>
        <w:spacing w:after="0" w:line="240" w:lineRule="auto"/>
        <w:ind w:firstLine="708"/>
        <w:jc w:val="both"/>
        <w:rPr>
          <w:rFonts w:ascii="Times New Roman" w:eastAsia="Calibri" w:hAnsi="Times New Roman" w:cs="Times New Roman"/>
          <w:bCs/>
          <w:color w:val="000000"/>
          <w:sz w:val="24"/>
          <w:szCs w:val="24"/>
          <w:lang w:eastAsia="uk-UA"/>
        </w:rPr>
      </w:pPr>
      <w:r w:rsidRPr="00E02A59">
        <w:rPr>
          <w:rFonts w:ascii="Times New Roman" w:eastAsia="Calibri" w:hAnsi="Times New Roman" w:cs="Times New Roman"/>
          <w:sz w:val="24"/>
          <w:szCs w:val="24"/>
        </w:rPr>
        <w:t>- погодити місце розміщення відповідних дорожніх знаків та дорожньої розмітки з У</w:t>
      </w:r>
      <w:r w:rsidRPr="00E02A59">
        <w:rPr>
          <w:rFonts w:ascii="Times New Roman" w:eastAsia="Calibri" w:hAnsi="Times New Roman" w:cs="Times New Roman"/>
          <w:color w:val="000000"/>
          <w:sz w:val="24"/>
          <w:szCs w:val="24"/>
        </w:rPr>
        <w:t>правлінням патрульної поліції у Львівській</w:t>
      </w:r>
      <w:r w:rsidRPr="00E02A59">
        <w:rPr>
          <w:rFonts w:ascii="Times New Roman" w:eastAsia="Calibri" w:hAnsi="Times New Roman" w:cs="Times New Roman"/>
          <w:bCs/>
          <w:color w:val="000000"/>
          <w:sz w:val="24"/>
          <w:szCs w:val="24"/>
          <w:lang w:eastAsia="uk-UA"/>
        </w:rPr>
        <w:t xml:space="preserve"> області;</w:t>
      </w:r>
    </w:p>
    <w:p w:rsidR="00E02A59" w:rsidRPr="00E02A59" w:rsidRDefault="00E02A59" w:rsidP="00C833E5">
      <w:pPr>
        <w:spacing w:after="0" w:line="240" w:lineRule="auto"/>
        <w:ind w:firstLine="708"/>
        <w:jc w:val="both"/>
        <w:rPr>
          <w:rFonts w:ascii="Times New Roman" w:eastAsia="Calibri" w:hAnsi="Times New Roman" w:cs="Times New Roman"/>
          <w:sz w:val="24"/>
          <w:szCs w:val="24"/>
        </w:rPr>
      </w:pPr>
      <w:r w:rsidRPr="00E02A59">
        <w:rPr>
          <w:rFonts w:ascii="Times New Roman" w:eastAsia="Calibri" w:hAnsi="Times New Roman" w:cs="Times New Roman"/>
          <w:sz w:val="24"/>
          <w:szCs w:val="24"/>
        </w:rPr>
        <w:t xml:space="preserve">- </w:t>
      </w:r>
      <w:r w:rsidRPr="00E02A59">
        <w:rPr>
          <w:rFonts w:ascii="Times New Roman" w:eastAsia="Calibri" w:hAnsi="Times New Roman" w:cs="Times New Roman"/>
          <w:color w:val="000000"/>
          <w:sz w:val="24"/>
          <w:szCs w:val="24"/>
        </w:rPr>
        <w:t xml:space="preserve">встановити відповідні дорожні знаки та нанести розмітку на території біля </w:t>
      </w:r>
      <w:r w:rsidRPr="00E02A59">
        <w:rPr>
          <w:rFonts w:ascii="Times New Roman" w:eastAsia="Calibri" w:hAnsi="Times New Roman" w:cs="Times New Roman"/>
          <w:sz w:val="24"/>
          <w:szCs w:val="24"/>
        </w:rPr>
        <w:t>ЦТП №2</w:t>
      </w:r>
      <w:r w:rsidRPr="00E02A59">
        <w:rPr>
          <w:rFonts w:ascii="Times New Roman" w:eastAsia="Calibri" w:hAnsi="Times New Roman" w:cs="Times New Roman"/>
          <w:color w:val="000000"/>
          <w:sz w:val="24"/>
          <w:szCs w:val="24"/>
        </w:rPr>
        <w:t>.</w:t>
      </w:r>
    </w:p>
    <w:p w:rsidR="00E02A59" w:rsidRPr="00E02A59" w:rsidRDefault="00E02A59" w:rsidP="00C833E5">
      <w:pPr>
        <w:spacing w:after="0" w:line="240" w:lineRule="auto"/>
        <w:ind w:firstLine="708"/>
        <w:jc w:val="both"/>
        <w:rPr>
          <w:rFonts w:ascii="Times New Roman" w:eastAsia="Calibri" w:hAnsi="Times New Roman" w:cs="Times New Roman"/>
          <w:sz w:val="24"/>
          <w:szCs w:val="24"/>
        </w:rPr>
      </w:pPr>
      <w:r w:rsidRPr="00E02A59">
        <w:rPr>
          <w:rFonts w:ascii="Times New Roman" w:eastAsia="Calibri" w:hAnsi="Times New Roman" w:cs="Times New Roman"/>
          <w:sz w:val="24"/>
          <w:szCs w:val="24"/>
        </w:rPr>
        <w:t>3. Дане рішення оприлюднити в засобах масової інформації.</w:t>
      </w:r>
    </w:p>
    <w:p w:rsidR="00E02A59" w:rsidRPr="00E02A59" w:rsidRDefault="00E02A59" w:rsidP="00C833E5">
      <w:pPr>
        <w:spacing w:after="0" w:line="240" w:lineRule="auto"/>
        <w:ind w:firstLine="708"/>
        <w:jc w:val="both"/>
        <w:rPr>
          <w:rFonts w:ascii="Times New Roman" w:eastAsia="Calibri" w:hAnsi="Times New Roman" w:cs="Times New Roman"/>
          <w:sz w:val="24"/>
          <w:szCs w:val="24"/>
        </w:rPr>
      </w:pPr>
      <w:r w:rsidRPr="00E02A59">
        <w:rPr>
          <w:rFonts w:ascii="Times New Roman" w:eastAsia="Calibri" w:hAnsi="Times New Roman" w:cs="Times New Roman"/>
          <w:sz w:val="24"/>
          <w:szCs w:val="24"/>
        </w:rPr>
        <w:t>4. Контроль за виконанням рішення покласти на начальника  Управління житлово-комунального господарства Новороздільської міської ради (нач. Білоус А.М.)</w:t>
      </w:r>
    </w:p>
    <w:p w:rsidR="00E02A59" w:rsidRDefault="00E02A59" w:rsidP="00C833E5">
      <w:pPr>
        <w:tabs>
          <w:tab w:val="left" w:pos="7638"/>
        </w:tabs>
        <w:spacing w:after="0" w:line="240" w:lineRule="auto"/>
        <w:rPr>
          <w:rFonts w:ascii="Times New Roman" w:eastAsia="Calibri" w:hAnsi="Times New Roman" w:cs="Times New Roman"/>
          <w:sz w:val="24"/>
          <w:szCs w:val="24"/>
        </w:rPr>
      </w:pPr>
    </w:p>
    <w:p w:rsidR="00C833E5" w:rsidRPr="00E02A59" w:rsidRDefault="00C833E5" w:rsidP="00C833E5">
      <w:pPr>
        <w:tabs>
          <w:tab w:val="left" w:pos="7638"/>
        </w:tabs>
        <w:spacing w:after="0" w:line="240" w:lineRule="auto"/>
        <w:rPr>
          <w:rFonts w:ascii="Times New Roman" w:eastAsia="Calibri" w:hAnsi="Times New Roman" w:cs="Times New Roman"/>
          <w:sz w:val="24"/>
          <w:szCs w:val="24"/>
        </w:rPr>
      </w:pPr>
    </w:p>
    <w:p w:rsidR="00E02A59" w:rsidRPr="00E02A59" w:rsidRDefault="00E02A59" w:rsidP="00C833E5">
      <w:pPr>
        <w:spacing w:after="0" w:line="240" w:lineRule="auto"/>
        <w:rPr>
          <w:rFonts w:ascii="Times New Roman" w:eastAsia="Calibri" w:hAnsi="Times New Roman" w:cs="Times New Roman"/>
          <w:sz w:val="24"/>
          <w:szCs w:val="24"/>
        </w:rPr>
      </w:pPr>
      <w:r w:rsidRPr="00E02A59">
        <w:rPr>
          <w:rFonts w:ascii="Times New Roman" w:eastAsia="Calibri" w:hAnsi="Times New Roman" w:cs="Times New Roman"/>
          <w:sz w:val="24"/>
          <w:szCs w:val="24"/>
        </w:rPr>
        <w:t xml:space="preserve">МІСЬКИЙ ГОЛОВА </w:t>
      </w:r>
      <w:r w:rsidRPr="00E02A59">
        <w:rPr>
          <w:rFonts w:ascii="Times New Roman" w:eastAsia="Calibri" w:hAnsi="Times New Roman" w:cs="Times New Roman"/>
          <w:sz w:val="24"/>
          <w:szCs w:val="24"/>
        </w:rPr>
        <w:tab/>
      </w:r>
      <w:r w:rsidRPr="00E02A59">
        <w:rPr>
          <w:rFonts w:ascii="Times New Roman" w:eastAsia="Calibri" w:hAnsi="Times New Roman" w:cs="Times New Roman"/>
          <w:sz w:val="24"/>
          <w:szCs w:val="24"/>
        </w:rPr>
        <w:tab/>
      </w:r>
      <w:r w:rsidRPr="00E02A59">
        <w:rPr>
          <w:rFonts w:ascii="Times New Roman" w:eastAsia="Calibri" w:hAnsi="Times New Roman" w:cs="Times New Roman"/>
          <w:sz w:val="24"/>
          <w:szCs w:val="24"/>
        </w:rPr>
        <w:tab/>
      </w:r>
      <w:r w:rsidRPr="00E02A59">
        <w:rPr>
          <w:rFonts w:ascii="Times New Roman" w:eastAsia="Calibri" w:hAnsi="Times New Roman" w:cs="Times New Roman"/>
          <w:sz w:val="24"/>
          <w:szCs w:val="24"/>
        </w:rPr>
        <w:tab/>
      </w:r>
      <w:r w:rsidRPr="00E02A59">
        <w:rPr>
          <w:rFonts w:ascii="Times New Roman" w:eastAsia="Calibri" w:hAnsi="Times New Roman" w:cs="Times New Roman"/>
          <w:sz w:val="24"/>
          <w:szCs w:val="24"/>
        </w:rPr>
        <w:tab/>
      </w:r>
      <w:r w:rsidRPr="00E02A59">
        <w:rPr>
          <w:rFonts w:ascii="Times New Roman" w:eastAsia="Calibri" w:hAnsi="Times New Roman" w:cs="Times New Roman"/>
          <w:sz w:val="24"/>
          <w:szCs w:val="24"/>
          <w:lang w:val="ru-RU"/>
        </w:rPr>
        <w:t>Ярина ЯЦЕНКО</w:t>
      </w: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B11784" w:rsidRDefault="00B11784" w:rsidP="00E02A59">
      <w:pPr>
        <w:tabs>
          <w:tab w:val="left" w:pos="7638"/>
        </w:tabs>
        <w:spacing w:after="0" w:line="240" w:lineRule="auto"/>
        <w:jc w:val="right"/>
        <w:rPr>
          <w:rFonts w:ascii="Times New Roman" w:eastAsia="Calibri" w:hAnsi="Times New Roman" w:cs="Times New Roman"/>
        </w:rPr>
      </w:pPr>
    </w:p>
    <w:p w:rsidR="00B11784" w:rsidRDefault="00B11784" w:rsidP="00E02A59">
      <w:pPr>
        <w:tabs>
          <w:tab w:val="left" w:pos="7638"/>
        </w:tabs>
        <w:spacing w:after="0" w:line="240" w:lineRule="auto"/>
        <w:jc w:val="right"/>
        <w:rPr>
          <w:rFonts w:ascii="Times New Roman" w:eastAsia="Calibri" w:hAnsi="Times New Roman" w:cs="Times New Roman"/>
        </w:rPr>
      </w:pPr>
    </w:p>
    <w:p w:rsidR="003B520C" w:rsidRDefault="003B520C" w:rsidP="00E02A59">
      <w:pPr>
        <w:tabs>
          <w:tab w:val="left" w:pos="7638"/>
        </w:tabs>
        <w:spacing w:after="0" w:line="240" w:lineRule="auto"/>
        <w:jc w:val="right"/>
        <w:rPr>
          <w:rFonts w:ascii="Times New Roman" w:eastAsia="Calibri" w:hAnsi="Times New Roman" w:cs="Times New Roman"/>
        </w:rPr>
      </w:pPr>
    </w:p>
    <w:p w:rsidR="003B520C" w:rsidRDefault="003B520C" w:rsidP="00E02A59">
      <w:pPr>
        <w:tabs>
          <w:tab w:val="left" w:pos="7638"/>
        </w:tabs>
        <w:spacing w:after="0" w:line="240" w:lineRule="auto"/>
        <w:jc w:val="right"/>
        <w:rPr>
          <w:rFonts w:ascii="Times New Roman" w:eastAsia="Calibri" w:hAnsi="Times New Roman" w:cs="Times New Roman"/>
        </w:rPr>
      </w:pPr>
    </w:p>
    <w:p w:rsidR="003B520C" w:rsidRPr="00E02A59" w:rsidRDefault="003B520C" w:rsidP="00E02A59">
      <w:pPr>
        <w:tabs>
          <w:tab w:val="left" w:pos="7638"/>
        </w:tabs>
        <w:spacing w:after="0" w:line="240" w:lineRule="auto"/>
        <w:jc w:val="right"/>
        <w:rPr>
          <w:rFonts w:ascii="Times New Roman" w:eastAsia="Calibri" w:hAnsi="Times New Roman" w:cs="Times New Roman"/>
        </w:rPr>
      </w:pPr>
    </w:p>
    <w:p w:rsidR="00E02A59" w:rsidRDefault="00E02A59" w:rsidP="00E02A59">
      <w:pPr>
        <w:tabs>
          <w:tab w:val="left" w:pos="7638"/>
        </w:tabs>
        <w:spacing w:after="0" w:line="240" w:lineRule="auto"/>
        <w:jc w:val="right"/>
        <w:rPr>
          <w:rFonts w:ascii="Times New Roman" w:eastAsia="Calibri" w:hAnsi="Times New Roman" w:cs="Times New Roman"/>
        </w:rPr>
      </w:pPr>
      <w:r>
        <w:rPr>
          <w:rFonts w:ascii="Times New Roman" w:eastAsia="Calibri" w:hAnsi="Times New Roman" w:cs="Times New Roman"/>
        </w:rPr>
        <w:lastRenderedPageBreak/>
        <w:t>Додаток</w:t>
      </w:r>
    </w:p>
    <w:p w:rsidR="00E02A59" w:rsidRDefault="00E02A59" w:rsidP="00E02A59">
      <w:pPr>
        <w:tabs>
          <w:tab w:val="left" w:pos="7638"/>
        </w:tabs>
        <w:spacing w:after="0" w:line="240" w:lineRule="auto"/>
        <w:jc w:val="right"/>
        <w:rPr>
          <w:rFonts w:ascii="Times New Roman" w:eastAsia="Calibri" w:hAnsi="Times New Roman" w:cs="Times New Roman"/>
        </w:rPr>
      </w:pPr>
      <w:r>
        <w:rPr>
          <w:rFonts w:ascii="Times New Roman" w:eastAsia="Calibri" w:hAnsi="Times New Roman" w:cs="Times New Roman"/>
        </w:rPr>
        <w:t xml:space="preserve">до рішення виконкому </w:t>
      </w:r>
    </w:p>
    <w:p w:rsidR="00E02A59" w:rsidRPr="00E02A59" w:rsidRDefault="00F90FBE" w:rsidP="00E02A59">
      <w:pPr>
        <w:tabs>
          <w:tab w:val="left" w:pos="7638"/>
        </w:tabs>
        <w:spacing w:after="0" w:line="240" w:lineRule="auto"/>
        <w:jc w:val="right"/>
        <w:rPr>
          <w:rFonts w:ascii="Times New Roman" w:eastAsia="Calibri" w:hAnsi="Times New Roman" w:cs="Times New Roman"/>
        </w:rPr>
      </w:pPr>
      <w:r>
        <w:rPr>
          <w:rFonts w:ascii="Times New Roman" w:eastAsia="Calibri" w:hAnsi="Times New Roman" w:cs="Times New Roman"/>
        </w:rPr>
        <w:t xml:space="preserve">№ 122 </w:t>
      </w:r>
      <w:r w:rsidR="00E02A59">
        <w:rPr>
          <w:rFonts w:ascii="Times New Roman" w:eastAsia="Calibri" w:hAnsi="Times New Roman" w:cs="Times New Roman"/>
        </w:rPr>
        <w:t>від 20.04.23р.</w:t>
      </w: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right"/>
        <w:rPr>
          <w:rFonts w:ascii="Times New Roman" w:eastAsia="Calibri" w:hAnsi="Times New Roman" w:cs="Times New Roman"/>
        </w:rPr>
      </w:pPr>
      <w:r w:rsidRPr="00E02A59">
        <w:rPr>
          <w:rFonts w:ascii="Times New Roman" w:eastAsia="Calibri" w:hAnsi="Times New Roman" w:cs="Times New Roman"/>
          <w:noProof/>
          <w:lang w:eastAsia="uk-UA"/>
        </w:rPr>
        <w:drawing>
          <wp:inline distT="0" distB="0" distL="0" distR="0">
            <wp:extent cx="6510545" cy="7442421"/>
            <wp:effectExtent l="19050" t="0" r="4555" b="0"/>
            <wp:docPr id="6" name="Рисунок 1" descr="C:\Users\123\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00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510655" cy="7442547"/>
                    </a:xfrm>
                    <a:prstGeom prst="rect">
                      <a:avLst/>
                    </a:prstGeom>
                    <a:noFill/>
                    <a:ln>
                      <a:noFill/>
                    </a:ln>
                  </pic:spPr>
                </pic:pic>
              </a:graphicData>
            </a:graphic>
          </wp:inline>
        </w:drawing>
      </w:r>
    </w:p>
    <w:p w:rsidR="00E02A59" w:rsidRPr="00E02A59" w:rsidRDefault="00E02A59" w:rsidP="00E02A59">
      <w:pPr>
        <w:tabs>
          <w:tab w:val="left" w:pos="7638"/>
        </w:tabs>
        <w:spacing w:after="0" w:line="240" w:lineRule="auto"/>
        <w:jc w:val="right"/>
        <w:rPr>
          <w:rFonts w:ascii="Times New Roman" w:eastAsia="Calibri" w:hAnsi="Times New Roman" w:cs="Times New Roman"/>
        </w:rPr>
      </w:pPr>
    </w:p>
    <w:p w:rsidR="00E02A59" w:rsidRPr="00E02A59" w:rsidRDefault="00E02A59" w:rsidP="00E02A59">
      <w:pPr>
        <w:tabs>
          <w:tab w:val="left" w:pos="7638"/>
        </w:tabs>
        <w:spacing w:after="0" w:line="240" w:lineRule="auto"/>
        <w:jc w:val="both"/>
        <w:rPr>
          <w:rFonts w:ascii="Times New Roman" w:eastAsia="Calibri" w:hAnsi="Times New Roman" w:cs="Times New Roman"/>
        </w:rPr>
      </w:pPr>
      <w:r w:rsidRPr="00E02A59">
        <w:rPr>
          <w:rFonts w:ascii="Times New Roman" w:eastAsia="Calibri" w:hAnsi="Times New Roman" w:cs="Times New Roman"/>
        </w:rPr>
        <w:t>Керуючий справами виконкому                                Анатолій МЕЛЬНІКОВ</w:t>
      </w:r>
    </w:p>
    <w:p w:rsidR="00286EBB" w:rsidRDefault="00286EBB" w:rsidP="00286EBB">
      <w:pPr>
        <w:autoSpaceDE w:val="0"/>
        <w:autoSpaceDN w:val="0"/>
        <w:adjustRightInd w:val="0"/>
        <w:spacing w:after="0" w:line="288" w:lineRule="auto"/>
        <w:jc w:val="center"/>
        <w:rPr>
          <w:rFonts w:ascii="Times New Roman" w:eastAsia="Times New Roman" w:hAnsi="Times New Roman" w:cs="Times New Roman"/>
          <w:b/>
          <w:sz w:val="24"/>
          <w:szCs w:val="24"/>
          <w:lang w:eastAsia="uk-UA"/>
        </w:rPr>
      </w:pPr>
    </w:p>
    <w:p w:rsidR="00E02A59" w:rsidRDefault="00E02A59" w:rsidP="00286EBB">
      <w:pPr>
        <w:autoSpaceDE w:val="0"/>
        <w:autoSpaceDN w:val="0"/>
        <w:adjustRightInd w:val="0"/>
        <w:spacing w:after="0" w:line="288" w:lineRule="auto"/>
        <w:jc w:val="center"/>
        <w:rPr>
          <w:rFonts w:ascii="Times New Roman" w:eastAsia="Times New Roman" w:hAnsi="Times New Roman" w:cs="Times New Roman"/>
          <w:b/>
          <w:sz w:val="24"/>
          <w:szCs w:val="24"/>
          <w:lang w:eastAsia="uk-UA"/>
        </w:rPr>
      </w:pPr>
    </w:p>
    <w:p w:rsidR="00533625" w:rsidRDefault="00533625" w:rsidP="00286EBB">
      <w:pPr>
        <w:autoSpaceDE w:val="0"/>
        <w:autoSpaceDN w:val="0"/>
        <w:adjustRightInd w:val="0"/>
        <w:spacing w:after="0" w:line="288" w:lineRule="auto"/>
        <w:jc w:val="center"/>
        <w:rPr>
          <w:rFonts w:ascii="Times New Roman" w:eastAsia="Times New Roman" w:hAnsi="Times New Roman" w:cs="Times New Roman"/>
          <w:b/>
          <w:sz w:val="24"/>
          <w:szCs w:val="24"/>
          <w:lang w:eastAsia="uk-UA"/>
        </w:rPr>
      </w:pPr>
    </w:p>
    <w:p w:rsidR="00533625" w:rsidRDefault="00533625" w:rsidP="00286EBB">
      <w:pPr>
        <w:autoSpaceDE w:val="0"/>
        <w:autoSpaceDN w:val="0"/>
        <w:adjustRightInd w:val="0"/>
        <w:spacing w:after="0" w:line="288" w:lineRule="auto"/>
        <w:jc w:val="center"/>
        <w:rPr>
          <w:rFonts w:ascii="Times New Roman" w:eastAsia="Times New Roman" w:hAnsi="Times New Roman" w:cs="Times New Roman"/>
          <w:b/>
          <w:sz w:val="24"/>
          <w:szCs w:val="24"/>
          <w:lang w:eastAsia="uk-UA"/>
        </w:rPr>
      </w:pPr>
    </w:p>
    <w:p w:rsidR="00533625" w:rsidRDefault="00533625" w:rsidP="0022003F">
      <w:pPr>
        <w:autoSpaceDE w:val="0"/>
        <w:autoSpaceDN w:val="0"/>
        <w:adjustRightInd w:val="0"/>
        <w:spacing w:after="0" w:line="288" w:lineRule="auto"/>
        <w:rPr>
          <w:rFonts w:ascii="Times New Roman" w:eastAsia="Times New Roman" w:hAnsi="Times New Roman" w:cs="Times New Roman"/>
          <w:b/>
          <w:sz w:val="24"/>
          <w:szCs w:val="24"/>
          <w:lang w:eastAsia="uk-UA"/>
        </w:rPr>
      </w:pPr>
    </w:p>
    <w:p w:rsidR="00E02A59" w:rsidRPr="00286EBB" w:rsidRDefault="00E02A59" w:rsidP="00286EBB">
      <w:pPr>
        <w:autoSpaceDE w:val="0"/>
        <w:autoSpaceDN w:val="0"/>
        <w:adjustRightInd w:val="0"/>
        <w:spacing w:after="0" w:line="288" w:lineRule="auto"/>
        <w:jc w:val="center"/>
        <w:rPr>
          <w:rFonts w:ascii="Times New Roman" w:eastAsia="Times New Roman" w:hAnsi="Times New Roman" w:cs="Times New Roman"/>
          <w:b/>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533625" w:rsidRPr="00C833E5" w:rsidRDefault="00F90FBE" w:rsidP="00C833E5">
      <w:pPr>
        <w:spacing w:after="0" w:line="240" w:lineRule="auto"/>
        <w:ind w:left="5103" w:firstLine="708"/>
        <w:jc w:val="both"/>
        <w:rPr>
          <w:rFonts w:ascii="Times New Roman" w:eastAsia="Times New Roman" w:hAnsi="Times New Roman" w:cs="Times New Roman"/>
          <w:b/>
          <w:color w:val="000000"/>
          <w:sz w:val="24"/>
          <w:szCs w:val="24"/>
          <w:lang w:eastAsia="uk-UA"/>
        </w:rPr>
      </w:pPr>
      <w:r w:rsidRPr="00C833E5">
        <w:rPr>
          <w:rFonts w:ascii="Times New Roman" w:eastAsia="Times New Roman" w:hAnsi="Times New Roman" w:cs="Times New Roman"/>
          <w:b/>
          <w:color w:val="000000"/>
          <w:sz w:val="24"/>
          <w:szCs w:val="24"/>
          <w:lang w:eastAsia="uk-UA"/>
        </w:rPr>
        <w:t>123</w:t>
      </w:r>
    </w:p>
    <w:p w:rsidR="00B11784" w:rsidRDefault="00B11784" w:rsidP="00533625">
      <w:pPr>
        <w:spacing w:after="0" w:line="240" w:lineRule="auto"/>
        <w:jc w:val="both"/>
        <w:rPr>
          <w:rFonts w:ascii="Times New Roman" w:eastAsia="Times New Roman" w:hAnsi="Times New Roman" w:cs="Times New Roman"/>
          <w:color w:val="000000"/>
          <w:sz w:val="24"/>
          <w:szCs w:val="24"/>
          <w:lang w:eastAsia="uk-UA"/>
        </w:rPr>
      </w:pPr>
    </w:p>
    <w:p w:rsidR="00C833E5" w:rsidRDefault="00533625" w:rsidP="00533625">
      <w:pPr>
        <w:spacing w:after="0" w:line="240" w:lineRule="auto"/>
        <w:jc w:val="both"/>
        <w:rPr>
          <w:rFonts w:ascii="Times New Roman" w:eastAsia="Times New Roman" w:hAnsi="Times New Roman" w:cs="Times New Roman"/>
          <w:color w:val="000000"/>
          <w:sz w:val="24"/>
          <w:szCs w:val="24"/>
          <w:lang w:eastAsia="uk-UA"/>
        </w:rPr>
      </w:pPr>
      <w:r w:rsidRPr="003362F0">
        <w:rPr>
          <w:rFonts w:ascii="Times New Roman" w:eastAsia="Times New Roman" w:hAnsi="Times New Roman" w:cs="Times New Roman"/>
          <w:color w:val="000000"/>
          <w:sz w:val="24"/>
          <w:szCs w:val="24"/>
          <w:lang w:eastAsia="uk-UA"/>
        </w:rPr>
        <w:t xml:space="preserve"> </w:t>
      </w:r>
    </w:p>
    <w:p w:rsidR="00533625" w:rsidRPr="00C833E5" w:rsidRDefault="00533625" w:rsidP="00C833E5">
      <w:pPr>
        <w:spacing w:after="0" w:line="240" w:lineRule="auto"/>
        <w:jc w:val="both"/>
        <w:rPr>
          <w:rFonts w:ascii="Times New Roman" w:eastAsia="Times New Roman" w:hAnsi="Times New Roman" w:cs="Times New Roman"/>
          <w:color w:val="000000"/>
          <w:sz w:val="24"/>
          <w:szCs w:val="24"/>
          <w:lang w:eastAsia="uk-UA"/>
        </w:rPr>
      </w:pPr>
      <w:r w:rsidRPr="00C833E5">
        <w:rPr>
          <w:rFonts w:ascii="Times New Roman" w:eastAsia="Times New Roman" w:hAnsi="Times New Roman" w:cs="Times New Roman"/>
          <w:color w:val="000000"/>
          <w:sz w:val="24"/>
          <w:szCs w:val="24"/>
          <w:lang w:eastAsia="uk-UA"/>
        </w:rPr>
        <w:t xml:space="preserve">20 квітня </w:t>
      </w:r>
      <w:r w:rsidR="00474F01" w:rsidRPr="00C833E5">
        <w:rPr>
          <w:rFonts w:ascii="Times New Roman" w:eastAsia="Times New Roman" w:hAnsi="Times New Roman" w:cs="Times New Roman"/>
          <w:color w:val="000000"/>
          <w:sz w:val="24"/>
          <w:szCs w:val="24"/>
          <w:lang w:eastAsia="uk-UA"/>
        </w:rPr>
        <w:t>2023</w:t>
      </w:r>
      <w:r w:rsidRPr="00C833E5">
        <w:rPr>
          <w:rFonts w:ascii="Times New Roman" w:eastAsia="Times New Roman" w:hAnsi="Times New Roman" w:cs="Times New Roman"/>
          <w:color w:val="000000"/>
          <w:sz w:val="24"/>
          <w:szCs w:val="24"/>
          <w:lang w:eastAsia="uk-UA"/>
        </w:rPr>
        <w:t xml:space="preserve"> року</w:t>
      </w:r>
    </w:p>
    <w:p w:rsidR="00533625" w:rsidRPr="00C833E5" w:rsidRDefault="00894D69" w:rsidP="00C833E5">
      <w:pPr>
        <w:spacing w:after="0" w:line="240" w:lineRule="auto"/>
        <w:jc w:val="both"/>
        <w:rPr>
          <w:rFonts w:ascii="Times New Roman" w:eastAsia="Times New Roman" w:hAnsi="Times New Roman" w:cs="Times New Roman"/>
          <w:color w:val="000000"/>
          <w:sz w:val="24"/>
          <w:szCs w:val="24"/>
          <w:lang w:eastAsia="uk-UA"/>
        </w:rPr>
      </w:pPr>
      <w:r w:rsidRPr="00C833E5">
        <w:rPr>
          <w:rFonts w:ascii="Times New Roman" w:eastAsia="Times New Roman" w:hAnsi="Times New Roman" w:cs="Times New Roman"/>
          <w:color w:val="000000"/>
          <w:sz w:val="24"/>
          <w:szCs w:val="24"/>
          <w:lang w:eastAsia="uk-UA"/>
        </w:rPr>
        <w:tab/>
      </w:r>
      <w:r w:rsidRPr="00C833E5">
        <w:rPr>
          <w:rFonts w:ascii="Times New Roman" w:eastAsia="Times New Roman" w:hAnsi="Times New Roman" w:cs="Times New Roman"/>
          <w:color w:val="000000"/>
          <w:sz w:val="24"/>
          <w:szCs w:val="24"/>
          <w:lang w:eastAsia="uk-UA"/>
        </w:rPr>
        <w:tab/>
      </w:r>
      <w:r w:rsidRPr="00C833E5">
        <w:rPr>
          <w:rFonts w:ascii="Times New Roman" w:eastAsia="Times New Roman" w:hAnsi="Times New Roman" w:cs="Times New Roman"/>
          <w:color w:val="000000"/>
          <w:sz w:val="24"/>
          <w:szCs w:val="24"/>
          <w:lang w:eastAsia="uk-UA"/>
        </w:rPr>
        <w:tab/>
      </w:r>
    </w:p>
    <w:p w:rsidR="00B46688" w:rsidRPr="00C833E5" w:rsidRDefault="00533625" w:rsidP="00C833E5">
      <w:pPr>
        <w:spacing w:after="0" w:line="240" w:lineRule="auto"/>
        <w:rPr>
          <w:rFonts w:ascii="Times New Roman" w:eastAsia="Times New Roman" w:hAnsi="Times New Roman" w:cs="Times New Roman"/>
          <w:color w:val="000000"/>
          <w:sz w:val="24"/>
          <w:szCs w:val="24"/>
          <w:lang w:eastAsia="uk-UA"/>
        </w:rPr>
      </w:pPr>
      <w:r w:rsidRPr="00C833E5">
        <w:rPr>
          <w:rFonts w:ascii="Times New Roman" w:eastAsia="Times New Roman" w:hAnsi="Times New Roman" w:cs="Times New Roman"/>
          <w:color w:val="000000"/>
          <w:sz w:val="24"/>
          <w:szCs w:val="24"/>
          <w:lang w:eastAsia="uk-UA"/>
        </w:rPr>
        <w:t>Про  погодження   програми</w:t>
      </w:r>
      <w:r w:rsidR="00B46688" w:rsidRPr="00C833E5">
        <w:rPr>
          <w:rFonts w:ascii="Times New Roman" w:eastAsia="Times New Roman" w:hAnsi="Times New Roman" w:cs="Times New Roman"/>
          <w:color w:val="000000"/>
          <w:sz w:val="24"/>
          <w:szCs w:val="24"/>
          <w:lang w:eastAsia="uk-UA"/>
        </w:rPr>
        <w:t xml:space="preserve"> </w:t>
      </w:r>
      <w:r w:rsidRPr="00C833E5">
        <w:rPr>
          <w:rFonts w:ascii="Times New Roman" w:eastAsia="Times New Roman" w:hAnsi="Times New Roman" w:cs="Times New Roman"/>
          <w:color w:val="000000"/>
          <w:sz w:val="24"/>
          <w:szCs w:val="24"/>
          <w:lang w:eastAsia="uk-UA"/>
        </w:rPr>
        <w:t xml:space="preserve"> «Програма розвитку фізичної</w:t>
      </w:r>
    </w:p>
    <w:p w:rsidR="00B46688" w:rsidRPr="00C833E5" w:rsidRDefault="00533625" w:rsidP="00C833E5">
      <w:pPr>
        <w:spacing w:after="0" w:line="240" w:lineRule="auto"/>
        <w:rPr>
          <w:rFonts w:ascii="Times New Roman" w:eastAsia="Times New Roman" w:hAnsi="Times New Roman" w:cs="Times New Roman"/>
          <w:color w:val="000000"/>
          <w:sz w:val="24"/>
          <w:szCs w:val="24"/>
          <w:lang w:eastAsia="uk-UA"/>
        </w:rPr>
      </w:pPr>
      <w:r w:rsidRPr="00C833E5">
        <w:rPr>
          <w:rFonts w:ascii="Times New Roman" w:eastAsia="Times New Roman" w:hAnsi="Times New Roman" w:cs="Times New Roman"/>
          <w:color w:val="000000"/>
          <w:sz w:val="24"/>
          <w:szCs w:val="24"/>
          <w:lang w:eastAsia="uk-UA"/>
        </w:rPr>
        <w:t xml:space="preserve">культури та спортув закладах освіти Новороздільської </w:t>
      </w:r>
    </w:p>
    <w:p w:rsidR="00533625" w:rsidRPr="00C833E5" w:rsidRDefault="00533625" w:rsidP="00C833E5">
      <w:pPr>
        <w:spacing w:after="0" w:line="240" w:lineRule="auto"/>
        <w:rPr>
          <w:rFonts w:ascii="Times New Roman" w:eastAsia="Times New Roman" w:hAnsi="Times New Roman" w:cs="Times New Roman"/>
          <w:color w:val="000000"/>
          <w:sz w:val="24"/>
          <w:szCs w:val="24"/>
          <w:lang w:eastAsia="uk-UA"/>
        </w:rPr>
      </w:pPr>
      <w:r w:rsidRPr="00C833E5">
        <w:rPr>
          <w:rFonts w:ascii="Times New Roman" w:eastAsia="Times New Roman" w:hAnsi="Times New Roman" w:cs="Times New Roman"/>
          <w:color w:val="000000"/>
          <w:sz w:val="24"/>
          <w:szCs w:val="24"/>
          <w:lang w:eastAsia="uk-UA"/>
        </w:rPr>
        <w:t>територіальної</w:t>
      </w:r>
      <w:r w:rsidR="00B46688" w:rsidRPr="00C833E5">
        <w:rPr>
          <w:rFonts w:ascii="Times New Roman" w:eastAsia="Times New Roman" w:hAnsi="Times New Roman" w:cs="Times New Roman"/>
          <w:color w:val="000000"/>
          <w:sz w:val="24"/>
          <w:szCs w:val="24"/>
          <w:lang w:eastAsia="uk-UA"/>
        </w:rPr>
        <w:t xml:space="preserve"> </w:t>
      </w:r>
      <w:r w:rsidRPr="00C833E5">
        <w:rPr>
          <w:rFonts w:ascii="Times New Roman" w:eastAsia="Times New Roman" w:hAnsi="Times New Roman" w:cs="Times New Roman"/>
          <w:color w:val="000000"/>
          <w:sz w:val="24"/>
          <w:szCs w:val="24"/>
          <w:lang w:eastAsia="uk-UA"/>
        </w:rPr>
        <w:t>громади на 2023 та прогноз на 2024 - 2025  роки»</w:t>
      </w:r>
    </w:p>
    <w:p w:rsidR="00533625" w:rsidRPr="00C833E5" w:rsidRDefault="00533625" w:rsidP="00C833E5">
      <w:pPr>
        <w:spacing w:after="0" w:line="240" w:lineRule="auto"/>
        <w:rPr>
          <w:rFonts w:ascii="Times New Roman" w:eastAsia="Times New Roman" w:hAnsi="Times New Roman" w:cs="Times New Roman"/>
          <w:sz w:val="24"/>
          <w:szCs w:val="24"/>
          <w:lang w:eastAsia="uk-UA"/>
        </w:rPr>
      </w:pPr>
      <w:r w:rsidRPr="00C833E5">
        <w:rPr>
          <w:rFonts w:ascii="Times New Roman" w:eastAsia="Times New Roman" w:hAnsi="Times New Roman" w:cs="Times New Roman"/>
          <w:sz w:val="24"/>
          <w:szCs w:val="24"/>
          <w:lang w:eastAsia="uk-UA"/>
        </w:rPr>
        <w:t> </w:t>
      </w:r>
    </w:p>
    <w:p w:rsidR="00533625" w:rsidRPr="00C833E5" w:rsidRDefault="00533625" w:rsidP="00C833E5">
      <w:pPr>
        <w:spacing w:after="0" w:line="240" w:lineRule="auto"/>
        <w:jc w:val="both"/>
        <w:rPr>
          <w:rFonts w:ascii="Times New Roman" w:eastAsia="Times New Roman" w:hAnsi="Times New Roman" w:cs="Times New Roman"/>
          <w:color w:val="000000"/>
          <w:sz w:val="24"/>
          <w:szCs w:val="24"/>
          <w:lang w:eastAsia="uk-UA"/>
        </w:rPr>
      </w:pPr>
      <w:r w:rsidRPr="00C833E5">
        <w:rPr>
          <w:rFonts w:ascii="Times New Roman" w:eastAsia="Times New Roman" w:hAnsi="Times New Roman" w:cs="Times New Roman"/>
          <w:color w:val="000000"/>
          <w:sz w:val="24"/>
          <w:szCs w:val="24"/>
          <w:lang w:eastAsia="uk-UA"/>
        </w:rPr>
        <w:t xml:space="preserve">    Заслухавши та обговоривши інформацію начальника відділу освіти Галини ПАНЧИШИН про </w:t>
      </w:r>
      <w:r w:rsidR="00487FF8" w:rsidRPr="00C833E5">
        <w:rPr>
          <w:rFonts w:ascii="Times New Roman" w:eastAsia="Times New Roman" w:hAnsi="Times New Roman" w:cs="Times New Roman"/>
          <w:color w:val="000000"/>
          <w:sz w:val="24"/>
          <w:szCs w:val="24"/>
          <w:lang w:eastAsia="uk-UA"/>
        </w:rPr>
        <w:t xml:space="preserve">необхідність затвердження </w:t>
      </w:r>
      <w:r w:rsidRPr="00C833E5">
        <w:rPr>
          <w:rFonts w:ascii="Times New Roman" w:eastAsia="Times New Roman" w:hAnsi="Times New Roman" w:cs="Times New Roman"/>
          <w:color w:val="000000"/>
          <w:sz w:val="24"/>
          <w:szCs w:val="24"/>
          <w:lang w:eastAsia="uk-UA"/>
        </w:rPr>
        <w:t>«Програма розвитку фізичної культури та спорту в закладах освіти Новороздільської територіальної громади на 2023  та прогноз на 2024-2025 роки»</w:t>
      </w:r>
    </w:p>
    <w:p w:rsidR="00533625" w:rsidRPr="00C833E5" w:rsidRDefault="00533625" w:rsidP="00C833E5">
      <w:pPr>
        <w:spacing w:after="0" w:line="240" w:lineRule="auto"/>
        <w:jc w:val="both"/>
        <w:rPr>
          <w:rFonts w:ascii="Times New Roman" w:eastAsia="Times New Roman" w:hAnsi="Times New Roman" w:cs="Times New Roman"/>
          <w:sz w:val="24"/>
          <w:szCs w:val="24"/>
          <w:lang w:eastAsia="uk-UA"/>
        </w:rPr>
      </w:pPr>
      <w:r w:rsidRPr="00C833E5">
        <w:rPr>
          <w:rFonts w:ascii="Times New Roman" w:eastAsia="Times New Roman" w:hAnsi="Times New Roman" w:cs="Times New Roman"/>
          <w:color w:val="000000"/>
          <w:sz w:val="24"/>
          <w:szCs w:val="24"/>
          <w:lang w:eastAsia="uk-UA"/>
        </w:rPr>
        <w:t xml:space="preserve"> «відповідно до п.п.1 п. «а» ч.1 ст. 27, п.1 ч.2 ст.52 Закону України «Про місцеве самоврядування в Україні», виконавчий комітет Новороздільської міської ради     </w:t>
      </w:r>
    </w:p>
    <w:p w:rsidR="00533625" w:rsidRPr="00C833E5" w:rsidRDefault="00533625" w:rsidP="00C833E5">
      <w:pPr>
        <w:spacing w:after="0" w:line="240" w:lineRule="auto"/>
        <w:rPr>
          <w:rFonts w:ascii="Times New Roman" w:eastAsia="Times New Roman" w:hAnsi="Times New Roman" w:cs="Times New Roman"/>
          <w:sz w:val="24"/>
          <w:szCs w:val="24"/>
          <w:lang w:eastAsia="uk-UA"/>
        </w:rPr>
      </w:pPr>
      <w:r w:rsidRPr="00C833E5">
        <w:rPr>
          <w:rFonts w:ascii="Times New Roman" w:eastAsia="Times New Roman" w:hAnsi="Times New Roman" w:cs="Times New Roman"/>
          <w:sz w:val="24"/>
          <w:szCs w:val="24"/>
          <w:lang w:eastAsia="uk-UA"/>
        </w:rPr>
        <w:t> </w:t>
      </w:r>
    </w:p>
    <w:p w:rsidR="00533625" w:rsidRPr="00C833E5" w:rsidRDefault="00533625" w:rsidP="00C833E5">
      <w:pPr>
        <w:spacing w:after="0" w:line="240" w:lineRule="auto"/>
        <w:rPr>
          <w:rFonts w:ascii="Times New Roman" w:eastAsia="Times New Roman" w:hAnsi="Times New Roman" w:cs="Times New Roman"/>
          <w:sz w:val="24"/>
          <w:szCs w:val="24"/>
          <w:lang w:eastAsia="uk-UA"/>
        </w:rPr>
      </w:pPr>
      <w:r w:rsidRPr="00C833E5">
        <w:rPr>
          <w:rFonts w:ascii="Times New Roman" w:eastAsia="Times New Roman" w:hAnsi="Times New Roman" w:cs="Times New Roman"/>
          <w:color w:val="000000"/>
          <w:sz w:val="24"/>
          <w:szCs w:val="24"/>
          <w:lang w:eastAsia="uk-UA"/>
        </w:rPr>
        <w:t>ВИРІШИВ:</w:t>
      </w:r>
    </w:p>
    <w:p w:rsidR="00533625" w:rsidRPr="00C833E5" w:rsidRDefault="00533625" w:rsidP="00C833E5">
      <w:pPr>
        <w:spacing w:after="0" w:line="240" w:lineRule="auto"/>
        <w:jc w:val="both"/>
        <w:rPr>
          <w:rFonts w:ascii="Times New Roman" w:eastAsia="Times New Roman" w:hAnsi="Times New Roman" w:cs="Times New Roman"/>
          <w:sz w:val="24"/>
          <w:szCs w:val="24"/>
          <w:lang w:eastAsia="uk-UA"/>
        </w:rPr>
      </w:pPr>
      <w:r w:rsidRPr="00C833E5">
        <w:rPr>
          <w:rFonts w:ascii="Times New Roman" w:eastAsia="Times New Roman" w:hAnsi="Times New Roman" w:cs="Times New Roman"/>
          <w:color w:val="000000"/>
          <w:sz w:val="24"/>
          <w:szCs w:val="24"/>
          <w:lang w:eastAsia="uk-UA"/>
        </w:rPr>
        <w:t xml:space="preserve">   </w:t>
      </w:r>
    </w:p>
    <w:p w:rsidR="00533625" w:rsidRPr="00C833E5" w:rsidRDefault="00533625" w:rsidP="00C833E5">
      <w:pPr>
        <w:spacing w:after="0" w:line="240" w:lineRule="auto"/>
        <w:ind w:firstLine="567"/>
        <w:jc w:val="both"/>
        <w:rPr>
          <w:rFonts w:ascii="Times New Roman" w:eastAsia="Times New Roman" w:hAnsi="Times New Roman" w:cs="Times New Roman"/>
          <w:color w:val="000000"/>
          <w:sz w:val="24"/>
          <w:szCs w:val="24"/>
          <w:lang w:eastAsia="uk-UA"/>
        </w:rPr>
      </w:pPr>
      <w:r w:rsidRPr="00C833E5">
        <w:rPr>
          <w:rFonts w:ascii="Times New Roman" w:eastAsia="Times New Roman" w:hAnsi="Times New Roman" w:cs="Times New Roman"/>
          <w:color w:val="000000"/>
          <w:sz w:val="24"/>
          <w:szCs w:val="24"/>
          <w:lang w:eastAsia="uk-UA"/>
        </w:rPr>
        <w:t>1.Погодити «Програму розвитку фізичної культури та спорту  в закладах освіти Новороздільської територіальної громади на 2023 та прогноз на 2024 - 2025  роки» згідно з додатками.</w:t>
      </w:r>
    </w:p>
    <w:p w:rsidR="00533625" w:rsidRPr="00C833E5" w:rsidRDefault="00533625" w:rsidP="00C833E5">
      <w:pPr>
        <w:spacing w:after="0" w:line="240" w:lineRule="auto"/>
        <w:ind w:firstLine="567"/>
        <w:jc w:val="both"/>
        <w:rPr>
          <w:rFonts w:ascii="Times New Roman" w:eastAsia="Times New Roman" w:hAnsi="Times New Roman" w:cs="Times New Roman"/>
          <w:color w:val="000000"/>
          <w:sz w:val="24"/>
          <w:szCs w:val="24"/>
          <w:lang w:eastAsia="uk-UA"/>
        </w:rPr>
      </w:pPr>
      <w:r w:rsidRPr="00C833E5">
        <w:rPr>
          <w:rFonts w:ascii="Times New Roman" w:eastAsia="Times New Roman" w:hAnsi="Times New Roman" w:cs="Times New Roman"/>
          <w:color w:val="000000"/>
          <w:sz w:val="24"/>
          <w:szCs w:val="24"/>
          <w:lang w:eastAsia="uk-UA"/>
        </w:rPr>
        <w:t>2. Відділу освіти Новороздільської міської ради (Галині ПАНЧИШИН) подати «Програму розвитку фізичної культури та спорту в закладах освіти Новороздільської територіальної громади на 2023  та прогноз на 2024 - 2025 роки» згідно з додатками на затвердження сесією Новороздільської міської ради.</w:t>
      </w:r>
    </w:p>
    <w:p w:rsidR="00533625" w:rsidRPr="00C833E5" w:rsidRDefault="00533625" w:rsidP="00C833E5">
      <w:pPr>
        <w:spacing w:after="0" w:line="240" w:lineRule="auto"/>
        <w:ind w:firstLine="567"/>
        <w:jc w:val="both"/>
        <w:rPr>
          <w:rFonts w:ascii="Times New Roman" w:eastAsia="Times New Roman" w:hAnsi="Times New Roman" w:cs="Times New Roman"/>
          <w:sz w:val="24"/>
          <w:szCs w:val="24"/>
          <w:lang w:eastAsia="uk-UA"/>
        </w:rPr>
      </w:pPr>
      <w:r w:rsidRPr="00C833E5">
        <w:rPr>
          <w:rFonts w:ascii="Times New Roman" w:eastAsia="Times New Roman" w:hAnsi="Times New Roman" w:cs="Times New Roman"/>
          <w:color w:val="000000"/>
          <w:sz w:val="24"/>
          <w:szCs w:val="24"/>
          <w:lang w:eastAsia="uk-UA"/>
        </w:rPr>
        <w:t>3. Контроль за виконанням цього рішення покласти на заступника міського голови Ганачевську О.Р.</w:t>
      </w:r>
    </w:p>
    <w:p w:rsidR="00533625" w:rsidRDefault="00533625" w:rsidP="00C833E5">
      <w:pPr>
        <w:spacing w:after="0" w:line="240" w:lineRule="auto"/>
        <w:jc w:val="both"/>
        <w:rPr>
          <w:rFonts w:ascii="Times New Roman" w:eastAsia="Times New Roman" w:hAnsi="Times New Roman" w:cs="Times New Roman"/>
          <w:sz w:val="24"/>
          <w:szCs w:val="24"/>
          <w:lang w:eastAsia="uk-UA"/>
        </w:rPr>
      </w:pPr>
      <w:r w:rsidRPr="00C833E5">
        <w:rPr>
          <w:rFonts w:ascii="Times New Roman" w:eastAsia="Times New Roman" w:hAnsi="Times New Roman" w:cs="Times New Roman"/>
          <w:sz w:val="24"/>
          <w:szCs w:val="24"/>
          <w:lang w:eastAsia="uk-UA"/>
        </w:rPr>
        <w:t> </w:t>
      </w:r>
    </w:p>
    <w:p w:rsidR="00C833E5" w:rsidRPr="00C833E5" w:rsidRDefault="00C833E5" w:rsidP="00C833E5">
      <w:pPr>
        <w:spacing w:after="0" w:line="240" w:lineRule="auto"/>
        <w:jc w:val="both"/>
        <w:rPr>
          <w:rFonts w:ascii="Times New Roman" w:eastAsia="Times New Roman" w:hAnsi="Times New Roman" w:cs="Times New Roman"/>
          <w:sz w:val="24"/>
          <w:szCs w:val="24"/>
          <w:lang w:eastAsia="uk-UA"/>
        </w:rPr>
      </w:pPr>
    </w:p>
    <w:p w:rsidR="00533625" w:rsidRPr="00C833E5" w:rsidRDefault="00C833E5" w:rsidP="00C833E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МІСЬКИЙ  ГОЛОВА</w:t>
      </w:r>
      <w:r w:rsidR="00533625" w:rsidRPr="00C833E5">
        <w:rPr>
          <w:rFonts w:ascii="Times New Roman" w:eastAsia="Times New Roman" w:hAnsi="Times New Roman" w:cs="Times New Roman"/>
          <w:color w:val="000000"/>
          <w:sz w:val="24"/>
          <w:szCs w:val="24"/>
          <w:lang w:eastAsia="uk-UA"/>
        </w:rPr>
        <w:t>                                                         Ярина  ЯЦЕНКО</w:t>
      </w:r>
    </w:p>
    <w:p w:rsidR="00533625" w:rsidRPr="00C833E5" w:rsidRDefault="00533625" w:rsidP="00C833E5">
      <w:pPr>
        <w:spacing w:after="0" w:line="240" w:lineRule="auto"/>
        <w:jc w:val="both"/>
        <w:rPr>
          <w:rFonts w:ascii="Times New Roman" w:eastAsia="Times New Roman" w:hAnsi="Times New Roman" w:cs="Times New Roman"/>
          <w:sz w:val="24"/>
          <w:szCs w:val="24"/>
          <w:lang w:eastAsia="uk-UA"/>
        </w:rPr>
      </w:pPr>
      <w:r w:rsidRPr="00C833E5">
        <w:rPr>
          <w:rFonts w:ascii="Times New Roman" w:eastAsia="Times New Roman" w:hAnsi="Times New Roman" w:cs="Times New Roman"/>
          <w:sz w:val="24"/>
          <w:szCs w:val="24"/>
          <w:lang w:eastAsia="uk-UA"/>
        </w:rPr>
        <w:t> </w:t>
      </w:r>
    </w:p>
    <w:p w:rsidR="00533625" w:rsidRPr="00C833E5" w:rsidRDefault="00533625" w:rsidP="00C833E5">
      <w:pPr>
        <w:pBdr>
          <w:top w:val="nil"/>
          <w:left w:val="nil"/>
          <w:bottom w:val="nil"/>
          <w:right w:val="nil"/>
          <w:between w:val="nil"/>
        </w:pBdr>
        <w:spacing w:after="0" w:line="240" w:lineRule="auto"/>
        <w:jc w:val="center"/>
        <w:rPr>
          <w:rFonts w:ascii="Calibri" w:eastAsia="Calibri" w:hAnsi="Calibri" w:cs="Calibri"/>
          <w:color w:val="000000"/>
          <w:sz w:val="24"/>
          <w:szCs w:val="24"/>
          <w:lang w:eastAsia="uk-UA"/>
        </w:rPr>
      </w:pPr>
    </w:p>
    <w:p w:rsidR="00533625" w:rsidRPr="00C833E5" w:rsidRDefault="00533625" w:rsidP="00C833E5">
      <w:pPr>
        <w:pBdr>
          <w:top w:val="nil"/>
          <w:left w:val="nil"/>
          <w:bottom w:val="nil"/>
          <w:right w:val="nil"/>
          <w:between w:val="nil"/>
        </w:pBdr>
        <w:spacing w:after="0" w:line="240" w:lineRule="auto"/>
        <w:jc w:val="center"/>
        <w:rPr>
          <w:rFonts w:ascii="Calibri" w:eastAsia="Calibri" w:hAnsi="Calibri" w:cs="Calibri"/>
          <w:color w:val="000000"/>
          <w:sz w:val="24"/>
          <w:szCs w:val="24"/>
          <w:lang w:eastAsia="uk-UA"/>
        </w:rPr>
      </w:pPr>
    </w:p>
    <w:p w:rsidR="00533625" w:rsidRPr="00C833E5" w:rsidRDefault="00533625" w:rsidP="00C833E5">
      <w:pPr>
        <w:pBdr>
          <w:top w:val="nil"/>
          <w:left w:val="nil"/>
          <w:bottom w:val="nil"/>
          <w:right w:val="nil"/>
          <w:between w:val="nil"/>
        </w:pBdr>
        <w:spacing w:after="0" w:line="240" w:lineRule="auto"/>
        <w:rPr>
          <w:rFonts w:ascii="Calibri" w:eastAsia="Calibri" w:hAnsi="Calibri" w:cs="Calibri"/>
          <w:color w:val="000000"/>
          <w:sz w:val="24"/>
          <w:szCs w:val="24"/>
          <w:lang w:eastAsia="uk-UA"/>
        </w:rPr>
      </w:pPr>
    </w:p>
    <w:p w:rsidR="00533625" w:rsidRPr="00C833E5" w:rsidRDefault="00533625" w:rsidP="00C833E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p w:rsidR="00533625" w:rsidRPr="00C833E5" w:rsidRDefault="00533625" w:rsidP="00C833E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p w:rsidR="00533625" w:rsidRPr="00C833E5" w:rsidRDefault="00533625" w:rsidP="00C833E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uk-UA"/>
        </w:rPr>
      </w:pP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uk-UA"/>
        </w:rPr>
      </w:pP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uk-UA"/>
        </w:rPr>
      </w:pP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uk-UA"/>
        </w:rPr>
      </w:pPr>
    </w:p>
    <w:p w:rsid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uk-UA"/>
        </w:rPr>
      </w:pPr>
    </w:p>
    <w:p w:rsidR="003B520C" w:rsidRDefault="003B520C"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uk-UA"/>
        </w:rPr>
      </w:pPr>
    </w:p>
    <w:p w:rsidR="003B520C" w:rsidRDefault="003B520C"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uk-UA"/>
        </w:rPr>
      </w:pPr>
    </w:p>
    <w:p w:rsidR="003B520C" w:rsidRDefault="003B520C"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uk-UA"/>
        </w:rPr>
      </w:pPr>
    </w:p>
    <w:p w:rsidR="003B520C" w:rsidRPr="00533625" w:rsidRDefault="003B520C"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uk-UA"/>
        </w:rPr>
      </w:pPr>
    </w:p>
    <w:p w:rsid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uk-UA"/>
        </w:rPr>
      </w:pPr>
      <w:bookmarkStart w:id="1" w:name="bookmark=id.gjdgxs" w:colFirst="0" w:colLast="0"/>
      <w:bookmarkEnd w:id="1"/>
    </w:p>
    <w:p w:rsidR="00C833E5" w:rsidRPr="00533625" w:rsidRDefault="00C833E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uk-UA"/>
        </w:rPr>
      </w:pPr>
    </w:p>
    <w:p w:rsidR="00533625" w:rsidRPr="00C833E5" w:rsidRDefault="00C833E5" w:rsidP="00C833E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eastAsia="uk-UA"/>
        </w:rPr>
      </w:pPr>
      <w:r w:rsidRPr="00C833E5">
        <w:rPr>
          <w:rFonts w:ascii="Times New Roman" w:eastAsia="Times New Roman" w:hAnsi="Times New Roman" w:cs="Times New Roman"/>
          <w:color w:val="000000"/>
          <w:sz w:val="24"/>
          <w:szCs w:val="24"/>
          <w:lang w:eastAsia="uk-UA"/>
        </w:rPr>
        <w:lastRenderedPageBreak/>
        <w:t>Додаток</w:t>
      </w:r>
    </w:p>
    <w:p w:rsidR="00C833E5" w:rsidRPr="00C833E5" w:rsidRDefault="00C833E5" w:rsidP="00C833E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eastAsia="uk-UA"/>
        </w:rPr>
      </w:pPr>
      <w:r w:rsidRPr="00C833E5">
        <w:rPr>
          <w:rFonts w:ascii="Times New Roman" w:eastAsia="Times New Roman" w:hAnsi="Times New Roman" w:cs="Times New Roman"/>
          <w:color w:val="000000"/>
          <w:sz w:val="24"/>
          <w:szCs w:val="24"/>
          <w:lang w:eastAsia="uk-UA"/>
        </w:rPr>
        <w:t>до рішення виконавчого комітету</w:t>
      </w:r>
    </w:p>
    <w:p w:rsidR="00C833E5" w:rsidRPr="00C833E5" w:rsidRDefault="00C833E5" w:rsidP="00C833E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eastAsia="uk-UA"/>
        </w:rPr>
      </w:pPr>
      <w:r w:rsidRPr="00C833E5">
        <w:rPr>
          <w:rFonts w:ascii="Times New Roman" w:eastAsia="Times New Roman" w:hAnsi="Times New Roman" w:cs="Times New Roman"/>
          <w:color w:val="000000"/>
          <w:sz w:val="24"/>
          <w:szCs w:val="24"/>
          <w:lang w:eastAsia="uk-UA"/>
        </w:rPr>
        <w:t>№123 від 20.04.23р.</w:t>
      </w:r>
    </w:p>
    <w:p w:rsidR="00533625" w:rsidRDefault="00533625" w:rsidP="00C833E5">
      <w:pPr>
        <w:pBdr>
          <w:top w:val="nil"/>
          <w:left w:val="nil"/>
          <w:bottom w:val="nil"/>
          <w:right w:val="nil"/>
          <w:between w:val="nil"/>
        </w:pBdr>
        <w:spacing w:after="0" w:line="240" w:lineRule="auto"/>
        <w:rPr>
          <w:rFonts w:ascii="Times New Roman" w:eastAsia="Times New Roman" w:hAnsi="Times New Roman" w:cs="Times New Roman"/>
          <w:b/>
          <w:color w:val="000000"/>
          <w:sz w:val="72"/>
          <w:szCs w:val="72"/>
          <w:lang w:eastAsia="uk-UA"/>
        </w:rPr>
      </w:pPr>
    </w:p>
    <w:p w:rsidR="00C833E5" w:rsidRDefault="00C833E5" w:rsidP="00C833E5">
      <w:pPr>
        <w:pBdr>
          <w:top w:val="nil"/>
          <w:left w:val="nil"/>
          <w:bottom w:val="nil"/>
          <w:right w:val="nil"/>
          <w:between w:val="nil"/>
        </w:pBdr>
        <w:spacing w:after="0" w:line="240" w:lineRule="auto"/>
        <w:rPr>
          <w:rFonts w:ascii="Times New Roman" w:eastAsia="Times New Roman" w:hAnsi="Times New Roman" w:cs="Times New Roman"/>
          <w:b/>
          <w:color w:val="000000"/>
          <w:sz w:val="72"/>
          <w:szCs w:val="72"/>
          <w:lang w:eastAsia="uk-UA"/>
        </w:rPr>
      </w:pPr>
    </w:p>
    <w:p w:rsidR="00C833E5" w:rsidRPr="00533625" w:rsidRDefault="00C833E5" w:rsidP="00C833E5">
      <w:pPr>
        <w:pBdr>
          <w:top w:val="nil"/>
          <w:left w:val="nil"/>
          <w:bottom w:val="nil"/>
          <w:right w:val="nil"/>
          <w:between w:val="nil"/>
        </w:pBdr>
        <w:spacing w:after="0" w:line="240" w:lineRule="auto"/>
        <w:rPr>
          <w:rFonts w:ascii="Times New Roman" w:eastAsia="Times New Roman" w:hAnsi="Times New Roman" w:cs="Times New Roman"/>
          <w:b/>
          <w:color w:val="000000"/>
          <w:sz w:val="72"/>
          <w:szCs w:val="72"/>
          <w:lang w:eastAsia="uk-UA"/>
        </w:rPr>
      </w:pP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72"/>
          <w:szCs w:val="72"/>
          <w:lang w:eastAsia="uk-UA"/>
        </w:rPr>
      </w:pPr>
      <w:r w:rsidRPr="00533625">
        <w:rPr>
          <w:rFonts w:ascii="Times New Roman" w:eastAsia="Times New Roman" w:hAnsi="Times New Roman" w:cs="Times New Roman"/>
          <w:b/>
          <w:color w:val="000000"/>
          <w:sz w:val="72"/>
          <w:szCs w:val="72"/>
          <w:lang w:eastAsia="uk-UA"/>
        </w:rPr>
        <w:t>Програма розвитку фізичної культури та спорту в закладах освіти Новороздільської територіальної громади на 2023 та прогноз на 2024 - 2025 роки</w:t>
      </w: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72"/>
          <w:szCs w:val="72"/>
          <w:lang w:eastAsia="uk-UA"/>
        </w:rPr>
      </w:pPr>
    </w:p>
    <w:p w:rsidR="00533625" w:rsidRPr="00533625" w:rsidRDefault="00533625" w:rsidP="00533625">
      <w:pPr>
        <w:pBdr>
          <w:top w:val="nil"/>
          <w:left w:val="nil"/>
          <w:bottom w:val="nil"/>
          <w:right w:val="nil"/>
          <w:between w:val="nil"/>
        </w:pBdr>
        <w:spacing w:after="0" w:line="240" w:lineRule="auto"/>
        <w:rPr>
          <w:rFonts w:ascii="Times New Roman" w:eastAsia="Times New Roman" w:hAnsi="Times New Roman" w:cs="Times New Roman"/>
          <w:color w:val="000000"/>
          <w:sz w:val="48"/>
          <w:szCs w:val="48"/>
          <w:lang w:eastAsia="uk-UA"/>
        </w:rPr>
      </w:pPr>
    </w:p>
    <w:p w:rsidR="00533625" w:rsidRPr="00533625" w:rsidRDefault="00533625" w:rsidP="00533625">
      <w:pPr>
        <w:pBdr>
          <w:top w:val="nil"/>
          <w:left w:val="nil"/>
          <w:bottom w:val="nil"/>
          <w:right w:val="nil"/>
          <w:between w:val="nil"/>
        </w:pBdr>
        <w:spacing w:after="0" w:line="240" w:lineRule="auto"/>
        <w:rPr>
          <w:rFonts w:ascii="Times New Roman" w:eastAsia="Times New Roman" w:hAnsi="Times New Roman" w:cs="Times New Roman"/>
          <w:color w:val="000000"/>
          <w:sz w:val="48"/>
          <w:szCs w:val="48"/>
          <w:lang w:eastAsia="uk-UA"/>
        </w:rPr>
      </w:pPr>
    </w:p>
    <w:p w:rsidR="00533625" w:rsidRPr="00533625" w:rsidRDefault="00533625" w:rsidP="00533625">
      <w:pPr>
        <w:pBdr>
          <w:top w:val="nil"/>
          <w:left w:val="nil"/>
          <w:bottom w:val="nil"/>
          <w:right w:val="nil"/>
          <w:between w:val="nil"/>
        </w:pBdr>
        <w:spacing w:after="0" w:line="240" w:lineRule="auto"/>
        <w:rPr>
          <w:rFonts w:ascii="Times New Roman" w:eastAsia="Times New Roman" w:hAnsi="Times New Roman" w:cs="Times New Roman"/>
          <w:color w:val="000000"/>
          <w:sz w:val="48"/>
          <w:szCs w:val="48"/>
          <w:lang w:eastAsia="uk-UA"/>
        </w:rPr>
      </w:pPr>
    </w:p>
    <w:p w:rsidR="00533625" w:rsidRPr="00533625" w:rsidRDefault="00533625" w:rsidP="00533625">
      <w:pPr>
        <w:pBdr>
          <w:top w:val="nil"/>
          <w:left w:val="nil"/>
          <w:bottom w:val="nil"/>
          <w:right w:val="nil"/>
          <w:between w:val="nil"/>
        </w:pBdr>
        <w:spacing w:after="0" w:line="240" w:lineRule="auto"/>
        <w:rPr>
          <w:rFonts w:ascii="Times New Roman" w:eastAsia="Times New Roman" w:hAnsi="Times New Roman" w:cs="Times New Roman"/>
          <w:color w:val="000000"/>
          <w:sz w:val="48"/>
          <w:szCs w:val="48"/>
          <w:lang w:eastAsia="uk-UA"/>
        </w:rPr>
      </w:pPr>
    </w:p>
    <w:p w:rsidR="00533625" w:rsidRDefault="00533625" w:rsidP="00533625">
      <w:pPr>
        <w:pBdr>
          <w:top w:val="nil"/>
          <w:left w:val="nil"/>
          <w:bottom w:val="nil"/>
          <w:right w:val="nil"/>
          <w:between w:val="nil"/>
        </w:pBdr>
        <w:spacing w:after="0" w:line="240" w:lineRule="auto"/>
        <w:rPr>
          <w:rFonts w:ascii="Times New Roman" w:eastAsia="Times New Roman" w:hAnsi="Times New Roman" w:cs="Times New Roman"/>
          <w:color w:val="000000"/>
          <w:sz w:val="48"/>
          <w:szCs w:val="48"/>
          <w:lang w:eastAsia="uk-UA"/>
        </w:rPr>
      </w:pPr>
    </w:p>
    <w:p w:rsidR="003B520C" w:rsidRDefault="003B520C" w:rsidP="00533625">
      <w:pPr>
        <w:pBdr>
          <w:top w:val="nil"/>
          <w:left w:val="nil"/>
          <w:bottom w:val="nil"/>
          <w:right w:val="nil"/>
          <w:between w:val="nil"/>
        </w:pBdr>
        <w:spacing w:after="0" w:line="240" w:lineRule="auto"/>
        <w:rPr>
          <w:rFonts w:ascii="Times New Roman" w:eastAsia="Times New Roman" w:hAnsi="Times New Roman" w:cs="Times New Roman"/>
          <w:color w:val="000000"/>
          <w:sz w:val="48"/>
          <w:szCs w:val="48"/>
          <w:lang w:eastAsia="uk-UA"/>
        </w:rPr>
      </w:pPr>
    </w:p>
    <w:p w:rsidR="003B520C" w:rsidRPr="00533625" w:rsidRDefault="003B520C" w:rsidP="00533625">
      <w:pPr>
        <w:pBdr>
          <w:top w:val="nil"/>
          <w:left w:val="nil"/>
          <w:bottom w:val="nil"/>
          <w:right w:val="nil"/>
          <w:between w:val="nil"/>
        </w:pBdr>
        <w:spacing w:after="0" w:line="240" w:lineRule="auto"/>
        <w:rPr>
          <w:rFonts w:ascii="Times New Roman" w:eastAsia="Times New Roman" w:hAnsi="Times New Roman" w:cs="Times New Roman"/>
          <w:color w:val="000000"/>
          <w:sz w:val="48"/>
          <w:szCs w:val="48"/>
          <w:lang w:eastAsia="uk-UA"/>
        </w:rPr>
      </w:pPr>
    </w:p>
    <w:p w:rsidR="00533625" w:rsidRPr="00533625" w:rsidRDefault="00533625" w:rsidP="00533625">
      <w:pPr>
        <w:pBdr>
          <w:top w:val="nil"/>
          <w:left w:val="nil"/>
          <w:bottom w:val="nil"/>
          <w:right w:val="nil"/>
          <w:between w:val="nil"/>
        </w:pBdr>
        <w:spacing w:after="0" w:line="240" w:lineRule="auto"/>
        <w:rPr>
          <w:rFonts w:ascii="Times New Roman" w:eastAsia="Times New Roman" w:hAnsi="Times New Roman" w:cs="Times New Roman"/>
          <w:color w:val="000000"/>
          <w:sz w:val="48"/>
          <w:szCs w:val="48"/>
          <w:lang w:eastAsia="uk-UA"/>
        </w:rPr>
      </w:pP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uk-UA"/>
        </w:rPr>
      </w:pPr>
      <w:r w:rsidRPr="00533625">
        <w:rPr>
          <w:rFonts w:ascii="Times New Roman" w:eastAsia="Times New Roman" w:hAnsi="Times New Roman" w:cs="Times New Roman"/>
          <w:b/>
          <w:color w:val="000000"/>
          <w:sz w:val="28"/>
          <w:szCs w:val="28"/>
          <w:lang w:eastAsia="uk-UA"/>
        </w:rPr>
        <w:t>Новий Розділ - 2023</w:t>
      </w:r>
      <w:r w:rsidRPr="00533625">
        <w:rPr>
          <w:rFonts w:ascii="Times New Roman" w:eastAsia="Times New Roman" w:hAnsi="Times New Roman" w:cs="Times New Roman"/>
          <w:sz w:val="20"/>
          <w:szCs w:val="20"/>
          <w:lang w:eastAsia="uk-UA"/>
        </w:rPr>
        <w:br w:type="page"/>
      </w:r>
    </w:p>
    <w:p w:rsidR="00533625" w:rsidRPr="00533625" w:rsidRDefault="00533625" w:rsidP="00533625">
      <w:pPr>
        <w:pBdr>
          <w:top w:val="nil"/>
          <w:left w:val="nil"/>
          <w:bottom w:val="nil"/>
          <w:right w:val="nil"/>
          <w:between w:val="nil"/>
        </w:pBdr>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
          <w:color w:val="000000"/>
          <w:sz w:val="24"/>
          <w:szCs w:val="24"/>
          <w:lang w:eastAsia="uk-UA"/>
        </w:rPr>
        <w:lastRenderedPageBreak/>
        <w:t>ЗМІСТ</w:t>
      </w:r>
    </w:p>
    <w:tbl>
      <w:tblPr>
        <w:tblW w:w="8388" w:type="dxa"/>
        <w:tblLayout w:type="fixed"/>
        <w:tblLook w:val="0000"/>
      </w:tblPr>
      <w:tblGrid>
        <w:gridCol w:w="675"/>
        <w:gridCol w:w="7713"/>
      </w:tblGrid>
      <w:tr w:rsidR="00533625" w:rsidRPr="00533625" w:rsidTr="00B70222">
        <w:trPr>
          <w:trHeight w:val="814"/>
        </w:trPr>
        <w:tc>
          <w:tcPr>
            <w:tcW w:w="675"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
                <w:color w:val="000000"/>
                <w:sz w:val="24"/>
                <w:szCs w:val="24"/>
                <w:lang w:eastAsia="uk-UA"/>
              </w:rPr>
              <w:t xml:space="preserve">№ </w:t>
            </w:r>
          </w:p>
        </w:tc>
        <w:tc>
          <w:tcPr>
            <w:tcW w:w="7713"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
                <w:color w:val="000000"/>
                <w:sz w:val="24"/>
                <w:szCs w:val="24"/>
                <w:lang w:eastAsia="uk-UA"/>
              </w:rPr>
              <w:t>Назва розділів Програми</w:t>
            </w:r>
          </w:p>
        </w:tc>
      </w:tr>
      <w:tr w:rsidR="00533625" w:rsidRPr="00533625" w:rsidTr="00B70222">
        <w:trPr>
          <w:trHeight w:val="383"/>
        </w:trPr>
        <w:tc>
          <w:tcPr>
            <w:tcW w:w="675"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xml:space="preserve">1. </w:t>
            </w:r>
          </w:p>
        </w:tc>
        <w:tc>
          <w:tcPr>
            <w:tcW w:w="7713"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Визначення проблеми</w:t>
            </w:r>
          </w:p>
        </w:tc>
      </w:tr>
      <w:tr w:rsidR="00533625" w:rsidRPr="00533625" w:rsidTr="00B70222">
        <w:trPr>
          <w:trHeight w:val="529"/>
        </w:trPr>
        <w:tc>
          <w:tcPr>
            <w:tcW w:w="675"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2.</w:t>
            </w:r>
          </w:p>
        </w:tc>
        <w:tc>
          <w:tcPr>
            <w:tcW w:w="7713"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Мета Програми</w:t>
            </w:r>
          </w:p>
        </w:tc>
      </w:tr>
      <w:tr w:rsidR="00533625" w:rsidRPr="00533625" w:rsidTr="00B70222">
        <w:tc>
          <w:tcPr>
            <w:tcW w:w="675"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3.</w:t>
            </w:r>
          </w:p>
        </w:tc>
        <w:tc>
          <w:tcPr>
            <w:tcW w:w="7713" w:type="dxa"/>
          </w:tcPr>
          <w:p w:rsidR="00533625" w:rsidRPr="00533625" w:rsidRDefault="00533625" w:rsidP="00533625">
            <w:pPr>
              <w:pBdr>
                <w:top w:val="nil"/>
                <w:left w:val="nil"/>
                <w:bottom w:val="nil"/>
                <w:right w:val="nil"/>
                <w:between w:val="nil"/>
              </w:pBdr>
              <w:tabs>
                <w:tab w:val="left" w:pos="4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Відповідальні виконавці Програми</w:t>
            </w:r>
          </w:p>
        </w:tc>
      </w:tr>
      <w:tr w:rsidR="00533625" w:rsidRPr="00533625" w:rsidTr="00B70222">
        <w:trPr>
          <w:trHeight w:val="655"/>
        </w:trPr>
        <w:tc>
          <w:tcPr>
            <w:tcW w:w="675"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4.</w:t>
            </w:r>
          </w:p>
        </w:tc>
        <w:tc>
          <w:tcPr>
            <w:tcW w:w="7713"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Фінансування Програми</w:t>
            </w:r>
          </w:p>
        </w:tc>
      </w:tr>
      <w:tr w:rsidR="00533625" w:rsidRPr="00533625" w:rsidTr="00B70222">
        <w:tc>
          <w:tcPr>
            <w:tcW w:w="675"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5.</w:t>
            </w:r>
          </w:p>
        </w:tc>
        <w:tc>
          <w:tcPr>
            <w:tcW w:w="7713"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Координація, контроль та порядок виконання Програми</w:t>
            </w:r>
          </w:p>
        </w:tc>
      </w:tr>
      <w:tr w:rsidR="00533625" w:rsidRPr="00533625" w:rsidTr="00B70222">
        <w:trPr>
          <w:trHeight w:val="451"/>
        </w:trPr>
        <w:tc>
          <w:tcPr>
            <w:tcW w:w="675"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6.</w:t>
            </w:r>
          </w:p>
        </w:tc>
        <w:tc>
          <w:tcPr>
            <w:tcW w:w="7713"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Очікувані результати реалізації Програми</w:t>
            </w:r>
          </w:p>
        </w:tc>
      </w:tr>
      <w:tr w:rsidR="00533625" w:rsidRPr="00533625" w:rsidTr="00B70222">
        <w:trPr>
          <w:trHeight w:val="451"/>
        </w:trPr>
        <w:tc>
          <w:tcPr>
            <w:tcW w:w="675"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7.</w:t>
            </w:r>
          </w:p>
        </w:tc>
        <w:tc>
          <w:tcPr>
            <w:tcW w:w="7713"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Паспорт Програми</w:t>
            </w:r>
          </w:p>
        </w:tc>
      </w:tr>
      <w:tr w:rsidR="00533625" w:rsidRPr="00533625" w:rsidTr="00B70222">
        <w:tc>
          <w:tcPr>
            <w:tcW w:w="675"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8.</w:t>
            </w:r>
          </w:p>
        </w:tc>
        <w:tc>
          <w:tcPr>
            <w:tcW w:w="7713" w:type="dxa"/>
          </w:tcPr>
          <w:p w:rsidR="00533625" w:rsidRPr="00533625" w:rsidRDefault="00533625" w:rsidP="005336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Додатки до Програми</w:t>
            </w:r>
          </w:p>
        </w:tc>
      </w:tr>
    </w:tbl>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p w:rsidR="00533625" w:rsidRPr="00533625" w:rsidRDefault="00533625" w:rsidP="0053362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p>
    <w:p w:rsidR="00533625" w:rsidRPr="00533625" w:rsidRDefault="00533625" w:rsidP="0053362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sz w:val="24"/>
          <w:szCs w:val="24"/>
          <w:lang w:eastAsia="uk-UA"/>
        </w:rPr>
        <w:br w:type="page"/>
      </w: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
          <w:color w:val="000000"/>
          <w:sz w:val="24"/>
          <w:szCs w:val="24"/>
          <w:lang w:eastAsia="uk-UA"/>
        </w:rPr>
        <w:lastRenderedPageBreak/>
        <w:t>ПРОГРАМА</w:t>
      </w:r>
      <w:r w:rsidRPr="00533625">
        <w:rPr>
          <w:rFonts w:ascii="Times New Roman" w:eastAsia="Times New Roman" w:hAnsi="Times New Roman" w:cs="Times New Roman"/>
          <w:b/>
          <w:color w:val="000000"/>
          <w:sz w:val="24"/>
          <w:szCs w:val="24"/>
          <w:lang w:eastAsia="uk-UA"/>
        </w:rPr>
        <w:br/>
        <w:t xml:space="preserve">«Програма розвитку фізичної культури та спорту в закладах освіти Новороздільської територіальної громади на 2023  та </w:t>
      </w:r>
      <w:r w:rsidRPr="00533625">
        <w:rPr>
          <w:rFonts w:ascii="Times New Roman" w:eastAsia="Times New Roman" w:hAnsi="Times New Roman" w:cs="Times New Roman"/>
          <w:b/>
          <w:sz w:val="24"/>
          <w:szCs w:val="24"/>
          <w:lang w:eastAsia="uk-UA"/>
        </w:rPr>
        <w:t>прогноз на 2024 - 2025 роки</w:t>
      </w:r>
      <w:r w:rsidRPr="00533625">
        <w:rPr>
          <w:rFonts w:ascii="Times New Roman" w:eastAsia="Times New Roman" w:hAnsi="Times New Roman" w:cs="Times New Roman"/>
          <w:b/>
          <w:color w:val="000000"/>
          <w:sz w:val="24"/>
          <w:szCs w:val="24"/>
          <w:lang w:eastAsia="uk-UA"/>
        </w:rPr>
        <w:t>»</w:t>
      </w: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p w:rsidR="00533625" w:rsidRPr="00533625" w:rsidRDefault="00533625" w:rsidP="0053362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
          <w:color w:val="000000"/>
          <w:sz w:val="24"/>
          <w:szCs w:val="24"/>
          <w:lang w:eastAsia="uk-UA"/>
        </w:rPr>
        <w:t>1. Визначення проблеми</w:t>
      </w:r>
    </w:p>
    <w:p w:rsidR="00533625" w:rsidRPr="00533625" w:rsidRDefault="00533625" w:rsidP="0053362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xml:space="preserve">Програму «Програма розвитку фізичної культури та спорту в закладах освіти Новороздільської територіальної громади на 2023 та </w:t>
      </w:r>
      <w:r w:rsidRPr="00533625">
        <w:rPr>
          <w:rFonts w:ascii="Times New Roman" w:eastAsia="Times New Roman" w:hAnsi="Times New Roman" w:cs="Times New Roman"/>
          <w:sz w:val="24"/>
          <w:szCs w:val="24"/>
          <w:lang w:eastAsia="uk-UA"/>
        </w:rPr>
        <w:t>прогноз на 2024 - 2025 роки</w:t>
      </w:r>
      <w:r w:rsidRPr="00533625">
        <w:rPr>
          <w:rFonts w:ascii="Times New Roman" w:eastAsia="Times New Roman" w:hAnsi="Times New Roman" w:cs="Times New Roman"/>
          <w:color w:val="000000"/>
          <w:sz w:val="24"/>
          <w:szCs w:val="24"/>
          <w:lang w:eastAsia="uk-UA"/>
        </w:rPr>
        <w:t>» (далі – Програма) розроблено відповідно до Законів України  «Про освіту», «Про повну загальну середню освіту», «Про</w:t>
      </w:r>
      <w:r w:rsidR="00487FF8">
        <w:rPr>
          <w:rFonts w:ascii="Times New Roman" w:eastAsia="Times New Roman" w:hAnsi="Times New Roman" w:cs="Times New Roman"/>
          <w:color w:val="000000"/>
          <w:sz w:val="24"/>
          <w:szCs w:val="24"/>
          <w:lang w:eastAsia="uk-UA"/>
        </w:rPr>
        <w:t xml:space="preserve"> фізичну культуру і спорт»</w:t>
      </w:r>
      <w:r w:rsidRPr="00533625">
        <w:rPr>
          <w:rFonts w:ascii="Times New Roman" w:eastAsia="Times New Roman" w:hAnsi="Times New Roman" w:cs="Times New Roman"/>
          <w:color w:val="000000"/>
          <w:sz w:val="24"/>
          <w:szCs w:val="24"/>
          <w:lang w:eastAsia="uk-UA"/>
        </w:rPr>
        <w:t xml:space="preserve">, </w:t>
      </w:r>
      <w:r w:rsidRPr="00533625">
        <w:rPr>
          <w:rFonts w:ascii="Times New Roman" w:eastAsia="Times New Roman" w:hAnsi="Times New Roman" w:cs="Times New Roman"/>
          <w:sz w:val="24"/>
          <w:szCs w:val="24"/>
          <w:lang w:eastAsia="uk-UA"/>
        </w:rPr>
        <w:t>рішення Львівської обласної ради від 23.02.2021 № 74 «Про затвердження Комплексної програми розвитку фізичної культури та спорту Львівщини на 2021-2025 роки» (зі змінами)</w:t>
      </w:r>
      <w:r w:rsidRPr="00533625">
        <w:rPr>
          <w:rFonts w:ascii="Times New Roman" w:eastAsia="Times New Roman" w:hAnsi="Times New Roman" w:cs="Times New Roman"/>
          <w:color w:val="000000"/>
          <w:sz w:val="24"/>
          <w:szCs w:val="24"/>
          <w:lang w:eastAsia="uk-UA"/>
        </w:rPr>
        <w:t>, а також відповідно до Постанови Кабінету Міністрів України  від   4 листопада 2020 року № 1089 «Про затвердження Стратегії розвитку фізичної культури та спорту на період до 2028 року».</w:t>
      </w:r>
    </w:p>
    <w:p w:rsidR="00533625" w:rsidRPr="00533625" w:rsidRDefault="00533625" w:rsidP="00533625">
      <w:pPr>
        <w:spacing w:after="0" w:line="240" w:lineRule="auto"/>
        <w:ind w:firstLine="709"/>
        <w:jc w:val="both"/>
        <w:rPr>
          <w:rFonts w:ascii="Times New Roman" w:eastAsia="Times New Roman" w:hAnsi="Times New Roman" w:cs="Times New Roman"/>
          <w:sz w:val="24"/>
          <w:szCs w:val="24"/>
          <w:lang w:eastAsia="uk-UA"/>
        </w:rPr>
      </w:pPr>
      <w:r w:rsidRPr="00533625">
        <w:rPr>
          <w:rFonts w:ascii="Times New Roman" w:eastAsia="Times New Roman" w:hAnsi="Times New Roman" w:cs="Times New Roman"/>
          <w:sz w:val="24"/>
          <w:szCs w:val="24"/>
          <w:lang w:eastAsia="uk-UA"/>
        </w:rPr>
        <w:t>Низька рухова активність людини протягом усього життя потребує нагального розв’язання проблеми розвитку дитячого, дитячо-юнацького спорту, спорту вищих досягнень та підготовки резерву для національно-збірних команд, серед людей з інвалідністю, ветеранів спорту, реабілітаційної роботи, розвиток мережі сучасних спортивних споруд для потреб масового фізкультурно-оздоровчого руху.</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
          <w:color w:val="000000"/>
          <w:sz w:val="24"/>
          <w:szCs w:val="24"/>
          <w:lang w:eastAsia="uk-UA"/>
        </w:rPr>
        <w:t xml:space="preserve">          </w:t>
      </w:r>
      <w:r w:rsidRPr="00533625">
        <w:rPr>
          <w:rFonts w:ascii="Times New Roman" w:eastAsia="Times New Roman" w:hAnsi="Times New Roman" w:cs="Times New Roman"/>
          <w:color w:val="000000"/>
          <w:sz w:val="24"/>
          <w:szCs w:val="24"/>
          <w:shd w:val="clear" w:color="auto" w:fill="FFFFFF"/>
          <w:lang w:eastAsia="uk-UA"/>
        </w:rPr>
        <w:t xml:space="preserve">Сучасна школа потребує комплексної модернізації, також освіта діток з особливими освітніми потребами, які обожнюють спорт та активне дозвілля. </w:t>
      </w:r>
      <w:r w:rsidRPr="00533625">
        <w:rPr>
          <w:rFonts w:ascii="Times New Roman" w:eastAsia="Times New Roman" w:hAnsi="Times New Roman" w:cs="Times New Roman"/>
          <w:color w:val="000000"/>
          <w:sz w:val="24"/>
          <w:szCs w:val="24"/>
          <w:lang w:eastAsia="uk-UA"/>
        </w:rPr>
        <w:br/>
      </w:r>
      <w:r w:rsidRPr="00533625">
        <w:rPr>
          <w:rFonts w:ascii="Times New Roman" w:eastAsia="Times New Roman" w:hAnsi="Times New Roman" w:cs="Times New Roman"/>
          <w:color w:val="000000"/>
          <w:sz w:val="24"/>
          <w:szCs w:val="24"/>
          <w:shd w:val="clear" w:color="auto" w:fill="FFFFFF"/>
          <w:lang w:eastAsia="uk-UA"/>
        </w:rPr>
        <w:t>Побудова сучасного мультифункціонального спортивного майданчика створить необхідні умови для гармонійного фізичного розвитку дітей та вирішить проблему незайнятості підлітків та молоді. Реалізація проєкту передбачає також і вирішення соціальних завдань: не лише залучення дітей до спорту, а й виховання усвідомленого підходу до життя і свого вибору місця в ньому.</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
          <w:color w:val="000000"/>
          <w:sz w:val="24"/>
          <w:szCs w:val="24"/>
          <w:lang w:eastAsia="uk-UA"/>
        </w:rPr>
        <w:t>2. Мета Програми</w:t>
      </w:r>
    </w:p>
    <w:p w:rsidR="00533625" w:rsidRPr="00533625" w:rsidRDefault="00533625"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Метою Програми є:</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створення  необхідних соціально-економічних, нормативно-правових, організаційно-технічних умов для здійснення  заходів щодо розвитку фізичної культури та спорту у Новороздільській територіальній громаді;</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зміцнення здоров’я населення шляхом створення умов для організації занять фізичною культурою і спортом у місцях проживання, масового відпочинку та навчання, формування серед населення навичок ведення здорового способу життя, організація змістовного дозвілля, профілактика правопорушень, шкідливих звичок тощо;</w:t>
      </w:r>
    </w:p>
    <w:p w:rsidR="00533625" w:rsidRPr="00533625" w:rsidRDefault="00533625" w:rsidP="00533625">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xml:space="preserve">- </w:t>
      </w:r>
      <w:r w:rsidRPr="00533625">
        <w:rPr>
          <w:rFonts w:ascii="Times New Roman" w:eastAsia="Times New Roman" w:hAnsi="Times New Roman" w:cs="Times New Roman"/>
          <w:color w:val="000000"/>
          <w:sz w:val="24"/>
          <w:szCs w:val="24"/>
          <w:shd w:val="clear" w:color="auto" w:fill="FFFFFF"/>
          <w:lang w:eastAsia="uk-UA"/>
        </w:rPr>
        <w:t>створення комфортного осередку для занять з фізичної культури та спортивно - ігрового дозвілля молоді, активізування рухової активності дітей та зміцнення їх здоров'я, залучання якомога більшої кількості молоді до занять спортом,</w:t>
      </w:r>
      <w:r w:rsidRPr="00533625">
        <w:rPr>
          <w:rFonts w:ascii="Times New Roman" w:eastAsia="Times New Roman" w:hAnsi="Times New Roman" w:cs="Times New Roman"/>
          <w:color w:val="000000"/>
          <w:sz w:val="24"/>
          <w:szCs w:val="24"/>
          <w:lang w:eastAsia="uk-UA"/>
        </w:rPr>
        <w:t>проведення сучасних уроків фізкультури, згуртування місцевої громади, розвиток здорової, вихованої, української нації;</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сприяння розвитку спортивної інфраструктури громади тощо.</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
          <w:color w:val="000000"/>
          <w:sz w:val="24"/>
          <w:szCs w:val="24"/>
          <w:lang w:eastAsia="uk-UA"/>
        </w:rPr>
        <w:t>3. Відповідальні виконавці Програми</w:t>
      </w:r>
    </w:p>
    <w:p w:rsidR="00533625" w:rsidRPr="00533625" w:rsidRDefault="00533625" w:rsidP="00533625">
      <w:pPr>
        <w:pBdr>
          <w:top w:val="nil"/>
          <w:left w:val="nil"/>
          <w:bottom w:val="nil"/>
          <w:right w:val="nil"/>
          <w:between w:val="nil"/>
        </w:pBdr>
        <w:spacing w:after="0" w:line="288" w:lineRule="auto"/>
        <w:ind w:firstLine="426"/>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xml:space="preserve">   Відповідальним виконавцем Програми є відділ освіти Новороздільської міської ради.</w:t>
      </w: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
          <w:color w:val="000000"/>
          <w:sz w:val="24"/>
          <w:szCs w:val="24"/>
          <w:lang w:eastAsia="uk-UA"/>
        </w:rPr>
        <w:t>4. Фінансування Програми</w:t>
      </w:r>
    </w:p>
    <w:p w:rsidR="00533625" w:rsidRPr="00533625" w:rsidRDefault="00533625"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xml:space="preserve">4.1. Фінансування Програми здійснюється за рахунок коштів місцевого бюджету та інших джерел, не заборонених чинним законодавством. </w:t>
      </w:r>
    </w:p>
    <w:p w:rsidR="00533625" w:rsidRPr="00533625" w:rsidRDefault="00533625" w:rsidP="00533625">
      <w:pPr>
        <w:pBdr>
          <w:top w:val="nil"/>
          <w:left w:val="nil"/>
          <w:bottom w:val="nil"/>
          <w:right w:val="nil"/>
          <w:between w:val="nil"/>
        </w:pBdr>
        <w:spacing w:after="0" w:line="288" w:lineRule="auto"/>
        <w:ind w:firstLine="426"/>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4.2. Головним розпорядником коштів виступає відділ освіти Новороздільської міської ради.</w:t>
      </w:r>
    </w:p>
    <w:p w:rsidR="00533625" w:rsidRPr="00533625" w:rsidRDefault="00533625"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xml:space="preserve">4.3. Обсяги видатків, необхідних для виконання Програми, визначаються щороку з урахуванням можливостей обласного, державного та інших місцевих бюджетів. </w:t>
      </w: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
          <w:color w:val="000000"/>
          <w:sz w:val="24"/>
          <w:szCs w:val="24"/>
          <w:lang w:eastAsia="uk-UA"/>
        </w:rPr>
        <w:t>5. Координація, контроль та порядок виконання Програми</w:t>
      </w:r>
    </w:p>
    <w:p w:rsidR="00533625" w:rsidRPr="00533625" w:rsidRDefault="00533625" w:rsidP="00533625">
      <w:pPr>
        <w:pBdr>
          <w:top w:val="nil"/>
          <w:left w:val="nil"/>
          <w:bottom w:val="nil"/>
          <w:right w:val="nil"/>
          <w:between w:val="nil"/>
        </w:pBdr>
        <w:tabs>
          <w:tab w:val="left" w:pos="1080"/>
        </w:tabs>
        <w:spacing w:after="0" w:line="240" w:lineRule="auto"/>
        <w:ind w:firstLine="720"/>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xml:space="preserve">5.1 Відповідальність за реалізацією Програми здійснює відділ освіти Новороздільської міської ради. </w:t>
      </w:r>
    </w:p>
    <w:p w:rsidR="00533625" w:rsidRPr="00533625" w:rsidRDefault="00533625"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lastRenderedPageBreak/>
        <w:t>5.2. Визначення виконавців робіт з облаштування майданчиків/споруд та укладання з ними відповідних договорів здійснюється одержувачем бюджетних коштів і замовником робіт, відповідно до вимог чинного законодавства.</w:t>
      </w:r>
    </w:p>
    <w:p w:rsidR="00533625" w:rsidRPr="00533625" w:rsidRDefault="00487FF8"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5.3</w:t>
      </w:r>
      <w:r w:rsidR="008467D0">
        <w:rPr>
          <w:rFonts w:ascii="Times New Roman" w:eastAsia="Times New Roman" w:hAnsi="Times New Roman" w:cs="Times New Roman"/>
          <w:color w:val="000000"/>
          <w:sz w:val="24"/>
          <w:szCs w:val="24"/>
          <w:lang w:eastAsia="uk-UA"/>
        </w:rPr>
        <w:t>. Контроль за виконанням програми здійснюють</w:t>
      </w:r>
      <w:r w:rsidR="00533625" w:rsidRPr="00533625">
        <w:rPr>
          <w:rFonts w:ascii="Times New Roman" w:eastAsia="Times New Roman" w:hAnsi="Times New Roman" w:cs="Times New Roman"/>
          <w:color w:val="000000"/>
          <w:sz w:val="24"/>
          <w:szCs w:val="24"/>
          <w:lang w:eastAsia="uk-UA"/>
        </w:rPr>
        <w:t xml:space="preserve"> </w:t>
      </w:r>
      <w:r w:rsidR="008467D0">
        <w:rPr>
          <w:rFonts w:ascii="Times New Roman" w:eastAsia="Times New Roman" w:hAnsi="Times New Roman" w:cs="Times New Roman"/>
          <w:color w:val="000000"/>
          <w:sz w:val="24"/>
          <w:szCs w:val="24"/>
          <w:lang w:eastAsia="uk-UA"/>
        </w:rPr>
        <w:t>міський голова, виконавчий комітет, постійна комісія</w:t>
      </w:r>
      <w:r>
        <w:rPr>
          <w:rFonts w:ascii="Times New Roman" w:eastAsia="Times New Roman" w:hAnsi="Times New Roman" w:cs="Times New Roman"/>
          <w:color w:val="000000"/>
          <w:sz w:val="24"/>
          <w:szCs w:val="24"/>
          <w:lang w:eastAsia="uk-UA"/>
        </w:rPr>
        <w:t xml:space="preserve"> з питань гуманітарної політики.</w:t>
      </w:r>
    </w:p>
    <w:p w:rsidR="00533625" w:rsidRPr="00533625" w:rsidRDefault="00533625" w:rsidP="0053362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p>
    <w:p w:rsidR="00533625" w:rsidRPr="00533625" w:rsidRDefault="00533625" w:rsidP="005336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
          <w:color w:val="000000"/>
          <w:sz w:val="24"/>
          <w:szCs w:val="24"/>
          <w:lang w:eastAsia="uk-UA"/>
        </w:rPr>
        <w:t>6. Очікувані результати реалізації Програми</w:t>
      </w:r>
    </w:p>
    <w:p w:rsidR="00533625" w:rsidRPr="00533625" w:rsidRDefault="00533625"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Виконання Програми дасть можливість:</w:t>
      </w:r>
    </w:p>
    <w:p w:rsidR="00533625" w:rsidRPr="00533625" w:rsidRDefault="00533625"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збільшити у Новороздільській громаді кількість осіб, охоплених регулярними фізкультурно-оздоровчими заняттями, та кількість інструкторів фізкультурно-масової роботи на місцях (у тому числі і на громадських засадах);</w:t>
      </w:r>
    </w:p>
    <w:p w:rsidR="00533625" w:rsidRPr="00533625" w:rsidRDefault="00533625"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забезпечити сталий розвиток спортивної інфраструктури, як одного із складових пріоритетів соціально-економічного розвитку громади;</w:t>
      </w:r>
    </w:p>
    <w:p w:rsidR="00533625" w:rsidRPr="00533625" w:rsidRDefault="00533625"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створити умови для забезпечення проведення змістовного й активного дозвілля населення, передовсім дітей та молоді, у населених пунктах Новороздільської громади, особливо в канікулярний період, у вільний від навчання час, та, як наслідок, – зниження рівня кримінальної злочинності в молодіжному середовищі;</w:t>
      </w:r>
    </w:p>
    <w:p w:rsidR="00533625" w:rsidRPr="00533625" w:rsidRDefault="00533625"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поліпшити стан фізичної культури та фізичного виховання у закладах освіти, за місцем проживання громадян і в місцях масового відпочинку населення;</w:t>
      </w:r>
    </w:p>
    <w:p w:rsidR="00533625" w:rsidRPr="00533625" w:rsidRDefault="00533625"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сприяти створенню комфортних  умов для реалізації Новороздільській громаді професійного потенціалу дітей з різних видів спорту;</w:t>
      </w:r>
    </w:p>
    <w:p w:rsidR="00533625" w:rsidRPr="00533625" w:rsidRDefault="00533625" w:rsidP="0053362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color w:val="000000"/>
          <w:sz w:val="24"/>
          <w:szCs w:val="24"/>
          <w:lang w:eastAsia="uk-UA"/>
        </w:rPr>
        <w:t>- сприяти розвитку спортивної інфраструктури громади тощо.</w:t>
      </w: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sz w:val="24"/>
          <w:szCs w:val="24"/>
          <w:lang w:eastAsia="uk-UA"/>
        </w:rPr>
        <w:t>Начальник відділу освіти                             Галина ПАНЧИШИН</w:t>
      </w: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487FF8" w:rsidRPr="00533625" w:rsidRDefault="00487FF8"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lang w:eastAsia="uk-UA"/>
        </w:rPr>
      </w:pPr>
    </w:p>
    <w:p w:rsidR="00533625" w:rsidRPr="00533625" w:rsidRDefault="00533625" w:rsidP="00533625">
      <w:pPr>
        <w:widowControl w:val="0"/>
        <w:pBdr>
          <w:top w:val="nil"/>
          <w:left w:val="nil"/>
          <w:bottom w:val="nil"/>
          <w:right w:val="nil"/>
          <w:between w:val="nil"/>
        </w:pBdr>
        <w:spacing w:after="0"/>
        <w:rPr>
          <w:rFonts w:ascii="Arial" w:eastAsia="Arial" w:hAnsi="Arial" w:cs="Arial"/>
          <w:color w:val="000000"/>
          <w:lang w:eastAsia="uk-UA"/>
        </w:rPr>
      </w:pPr>
    </w:p>
    <w:tbl>
      <w:tblPr>
        <w:tblW w:w="0" w:type="auto"/>
        <w:tblLook w:val="00A0"/>
      </w:tblPr>
      <w:tblGrid>
        <w:gridCol w:w="4756"/>
        <w:gridCol w:w="4951"/>
      </w:tblGrid>
      <w:tr w:rsidR="00533625" w:rsidRPr="00533625" w:rsidTr="00B70222">
        <w:tc>
          <w:tcPr>
            <w:tcW w:w="4756" w:type="dxa"/>
          </w:tcPr>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tc>
        <w:tc>
          <w:tcPr>
            <w:tcW w:w="4951" w:type="dxa"/>
          </w:tcPr>
          <w:p w:rsidR="00533625" w:rsidRPr="00533625" w:rsidRDefault="00533625" w:rsidP="00533625">
            <w:pPr>
              <w:spacing w:after="0" w:line="240" w:lineRule="auto"/>
              <w:ind w:left="1416"/>
              <w:jc w:val="both"/>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ind w:left="1416"/>
              <w:jc w:val="both"/>
              <w:rPr>
                <w:rFonts w:ascii="Times New Roman" w:eastAsia="Times New Roman" w:hAnsi="Times New Roman" w:cs="Times New Roman"/>
                <w:b/>
                <w:bCs/>
                <w:sz w:val="26"/>
                <w:szCs w:val="26"/>
                <w:lang w:eastAsia="uk-UA"/>
              </w:rPr>
            </w:pPr>
            <w:r w:rsidRPr="00533625">
              <w:rPr>
                <w:rFonts w:ascii="Times New Roman" w:eastAsia="Times New Roman" w:hAnsi="Times New Roman" w:cs="Times New Roman"/>
                <w:b/>
                <w:bCs/>
                <w:sz w:val="26"/>
                <w:szCs w:val="26"/>
                <w:lang w:eastAsia="uk-UA"/>
              </w:rPr>
              <w:lastRenderedPageBreak/>
              <w:t>ЗАТВЕРДЖЕНО</w:t>
            </w:r>
          </w:p>
          <w:p w:rsidR="00533625" w:rsidRPr="00533625" w:rsidRDefault="00533625" w:rsidP="00533625">
            <w:pPr>
              <w:spacing w:after="0" w:line="240" w:lineRule="auto"/>
              <w:ind w:left="1416"/>
              <w:jc w:val="both"/>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Міський голова</w:t>
            </w:r>
          </w:p>
          <w:p w:rsidR="00533625" w:rsidRPr="00533625" w:rsidRDefault="00533625" w:rsidP="00533625">
            <w:pPr>
              <w:spacing w:after="0" w:line="240" w:lineRule="auto"/>
              <w:ind w:left="1416"/>
              <w:jc w:val="both"/>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__________ЯринаЯценко</w:t>
            </w:r>
          </w:p>
          <w:p w:rsidR="00533625" w:rsidRPr="00533625" w:rsidRDefault="00533625" w:rsidP="00533625">
            <w:pPr>
              <w:spacing w:after="0" w:line="240" w:lineRule="auto"/>
              <w:ind w:left="1416"/>
              <w:jc w:val="both"/>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___________2023 року</w:t>
            </w: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tc>
      </w:tr>
    </w:tbl>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jc w:val="center"/>
        <w:rPr>
          <w:rFonts w:ascii="Times New Roman" w:eastAsia="Times New Roman" w:hAnsi="Times New Roman" w:cs="Times New Roman"/>
          <w:sz w:val="26"/>
          <w:szCs w:val="26"/>
          <w:lang w:eastAsia="uk-UA"/>
        </w:rPr>
      </w:pPr>
    </w:p>
    <w:p w:rsidR="00533625" w:rsidRPr="00533625" w:rsidRDefault="00533625" w:rsidP="00533625">
      <w:pPr>
        <w:spacing w:after="0" w:line="240" w:lineRule="auto"/>
        <w:jc w:val="center"/>
        <w:rPr>
          <w:rFonts w:ascii="Times New Roman" w:eastAsia="Times New Roman" w:hAnsi="Times New Roman" w:cs="Times New Roman"/>
          <w:b/>
          <w:bCs/>
          <w:sz w:val="26"/>
          <w:szCs w:val="26"/>
          <w:lang w:eastAsia="uk-UA"/>
        </w:rPr>
      </w:pPr>
    </w:p>
    <w:p w:rsidR="00533625" w:rsidRPr="00533625" w:rsidRDefault="00533625" w:rsidP="00533625">
      <w:pPr>
        <w:shd w:val="clear" w:color="auto" w:fill="FFFFFF"/>
        <w:spacing w:after="0" w:line="322" w:lineRule="exact"/>
        <w:jc w:val="center"/>
        <w:rPr>
          <w:rFonts w:ascii="Times New Roman" w:eastAsia="Times New Roman" w:hAnsi="Times New Roman" w:cs="Times New Roman"/>
          <w:b/>
          <w:sz w:val="26"/>
          <w:szCs w:val="26"/>
          <w:lang w:eastAsia="uk-UA"/>
        </w:rPr>
      </w:pPr>
      <w:r w:rsidRPr="00533625">
        <w:rPr>
          <w:rFonts w:ascii="Times New Roman" w:eastAsia="Times New Roman" w:hAnsi="Times New Roman" w:cs="Times New Roman"/>
          <w:b/>
          <w:sz w:val="26"/>
          <w:szCs w:val="26"/>
          <w:lang w:eastAsia="uk-UA"/>
        </w:rPr>
        <w:t xml:space="preserve">ПРОГРАМА </w:t>
      </w:r>
    </w:p>
    <w:p w:rsidR="00533625" w:rsidRPr="00533625" w:rsidRDefault="00533625" w:rsidP="00533625">
      <w:pPr>
        <w:shd w:val="clear" w:color="auto" w:fill="FFFFFF"/>
        <w:spacing w:after="0" w:line="322" w:lineRule="exact"/>
        <w:jc w:val="center"/>
        <w:rPr>
          <w:rFonts w:ascii="Times New Roman" w:eastAsia="Times New Roman" w:hAnsi="Times New Roman" w:cs="Times New Roman"/>
          <w:b/>
          <w:sz w:val="26"/>
          <w:szCs w:val="26"/>
          <w:lang w:eastAsia="uk-UA"/>
        </w:rPr>
      </w:pPr>
      <w:r w:rsidRPr="00533625">
        <w:rPr>
          <w:rFonts w:ascii="Times New Roman" w:eastAsia="Times New Roman" w:hAnsi="Times New Roman" w:cs="Times New Roman"/>
          <w:b/>
          <w:sz w:val="26"/>
          <w:szCs w:val="26"/>
          <w:lang w:eastAsia="uk-UA"/>
        </w:rPr>
        <w:t>РОЗВИТКУ ФІЗИЧНОЇ КУЛЬТУРИ ТА СПОРТУ В ЗАКЛАДАХ ОСВІТИ НОВОРОЗДІЛЬСЬКОЇ ТЕРИТОРІАЛЬНОЇ ГРОМАДИ</w:t>
      </w:r>
    </w:p>
    <w:p w:rsidR="00533625" w:rsidRPr="00533625" w:rsidRDefault="00533625" w:rsidP="00533625">
      <w:pPr>
        <w:shd w:val="clear" w:color="auto" w:fill="FFFFFF"/>
        <w:spacing w:after="0" w:line="322" w:lineRule="exact"/>
        <w:jc w:val="center"/>
        <w:rPr>
          <w:rFonts w:ascii="Times New Roman" w:eastAsia="Times New Roman" w:hAnsi="Times New Roman" w:cs="Times New Roman"/>
          <w:b/>
          <w:sz w:val="26"/>
          <w:szCs w:val="26"/>
          <w:lang w:eastAsia="uk-UA"/>
        </w:rPr>
      </w:pPr>
      <w:r w:rsidRPr="00533625">
        <w:rPr>
          <w:rFonts w:ascii="Times New Roman" w:eastAsia="Times New Roman" w:hAnsi="Times New Roman" w:cs="Times New Roman"/>
          <w:b/>
          <w:sz w:val="26"/>
          <w:szCs w:val="26"/>
          <w:lang w:eastAsia="uk-UA"/>
        </w:rPr>
        <w:t xml:space="preserve">на 2023 та прогноз на 2024 - 2025 роки </w:t>
      </w:r>
    </w:p>
    <w:p w:rsidR="00533625" w:rsidRPr="00533625" w:rsidRDefault="00533625" w:rsidP="00533625">
      <w:pPr>
        <w:shd w:val="clear" w:color="auto" w:fill="FFFFFF"/>
        <w:spacing w:after="0" w:line="322" w:lineRule="exact"/>
        <w:jc w:val="center"/>
        <w:rPr>
          <w:rFonts w:ascii="Times New Roman" w:eastAsia="Times New Roman" w:hAnsi="Times New Roman" w:cs="Times New Roman"/>
          <w:b/>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tbl>
      <w:tblPr>
        <w:tblW w:w="9663" w:type="dxa"/>
        <w:tblLook w:val="01E0"/>
      </w:tblPr>
      <w:tblGrid>
        <w:gridCol w:w="5101"/>
        <w:gridCol w:w="4562"/>
      </w:tblGrid>
      <w:tr w:rsidR="00533625" w:rsidRPr="00533625" w:rsidTr="00B70222">
        <w:trPr>
          <w:trHeight w:val="487"/>
        </w:trPr>
        <w:tc>
          <w:tcPr>
            <w:tcW w:w="5101" w:type="dxa"/>
          </w:tcPr>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r w:rsidRPr="00533625">
              <w:rPr>
                <w:rFonts w:ascii="Times New Roman" w:eastAsia="Times New Roman" w:hAnsi="Times New Roman" w:cs="Times New Roman"/>
                <w:b/>
                <w:bCs/>
                <w:sz w:val="26"/>
                <w:szCs w:val="26"/>
                <w:lang w:eastAsia="uk-UA"/>
              </w:rPr>
              <w:t>ПОГОДЖЕНО:</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Голова  постійної комісії з питань</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бюджету та регуляторної політики</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Новороздільської міської ради</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r w:rsidRPr="00533625">
              <w:rPr>
                <w:rFonts w:ascii="Times New Roman" w:eastAsia="Times New Roman" w:hAnsi="Times New Roman" w:cs="Times New Roman"/>
                <w:b/>
                <w:bCs/>
                <w:sz w:val="26"/>
                <w:szCs w:val="26"/>
                <w:lang w:eastAsia="uk-UA"/>
              </w:rPr>
              <w:t xml:space="preserve"> _______________ </w:t>
            </w:r>
            <w:r w:rsidRPr="00533625">
              <w:rPr>
                <w:rFonts w:ascii="Times New Roman" w:eastAsia="Times New Roman" w:hAnsi="Times New Roman" w:cs="Times New Roman"/>
                <w:sz w:val="26"/>
                <w:szCs w:val="26"/>
                <w:lang w:eastAsia="uk-UA"/>
              </w:rPr>
              <w:t>Володимир Волчанський</w:t>
            </w: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r w:rsidRPr="00533625">
              <w:rPr>
                <w:rFonts w:ascii="Times New Roman" w:eastAsia="Times New Roman" w:hAnsi="Times New Roman" w:cs="Times New Roman"/>
                <w:sz w:val="26"/>
                <w:szCs w:val="26"/>
                <w:lang w:eastAsia="uk-UA"/>
              </w:rPr>
              <w:t xml:space="preserve"> _________2023року</w:t>
            </w:r>
          </w:p>
        </w:tc>
        <w:tc>
          <w:tcPr>
            <w:tcW w:w="4562" w:type="dxa"/>
          </w:tcPr>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r w:rsidRPr="00533625">
              <w:rPr>
                <w:rFonts w:ascii="Times New Roman" w:eastAsia="Times New Roman" w:hAnsi="Times New Roman" w:cs="Times New Roman"/>
                <w:b/>
                <w:bCs/>
                <w:sz w:val="26"/>
                <w:szCs w:val="26"/>
                <w:lang w:eastAsia="uk-UA"/>
              </w:rPr>
              <w:t>ПОГОДЖЕНО:</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Голова постійної комісії з питань гуманітарної політики</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Новороздільської міської ради</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b/>
                <w:bCs/>
                <w:sz w:val="26"/>
                <w:szCs w:val="26"/>
                <w:lang w:eastAsia="uk-UA"/>
              </w:rPr>
              <w:t>________________</w:t>
            </w:r>
            <w:r w:rsidRPr="00533625">
              <w:rPr>
                <w:rFonts w:ascii="Times New Roman" w:eastAsia="Times New Roman" w:hAnsi="Times New Roman" w:cs="Times New Roman"/>
                <w:sz w:val="26"/>
                <w:szCs w:val="26"/>
                <w:lang w:eastAsia="uk-UA"/>
              </w:rPr>
              <w:t>Роман Мартиненко</w:t>
            </w: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___________2023 року</w:t>
            </w: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tc>
      </w:tr>
      <w:tr w:rsidR="00533625" w:rsidRPr="00533625" w:rsidTr="00B70222">
        <w:trPr>
          <w:trHeight w:val="487"/>
        </w:trPr>
        <w:tc>
          <w:tcPr>
            <w:tcW w:w="5101" w:type="dxa"/>
          </w:tcPr>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r w:rsidRPr="00533625">
              <w:rPr>
                <w:rFonts w:ascii="Times New Roman" w:eastAsia="Times New Roman" w:hAnsi="Times New Roman" w:cs="Times New Roman"/>
                <w:b/>
                <w:bCs/>
                <w:sz w:val="26"/>
                <w:szCs w:val="26"/>
                <w:lang w:eastAsia="uk-UA"/>
              </w:rPr>
              <w:t>ПОГОДЖЕНО:</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 xml:space="preserve">Заступник </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міського голови</w:t>
            </w: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b/>
                <w:bCs/>
                <w:sz w:val="26"/>
                <w:szCs w:val="26"/>
                <w:lang w:eastAsia="uk-UA"/>
              </w:rPr>
              <w:t>______________</w:t>
            </w:r>
            <w:r w:rsidRPr="00533625">
              <w:rPr>
                <w:rFonts w:ascii="Times New Roman" w:eastAsia="Times New Roman" w:hAnsi="Times New Roman" w:cs="Times New Roman"/>
                <w:sz w:val="26"/>
                <w:szCs w:val="26"/>
                <w:lang w:eastAsia="uk-UA"/>
              </w:rPr>
              <w:t>Ольга Ганачевська</w:t>
            </w: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r w:rsidRPr="00533625">
              <w:rPr>
                <w:rFonts w:ascii="Times New Roman" w:eastAsia="Times New Roman" w:hAnsi="Times New Roman" w:cs="Times New Roman"/>
                <w:sz w:val="26"/>
                <w:szCs w:val="26"/>
                <w:lang w:eastAsia="uk-UA"/>
              </w:rPr>
              <w:t>___________ 2023 року</w:t>
            </w:r>
          </w:p>
        </w:tc>
        <w:tc>
          <w:tcPr>
            <w:tcW w:w="4562" w:type="dxa"/>
          </w:tcPr>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r w:rsidRPr="00533625">
              <w:rPr>
                <w:rFonts w:ascii="Times New Roman" w:eastAsia="Times New Roman" w:hAnsi="Times New Roman" w:cs="Times New Roman"/>
                <w:b/>
                <w:bCs/>
                <w:sz w:val="26"/>
                <w:szCs w:val="26"/>
                <w:lang w:eastAsia="uk-UA"/>
              </w:rPr>
              <w:t>ПОГОДЖЕНО:</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Начальник фінансового управління</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Новороздільської міської ради</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__________ Ігор Ричагівський</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__________2023 року</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tc>
      </w:tr>
      <w:tr w:rsidR="00533625" w:rsidRPr="00533625" w:rsidTr="00B70222">
        <w:trPr>
          <w:trHeight w:val="514"/>
        </w:trPr>
        <w:tc>
          <w:tcPr>
            <w:tcW w:w="5101" w:type="dxa"/>
          </w:tcPr>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r w:rsidRPr="00533625">
              <w:rPr>
                <w:rFonts w:ascii="Times New Roman" w:eastAsia="Times New Roman" w:hAnsi="Times New Roman" w:cs="Times New Roman"/>
                <w:b/>
                <w:bCs/>
                <w:sz w:val="26"/>
                <w:szCs w:val="26"/>
                <w:lang w:eastAsia="uk-UA"/>
              </w:rPr>
              <w:t>ПОГОДЖЕНО:</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Начальник відділу</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 xml:space="preserve">розвитку громади та інвестицій </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Новороздільської міської ради</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____________ Наталія Гілко</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r w:rsidRPr="00533625">
              <w:rPr>
                <w:rFonts w:ascii="Times New Roman" w:eastAsia="Times New Roman" w:hAnsi="Times New Roman" w:cs="Times New Roman"/>
                <w:sz w:val="26"/>
                <w:szCs w:val="26"/>
                <w:lang w:eastAsia="uk-UA"/>
              </w:rPr>
              <w:t>__________  2023 року</w:t>
            </w:r>
          </w:p>
        </w:tc>
        <w:tc>
          <w:tcPr>
            <w:tcW w:w="4562" w:type="dxa"/>
          </w:tcPr>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bCs/>
                <w:sz w:val="26"/>
                <w:szCs w:val="26"/>
                <w:lang w:eastAsia="uk-UA"/>
              </w:rPr>
            </w:pPr>
            <w:r w:rsidRPr="00533625">
              <w:rPr>
                <w:rFonts w:ascii="Times New Roman" w:eastAsia="Times New Roman" w:hAnsi="Times New Roman" w:cs="Times New Roman"/>
                <w:b/>
                <w:bCs/>
                <w:sz w:val="26"/>
                <w:szCs w:val="26"/>
                <w:lang w:eastAsia="uk-UA"/>
              </w:rPr>
              <w:t>ПОГОДЖЕНО:</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 xml:space="preserve">Відділ освіти </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Новороздільської міської ради</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розробник програми</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________________Галина Панчишин</w:t>
            </w:r>
          </w:p>
          <w:p w:rsidR="00533625" w:rsidRPr="00533625" w:rsidRDefault="00533625" w:rsidP="00533625">
            <w:pPr>
              <w:spacing w:after="0" w:line="240"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 xml:space="preserve"> ___________2023 року</w:t>
            </w:r>
          </w:p>
          <w:p w:rsidR="00533625" w:rsidRDefault="00533625" w:rsidP="00533625">
            <w:pPr>
              <w:spacing w:after="0" w:line="240" w:lineRule="auto"/>
              <w:rPr>
                <w:rFonts w:ascii="Times New Roman" w:eastAsia="Times New Roman" w:hAnsi="Times New Roman" w:cs="Times New Roman"/>
                <w:b/>
                <w:bCs/>
                <w:sz w:val="26"/>
                <w:szCs w:val="26"/>
                <w:lang w:eastAsia="uk-UA"/>
              </w:rPr>
            </w:pPr>
          </w:p>
          <w:p w:rsidR="003B520C" w:rsidRDefault="003B520C" w:rsidP="00533625">
            <w:pPr>
              <w:spacing w:after="0" w:line="240" w:lineRule="auto"/>
              <w:rPr>
                <w:rFonts w:ascii="Times New Roman" w:eastAsia="Times New Roman" w:hAnsi="Times New Roman" w:cs="Times New Roman"/>
                <w:b/>
                <w:bCs/>
                <w:sz w:val="26"/>
                <w:szCs w:val="26"/>
                <w:lang w:eastAsia="uk-UA"/>
              </w:rPr>
            </w:pPr>
          </w:p>
          <w:p w:rsidR="003B520C" w:rsidRPr="00533625" w:rsidRDefault="003B520C" w:rsidP="00533625">
            <w:pPr>
              <w:spacing w:after="0" w:line="240" w:lineRule="auto"/>
              <w:rPr>
                <w:rFonts w:ascii="Times New Roman" w:eastAsia="Times New Roman" w:hAnsi="Times New Roman" w:cs="Times New Roman"/>
                <w:b/>
                <w:bCs/>
                <w:sz w:val="26"/>
                <w:szCs w:val="26"/>
                <w:lang w:eastAsia="uk-UA"/>
              </w:rPr>
            </w:pPr>
          </w:p>
        </w:tc>
      </w:tr>
    </w:tbl>
    <w:p w:rsidR="00533625" w:rsidRPr="00533625" w:rsidRDefault="00533625" w:rsidP="00533625">
      <w:pPr>
        <w:widowControl w:val="0"/>
        <w:pBdr>
          <w:top w:val="nil"/>
          <w:left w:val="nil"/>
          <w:bottom w:val="nil"/>
          <w:right w:val="nil"/>
          <w:between w:val="nil"/>
        </w:pBdr>
        <w:spacing w:after="0" w:line="192" w:lineRule="auto"/>
        <w:jc w:val="center"/>
        <w:rPr>
          <w:rFonts w:ascii="Times New Roman" w:eastAsia="Times New Roman" w:hAnsi="Times New Roman" w:cs="Times New Roman"/>
          <w:color w:val="000000"/>
          <w:sz w:val="16"/>
          <w:szCs w:val="16"/>
          <w:lang w:eastAsia="uk-UA"/>
        </w:rPr>
      </w:pPr>
      <w:r w:rsidRPr="00533625">
        <w:rPr>
          <w:rFonts w:ascii="Times New Roman" w:eastAsia="Times New Roman" w:hAnsi="Times New Roman" w:cs="Times New Roman"/>
          <w:color w:val="000000"/>
          <w:sz w:val="26"/>
          <w:szCs w:val="26"/>
          <w:lang w:eastAsia="uk-UA"/>
        </w:rPr>
        <w:t>м. Новий Розділ – 2023 рік</w:t>
      </w:r>
      <w:bookmarkStart w:id="2" w:name="_heading=h.gjdgxs" w:colFirst="0" w:colLast="0"/>
      <w:bookmarkEnd w:id="2"/>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lang w:eastAsia="uk-UA"/>
        </w:rPr>
      </w:pP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lang w:eastAsia="uk-UA"/>
        </w:rPr>
      </w:pPr>
    </w:p>
    <w:p w:rsidR="00533625" w:rsidRPr="00533625" w:rsidRDefault="00533625" w:rsidP="00533625">
      <w:pPr>
        <w:widowControl w:val="0"/>
        <w:pBdr>
          <w:top w:val="nil"/>
          <w:left w:val="nil"/>
          <w:bottom w:val="nil"/>
          <w:right w:val="nil"/>
          <w:between w:val="nil"/>
        </w:pBdr>
        <w:spacing w:after="0" w:line="192" w:lineRule="auto"/>
        <w:rPr>
          <w:rFonts w:ascii="Times New Roman" w:eastAsia="Times New Roman" w:hAnsi="Times New Roman" w:cs="Times New Roman"/>
          <w:color w:val="000000"/>
          <w:sz w:val="26"/>
          <w:szCs w:val="26"/>
          <w:lang w:eastAsia="uk-UA"/>
        </w:rPr>
      </w:pPr>
    </w:p>
    <w:p w:rsidR="00533625" w:rsidRPr="00533625" w:rsidRDefault="00533625" w:rsidP="00533625">
      <w:pPr>
        <w:widowControl w:val="0"/>
        <w:pBdr>
          <w:top w:val="nil"/>
          <w:left w:val="nil"/>
          <w:bottom w:val="nil"/>
          <w:right w:val="nil"/>
          <w:between w:val="nil"/>
        </w:pBdr>
        <w:spacing w:after="0" w:line="192" w:lineRule="auto"/>
        <w:rPr>
          <w:rFonts w:ascii="Times New Roman" w:eastAsia="Times New Roman" w:hAnsi="Times New Roman" w:cs="Times New Roman"/>
          <w:color w:val="000000"/>
          <w:sz w:val="26"/>
          <w:szCs w:val="26"/>
          <w:lang w:eastAsia="uk-UA"/>
        </w:rPr>
      </w:pPr>
    </w:p>
    <w:p w:rsidR="00533625" w:rsidRPr="00533625" w:rsidRDefault="00533625" w:rsidP="00533625">
      <w:pPr>
        <w:widowControl w:val="0"/>
        <w:pBdr>
          <w:top w:val="nil"/>
          <w:left w:val="nil"/>
          <w:bottom w:val="nil"/>
          <w:right w:val="nil"/>
          <w:between w:val="nil"/>
        </w:pBdr>
        <w:spacing w:after="0" w:line="192" w:lineRule="auto"/>
        <w:rPr>
          <w:rFonts w:ascii="Times New Roman" w:eastAsia="Times New Roman" w:hAnsi="Times New Roman" w:cs="Times New Roman"/>
          <w:color w:val="000000"/>
          <w:sz w:val="26"/>
          <w:szCs w:val="26"/>
          <w:lang w:eastAsia="uk-UA"/>
        </w:rPr>
      </w:pPr>
    </w:p>
    <w:p w:rsidR="00533625" w:rsidRPr="00533625" w:rsidRDefault="00533625" w:rsidP="00533625">
      <w:pPr>
        <w:widowControl w:val="0"/>
        <w:pBdr>
          <w:top w:val="nil"/>
          <w:left w:val="nil"/>
          <w:bottom w:val="nil"/>
          <w:right w:val="nil"/>
          <w:between w:val="nil"/>
        </w:pBdr>
        <w:spacing w:after="0" w:line="192" w:lineRule="auto"/>
        <w:rPr>
          <w:rFonts w:ascii="Times New Roman" w:eastAsia="Times New Roman" w:hAnsi="Times New Roman" w:cs="Times New Roman"/>
          <w:color w:val="000000"/>
          <w:sz w:val="26"/>
          <w:szCs w:val="26"/>
          <w:lang w:eastAsia="uk-UA"/>
        </w:rPr>
      </w:pPr>
    </w:p>
    <w:p w:rsidR="00533625" w:rsidRPr="00533625" w:rsidRDefault="00533625" w:rsidP="00533625">
      <w:pPr>
        <w:spacing w:after="0" w:line="240" w:lineRule="auto"/>
        <w:rPr>
          <w:rFonts w:ascii="Times New Roman" w:eastAsia="Times New Roman" w:hAnsi="Times New Roman" w:cs="Times New Roman"/>
          <w:sz w:val="20"/>
          <w:szCs w:val="20"/>
          <w:lang w:eastAsia="uk-UA"/>
        </w:rPr>
      </w:pPr>
      <w:r w:rsidRPr="00533625">
        <w:rPr>
          <w:rFonts w:ascii="Times New Roman" w:eastAsia="Times New Roman" w:hAnsi="Times New Roman" w:cs="Times New Roman"/>
          <w:sz w:val="20"/>
          <w:szCs w:val="20"/>
          <w:lang w:eastAsia="uk-UA"/>
        </w:rPr>
        <w:t xml:space="preserve">                                                                                                                                                  Додаток 1</w:t>
      </w:r>
    </w:p>
    <w:p w:rsidR="00533625" w:rsidRPr="00533625" w:rsidRDefault="00533625" w:rsidP="00533625">
      <w:pPr>
        <w:spacing w:after="0" w:line="240" w:lineRule="auto"/>
        <w:rPr>
          <w:rFonts w:ascii="Times New Roman" w:eastAsia="Times New Roman" w:hAnsi="Times New Roman" w:cs="Times New Roman"/>
          <w:sz w:val="20"/>
          <w:szCs w:val="20"/>
          <w:lang w:eastAsia="uk-UA"/>
        </w:rPr>
      </w:pPr>
    </w:p>
    <w:p w:rsidR="00533625" w:rsidRPr="00533625" w:rsidRDefault="00533625" w:rsidP="00533625">
      <w:pPr>
        <w:widowControl w:val="0"/>
        <w:tabs>
          <w:tab w:val="left" w:pos="1418"/>
        </w:tabs>
        <w:spacing w:after="0" w:line="360" w:lineRule="auto"/>
        <w:jc w:val="center"/>
        <w:rPr>
          <w:rFonts w:ascii="Times New Roman" w:eastAsia="Times New Roman" w:hAnsi="Times New Roman" w:cs="Times New Roman"/>
          <w:b/>
          <w:sz w:val="20"/>
          <w:szCs w:val="20"/>
          <w:lang w:eastAsia="uk-UA"/>
        </w:rPr>
      </w:pPr>
      <w:r w:rsidRPr="00533625">
        <w:rPr>
          <w:rFonts w:ascii="Times New Roman" w:eastAsia="Times New Roman" w:hAnsi="Times New Roman" w:cs="Times New Roman"/>
          <w:b/>
          <w:sz w:val="20"/>
          <w:szCs w:val="20"/>
          <w:lang w:eastAsia="uk-UA"/>
        </w:rPr>
        <w:t>ПАСПОРТ</w:t>
      </w:r>
    </w:p>
    <w:p w:rsidR="00533625" w:rsidRPr="00533625" w:rsidRDefault="00533625" w:rsidP="00533625">
      <w:pPr>
        <w:widowControl w:val="0"/>
        <w:spacing w:after="0" w:line="240" w:lineRule="auto"/>
        <w:ind w:left="567" w:firstLine="567"/>
        <w:jc w:val="center"/>
        <w:rPr>
          <w:rFonts w:ascii="Times New Roman" w:eastAsia="Times New Roman" w:hAnsi="Times New Roman" w:cs="Times New Roman"/>
          <w:b/>
          <w:sz w:val="28"/>
          <w:szCs w:val="28"/>
          <w:lang w:eastAsia="uk-UA"/>
        </w:rPr>
      </w:pPr>
      <w:r w:rsidRPr="00533625">
        <w:rPr>
          <w:rFonts w:ascii="Times New Roman" w:eastAsia="Times New Roman" w:hAnsi="Times New Roman" w:cs="Times New Roman"/>
          <w:b/>
          <w:sz w:val="28"/>
          <w:szCs w:val="28"/>
          <w:lang w:eastAsia="uk-UA"/>
        </w:rPr>
        <w:t>Програми розвитку фізичної культури та спорту  в закладах освіти Новороздільської територіальної громади на 2023 та прогноз на 2024 - 2025 роки</w:t>
      </w:r>
    </w:p>
    <w:p w:rsidR="00533625" w:rsidRPr="00533625" w:rsidRDefault="00533625" w:rsidP="00533625">
      <w:pPr>
        <w:widowControl w:val="0"/>
        <w:spacing w:after="0" w:line="240" w:lineRule="auto"/>
        <w:ind w:left="567" w:firstLine="567"/>
        <w:jc w:val="center"/>
        <w:rPr>
          <w:rFonts w:ascii="Times New Roman" w:eastAsia="Times New Roman" w:hAnsi="Times New Roman" w:cs="Times New Roman"/>
          <w:b/>
          <w:sz w:val="26"/>
          <w:szCs w:val="26"/>
          <w:lang w:eastAsia="uk-UA"/>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5"/>
        <w:gridCol w:w="3261"/>
        <w:gridCol w:w="6095"/>
      </w:tblGrid>
      <w:tr w:rsidR="00533625" w:rsidRPr="00533625" w:rsidTr="00B70222">
        <w:tc>
          <w:tcPr>
            <w:tcW w:w="675" w:type="dxa"/>
            <w:shd w:val="clear" w:color="auto" w:fill="FFFFFF"/>
          </w:tcPr>
          <w:p w:rsidR="00533625" w:rsidRPr="00533625" w:rsidRDefault="00533625" w:rsidP="00C90D76">
            <w:pPr>
              <w:numPr>
                <w:ilvl w:val="0"/>
                <w:numId w:val="8"/>
              </w:numPr>
              <w:spacing w:after="0" w:line="280" w:lineRule="auto"/>
              <w:ind w:hanging="1712"/>
              <w:jc w:val="both"/>
              <w:rPr>
                <w:rFonts w:ascii="Times New Roman" w:eastAsia="Times New Roman" w:hAnsi="Times New Roman" w:cs="Times New Roman"/>
                <w:sz w:val="26"/>
                <w:szCs w:val="26"/>
                <w:lang w:eastAsia="uk-UA"/>
              </w:rPr>
            </w:pPr>
          </w:p>
        </w:tc>
        <w:tc>
          <w:tcPr>
            <w:tcW w:w="3261" w:type="dxa"/>
          </w:tcPr>
          <w:p w:rsidR="00533625" w:rsidRPr="00533625" w:rsidRDefault="00533625" w:rsidP="00533625">
            <w:pPr>
              <w:spacing w:after="0" w:line="280" w:lineRule="auto"/>
              <w:ind w:left="141"/>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Ініціатор розроблення Програми</w:t>
            </w:r>
          </w:p>
          <w:p w:rsidR="00533625" w:rsidRPr="00533625" w:rsidRDefault="00533625" w:rsidP="00533625">
            <w:pPr>
              <w:spacing w:after="0" w:line="280" w:lineRule="auto"/>
              <w:ind w:left="141"/>
              <w:jc w:val="both"/>
              <w:rPr>
                <w:rFonts w:ascii="Times New Roman" w:eastAsia="Times New Roman" w:hAnsi="Times New Roman" w:cs="Times New Roman"/>
                <w:sz w:val="26"/>
                <w:szCs w:val="26"/>
                <w:lang w:eastAsia="uk-UA"/>
              </w:rPr>
            </w:pPr>
          </w:p>
        </w:tc>
        <w:tc>
          <w:tcPr>
            <w:tcW w:w="6095" w:type="dxa"/>
          </w:tcPr>
          <w:p w:rsidR="00533625" w:rsidRPr="00533625" w:rsidRDefault="00533625" w:rsidP="00533625">
            <w:pPr>
              <w:widowControl w:val="0"/>
              <w:pBdr>
                <w:top w:val="nil"/>
                <w:left w:val="nil"/>
                <w:bottom w:val="nil"/>
                <w:right w:val="nil"/>
                <w:between w:val="nil"/>
              </w:pBdr>
              <w:spacing w:after="0" w:line="192" w:lineRule="auto"/>
              <w:rPr>
                <w:rFonts w:ascii="Times New Roman" w:eastAsia="Times New Roman" w:hAnsi="Times New Roman" w:cs="Times New Roman"/>
                <w:color w:val="000000"/>
                <w:sz w:val="26"/>
                <w:szCs w:val="26"/>
                <w:lang w:eastAsia="uk-UA"/>
              </w:rPr>
            </w:pPr>
          </w:p>
          <w:p w:rsidR="00533625" w:rsidRPr="00533625" w:rsidRDefault="00533625" w:rsidP="00533625">
            <w:pPr>
              <w:widowControl w:val="0"/>
              <w:pBdr>
                <w:top w:val="nil"/>
                <w:left w:val="nil"/>
                <w:bottom w:val="nil"/>
                <w:right w:val="nil"/>
                <w:between w:val="nil"/>
              </w:pBdr>
              <w:spacing w:after="0" w:line="192" w:lineRule="auto"/>
              <w:rPr>
                <w:rFonts w:ascii="Times New Roman" w:eastAsia="Times New Roman" w:hAnsi="Times New Roman" w:cs="Times New Roman"/>
                <w:sz w:val="26"/>
                <w:szCs w:val="26"/>
                <w:lang w:eastAsia="uk-UA"/>
              </w:rPr>
            </w:pPr>
            <w:r w:rsidRPr="00533625">
              <w:rPr>
                <w:rFonts w:ascii="Times New Roman" w:eastAsia="Times New Roman" w:hAnsi="Times New Roman" w:cs="Times New Roman"/>
                <w:color w:val="000000"/>
                <w:sz w:val="26"/>
                <w:szCs w:val="26"/>
                <w:lang w:eastAsia="uk-UA"/>
              </w:rPr>
              <w:t>Відділ освіти Новороздільської міської ради</w:t>
            </w:r>
          </w:p>
        </w:tc>
      </w:tr>
      <w:tr w:rsidR="00533625" w:rsidRPr="00533625" w:rsidTr="00B70222">
        <w:tc>
          <w:tcPr>
            <w:tcW w:w="675" w:type="dxa"/>
            <w:shd w:val="clear" w:color="auto" w:fill="FFFFFF"/>
          </w:tcPr>
          <w:p w:rsidR="00533625" w:rsidRPr="00533625" w:rsidRDefault="00533625" w:rsidP="00C90D76">
            <w:pPr>
              <w:numPr>
                <w:ilvl w:val="0"/>
                <w:numId w:val="8"/>
              </w:numPr>
              <w:spacing w:after="0" w:line="280" w:lineRule="auto"/>
              <w:ind w:hanging="1712"/>
              <w:jc w:val="both"/>
              <w:rPr>
                <w:rFonts w:ascii="Times New Roman" w:eastAsia="Times New Roman" w:hAnsi="Times New Roman" w:cs="Times New Roman"/>
                <w:sz w:val="26"/>
                <w:szCs w:val="26"/>
                <w:lang w:eastAsia="uk-UA"/>
              </w:rPr>
            </w:pPr>
          </w:p>
        </w:tc>
        <w:tc>
          <w:tcPr>
            <w:tcW w:w="3261" w:type="dxa"/>
          </w:tcPr>
          <w:p w:rsidR="00533625" w:rsidRPr="00533625" w:rsidRDefault="00533625" w:rsidP="00533625">
            <w:pPr>
              <w:spacing w:after="0" w:line="280" w:lineRule="auto"/>
              <w:ind w:left="141"/>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Дата, номер документа про затвердження Програми</w:t>
            </w:r>
          </w:p>
        </w:tc>
        <w:tc>
          <w:tcPr>
            <w:tcW w:w="6095" w:type="dxa"/>
          </w:tcPr>
          <w:p w:rsidR="00533625" w:rsidRPr="00533625" w:rsidRDefault="00533625" w:rsidP="00533625">
            <w:pPr>
              <w:tabs>
                <w:tab w:val="left" w:pos="8822"/>
              </w:tabs>
              <w:spacing w:after="0" w:line="280" w:lineRule="auto"/>
              <w:ind w:left="151" w:hanging="1"/>
              <w:rPr>
                <w:rFonts w:ascii="Times New Roman" w:eastAsia="Times New Roman" w:hAnsi="Times New Roman" w:cs="Times New Roman"/>
                <w:sz w:val="26"/>
                <w:szCs w:val="26"/>
                <w:lang w:eastAsia="uk-UA"/>
              </w:rPr>
            </w:pPr>
          </w:p>
        </w:tc>
      </w:tr>
      <w:tr w:rsidR="00533625" w:rsidRPr="00533625" w:rsidTr="00B70222">
        <w:tc>
          <w:tcPr>
            <w:tcW w:w="675" w:type="dxa"/>
            <w:shd w:val="clear" w:color="auto" w:fill="FFFFFF"/>
          </w:tcPr>
          <w:p w:rsidR="00533625" w:rsidRPr="00533625" w:rsidRDefault="00533625" w:rsidP="00C90D76">
            <w:pPr>
              <w:numPr>
                <w:ilvl w:val="0"/>
                <w:numId w:val="8"/>
              </w:numPr>
              <w:spacing w:after="0" w:line="280" w:lineRule="auto"/>
              <w:ind w:hanging="1712"/>
              <w:jc w:val="both"/>
              <w:rPr>
                <w:rFonts w:ascii="Times New Roman" w:eastAsia="Times New Roman" w:hAnsi="Times New Roman" w:cs="Times New Roman"/>
                <w:sz w:val="26"/>
                <w:szCs w:val="26"/>
                <w:lang w:eastAsia="uk-UA"/>
              </w:rPr>
            </w:pPr>
          </w:p>
        </w:tc>
        <w:tc>
          <w:tcPr>
            <w:tcW w:w="3261" w:type="dxa"/>
          </w:tcPr>
          <w:p w:rsidR="00533625" w:rsidRPr="00533625" w:rsidRDefault="00533625" w:rsidP="00533625">
            <w:pPr>
              <w:spacing w:after="0" w:line="280" w:lineRule="auto"/>
              <w:ind w:left="141"/>
              <w:jc w:val="both"/>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Розробник Програми</w:t>
            </w:r>
          </w:p>
        </w:tc>
        <w:tc>
          <w:tcPr>
            <w:tcW w:w="6095" w:type="dxa"/>
          </w:tcPr>
          <w:p w:rsidR="00533625" w:rsidRPr="00533625" w:rsidRDefault="00533625" w:rsidP="00533625">
            <w:pPr>
              <w:tabs>
                <w:tab w:val="left" w:pos="8822"/>
              </w:tabs>
              <w:spacing w:after="0" w:line="280" w:lineRule="auto"/>
              <w:jc w:val="both"/>
              <w:rPr>
                <w:rFonts w:ascii="Times New Roman" w:eastAsia="Times New Roman" w:hAnsi="Times New Roman" w:cs="Times New Roman"/>
                <w:color w:val="000000"/>
                <w:sz w:val="26"/>
                <w:szCs w:val="26"/>
                <w:lang w:eastAsia="uk-UA"/>
              </w:rPr>
            </w:pPr>
            <w:r w:rsidRPr="00533625">
              <w:rPr>
                <w:rFonts w:ascii="Times New Roman" w:eastAsia="Times New Roman" w:hAnsi="Times New Roman" w:cs="Times New Roman"/>
                <w:color w:val="000000"/>
                <w:sz w:val="26"/>
                <w:szCs w:val="26"/>
                <w:lang w:eastAsia="uk-UA"/>
              </w:rPr>
              <w:t>Відділ освіти Новороздільської міської ради</w:t>
            </w:r>
          </w:p>
          <w:p w:rsidR="00533625" w:rsidRPr="00533625" w:rsidRDefault="00533625" w:rsidP="00533625">
            <w:pPr>
              <w:tabs>
                <w:tab w:val="left" w:pos="8822"/>
              </w:tabs>
              <w:spacing w:after="0" w:line="280" w:lineRule="auto"/>
              <w:jc w:val="both"/>
              <w:rPr>
                <w:rFonts w:ascii="Times New Roman" w:eastAsia="Times New Roman" w:hAnsi="Times New Roman" w:cs="Times New Roman"/>
                <w:sz w:val="26"/>
                <w:szCs w:val="26"/>
                <w:lang w:eastAsia="uk-UA"/>
              </w:rPr>
            </w:pPr>
          </w:p>
        </w:tc>
      </w:tr>
      <w:tr w:rsidR="00533625" w:rsidRPr="00533625" w:rsidTr="00B70222">
        <w:tc>
          <w:tcPr>
            <w:tcW w:w="675" w:type="dxa"/>
            <w:shd w:val="clear" w:color="auto" w:fill="FFFFFF"/>
          </w:tcPr>
          <w:p w:rsidR="00533625" w:rsidRPr="00533625" w:rsidRDefault="00533625" w:rsidP="00C90D76">
            <w:pPr>
              <w:numPr>
                <w:ilvl w:val="0"/>
                <w:numId w:val="8"/>
              </w:numPr>
              <w:spacing w:after="0" w:line="280" w:lineRule="auto"/>
              <w:ind w:hanging="1712"/>
              <w:jc w:val="both"/>
              <w:rPr>
                <w:rFonts w:ascii="Times New Roman" w:eastAsia="Times New Roman" w:hAnsi="Times New Roman" w:cs="Times New Roman"/>
                <w:sz w:val="26"/>
                <w:szCs w:val="26"/>
                <w:lang w:eastAsia="uk-UA"/>
              </w:rPr>
            </w:pPr>
          </w:p>
        </w:tc>
        <w:tc>
          <w:tcPr>
            <w:tcW w:w="3261" w:type="dxa"/>
          </w:tcPr>
          <w:p w:rsidR="00533625" w:rsidRPr="00533625" w:rsidRDefault="00533625" w:rsidP="00533625">
            <w:pPr>
              <w:spacing w:after="0" w:line="280" w:lineRule="auto"/>
              <w:ind w:left="141"/>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Відповідальний виконавець Програми</w:t>
            </w:r>
          </w:p>
        </w:tc>
        <w:tc>
          <w:tcPr>
            <w:tcW w:w="6095" w:type="dxa"/>
          </w:tcPr>
          <w:p w:rsidR="00533625" w:rsidRPr="00533625" w:rsidRDefault="00533625" w:rsidP="00533625">
            <w:pPr>
              <w:tabs>
                <w:tab w:val="left" w:pos="8822"/>
              </w:tabs>
              <w:spacing w:after="0" w:line="280" w:lineRule="auto"/>
              <w:ind w:left="151" w:hanging="1"/>
              <w:jc w:val="both"/>
              <w:rPr>
                <w:rFonts w:ascii="Times New Roman" w:eastAsia="Times New Roman" w:hAnsi="Times New Roman" w:cs="Times New Roman"/>
                <w:sz w:val="26"/>
                <w:szCs w:val="26"/>
                <w:lang w:eastAsia="uk-UA"/>
              </w:rPr>
            </w:pPr>
          </w:p>
          <w:p w:rsidR="00533625" w:rsidRPr="00533625" w:rsidRDefault="00533625" w:rsidP="00533625">
            <w:pPr>
              <w:tabs>
                <w:tab w:val="left" w:pos="8822"/>
              </w:tabs>
              <w:spacing w:after="0" w:line="280" w:lineRule="auto"/>
              <w:jc w:val="both"/>
              <w:rPr>
                <w:rFonts w:ascii="Times New Roman" w:eastAsia="Times New Roman" w:hAnsi="Times New Roman" w:cs="Times New Roman"/>
                <w:color w:val="000000"/>
                <w:sz w:val="26"/>
                <w:szCs w:val="26"/>
                <w:lang w:eastAsia="uk-UA"/>
              </w:rPr>
            </w:pPr>
            <w:r w:rsidRPr="00533625">
              <w:rPr>
                <w:rFonts w:ascii="Times New Roman" w:eastAsia="Times New Roman" w:hAnsi="Times New Roman" w:cs="Times New Roman"/>
                <w:color w:val="000000"/>
                <w:sz w:val="26"/>
                <w:szCs w:val="26"/>
                <w:lang w:eastAsia="uk-UA"/>
              </w:rPr>
              <w:t>Відділ освіти Новороздільської міської ради</w:t>
            </w:r>
          </w:p>
          <w:p w:rsidR="00533625" w:rsidRPr="00533625" w:rsidRDefault="00533625" w:rsidP="00533625">
            <w:pPr>
              <w:tabs>
                <w:tab w:val="left" w:pos="8822"/>
              </w:tabs>
              <w:spacing w:after="0" w:line="280" w:lineRule="auto"/>
              <w:ind w:left="151" w:hanging="1"/>
              <w:jc w:val="both"/>
              <w:rPr>
                <w:rFonts w:ascii="Times New Roman" w:eastAsia="Times New Roman" w:hAnsi="Times New Roman" w:cs="Times New Roman"/>
                <w:sz w:val="26"/>
                <w:szCs w:val="26"/>
                <w:lang w:eastAsia="uk-UA"/>
              </w:rPr>
            </w:pPr>
          </w:p>
        </w:tc>
      </w:tr>
      <w:tr w:rsidR="00533625" w:rsidRPr="00533625" w:rsidTr="00B70222">
        <w:tc>
          <w:tcPr>
            <w:tcW w:w="675" w:type="dxa"/>
            <w:shd w:val="clear" w:color="auto" w:fill="FFFFFF"/>
          </w:tcPr>
          <w:p w:rsidR="00533625" w:rsidRPr="00533625" w:rsidRDefault="00533625" w:rsidP="00C90D76">
            <w:pPr>
              <w:numPr>
                <w:ilvl w:val="0"/>
                <w:numId w:val="8"/>
              </w:numPr>
              <w:spacing w:after="0" w:line="280" w:lineRule="auto"/>
              <w:ind w:hanging="1712"/>
              <w:jc w:val="both"/>
              <w:rPr>
                <w:rFonts w:ascii="Times New Roman" w:eastAsia="Times New Roman" w:hAnsi="Times New Roman" w:cs="Times New Roman"/>
                <w:sz w:val="26"/>
                <w:szCs w:val="26"/>
                <w:lang w:eastAsia="uk-UA"/>
              </w:rPr>
            </w:pPr>
          </w:p>
        </w:tc>
        <w:tc>
          <w:tcPr>
            <w:tcW w:w="3261" w:type="dxa"/>
          </w:tcPr>
          <w:p w:rsidR="00533625" w:rsidRPr="00533625" w:rsidRDefault="00533625" w:rsidP="00533625">
            <w:pPr>
              <w:spacing w:after="0" w:line="280" w:lineRule="auto"/>
              <w:ind w:left="141"/>
              <w:jc w:val="both"/>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Учасники Програми</w:t>
            </w:r>
          </w:p>
        </w:tc>
        <w:tc>
          <w:tcPr>
            <w:tcW w:w="6095" w:type="dxa"/>
          </w:tcPr>
          <w:p w:rsidR="00533625" w:rsidRPr="00533625" w:rsidRDefault="00533625" w:rsidP="00533625">
            <w:pPr>
              <w:tabs>
                <w:tab w:val="left" w:pos="8822"/>
              </w:tabs>
              <w:spacing w:after="0" w:line="280" w:lineRule="auto"/>
              <w:jc w:val="both"/>
              <w:rPr>
                <w:rFonts w:ascii="Times New Roman" w:eastAsia="Times New Roman" w:hAnsi="Times New Roman" w:cs="Times New Roman"/>
                <w:color w:val="000000"/>
                <w:sz w:val="26"/>
                <w:szCs w:val="26"/>
                <w:lang w:eastAsia="uk-UA"/>
              </w:rPr>
            </w:pPr>
            <w:r w:rsidRPr="00533625">
              <w:rPr>
                <w:rFonts w:ascii="Times New Roman" w:eastAsia="Times New Roman" w:hAnsi="Times New Roman" w:cs="Times New Roman"/>
                <w:color w:val="000000"/>
                <w:sz w:val="26"/>
                <w:szCs w:val="26"/>
                <w:lang w:eastAsia="uk-UA"/>
              </w:rPr>
              <w:t>Відділ освіти Новороздільської міської ради</w:t>
            </w:r>
          </w:p>
          <w:p w:rsidR="00533625" w:rsidRPr="00533625" w:rsidRDefault="00533625" w:rsidP="00533625">
            <w:pPr>
              <w:tabs>
                <w:tab w:val="left" w:pos="8822"/>
              </w:tabs>
              <w:spacing w:after="0" w:line="280" w:lineRule="auto"/>
              <w:ind w:left="141" w:hanging="1"/>
              <w:jc w:val="both"/>
              <w:rPr>
                <w:rFonts w:ascii="Times New Roman" w:eastAsia="Times New Roman" w:hAnsi="Times New Roman" w:cs="Times New Roman"/>
                <w:color w:val="FF0000"/>
                <w:sz w:val="26"/>
                <w:szCs w:val="26"/>
                <w:lang w:eastAsia="uk-UA"/>
              </w:rPr>
            </w:pPr>
          </w:p>
        </w:tc>
      </w:tr>
      <w:tr w:rsidR="00533625" w:rsidRPr="00533625" w:rsidTr="00B70222">
        <w:tc>
          <w:tcPr>
            <w:tcW w:w="675" w:type="dxa"/>
            <w:shd w:val="clear" w:color="auto" w:fill="FFFFFF"/>
          </w:tcPr>
          <w:p w:rsidR="00533625" w:rsidRPr="00533625" w:rsidRDefault="00533625" w:rsidP="00C90D76">
            <w:pPr>
              <w:numPr>
                <w:ilvl w:val="0"/>
                <w:numId w:val="8"/>
              </w:numPr>
              <w:spacing w:after="0" w:line="280" w:lineRule="auto"/>
              <w:ind w:hanging="1712"/>
              <w:jc w:val="both"/>
              <w:rPr>
                <w:rFonts w:ascii="Times New Roman" w:eastAsia="Times New Roman" w:hAnsi="Times New Roman" w:cs="Times New Roman"/>
                <w:sz w:val="26"/>
                <w:szCs w:val="26"/>
                <w:lang w:eastAsia="uk-UA"/>
              </w:rPr>
            </w:pPr>
          </w:p>
        </w:tc>
        <w:tc>
          <w:tcPr>
            <w:tcW w:w="3261" w:type="dxa"/>
          </w:tcPr>
          <w:p w:rsidR="00533625" w:rsidRPr="00533625" w:rsidRDefault="00533625" w:rsidP="00533625">
            <w:pPr>
              <w:spacing w:after="0" w:line="280" w:lineRule="auto"/>
              <w:ind w:left="141"/>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Терміни реалізації Програми</w:t>
            </w:r>
          </w:p>
        </w:tc>
        <w:tc>
          <w:tcPr>
            <w:tcW w:w="6095" w:type="dxa"/>
          </w:tcPr>
          <w:p w:rsidR="00533625" w:rsidRPr="00533625" w:rsidRDefault="00533625" w:rsidP="00533625">
            <w:pPr>
              <w:tabs>
                <w:tab w:val="left" w:pos="8822"/>
              </w:tabs>
              <w:spacing w:after="0" w:line="280" w:lineRule="auto"/>
              <w:ind w:left="151" w:hanging="1"/>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2023 – 2025 роки</w:t>
            </w:r>
          </w:p>
          <w:p w:rsidR="00533625" w:rsidRPr="00533625" w:rsidRDefault="00533625" w:rsidP="00533625">
            <w:pPr>
              <w:tabs>
                <w:tab w:val="left" w:pos="8822"/>
              </w:tabs>
              <w:spacing w:after="0" w:line="280" w:lineRule="auto"/>
              <w:rPr>
                <w:rFonts w:ascii="Times New Roman" w:eastAsia="Times New Roman" w:hAnsi="Times New Roman" w:cs="Times New Roman"/>
                <w:sz w:val="26"/>
                <w:szCs w:val="26"/>
                <w:lang w:eastAsia="uk-UA"/>
              </w:rPr>
            </w:pPr>
          </w:p>
        </w:tc>
      </w:tr>
      <w:tr w:rsidR="00533625" w:rsidRPr="00533625" w:rsidTr="00B70222">
        <w:tc>
          <w:tcPr>
            <w:tcW w:w="675" w:type="dxa"/>
            <w:shd w:val="clear" w:color="auto" w:fill="FFFFFF"/>
          </w:tcPr>
          <w:p w:rsidR="00533625" w:rsidRPr="00533625" w:rsidRDefault="00533625" w:rsidP="00C90D76">
            <w:pPr>
              <w:numPr>
                <w:ilvl w:val="0"/>
                <w:numId w:val="8"/>
              </w:numPr>
              <w:spacing w:after="0" w:line="280" w:lineRule="auto"/>
              <w:ind w:hanging="1712"/>
              <w:jc w:val="both"/>
              <w:rPr>
                <w:rFonts w:ascii="Times New Roman" w:eastAsia="Times New Roman" w:hAnsi="Times New Roman" w:cs="Times New Roman"/>
                <w:sz w:val="26"/>
                <w:szCs w:val="26"/>
                <w:lang w:eastAsia="uk-UA"/>
              </w:rPr>
            </w:pPr>
          </w:p>
        </w:tc>
        <w:tc>
          <w:tcPr>
            <w:tcW w:w="3261" w:type="dxa"/>
          </w:tcPr>
          <w:p w:rsidR="00533625" w:rsidRPr="00533625" w:rsidRDefault="00533625" w:rsidP="00533625">
            <w:pPr>
              <w:spacing w:after="0" w:line="280" w:lineRule="auto"/>
              <w:ind w:left="141"/>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Загальний обсяг фінансових ресурсів, необхідних для реалізації Програми</w:t>
            </w:r>
          </w:p>
          <w:p w:rsidR="00533625" w:rsidRPr="00533625" w:rsidRDefault="00533625" w:rsidP="00533625">
            <w:pPr>
              <w:spacing w:after="0" w:line="280" w:lineRule="auto"/>
              <w:ind w:left="141"/>
              <w:rPr>
                <w:rFonts w:ascii="Times New Roman" w:eastAsia="Times New Roman" w:hAnsi="Times New Roman" w:cs="Times New Roman"/>
                <w:sz w:val="26"/>
                <w:szCs w:val="26"/>
                <w:lang w:eastAsia="uk-UA"/>
              </w:rPr>
            </w:pPr>
          </w:p>
        </w:tc>
        <w:tc>
          <w:tcPr>
            <w:tcW w:w="6095" w:type="dxa"/>
          </w:tcPr>
          <w:p w:rsidR="00533625" w:rsidRPr="00533625" w:rsidRDefault="00533625" w:rsidP="00533625">
            <w:pPr>
              <w:spacing w:after="0" w:line="288" w:lineRule="auto"/>
              <w:ind w:left="360" w:hanging="360"/>
              <w:jc w:val="both"/>
              <w:rPr>
                <w:rFonts w:ascii="Times New Roman" w:eastAsia="Times New Roman" w:hAnsi="Times New Roman" w:cs="Times New Roman"/>
                <w:sz w:val="26"/>
                <w:szCs w:val="26"/>
                <w:lang w:eastAsia="uk-UA"/>
              </w:rPr>
            </w:pPr>
            <w:r w:rsidRPr="00533625">
              <w:rPr>
                <w:rFonts w:ascii="Times New Roman" w:eastAsia="Times New Roman" w:hAnsi="Times New Roman" w:cs="Times New Roman"/>
                <w:sz w:val="26"/>
                <w:szCs w:val="26"/>
                <w:lang w:eastAsia="uk-UA"/>
              </w:rPr>
              <w:t xml:space="preserve">       1665000 грн</w:t>
            </w:r>
          </w:p>
        </w:tc>
      </w:tr>
    </w:tbl>
    <w:p w:rsidR="00533625" w:rsidRPr="00533625" w:rsidRDefault="00533625" w:rsidP="00533625">
      <w:pPr>
        <w:spacing w:after="0" w:line="240" w:lineRule="auto"/>
        <w:rPr>
          <w:rFonts w:ascii="Times New Roman" w:eastAsia="Times New Roman" w:hAnsi="Times New Roman" w:cs="Times New Roman"/>
          <w:b/>
          <w:sz w:val="26"/>
          <w:szCs w:val="26"/>
          <w:lang w:eastAsia="uk-UA"/>
        </w:rPr>
      </w:pPr>
    </w:p>
    <w:p w:rsidR="00533625" w:rsidRPr="00533625" w:rsidRDefault="00533625" w:rsidP="00533625">
      <w:pPr>
        <w:spacing w:after="0" w:line="240" w:lineRule="auto"/>
        <w:rPr>
          <w:rFonts w:ascii="Times New Roman" w:eastAsia="Times New Roman" w:hAnsi="Times New Roman" w:cs="Times New Roman"/>
          <w:b/>
          <w:sz w:val="26"/>
          <w:szCs w:val="26"/>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lang w:eastAsia="uk-UA"/>
        </w:rPr>
      </w:pPr>
      <w:r w:rsidRPr="00533625">
        <w:rPr>
          <w:rFonts w:ascii="Times New Roman" w:eastAsia="Times New Roman" w:hAnsi="Times New Roman" w:cs="Times New Roman"/>
          <w:b/>
          <w:sz w:val="28"/>
          <w:szCs w:val="28"/>
          <w:lang w:eastAsia="uk-UA"/>
        </w:rPr>
        <w:t>Начальник відділу освіти                                         Галина ПАНЧИШИН</w:t>
      </w: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lang w:eastAsia="uk-UA"/>
        </w:rPr>
        <w:sectPr w:rsidR="00533625" w:rsidRPr="00533625" w:rsidSect="004B740E">
          <w:pgSz w:w="11906" w:h="16838"/>
          <w:pgMar w:top="737" w:right="566" w:bottom="737" w:left="1701" w:header="709" w:footer="709" w:gutter="0"/>
          <w:cols w:space="720"/>
          <w:titlePg/>
        </w:sectPr>
      </w:pPr>
    </w:p>
    <w:p w:rsidR="00533625" w:rsidRPr="00533625" w:rsidRDefault="00533625" w:rsidP="00533625">
      <w:pPr>
        <w:autoSpaceDE w:val="0"/>
        <w:autoSpaceDN w:val="0"/>
        <w:adjustRightInd w:val="0"/>
        <w:spacing w:after="0" w:line="192" w:lineRule="auto"/>
        <w:ind w:left="10908"/>
        <w:rPr>
          <w:rFonts w:ascii="Times New Roman" w:eastAsia="Times New Roman" w:hAnsi="Times New Roman" w:cs="Times New Roman"/>
          <w:color w:val="000000"/>
          <w:sz w:val="24"/>
          <w:szCs w:val="20"/>
          <w:lang w:eastAsia="uk-UA"/>
        </w:rPr>
      </w:pPr>
      <w:r w:rsidRPr="00533625">
        <w:rPr>
          <w:rFonts w:ascii="Times New Roman" w:eastAsia="Times New Roman" w:hAnsi="Times New Roman" w:cs="Times New Roman"/>
          <w:color w:val="000000"/>
          <w:sz w:val="24"/>
          <w:szCs w:val="20"/>
          <w:lang w:eastAsia="uk-UA"/>
        </w:rPr>
        <w:lastRenderedPageBreak/>
        <w:t>Додаток 2</w:t>
      </w:r>
    </w:p>
    <w:p w:rsidR="00533625" w:rsidRPr="00533625" w:rsidRDefault="00533625" w:rsidP="00533625">
      <w:pPr>
        <w:autoSpaceDE w:val="0"/>
        <w:autoSpaceDN w:val="0"/>
        <w:adjustRightInd w:val="0"/>
        <w:spacing w:after="0" w:line="192" w:lineRule="auto"/>
        <w:jc w:val="center"/>
        <w:rPr>
          <w:rFonts w:ascii="Times New Roman" w:eastAsia="Times New Roman" w:hAnsi="Times New Roman" w:cs="Times New Roman"/>
          <w:color w:val="000000"/>
          <w:sz w:val="24"/>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r w:rsidRPr="00533625">
        <w:rPr>
          <w:rFonts w:ascii="Times New Roman" w:eastAsia="Times New Roman" w:hAnsi="Times New Roman" w:cs="Times New Roman"/>
          <w:color w:val="000000"/>
          <w:sz w:val="28"/>
          <w:szCs w:val="28"/>
          <w:lang w:eastAsia="uk-UA"/>
        </w:rPr>
        <w:t xml:space="preserve">Ресурсне забезпечення </w:t>
      </w:r>
    </w:p>
    <w:p w:rsidR="00533625" w:rsidRPr="00533625" w:rsidRDefault="00533625" w:rsidP="00533625">
      <w:pPr>
        <w:widowControl w:val="0"/>
        <w:autoSpaceDE w:val="0"/>
        <w:autoSpaceDN w:val="0"/>
        <w:adjustRightInd w:val="0"/>
        <w:spacing w:after="0" w:line="240" w:lineRule="auto"/>
        <w:ind w:left="567" w:firstLine="567"/>
        <w:jc w:val="center"/>
        <w:rPr>
          <w:rFonts w:ascii="Times New Roman" w:eastAsia="Calibri" w:hAnsi="Times New Roman" w:cs="Times New Roman"/>
          <w:b/>
          <w:bCs/>
          <w:sz w:val="28"/>
          <w:szCs w:val="28"/>
          <w:lang w:eastAsia="uk-UA"/>
        </w:rPr>
      </w:pPr>
      <w:r w:rsidRPr="00533625">
        <w:rPr>
          <w:rFonts w:ascii="Times New Roman" w:eastAsia="Calibri" w:hAnsi="Times New Roman" w:cs="Times New Roman"/>
          <w:b/>
          <w:bCs/>
          <w:sz w:val="28"/>
          <w:szCs w:val="28"/>
          <w:lang w:eastAsia="uk-UA"/>
        </w:rPr>
        <w:t xml:space="preserve">Програми розвитку  фізичної  культури та спорту в закладах освіти  </w:t>
      </w:r>
    </w:p>
    <w:p w:rsidR="00533625" w:rsidRPr="00533625" w:rsidRDefault="00533625" w:rsidP="00533625">
      <w:pPr>
        <w:widowControl w:val="0"/>
        <w:autoSpaceDE w:val="0"/>
        <w:autoSpaceDN w:val="0"/>
        <w:adjustRightInd w:val="0"/>
        <w:spacing w:after="0" w:line="240" w:lineRule="auto"/>
        <w:ind w:left="567" w:firstLine="567"/>
        <w:jc w:val="center"/>
        <w:rPr>
          <w:rFonts w:ascii="Times New Roman" w:eastAsia="Calibri" w:hAnsi="Times New Roman" w:cs="Times New Roman"/>
          <w:b/>
          <w:bCs/>
          <w:sz w:val="28"/>
          <w:szCs w:val="28"/>
          <w:lang w:eastAsia="uk-UA"/>
        </w:rPr>
      </w:pPr>
      <w:r w:rsidRPr="00533625">
        <w:rPr>
          <w:rFonts w:ascii="Times New Roman" w:eastAsia="Calibri" w:hAnsi="Times New Roman" w:cs="Times New Roman"/>
          <w:b/>
          <w:bCs/>
          <w:sz w:val="28"/>
          <w:szCs w:val="28"/>
          <w:lang w:eastAsia="uk-UA"/>
        </w:rPr>
        <w:t>Новороздільської територіальної громади</w:t>
      </w:r>
      <w:r w:rsidR="00487FF8">
        <w:rPr>
          <w:rFonts w:ascii="Times New Roman" w:eastAsia="Calibri" w:hAnsi="Times New Roman" w:cs="Times New Roman"/>
          <w:b/>
          <w:bCs/>
          <w:sz w:val="28"/>
          <w:szCs w:val="28"/>
          <w:lang w:eastAsia="uk-UA"/>
        </w:rPr>
        <w:t xml:space="preserve"> </w:t>
      </w:r>
      <w:r w:rsidRPr="00533625">
        <w:rPr>
          <w:rFonts w:ascii="Times New Roman" w:eastAsia="Calibri" w:hAnsi="Times New Roman" w:cs="Times New Roman"/>
          <w:b/>
          <w:bCs/>
          <w:sz w:val="28"/>
          <w:szCs w:val="28"/>
          <w:lang w:eastAsia="uk-UA"/>
        </w:rPr>
        <w:t>на на 2023  та прогноз на 2024-2025  роки</w:t>
      </w:r>
    </w:p>
    <w:p w:rsidR="00533625" w:rsidRPr="00533625" w:rsidRDefault="00533625" w:rsidP="00533625">
      <w:pPr>
        <w:autoSpaceDE w:val="0"/>
        <w:autoSpaceDN w:val="0"/>
        <w:adjustRightInd w:val="0"/>
        <w:spacing w:after="0" w:line="240" w:lineRule="auto"/>
        <w:ind w:left="13910"/>
        <w:rPr>
          <w:rFonts w:ascii="Times New Roman" w:eastAsia="Times New Roman" w:hAnsi="Times New Roman" w:cs="Times New Roman"/>
          <w:color w:val="000000"/>
          <w:sz w:val="28"/>
          <w:szCs w:val="28"/>
          <w:lang w:eastAsia="uk-UA"/>
        </w:rPr>
      </w:pP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color w:val="000000"/>
          <w:sz w:val="28"/>
          <w:szCs w:val="28"/>
          <w:lang w:eastAsia="uk-UA"/>
        </w:rPr>
      </w:pPr>
      <w:r w:rsidRPr="00533625">
        <w:rPr>
          <w:rFonts w:ascii="Times New Roman" w:eastAsia="Times New Roman" w:hAnsi="Times New Roman" w:cs="Times New Roman"/>
          <w:color w:val="000000"/>
          <w:sz w:val="28"/>
          <w:szCs w:val="28"/>
          <w:lang w:eastAsia="uk-UA"/>
        </w:rPr>
        <w:t xml:space="preserve">                                                                                                                                                            тис. грн</w:t>
      </w:r>
    </w:p>
    <w:tbl>
      <w:tblPr>
        <w:tblW w:w="14353"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64"/>
        <w:gridCol w:w="2551"/>
        <w:gridCol w:w="1984"/>
        <w:gridCol w:w="2411"/>
        <w:gridCol w:w="1843"/>
      </w:tblGrid>
      <w:tr w:rsidR="00533625" w:rsidRPr="00533625" w:rsidTr="00B70222">
        <w:trPr>
          <w:cantSplit/>
          <w:trHeight w:val="722"/>
        </w:trPr>
        <w:tc>
          <w:tcPr>
            <w:tcW w:w="5564" w:type="dxa"/>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i/>
                <w:color w:val="000000"/>
                <w:sz w:val="28"/>
                <w:szCs w:val="28"/>
                <w:lang w:eastAsia="uk-UA"/>
              </w:rPr>
            </w:pPr>
            <w:r w:rsidRPr="00533625">
              <w:rPr>
                <w:rFonts w:ascii="Times New Roman" w:eastAsia="Times New Roman" w:hAnsi="Times New Roman" w:cs="Times New Roman"/>
                <w:i/>
                <w:color w:val="000000"/>
                <w:sz w:val="28"/>
                <w:szCs w:val="28"/>
                <w:lang w:eastAsia="uk-UA"/>
              </w:rPr>
              <w:t>Обсяг коштів, які пропонується залучити на виконання програми</w:t>
            </w:r>
          </w:p>
        </w:tc>
        <w:tc>
          <w:tcPr>
            <w:tcW w:w="2551" w:type="dxa"/>
            <w:tcBorders>
              <w:bottom w:val="single" w:sz="4" w:space="0" w:color="auto"/>
            </w:tcBorders>
            <w:vAlign w:val="center"/>
          </w:tcPr>
          <w:p w:rsidR="00533625" w:rsidRPr="00533625" w:rsidRDefault="00533625" w:rsidP="00533625">
            <w:pPr>
              <w:autoSpaceDE w:val="0"/>
              <w:autoSpaceDN w:val="0"/>
              <w:adjustRightInd w:val="0"/>
              <w:spacing w:after="0" w:line="192" w:lineRule="auto"/>
              <w:jc w:val="center"/>
              <w:rPr>
                <w:rFonts w:ascii="Times New Roman" w:eastAsia="Times New Roman" w:hAnsi="Times New Roman" w:cs="Times New Roman"/>
                <w:i/>
                <w:color w:val="000000"/>
                <w:sz w:val="28"/>
                <w:szCs w:val="28"/>
                <w:lang w:eastAsia="uk-UA"/>
              </w:rPr>
            </w:pPr>
            <w:r w:rsidRPr="00533625">
              <w:rPr>
                <w:rFonts w:ascii="Times New Roman" w:eastAsia="Times New Roman" w:hAnsi="Times New Roman" w:cs="Times New Roman"/>
                <w:i/>
                <w:color w:val="000000"/>
                <w:sz w:val="28"/>
                <w:szCs w:val="28"/>
                <w:lang w:eastAsia="uk-UA"/>
              </w:rPr>
              <w:t>2023 рік</w:t>
            </w:r>
          </w:p>
        </w:tc>
        <w:tc>
          <w:tcPr>
            <w:tcW w:w="1984" w:type="dxa"/>
          </w:tcPr>
          <w:p w:rsidR="00533625" w:rsidRPr="00533625" w:rsidRDefault="00533625" w:rsidP="00533625">
            <w:pPr>
              <w:autoSpaceDE w:val="0"/>
              <w:autoSpaceDN w:val="0"/>
              <w:adjustRightInd w:val="0"/>
              <w:spacing w:after="0" w:line="192" w:lineRule="auto"/>
              <w:jc w:val="center"/>
              <w:rPr>
                <w:rFonts w:ascii="Times New Roman" w:eastAsia="Times New Roman" w:hAnsi="Times New Roman" w:cs="Times New Roman"/>
                <w:i/>
                <w:color w:val="000000"/>
                <w:sz w:val="28"/>
                <w:szCs w:val="28"/>
                <w:lang w:eastAsia="uk-UA"/>
              </w:rPr>
            </w:pPr>
          </w:p>
          <w:p w:rsidR="00533625" w:rsidRPr="00533625" w:rsidRDefault="00533625" w:rsidP="00533625">
            <w:pPr>
              <w:autoSpaceDE w:val="0"/>
              <w:autoSpaceDN w:val="0"/>
              <w:adjustRightInd w:val="0"/>
              <w:spacing w:after="0" w:line="192" w:lineRule="auto"/>
              <w:jc w:val="center"/>
              <w:rPr>
                <w:rFonts w:ascii="Times New Roman" w:eastAsia="Times New Roman" w:hAnsi="Times New Roman" w:cs="Times New Roman"/>
                <w:i/>
                <w:color w:val="000000"/>
                <w:sz w:val="28"/>
                <w:szCs w:val="28"/>
                <w:lang w:eastAsia="uk-UA"/>
              </w:rPr>
            </w:pPr>
            <w:r w:rsidRPr="00533625">
              <w:rPr>
                <w:rFonts w:ascii="Times New Roman" w:eastAsia="Times New Roman" w:hAnsi="Times New Roman" w:cs="Times New Roman"/>
                <w:i/>
                <w:color w:val="000000"/>
                <w:sz w:val="28"/>
                <w:szCs w:val="28"/>
                <w:lang w:eastAsia="uk-UA"/>
              </w:rPr>
              <w:t>2024 рік</w:t>
            </w:r>
          </w:p>
        </w:tc>
        <w:tc>
          <w:tcPr>
            <w:tcW w:w="2411" w:type="dxa"/>
          </w:tcPr>
          <w:p w:rsidR="00533625" w:rsidRPr="00533625" w:rsidRDefault="00533625" w:rsidP="00533625">
            <w:pPr>
              <w:autoSpaceDE w:val="0"/>
              <w:autoSpaceDN w:val="0"/>
              <w:adjustRightInd w:val="0"/>
              <w:spacing w:after="0" w:line="192" w:lineRule="auto"/>
              <w:jc w:val="center"/>
              <w:rPr>
                <w:rFonts w:ascii="Times New Roman" w:eastAsia="Times New Roman" w:hAnsi="Times New Roman" w:cs="Times New Roman"/>
                <w:i/>
                <w:color w:val="000000"/>
                <w:sz w:val="28"/>
                <w:szCs w:val="28"/>
                <w:lang w:eastAsia="uk-UA"/>
              </w:rPr>
            </w:pPr>
          </w:p>
          <w:p w:rsidR="00533625" w:rsidRPr="00533625" w:rsidRDefault="00533625" w:rsidP="00533625">
            <w:pPr>
              <w:autoSpaceDE w:val="0"/>
              <w:autoSpaceDN w:val="0"/>
              <w:adjustRightInd w:val="0"/>
              <w:spacing w:after="0" w:line="192" w:lineRule="auto"/>
              <w:jc w:val="center"/>
              <w:rPr>
                <w:rFonts w:ascii="Times New Roman" w:eastAsia="Times New Roman" w:hAnsi="Times New Roman" w:cs="Times New Roman"/>
                <w:i/>
                <w:color w:val="000000"/>
                <w:sz w:val="28"/>
                <w:szCs w:val="28"/>
                <w:lang w:eastAsia="uk-UA"/>
              </w:rPr>
            </w:pPr>
            <w:r w:rsidRPr="00533625">
              <w:rPr>
                <w:rFonts w:ascii="Times New Roman" w:eastAsia="Times New Roman" w:hAnsi="Times New Roman" w:cs="Times New Roman"/>
                <w:i/>
                <w:color w:val="000000"/>
                <w:sz w:val="28"/>
                <w:szCs w:val="28"/>
                <w:lang w:eastAsia="uk-UA"/>
              </w:rPr>
              <w:t>2025 рік</w:t>
            </w:r>
          </w:p>
        </w:tc>
        <w:tc>
          <w:tcPr>
            <w:tcW w:w="1843" w:type="dxa"/>
            <w:vAlign w:val="center"/>
          </w:tcPr>
          <w:p w:rsidR="00533625" w:rsidRPr="00533625" w:rsidRDefault="00533625" w:rsidP="00533625">
            <w:pPr>
              <w:autoSpaceDE w:val="0"/>
              <w:autoSpaceDN w:val="0"/>
              <w:adjustRightInd w:val="0"/>
              <w:spacing w:after="0" w:line="192" w:lineRule="auto"/>
              <w:jc w:val="center"/>
              <w:rPr>
                <w:rFonts w:ascii="Times New Roman" w:eastAsia="Times New Roman" w:hAnsi="Times New Roman" w:cs="Times New Roman"/>
                <w:i/>
                <w:color w:val="000000"/>
                <w:sz w:val="28"/>
                <w:szCs w:val="28"/>
                <w:lang w:eastAsia="uk-UA"/>
              </w:rPr>
            </w:pPr>
            <w:r w:rsidRPr="00533625">
              <w:rPr>
                <w:rFonts w:ascii="Times New Roman" w:eastAsia="Times New Roman" w:hAnsi="Times New Roman" w:cs="Times New Roman"/>
                <w:i/>
                <w:color w:val="000000"/>
                <w:sz w:val="28"/>
                <w:szCs w:val="28"/>
                <w:lang w:eastAsia="uk-UA"/>
              </w:rPr>
              <w:t>Усього витрат на виконання Програми</w:t>
            </w:r>
          </w:p>
        </w:tc>
      </w:tr>
      <w:tr w:rsidR="00533625" w:rsidRPr="00533625" w:rsidTr="00B70222">
        <w:tc>
          <w:tcPr>
            <w:tcW w:w="5564" w:type="dxa"/>
          </w:tcPr>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
                <w:color w:val="000000"/>
                <w:sz w:val="28"/>
                <w:szCs w:val="28"/>
                <w:lang w:eastAsia="uk-UA"/>
              </w:rPr>
            </w:pPr>
            <w:r w:rsidRPr="00533625">
              <w:rPr>
                <w:rFonts w:ascii="Times New Roman" w:eastAsia="Times New Roman" w:hAnsi="Times New Roman" w:cs="Times New Roman"/>
                <w:b/>
                <w:color w:val="000000"/>
                <w:sz w:val="28"/>
                <w:szCs w:val="28"/>
                <w:lang w:eastAsia="uk-UA"/>
              </w:rPr>
              <w:t>Усього, тис. грн</w:t>
            </w:r>
          </w:p>
        </w:tc>
        <w:tc>
          <w:tcPr>
            <w:tcW w:w="255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r w:rsidRPr="00533625">
              <w:rPr>
                <w:rFonts w:ascii="Times New Roman" w:eastAsia="Times New Roman" w:hAnsi="Times New Roman" w:cs="Times New Roman"/>
                <w:color w:val="000000"/>
                <w:sz w:val="28"/>
                <w:szCs w:val="28"/>
                <w:lang w:eastAsia="uk-UA"/>
              </w:rPr>
              <w:t>1665,00</w:t>
            </w:r>
          </w:p>
        </w:tc>
        <w:tc>
          <w:tcPr>
            <w:tcW w:w="1984"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241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1843"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r w:rsidRPr="00533625">
              <w:rPr>
                <w:rFonts w:ascii="Times New Roman" w:eastAsia="Times New Roman" w:hAnsi="Times New Roman" w:cs="Times New Roman"/>
                <w:color w:val="000000"/>
                <w:sz w:val="28"/>
                <w:szCs w:val="28"/>
                <w:lang w:eastAsia="uk-UA"/>
              </w:rPr>
              <w:t>1665,00</w:t>
            </w:r>
          </w:p>
        </w:tc>
      </w:tr>
      <w:tr w:rsidR="00533625" w:rsidRPr="00533625" w:rsidTr="00B70222">
        <w:tc>
          <w:tcPr>
            <w:tcW w:w="5564" w:type="dxa"/>
          </w:tcPr>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
                <w:color w:val="000000"/>
                <w:sz w:val="28"/>
                <w:szCs w:val="28"/>
                <w:lang w:eastAsia="uk-UA"/>
              </w:rPr>
            </w:pPr>
            <w:r w:rsidRPr="00533625">
              <w:rPr>
                <w:rFonts w:ascii="Times New Roman" w:eastAsia="Times New Roman" w:hAnsi="Times New Roman" w:cs="Times New Roman"/>
                <w:b/>
                <w:color w:val="000000"/>
                <w:sz w:val="28"/>
                <w:szCs w:val="28"/>
                <w:lang w:eastAsia="uk-UA"/>
              </w:rPr>
              <w:t>у тому числі</w:t>
            </w:r>
          </w:p>
        </w:tc>
        <w:tc>
          <w:tcPr>
            <w:tcW w:w="255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1984"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241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1843"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r>
      <w:tr w:rsidR="00533625" w:rsidRPr="00533625" w:rsidTr="00B70222">
        <w:tc>
          <w:tcPr>
            <w:tcW w:w="5564" w:type="dxa"/>
          </w:tcPr>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
                <w:color w:val="000000"/>
                <w:sz w:val="28"/>
                <w:szCs w:val="28"/>
                <w:lang w:eastAsia="uk-UA"/>
              </w:rPr>
            </w:pPr>
            <w:r w:rsidRPr="00533625">
              <w:rPr>
                <w:rFonts w:ascii="Times New Roman" w:eastAsia="Times New Roman" w:hAnsi="Times New Roman" w:cs="Times New Roman"/>
                <w:b/>
                <w:color w:val="000000"/>
                <w:sz w:val="28"/>
                <w:szCs w:val="28"/>
                <w:lang w:eastAsia="uk-UA"/>
              </w:rPr>
              <w:t>обласний бюджет</w:t>
            </w:r>
          </w:p>
        </w:tc>
        <w:tc>
          <w:tcPr>
            <w:tcW w:w="255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Cs/>
                <w:sz w:val="24"/>
                <w:szCs w:val="24"/>
                <w:lang w:eastAsia="uk-UA"/>
              </w:rPr>
              <w:t>1500,00</w:t>
            </w:r>
          </w:p>
        </w:tc>
        <w:tc>
          <w:tcPr>
            <w:tcW w:w="1984"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4"/>
                <w:szCs w:val="24"/>
                <w:lang w:eastAsia="uk-UA"/>
              </w:rPr>
            </w:pPr>
          </w:p>
        </w:tc>
        <w:tc>
          <w:tcPr>
            <w:tcW w:w="241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4"/>
                <w:szCs w:val="24"/>
                <w:lang w:eastAsia="uk-UA"/>
              </w:rPr>
            </w:pPr>
          </w:p>
        </w:tc>
        <w:tc>
          <w:tcPr>
            <w:tcW w:w="1843"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4"/>
                <w:szCs w:val="24"/>
                <w:lang w:eastAsia="uk-UA"/>
              </w:rPr>
            </w:pPr>
            <w:r w:rsidRPr="00533625">
              <w:rPr>
                <w:rFonts w:ascii="Times New Roman" w:eastAsia="Times New Roman" w:hAnsi="Times New Roman" w:cs="Times New Roman"/>
                <w:bCs/>
                <w:sz w:val="24"/>
                <w:szCs w:val="24"/>
                <w:lang w:eastAsia="uk-UA"/>
              </w:rPr>
              <w:t>1500,00</w:t>
            </w:r>
          </w:p>
        </w:tc>
      </w:tr>
      <w:tr w:rsidR="00533625" w:rsidRPr="00533625" w:rsidTr="00B70222">
        <w:tc>
          <w:tcPr>
            <w:tcW w:w="5564" w:type="dxa"/>
          </w:tcPr>
          <w:p w:rsidR="00533625" w:rsidRPr="00533625" w:rsidRDefault="00533625" w:rsidP="00533625">
            <w:pPr>
              <w:autoSpaceDE w:val="0"/>
              <w:autoSpaceDN w:val="0"/>
              <w:adjustRightInd w:val="0"/>
              <w:spacing w:after="0" w:line="192" w:lineRule="auto"/>
              <w:rPr>
                <w:rFonts w:ascii="Times New Roman" w:eastAsia="Times New Roman" w:hAnsi="Times New Roman" w:cs="Times New Roman"/>
                <w:b/>
                <w:color w:val="000000"/>
                <w:sz w:val="28"/>
                <w:szCs w:val="28"/>
                <w:lang w:eastAsia="uk-UA"/>
              </w:rPr>
            </w:pPr>
            <w:r w:rsidRPr="00533625">
              <w:rPr>
                <w:rFonts w:ascii="Times New Roman" w:eastAsia="Times New Roman" w:hAnsi="Times New Roman" w:cs="Times New Roman"/>
                <w:b/>
                <w:color w:val="000000"/>
                <w:sz w:val="28"/>
                <w:szCs w:val="28"/>
                <w:lang w:eastAsia="uk-UA"/>
              </w:rPr>
              <w:t>місцеві бюджети*</w:t>
            </w:r>
          </w:p>
        </w:tc>
        <w:tc>
          <w:tcPr>
            <w:tcW w:w="255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r w:rsidRPr="00533625">
              <w:rPr>
                <w:rFonts w:ascii="Times New Roman" w:eastAsia="Times New Roman" w:hAnsi="Times New Roman" w:cs="Times New Roman"/>
                <w:color w:val="000000"/>
                <w:sz w:val="28"/>
                <w:szCs w:val="28"/>
                <w:lang w:eastAsia="uk-UA"/>
              </w:rPr>
              <w:t>165,00</w:t>
            </w:r>
          </w:p>
        </w:tc>
        <w:tc>
          <w:tcPr>
            <w:tcW w:w="1984"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241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1843"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r w:rsidRPr="00533625">
              <w:rPr>
                <w:rFonts w:ascii="Times New Roman" w:eastAsia="Times New Roman" w:hAnsi="Times New Roman" w:cs="Times New Roman"/>
                <w:color w:val="000000"/>
                <w:sz w:val="28"/>
                <w:szCs w:val="28"/>
                <w:lang w:eastAsia="uk-UA"/>
              </w:rPr>
              <w:t>165,00</w:t>
            </w:r>
          </w:p>
        </w:tc>
      </w:tr>
      <w:tr w:rsidR="00533625" w:rsidRPr="00533625" w:rsidTr="00B70222">
        <w:tc>
          <w:tcPr>
            <w:tcW w:w="5564" w:type="dxa"/>
          </w:tcPr>
          <w:p w:rsidR="00533625" w:rsidRPr="00533625" w:rsidRDefault="00533625" w:rsidP="00533625">
            <w:pPr>
              <w:autoSpaceDE w:val="0"/>
              <w:autoSpaceDN w:val="0"/>
              <w:adjustRightInd w:val="0"/>
              <w:spacing w:after="0" w:line="192" w:lineRule="auto"/>
              <w:rPr>
                <w:rFonts w:ascii="Times New Roman" w:eastAsia="Times New Roman" w:hAnsi="Times New Roman" w:cs="Times New Roman"/>
                <w:b/>
                <w:color w:val="000000"/>
                <w:sz w:val="28"/>
                <w:szCs w:val="28"/>
                <w:lang w:eastAsia="uk-UA"/>
              </w:rPr>
            </w:pPr>
            <w:r w:rsidRPr="00533625">
              <w:rPr>
                <w:rFonts w:ascii="Times New Roman" w:eastAsia="Times New Roman" w:hAnsi="Times New Roman" w:cs="Times New Roman"/>
                <w:b/>
                <w:color w:val="000000"/>
                <w:sz w:val="28"/>
                <w:szCs w:val="28"/>
                <w:lang w:eastAsia="uk-UA"/>
              </w:rPr>
              <w:t>державний бюджет</w:t>
            </w:r>
          </w:p>
        </w:tc>
        <w:tc>
          <w:tcPr>
            <w:tcW w:w="255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1984"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241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1843"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r>
      <w:tr w:rsidR="00533625" w:rsidRPr="00533625" w:rsidTr="00B70222">
        <w:tc>
          <w:tcPr>
            <w:tcW w:w="5564" w:type="dxa"/>
          </w:tcPr>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
                <w:color w:val="000000"/>
                <w:sz w:val="28"/>
                <w:szCs w:val="28"/>
                <w:lang w:eastAsia="uk-UA"/>
              </w:rPr>
            </w:pPr>
            <w:r w:rsidRPr="00533625">
              <w:rPr>
                <w:rFonts w:ascii="Times New Roman" w:eastAsia="Times New Roman" w:hAnsi="Times New Roman" w:cs="Times New Roman"/>
                <w:b/>
                <w:color w:val="000000"/>
                <w:sz w:val="28"/>
                <w:szCs w:val="28"/>
                <w:lang w:eastAsia="uk-UA"/>
              </w:rPr>
              <w:t>кошти небюджетних джерел*</w:t>
            </w:r>
          </w:p>
        </w:tc>
        <w:tc>
          <w:tcPr>
            <w:tcW w:w="255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1984"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2411"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c>
          <w:tcPr>
            <w:tcW w:w="1843"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uk-UA"/>
              </w:rPr>
            </w:pPr>
          </w:p>
        </w:tc>
      </w:tr>
    </w:tbl>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color w:val="000000"/>
          <w:sz w:val="28"/>
          <w:szCs w:val="28"/>
          <w:lang w:eastAsia="uk-UA"/>
        </w:rPr>
      </w:pP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color w:val="000000"/>
          <w:sz w:val="28"/>
          <w:szCs w:val="28"/>
          <w:lang w:eastAsia="uk-UA"/>
        </w:rPr>
      </w:pPr>
    </w:p>
    <w:p w:rsidR="00533625" w:rsidRPr="00533625" w:rsidRDefault="00533625" w:rsidP="00533625">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lang w:eastAsia="uk-UA"/>
        </w:rPr>
      </w:pPr>
      <w:r w:rsidRPr="00533625">
        <w:rPr>
          <w:rFonts w:ascii="Times New Roman" w:eastAsia="Times New Roman" w:hAnsi="Times New Roman" w:cs="Times New Roman"/>
          <w:b/>
          <w:sz w:val="28"/>
          <w:szCs w:val="28"/>
          <w:lang w:eastAsia="uk-UA"/>
        </w:rPr>
        <w:t>Начальник відділу освіти                                                                                                    Галина ПАНЧИШИН</w:t>
      </w:r>
    </w:p>
    <w:p w:rsidR="00533625" w:rsidRPr="00533625" w:rsidRDefault="00533625" w:rsidP="00533625">
      <w:pPr>
        <w:spacing w:after="0" w:line="240" w:lineRule="auto"/>
        <w:ind w:left="-284" w:firstLine="1418"/>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ind w:left="-284" w:firstLine="1418"/>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ind w:left="-284" w:firstLine="1418"/>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ind w:left="-284" w:firstLine="1418"/>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ind w:left="-284" w:firstLine="1418"/>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ind w:left="-284" w:firstLine="1418"/>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ind w:left="-284" w:firstLine="1418"/>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ind w:left="-284" w:firstLine="1418"/>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rPr>
          <w:rFonts w:ascii="Times New Roman" w:eastAsia="Times New Roman" w:hAnsi="Times New Roman" w:cs="Times New Roman"/>
          <w:b/>
          <w:sz w:val="28"/>
          <w:szCs w:val="28"/>
          <w:lang w:eastAsia="uk-UA"/>
        </w:rPr>
      </w:pPr>
    </w:p>
    <w:p w:rsidR="00533625" w:rsidRPr="00533625" w:rsidRDefault="00533625" w:rsidP="00533625">
      <w:pPr>
        <w:spacing w:after="0" w:line="240" w:lineRule="auto"/>
        <w:rPr>
          <w:rFonts w:ascii="Times New Roman" w:eastAsia="Times New Roman" w:hAnsi="Times New Roman" w:cs="Times New Roman"/>
          <w:b/>
          <w:sz w:val="28"/>
          <w:szCs w:val="28"/>
          <w:lang w:eastAsia="uk-UA"/>
        </w:rPr>
      </w:pPr>
    </w:p>
    <w:p w:rsidR="00533625" w:rsidRDefault="00533625" w:rsidP="00533625">
      <w:pPr>
        <w:autoSpaceDE w:val="0"/>
        <w:autoSpaceDN w:val="0"/>
        <w:adjustRightInd w:val="0"/>
        <w:spacing w:after="0" w:line="240" w:lineRule="auto"/>
        <w:rPr>
          <w:rFonts w:ascii="Times New Roman" w:eastAsia="Times New Roman" w:hAnsi="Times New Roman" w:cs="Times New Roman"/>
          <w:color w:val="000000"/>
          <w:sz w:val="24"/>
          <w:szCs w:val="20"/>
          <w:lang w:eastAsia="uk-UA"/>
        </w:rPr>
        <w:sectPr w:rsidR="00533625" w:rsidSect="00533625">
          <w:pgSz w:w="15840" w:h="12240" w:orient="landscape"/>
          <w:pgMar w:top="1276" w:right="709" w:bottom="539" w:left="782" w:header="709" w:footer="709" w:gutter="0"/>
          <w:cols w:space="720"/>
        </w:sectPr>
      </w:pPr>
    </w:p>
    <w:p w:rsidR="00533625" w:rsidRPr="00533625" w:rsidRDefault="00533625" w:rsidP="00533625">
      <w:pPr>
        <w:autoSpaceDE w:val="0"/>
        <w:autoSpaceDN w:val="0"/>
        <w:adjustRightInd w:val="0"/>
        <w:spacing w:after="0" w:line="240" w:lineRule="auto"/>
        <w:ind w:left="10908"/>
        <w:rPr>
          <w:rFonts w:ascii="Times New Roman" w:eastAsia="Times New Roman" w:hAnsi="Times New Roman" w:cs="Times New Roman"/>
          <w:color w:val="000000"/>
          <w:sz w:val="24"/>
          <w:szCs w:val="20"/>
          <w:lang w:eastAsia="uk-UA"/>
        </w:rPr>
      </w:pPr>
      <w:r w:rsidRPr="00533625">
        <w:rPr>
          <w:rFonts w:ascii="Times New Roman" w:eastAsia="Times New Roman" w:hAnsi="Times New Roman" w:cs="Times New Roman"/>
          <w:color w:val="000000"/>
          <w:sz w:val="24"/>
          <w:szCs w:val="20"/>
          <w:lang w:eastAsia="uk-UA"/>
        </w:rPr>
        <w:lastRenderedPageBreak/>
        <w:t>Додаток 3</w:t>
      </w:r>
    </w:p>
    <w:p w:rsidR="00533625" w:rsidRPr="00533625" w:rsidRDefault="00533625" w:rsidP="00533625">
      <w:pPr>
        <w:spacing w:after="0" w:line="240" w:lineRule="auto"/>
        <w:jc w:val="center"/>
        <w:outlineLvl w:val="0"/>
        <w:rPr>
          <w:rFonts w:ascii="Times New Roman" w:eastAsia="Times New Roman" w:hAnsi="Times New Roman" w:cs="Times New Roman"/>
          <w:sz w:val="20"/>
          <w:szCs w:val="20"/>
          <w:lang w:eastAsia="uk-UA"/>
        </w:rPr>
      </w:pPr>
    </w:p>
    <w:p w:rsidR="00533625" w:rsidRPr="00533625" w:rsidRDefault="00533625" w:rsidP="00533625">
      <w:pPr>
        <w:spacing w:after="0" w:line="240" w:lineRule="auto"/>
        <w:jc w:val="center"/>
        <w:rPr>
          <w:rFonts w:ascii="Times New Roman" w:eastAsia="Times New Roman" w:hAnsi="Times New Roman" w:cs="Times New Roman"/>
          <w:b/>
          <w:sz w:val="20"/>
          <w:szCs w:val="20"/>
          <w:lang w:eastAsia="uk-UA"/>
        </w:rPr>
      </w:pPr>
      <w:r w:rsidRPr="00533625">
        <w:rPr>
          <w:rFonts w:ascii="Times New Roman" w:eastAsia="Times New Roman" w:hAnsi="Times New Roman" w:cs="Times New Roman"/>
          <w:b/>
          <w:caps/>
          <w:sz w:val="20"/>
          <w:szCs w:val="20"/>
          <w:lang w:eastAsia="uk-UA"/>
        </w:rPr>
        <w:t>Перелік</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
          <w:sz w:val="20"/>
          <w:szCs w:val="20"/>
          <w:lang w:eastAsia="uk-UA"/>
        </w:rPr>
      </w:pPr>
      <w:r w:rsidRPr="00533625">
        <w:rPr>
          <w:rFonts w:ascii="Times New Roman" w:eastAsia="Times New Roman" w:hAnsi="Times New Roman" w:cs="Times New Roman"/>
          <w:b/>
          <w:sz w:val="20"/>
          <w:szCs w:val="20"/>
          <w:lang w:eastAsia="uk-UA"/>
        </w:rPr>
        <w:t>завдань і заходів Програми</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
          <w:sz w:val="20"/>
          <w:szCs w:val="20"/>
          <w:lang w:eastAsia="uk-UA"/>
        </w:rPr>
      </w:pPr>
      <w:r w:rsidRPr="00533625">
        <w:rPr>
          <w:rFonts w:ascii="Times New Roman" w:eastAsia="Times New Roman" w:hAnsi="Times New Roman" w:cs="Times New Roman"/>
          <w:b/>
          <w:sz w:val="20"/>
          <w:szCs w:val="20"/>
          <w:lang w:eastAsia="uk-UA"/>
        </w:rPr>
        <w:t>розвитку фізичної культури та спорту в  закладах освіти   Новороздільської територіальної громади на  2023  та прогноз  на 2024 – 2025 роки</w:t>
      </w:r>
    </w:p>
    <w:p w:rsidR="00533625" w:rsidRPr="00533625" w:rsidRDefault="00533625" w:rsidP="00533625">
      <w:pPr>
        <w:spacing w:after="0" w:line="240" w:lineRule="auto"/>
        <w:jc w:val="center"/>
        <w:outlineLvl w:val="0"/>
        <w:rPr>
          <w:rFonts w:ascii="Times New Roman" w:eastAsia="Times New Roman" w:hAnsi="Times New Roman" w:cs="Times New Roman"/>
          <w:sz w:val="20"/>
          <w:lang w:eastAsia="uk-UA"/>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985"/>
        <w:gridCol w:w="1842"/>
        <w:gridCol w:w="1985"/>
        <w:gridCol w:w="1701"/>
        <w:gridCol w:w="709"/>
        <w:gridCol w:w="1559"/>
        <w:gridCol w:w="4819"/>
      </w:tblGrid>
      <w:tr w:rsidR="00533625" w:rsidRPr="00533625" w:rsidTr="00C833E5">
        <w:trPr>
          <w:cantSplit/>
          <w:trHeight w:val="256"/>
        </w:trPr>
        <w:tc>
          <w:tcPr>
            <w:tcW w:w="15168" w:type="dxa"/>
            <w:gridSpan w:val="8"/>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lang w:eastAsia="uk-UA"/>
              </w:rPr>
            </w:pPr>
            <w:r w:rsidRPr="00533625">
              <w:rPr>
                <w:rFonts w:ascii="Times New Roman" w:eastAsia="Times New Roman" w:hAnsi="Times New Roman" w:cs="Times New Roman"/>
                <w:bCs/>
                <w:lang w:eastAsia="uk-UA"/>
              </w:rPr>
              <w:t>2023 рік</w:t>
            </w:r>
          </w:p>
        </w:tc>
      </w:tr>
      <w:tr w:rsidR="00533625" w:rsidRPr="00533625" w:rsidTr="00C833E5">
        <w:trPr>
          <w:cantSplit/>
          <w:trHeight w:val="499"/>
        </w:trPr>
        <w:tc>
          <w:tcPr>
            <w:tcW w:w="568" w:type="dxa"/>
            <w:vMerge w:val="restart"/>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
                <w:sz w:val="20"/>
                <w:szCs w:val="20"/>
                <w:lang w:eastAsia="uk-UA"/>
              </w:rPr>
            </w:pPr>
            <w:r w:rsidRPr="00533625">
              <w:rPr>
                <w:rFonts w:ascii="Times New Roman" w:eastAsia="Times New Roman" w:hAnsi="Times New Roman" w:cs="Times New Roman"/>
                <w:b/>
                <w:sz w:val="20"/>
                <w:szCs w:val="20"/>
                <w:lang w:eastAsia="uk-UA"/>
              </w:rPr>
              <w:t>№ з/п</w:t>
            </w:r>
          </w:p>
        </w:tc>
        <w:tc>
          <w:tcPr>
            <w:tcW w:w="1985" w:type="dxa"/>
            <w:vMerge w:val="restart"/>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Назва завдання </w:t>
            </w:r>
          </w:p>
        </w:tc>
        <w:tc>
          <w:tcPr>
            <w:tcW w:w="1842" w:type="dxa"/>
            <w:vMerge w:val="restart"/>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Перелік заходів завдання </w:t>
            </w:r>
          </w:p>
        </w:tc>
        <w:tc>
          <w:tcPr>
            <w:tcW w:w="1985" w:type="dxa"/>
            <w:vMerge w:val="restart"/>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Показники виконання заходу, один. виміру </w:t>
            </w:r>
          </w:p>
        </w:tc>
        <w:tc>
          <w:tcPr>
            <w:tcW w:w="1701" w:type="dxa"/>
            <w:vMerge w:val="restart"/>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Виконавець заходу, показника</w:t>
            </w:r>
          </w:p>
        </w:tc>
        <w:tc>
          <w:tcPr>
            <w:tcW w:w="2268" w:type="dxa"/>
            <w:gridSpan w:val="2"/>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Фінансування </w:t>
            </w:r>
          </w:p>
        </w:tc>
        <w:tc>
          <w:tcPr>
            <w:tcW w:w="4819" w:type="dxa"/>
            <w:vMerge w:val="restart"/>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Очікуваний </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результат</w:t>
            </w:r>
          </w:p>
        </w:tc>
      </w:tr>
      <w:tr w:rsidR="00533625" w:rsidRPr="00533625" w:rsidTr="00C833E5">
        <w:trPr>
          <w:cantSplit/>
          <w:trHeight w:val="457"/>
        </w:trPr>
        <w:tc>
          <w:tcPr>
            <w:tcW w:w="568" w:type="dxa"/>
            <w:vMerge/>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
                <w:sz w:val="20"/>
                <w:szCs w:val="20"/>
                <w:lang w:eastAsia="uk-UA"/>
              </w:rPr>
            </w:pPr>
          </w:p>
        </w:tc>
        <w:tc>
          <w:tcPr>
            <w:tcW w:w="1985" w:type="dxa"/>
            <w:vMerge/>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
                <w:sz w:val="20"/>
                <w:szCs w:val="20"/>
                <w:lang w:eastAsia="uk-UA"/>
              </w:rPr>
            </w:pPr>
          </w:p>
        </w:tc>
        <w:tc>
          <w:tcPr>
            <w:tcW w:w="1842" w:type="dxa"/>
            <w:vMerge/>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
                <w:sz w:val="20"/>
                <w:szCs w:val="20"/>
                <w:lang w:eastAsia="uk-UA"/>
              </w:rPr>
            </w:pPr>
          </w:p>
        </w:tc>
        <w:tc>
          <w:tcPr>
            <w:tcW w:w="1985" w:type="dxa"/>
            <w:vMerge/>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
                <w:sz w:val="20"/>
                <w:szCs w:val="20"/>
                <w:lang w:eastAsia="uk-UA"/>
              </w:rPr>
            </w:pPr>
          </w:p>
        </w:tc>
        <w:tc>
          <w:tcPr>
            <w:tcW w:w="1701" w:type="dxa"/>
            <w:vMerge/>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
                <w:sz w:val="20"/>
                <w:szCs w:val="20"/>
                <w:lang w:eastAsia="uk-UA"/>
              </w:rPr>
            </w:pPr>
          </w:p>
        </w:tc>
        <w:tc>
          <w:tcPr>
            <w:tcW w:w="709" w:type="dxa"/>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роки</w:t>
            </w:r>
          </w:p>
        </w:tc>
        <w:tc>
          <w:tcPr>
            <w:tcW w:w="1559" w:type="dxa"/>
            <w:vAlign w:val="center"/>
          </w:tcPr>
          <w:p w:rsidR="00533625" w:rsidRPr="00533625" w:rsidRDefault="00533625" w:rsidP="00533625">
            <w:pPr>
              <w:autoSpaceDE w:val="0"/>
              <w:autoSpaceDN w:val="0"/>
              <w:adjustRightInd w:val="0"/>
              <w:spacing w:after="0" w:line="240" w:lineRule="auto"/>
              <w:ind w:left="-110" w:right="-108"/>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обсяги, тис. грн</w:t>
            </w:r>
          </w:p>
        </w:tc>
        <w:tc>
          <w:tcPr>
            <w:tcW w:w="4819" w:type="dxa"/>
            <w:vMerge/>
            <w:vAlign w:val="center"/>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
                <w:sz w:val="20"/>
                <w:szCs w:val="20"/>
                <w:lang w:eastAsia="uk-UA"/>
              </w:rPr>
            </w:pPr>
          </w:p>
        </w:tc>
      </w:tr>
      <w:tr w:rsidR="00533625" w:rsidRPr="00533625" w:rsidTr="00C833E5">
        <w:trPr>
          <w:cantSplit/>
          <w:trHeight w:val="5472"/>
        </w:trPr>
        <w:tc>
          <w:tcPr>
            <w:tcW w:w="568"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1.</w:t>
            </w:r>
          </w:p>
          <w:p w:rsidR="00533625" w:rsidRPr="00533625" w:rsidRDefault="00533625" w:rsidP="00533625">
            <w:pPr>
              <w:rPr>
                <w:rFonts w:ascii="Times New Roman" w:eastAsia="Times New Roman" w:hAnsi="Times New Roman" w:cs="Times New Roman"/>
                <w:sz w:val="20"/>
                <w:szCs w:val="20"/>
                <w:lang w:eastAsia="uk-UA"/>
              </w:rPr>
            </w:pPr>
          </w:p>
          <w:p w:rsidR="00533625" w:rsidRPr="00533625" w:rsidRDefault="00533625" w:rsidP="00533625">
            <w:pPr>
              <w:rPr>
                <w:rFonts w:ascii="Times New Roman" w:eastAsia="Times New Roman" w:hAnsi="Times New Roman" w:cs="Times New Roman"/>
                <w:sz w:val="20"/>
                <w:szCs w:val="20"/>
                <w:lang w:eastAsia="uk-UA"/>
              </w:rPr>
            </w:pPr>
          </w:p>
          <w:p w:rsidR="00533625" w:rsidRPr="00533625" w:rsidRDefault="00533625" w:rsidP="00533625">
            <w:pPr>
              <w:rPr>
                <w:rFonts w:ascii="Times New Roman" w:eastAsia="Times New Roman" w:hAnsi="Times New Roman" w:cs="Times New Roman"/>
                <w:sz w:val="20"/>
                <w:szCs w:val="20"/>
                <w:lang w:eastAsia="uk-UA"/>
              </w:rPr>
            </w:pPr>
          </w:p>
          <w:p w:rsidR="00533625" w:rsidRPr="00533625" w:rsidRDefault="00533625" w:rsidP="00533625">
            <w:pPr>
              <w:rPr>
                <w:rFonts w:ascii="Times New Roman" w:eastAsia="Times New Roman" w:hAnsi="Times New Roman" w:cs="Times New Roman"/>
                <w:sz w:val="20"/>
                <w:szCs w:val="20"/>
                <w:lang w:eastAsia="uk-UA"/>
              </w:rPr>
            </w:pPr>
          </w:p>
          <w:p w:rsidR="00533625" w:rsidRPr="00533625" w:rsidRDefault="00533625" w:rsidP="00533625">
            <w:pPr>
              <w:rPr>
                <w:rFonts w:ascii="Times New Roman" w:eastAsia="Times New Roman" w:hAnsi="Times New Roman" w:cs="Times New Roman"/>
                <w:sz w:val="20"/>
                <w:szCs w:val="20"/>
                <w:lang w:eastAsia="uk-UA"/>
              </w:rPr>
            </w:pPr>
          </w:p>
        </w:tc>
        <w:tc>
          <w:tcPr>
            <w:tcW w:w="1985" w:type="dxa"/>
          </w:tcPr>
          <w:p w:rsidR="00533625" w:rsidRPr="00533625" w:rsidRDefault="00533625" w:rsidP="00533625">
            <w:pPr>
              <w:autoSpaceDE w:val="0"/>
              <w:autoSpaceDN w:val="0"/>
              <w:adjustRightInd w:val="0"/>
              <w:rPr>
                <w:rFonts w:ascii="Times New Roman" w:eastAsia="Times New Roman" w:hAnsi="Times New Roman" w:cs="Times New Roman"/>
                <w:sz w:val="20"/>
                <w:szCs w:val="20"/>
                <w:lang w:eastAsia="uk-UA"/>
              </w:rPr>
            </w:pPr>
            <w:r w:rsidRPr="00533625">
              <w:rPr>
                <w:rFonts w:ascii="Times New Roman" w:eastAsia="Times New Roman" w:hAnsi="Times New Roman" w:cs="Times New Roman"/>
                <w:color w:val="000000"/>
                <w:sz w:val="20"/>
                <w:szCs w:val="20"/>
                <w:lang w:eastAsia="uk-UA"/>
              </w:rPr>
              <w:t>Будівництво  мультифункціонального спортивного майданчика для занять ігровими видами спорту із штучним (наливним) покриттям на території Новороздільського ЗЗСО І-ІІІ ст. №4 по вул. С. Бандери, 5 , м. Новий Розділ</w:t>
            </w:r>
          </w:p>
        </w:tc>
        <w:tc>
          <w:tcPr>
            <w:tcW w:w="1842" w:type="dxa"/>
          </w:tcPr>
          <w:p w:rsidR="00533625" w:rsidRPr="00533625" w:rsidRDefault="00533625" w:rsidP="00533625">
            <w:pPr>
              <w:spacing w:after="0" w:line="240" w:lineRule="auto"/>
              <w:ind w:hanging="54"/>
              <w:rPr>
                <w:rFonts w:ascii="Times New Roman" w:eastAsia="Times New Roman" w:hAnsi="Times New Roman" w:cs="Times New Roman"/>
                <w:sz w:val="20"/>
                <w:szCs w:val="20"/>
                <w:lang w:eastAsia="uk-UA"/>
              </w:rPr>
            </w:pPr>
            <w:r w:rsidRPr="00533625">
              <w:rPr>
                <w:rFonts w:ascii="Times New Roman" w:eastAsia="Times New Roman" w:hAnsi="Times New Roman" w:cs="Times New Roman"/>
                <w:sz w:val="20"/>
                <w:szCs w:val="20"/>
                <w:lang w:eastAsia="uk-UA"/>
              </w:rPr>
              <w:t xml:space="preserve">  </w:t>
            </w:r>
          </w:p>
          <w:p w:rsidR="00533625" w:rsidRPr="00533625" w:rsidRDefault="00533625" w:rsidP="00533625">
            <w:pPr>
              <w:rPr>
                <w:rFonts w:ascii="Times New Roman" w:eastAsia="Times New Roman" w:hAnsi="Times New Roman" w:cs="Times New Roman"/>
                <w:sz w:val="20"/>
                <w:szCs w:val="20"/>
                <w:lang w:eastAsia="uk-UA"/>
              </w:rPr>
            </w:pPr>
            <w:r w:rsidRPr="00533625">
              <w:rPr>
                <w:rFonts w:ascii="Times New Roman" w:eastAsia="Times New Roman" w:hAnsi="Times New Roman" w:cs="Times New Roman"/>
                <w:sz w:val="20"/>
                <w:szCs w:val="20"/>
                <w:lang w:eastAsia="uk-UA"/>
              </w:rPr>
              <w:t xml:space="preserve">1. Виготовлення проєктно-кошторисної документації та експертиз щодо об‘єктів; </w:t>
            </w:r>
          </w:p>
          <w:p w:rsidR="00533625" w:rsidRPr="00533625" w:rsidRDefault="00533625" w:rsidP="00533625">
            <w:pPr>
              <w:rPr>
                <w:rFonts w:ascii="Times New Roman" w:eastAsia="Times New Roman" w:hAnsi="Times New Roman" w:cs="Times New Roman"/>
                <w:sz w:val="20"/>
                <w:szCs w:val="20"/>
                <w:lang w:eastAsia="uk-UA"/>
              </w:rPr>
            </w:pPr>
            <w:r w:rsidRPr="00533625">
              <w:rPr>
                <w:rFonts w:ascii="Times New Roman" w:eastAsia="Times New Roman" w:hAnsi="Times New Roman" w:cs="Times New Roman"/>
                <w:sz w:val="20"/>
                <w:szCs w:val="20"/>
                <w:lang w:eastAsia="uk-UA"/>
              </w:rPr>
              <w:t>2.Експертна оцінка проєктно-кошторисної документації</w:t>
            </w:r>
          </w:p>
          <w:p w:rsidR="00533625" w:rsidRPr="00533625" w:rsidRDefault="00533625" w:rsidP="00533625">
            <w:pPr>
              <w:spacing w:after="0" w:line="240" w:lineRule="auto"/>
              <w:jc w:val="both"/>
              <w:rPr>
                <w:rFonts w:ascii="Times New Roman" w:eastAsia="Times New Roman" w:hAnsi="Times New Roman" w:cs="Times New Roman"/>
                <w:color w:val="FF0000"/>
                <w:sz w:val="20"/>
                <w:szCs w:val="20"/>
                <w:lang w:eastAsia="uk-UA"/>
              </w:rPr>
            </w:pPr>
          </w:p>
          <w:p w:rsidR="00533625" w:rsidRPr="00533625" w:rsidRDefault="00533625" w:rsidP="00533625">
            <w:pPr>
              <w:spacing w:after="0" w:line="240" w:lineRule="auto"/>
              <w:jc w:val="both"/>
              <w:rPr>
                <w:rFonts w:ascii="Times New Roman" w:eastAsia="Times New Roman" w:hAnsi="Times New Roman" w:cs="Times New Roman"/>
                <w:color w:val="FF0000"/>
                <w:sz w:val="20"/>
                <w:szCs w:val="20"/>
                <w:lang w:eastAsia="uk-UA"/>
              </w:rPr>
            </w:pPr>
          </w:p>
          <w:p w:rsidR="00533625" w:rsidRPr="00533625" w:rsidRDefault="00533625" w:rsidP="00533625">
            <w:pPr>
              <w:spacing w:after="0" w:line="240" w:lineRule="auto"/>
              <w:jc w:val="both"/>
              <w:rPr>
                <w:rFonts w:ascii="Times New Roman" w:eastAsia="Times New Roman" w:hAnsi="Times New Roman" w:cs="Times New Roman"/>
                <w:spacing w:val="-2"/>
                <w:w w:val="102"/>
                <w:sz w:val="20"/>
                <w:szCs w:val="20"/>
                <w:lang w:eastAsia="uk-UA"/>
              </w:rPr>
            </w:pPr>
            <w:r w:rsidRPr="00533625">
              <w:rPr>
                <w:rFonts w:ascii="Times New Roman" w:eastAsia="Times New Roman" w:hAnsi="Times New Roman" w:cs="Times New Roman"/>
                <w:sz w:val="20"/>
                <w:szCs w:val="20"/>
                <w:lang w:eastAsia="uk-UA"/>
              </w:rPr>
              <w:t>3.Реалізація зовнішніх робіт  на об‘єктах</w:t>
            </w:r>
          </w:p>
        </w:tc>
        <w:tc>
          <w:tcPr>
            <w:tcW w:w="1985" w:type="dxa"/>
          </w:tcPr>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затрат – </w:t>
            </w:r>
            <w:r w:rsidRPr="00533625">
              <w:rPr>
                <w:rFonts w:ascii="Times New Roman" w:eastAsia="Times New Roman" w:hAnsi="Times New Roman" w:cs="Times New Roman"/>
                <w:color w:val="000000"/>
                <w:sz w:val="20"/>
                <w:szCs w:val="20"/>
                <w:lang w:eastAsia="uk-UA"/>
              </w:rPr>
              <w:t xml:space="preserve"> вартість</w:t>
            </w: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продукту – </w:t>
            </w:r>
            <w:r w:rsidRPr="00533625">
              <w:rPr>
                <w:rFonts w:ascii="Times New Roman" w:eastAsia="Times New Roman" w:hAnsi="Times New Roman" w:cs="Times New Roman"/>
                <w:color w:val="000000"/>
                <w:sz w:val="20"/>
                <w:szCs w:val="20"/>
                <w:lang w:eastAsia="uk-UA"/>
              </w:rPr>
              <w:t>кількість обʼєктів</w:t>
            </w: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ефективності – </w:t>
            </w:r>
            <w:r w:rsidRPr="00533625">
              <w:rPr>
                <w:rFonts w:ascii="Times New Roman" w:eastAsia="Times New Roman" w:hAnsi="Times New Roman" w:cs="Times New Roman"/>
                <w:color w:val="000000"/>
                <w:sz w:val="20"/>
                <w:szCs w:val="20"/>
                <w:lang w:eastAsia="uk-UA"/>
              </w:rPr>
              <w:t xml:space="preserve">вартість /кількість </w:t>
            </w: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p>
          <w:p w:rsidR="00533625" w:rsidRPr="00533625" w:rsidRDefault="00533625" w:rsidP="00533625">
            <w:pPr>
              <w:autoSpaceDE w:val="0"/>
              <w:autoSpaceDN w:val="0"/>
              <w:adjustRightInd w:val="0"/>
              <w:spacing w:after="0" w:line="240" w:lineRule="auto"/>
              <w:rPr>
                <w:rFonts w:ascii="Times New Roman" w:eastAsia="SimSun" w:hAnsi="Times New Roman" w:cs="Times New Roman"/>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якості - </w:t>
            </w:r>
            <w:r w:rsidRPr="00533625">
              <w:rPr>
                <w:rFonts w:ascii="Times New Roman" w:eastAsia="Times New Roman" w:hAnsi="Times New Roman" w:cs="Times New Roman"/>
                <w:color w:val="000000"/>
                <w:sz w:val="20"/>
                <w:szCs w:val="20"/>
                <w:lang w:eastAsia="uk-UA"/>
              </w:rPr>
              <w:t>виконання,</w:t>
            </w:r>
            <w:r w:rsidRPr="00533625">
              <w:rPr>
                <w:rFonts w:ascii="Times New Roman" w:eastAsia="SimSun" w:hAnsi="Times New Roman" w:cs="Times New Roman"/>
                <w:color w:val="000000"/>
                <w:sz w:val="20"/>
                <w:szCs w:val="20"/>
                <w:lang w:eastAsia="uk-UA"/>
              </w:rPr>
              <w:t xml:space="preserve"> % </w:t>
            </w:r>
          </w:p>
        </w:tc>
        <w:tc>
          <w:tcPr>
            <w:tcW w:w="1701" w:type="dxa"/>
          </w:tcPr>
          <w:p w:rsidR="00533625" w:rsidRPr="00533625" w:rsidRDefault="00533625" w:rsidP="00533625">
            <w:pPr>
              <w:spacing w:after="0" w:line="240" w:lineRule="auto"/>
              <w:jc w:val="center"/>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Cs/>
                <w:color w:val="000000"/>
                <w:sz w:val="20"/>
                <w:szCs w:val="20"/>
                <w:lang w:eastAsia="uk-UA"/>
              </w:rPr>
              <w:t>Відділ освіти Новороздільської міської ради</w:t>
            </w:r>
          </w:p>
        </w:tc>
        <w:tc>
          <w:tcPr>
            <w:tcW w:w="709"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val="en-US" w:eastAsia="uk-UA"/>
              </w:rPr>
            </w:pPr>
            <w:r w:rsidRPr="00533625">
              <w:rPr>
                <w:rFonts w:ascii="Times New Roman" w:eastAsia="Times New Roman" w:hAnsi="Times New Roman" w:cs="Times New Roman"/>
                <w:bCs/>
                <w:color w:val="000000"/>
                <w:sz w:val="20"/>
                <w:szCs w:val="20"/>
                <w:lang w:eastAsia="uk-UA"/>
              </w:rPr>
              <w:t>2023</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val="en-US"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val="en-US"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val="en-US"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FF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FF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FF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FF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FF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FF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FF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tc>
        <w:tc>
          <w:tcPr>
            <w:tcW w:w="1559"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FF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72,00</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10,500</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       1500,00</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Субвенція з обласного бюджету </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 Інші джерела</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tc>
        <w:tc>
          <w:tcPr>
            <w:tcW w:w="4819" w:type="dxa"/>
          </w:tcPr>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color w:val="000000"/>
                <w:sz w:val="20"/>
                <w:szCs w:val="20"/>
                <w:lang w:eastAsia="uk-UA"/>
              </w:rPr>
              <w:t>Збільшити у Новороздільській громаді кількість осіб, охоплених регулярними фізкультурно-оздоровчими заняттями, та кількість інструкторів фізкультурно-масової роботи на місцях (у тому числі і на громадських засадах);</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color w:val="000000"/>
                <w:sz w:val="20"/>
                <w:szCs w:val="20"/>
                <w:lang w:eastAsia="uk-UA"/>
              </w:rPr>
              <w:t>- забезпечити сталий розвиток спортивної інфраструктури, як одного із складових пріоритетів соціально-економічного розвитку громади;</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color w:val="000000"/>
                <w:sz w:val="20"/>
                <w:szCs w:val="20"/>
                <w:lang w:eastAsia="uk-UA"/>
              </w:rPr>
              <w:t>- створити умови для забезпечення проведення змістовного й активного дозвілля населення, передовсім дітей та молоді, у населених пунктах Новороздільської громади, особливо в канікулярний період, у вільний від навчання час, та, як наслідок, – зниження рівня кримінальної злочинності в молодіжному середовищі;</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color w:val="000000"/>
                <w:sz w:val="20"/>
                <w:szCs w:val="20"/>
                <w:lang w:eastAsia="uk-UA"/>
              </w:rPr>
              <w:t>- поліпшити стан фізичної культури та фізичного виховання у закладах освіти, на підприємствах, за місцем проживання громадян і в місцях масового відпочинку населення;</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color w:val="000000"/>
                <w:sz w:val="20"/>
                <w:szCs w:val="20"/>
                <w:lang w:eastAsia="uk-UA"/>
              </w:rPr>
              <w:t>- сприяти створенню комфортних умов для реалізації Новороздільській громаді професійного потенціалу дітей з різних  видів спорту;</w:t>
            </w:r>
          </w:p>
          <w:p w:rsidR="00533625" w:rsidRPr="00B11784" w:rsidRDefault="00533625" w:rsidP="00533625">
            <w:pPr>
              <w:spacing w:after="0" w:line="240" w:lineRule="auto"/>
              <w:rPr>
                <w:rFonts w:ascii="Times New Roman" w:eastAsia="Times New Roman" w:hAnsi="Times New Roman" w:cs="Times New Roman"/>
                <w:sz w:val="20"/>
                <w:szCs w:val="20"/>
                <w:lang w:eastAsia="uk-UA"/>
              </w:rPr>
            </w:pPr>
            <w:r w:rsidRPr="00533625">
              <w:rPr>
                <w:rFonts w:ascii="Times New Roman" w:eastAsia="Times New Roman" w:hAnsi="Times New Roman" w:cs="Times New Roman"/>
                <w:color w:val="000000"/>
                <w:sz w:val="20"/>
                <w:szCs w:val="20"/>
                <w:lang w:eastAsia="uk-UA"/>
              </w:rPr>
              <w:t>- сприяти розвитку спортивної інфраструктури громади тощо</w:t>
            </w:r>
          </w:p>
        </w:tc>
      </w:tr>
      <w:tr w:rsidR="00533625" w:rsidRPr="00533625" w:rsidTr="00C833E5">
        <w:trPr>
          <w:cantSplit/>
          <w:trHeight w:val="3102"/>
        </w:trPr>
        <w:tc>
          <w:tcPr>
            <w:tcW w:w="568" w:type="dxa"/>
          </w:tcPr>
          <w:p w:rsidR="00533625" w:rsidRPr="00533625" w:rsidRDefault="00533625" w:rsidP="00533625">
            <w:pPr>
              <w:rPr>
                <w:rFonts w:ascii="Times New Roman" w:eastAsia="Times New Roman" w:hAnsi="Times New Roman" w:cs="Times New Roman"/>
                <w:sz w:val="20"/>
                <w:szCs w:val="20"/>
                <w:lang w:eastAsia="uk-UA"/>
              </w:rPr>
            </w:pPr>
            <w:r w:rsidRPr="00533625">
              <w:rPr>
                <w:rFonts w:ascii="Times New Roman" w:eastAsia="Times New Roman" w:hAnsi="Times New Roman" w:cs="Times New Roman"/>
                <w:bCs/>
                <w:sz w:val="20"/>
                <w:szCs w:val="20"/>
                <w:lang w:eastAsia="uk-UA"/>
              </w:rPr>
              <w:lastRenderedPageBreak/>
              <w:t>2.</w:t>
            </w:r>
          </w:p>
          <w:p w:rsidR="00533625" w:rsidRPr="00533625" w:rsidRDefault="00533625" w:rsidP="00533625">
            <w:pPr>
              <w:rPr>
                <w:rFonts w:ascii="Times New Roman" w:eastAsia="Times New Roman" w:hAnsi="Times New Roman" w:cs="Times New Roman"/>
                <w:sz w:val="20"/>
                <w:szCs w:val="20"/>
                <w:lang w:eastAsia="uk-UA"/>
              </w:rPr>
            </w:pPr>
          </w:p>
        </w:tc>
        <w:tc>
          <w:tcPr>
            <w:tcW w:w="1985" w:type="dxa"/>
          </w:tcPr>
          <w:p w:rsidR="00533625" w:rsidRPr="00533625" w:rsidRDefault="00533625" w:rsidP="00533625">
            <w:pPr>
              <w:spacing w:after="0" w:line="240" w:lineRule="auto"/>
              <w:ind w:right="-110"/>
              <w:rPr>
                <w:rFonts w:ascii="Times New Roman" w:eastAsia="Times New Roman" w:hAnsi="Times New Roman" w:cs="Times New Roman"/>
                <w:sz w:val="20"/>
                <w:szCs w:val="20"/>
                <w:lang w:eastAsia="uk-UA"/>
              </w:rPr>
            </w:pPr>
            <w:r w:rsidRPr="00533625">
              <w:rPr>
                <w:rFonts w:ascii="Times New Roman" w:eastAsia="Times New Roman" w:hAnsi="Times New Roman" w:cs="Times New Roman"/>
                <w:color w:val="000000"/>
                <w:sz w:val="20"/>
                <w:szCs w:val="20"/>
                <w:lang w:eastAsia="uk-UA"/>
              </w:rPr>
              <w:t>Будівництво  мультифункціонального спортивного майданчика для занять ігровими видами спорту із штучним (наливним) покриттям на території Новороздільського ЗЗСО І-ІІІ ст. №3 ім. А.Гергерта  по вул.Винниченка, 35, м. Новий Розділ</w:t>
            </w:r>
          </w:p>
        </w:tc>
        <w:tc>
          <w:tcPr>
            <w:tcW w:w="1842" w:type="dxa"/>
          </w:tcPr>
          <w:p w:rsidR="00533625" w:rsidRPr="00533625" w:rsidRDefault="00533625" w:rsidP="00533625">
            <w:pPr>
              <w:spacing w:after="0" w:line="240" w:lineRule="auto"/>
              <w:ind w:hanging="54"/>
              <w:rPr>
                <w:rFonts w:ascii="Times New Roman" w:eastAsia="Times New Roman" w:hAnsi="Times New Roman" w:cs="Times New Roman"/>
                <w:sz w:val="20"/>
                <w:szCs w:val="20"/>
                <w:lang w:eastAsia="uk-UA"/>
              </w:rPr>
            </w:pPr>
            <w:r w:rsidRPr="00533625">
              <w:rPr>
                <w:rFonts w:ascii="Times New Roman" w:eastAsia="Times New Roman" w:hAnsi="Times New Roman" w:cs="Times New Roman"/>
                <w:sz w:val="20"/>
                <w:szCs w:val="20"/>
                <w:lang w:eastAsia="uk-UA"/>
              </w:rPr>
              <w:t xml:space="preserve"> 1.Виготовлення проєктно-кошторисної документації та експертиз  щодо об‘єктів; </w:t>
            </w:r>
          </w:p>
          <w:p w:rsidR="00533625" w:rsidRPr="00533625" w:rsidRDefault="00533625" w:rsidP="00533625">
            <w:pPr>
              <w:rPr>
                <w:rFonts w:ascii="Times New Roman" w:eastAsia="Times New Roman" w:hAnsi="Times New Roman" w:cs="Times New Roman"/>
                <w:sz w:val="20"/>
                <w:szCs w:val="20"/>
                <w:lang w:eastAsia="uk-UA"/>
              </w:rPr>
            </w:pPr>
            <w:r w:rsidRPr="00533625">
              <w:rPr>
                <w:rFonts w:ascii="Times New Roman" w:eastAsia="Times New Roman" w:hAnsi="Times New Roman" w:cs="Times New Roman"/>
                <w:sz w:val="20"/>
                <w:szCs w:val="20"/>
                <w:lang w:eastAsia="uk-UA"/>
              </w:rPr>
              <w:t>2.Експертна оцінка проєктно-кошторисної документації</w:t>
            </w:r>
          </w:p>
          <w:p w:rsidR="00533625" w:rsidRPr="00533625" w:rsidRDefault="00533625" w:rsidP="00533625">
            <w:pPr>
              <w:spacing w:after="0" w:line="240" w:lineRule="auto"/>
              <w:jc w:val="both"/>
              <w:rPr>
                <w:rFonts w:ascii="Times New Roman" w:eastAsia="Times New Roman" w:hAnsi="Times New Roman" w:cs="Times New Roman"/>
                <w:color w:val="FF0000"/>
                <w:sz w:val="20"/>
                <w:szCs w:val="20"/>
                <w:lang w:eastAsia="uk-UA"/>
              </w:rPr>
            </w:pPr>
          </w:p>
          <w:p w:rsidR="00533625" w:rsidRPr="00533625" w:rsidRDefault="00533625" w:rsidP="00533625">
            <w:pPr>
              <w:spacing w:after="0" w:line="240" w:lineRule="auto"/>
              <w:jc w:val="both"/>
              <w:rPr>
                <w:rFonts w:ascii="Times New Roman" w:eastAsia="Times New Roman" w:hAnsi="Times New Roman" w:cs="Times New Roman"/>
                <w:color w:val="FF0000"/>
                <w:sz w:val="20"/>
                <w:szCs w:val="20"/>
                <w:lang w:eastAsia="uk-UA"/>
              </w:rPr>
            </w:pPr>
          </w:p>
          <w:p w:rsidR="00533625" w:rsidRPr="00533625" w:rsidRDefault="00533625" w:rsidP="00533625">
            <w:pPr>
              <w:spacing w:after="0" w:line="240" w:lineRule="auto"/>
              <w:jc w:val="both"/>
              <w:rPr>
                <w:rFonts w:ascii="Times New Roman" w:eastAsia="Times New Roman" w:hAnsi="Times New Roman" w:cs="Times New Roman"/>
                <w:spacing w:val="-2"/>
                <w:w w:val="102"/>
                <w:sz w:val="20"/>
                <w:szCs w:val="20"/>
                <w:lang w:eastAsia="uk-UA"/>
              </w:rPr>
            </w:pPr>
            <w:r w:rsidRPr="00533625">
              <w:rPr>
                <w:rFonts w:ascii="Times New Roman" w:eastAsia="Times New Roman" w:hAnsi="Times New Roman" w:cs="Times New Roman"/>
                <w:sz w:val="20"/>
                <w:szCs w:val="20"/>
                <w:lang w:eastAsia="uk-UA"/>
              </w:rPr>
              <w:t>3.Реалізація зовнішніх робіт  на об‘єктах</w:t>
            </w:r>
          </w:p>
        </w:tc>
        <w:tc>
          <w:tcPr>
            <w:tcW w:w="1985" w:type="dxa"/>
          </w:tcPr>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затрат - </w:t>
            </w:r>
            <w:r w:rsidRPr="00533625">
              <w:rPr>
                <w:rFonts w:ascii="Times New Roman" w:eastAsia="Times New Roman" w:hAnsi="Times New Roman" w:cs="Times New Roman"/>
                <w:color w:val="000000"/>
                <w:sz w:val="20"/>
                <w:szCs w:val="20"/>
                <w:lang w:eastAsia="uk-UA"/>
              </w:rPr>
              <w:t>вартість</w:t>
            </w: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продукту – </w:t>
            </w:r>
            <w:r w:rsidRPr="00533625">
              <w:rPr>
                <w:rFonts w:ascii="Times New Roman" w:eastAsia="Times New Roman" w:hAnsi="Times New Roman" w:cs="Times New Roman"/>
                <w:color w:val="000000"/>
                <w:sz w:val="20"/>
                <w:szCs w:val="20"/>
                <w:lang w:eastAsia="uk-UA"/>
              </w:rPr>
              <w:t>кількість об’єктів</w:t>
            </w: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ефективності – </w:t>
            </w:r>
            <w:r w:rsidRPr="00533625">
              <w:rPr>
                <w:rFonts w:ascii="Times New Roman" w:eastAsia="Times New Roman" w:hAnsi="Times New Roman" w:cs="Times New Roman"/>
                <w:color w:val="000000"/>
                <w:sz w:val="20"/>
                <w:szCs w:val="20"/>
                <w:lang w:eastAsia="uk-UA"/>
              </w:rPr>
              <w:t>вартість /кількість</w:t>
            </w: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p>
          <w:p w:rsidR="00533625" w:rsidRPr="00533625" w:rsidRDefault="00533625" w:rsidP="00533625">
            <w:pPr>
              <w:autoSpaceDE w:val="0"/>
              <w:autoSpaceDN w:val="0"/>
              <w:adjustRightInd w:val="0"/>
              <w:spacing w:after="0" w:line="240" w:lineRule="auto"/>
              <w:rPr>
                <w:rFonts w:ascii="Times New Roman" w:eastAsia="SimSun" w:hAnsi="Times New Roman" w:cs="Times New Roman"/>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якості </w:t>
            </w:r>
            <w:r w:rsidRPr="00533625">
              <w:rPr>
                <w:rFonts w:ascii="Times New Roman" w:eastAsia="Times New Roman" w:hAnsi="Times New Roman" w:cs="Times New Roman"/>
                <w:color w:val="000000"/>
                <w:sz w:val="20"/>
                <w:szCs w:val="20"/>
                <w:lang w:eastAsia="uk-UA"/>
              </w:rPr>
              <w:t xml:space="preserve">– </w:t>
            </w:r>
            <w:r w:rsidRPr="00533625">
              <w:rPr>
                <w:rFonts w:ascii="Times New Roman" w:eastAsia="SimSun" w:hAnsi="Times New Roman" w:cs="Times New Roman"/>
                <w:color w:val="000000"/>
                <w:sz w:val="20"/>
                <w:szCs w:val="20"/>
                <w:lang w:eastAsia="uk-UA"/>
              </w:rPr>
              <w:t>виконання, %</w:t>
            </w: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
                <w:color w:val="000000"/>
                <w:sz w:val="20"/>
                <w:szCs w:val="20"/>
                <w:lang w:eastAsia="uk-UA"/>
              </w:rPr>
            </w:pPr>
          </w:p>
        </w:tc>
        <w:tc>
          <w:tcPr>
            <w:tcW w:w="1701" w:type="dxa"/>
          </w:tcPr>
          <w:p w:rsidR="00533625" w:rsidRPr="00533625" w:rsidRDefault="00533625" w:rsidP="00533625">
            <w:pPr>
              <w:spacing w:after="0" w:line="240" w:lineRule="auto"/>
              <w:ind w:left="-118" w:right="-99"/>
              <w:jc w:val="center"/>
              <w:rPr>
                <w:rFonts w:ascii="Times New Roman" w:eastAsia="Times New Roman" w:hAnsi="Times New Roman" w:cs="Times New Roman"/>
                <w:sz w:val="20"/>
                <w:szCs w:val="20"/>
                <w:lang w:eastAsia="uk-UA"/>
              </w:rPr>
            </w:pPr>
            <w:r w:rsidRPr="00533625">
              <w:rPr>
                <w:rFonts w:ascii="Times New Roman" w:eastAsia="Times New Roman" w:hAnsi="Times New Roman" w:cs="Times New Roman"/>
                <w:bCs/>
                <w:color w:val="000000"/>
                <w:sz w:val="20"/>
                <w:szCs w:val="20"/>
                <w:lang w:eastAsia="uk-UA"/>
              </w:rPr>
              <w:t>Відділ освіти Новороздільської міської ради</w:t>
            </w:r>
          </w:p>
        </w:tc>
        <w:tc>
          <w:tcPr>
            <w:tcW w:w="709"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Cs/>
                <w:color w:val="000000"/>
                <w:sz w:val="20"/>
                <w:szCs w:val="20"/>
                <w:lang w:eastAsia="uk-UA"/>
              </w:rPr>
              <w:t>2023</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tc>
        <w:tc>
          <w:tcPr>
            <w:tcW w:w="1559"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72,00</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          </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  10,500</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   </w:t>
            </w: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   </w:t>
            </w: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 xml:space="preserve">     </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Cs/>
                <w:color w:val="000000"/>
                <w:sz w:val="20"/>
                <w:szCs w:val="20"/>
                <w:lang w:eastAsia="uk-UA"/>
              </w:rPr>
              <w:t>Інші джерела</w:t>
            </w:r>
          </w:p>
        </w:tc>
        <w:tc>
          <w:tcPr>
            <w:tcW w:w="4819" w:type="dxa"/>
          </w:tcPr>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color w:val="000000"/>
                <w:sz w:val="20"/>
                <w:szCs w:val="20"/>
                <w:lang w:eastAsia="uk-UA"/>
              </w:rPr>
              <w:t>Збільшити у Новороздільській громаді кількість осіб, охоплених регулярними фізкультурно-оздоровчими заняттями, та кількість інструкторів фізкультурно-масової роботи на місцях (у тому числі і на громадських засадах);</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color w:val="000000"/>
                <w:sz w:val="20"/>
                <w:szCs w:val="20"/>
                <w:lang w:eastAsia="uk-UA"/>
              </w:rPr>
              <w:t>- забезпечити сталий розвиток спортивної інфраструктури, як одного із складових пріоритетів соціально-економічного розвитку громади;</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color w:val="000000"/>
                <w:sz w:val="20"/>
                <w:szCs w:val="20"/>
                <w:lang w:eastAsia="uk-UA"/>
              </w:rPr>
              <w:t>- створити умови для забезпечення проведення змістовного й активного дозвілля населення, передовсім дітей та молоді, у населених пунктах Новороздільської громади, особливо в канікулярний період, у вільний від навчання час, та, як наслідок, – зниження рівня кримінальної злочинності в молодіжному середовищі;</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color w:val="000000"/>
                <w:sz w:val="20"/>
                <w:szCs w:val="20"/>
                <w:lang w:eastAsia="uk-UA"/>
              </w:rPr>
              <w:t>- поліпшити стан фізичної культури та фізичного виховання у закладах освіти, на підприємствах, за місцем проживання громадян і в місцях масового відпочинку населення;</w:t>
            </w:r>
          </w:p>
          <w:p w:rsidR="00533625" w:rsidRPr="00533625" w:rsidRDefault="00533625" w:rsidP="0053362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color w:val="000000"/>
                <w:sz w:val="20"/>
                <w:szCs w:val="20"/>
                <w:lang w:eastAsia="uk-UA"/>
              </w:rPr>
              <w:t>- сприяти створенню комфортних умов для реалізації Новороздільській громаді професійного потенціалу дітей  з різних видів спорту;</w:t>
            </w:r>
          </w:p>
          <w:p w:rsidR="00533625" w:rsidRPr="00B11784" w:rsidRDefault="00533625" w:rsidP="00B11784">
            <w:pPr>
              <w:spacing w:after="0" w:line="240" w:lineRule="auto"/>
              <w:rPr>
                <w:rFonts w:ascii="Times New Roman" w:eastAsia="Times New Roman" w:hAnsi="Times New Roman" w:cs="Times New Roman"/>
                <w:sz w:val="20"/>
                <w:szCs w:val="20"/>
                <w:lang w:eastAsia="uk-UA"/>
              </w:rPr>
            </w:pPr>
            <w:r w:rsidRPr="00533625">
              <w:rPr>
                <w:rFonts w:ascii="Times New Roman" w:eastAsia="Times New Roman" w:hAnsi="Times New Roman" w:cs="Times New Roman"/>
                <w:color w:val="000000"/>
                <w:sz w:val="20"/>
                <w:szCs w:val="20"/>
                <w:lang w:eastAsia="uk-UA"/>
              </w:rPr>
              <w:t>- сприяти розвитку спортивної інфраструктури громади тощо</w:t>
            </w:r>
          </w:p>
        </w:tc>
      </w:tr>
      <w:tr w:rsidR="00533625" w:rsidRPr="00533625" w:rsidTr="00C833E5">
        <w:trPr>
          <w:cantSplit/>
          <w:trHeight w:val="3102"/>
        </w:trPr>
        <w:tc>
          <w:tcPr>
            <w:tcW w:w="568" w:type="dxa"/>
          </w:tcPr>
          <w:p w:rsidR="00533625" w:rsidRPr="00533625" w:rsidRDefault="00533625" w:rsidP="00533625">
            <w:pPr>
              <w:rPr>
                <w:rFonts w:ascii="Times New Roman" w:eastAsia="Times New Roman" w:hAnsi="Times New Roman" w:cs="Times New Roman"/>
                <w:bCs/>
                <w:sz w:val="20"/>
                <w:szCs w:val="20"/>
                <w:lang w:eastAsia="uk-UA"/>
              </w:rPr>
            </w:pPr>
            <w:r w:rsidRPr="00533625">
              <w:rPr>
                <w:rFonts w:ascii="Times New Roman" w:eastAsia="Times New Roman" w:hAnsi="Times New Roman" w:cs="Times New Roman"/>
                <w:bCs/>
                <w:sz w:val="20"/>
                <w:szCs w:val="20"/>
                <w:lang w:eastAsia="uk-UA"/>
              </w:rPr>
              <w:t>3</w:t>
            </w:r>
          </w:p>
        </w:tc>
        <w:tc>
          <w:tcPr>
            <w:tcW w:w="1985" w:type="dxa"/>
          </w:tcPr>
          <w:p w:rsidR="00533625" w:rsidRPr="00533625" w:rsidRDefault="00533625" w:rsidP="00533625">
            <w:pPr>
              <w:spacing w:after="0" w:line="240" w:lineRule="auto"/>
              <w:ind w:right="-110"/>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sz w:val="20"/>
                <w:szCs w:val="20"/>
                <w:lang w:eastAsia="uk-UA"/>
              </w:rPr>
              <w:t xml:space="preserve">Облаштування  спортивних майданчиків </w:t>
            </w:r>
            <w:r w:rsidRPr="00533625">
              <w:rPr>
                <w:rFonts w:ascii="Times New Roman" w:eastAsia="Times New Roman" w:hAnsi="Times New Roman" w:cs="Times New Roman"/>
                <w:sz w:val="20"/>
                <w:szCs w:val="20"/>
                <w:lang w:val="ru-RU" w:eastAsia="uk-UA"/>
              </w:rPr>
              <w:t>різних типів</w:t>
            </w:r>
          </w:p>
        </w:tc>
        <w:tc>
          <w:tcPr>
            <w:tcW w:w="1842" w:type="dxa"/>
          </w:tcPr>
          <w:p w:rsidR="00533625" w:rsidRPr="00533625" w:rsidRDefault="00533625" w:rsidP="00533625">
            <w:pPr>
              <w:spacing w:after="0" w:line="240" w:lineRule="auto"/>
              <w:ind w:hanging="54"/>
              <w:rPr>
                <w:rFonts w:ascii="Times New Roman" w:eastAsia="Times New Roman" w:hAnsi="Times New Roman" w:cs="Times New Roman"/>
                <w:sz w:val="20"/>
                <w:szCs w:val="20"/>
                <w:lang w:eastAsia="uk-UA"/>
              </w:rPr>
            </w:pPr>
            <w:r w:rsidRPr="00533625">
              <w:rPr>
                <w:rFonts w:ascii="Times New Roman" w:eastAsia="Times New Roman" w:hAnsi="Times New Roman" w:cs="Times New Roman"/>
                <w:sz w:val="20"/>
                <w:szCs w:val="20"/>
                <w:lang w:eastAsia="uk-UA"/>
              </w:rPr>
              <w:t>Облаштування нових спортивних майданчиків різних типів</w:t>
            </w:r>
          </w:p>
        </w:tc>
        <w:tc>
          <w:tcPr>
            <w:tcW w:w="1985" w:type="dxa"/>
          </w:tcPr>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затрат – </w:t>
            </w:r>
            <w:r w:rsidRPr="00533625">
              <w:rPr>
                <w:rFonts w:ascii="Times New Roman" w:eastAsia="Times New Roman" w:hAnsi="Times New Roman" w:cs="Times New Roman"/>
                <w:color w:val="000000"/>
                <w:sz w:val="20"/>
                <w:szCs w:val="20"/>
                <w:lang w:eastAsia="uk-UA"/>
              </w:rPr>
              <w:t xml:space="preserve"> вартість</w:t>
            </w: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продукту – </w:t>
            </w:r>
            <w:r w:rsidRPr="00533625">
              <w:rPr>
                <w:rFonts w:ascii="Times New Roman" w:eastAsia="Times New Roman" w:hAnsi="Times New Roman" w:cs="Times New Roman"/>
                <w:color w:val="000000"/>
                <w:sz w:val="20"/>
                <w:szCs w:val="20"/>
                <w:lang w:eastAsia="uk-UA"/>
              </w:rPr>
              <w:t>кількість обʼєктів</w:t>
            </w: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ефективності – </w:t>
            </w:r>
            <w:r w:rsidRPr="00533625">
              <w:rPr>
                <w:rFonts w:ascii="Times New Roman" w:eastAsia="Times New Roman" w:hAnsi="Times New Roman" w:cs="Times New Roman"/>
                <w:color w:val="000000"/>
                <w:sz w:val="20"/>
                <w:szCs w:val="20"/>
                <w:lang w:eastAsia="uk-UA"/>
              </w:rPr>
              <w:t xml:space="preserve">вартість /кількість </w:t>
            </w:r>
          </w:p>
          <w:p w:rsidR="00533625" w:rsidRPr="00533625" w:rsidRDefault="00533625" w:rsidP="00533625">
            <w:pPr>
              <w:spacing w:after="0" w:line="240" w:lineRule="auto"/>
              <w:rPr>
                <w:rFonts w:ascii="Times New Roman" w:eastAsia="Times New Roman" w:hAnsi="Times New Roman" w:cs="Times New Roman"/>
                <w:color w:val="000000"/>
                <w:sz w:val="20"/>
                <w:szCs w:val="20"/>
                <w:lang w:eastAsia="uk-UA"/>
              </w:rPr>
            </w:pPr>
          </w:p>
          <w:p w:rsidR="00533625" w:rsidRPr="00533625" w:rsidRDefault="00533625" w:rsidP="00533625">
            <w:pPr>
              <w:autoSpaceDE w:val="0"/>
              <w:autoSpaceDN w:val="0"/>
              <w:adjustRightInd w:val="0"/>
              <w:spacing w:after="0" w:line="240" w:lineRule="auto"/>
              <w:rPr>
                <w:rFonts w:ascii="Times New Roman" w:eastAsia="SimSun" w:hAnsi="Times New Roman" w:cs="Times New Roman"/>
                <w:color w:val="000000"/>
                <w:sz w:val="20"/>
                <w:szCs w:val="20"/>
                <w:lang w:eastAsia="uk-UA"/>
              </w:rPr>
            </w:pPr>
            <w:r w:rsidRPr="00533625">
              <w:rPr>
                <w:rFonts w:ascii="Times New Roman" w:eastAsia="Times New Roman" w:hAnsi="Times New Roman" w:cs="Times New Roman"/>
                <w:b/>
                <w:color w:val="000000"/>
                <w:sz w:val="20"/>
                <w:szCs w:val="20"/>
                <w:lang w:eastAsia="uk-UA"/>
              </w:rPr>
              <w:t xml:space="preserve">Показник якості, </w:t>
            </w:r>
            <w:r w:rsidRPr="00533625">
              <w:rPr>
                <w:rFonts w:ascii="Times New Roman" w:eastAsia="Times New Roman" w:hAnsi="Times New Roman" w:cs="Times New Roman"/>
                <w:color w:val="000000"/>
                <w:sz w:val="20"/>
                <w:szCs w:val="20"/>
                <w:lang w:eastAsia="uk-UA"/>
              </w:rPr>
              <w:t>виконання,</w:t>
            </w:r>
            <w:r w:rsidRPr="00533625">
              <w:rPr>
                <w:rFonts w:ascii="Times New Roman" w:eastAsia="SimSun" w:hAnsi="Times New Roman" w:cs="Times New Roman"/>
                <w:color w:val="000000"/>
                <w:sz w:val="20"/>
                <w:szCs w:val="20"/>
                <w:lang w:eastAsia="uk-UA"/>
              </w:rPr>
              <w:t xml:space="preserve"> % </w:t>
            </w:r>
          </w:p>
        </w:tc>
        <w:tc>
          <w:tcPr>
            <w:tcW w:w="1701" w:type="dxa"/>
          </w:tcPr>
          <w:p w:rsidR="00533625" w:rsidRPr="00533625" w:rsidRDefault="00533625" w:rsidP="00533625">
            <w:pPr>
              <w:spacing w:after="0" w:line="240" w:lineRule="auto"/>
              <w:jc w:val="center"/>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Cs/>
                <w:color w:val="000000"/>
                <w:sz w:val="20"/>
                <w:szCs w:val="20"/>
                <w:lang w:eastAsia="uk-UA"/>
              </w:rPr>
              <w:t xml:space="preserve">Управління фізичної культури та спорту Львівської облдержадміністрації, </w:t>
            </w:r>
            <w:r w:rsidRPr="00533625">
              <w:rPr>
                <w:rFonts w:ascii="Times New Roman" w:eastAsia="Times New Roman" w:hAnsi="Times New Roman" w:cs="Times New Roman"/>
                <w:sz w:val="20"/>
                <w:szCs w:val="20"/>
                <w:lang w:eastAsia="uk-UA"/>
              </w:rPr>
              <w:t>райдержадміністрації, виконавчі комітети міських  рад у містах обласного значення (за згодою), об’єднані територіальні громади (за згодою)</w:t>
            </w:r>
          </w:p>
          <w:p w:rsidR="00533625" w:rsidRPr="00533625" w:rsidRDefault="00533625" w:rsidP="00533625">
            <w:pPr>
              <w:spacing w:after="0" w:line="240" w:lineRule="auto"/>
              <w:jc w:val="center"/>
              <w:rPr>
                <w:rFonts w:ascii="Times New Roman" w:eastAsia="Times New Roman" w:hAnsi="Times New Roman" w:cs="Times New Roman"/>
                <w:bCs/>
                <w:color w:val="000000"/>
                <w:sz w:val="20"/>
                <w:szCs w:val="20"/>
                <w:lang w:eastAsia="uk-UA"/>
              </w:rPr>
            </w:pPr>
          </w:p>
        </w:tc>
        <w:tc>
          <w:tcPr>
            <w:tcW w:w="709"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Cs/>
                <w:color w:val="000000"/>
                <w:sz w:val="20"/>
                <w:szCs w:val="20"/>
                <w:lang w:val="en-US" w:eastAsia="uk-UA"/>
              </w:rPr>
              <w:t>202</w:t>
            </w:r>
            <w:r w:rsidRPr="00533625">
              <w:rPr>
                <w:rFonts w:ascii="Times New Roman" w:eastAsia="Times New Roman" w:hAnsi="Times New Roman" w:cs="Times New Roman"/>
                <w:bCs/>
                <w:color w:val="000000"/>
                <w:sz w:val="20"/>
                <w:szCs w:val="20"/>
                <w:lang w:eastAsia="uk-UA"/>
              </w:rPr>
              <w:t>4</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val="en-US"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val="en-US"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val="en-US"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Cs/>
                <w:color w:val="000000"/>
                <w:sz w:val="20"/>
                <w:szCs w:val="20"/>
                <w:lang w:val="en-US" w:eastAsia="uk-UA"/>
              </w:rPr>
              <w:t>202</w:t>
            </w:r>
            <w:r w:rsidRPr="00533625">
              <w:rPr>
                <w:rFonts w:ascii="Times New Roman" w:eastAsia="Times New Roman" w:hAnsi="Times New Roman" w:cs="Times New Roman"/>
                <w:bCs/>
                <w:color w:val="000000"/>
                <w:sz w:val="20"/>
                <w:szCs w:val="20"/>
                <w:lang w:eastAsia="uk-UA"/>
              </w:rPr>
              <w:t>5</w:t>
            </w:r>
          </w:p>
        </w:tc>
        <w:tc>
          <w:tcPr>
            <w:tcW w:w="1559" w:type="dxa"/>
          </w:tcPr>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Cs/>
                <w:color w:val="000000"/>
                <w:sz w:val="20"/>
                <w:szCs w:val="20"/>
                <w:lang w:eastAsia="uk-UA"/>
              </w:rPr>
              <w:t>У межах бюджетних призначень</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Cs/>
                <w:color w:val="000000"/>
                <w:sz w:val="20"/>
                <w:szCs w:val="20"/>
                <w:lang w:eastAsia="uk-UA"/>
              </w:rPr>
              <w:t>У межах</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Cs/>
                <w:color w:val="000000"/>
                <w:sz w:val="20"/>
                <w:szCs w:val="20"/>
                <w:lang w:eastAsia="uk-UA"/>
              </w:rPr>
              <w:t>бюджетних призначень</w:t>
            </w:r>
          </w:p>
          <w:p w:rsidR="00533625" w:rsidRPr="00533625" w:rsidRDefault="00533625" w:rsidP="00533625">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uk-UA"/>
              </w:rPr>
            </w:pPr>
          </w:p>
        </w:tc>
        <w:tc>
          <w:tcPr>
            <w:tcW w:w="4819" w:type="dxa"/>
          </w:tcPr>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Cs/>
                <w:color w:val="000000"/>
                <w:sz w:val="20"/>
                <w:szCs w:val="20"/>
                <w:lang w:eastAsia="uk-UA"/>
              </w:rPr>
              <w:t>Збільшити в громаді кількість осіб, охоплених регулярними фізкультурно-оздоровчими заняттями, та кількість інструкторів фізкультурно-масової роботи</w:t>
            </w:r>
          </w:p>
          <w:p w:rsidR="00533625" w:rsidRPr="00533625" w:rsidRDefault="00533625" w:rsidP="00533625">
            <w:pPr>
              <w:autoSpaceDE w:val="0"/>
              <w:autoSpaceDN w:val="0"/>
              <w:adjustRightInd w:val="0"/>
              <w:spacing w:after="0" w:line="240" w:lineRule="auto"/>
              <w:rPr>
                <w:rFonts w:ascii="Times New Roman" w:eastAsia="Times New Roman" w:hAnsi="Times New Roman" w:cs="Times New Roman"/>
                <w:bCs/>
                <w:color w:val="000000"/>
                <w:sz w:val="20"/>
                <w:szCs w:val="20"/>
                <w:lang w:eastAsia="uk-UA"/>
              </w:rPr>
            </w:pPr>
            <w:r w:rsidRPr="00533625">
              <w:rPr>
                <w:rFonts w:ascii="Times New Roman" w:eastAsia="Times New Roman" w:hAnsi="Times New Roman" w:cs="Times New Roman"/>
                <w:bCs/>
                <w:color w:val="000000"/>
                <w:sz w:val="20"/>
                <w:szCs w:val="20"/>
                <w:lang w:eastAsia="uk-UA"/>
              </w:rPr>
              <w:t xml:space="preserve"> (у тому числі і на громадських засадах)</w:t>
            </w:r>
          </w:p>
        </w:tc>
      </w:tr>
    </w:tbl>
    <w:p w:rsidR="00533625" w:rsidRPr="00533625" w:rsidRDefault="00C833E5" w:rsidP="00C833E5">
      <w:p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lang w:eastAsia="uk-UA"/>
        </w:rPr>
        <w:sectPr w:rsidR="00533625" w:rsidRPr="00533625" w:rsidSect="00533625">
          <w:pgSz w:w="15840" w:h="12240" w:orient="landscape"/>
          <w:pgMar w:top="851" w:right="709" w:bottom="539" w:left="782" w:header="709" w:footer="709" w:gutter="0"/>
          <w:cols w:space="720"/>
        </w:sectPr>
      </w:pPr>
      <w:r w:rsidRPr="00C833E5">
        <w:rPr>
          <w:rFonts w:ascii="Times New Roman" w:eastAsia="Times New Roman" w:hAnsi="Times New Roman" w:cs="Times New Roman"/>
          <w:b/>
          <w:color w:val="000000"/>
          <w:sz w:val="24"/>
          <w:szCs w:val="24"/>
          <w:lang w:eastAsia="uk-UA"/>
        </w:rPr>
        <w:t>Керуючи</w:t>
      </w:r>
      <w:r>
        <w:rPr>
          <w:rFonts w:ascii="Times New Roman" w:eastAsia="Times New Roman" w:hAnsi="Times New Roman" w:cs="Times New Roman"/>
          <w:b/>
          <w:sz w:val="24"/>
          <w:szCs w:val="24"/>
          <w:lang w:eastAsia="uk-UA"/>
        </w:rPr>
        <w:t>й справами виконкому</w:t>
      </w:r>
      <w:r w:rsidR="00533625" w:rsidRPr="00C833E5">
        <w:rPr>
          <w:rFonts w:ascii="Times New Roman" w:eastAsia="Times New Roman" w:hAnsi="Times New Roman" w:cs="Times New Roman"/>
          <w:b/>
          <w:sz w:val="24"/>
          <w:szCs w:val="24"/>
          <w:lang w:eastAsia="uk-UA"/>
        </w:rPr>
        <w:t xml:space="preserve">                                                                                             </w:t>
      </w:r>
      <w:r>
        <w:rPr>
          <w:rFonts w:ascii="Times New Roman" w:eastAsia="Times New Roman" w:hAnsi="Times New Roman" w:cs="Times New Roman"/>
          <w:b/>
          <w:sz w:val="24"/>
          <w:szCs w:val="24"/>
          <w:lang w:eastAsia="uk-UA"/>
        </w:rPr>
        <w:t>Анатолій МЕЛЬНІКОВ</w:t>
      </w:r>
    </w:p>
    <w:p w:rsidR="00B46688" w:rsidRDefault="00B46688" w:rsidP="00B46688">
      <w:pPr>
        <w:shd w:val="clear" w:color="auto" w:fill="FFFFFF"/>
        <w:spacing w:after="0" w:line="240" w:lineRule="auto"/>
        <w:jc w:val="both"/>
        <w:rPr>
          <w:rFonts w:ascii="Times New Roman" w:eastAsia="Times New Roman" w:hAnsi="Times New Roman" w:cs="Times New Roman"/>
          <w:b/>
          <w:sz w:val="24"/>
          <w:szCs w:val="24"/>
          <w:lang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C833E5" w:rsidRPr="00B46688" w:rsidRDefault="00C833E5" w:rsidP="00B46688">
      <w:pPr>
        <w:shd w:val="clear" w:color="auto" w:fill="FFFFFF"/>
        <w:spacing w:after="0" w:line="240" w:lineRule="auto"/>
        <w:jc w:val="both"/>
        <w:rPr>
          <w:rFonts w:ascii="Times New Roman" w:eastAsia="Times New Roman" w:hAnsi="Times New Roman" w:cs="Times New Roman"/>
          <w:b/>
          <w:sz w:val="24"/>
          <w:szCs w:val="24"/>
          <w:lang w:eastAsia="ru-RU"/>
        </w:rPr>
      </w:pPr>
    </w:p>
    <w:p w:rsidR="00E90114" w:rsidRPr="00C833E5" w:rsidRDefault="00B46688" w:rsidP="00E90114">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F90FBE" w:rsidRPr="00C833E5">
        <w:rPr>
          <w:rFonts w:ascii="Times New Roman" w:eastAsia="Times New Roman" w:hAnsi="Times New Roman" w:cs="Times New Roman"/>
          <w:b/>
          <w:color w:val="000000"/>
          <w:sz w:val="24"/>
          <w:szCs w:val="24"/>
          <w:lang w:eastAsia="uk-UA"/>
        </w:rPr>
        <w:t>124</w:t>
      </w:r>
    </w:p>
    <w:p w:rsidR="00C064A6" w:rsidRDefault="00C064A6" w:rsidP="00E90114">
      <w:pPr>
        <w:spacing w:after="0" w:line="240" w:lineRule="auto"/>
        <w:jc w:val="both"/>
        <w:rPr>
          <w:rFonts w:ascii="Times New Roman" w:eastAsia="Times New Roman" w:hAnsi="Times New Roman" w:cs="Times New Roman"/>
          <w:color w:val="000000"/>
          <w:sz w:val="24"/>
          <w:szCs w:val="24"/>
          <w:lang w:eastAsia="uk-UA"/>
        </w:rPr>
      </w:pPr>
    </w:p>
    <w:p w:rsidR="00C833E5" w:rsidRDefault="00C833E5" w:rsidP="00E90114">
      <w:pPr>
        <w:spacing w:after="0" w:line="240" w:lineRule="auto"/>
        <w:jc w:val="both"/>
        <w:rPr>
          <w:rFonts w:ascii="Times New Roman" w:eastAsia="Times New Roman" w:hAnsi="Times New Roman" w:cs="Times New Roman"/>
          <w:color w:val="000000"/>
          <w:sz w:val="24"/>
          <w:szCs w:val="24"/>
          <w:lang w:eastAsia="uk-UA"/>
        </w:rPr>
      </w:pPr>
    </w:p>
    <w:p w:rsidR="00B46688" w:rsidRPr="00E90114" w:rsidRDefault="00B46688" w:rsidP="00E90114">
      <w:pPr>
        <w:spacing w:after="0" w:line="240" w:lineRule="auto"/>
        <w:jc w:val="both"/>
        <w:rPr>
          <w:rFonts w:ascii="Times New Roman" w:eastAsia="Times New Roman" w:hAnsi="Times New Roman" w:cs="Times New Roman"/>
          <w:b/>
          <w:color w:val="000000"/>
          <w:sz w:val="24"/>
          <w:szCs w:val="24"/>
          <w:u w:val="single"/>
          <w:lang w:eastAsia="uk-UA"/>
        </w:rPr>
      </w:pP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B46688" w:rsidRDefault="00B46688" w:rsidP="00B46688">
      <w:pPr>
        <w:spacing w:after="0" w:line="240" w:lineRule="auto"/>
        <w:ind w:firstLine="709"/>
        <w:rPr>
          <w:rFonts w:ascii="Times New Roman" w:eastAsia="Times New Roman" w:hAnsi="Times New Roman" w:cs="Times New Roman"/>
          <w:sz w:val="24"/>
          <w:szCs w:val="24"/>
          <w:lang w:eastAsia="uk-UA"/>
        </w:rPr>
      </w:pPr>
    </w:p>
    <w:p w:rsidR="00F94495" w:rsidRPr="00F94495" w:rsidRDefault="00F94495" w:rsidP="00C064A6">
      <w:pPr>
        <w:spacing w:after="0" w:line="240" w:lineRule="atLeast"/>
        <w:ind w:right="-1"/>
        <w:jc w:val="both"/>
        <w:rPr>
          <w:rFonts w:ascii="Times New Roman" w:eastAsia="Calibri" w:hAnsi="Times New Roman" w:cs="Times New Roman"/>
          <w:sz w:val="24"/>
          <w:szCs w:val="24"/>
        </w:rPr>
      </w:pPr>
      <w:r w:rsidRPr="00F94495">
        <w:rPr>
          <w:rFonts w:ascii="Times New Roman" w:eastAsia="Calibri" w:hAnsi="Times New Roman" w:cs="Times New Roman"/>
          <w:sz w:val="24"/>
          <w:szCs w:val="24"/>
        </w:rPr>
        <w:t xml:space="preserve">Про  погодження  внесення змін </w:t>
      </w:r>
    </w:p>
    <w:p w:rsidR="00C064A6" w:rsidRDefault="00F94495" w:rsidP="00C064A6">
      <w:pPr>
        <w:spacing w:after="0" w:line="240" w:lineRule="atLeast"/>
        <w:ind w:right="-1"/>
        <w:jc w:val="both"/>
        <w:rPr>
          <w:rFonts w:ascii="Times New Roman" w:eastAsia="Calibri" w:hAnsi="Times New Roman" w:cs="Times New Roman"/>
          <w:sz w:val="24"/>
          <w:szCs w:val="24"/>
        </w:rPr>
      </w:pPr>
      <w:r w:rsidRPr="00F94495">
        <w:rPr>
          <w:rFonts w:ascii="Times New Roman" w:eastAsia="Calibri" w:hAnsi="Times New Roman" w:cs="Times New Roman"/>
          <w:sz w:val="24"/>
          <w:szCs w:val="24"/>
        </w:rPr>
        <w:t>до «Програми розвитку освіти</w:t>
      </w:r>
    </w:p>
    <w:p w:rsidR="00F94495" w:rsidRPr="00F94495" w:rsidRDefault="00F94495" w:rsidP="00C064A6">
      <w:pPr>
        <w:spacing w:after="0" w:line="240" w:lineRule="atLeast"/>
        <w:ind w:right="-1"/>
        <w:jc w:val="both"/>
        <w:rPr>
          <w:rFonts w:ascii="Times New Roman" w:eastAsia="Calibri" w:hAnsi="Times New Roman" w:cs="Times New Roman"/>
          <w:sz w:val="24"/>
          <w:szCs w:val="24"/>
        </w:rPr>
      </w:pPr>
      <w:r w:rsidRPr="00F94495">
        <w:rPr>
          <w:rFonts w:ascii="Times New Roman" w:eastAsia="Calibri" w:hAnsi="Times New Roman" w:cs="Times New Roman"/>
          <w:sz w:val="24"/>
          <w:szCs w:val="24"/>
        </w:rPr>
        <w:t>на 2023 рік та прогноз на 2024-2025 роки»</w:t>
      </w:r>
    </w:p>
    <w:p w:rsidR="00F94495" w:rsidRPr="00F94495" w:rsidRDefault="00F94495" w:rsidP="00C064A6">
      <w:pPr>
        <w:spacing w:after="0" w:line="240" w:lineRule="atLeast"/>
        <w:ind w:right="-1"/>
        <w:jc w:val="both"/>
        <w:rPr>
          <w:rFonts w:ascii="Times New Roman" w:eastAsia="Calibri" w:hAnsi="Times New Roman" w:cs="Times New Roman"/>
          <w:b/>
          <w:sz w:val="24"/>
          <w:szCs w:val="24"/>
        </w:rPr>
      </w:pPr>
    </w:p>
    <w:p w:rsidR="00F94495" w:rsidRPr="00F94495" w:rsidRDefault="00C064A6" w:rsidP="00C064A6">
      <w:pPr>
        <w:spacing w:after="0" w:line="240" w:lineRule="atLeast"/>
        <w:ind w:right="-1" w:firstLine="567"/>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F94495" w:rsidRPr="00F94495">
        <w:rPr>
          <w:rFonts w:ascii="Times New Roman" w:eastAsia="Calibri" w:hAnsi="Times New Roman" w:cs="Times New Roman"/>
          <w:sz w:val="24"/>
          <w:szCs w:val="24"/>
        </w:rPr>
        <w:t>Заслухавши та обговоривши інформацію начальника відділу освіти Галини ПАНЧИШИН</w:t>
      </w:r>
      <w:r w:rsidR="00F94495" w:rsidRPr="00F94495">
        <w:rPr>
          <w:rFonts w:ascii="Times New Roman" w:eastAsia="Times New Roman" w:hAnsi="Times New Roman" w:cs="Times New Roman"/>
          <w:color w:val="000000"/>
          <w:sz w:val="24"/>
          <w:szCs w:val="24"/>
          <w:lang w:eastAsia="ru-RU"/>
        </w:rPr>
        <w:t>,</w:t>
      </w:r>
      <w:r w:rsidR="00F94495" w:rsidRPr="00F94495">
        <w:rPr>
          <w:rFonts w:ascii="Times New Roman" w:eastAsia="Times New Roman" w:hAnsi="Times New Roman" w:cs="Times New Roman"/>
          <w:sz w:val="24"/>
          <w:szCs w:val="24"/>
          <w:lang w:eastAsia="ru-RU"/>
        </w:rPr>
        <w:t xml:space="preserve"> взявши до уваги клопотання директора ДЮСШ Ярослава Вацика щодо необхідності грошової підтримки дітей за їх спортивні досягнення, з метою підвищення мотивації та матеріальної підтримки талановитих спортсменів та відповідно до п.п.1 п.а ч.1 ст. 27, п.1 ч.2 ст.52 Закону України «Про місцеве самоврядування в Україні» виконавчий   комітет Новороздільської міської ради</w:t>
      </w:r>
    </w:p>
    <w:p w:rsidR="00C064A6" w:rsidRDefault="00C064A6" w:rsidP="00C064A6">
      <w:pPr>
        <w:spacing w:after="0" w:line="240" w:lineRule="atLeast"/>
        <w:ind w:right="-1"/>
        <w:jc w:val="both"/>
        <w:rPr>
          <w:rFonts w:ascii="Times New Roman" w:eastAsia="Calibri" w:hAnsi="Times New Roman" w:cs="Times New Roman"/>
          <w:sz w:val="24"/>
          <w:szCs w:val="24"/>
        </w:rPr>
      </w:pPr>
    </w:p>
    <w:p w:rsidR="00F94495" w:rsidRPr="00F94495" w:rsidRDefault="00F94495" w:rsidP="00C064A6">
      <w:pPr>
        <w:spacing w:after="0" w:line="240" w:lineRule="atLeast"/>
        <w:ind w:right="-1"/>
        <w:jc w:val="both"/>
        <w:rPr>
          <w:rFonts w:ascii="Times New Roman" w:eastAsia="Calibri" w:hAnsi="Times New Roman" w:cs="Times New Roman"/>
          <w:sz w:val="24"/>
          <w:szCs w:val="24"/>
        </w:rPr>
      </w:pPr>
      <w:r w:rsidRPr="00F94495">
        <w:rPr>
          <w:rFonts w:ascii="Times New Roman" w:eastAsia="Calibri" w:hAnsi="Times New Roman" w:cs="Times New Roman"/>
          <w:sz w:val="24"/>
          <w:szCs w:val="24"/>
        </w:rPr>
        <w:t xml:space="preserve"> ВИРІШИВ:</w:t>
      </w:r>
    </w:p>
    <w:p w:rsidR="00F94495" w:rsidRPr="00F94495" w:rsidRDefault="00F94495" w:rsidP="00C064A6">
      <w:pPr>
        <w:autoSpaceDE w:val="0"/>
        <w:autoSpaceDN w:val="0"/>
        <w:adjustRightInd w:val="0"/>
        <w:spacing w:after="0" w:line="240" w:lineRule="auto"/>
        <w:ind w:right="-1" w:firstLine="567"/>
        <w:contextualSpacing/>
        <w:jc w:val="both"/>
        <w:rPr>
          <w:rFonts w:ascii="Times New Roman" w:eastAsia="Calibri" w:hAnsi="Times New Roman" w:cs="Times New Roman"/>
          <w:sz w:val="24"/>
          <w:szCs w:val="24"/>
        </w:rPr>
      </w:pPr>
      <w:r w:rsidRPr="00F94495">
        <w:rPr>
          <w:rFonts w:ascii="Times New Roman" w:eastAsia="Calibri" w:hAnsi="Times New Roman" w:cs="Times New Roman"/>
          <w:sz w:val="24"/>
          <w:szCs w:val="24"/>
        </w:rPr>
        <w:t xml:space="preserve">   </w:t>
      </w:r>
    </w:p>
    <w:p w:rsidR="00F94495" w:rsidRPr="00F94495" w:rsidRDefault="00C064A6" w:rsidP="00C064A6">
      <w:pPr>
        <w:tabs>
          <w:tab w:val="left" w:pos="1134"/>
        </w:tabs>
        <w:autoSpaceDE w:val="0"/>
        <w:autoSpaceDN w:val="0"/>
        <w:adjustRightInd w:val="0"/>
        <w:spacing w:after="0" w:line="240" w:lineRule="auto"/>
        <w:ind w:right="-1"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1. </w:t>
      </w:r>
      <w:r w:rsidR="00F94495" w:rsidRPr="00F94495">
        <w:rPr>
          <w:rFonts w:ascii="Times New Roman" w:eastAsia="Calibri" w:hAnsi="Times New Roman" w:cs="Times New Roman"/>
          <w:sz w:val="24"/>
          <w:szCs w:val="24"/>
        </w:rPr>
        <w:t>Погодити  внесення змін до  «Програми розвитку освіти на 2023 рік та прогноз на 2024-2025 роки», а саме програму викласти  у новій редакції .</w:t>
      </w:r>
    </w:p>
    <w:p w:rsidR="00F94495" w:rsidRPr="00F94495" w:rsidRDefault="00C064A6" w:rsidP="00C064A6">
      <w:pPr>
        <w:tabs>
          <w:tab w:val="left" w:pos="1134"/>
        </w:tabs>
        <w:autoSpaceDE w:val="0"/>
        <w:autoSpaceDN w:val="0"/>
        <w:adjustRightInd w:val="0"/>
        <w:spacing w:after="0" w:line="240" w:lineRule="auto"/>
        <w:ind w:right="-1"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F94495" w:rsidRPr="00F94495">
        <w:rPr>
          <w:rFonts w:ascii="Times New Roman" w:eastAsia="Calibri" w:hAnsi="Times New Roman" w:cs="Times New Roman"/>
          <w:sz w:val="24"/>
          <w:szCs w:val="24"/>
        </w:rPr>
        <w:t>Відділу освіти Новороздільської міської ради (Галині ПАНЧИШИН) подати погоджені зміни до «Програми розвитку освіти на 2023 рік та прогноз на 2024-2025 роки» на затвердження сесією Новороздільської міської ради.</w:t>
      </w:r>
    </w:p>
    <w:p w:rsidR="00F94495" w:rsidRPr="00F94495" w:rsidRDefault="00F94495" w:rsidP="00C064A6">
      <w:pPr>
        <w:spacing w:after="0" w:line="240" w:lineRule="atLeast"/>
        <w:ind w:right="-1" w:firstLine="567"/>
        <w:contextualSpacing/>
        <w:jc w:val="both"/>
        <w:rPr>
          <w:rFonts w:ascii="Times New Roman" w:eastAsia="Times New Roman" w:hAnsi="Times New Roman" w:cs="Times New Roman"/>
          <w:sz w:val="24"/>
          <w:szCs w:val="24"/>
          <w:lang w:eastAsia="ru-RU"/>
        </w:rPr>
      </w:pPr>
      <w:r w:rsidRPr="00F94495">
        <w:rPr>
          <w:rFonts w:ascii="Times New Roman" w:eastAsia="Calibri" w:hAnsi="Times New Roman" w:cs="Times New Roman"/>
          <w:sz w:val="24"/>
          <w:szCs w:val="24"/>
        </w:rPr>
        <w:t xml:space="preserve">3.  </w:t>
      </w:r>
      <w:r w:rsidRPr="00F94495">
        <w:rPr>
          <w:rFonts w:ascii="Times New Roman" w:eastAsia="Times New Roman" w:hAnsi="Times New Roman" w:cs="Times New Roman"/>
          <w:sz w:val="24"/>
          <w:szCs w:val="24"/>
          <w:lang w:eastAsia="ru-RU"/>
        </w:rPr>
        <w:t>Контроль за виконанням цього рішення покласти на заступника міського голови Ганачевську О.Р.</w:t>
      </w:r>
    </w:p>
    <w:p w:rsidR="00C064A6" w:rsidRDefault="00C064A6" w:rsidP="00C064A6">
      <w:pPr>
        <w:spacing w:after="0" w:line="240" w:lineRule="atLeast"/>
        <w:ind w:right="-1"/>
        <w:contextualSpacing/>
        <w:jc w:val="both"/>
        <w:rPr>
          <w:rFonts w:ascii="Times New Roman" w:eastAsia="Calibri" w:hAnsi="Times New Roman" w:cs="Times New Roman"/>
          <w:sz w:val="24"/>
          <w:szCs w:val="24"/>
        </w:rPr>
      </w:pPr>
    </w:p>
    <w:p w:rsidR="00C064A6" w:rsidRDefault="00C064A6" w:rsidP="00C064A6">
      <w:pPr>
        <w:spacing w:after="0" w:line="240" w:lineRule="atLeast"/>
        <w:ind w:right="-1"/>
        <w:contextualSpacing/>
        <w:jc w:val="both"/>
        <w:rPr>
          <w:rFonts w:ascii="Times New Roman" w:eastAsia="Calibri" w:hAnsi="Times New Roman" w:cs="Times New Roman"/>
          <w:sz w:val="24"/>
          <w:szCs w:val="24"/>
        </w:rPr>
      </w:pPr>
    </w:p>
    <w:p w:rsidR="00F94495" w:rsidRPr="00F94495" w:rsidRDefault="00C064A6" w:rsidP="00C064A6">
      <w:pPr>
        <w:spacing w:after="0" w:line="240" w:lineRule="atLeast"/>
        <w:ind w:right="-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МІСЬКИЙ  ГОЛОВА</w:t>
      </w:r>
      <w:r w:rsidR="00F94495" w:rsidRPr="00F94495">
        <w:rPr>
          <w:rFonts w:ascii="Times New Roman" w:eastAsia="Calibri" w:hAnsi="Times New Roman" w:cs="Times New Roman"/>
          <w:sz w:val="24"/>
          <w:szCs w:val="24"/>
        </w:rPr>
        <w:t xml:space="preserve">                                                         Ярина  ЯЦЕНКО</w:t>
      </w:r>
    </w:p>
    <w:p w:rsidR="00F94495" w:rsidRPr="00F94495" w:rsidRDefault="00F94495" w:rsidP="00C064A6">
      <w:pPr>
        <w:spacing w:after="0" w:line="240" w:lineRule="atLeast"/>
        <w:ind w:right="-1" w:firstLine="567"/>
        <w:contextualSpacing/>
        <w:jc w:val="both"/>
        <w:rPr>
          <w:rFonts w:ascii="Times New Roman" w:eastAsia="Calibri" w:hAnsi="Times New Roman" w:cs="Times New Roman"/>
          <w:sz w:val="24"/>
          <w:szCs w:val="24"/>
        </w:rPr>
      </w:pPr>
    </w:p>
    <w:p w:rsidR="00F94495" w:rsidRPr="00F94495" w:rsidRDefault="00F94495" w:rsidP="00C064A6">
      <w:pPr>
        <w:spacing w:after="0" w:line="240" w:lineRule="atLeast"/>
        <w:ind w:right="-1" w:firstLine="567"/>
        <w:contextualSpacing/>
        <w:jc w:val="both"/>
        <w:rPr>
          <w:rFonts w:ascii="Times New Roman" w:eastAsia="Calibri" w:hAnsi="Times New Roman" w:cs="Times New Roman"/>
          <w:sz w:val="24"/>
          <w:szCs w:val="24"/>
        </w:rPr>
      </w:pPr>
    </w:p>
    <w:p w:rsidR="00F94495" w:rsidRPr="00F94495" w:rsidRDefault="00F94495" w:rsidP="00C064A6">
      <w:pPr>
        <w:spacing w:after="0" w:line="240" w:lineRule="atLeast"/>
        <w:ind w:right="-1" w:firstLine="567"/>
        <w:contextualSpacing/>
        <w:jc w:val="both"/>
        <w:rPr>
          <w:rFonts w:ascii="Times New Roman" w:eastAsia="Calibri" w:hAnsi="Times New Roman" w:cs="Times New Roman"/>
          <w:sz w:val="24"/>
          <w:szCs w:val="24"/>
        </w:rPr>
      </w:pPr>
    </w:p>
    <w:p w:rsidR="00F94495" w:rsidRPr="00F94495" w:rsidRDefault="00F94495" w:rsidP="00F94495">
      <w:pPr>
        <w:spacing w:after="0" w:line="240" w:lineRule="atLeast"/>
        <w:contextualSpacing/>
        <w:jc w:val="both"/>
        <w:rPr>
          <w:rFonts w:ascii="Times New Roman" w:eastAsia="Calibri" w:hAnsi="Times New Roman" w:cs="Times New Roman"/>
          <w:sz w:val="24"/>
          <w:szCs w:val="24"/>
        </w:rPr>
      </w:pPr>
    </w:p>
    <w:p w:rsidR="00F94495" w:rsidRPr="00F94495" w:rsidRDefault="00F94495" w:rsidP="00F94495">
      <w:pPr>
        <w:spacing w:after="0" w:line="240" w:lineRule="atLeast"/>
        <w:contextualSpacing/>
        <w:jc w:val="both"/>
        <w:rPr>
          <w:rFonts w:ascii="Times New Roman" w:eastAsia="Calibri" w:hAnsi="Times New Roman" w:cs="Times New Roman"/>
          <w:sz w:val="24"/>
          <w:szCs w:val="24"/>
        </w:rPr>
      </w:pPr>
    </w:p>
    <w:p w:rsidR="00F94495" w:rsidRPr="00F94495" w:rsidRDefault="00F94495" w:rsidP="00F94495">
      <w:pPr>
        <w:spacing w:after="0" w:line="240" w:lineRule="atLeast"/>
        <w:contextualSpacing/>
        <w:jc w:val="both"/>
        <w:rPr>
          <w:rFonts w:ascii="Times New Roman" w:eastAsia="Calibri" w:hAnsi="Times New Roman" w:cs="Times New Roman"/>
          <w:sz w:val="28"/>
          <w:szCs w:val="28"/>
        </w:rPr>
      </w:pPr>
    </w:p>
    <w:p w:rsidR="00F94495" w:rsidRPr="00F94495" w:rsidRDefault="00F94495" w:rsidP="00F94495">
      <w:pPr>
        <w:ind w:right="849"/>
        <w:rPr>
          <w:rFonts w:ascii="Times New Roman" w:eastAsia="Times New Roman" w:hAnsi="Times New Roman" w:cs="Times New Roman"/>
          <w:b/>
          <w:sz w:val="32"/>
          <w:szCs w:val="32"/>
          <w:lang w:eastAsia="ru-RU"/>
        </w:rPr>
      </w:pPr>
    </w:p>
    <w:p w:rsidR="00F94495" w:rsidRPr="00F94495" w:rsidRDefault="00F94495" w:rsidP="00F94495">
      <w:pPr>
        <w:ind w:right="849"/>
        <w:rPr>
          <w:rFonts w:ascii="Times New Roman" w:eastAsia="Times New Roman" w:hAnsi="Times New Roman" w:cs="Times New Roman"/>
          <w:b/>
          <w:sz w:val="32"/>
          <w:szCs w:val="32"/>
          <w:lang w:eastAsia="ru-RU"/>
        </w:rPr>
      </w:pPr>
    </w:p>
    <w:p w:rsidR="00F94495" w:rsidRPr="00F94495" w:rsidRDefault="00F94495" w:rsidP="00F94495">
      <w:pPr>
        <w:ind w:right="849"/>
        <w:rPr>
          <w:rFonts w:ascii="Times New Roman" w:eastAsia="Times New Roman" w:hAnsi="Times New Roman" w:cs="Times New Roman"/>
          <w:b/>
          <w:sz w:val="32"/>
          <w:szCs w:val="32"/>
          <w:lang w:eastAsia="ru-RU"/>
        </w:rPr>
      </w:pPr>
    </w:p>
    <w:p w:rsidR="00F94495" w:rsidRPr="00F94495" w:rsidRDefault="00F94495" w:rsidP="00F94495">
      <w:pPr>
        <w:ind w:right="849"/>
        <w:rPr>
          <w:rFonts w:ascii="Times New Roman" w:eastAsia="Times New Roman" w:hAnsi="Times New Roman" w:cs="Times New Roman"/>
          <w:b/>
          <w:sz w:val="32"/>
          <w:szCs w:val="32"/>
          <w:lang w:eastAsia="ru-RU"/>
        </w:rPr>
      </w:pPr>
    </w:p>
    <w:p w:rsidR="00F94495" w:rsidRPr="00F94495" w:rsidRDefault="00F94495" w:rsidP="00F94495">
      <w:pPr>
        <w:ind w:right="849"/>
        <w:rPr>
          <w:rFonts w:ascii="Times New Roman" w:eastAsia="Times New Roman" w:hAnsi="Times New Roman" w:cs="Times New Roman"/>
          <w:b/>
          <w:sz w:val="32"/>
          <w:szCs w:val="32"/>
          <w:lang w:eastAsia="ru-RU"/>
        </w:rPr>
      </w:pPr>
    </w:p>
    <w:p w:rsidR="00F94495" w:rsidRPr="00F94495" w:rsidRDefault="00F94495" w:rsidP="00F94495">
      <w:pPr>
        <w:ind w:right="849"/>
        <w:rPr>
          <w:rFonts w:ascii="Times New Roman" w:eastAsia="Times New Roman" w:hAnsi="Times New Roman" w:cs="Times New Roman"/>
          <w:b/>
          <w:sz w:val="32"/>
          <w:szCs w:val="32"/>
          <w:lang w:eastAsia="ru-RU"/>
        </w:rPr>
      </w:pPr>
    </w:p>
    <w:p w:rsidR="00C064A6" w:rsidRPr="00F94495" w:rsidRDefault="00F94495" w:rsidP="003B520C">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w:t>
      </w:r>
      <w:r w:rsidR="003B520C">
        <w:rPr>
          <w:rFonts w:ascii="Times New Roman" w:eastAsia="Times New Roman" w:hAnsi="Times New Roman" w:cs="Times New Roman"/>
          <w:b/>
          <w:sz w:val="24"/>
          <w:szCs w:val="24"/>
          <w:lang w:eastAsia="ru-RU"/>
        </w:rPr>
        <w:t xml:space="preserve">                               </w:t>
      </w:r>
      <w:r w:rsidRPr="00F94495">
        <w:rPr>
          <w:rFonts w:ascii="Times New Roman" w:eastAsia="Times New Roman" w:hAnsi="Times New Roman" w:cs="Times New Roman"/>
          <w:b/>
          <w:sz w:val="24"/>
          <w:szCs w:val="24"/>
          <w:lang w:eastAsia="ru-RU"/>
        </w:rPr>
        <w:t xml:space="preserve">           </w:t>
      </w:r>
      <w:r w:rsidR="003B520C">
        <w:rPr>
          <w:rFonts w:ascii="Times New Roman" w:eastAsia="Times New Roman" w:hAnsi="Times New Roman" w:cs="Times New Roman"/>
          <w:b/>
          <w:sz w:val="24"/>
          <w:szCs w:val="24"/>
          <w:lang w:eastAsia="ru-RU"/>
        </w:rPr>
        <w:t xml:space="preserve"> </w:t>
      </w:r>
      <w:r w:rsidR="00C833E5">
        <w:rPr>
          <w:rFonts w:ascii="Times New Roman" w:eastAsia="Times New Roman" w:hAnsi="Times New Roman" w:cs="Times New Roman"/>
          <w:b/>
          <w:sz w:val="24"/>
          <w:szCs w:val="24"/>
          <w:lang w:eastAsia="ru-RU"/>
        </w:rPr>
        <w:t xml:space="preserve">                          </w:t>
      </w:r>
    </w:p>
    <w:p w:rsidR="00F94495" w:rsidRPr="00C833E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sz w:val="24"/>
          <w:szCs w:val="24"/>
          <w:lang w:eastAsia="ru-RU"/>
        </w:rPr>
      </w:pPr>
      <w:r w:rsidRPr="00C833E5">
        <w:rPr>
          <w:rFonts w:ascii="Times New Roman" w:eastAsia="Times New Roman" w:hAnsi="Times New Roman" w:cs="Times New Roman"/>
          <w:sz w:val="24"/>
          <w:szCs w:val="24"/>
          <w:lang w:eastAsia="ru-RU"/>
        </w:rPr>
        <w:t xml:space="preserve">                                                                                              ДОДАТОК </w:t>
      </w:r>
    </w:p>
    <w:p w:rsidR="00F94495" w:rsidRPr="00C833E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sz w:val="24"/>
          <w:szCs w:val="24"/>
          <w:lang w:eastAsia="ru-RU"/>
        </w:rPr>
      </w:pPr>
      <w:r w:rsidRPr="00C833E5">
        <w:rPr>
          <w:rFonts w:ascii="Times New Roman" w:eastAsia="Times New Roman" w:hAnsi="Times New Roman" w:cs="Times New Roman"/>
          <w:sz w:val="24"/>
          <w:szCs w:val="24"/>
          <w:lang w:eastAsia="ru-RU"/>
        </w:rPr>
        <w:t xml:space="preserve">                                                                                     </w:t>
      </w:r>
      <w:r w:rsidR="00C064A6" w:rsidRPr="00C833E5">
        <w:rPr>
          <w:rFonts w:ascii="Times New Roman" w:eastAsia="Times New Roman" w:hAnsi="Times New Roman" w:cs="Times New Roman"/>
          <w:sz w:val="24"/>
          <w:szCs w:val="24"/>
          <w:lang w:eastAsia="ru-RU"/>
        </w:rPr>
        <w:t xml:space="preserve">         до рішення виконавчого комітету</w:t>
      </w:r>
      <w:r w:rsidRPr="00C833E5">
        <w:rPr>
          <w:rFonts w:ascii="Times New Roman" w:eastAsia="Times New Roman" w:hAnsi="Times New Roman" w:cs="Times New Roman"/>
          <w:sz w:val="24"/>
          <w:szCs w:val="24"/>
          <w:lang w:eastAsia="ru-RU"/>
        </w:rPr>
        <w:t xml:space="preserve">  </w:t>
      </w:r>
    </w:p>
    <w:p w:rsidR="00F94495" w:rsidRPr="00C833E5" w:rsidRDefault="00F94495" w:rsidP="00C833E5">
      <w:pPr>
        <w:shd w:val="clear" w:color="auto" w:fill="FFFFFF"/>
        <w:tabs>
          <w:tab w:val="left" w:pos="10064"/>
        </w:tabs>
        <w:spacing w:after="0" w:line="240" w:lineRule="auto"/>
        <w:ind w:left="284" w:right="-1"/>
        <w:rPr>
          <w:rFonts w:ascii="Times New Roman" w:eastAsia="Times New Roman" w:hAnsi="Times New Roman" w:cs="Times New Roman"/>
          <w:sz w:val="24"/>
          <w:szCs w:val="24"/>
          <w:lang w:eastAsia="ru-RU"/>
        </w:rPr>
      </w:pPr>
      <w:r w:rsidRPr="00C833E5">
        <w:rPr>
          <w:rFonts w:ascii="Times New Roman" w:eastAsia="Times New Roman" w:hAnsi="Times New Roman" w:cs="Times New Roman"/>
          <w:sz w:val="24"/>
          <w:szCs w:val="24"/>
          <w:lang w:eastAsia="ru-RU"/>
        </w:rPr>
        <w:t xml:space="preserve">                                                                                              Новороздільської міської ради</w:t>
      </w:r>
      <w:r w:rsidRPr="00C833E5">
        <w:rPr>
          <w:rFonts w:ascii="Times New Roman" w:eastAsia="Calibri" w:hAnsi="Times New Roman" w:cs="Times New Roman"/>
          <w:sz w:val="24"/>
          <w:szCs w:val="24"/>
        </w:rPr>
        <w:t xml:space="preserve"> </w:t>
      </w: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b/>
          <w:sz w:val="24"/>
          <w:szCs w:val="24"/>
          <w:u w:val="single"/>
          <w:lang w:eastAsia="ru-RU"/>
        </w:rPr>
      </w:pPr>
      <w:r w:rsidRPr="00F94495">
        <w:rPr>
          <w:rFonts w:ascii="Times New Roman" w:eastAsia="Calibri" w:hAnsi="Times New Roman" w:cs="Times New Roman"/>
          <w:sz w:val="24"/>
          <w:szCs w:val="24"/>
        </w:rPr>
        <w:t xml:space="preserve">                                                                                               №</w:t>
      </w:r>
      <w:r w:rsidR="00C064A6">
        <w:rPr>
          <w:rFonts w:ascii="Times New Roman" w:eastAsia="Calibri" w:hAnsi="Times New Roman" w:cs="Times New Roman"/>
          <w:sz w:val="24"/>
          <w:szCs w:val="24"/>
        </w:rPr>
        <w:t xml:space="preserve"> 124 </w:t>
      </w:r>
      <w:r w:rsidR="00C064A6" w:rsidRPr="00C064A6">
        <w:rPr>
          <w:rFonts w:ascii="Times New Roman" w:eastAsia="Calibri" w:hAnsi="Times New Roman" w:cs="Times New Roman"/>
          <w:sz w:val="24"/>
          <w:szCs w:val="24"/>
        </w:rPr>
        <w:t>від  20.04.</w:t>
      </w:r>
      <w:r w:rsidRPr="00C064A6">
        <w:rPr>
          <w:rFonts w:ascii="Times New Roman" w:eastAsia="Calibri" w:hAnsi="Times New Roman" w:cs="Times New Roman"/>
          <w:sz w:val="24"/>
          <w:szCs w:val="24"/>
        </w:rPr>
        <w:t>2023р</w:t>
      </w:r>
      <w:r w:rsidRPr="00F94495">
        <w:rPr>
          <w:rFonts w:ascii="Times New Roman" w:eastAsia="Calibri" w:hAnsi="Times New Roman" w:cs="Times New Roman"/>
          <w:sz w:val="24"/>
          <w:szCs w:val="24"/>
          <w:u w:val="single"/>
        </w:rPr>
        <w:t>.</w:t>
      </w: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b/>
          <w:sz w:val="24"/>
          <w:szCs w:val="24"/>
          <w:u w:val="single"/>
          <w:lang w:eastAsia="ru-RU"/>
        </w:rPr>
      </w:pPr>
      <w:r w:rsidRPr="00F94495">
        <w:rPr>
          <w:rFonts w:ascii="Times New Roman" w:eastAsia="Times New Roman" w:hAnsi="Times New Roman" w:cs="Times New Roman"/>
          <w:b/>
          <w:sz w:val="24"/>
          <w:szCs w:val="24"/>
          <w:u w:val="single"/>
          <w:lang w:eastAsia="ru-RU"/>
        </w:rPr>
        <w:t xml:space="preserve">  </w:t>
      </w: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sz w:val="24"/>
          <w:szCs w:val="24"/>
          <w:lang w:eastAsia="ru-RU"/>
        </w:rPr>
      </w:pP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ПОГОДЖЕНО           </w:t>
      </w:r>
      <w:r w:rsidRPr="00F94495">
        <w:rPr>
          <w:rFonts w:ascii="Times New Roman" w:eastAsia="Times New Roman" w:hAnsi="Times New Roman" w:cs="Times New Roman"/>
          <w:sz w:val="24"/>
          <w:szCs w:val="24"/>
          <w:lang w:eastAsia="ru-RU"/>
        </w:rPr>
        <w:t xml:space="preserve">                                                            </w:t>
      </w:r>
      <w:r w:rsidRPr="00F94495">
        <w:rPr>
          <w:rFonts w:ascii="Times New Roman" w:eastAsia="Times New Roman" w:hAnsi="Times New Roman" w:cs="Times New Roman"/>
          <w:b/>
          <w:sz w:val="24"/>
          <w:szCs w:val="24"/>
          <w:lang w:eastAsia="ru-RU"/>
        </w:rPr>
        <w:t>ЗАТВЕРДЖЕНО</w:t>
      </w: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Рішенням виконавчого комітету                                       Рішенням сесії </w:t>
      </w: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Новороздільської міської ради                                           Новороздільської міської ради                                                                  </w:t>
      </w:r>
      <w:r w:rsidR="00C064A6">
        <w:rPr>
          <w:rFonts w:ascii="Times New Roman" w:eastAsia="Times New Roman" w:hAnsi="Times New Roman" w:cs="Times New Roman"/>
          <w:b/>
          <w:sz w:val="24"/>
          <w:szCs w:val="24"/>
          <w:lang w:eastAsia="ru-RU"/>
        </w:rPr>
        <w:t xml:space="preserve">   від 20.04.23р.   № </w:t>
      </w:r>
      <w:r w:rsidRPr="00F94495">
        <w:rPr>
          <w:rFonts w:ascii="Times New Roman" w:eastAsia="Times New Roman" w:hAnsi="Times New Roman" w:cs="Times New Roman"/>
          <w:b/>
          <w:sz w:val="24"/>
          <w:szCs w:val="24"/>
          <w:lang w:eastAsia="ru-RU"/>
        </w:rPr>
        <w:t xml:space="preserve">  </w:t>
      </w:r>
      <w:r w:rsidR="00C064A6">
        <w:rPr>
          <w:rFonts w:ascii="Times New Roman" w:eastAsia="Times New Roman" w:hAnsi="Times New Roman" w:cs="Times New Roman"/>
          <w:b/>
          <w:sz w:val="24"/>
          <w:szCs w:val="24"/>
          <w:lang w:eastAsia="ru-RU"/>
        </w:rPr>
        <w:t>124</w:t>
      </w:r>
      <w:r w:rsidRPr="00F94495">
        <w:rPr>
          <w:rFonts w:ascii="Times New Roman" w:eastAsia="Times New Roman" w:hAnsi="Times New Roman" w:cs="Times New Roman"/>
          <w:b/>
          <w:sz w:val="24"/>
          <w:szCs w:val="24"/>
          <w:lang w:eastAsia="ru-RU"/>
        </w:rPr>
        <w:t xml:space="preserve">                                                               від                       №</w:t>
      </w: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Міський голова                                                                      Міський голова                                           ______________Ярина ЯЦЕНКО                                          ______________Ярина  ЯЦЕНКО</w:t>
      </w: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«____»________ 2023року                                                         «____»_________ 202</w:t>
      </w:r>
      <w:r w:rsidRPr="00F94495">
        <w:rPr>
          <w:rFonts w:ascii="Times New Roman" w:eastAsia="Times New Roman" w:hAnsi="Times New Roman" w:cs="Times New Roman"/>
          <w:b/>
          <w:sz w:val="24"/>
          <w:szCs w:val="24"/>
          <w:lang w:val="ru-RU" w:eastAsia="ru-RU"/>
        </w:rPr>
        <w:t>3</w:t>
      </w:r>
      <w:r w:rsidRPr="00F94495">
        <w:rPr>
          <w:rFonts w:ascii="Times New Roman" w:eastAsia="Times New Roman" w:hAnsi="Times New Roman" w:cs="Times New Roman"/>
          <w:b/>
          <w:sz w:val="24"/>
          <w:szCs w:val="24"/>
          <w:lang w:eastAsia="ru-RU"/>
        </w:rPr>
        <w:t xml:space="preserve"> року</w:t>
      </w: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b/>
          <w:sz w:val="32"/>
          <w:szCs w:val="32"/>
          <w:lang w:eastAsia="ru-RU"/>
        </w:rPr>
      </w:pP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b/>
          <w:sz w:val="28"/>
          <w:szCs w:val="28"/>
          <w:lang w:eastAsia="ru-RU"/>
        </w:rPr>
      </w:pPr>
      <w:r w:rsidRPr="00F94495">
        <w:rPr>
          <w:rFonts w:ascii="Times New Roman" w:eastAsia="Times New Roman" w:hAnsi="Times New Roman" w:cs="Times New Roman"/>
          <w:b/>
          <w:sz w:val="28"/>
          <w:szCs w:val="28"/>
          <w:lang w:eastAsia="ru-RU"/>
        </w:rPr>
        <w:t xml:space="preserve">        </w:t>
      </w:r>
    </w:p>
    <w:p w:rsidR="00F94495" w:rsidRPr="00F94495" w:rsidRDefault="00F94495" w:rsidP="00C064A6">
      <w:pPr>
        <w:shd w:val="clear" w:color="auto" w:fill="FFFFFF"/>
        <w:tabs>
          <w:tab w:val="left" w:pos="10064"/>
        </w:tabs>
        <w:spacing w:after="0" w:line="240" w:lineRule="auto"/>
        <w:ind w:left="284" w:right="-1"/>
        <w:jc w:val="center"/>
        <w:rPr>
          <w:rFonts w:ascii="Times New Roman" w:eastAsia="Times New Roman" w:hAnsi="Times New Roman" w:cs="Times New Roman"/>
          <w:b/>
          <w:sz w:val="28"/>
          <w:szCs w:val="28"/>
          <w:lang w:eastAsia="ru-RU"/>
        </w:rPr>
      </w:pPr>
    </w:p>
    <w:p w:rsidR="00F94495" w:rsidRPr="00F94495" w:rsidRDefault="00F94495" w:rsidP="00C064A6">
      <w:pPr>
        <w:shd w:val="clear" w:color="auto" w:fill="FFFFFF"/>
        <w:tabs>
          <w:tab w:val="left" w:pos="10064"/>
        </w:tabs>
        <w:spacing w:after="0" w:line="240" w:lineRule="auto"/>
        <w:ind w:left="284" w:right="-1"/>
        <w:jc w:val="center"/>
        <w:rPr>
          <w:rFonts w:ascii="Times New Roman" w:eastAsia="Times New Roman" w:hAnsi="Times New Roman" w:cs="Times New Roman"/>
          <w:b/>
          <w:sz w:val="28"/>
          <w:szCs w:val="28"/>
          <w:lang w:eastAsia="ru-RU"/>
        </w:rPr>
      </w:pPr>
    </w:p>
    <w:p w:rsidR="00F94495" w:rsidRPr="00F94495" w:rsidRDefault="00F94495" w:rsidP="00C064A6">
      <w:pPr>
        <w:shd w:val="clear" w:color="auto" w:fill="FFFFFF"/>
        <w:tabs>
          <w:tab w:val="left" w:pos="10064"/>
        </w:tabs>
        <w:spacing w:after="0" w:line="240" w:lineRule="auto"/>
        <w:ind w:left="284" w:right="-1"/>
        <w:jc w:val="center"/>
        <w:rPr>
          <w:rFonts w:ascii="Times New Roman" w:eastAsia="Times New Roman" w:hAnsi="Times New Roman" w:cs="Times New Roman"/>
          <w:b/>
          <w:sz w:val="28"/>
          <w:szCs w:val="28"/>
          <w:lang w:eastAsia="ru-RU"/>
        </w:rPr>
      </w:pPr>
      <w:r w:rsidRPr="00F94495">
        <w:rPr>
          <w:rFonts w:ascii="Times New Roman" w:eastAsia="Times New Roman" w:hAnsi="Times New Roman" w:cs="Times New Roman"/>
          <w:b/>
          <w:sz w:val="28"/>
          <w:szCs w:val="28"/>
          <w:lang w:eastAsia="ru-RU"/>
        </w:rPr>
        <w:t xml:space="preserve">   </w:t>
      </w:r>
    </w:p>
    <w:p w:rsidR="00F94495" w:rsidRPr="00F94495" w:rsidRDefault="00F94495" w:rsidP="00C064A6">
      <w:pPr>
        <w:shd w:val="clear" w:color="auto" w:fill="FFFFFF"/>
        <w:tabs>
          <w:tab w:val="left" w:pos="10064"/>
        </w:tabs>
        <w:spacing w:after="0" w:line="240" w:lineRule="auto"/>
        <w:ind w:left="284" w:right="-1"/>
        <w:jc w:val="center"/>
        <w:rPr>
          <w:rFonts w:ascii="Times New Roman" w:eastAsia="Times New Roman" w:hAnsi="Times New Roman" w:cs="Times New Roman"/>
          <w:b/>
          <w:sz w:val="28"/>
          <w:szCs w:val="28"/>
          <w:lang w:eastAsia="ru-RU"/>
        </w:rPr>
      </w:pPr>
    </w:p>
    <w:p w:rsidR="00F94495" w:rsidRPr="00F94495" w:rsidRDefault="00F94495" w:rsidP="00C064A6">
      <w:pPr>
        <w:shd w:val="clear" w:color="auto" w:fill="FFFFFF"/>
        <w:tabs>
          <w:tab w:val="left" w:pos="10064"/>
        </w:tabs>
        <w:spacing w:after="0" w:line="240" w:lineRule="auto"/>
        <w:ind w:left="284" w:right="-1"/>
        <w:jc w:val="center"/>
        <w:rPr>
          <w:rFonts w:ascii="Times New Roman" w:eastAsia="Times New Roman" w:hAnsi="Times New Roman" w:cs="Times New Roman"/>
          <w:b/>
          <w:sz w:val="28"/>
          <w:szCs w:val="28"/>
          <w:lang w:eastAsia="ru-RU"/>
        </w:rPr>
      </w:pPr>
      <w:r w:rsidRPr="00F94495">
        <w:rPr>
          <w:rFonts w:ascii="Times New Roman" w:eastAsia="Times New Roman" w:hAnsi="Times New Roman" w:cs="Times New Roman"/>
          <w:b/>
          <w:sz w:val="28"/>
          <w:szCs w:val="28"/>
          <w:lang w:eastAsia="ru-RU"/>
        </w:rPr>
        <w:t xml:space="preserve">                                                                                            </w:t>
      </w:r>
    </w:p>
    <w:p w:rsidR="00F94495" w:rsidRPr="00F94495" w:rsidRDefault="00F94495" w:rsidP="00C064A6">
      <w:pPr>
        <w:tabs>
          <w:tab w:val="left" w:pos="10064"/>
        </w:tabs>
        <w:spacing w:after="0" w:line="240" w:lineRule="auto"/>
        <w:ind w:left="284" w:right="-1"/>
        <w:jc w:val="center"/>
        <w:rPr>
          <w:rFonts w:ascii="Times New Roman" w:eastAsia="Batang" w:hAnsi="Times New Roman" w:cs="Times New Roman"/>
          <w:b/>
          <w:sz w:val="48"/>
          <w:szCs w:val="48"/>
          <w:lang w:eastAsia="ru-RU"/>
        </w:rPr>
      </w:pPr>
      <w:r w:rsidRPr="00F94495">
        <w:rPr>
          <w:rFonts w:ascii="Times New Roman" w:eastAsia="Batang" w:hAnsi="Times New Roman" w:cs="Times New Roman"/>
          <w:b/>
          <w:sz w:val="48"/>
          <w:szCs w:val="48"/>
          <w:lang w:eastAsia="ru-RU"/>
        </w:rPr>
        <w:t>ПРОГРАМА</w:t>
      </w:r>
    </w:p>
    <w:p w:rsidR="00F94495" w:rsidRPr="00F94495" w:rsidRDefault="00F94495" w:rsidP="00C064A6">
      <w:pPr>
        <w:tabs>
          <w:tab w:val="left" w:pos="10064"/>
        </w:tabs>
        <w:spacing w:after="0" w:line="240" w:lineRule="auto"/>
        <w:ind w:left="284" w:right="-1"/>
        <w:jc w:val="center"/>
        <w:rPr>
          <w:rFonts w:ascii="Times New Roman" w:eastAsia="Batang" w:hAnsi="Times New Roman" w:cs="Times New Roman"/>
          <w:b/>
          <w:sz w:val="48"/>
          <w:szCs w:val="48"/>
          <w:lang w:eastAsia="ru-RU"/>
        </w:rPr>
      </w:pPr>
      <w:r w:rsidRPr="00F94495">
        <w:rPr>
          <w:rFonts w:ascii="Times New Roman" w:eastAsia="Batang" w:hAnsi="Times New Roman" w:cs="Times New Roman"/>
          <w:b/>
          <w:sz w:val="48"/>
          <w:szCs w:val="48"/>
          <w:lang w:eastAsia="ru-RU"/>
        </w:rPr>
        <w:t xml:space="preserve">РОЗВИТКУ ОСВІТИ </w:t>
      </w:r>
    </w:p>
    <w:p w:rsidR="00F94495" w:rsidRPr="00F94495" w:rsidRDefault="00F94495" w:rsidP="00C064A6">
      <w:pPr>
        <w:tabs>
          <w:tab w:val="left" w:pos="10064"/>
        </w:tabs>
        <w:spacing w:after="0" w:line="240" w:lineRule="auto"/>
        <w:ind w:left="284" w:right="-1"/>
        <w:jc w:val="center"/>
        <w:rPr>
          <w:rFonts w:ascii="Times New Roman" w:eastAsia="Batang" w:hAnsi="Times New Roman" w:cs="Times New Roman"/>
          <w:b/>
          <w:sz w:val="36"/>
          <w:szCs w:val="36"/>
          <w:lang w:eastAsia="ru-RU"/>
        </w:rPr>
      </w:pPr>
      <w:r w:rsidRPr="00F94495">
        <w:rPr>
          <w:rFonts w:ascii="Times New Roman" w:eastAsia="Batang" w:hAnsi="Times New Roman" w:cs="Times New Roman"/>
          <w:b/>
          <w:sz w:val="36"/>
          <w:szCs w:val="36"/>
          <w:lang w:eastAsia="ru-RU"/>
        </w:rPr>
        <w:t>на 202</w:t>
      </w:r>
      <w:r w:rsidRPr="00F94495">
        <w:rPr>
          <w:rFonts w:ascii="Times New Roman" w:eastAsia="Batang" w:hAnsi="Times New Roman" w:cs="Times New Roman"/>
          <w:b/>
          <w:sz w:val="36"/>
          <w:szCs w:val="36"/>
          <w:lang w:val="ru-RU" w:eastAsia="ru-RU"/>
        </w:rPr>
        <w:t>3</w:t>
      </w:r>
      <w:r w:rsidRPr="00F94495">
        <w:rPr>
          <w:rFonts w:ascii="Times New Roman" w:eastAsia="Batang" w:hAnsi="Times New Roman" w:cs="Times New Roman"/>
          <w:b/>
          <w:sz w:val="36"/>
          <w:szCs w:val="36"/>
          <w:lang w:eastAsia="ru-RU"/>
        </w:rPr>
        <w:t xml:space="preserve"> рік та прогноз на 202</w:t>
      </w:r>
      <w:r w:rsidRPr="00F94495">
        <w:rPr>
          <w:rFonts w:ascii="Times New Roman" w:eastAsia="Batang" w:hAnsi="Times New Roman" w:cs="Times New Roman"/>
          <w:b/>
          <w:sz w:val="36"/>
          <w:szCs w:val="36"/>
          <w:lang w:val="ru-RU" w:eastAsia="ru-RU"/>
        </w:rPr>
        <w:t>4</w:t>
      </w:r>
      <w:r w:rsidRPr="00F94495">
        <w:rPr>
          <w:rFonts w:ascii="Times New Roman" w:eastAsia="Batang" w:hAnsi="Times New Roman" w:cs="Times New Roman"/>
          <w:b/>
          <w:sz w:val="36"/>
          <w:szCs w:val="36"/>
          <w:lang w:eastAsia="ru-RU"/>
        </w:rPr>
        <w:t>-202</w:t>
      </w:r>
      <w:r w:rsidRPr="00F94495">
        <w:rPr>
          <w:rFonts w:ascii="Times New Roman" w:eastAsia="Batang" w:hAnsi="Times New Roman" w:cs="Times New Roman"/>
          <w:b/>
          <w:sz w:val="36"/>
          <w:szCs w:val="36"/>
          <w:lang w:val="ru-RU" w:eastAsia="ru-RU"/>
        </w:rPr>
        <w:t>5</w:t>
      </w:r>
      <w:r w:rsidRPr="00F94495">
        <w:rPr>
          <w:rFonts w:ascii="Times New Roman" w:eastAsia="Batang" w:hAnsi="Times New Roman" w:cs="Times New Roman"/>
          <w:b/>
          <w:sz w:val="36"/>
          <w:szCs w:val="36"/>
          <w:lang w:eastAsia="ru-RU"/>
        </w:rPr>
        <w:t xml:space="preserve"> роки</w:t>
      </w:r>
    </w:p>
    <w:p w:rsidR="00F94495" w:rsidRPr="00F94495" w:rsidRDefault="00F94495" w:rsidP="00C064A6">
      <w:pPr>
        <w:tabs>
          <w:tab w:val="left" w:pos="10064"/>
        </w:tabs>
        <w:spacing w:after="0" w:line="240" w:lineRule="auto"/>
        <w:ind w:left="284" w:right="-1"/>
        <w:jc w:val="center"/>
        <w:rPr>
          <w:rFonts w:ascii="Times New Roman" w:eastAsia="Calibri" w:hAnsi="Times New Roman" w:cs="Times New Roman"/>
          <w:b/>
          <w:sz w:val="32"/>
          <w:szCs w:val="32"/>
        </w:rPr>
      </w:pPr>
    </w:p>
    <w:p w:rsidR="00F94495" w:rsidRPr="00F94495" w:rsidRDefault="00F94495" w:rsidP="00C064A6">
      <w:pPr>
        <w:shd w:val="clear" w:color="auto" w:fill="FFFFFF"/>
        <w:tabs>
          <w:tab w:val="left" w:pos="10064"/>
        </w:tabs>
        <w:spacing w:after="0" w:line="240" w:lineRule="auto"/>
        <w:ind w:left="284" w:right="-1"/>
        <w:rPr>
          <w:rFonts w:ascii="Times New Roman" w:eastAsia="Times New Roman" w:hAnsi="Times New Roman" w:cs="Times New Roman"/>
          <w:b/>
          <w:sz w:val="28"/>
          <w:szCs w:val="28"/>
          <w:lang w:eastAsia="ru-RU"/>
        </w:rPr>
      </w:pPr>
    </w:p>
    <w:p w:rsidR="00F94495" w:rsidRPr="00F94495" w:rsidRDefault="00F94495" w:rsidP="00C064A6">
      <w:pPr>
        <w:shd w:val="clear" w:color="auto" w:fill="FFFFFF"/>
        <w:tabs>
          <w:tab w:val="left" w:pos="10064"/>
        </w:tabs>
        <w:spacing w:after="0" w:line="240" w:lineRule="auto"/>
        <w:ind w:left="284" w:right="-1"/>
        <w:jc w:val="right"/>
        <w:rPr>
          <w:rFonts w:ascii="Times New Roman" w:eastAsia="Times New Roman" w:hAnsi="Times New Roman" w:cs="Times New Roman"/>
          <w:b/>
          <w:sz w:val="32"/>
          <w:szCs w:val="32"/>
          <w:lang w:eastAsia="ru-RU"/>
        </w:rPr>
      </w:pPr>
    </w:p>
    <w:p w:rsidR="00F94495" w:rsidRPr="00F94495" w:rsidRDefault="00F94495" w:rsidP="00C064A6">
      <w:pPr>
        <w:shd w:val="clear" w:color="auto" w:fill="FFFFFF"/>
        <w:tabs>
          <w:tab w:val="left" w:pos="10064"/>
        </w:tabs>
        <w:spacing w:after="0" w:line="240" w:lineRule="auto"/>
        <w:ind w:left="284" w:right="-1"/>
        <w:jc w:val="right"/>
        <w:rPr>
          <w:rFonts w:ascii="Times New Roman" w:eastAsia="Times New Roman" w:hAnsi="Times New Roman" w:cs="Times New Roman"/>
          <w:b/>
          <w:sz w:val="32"/>
          <w:szCs w:val="32"/>
          <w:lang w:eastAsia="ru-RU"/>
        </w:rPr>
      </w:pPr>
    </w:p>
    <w:p w:rsidR="00F94495" w:rsidRPr="00F94495" w:rsidRDefault="00F94495" w:rsidP="00C064A6">
      <w:pPr>
        <w:shd w:val="clear" w:color="auto" w:fill="FFFFFF"/>
        <w:tabs>
          <w:tab w:val="left" w:pos="10064"/>
        </w:tabs>
        <w:spacing w:after="0" w:line="240" w:lineRule="auto"/>
        <w:ind w:left="284" w:right="-1"/>
        <w:jc w:val="right"/>
        <w:rPr>
          <w:rFonts w:ascii="Times New Roman" w:eastAsia="Times New Roman" w:hAnsi="Times New Roman" w:cs="Times New Roman"/>
          <w:b/>
          <w:sz w:val="32"/>
          <w:szCs w:val="32"/>
          <w:lang w:eastAsia="ru-RU"/>
        </w:rPr>
      </w:pPr>
    </w:p>
    <w:p w:rsidR="00F94495" w:rsidRPr="00F94495" w:rsidRDefault="00F94495" w:rsidP="00F94495">
      <w:pPr>
        <w:shd w:val="clear" w:color="auto" w:fill="FFFFFF"/>
        <w:spacing w:after="0" w:line="240" w:lineRule="auto"/>
        <w:ind w:left="1134" w:right="849"/>
        <w:jc w:val="right"/>
        <w:rPr>
          <w:rFonts w:ascii="Times New Roman" w:eastAsia="Times New Roman" w:hAnsi="Times New Roman" w:cs="Times New Roman"/>
          <w:b/>
          <w:sz w:val="32"/>
          <w:szCs w:val="32"/>
          <w:lang w:eastAsia="ru-RU"/>
        </w:rPr>
      </w:pPr>
    </w:p>
    <w:p w:rsidR="00F94495" w:rsidRPr="00F94495" w:rsidRDefault="00F94495" w:rsidP="00F94495">
      <w:pPr>
        <w:shd w:val="clear" w:color="auto" w:fill="FFFFFF"/>
        <w:spacing w:after="0" w:line="240" w:lineRule="auto"/>
        <w:ind w:left="1134" w:right="849"/>
        <w:jc w:val="right"/>
        <w:rPr>
          <w:rFonts w:ascii="Times New Roman" w:eastAsia="Times New Roman" w:hAnsi="Times New Roman" w:cs="Times New Roman"/>
          <w:b/>
          <w:sz w:val="32"/>
          <w:szCs w:val="32"/>
          <w:lang w:eastAsia="ru-RU"/>
        </w:rPr>
      </w:pPr>
    </w:p>
    <w:p w:rsidR="00F94495" w:rsidRPr="00F94495" w:rsidRDefault="00F94495" w:rsidP="00F94495">
      <w:pPr>
        <w:shd w:val="clear" w:color="auto" w:fill="FFFFFF"/>
        <w:spacing w:after="0" w:line="240" w:lineRule="auto"/>
        <w:ind w:left="1134" w:right="849"/>
        <w:jc w:val="right"/>
        <w:rPr>
          <w:rFonts w:ascii="Times New Roman" w:eastAsia="Times New Roman" w:hAnsi="Times New Roman" w:cs="Times New Roman"/>
          <w:b/>
          <w:sz w:val="32"/>
          <w:szCs w:val="32"/>
          <w:lang w:eastAsia="ru-RU"/>
        </w:rPr>
      </w:pPr>
    </w:p>
    <w:p w:rsidR="00F94495" w:rsidRPr="00F94495" w:rsidRDefault="00F94495" w:rsidP="00F94495">
      <w:pPr>
        <w:shd w:val="clear" w:color="auto" w:fill="FFFFFF"/>
        <w:spacing w:after="0" w:line="240" w:lineRule="auto"/>
        <w:ind w:left="1134" w:right="849"/>
        <w:jc w:val="right"/>
        <w:rPr>
          <w:rFonts w:ascii="Times New Roman" w:eastAsia="Times New Roman" w:hAnsi="Times New Roman" w:cs="Times New Roman"/>
          <w:b/>
          <w:sz w:val="32"/>
          <w:szCs w:val="32"/>
          <w:lang w:eastAsia="ru-RU"/>
        </w:rPr>
      </w:pPr>
    </w:p>
    <w:p w:rsidR="00F94495" w:rsidRPr="00F94495" w:rsidRDefault="00F94495" w:rsidP="00F94495">
      <w:pPr>
        <w:shd w:val="clear" w:color="auto" w:fill="FFFFFF"/>
        <w:spacing w:after="0" w:line="240" w:lineRule="auto"/>
        <w:ind w:left="1134" w:right="849"/>
        <w:jc w:val="right"/>
        <w:rPr>
          <w:rFonts w:ascii="Times New Roman" w:eastAsia="Times New Roman" w:hAnsi="Times New Roman" w:cs="Times New Roman"/>
          <w:b/>
          <w:sz w:val="32"/>
          <w:szCs w:val="32"/>
          <w:lang w:eastAsia="ru-RU"/>
        </w:rPr>
      </w:pPr>
    </w:p>
    <w:p w:rsidR="00F94495" w:rsidRPr="00F94495" w:rsidRDefault="00F94495" w:rsidP="00F94495">
      <w:pPr>
        <w:shd w:val="clear" w:color="auto" w:fill="FFFFFF"/>
        <w:spacing w:after="0" w:line="240" w:lineRule="auto"/>
        <w:ind w:left="1134" w:right="849"/>
        <w:jc w:val="right"/>
        <w:rPr>
          <w:rFonts w:ascii="Times New Roman" w:eastAsia="Times New Roman" w:hAnsi="Times New Roman" w:cs="Times New Roman"/>
          <w:b/>
          <w:sz w:val="32"/>
          <w:szCs w:val="32"/>
          <w:lang w:eastAsia="ru-RU"/>
        </w:rPr>
      </w:pPr>
    </w:p>
    <w:p w:rsidR="00F94495" w:rsidRPr="00F94495" w:rsidRDefault="00F94495" w:rsidP="00F94495">
      <w:pPr>
        <w:shd w:val="clear" w:color="auto" w:fill="FFFFFF"/>
        <w:spacing w:after="0" w:line="240" w:lineRule="auto"/>
        <w:ind w:left="1134" w:right="849"/>
        <w:rPr>
          <w:rFonts w:ascii="Times New Roman" w:eastAsia="Times New Roman" w:hAnsi="Times New Roman" w:cs="Times New Roman"/>
          <w:b/>
          <w:sz w:val="32"/>
          <w:szCs w:val="32"/>
          <w:lang w:eastAsia="ru-RU"/>
        </w:rPr>
      </w:pPr>
      <w:r w:rsidRPr="00F94495">
        <w:rPr>
          <w:rFonts w:ascii="Times New Roman" w:eastAsia="Times New Roman" w:hAnsi="Times New Roman" w:cs="Times New Roman"/>
          <w:b/>
          <w:sz w:val="32"/>
          <w:szCs w:val="32"/>
          <w:lang w:eastAsia="ru-RU"/>
        </w:rPr>
        <w:t xml:space="preserve">                                     </w:t>
      </w:r>
    </w:p>
    <w:p w:rsidR="00F94495" w:rsidRPr="00F94495" w:rsidRDefault="00F94495" w:rsidP="00F94495">
      <w:pPr>
        <w:shd w:val="clear" w:color="auto" w:fill="FFFFFF"/>
        <w:spacing w:after="0" w:line="240" w:lineRule="auto"/>
        <w:ind w:left="1134" w:right="849"/>
        <w:rPr>
          <w:rFonts w:ascii="Times New Roman" w:eastAsia="Times New Roman" w:hAnsi="Times New Roman" w:cs="Times New Roman"/>
          <w:b/>
          <w:sz w:val="32"/>
          <w:szCs w:val="32"/>
          <w:lang w:eastAsia="ru-RU"/>
        </w:rPr>
      </w:pPr>
    </w:p>
    <w:p w:rsidR="00F94495" w:rsidRPr="00F94495" w:rsidRDefault="00F94495" w:rsidP="00F94495">
      <w:pPr>
        <w:shd w:val="clear" w:color="auto" w:fill="FFFFFF"/>
        <w:spacing w:after="0" w:line="240" w:lineRule="auto"/>
        <w:ind w:left="1134" w:right="849"/>
        <w:rPr>
          <w:rFonts w:ascii="Times New Roman" w:eastAsia="Times New Roman" w:hAnsi="Times New Roman" w:cs="Times New Roman"/>
          <w:b/>
          <w:sz w:val="32"/>
          <w:szCs w:val="32"/>
          <w:lang w:eastAsia="ru-RU"/>
        </w:rPr>
      </w:pPr>
    </w:p>
    <w:p w:rsidR="00F94495" w:rsidRPr="00F94495" w:rsidRDefault="00F94495" w:rsidP="00F94495">
      <w:pPr>
        <w:shd w:val="clear" w:color="auto" w:fill="FFFFFF"/>
        <w:spacing w:after="0" w:line="240" w:lineRule="auto"/>
        <w:ind w:left="1134" w:right="849"/>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w:t>
      </w:r>
    </w:p>
    <w:p w:rsidR="00F94495" w:rsidRPr="00F94495" w:rsidRDefault="00F94495" w:rsidP="00F94495">
      <w:pPr>
        <w:shd w:val="clear" w:color="auto" w:fill="FFFFFF"/>
        <w:spacing w:after="0" w:line="240" w:lineRule="auto"/>
        <w:ind w:left="1134" w:right="849"/>
        <w:rPr>
          <w:rFonts w:ascii="Times New Roman" w:eastAsia="Times New Roman" w:hAnsi="Times New Roman" w:cs="Times New Roman"/>
          <w:b/>
          <w:sz w:val="24"/>
          <w:szCs w:val="24"/>
          <w:lang w:eastAsia="ru-RU"/>
        </w:rPr>
      </w:pPr>
    </w:p>
    <w:p w:rsidR="00F94495" w:rsidRPr="00F94495" w:rsidRDefault="00F94495" w:rsidP="00F94495">
      <w:pPr>
        <w:shd w:val="clear" w:color="auto" w:fill="FFFFFF"/>
        <w:spacing w:after="0" w:line="240" w:lineRule="auto"/>
        <w:ind w:left="1134" w:right="849" w:hanging="425"/>
        <w:jc w:val="right"/>
        <w:rPr>
          <w:rFonts w:ascii="Times New Roman" w:eastAsia="Times New Roman" w:hAnsi="Times New Roman" w:cs="Times New Roman"/>
          <w:b/>
          <w:sz w:val="32"/>
          <w:szCs w:val="32"/>
          <w:lang w:eastAsia="ru-RU"/>
        </w:rPr>
      </w:pPr>
    </w:p>
    <w:p w:rsidR="00F94495" w:rsidRPr="00F94495" w:rsidRDefault="00F94495" w:rsidP="00F94495">
      <w:pPr>
        <w:shd w:val="clear" w:color="auto" w:fill="FFFFFF"/>
        <w:spacing w:after="0" w:line="240" w:lineRule="auto"/>
        <w:ind w:left="1134" w:right="849" w:hanging="425"/>
        <w:jc w:val="right"/>
        <w:rPr>
          <w:rFonts w:ascii="Times New Roman" w:eastAsia="Times New Roman" w:hAnsi="Times New Roman" w:cs="Times New Roman"/>
          <w:b/>
          <w:sz w:val="32"/>
          <w:szCs w:val="32"/>
          <w:lang w:eastAsia="ru-RU"/>
        </w:rPr>
      </w:pPr>
    </w:p>
    <w:p w:rsidR="00F94495" w:rsidRDefault="00F94495" w:rsidP="00F94495">
      <w:pPr>
        <w:shd w:val="clear" w:color="auto" w:fill="FFFFFF"/>
        <w:spacing w:after="0" w:line="240" w:lineRule="auto"/>
        <w:ind w:left="1134" w:right="849" w:hanging="425"/>
        <w:jc w:val="right"/>
        <w:rPr>
          <w:rFonts w:ascii="Times New Roman" w:eastAsia="Times New Roman" w:hAnsi="Times New Roman" w:cs="Times New Roman"/>
          <w:b/>
          <w:sz w:val="32"/>
          <w:szCs w:val="32"/>
          <w:lang w:eastAsia="ru-RU"/>
        </w:rPr>
      </w:pPr>
    </w:p>
    <w:p w:rsidR="003B520C" w:rsidRPr="00F94495" w:rsidRDefault="003B520C" w:rsidP="00F94495">
      <w:pPr>
        <w:shd w:val="clear" w:color="auto" w:fill="FFFFFF"/>
        <w:spacing w:after="0" w:line="240" w:lineRule="auto"/>
        <w:ind w:left="1134" w:right="849" w:hanging="425"/>
        <w:jc w:val="right"/>
        <w:rPr>
          <w:rFonts w:ascii="Times New Roman" w:eastAsia="Times New Roman" w:hAnsi="Times New Roman" w:cs="Times New Roman"/>
          <w:b/>
          <w:sz w:val="32"/>
          <w:szCs w:val="32"/>
          <w:lang w:eastAsia="ru-RU"/>
        </w:rPr>
      </w:pPr>
    </w:p>
    <w:p w:rsidR="00C833E5" w:rsidRPr="00F94495" w:rsidRDefault="00C833E5" w:rsidP="00C833E5">
      <w:pPr>
        <w:shd w:val="clear" w:color="auto" w:fill="FFFFFF"/>
        <w:spacing w:after="0" w:line="240" w:lineRule="auto"/>
        <w:ind w:right="-1"/>
        <w:jc w:val="right"/>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ЗАТВЕРДЖЕНО</w:t>
      </w:r>
    </w:p>
    <w:p w:rsidR="00C833E5" w:rsidRPr="00F94495" w:rsidRDefault="00C833E5" w:rsidP="00C833E5">
      <w:pPr>
        <w:shd w:val="clear" w:color="auto" w:fill="FFFFFF"/>
        <w:spacing w:after="0" w:line="240" w:lineRule="auto"/>
        <w:ind w:right="-1"/>
        <w:jc w:val="right"/>
        <w:rPr>
          <w:rFonts w:ascii="Times New Roman" w:eastAsia="Times New Roman" w:hAnsi="Times New Roman" w:cs="Times New Roman"/>
          <w:b/>
          <w:sz w:val="24"/>
          <w:szCs w:val="24"/>
          <w:lang w:eastAsia="ru-RU"/>
        </w:rPr>
      </w:pPr>
    </w:p>
    <w:p w:rsidR="00C833E5" w:rsidRPr="00F94495" w:rsidRDefault="00C833E5" w:rsidP="00C833E5">
      <w:pPr>
        <w:shd w:val="clear" w:color="auto" w:fill="FFFFFF"/>
        <w:spacing w:after="0" w:line="240" w:lineRule="auto"/>
        <w:ind w:right="-1" w:firstLine="425"/>
        <w:jc w:val="right"/>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Міський голова</w:t>
      </w:r>
    </w:p>
    <w:p w:rsidR="00C833E5" w:rsidRPr="00F94495" w:rsidRDefault="00C833E5" w:rsidP="00C833E5">
      <w:pPr>
        <w:shd w:val="clear" w:color="auto" w:fill="FFFFFF"/>
        <w:spacing w:after="0" w:line="240" w:lineRule="auto"/>
        <w:ind w:right="-1"/>
        <w:jc w:val="right"/>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w:t>
      </w:r>
    </w:p>
    <w:p w:rsidR="00C833E5" w:rsidRPr="00F94495" w:rsidRDefault="00C833E5" w:rsidP="00C833E5">
      <w:pPr>
        <w:shd w:val="clear" w:color="auto" w:fill="FFFFFF"/>
        <w:spacing w:after="0" w:line="240" w:lineRule="auto"/>
        <w:ind w:right="-1"/>
        <w:jc w:val="right"/>
        <w:rPr>
          <w:rFonts w:ascii="Times New Roman" w:eastAsia="Times New Roman" w:hAnsi="Times New Roman" w:cs="Times New Roman"/>
          <w:b/>
          <w:sz w:val="32"/>
          <w:szCs w:val="32"/>
          <w:lang w:eastAsia="ru-RU"/>
        </w:rPr>
      </w:pPr>
      <w:r w:rsidRPr="00F94495">
        <w:rPr>
          <w:rFonts w:ascii="Times New Roman" w:eastAsia="Times New Roman" w:hAnsi="Times New Roman" w:cs="Times New Roman"/>
          <w:b/>
          <w:sz w:val="24"/>
          <w:szCs w:val="24"/>
          <w:lang w:eastAsia="ru-RU"/>
        </w:rPr>
        <w:t xml:space="preserve">                                                                                                ______________Ярина ЯЦЕНКО                                                                                </w:t>
      </w:r>
    </w:p>
    <w:p w:rsidR="00C833E5" w:rsidRPr="00F94495" w:rsidRDefault="00C833E5" w:rsidP="00C833E5">
      <w:pPr>
        <w:shd w:val="clear" w:color="auto" w:fill="FFFFFF"/>
        <w:spacing w:after="0" w:line="240" w:lineRule="auto"/>
        <w:ind w:right="-1"/>
        <w:jc w:val="right"/>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«____» ________ 202</w:t>
      </w:r>
      <w:r w:rsidRPr="00F94495">
        <w:rPr>
          <w:rFonts w:ascii="Times New Roman" w:eastAsia="Times New Roman" w:hAnsi="Times New Roman" w:cs="Times New Roman"/>
          <w:b/>
          <w:sz w:val="24"/>
          <w:szCs w:val="24"/>
          <w:lang w:val="ru-RU" w:eastAsia="ru-RU"/>
        </w:rPr>
        <w:t>3</w:t>
      </w:r>
      <w:r w:rsidRPr="00F94495">
        <w:rPr>
          <w:rFonts w:ascii="Times New Roman" w:eastAsia="Times New Roman" w:hAnsi="Times New Roman" w:cs="Times New Roman"/>
          <w:b/>
          <w:sz w:val="24"/>
          <w:szCs w:val="24"/>
          <w:lang w:eastAsia="ru-RU"/>
        </w:rPr>
        <w:t xml:space="preserve"> року</w:t>
      </w:r>
    </w:p>
    <w:p w:rsidR="00C833E5" w:rsidRPr="00F94495" w:rsidRDefault="00C833E5" w:rsidP="00C833E5">
      <w:pPr>
        <w:shd w:val="clear" w:color="auto" w:fill="FFFFFF"/>
        <w:spacing w:after="0" w:line="240" w:lineRule="auto"/>
        <w:ind w:right="849"/>
        <w:rPr>
          <w:rFonts w:ascii="Times New Roman" w:eastAsia="Times New Roman" w:hAnsi="Times New Roman" w:cs="Times New Roman"/>
          <w:b/>
          <w:sz w:val="32"/>
          <w:szCs w:val="32"/>
          <w:lang w:eastAsia="ru-RU"/>
        </w:rPr>
      </w:pPr>
    </w:p>
    <w:p w:rsidR="00C833E5" w:rsidRPr="00F94495" w:rsidRDefault="00C833E5" w:rsidP="00C833E5">
      <w:pPr>
        <w:shd w:val="clear" w:color="auto" w:fill="FFFFFF"/>
        <w:spacing w:after="0" w:line="240" w:lineRule="auto"/>
        <w:ind w:left="1134" w:right="849"/>
        <w:jc w:val="center"/>
        <w:rPr>
          <w:rFonts w:ascii="Times New Roman" w:eastAsia="Times New Roman" w:hAnsi="Times New Roman" w:cs="Times New Roman"/>
          <w:b/>
          <w:sz w:val="32"/>
          <w:szCs w:val="32"/>
          <w:lang w:eastAsia="ru-RU"/>
        </w:rPr>
      </w:pPr>
    </w:p>
    <w:p w:rsidR="00C833E5" w:rsidRPr="00F94495" w:rsidRDefault="00C833E5" w:rsidP="00C833E5">
      <w:pPr>
        <w:tabs>
          <w:tab w:val="left" w:pos="10064"/>
        </w:tabs>
        <w:spacing w:after="0" w:line="240" w:lineRule="auto"/>
        <w:ind w:left="284" w:right="-1"/>
        <w:jc w:val="center"/>
        <w:rPr>
          <w:rFonts w:ascii="Times New Roman" w:eastAsia="Batang" w:hAnsi="Times New Roman" w:cs="Times New Roman"/>
          <w:b/>
          <w:sz w:val="24"/>
          <w:szCs w:val="24"/>
          <w:lang w:eastAsia="ru-RU"/>
        </w:rPr>
      </w:pPr>
      <w:r w:rsidRPr="00F94495">
        <w:rPr>
          <w:rFonts w:ascii="Times New Roman" w:eastAsia="Batang" w:hAnsi="Times New Roman" w:cs="Times New Roman"/>
          <w:b/>
          <w:sz w:val="24"/>
          <w:szCs w:val="24"/>
          <w:lang w:eastAsia="ru-RU"/>
        </w:rPr>
        <w:t>ПРОГРАМА</w:t>
      </w:r>
    </w:p>
    <w:p w:rsidR="00C833E5" w:rsidRPr="00F94495" w:rsidRDefault="00C833E5" w:rsidP="00C833E5">
      <w:pPr>
        <w:tabs>
          <w:tab w:val="left" w:pos="10064"/>
        </w:tabs>
        <w:spacing w:after="0" w:line="240" w:lineRule="auto"/>
        <w:ind w:left="284" w:right="-1"/>
        <w:jc w:val="center"/>
        <w:rPr>
          <w:rFonts w:ascii="Times New Roman" w:eastAsia="Batang" w:hAnsi="Times New Roman" w:cs="Times New Roman"/>
          <w:b/>
          <w:sz w:val="24"/>
          <w:szCs w:val="24"/>
          <w:lang w:eastAsia="ru-RU"/>
        </w:rPr>
      </w:pPr>
      <w:r w:rsidRPr="00F94495">
        <w:rPr>
          <w:rFonts w:ascii="Times New Roman" w:eastAsia="Batang" w:hAnsi="Times New Roman" w:cs="Times New Roman"/>
          <w:b/>
          <w:sz w:val="24"/>
          <w:szCs w:val="24"/>
          <w:lang w:eastAsia="ru-RU"/>
        </w:rPr>
        <w:t xml:space="preserve">РОЗВИТКУ ОСВІТИ </w:t>
      </w:r>
    </w:p>
    <w:p w:rsidR="00C833E5" w:rsidRPr="00F94495" w:rsidRDefault="00C833E5" w:rsidP="00C833E5">
      <w:pPr>
        <w:tabs>
          <w:tab w:val="left" w:pos="10064"/>
        </w:tabs>
        <w:spacing w:after="0" w:line="240" w:lineRule="auto"/>
        <w:ind w:left="284" w:right="-1"/>
        <w:jc w:val="center"/>
        <w:rPr>
          <w:rFonts w:ascii="Times New Roman" w:eastAsia="Batang" w:hAnsi="Times New Roman" w:cs="Times New Roman"/>
          <w:b/>
          <w:sz w:val="24"/>
          <w:szCs w:val="24"/>
          <w:lang w:eastAsia="ru-RU"/>
        </w:rPr>
      </w:pPr>
      <w:r w:rsidRPr="00F94495">
        <w:rPr>
          <w:rFonts w:ascii="Times New Roman" w:eastAsia="Batang" w:hAnsi="Times New Roman" w:cs="Times New Roman"/>
          <w:b/>
          <w:sz w:val="24"/>
          <w:szCs w:val="24"/>
          <w:lang w:eastAsia="ru-RU"/>
        </w:rPr>
        <w:t>на 202</w:t>
      </w:r>
      <w:r w:rsidRPr="00F94495">
        <w:rPr>
          <w:rFonts w:ascii="Times New Roman" w:eastAsia="Batang" w:hAnsi="Times New Roman" w:cs="Times New Roman"/>
          <w:b/>
          <w:sz w:val="24"/>
          <w:szCs w:val="24"/>
          <w:lang w:val="ru-RU" w:eastAsia="ru-RU"/>
        </w:rPr>
        <w:t>3</w:t>
      </w:r>
      <w:r w:rsidRPr="00F94495">
        <w:rPr>
          <w:rFonts w:ascii="Times New Roman" w:eastAsia="Batang" w:hAnsi="Times New Roman" w:cs="Times New Roman"/>
          <w:b/>
          <w:sz w:val="24"/>
          <w:szCs w:val="24"/>
          <w:lang w:eastAsia="ru-RU"/>
        </w:rPr>
        <w:t xml:space="preserve"> рік та прогноз на 202</w:t>
      </w:r>
      <w:r w:rsidRPr="00F94495">
        <w:rPr>
          <w:rFonts w:ascii="Times New Roman" w:eastAsia="Batang" w:hAnsi="Times New Roman" w:cs="Times New Roman"/>
          <w:b/>
          <w:sz w:val="24"/>
          <w:szCs w:val="24"/>
          <w:lang w:val="ru-RU" w:eastAsia="ru-RU"/>
        </w:rPr>
        <w:t>4</w:t>
      </w:r>
      <w:r w:rsidRPr="00F94495">
        <w:rPr>
          <w:rFonts w:ascii="Times New Roman" w:eastAsia="Batang" w:hAnsi="Times New Roman" w:cs="Times New Roman"/>
          <w:b/>
          <w:sz w:val="24"/>
          <w:szCs w:val="24"/>
          <w:lang w:eastAsia="ru-RU"/>
        </w:rPr>
        <w:t>-202</w:t>
      </w:r>
      <w:r w:rsidRPr="00F94495">
        <w:rPr>
          <w:rFonts w:ascii="Times New Roman" w:eastAsia="Batang" w:hAnsi="Times New Roman" w:cs="Times New Roman"/>
          <w:b/>
          <w:sz w:val="24"/>
          <w:szCs w:val="24"/>
          <w:lang w:val="ru-RU" w:eastAsia="ru-RU"/>
        </w:rPr>
        <w:t>5</w:t>
      </w:r>
      <w:r w:rsidRPr="00F94495">
        <w:rPr>
          <w:rFonts w:ascii="Times New Roman" w:eastAsia="Batang" w:hAnsi="Times New Roman" w:cs="Times New Roman"/>
          <w:b/>
          <w:sz w:val="24"/>
          <w:szCs w:val="24"/>
          <w:lang w:eastAsia="ru-RU"/>
        </w:rPr>
        <w:t xml:space="preserve"> роки</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32"/>
          <w:szCs w:val="32"/>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Погоджено                                                                             Погоджено </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Постійна комісія з питань                                                 Постійна комісія з питань </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бюджету та регуляторної політики                                        гуманітарної політики</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________Володимир ВОЛЧАНСЬКИЙ                                  _______Роман МАРТИНЕНКО                              </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32"/>
          <w:szCs w:val="32"/>
          <w:lang w:eastAsia="ru-RU"/>
        </w:rPr>
      </w:pPr>
    </w:p>
    <w:p w:rsidR="00C833E5" w:rsidRPr="00F94495" w:rsidRDefault="00C833E5" w:rsidP="00C833E5">
      <w:pPr>
        <w:shd w:val="clear" w:color="auto" w:fill="FFFFFF"/>
        <w:tabs>
          <w:tab w:val="left" w:pos="10064"/>
        </w:tabs>
        <w:spacing w:after="0" w:line="240" w:lineRule="auto"/>
        <w:ind w:left="284" w:right="-1"/>
        <w:jc w:val="right"/>
        <w:rPr>
          <w:rFonts w:ascii="Times New Roman" w:eastAsia="Times New Roman" w:hAnsi="Times New Roman" w:cs="Times New Roman"/>
          <w:b/>
          <w:sz w:val="32"/>
          <w:szCs w:val="32"/>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Погоджено                                                                               Погоджено </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Заступник  міського                                                               Начальник </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голови                                                                                   фінансового управління</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___________Ольга Ганачевська                                           _______Ігор  РИЧАГІВСЬКИЙ</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32"/>
          <w:szCs w:val="32"/>
          <w:lang w:eastAsia="ru-RU"/>
        </w:rPr>
      </w:pPr>
      <w:r w:rsidRPr="00F94495">
        <w:rPr>
          <w:rFonts w:ascii="Times New Roman" w:eastAsia="Times New Roman" w:hAnsi="Times New Roman" w:cs="Times New Roman"/>
          <w:b/>
          <w:sz w:val="32"/>
          <w:szCs w:val="32"/>
          <w:lang w:eastAsia="ru-RU"/>
        </w:rPr>
        <w:t xml:space="preserve">     </w:t>
      </w:r>
    </w:p>
    <w:p w:rsidR="00C833E5" w:rsidRPr="00F94495" w:rsidRDefault="00C833E5" w:rsidP="00C833E5">
      <w:pPr>
        <w:shd w:val="clear" w:color="auto" w:fill="FFFFFF"/>
        <w:tabs>
          <w:tab w:val="left" w:pos="10064"/>
        </w:tabs>
        <w:spacing w:after="0" w:line="240" w:lineRule="auto"/>
        <w:ind w:left="284" w:right="-1"/>
        <w:jc w:val="right"/>
        <w:rPr>
          <w:rFonts w:ascii="Times New Roman" w:eastAsia="Times New Roman" w:hAnsi="Times New Roman" w:cs="Times New Roman"/>
          <w:b/>
          <w:sz w:val="32"/>
          <w:szCs w:val="32"/>
          <w:lang w:eastAsia="ru-RU"/>
        </w:rPr>
      </w:pPr>
    </w:p>
    <w:p w:rsidR="00C833E5" w:rsidRPr="00F94495" w:rsidRDefault="00C833E5" w:rsidP="00C833E5">
      <w:pPr>
        <w:shd w:val="clear" w:color="auto" w:fill="FFFFFF"/>
        <w:tabs>
          <w:tab w:val="left" w:pos="10064"/>
        </w:tabs>
        <w:spacing w:after="0" w:line="240" w:lineRule="auto"/>
        <w:ind w:left="284" w:right="-1"/>
        <w:jc w:val="right"/>
        <w:rPr>
          <w:rFonts w:ascii="Times New Roman" w:eastAsia="Times New Roman" w:hAnsi="Times New Roman" w:cs="Times New Roman"/>
          <w:b/>
          <w:sz w:val="32"/>
          <w:szCs w:val="32"/>
          <w:lang w:eastAsia="ru-RU"/>
        </w:rPr>
      </w:pPr>
    </w:p>
    <w:p w:rsidR="00C833E5" w:rsidRPr="00F94495" w:rsidRDefault="00C833E5" w:rsidP="00C833E5">
      <w:pPr>
        <w:shd w:val="clear" w:color="auto" w:fill="FFFFFF"/>
        <w:tabs>
          <w:tab w:val="left" w:pos="10064"/>
        </w:tabs>
        <w:spacing w:after="0" w:line="240" w:lineRule="auto"/>
        <w:ind w:left="284" w:right="-1"/>
        <w:jc w:val="right"/>
        <w:rPr>
          <w:rFonts w:ascii="Times New Roman" w:eastAsia="Times New Roman" w:hAnsi="Times New Roman" w:cs="Times New Roman"/>
          <w:b/>
          <w:sz w:val="32"/>
          <w:szCs w:val="32"/>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Розробник                                                                              Співрозробник  </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Виконавчий комітет                                                            відділ освіти         </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Новороздільської  міської ради                                         Новороздільської міської ради</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___________Ярина ЯЦЕНКО                                             ___________Галина ПАНЧИШИН</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w:t>
      </w:r>
    </w:p>
    <w:p w:rsidR="00C833E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3B520C" w:rsidRDefault="003B520C"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3B520C" w:rsidRDefault="003B520C"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Pr="00F94495" w:rsidRDefault="00C833E5" w:rsidP="00C833E5">
      <w:pPr>
        <w:shd w:val="clear" w:color="auto" w:fill="FFFFFF"/>
        <w:tabs>
          <w:tab w:val="left" w:pos="10064"/>
        </w:tabs>
        <w:spacing w:after="0" w:line="240" w:lineRule="auto"/>
        <w:ind w:left="284" w:right="-1"/>
        <w:jc w:val="center"/>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м. Новий Розділ</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                                                                         2023рік</w:t>
      </w: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C833E5" w:rsidRPr="00F94495" w:rsidRDefault="00C833E5" w:rsidP="00C833E5">
      <w:pPr>
        <w:shd w:val="clear" w:color="auto" w:fill="FFFFFF"/>
        <w:tabs>
          <w:tab w:val="left" w:pos="10064"/>
        </w:tabs>
        <w:spacing w:after="0" w:line="240" w:lineRule="auto"/>
        <w:ind w:left="284" w:right="-1"/>
        <w:rPr>
          <w:rFonts w:ascii="Times New Roman" w:eastAsia="Times New Roman" w:hAnsi="Times New Roman" w:cs="Times New Roman"/>
          <w:b/>
          <w:sz w:val="24"/>
          <w:szCs w:val="24"/>
          <w:lang w:eastAsia="ru-RU"/>
        </w:rPr>
      </w:pPr>
    </w:p>
    <w:p w:rsidR="00F94495" w:rsidRPr="00F94495" w:rsidRDefault="00F94495" w:rsidP="00F94495">
      <w:pPr>
        <w:shd w:val="clear" w:color="auto" w:fill="FFFFFF"/>
        <w:spacing w:after="0" w:line="240" w:lineRule="auto"/>
        <w:ind w:left="1134" w:right="849" w:hanging="425"/>
        <w:jc w:val="right"/>
        <w:rPr>
          <w:rFonts w:ascii="Times New Roman" w:eastAsia="Times New Roman" w:hAnsi="Times New Roman" w:cs="Times New Roman"/>
          <w:b/>
          <w:sz w:val="32"/>
          <w:szCs w:val="32"/>
          <w:lang w:eastAsia="ru-RU"/>
        </w:rPr>
      </w:pPr>
    </w:p>
    <w:p w:rsidR="00F94495" w:rsidRPr="00F94495" w:rsidRDefault="00F94495" w:rsidP="00F94495">
      <w:pPr>
        <w:shd w:val="clear" w:color="auto" w:fill="FFFFFF"/>
        <w:spacing w:after="0" w:line="240" w:lineRule="auto"/>
        <w:ind w:left="1134" w:right="849" w:hanging="425"/>
        <w:jc w:val="right"/>
        <w:rPr>
          <w:rFonts w:ascii="Times New Roman" w:eastAsia="Times New Roman" w:hAnsi="Times New Roman" w:cs="Times New Roman"/>
          <w:b/>
          <w:sz w:val="32"/>
          <w:szCs w:val="32"/>
          <w:lang w:eastAsia="ru-RU"/>
        </w:rPr>
      </w:pPr>
    </w:p>
    <w:p w:rsidR="00F94495" w:rsidRPr="00F94495" w:rsidRDefault="00F94495" w:rsidP="00F94495">
      <w:pPr>
        <w:autoSpaceDE w:val="0"/>
        <w:autoSpaceDN w:val="0"/>
        <w:adjustRightInd w:val="0"/>
        <w:spacing w:after="0" w:line="240" w:lineRule="auto"/>
        <w:ind w:left="1134" w:right="849" w:hanging="425"/>
        <w:jc w:val="center"/>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ПАСПОРТ ПРОГРАМИ</w:t>
      </w:r>
    </w:p>
    <w:p w:rsidR="00F94495" w:rsidRPr="00F94495" w:rsidRDefault="00F94495" w:rsidP="00F94495">
      <w:pPr>
        <w:autoSpaceDE w:val="0"/>
        <w:autoSpaceDN w:val="0"/>
        <w:adjustRightInd w:val="0"/>
        <w:spacing w:after="0" w:line="240" w:lineRule="auto"/>
        <w:ind w:left="1134" w:right="849" w:hanging="425"/>
        <w:jc w:val="center"/>
        <w:rPr>
          <w:rFonts w:ascii="Times New Roman" w:eastAsia="Times New Roman" w:hAnsi="Times New Roman" w:cs="Times New Roman"/>
          <w:sz w:val="24"/>
          <w:szCs w:val="24"/>
          <w:u w:val="single"/>
          <w:lang w:eastAsia="uk-UA"/>
        </w:rPr>
      </w:pPr>
      <w:r w:rsidRPr="00F94495">
        <w:rPr>
          <w:rFonts w:ascii="Times New Roman" w:eastAsia="Times New Roman" w:hAnsi="Times New Roman" w:cs="Times New Roman"/>
          <w:b/>
          <w:sz w:val="24"/>
          <w:szCs w:val="24"/>
          <w:lang w:eastAsia="uk-UA"/>
        </w:rPr>
        <w:t xml:space="preserve"> </w:t>
      </w:r>
    </w:p>
    <w:p w:rsidR="00F94495" w:rsidRPr="00F94495" w:rsidRDefault="00F94495" w:rsidP="00F94495">
      <w:pPr>
        <w:spacing w:after="0" w:line="240" w:lineRule="auto"/>
        <w:ind w:left="1134" w:right="849" w:hanging="425"/>
        <w:jc w:val="center"/>
        <w:rPr>
          <w:rFonts w:ascii="Times New Roman" w:eastAsia="Batang" w:hAnsi="Times New Roman" w:cs="Times New Roman"/>
          <w:b/>
          <w:sz w:val="24"/>
          <w:szCs w:val="24"/>
          <w:lang w:eastAsia="ru-RU"/>
        </w:rPr>
      </w:pPr>
      <w:r w:rsidRPr="00F94495">
        <w:rPr>
          <w:rFonts w:ascii="Times New Roman" w:eastAsia="Batang" w:hAnsi="Times New Roman" w:cs="Times New Roman"/>
          <w:b/>
          <w:sz w:val="24"/>
          <w:szCs w:val="24"/>
          <w:lang w:eastAsia="ru-RU"/>
        </w:rPr>
        <w:t xml:space="preserve">РОЗВИТКУ ОСВІТИ  </w:t>
      </w:r>
    </w:p>
    <w:p w:rsidR="00F94495" w:rsidRPr="00F94495" w:rsidRDefault="00F94495" w:rsidP="00F94495">
      <w:pPr>
        <w:spacing w:after="0" w:line="240" w:lineRule="auto"/>
        <w:ind w:left="1134" w:right="849" w:hanging="425"/>
        <w:jc w:val="center"/>
        <w:rPr>
          <w:rFonts w:ascii="Times New Roman" w:eastAsia="Batang" w:hAnsi="Times New Roman" w:cs="Times New Roman"/>
          <w:b/>
          <w:sz w:val="24"/>
          <w:szCs w:val="24"/>
          <w:lang w:eastAsia="ru-RU"/>
        </w:rPr>
      </w:pPr>
      <w:r w:rsidRPr="00F94495">
        <w:rPr>
          <w:rFonts w:ascii="Times New Roman" w:eastAsia="Batang" w:hAnsi="Times New Roman" w:cs="Times New Roman"/>
          <w:b/>
          <w:sz w:val="24"/>
          <w:szCs w:val="24"/>
          <w:lang w:eastAsia="ru-RU"/>
        </w:rPr>
        <w:t>на 202</w:t>
      </w:r>
      <w:r w:rsidRPr="00F94495">
        <w:rPr>
          <w:rFonts w:ascii="Times New Roman" w:eastAsia="Batang" w:hAnsi="Times New Roman" w:cs="Times New Roman"/>
          <w:b/>
          <w:sz w:val="24"/>
          <w:szCs w:val="24"/>
          <w:lang w:val="ru-RU" w:eastAsia="ru-RU"/>
        </w:rPr>
        <w:t>3</w:t>
      </w:r>
      <w:r w:rsidRPr="00F94495">
        <w:rPr>
          <w:rFonts w:ascii="Times New Roman" w:eastAsia="Batang" w:hAnsi="Times New Roman" w:cs="Times New Roman"/>
          <w:b/>
          <w:sz w:val="24"/>
          <w:szCs w:val="24"/>
          <w:lang w:eastAsia="ru-RU"/>
        </w:rPr>
        <w:t xml:space="preserve"> рік та прогноз на 202</w:t>
      </w:r>
      <w:r w:rsidRPr="00F94495">
        <w:rPr>
          <w:rFonts w:ascii="Times New Roman" w:eastAsia="Batang" w:hAnsi="Times New Roman" w:cs="Times New Roman"/>
          <w:b/>
          <w:sz w:val="24"/>
          <w:szCs w:val="24"/>
          <w:lang w:val="ru-RU" w:eastAsia="ru-RU"/>
        </w:rPr>
        <w:t>4</w:t>
      </w:r>
      <w:r w:rsidRPr="00F94495">
        <w:rPr>
          <w:rFonts w:ascii="Times New Roman" w:eastAsia="Batang" w:hAnsi="Times New Roman" w:cs="Times New Roman"/>
          <w:b/>
          <w:sz w:val="24"/>
          <w:szCs w:val="24"/>
          <w:lang w:eastAsia="ru-RU"/>
        </w:rPr>
        <w:t>-202</w:t>
      </w:r>
      <w:r w:rsidRPr="00F94495">
        <w:rPr>
          <w:rFonts w:ascii="Times New Roman" w:eastAsia="Batang" w:hAnsi="Times New Roman" w:cs="Times New Roman"/>
          <w:b/>
          <w:sz w:val="24"/>
          <w:szCs w:val="24"/>
          <w:lang w:val="ru-RU" w:eastAsia="ru-RU"/>
        </w:rPr>
        <w:t>5</w:t>
      </w:r>
      <w:r w:rsidRPr="00F94495">
        <w:rPr>
          <w:rFonts w:ascii="Times New Roman" w:eastAsia="Batang" w:hAnsi="Times New Roman" w:cs="Times New Roman"/>
          <w:b/>
          <w:sz w:val="24"/>
          <w:szCs w:val="24"/>
          <w:lang w:eastAsia="ru-RU"/>
        </w:rPr>
        <w:t xml:space="preserve"> роки</w:t>
      </w:r>
    </w:p>
    <w:p w:rsidR="00F94495" w:rsidRPr="00F94495" w:rsidRDefault="00F94495" w:rsidP="00F94495">
      <w:pPr>
        <w:autoSpaceDE w:val="0"/>
        <w:autoSpaceDN w:val="0"/>
        <w:adjustRightInd w:val="0"/>
        <w:spacing w:after="0" w:line="240" w:lineRule="auto"/>
        <w:ind w:left="1134" w:right="849" w:hanging="425"/>
        <w:jc w:val="center"/>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1.Ініціатор розроблення Програми                      відділ освіти Новороздільської</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міської ради</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16"/>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2. Дата, номер документа                                     рішення сесії Новороздільської</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16"/>
          <w:szCs w:val="24"/>
          <w:lang w:val="ru-RU" w:eastAsia="uk-UA"/>
        </w:rPr>
      </w:pPr>
      <w:r w:rsidRPr="00F94495">
        <w:rPr>
          <w:rFonts w:ascii="Times New Roman" w:eastAsia="Times New Roman" w:hAnsi="Times New Roman" w:cs="Times New Roman"/>
          <w:sz w:val="24"/>
          <w:szCs w:val="24"/>
          <w:lang w:eastAsia="uk-UA"/>
        </w:rPr>
        <w:t xml:space="preserve">         про затвердження Програми                           міської ради</w:t>
      </w:r>
      <w:r w:rsidRPr="00F94495">
        <w:rPr>
          <w:rFonts w:ascii="Times New Roman" w:eastAsia="Times New Roman" w:hAnsi="Times New Roman" w:cs="Times New Roman"/>
          <w:sz w:val="24"/>
          <w:szCs w:val="24"/>
          <w:lang w:eastAsia="uk-UA"/>
        </w:rPr>
        <w:br/>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3. Розробник програми                                         виконавчий комітет Новороздільської </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16"/>
          <w:szCs w:val="24"/>
          <w:lang w:eastAsia="uk-UA"/>
        </w:rPr>
      </w:pPr>
      <w:r w:rsidRPr="00F94495">
        <w:rPr>
          <w:rFonts w:ascii="Times New Roman" w:eastAsia="Times New Roman" w:hAnsi="Times New Roman" w:cs="Times New Roman"/>
          <w:sz w:val="24"/>
          <w:szCs w:val="24"/>
          <w:lang w:eastAsia="uk-UA"/>
        </w:rPr>
        <w:t xml:space="preserve">                                                                                міської ради</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16"/>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4. Співрозробники Програми                               відділ освіти Новороздільської міської ради</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16"/>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5. Відповідальний виконавець Програми           відділ освіти Новороздільської міської ради</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16"/>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6. Учасники Програми                                          відділ освіти Новороздільської </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міської ради, учасники освітнього процесу </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закладів освіти </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16"/>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16"/>
          <w:szCs w:val="24"/>
          <w:lang w:eastAsia="uk-UA"/>
        </w:rPr>
      </w:pPr>
      <w:r w:rsidRPr="00F94495">
        <w:rPr>
          <w:rFonts w:ascii="Times New Roman" w:eastAsia="Times New Roman" w:hAnsi="Times New Roman" w:cs="Times New Roman"/>
          <w:sz w:val="24"/>
          <w:szCs w:val="24"/>
          <w:lang w:eastAsia="uk-UA"/>
        </w:rPr>
        <w:t>7. Термін реалізації програми                               впродовж 2023-2025 років</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7.1. Етапи виконання програми </w:t>
      </w:r>
      <w:r w:rsidRPr="00F94495">
        <w:rPr>
          <w:rFonts w:ascii="Times New Roman" w:eastAsia="Times New Roman" w:hAnsi="Times New Roman" w:cs="Times New Roman"/>
          <w:sz w:val="24"/>
          <w:szCs w:val="24"/>
          <w:lang w:eastAsia="uk-UA"/>
        </w:rPr>
        <w:br/>
        <w:t xml:space="preserve"> (для довгострокових програм) -</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16"/>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8. Загальний обсяг фінансових                             212760000грн.</w:t>
      </w:r>
      <w:r w:rsidRPr="00F94495">
        <w:rPr>
          <w:rFonts w:ascii="Times New Roman" w:eastAsia="Times New Roman" w:hAnsi="Times New Roman" w:cs="Times New Roman"/>
          <w:sz w:val="24"/>
          <w:szCs w:val="24"/>
          <w:u w:val="single"/>
          <w:lang w:eastAsia="uk-UA"/>
        </w:rPr>
        <w:t xml:space="preserve">   </w:t>
      </w:r>
      <w:r w:rsidRPr="00F94495">
        <w:rPr>
          <w:rFonts w:ascii="Times New Roman" w:eastAsia="Times New Roman" w:hAnsi="Times New Roman" w:cs="Times New Roman"/>
          <w:sz w:val="24"/>
          <w:szCs w:val="24"/>
          <w:u w:val="single"/>
          <w:lang w:eastAsia="uk-UA"/>
        </w:rPr>
        <w:br/>
      </w:r>
      <w:r w:rsidRPr="00F94495">
        <w:rPr>
          <w:rFonts w:ascii="Times New Roman" w:eastAsia="Times New Roman" w:hAnsi="Times New Roman" w:cs="Times New Roman"/>
          <w:sz w:val="24"/>
          <w:szCs w:val="24"/>
          <w:lang w:eastAsia="uk-UA"/>
        </w:rPr>
        <w:t xml:space="preserve">ресурсів, необхідних для реалізації </w:t>
      </w:r>
      <w:r w:rsidRPr="00F94495">
        <w:rPr>
          <w:rFonts w:ascii="Times New Roman" w:eastAsia="Times New Roman" w:hAnsi="Times New Roman" w:cs="Times New Roman"/>
          <w:sz w:val="24"/>
          <w:szCs w:val="24"/>
          <w:lang w:eastAsia="uk-UA"/>
        </w:rPr>
        <w:br/>
        <w:t xml:space="preserve">програми, тис. грн., всього                                  </w:t>
      </w:r>
      <w:r w:rsidRPr="00F94495">
        <w:rPr>
          <w:rFonts w:ascii="Times New Roman" w:eastAsia="Times New Roman" w:hAnsi="Times New Roman" w:cs="Times New Roman"/>
          <w:color w:val="FF0000"/>
          <w:sz w:val="24"/>
          <w:szCs w:val="24"/>
          <w:lang w:eastAsia="uk-UA"/>
        </w:rPr>
        <w:t xml:space="preserve">      </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у тому числі:</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8.1. Коштів міського бюджету                                 5160000 грн.  </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коштів інших джерел  (вказати)                              207600000 грн.</w:t>
      </w: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p>
    <w:p w:rsidR="00F94495" w:rsidRPr="00F94495" w:rsidRDefault="00F94495" w:rsidP="00F94495">
      <w:pPr>
        <w:autoSpaceDE w:val="0"/>
        <w:autoSpaceDN w:val="0"/>
        <w:adjustRightInd w:val="0"/>
        <w:spacing w:after="0" w:line="240" w:lineRule="auto"/>
        <w:ind w:left="1134" w:right="849" w:hanging="425"/>
        <w:rPr>
          <w:rFonts w:ascii="Times New Roman" w:eastAsia="Times New Roman" w:hAnsi="Times New Roman" w:cs="Times New Roman"/>
          <w:sz w:val="24"/>
          <w:szCs w:val="24"/>
          <w:lang w:eastAsia="uk-UA"/>
        </w:rPr>
      </w:pPr>
    </w:p>
    <w:p w:rsidR="00F94495" w:rsidRPr="00F94495" w:rsidRDefault="00F94495" w:rsidP="00F94495">
      <w:pPr>
        <w:spacing w:after="0" w:line="192" w:lineRule="auto"/>
        <w:ind w:left="709" w:right="849"/>
        <w:rPr>
          <w:rFonts w:ascii="Times New Roman" w:eastAsia="Times New Roman" w:hAnsi="Times New Roman" w:cs="Times New Roman"/>
          <w:b/>
          <w:szCs w:val="20"/>
        </w:rPr>
      </w:pPr>
      <w:r w:rsidRPr="00F94495">
        <w:rPr>
          <w:rFonts w:ascii="Times New Roman" w:eastAsia="Times New Roman" w:hAnsi="Times New Roman" w:cs="Times New Roman"/>
          <w:b/>
          <w:sz w:val="26"/>
          <w:szCs w:val="20"/>
        </w:rPr>
        <w:t xml:space="preserve">Керівник установи - </w:t>
      </w:r>
      <w:r w:rsidRPr="00F94495">
        <w:rPr>
          <w:rFonts w:ascii="Times New Roman" w:eastAsia="Times New Roman" w:hAnsi="Times New Roman" w:cs="Times New Roman"/>
          <w:b/>
          <w:sz w:val="26"/>
          <w:szCs w:val="20"/>
        </w:rPr>
        <w:br/>
        <w:t>головного</w:t>
      </w:r>
      <w:r w:rsidRPr="00F94495">
        <w:rPr>
          <w:rFonts w:ascii="Times New Roman" w:eastAsia="Times New Roman" w:hAnsi="Times New Roman" w:cs="Times New Roman"/>
          <w:b/>
          <w:noProof/>
          <w:sz w:val="26"/>
          <w:szCs w:val="20"/>
        </w:rPr>
        <w:t xml:space="preserve"> розпорядник</w:t>
      </w:r>
      <w:r w:rsidRPr="00F94495">
        <w:rPr>
          <w:rFonts w:ascii="Times New Roman" w:eastAsia="Times New Roman" w:hAnsi="Times New Roman" w:cs="Times New Roman"/>
          <w:b/>
          <w:sz w:val="26"/>
          <w:szCs w:val="20"/>
        </w:rPr>
        <w:t>а</w:t>
      </w:r>
      <w:r w:rsidRPr="00F94495">
        <w:rPr>
          <w:rFonts w:ascii="Times New Roman" w:eastAsia="Times New Roman" w:hAnsi="Times New Roman" w:cs="Times New Roman"/>
          <w:b/>
          <w:noProof/>
          <w:sz w:val="26"/>
          <w:szCs w:val="20"/>
        </w:rPr>
        <w:t xml:space="preserve"> коштів</w:t>
      </w:r>
      <w:r w:rsidRPr="00F94495">
        <w:rPr>
          <w:rFonts w:ascii="Times New Roman" w:eastAsia="Times New Roman" w:hAnsi="Times New Roman" w:cs="Times New Roman"/>
          <w:b/>
          <w:sz w:val="26"/>
          <w:szCs w:val="20"/>
        </w:rPr>
        <w:t xml:space="preserve"> </w:t>
      </w:r>
      <w:r w:rsidRPr="00F94495">
        <w:rPr>
          <w:rFonts w:ascii="Times New Roman" w:eastAsia="Times New Roman" w:hAnsi="Times New Roman" w:cs="Times New Roman"/>
          <w:b/>
          <w:sz w:val="26"/>
          <w:szCs w:val="20"/>
        </w:rPr>
        <w:tab/>
        <w:t xml:space="preserve">              Галина ПАНЧИШИН</w:t>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Cs w:val="20"/>
        </w:rPr>
        <w:t xml:space="preserve">  </w:t>
      </w:r>
    </w:p>
    <w:p w:rsidR="00F94495" w:rsidRPr="00F94495" w:rsidRDefault="00F94495" w:rsidP="00F94495">
      <w:pPr>
        <w:spacing w:after="0" w:line="240" w:lineRule="auto"/>
        <w:ind w:left="709" w:right="849"/>
        <w:jc w:val="both"/>
        <w:rPr>
          <w:rFonts w:ascii="Times New Roman" w:eastAsia="Times New Roman" w:hAnsi="Times New Roman" w:cs="Times New Roman"/>
          <w:b/>
          <w:sz w:val="26"/>
          <w:szCs w:val="20"/>
          <w:lang w:val="ru-RU"/>
        </w:rPr>
      </w:pPr>
      <w:r w:rsidRPr="00F94495">
        <w:rPr>
          <w:rFonts w:ascii="Times New Roman" w:eastAsia="Times New Roman" w:hAnsi="Times New Roman" w:cs="Times New Roman"/>
          <w:b/>
          <w:sz w:val="26"/>
          <w:szCs w:val="20"/>
        </w:rPr>
        <w:t xml:space="preserve">Відповідальний </w:t>
      </w:r>
      <w:r w:rsidRPr="00F94495">
        <w:rPr>
          <w:rFonts w:ascii="Times New Roman" w:eastAsia="Times New Roman" w:hAnsi="Times New Roman" w:cs="Times New Roman"/>
          <w:b/>
          <w:sz w:val="26"/>
          <w:szCs w:val="20"/>
        </w:rPr>
        <w:br/>
        <w:t>виконавець Програми</w:t>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lang w:val="ru-RU"/>
        </w:rPr>
        <w:tab/>
        <w:t xml:space="preserve">             Галина ПАНЧИШИН</w:t>
      </w:r>
      <w:r w:rsidRPr="00F94495">
        <w:rPr>
          <w:rFonts w:ascii="Times New Roman" w:eastAsia="Times New Roman" w:hAnsi="Times New Roman" w:cs="Times New Roman"/>
          <w:b/>
          <w:sz w:val="26"/>
          <w:szCs w:val="20"/>
          <w:lang w:val="ru-RU"/>
        </w:rPr>
        <w:tab/>
      </w:r>
    </w:p>
    <w:p w:rsidR="00F94495" w:rsidRPr="00F94495" w:rsidRDefault="00F94495" w:rsidP="00F94495">
      <w:pPr>
        <w:spacing w:after="0" w:line="240" w:lineRule="auto"/>
        <w:ind w:left="709" w:right="849"/>
        <w:jc w:val="both"/>
        <w:rPr>
          <w:rFonts w:ascii="Times New Roman" w:eastAsia="Times New Roman" w:hAnsi="Times New Roman" w:cs="Times New Roman"/>
          <w:b/>
          <w:sz w:val="26"/>
          <w:szCs w:val="20"/>
          <w:lang w:val="ru-RU"/>
        </w:rPr>
      </w:pPr>
    </w:p>
    <w:p w:rsidR="00F94495" w:rsidRPr="00F94495" w:rsidRDefault="00F94495" w:rsidP="00F94495">
      <w:pPr>
        <w:spacing w:after="0" w:line="240" w:lineRule="auto"/>
        <w:ind w:left="1134" w:right="849" w:hanging="425"/>
        <w:jc w:val="both"/>
        <w:rPr>
          <w:rFonts w:ascii="Times New Roman" w:eastAsia="Times New Roman" w:hAnsi="Times New Roman" w:cs="Times New Roman"/>
          <w:b/>
          <w:szCs w:val="20"/>
        </w:rPr>
      </w:pPr>
      <w:r w:rsidRPr="00F94495">
        <w:rPr>
          <w:rFonts w:ascii="Times New Roman" w:eastAsia="Times New Roman" w:hAnsi="Times New Roman" w:cs="Times New Roman"/>
          <w:b/>
          <w:sz w:val="26"/>
          <w:szCs w:val="20"/>
          <w:lang w:val="ru-RU"/>
        </w:rPr>
        <w:tab/>
      </w:r>
      <w:r w:rsidRPr="00F94495">
        <w:rPr>
          <w:rFonts w:ascii="Times New Roman" w:eastAsia="Times New Roman" w:hAnsi="Times New Roman" w:cs="Times New Roman"/>
          <w:b/>
          <w:sz w:val="26"/>
          <w:szCs w:val="20"/>
          <w:lang w:val="ru-RU"/>
        </w:rPr>
        <w:tab/>
      </w:r>
      <w:r w:rsidRPr="00F94495">
        <w:rPr>
          <w:rFonts w:ascii="Times New Roman" w:eastAsia="Times New Roman" w:hAnsi="Times New Roman" w:cs="Times New Roman"/>
          <w:b/>
          <w:sz w:val="26"/>
          <w:szCs w:val="20"/>
          <w:lang w:val="ru-RU"/>
        </w:rPr>
        <w:tab/>
      </w:r>
      <w:r w:rsidRPr="00F94495">
        <w:rPr>
          <w:rFonts w:ascii="Times New Roman" w:eastAsia="Times New Roman" w:hAnsi="Times New Roman" w:cs="Times New Roman"/>
          <w:b/>
          <w:sz w:val="26"/>
          <w:szCs w:val="20"/>
          <w:lang w:val="ru-RU"/>
        </w:rPr>
        <w:tab/>
      </w:r>
      <w:r w:rsidRPr="00F94495">
        <w:rPr>
          <w:rFonts w:ascii="Times New Roman" w:eastAsia="Times New Roman" w:hAnsi="Times New Roman" w:cs="Times New Roman"/>
          <w:b/>
          <w:sz w:val="26"/>
          <w:szCs w:val="20"/>
          <w:lang w:val="ru-RU"/>
        </w:rPr>
        <w:tab/>
      </w:r>
      <w:r w:rsidRPr="00F94495">
        <w:rPr>
          <w:rFonts w:ascii="Times New Roman" w:eastAsia="Times New Roman" w:hAnsi="Times New Roman" w:cs="Times New Roman"/>
          <w:b/>
          <w:sz w:val="26"/>
          <w:szCs w:val="20"/>
          <w:lang w:val="ru-RU"/>
        </w:rPr>
        <w:tab/>
      </w:r>
      <w:r w:rsidRPr="00F94495">
        <w:rPr>
          <w:rFonts w:ascii="Times New Roman" w:eastAsia="Times New Roman" w:hAnsi="Times New Roman" w:cs="Times New Roman"/>
          <w:b/>
          <w:sz w:val="26"/>
          <w:szCs w:val="20"/>
          <w:lang w:val="ru-RU"/>
        </w:rPr>
        <w:tab/>
      </w:r>
      <w:r w:rsidRPr="00F94495">
        <w:rPr>
          <w:rFonts w:ascii="Times New Roman" w:eastAsia="Times New Roman" w:hAnsi="Times New Roman" w:cs="Times New Roman"/>
          <w:b/>
          <w:sz w:val="26"/>
          <w:szCs w:val="20"/>
          <w:lang w:val="ru-RU"/>
        </w:rPr>
        <w:tab/>
      </w:r>
      <w:r w:rsidRPr="00F94495">
        <w:rPr>
          <w:rFonts w:ascii="Times New Roman" w:eastAsia="Times New Roman" w:hAnsi="Times New Roman" w:cs="Times New Roman"/>
          <w:b/>
          <w:szCs w:val="20"/>
        </w:rPr>
        <w:tab/>
      </w:r>
      <w:r w:rsidRPr="00F94495">
        <w:rPr>
          <w:rFonts w:ascii="Times New Roman" w:eastAsia="Times New Roman" w:hAnsi="Times New Roman" w:cs="Times New Roman"/>
          <w:b/>
          <w:szCs w:val="20"/>
        </w:rPr>
        <w:tab/>
      </w:r>
      <w:r w:rsidRPr="00F94495">
        <w:rPr>
          <w:rFonts w:ascii="Times New Roman" w:eastAsia="Times New Roman" w:hAnsi="Times New Roman" w:cs="Times New Roman"/>
          <w:b/>
          <w:szCs w:val="20"/>
        </w:rPr>
        <w:tab/>
      </w:r>
      <w:r w:rsidRPr="00F94495">
        <w:rPr>
          <w:rFonts w:ascii="Times New Roman" w:eastAsia="Times New Roman" w:hAnsi="Times New Roman" w:cs="Times New Roman"/>
          <w:b/>
          <w:szCs w:val="20"/>
        </w:rPr>
        <w:tab/>
      </w:r>
      <w:r w:rsidRPr="00F94495">
        <w:rPr>
          <w:rFonts w:ascii="Times New Roman" w:eastAsia="Times New Roman" w:hAnsi="Times New Roman" w:cs="Times New Roman"/>
          <w:b/>
          <w:szCs w:val="20"/>
        </w:rPr>
        <w:tab/>
      </w:r>
      <w:r w:rsidRPr="00F94495">
        <w:rPr>
          <w:rFonts w:ascii="Times New Roman" w:eastAsia="Times New Roman" w:hAnsi="Times New Roman" w:cs="Times New Roman"/>
          <w:b/>
          <w:szCs w:val="20"/>
        </w:rPr>
        <w:tab/>
      </w:r>
      <w:r w:rsidRPr="00F94495">
        <w:rPr>
          <w:rFonts w:ascii="Times New Roman" w:eastAsia="Times New Roman" w:hAnsi="Times New Roman" w:cs="Times New Roman"/>
          <w:b/>
          <w:szCs w:val="20"/>
        </w:rPr>
        <w:tab/>
        <w:t xml:space="preserve"> </w:t>
      </w:r>
    </w:p>
    <w:p w:rsidR="00F94495" w:rsidRPr="00F94495" w:rsidRDefault="00F94495" w:rsidP="00F94495">
      <w:pPr>
        <w:spacing w:after="0" w:line="240" w:lineRule="auto"/>
        <w:ind w:left="1134" w:right="849" w:hanging="425"/>
        <w:jc w:val="both"/>
        <w:rPr>
          <w:rFonts w:ascii="Times New Roman" w:eastAsia="Times New Roman" w:hAnsi="Times New Roman" w:cs="Times New Roman"/>
          <w:b/>
          <w:sz w:val="26"/>
          <w:szCs w:val="20"/>
          <w:lang w:val="ru-RU"/>
        </w:rPr>
      </w:pPr>
      <w:r w:rsidRPr="00F94495">
        <w:rPr>
          <w:rFonts w:ascii="Times New Roman" w:eastAsia="Times New Roman" w:hAnsi="Times New Roman" w:cs="Times New Roman"/>
          <w:b/>
          <w:sz w:val="26"/>
          <w:szCs w:val="20"/>
          <w:lang w:val="ru-RU"/>
        </w:rPr>
        <w:t>тел.: 3-01-27</w:t>
      </w:r>
    </w:p>
    <w:p w:rsidR="00F94495" w:rsidRPr="00F94495" w:rsidRDefault="00F94495" w:rsidP="00F94495">
      <w:pPr>
        <w:shd w:val="clear" w:color="auto" w:fill="FFFFFF"/>
        <w:spacing w:after="0" w:line="240" w:lineRule="auto"/>
        <w:ind w:left="1134" w:right="849" w:hanging="425"/>
        <w:jc w:val="right"/>
        <w:rPr>
          <w:rFonts w:ascii="Times New Roman" w:eastAsia="Times New Roman" w:hAnsi="Times New Roman" w:cs="Times New Roman"/>
          <w:b/>
          <w:sz w:val="32"/>
          <w:szCs w:val="32"/>
          <w:lang w:eastAsia="ru-RU"/>
        </w:rPr>
      </w:pPr>
      <w:r w:rsidRPr="00F94495">
        <w:rPr>
          <w:rFonts w:ascii="Times New Roman" w:eastAsia="Times New Roman" w:hAnsi="Times New Roman" w:cs="Times New Roman"/>
          <w:b/>
          <w:sz w:val="32"/>
          <w:szCs w:val="32"/>
          <w:lang w:eastAsia="ru-RU"/>
        </w:rPr>
        <w:t xml:space="preserve">                           </w:t>
      </w:r>
    </w:p>
    <w:p w:rsidR="00F94495" w:rsidRPr="00F94495" w:rsidRDefault="00F94495" w:rsidP="00F94495">
      <w:pPr>
        <w:spacing w:after="0" w:line="240" w:lineRule="auto"/>
        <w:ind w:left="1134" w:right="849" w:hanging="425"/>
        <w:rPr>
          <w:rFonts w:ascii="Times New Roman" w:eastAsia="Times New Roman" w:hAnsi="Times New Roman" w:cs="Times New Roman"/>
          <w:b/>
          <w:sz w:val="28"/>
          <w:szCs w:val="28"/>
          <w:u w:val="single"/>
          <w:lang w:eastAsia="uk-UA"/>
        </w:rPr>
      </w:pPr>
    </w:p>
    <w:p w:rsidR="00F94495" w:rsidRPr="00F94495" w:rsidRDefault="00F94495" w:rsidP="00F94495">
      <w:pPr>
        <w:spacing w:after="0" w:line="240" w:lineRule="auto"/>
        <w:ind w:left="1134" w:right="849" w:hanging="425"/>
        <w:rPr>
          <w:rFonts w:ascii="Times New Roman" w:eastAsia="Times New Roman" w:hAnsi="Times New Roman" w:cs="Times New Roman"/>
          <w:b/>
          <w:sz w:val="28"/>
          <w:szCs w:val="28"/>
          <w:lang w:eastAsia="uk-UA"/>
        </w:rPr>
      </w:pPr>
      <w:r w:rsidRPr="00F94495">
        <w:rPr>
          <w:rFonts w:ascii="Times New Roman" w:eastAsia="Times New Roman" w:hAnsi="Times New Roman" w:cs="Times New Roman"/>
          <w:b/>
          <w:sz w:val="28"/>
          <w:szCs w:val="28"/>
          <w:lang w:eastAsia="uk-UA"/>
        </w:rPr>
        <w:t xml:space="preserve">       </w:t>
      </w:r>
    </w:p>
    <w:p w:rsidR="00F94495" w:rsidRPr="00F94495" w:rsidRDefault="00F94495" w:rsidP="00F94495">
      <w:pPr>
        <w:spacing w:after="0" w:line="240" w:lineRule="auto"/>
        <w:ind w:left="1134" w:right="849" w:hanging="425"/>
        <w:jc w:val="center"/>
        <w:rPr>
          <w:rFonts w:ascii="Times New Roman" w:eastAsia="Times New Roman" w:hAnsi="Times New Roman" w:cs="Times New Roman"/>
          <w:b/>
          <w:sz w:val="28"/>
          <w:szCs w:val="28"/>
          <w:lang w:eastAsia="uk-UA"/>
        </w:rPr>
      </w:pPr>
    </w:p>
    <w:p w:rsidR="00F94495" w:rsidRPr="00F94495" w:rsidRDefault="00F94495" w:rsidP="00C064A6">
      <w:pPr>
        <w:spacing w:after="0" w:line="240" w:lineRule="auto"/>
        <w:rPr>
          <w:rFonts w:ascii="Times New Roman" w:eastAsia="Times New Roman" w:hAnsi="Times New Roman" w:cs="Times New Roman"/>
          <w:b/>
          <w:sz w:val="28"/>
          <w:szCs w:val="28"/>
          <w:lang w:eastAsia="uk-UA"/>
        </w:rPr>
      </w:pPr>
    </w:p>
    <w:p w:rsidR="00F94495" w:rsidRPr="00F94495" w:rsidRDefault="00F94495" w:rsidP="00F94495">
      <w:pPr>
        <w:spacing w:after="0" w:line="240" w:lineRule="auto"/>
        <w:ind w:firstLine="426"/>
        <w:jc w:val="center"/>
        <w:rPr>
          <w:rFonts w:ascii="Times New Roman" w:eastAsia="Times New Roman" w:hAnsi="Times New Roman" w:cs="Times New Roman"/>
          <w:b/>
          <w:sz w:val="28"/>
          <w:szCs w:val="28"/>
          <w:lang w:eastAsia="uk-UA"/>
        </w:rPr>
      </w:pPr>
      <w:r w:rsidRPr="00F94495">
        <w:rPr>
          <w:rFonts w:ascii="Times New Roman" w:eastAsia="Times New Roman" w:hAnsi="Times New Roman" w:cs="Times New Roman"/>
          <w:b/>
          <w:sz w:val="28"/>
          <w:szCs w:val="28"/>
          <w:lang w:eastAsia="uk-UA"/>
        </w:rPr>
        <w:t>Визначення проблеми, на роз</w:t>
      </w:r>
      <w:r w:rsidRPr="00F94495">
        <w:rPr>
          <w:rFonts w:ascii="Times New Roman" w:eastAsia="Times New Roman" w:hAnsi="Times New Roman" w:cs="Times New Roman"/>
          <w:b/>
          <w:sz w:val="28"/>
          <w:szCs w:val="28"/>
          <w:lang w:val="ru-RU" w:eastAsia="uk-UA"/>
        </w:rPr>
        <w:t>’</w:t>
      </w:r>
      <w:r w:rsidRPr="00F94495">
        <w:rPr>
          <w:rFonts w:ascii="Times New Roman" w:eastAsia="Times New Roman" w:hAnsi="Times New Roman" w:cs="Times New Roman"/>
          <w:b/>
          <w:sz w:val="28"/>
          <w:szCs w:val="28"/>
          <w:lang w:eastAsia="uk-UA"/>
        </w:rPr>
        <w:t>язання  якої спрямована Програма</w:t>
      </w:r>
    </w:p>
    <w:p w:rsidR="00F94495" w:rsidRPr="00F94495" w:rsidRDefault="00F94495" w:rsidP="00F94495">
      <w:pPr>
        <w:spacing w:after="0" w:line="240" w:lineRule="auto"/>
        <w:ind w:firstLine="426"/>
        <w:rPr>
          <w:rFonts w:ascii="Times New Roman" w:eastAsia="Times New Roman" w:hAnsi="Times New Roman" w:cs="Times New Roman"/>
          <w:b/>
          <w:sz w:val="24"/>
          <w:szCs w:val="24"/>
          <w:lang w:eastAsia="uk-UA"/>
        </w:rPr>
      </w:pP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Освіта є одним з прав людини,суспільним благом і державною відповідальністю. Саме вона є основою інтелектуального, духовного фізичного й культурного розвитку особистості, запорукою розвитку суспільства, об’єднаною спільними цінностями і культурою,та держави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Метою освіти є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інтелектуального, економічного,творчого, культурного потенціалу українського народу,підвищення освітнього рівня громадян задля забезпечення сталого розвитку України та іі європейського вибору.</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За останні роки відділом освіти Новороздільської міської ради здійснено ряд практичних заходів, спрямованих на структурну перебудову і стабільне функціонування освітянської галузі та її розвиток. Із прийняттям Законів України «Про освіту», «Про повну загальну середню освіту», «Про дошкільну освіту», «Про позашкільну освіту», «Про охорону дитинства», Національної програми виховання дітей та учнівської молоді, Концепції національно-патріотичного виховання дітей і молоді практично завершено формування нормативно-правової бази освіти, визначено основні напрями її демократичного функціонування і розвитку. Значна увага звертається на забезпечення навчальних закладів  громади сучасними технічними засобами навчання, покращення навчально-матеріальної бази установ освіти в цілому.</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Магістральною лінією освіти у громаді  є задоволення освітніх потреб населення, його національно-культурних та освітніх прав і запитів. Ці потреби задовольняються, в основному, сформованою мережею навчальних закладів.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У Новороздільській ТГ функціонує 18 освітніх  закладів, з них 6 закладів  дошкільної освіти , 10 закладів загальної середньої освіти, 2 позашкільні  навчальні  заклади.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Галузь освіти потребує змін у своїй структурі, змісті та управлінні, здійснення цілої низки заходів щодо організаційно-методичного, матеріально-технічного і кадрового забезпечення. </w:t>
      </w:r>
    </w:p>
    <w:p w:rsidR="00F94495" w:rsidRPr="00C064A6" w:rsidRDefault="00F94495" w:rsidP="00C064A6">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Програма «Розвитку освіти  на 2023 рік та прогноз на 2024-2025 рр.передбачає підготовку до реалізації системного реформування освітньої галузі відповідно до вимог нової редакції Закону України «Про освіту», враховує соціальні потреби населення громади. </w:t>
      </w:r>
    </w:p>
    <w:p w:rsidR="00F94495" w:rsidRPr="00F94495" w:rsidRDefault="00F94495" w:rsidP="00F94495">
      <w:pPr>
        <w:spacing w:after="0" w:line="240" w:lineRule="auto"/>
        <w:ind w:firstLine="426"/>
        <w:jc w:val="center"/>
        <w:rPr>
          <w:rFonts w:ascii="Times New Roman" w:eastAsia="Times New Roman" w:hAnsi="Times New Roman" w:cs="Times New Roman"/>
          <w:b/>
          <w:sz w:val="28"/>
          <w:szCs w:val="28"/>
          <w:lang w:eastAsia="uk-UA"/>
        </w:rPr>
      </w:pPr>
    </w:p>
    <w:p w:rsidR="00F94495" w:rsidRPr="00F94495" w:rsidRDefault="00F94495" w:rsidP="00F94495">
      <w:pPr>
        <w:spacing w:after="0" w:line="240" w:lineRule="auto"/>
        <w:ind w:firstLine="426"/>
        <w:jc w:val="center"/>
        <w:rPr>
          <w:rFonts w:ascii="Times New Roman" w:eastAsia="Times New Roman" w:hAnsi="Times New Roman" w:cs="Times New Roman"/>
          <w:b/>
          <w:sz w:val="28"/>
          <w:szCs w:val="28"/>
          <w:lang w:eastAsia="uk-UA"/>
        </w:rPr>
      </w:pPr>
      <w:r w:rsidRPr="00F94495">
        <w:rPr>
          <w:rFonts w:ascii="Times New Roman" w:eastAsia="Times New Roman" w:hAnsi="Times New Roman" w:cs="Times New Roman"/>
          <w:b/>
          <w:sz w:val="28"/>
          <w:szCs w:val="28"/>
          <w:lang w:eastAsia="uk-UA"/>
        </w:rPr>
        <w:t>Мета і стратегічні завдання Програми:</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особистісна орієнтація освіти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створення умов для виховання громадянина України, патріота, всебічно розвиненої,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соціально-активної особистості, здатної до самовдосконалення і самореалізації;</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створення рівних можливостей для здобуття якісної освіти, що відповідає європейським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стандартам;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впровадження сучасних інформаційних технологій в освітній процес;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створення умов для професійної самореалізації педагогічних працівників;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модернізація та зміцнення матеріально-технічної бази;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створення умов для самореалізації, виявлення та підтримки обдарованої учнівської молоді.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Програма складається із </w:t>
      </w:r>
      <w:r w:rsidRPr="00F94495">
        <w:rPr>
          <w:rFonts w:ascii="Times New Roman" w:eastAsia="Times New Roman" w:hAnsi="Times New Roman" w:cs="Times New Roman"/>
          <w:b/>
          <w:sz w:val="24"/>
          <w:szCs w:val="24"/>
          <w:lang w:eastAsia="uk-UA"/>
        </w:rPr>
        <w:t>11 завдань</w:t>
      </w:r>
      <w:r w:rsidRPr="00F94495">
        <w:rPr>
          <w:rFonts w:ascii="Times New Roman" w:eastAsia="Times New Roman" w:hAnsi="Times New Roman" w:cs="Times New Roman"/>
          <w:sz w:val="24"/>
          <w:szCs w:val="24"/>
          <w:lang w:eastAsia="uk-UA"/>
        </w:rPr>
        <w:t>, кожна  із них охоплює стратегічні напрямки розвитку освіти. Вона базується на сучасних теоретичних положеннях та концепціях новітньої вітчизняної й зарубіжної педагогіки. В її основі – визнання пріоритетної ролі особистості та забезпечення її індивідуальних освітніх потреб. Програма передбачає здійснення низки заходів щодо забезпечення рівного доступу до якісної освіти та соціального захисту учасників освітнього процесу.</w:t>
      </w:r>
    </w:p>
    <w:p w:rsidR="00F94495" w:rsidRPr="00F94495" w:rsidRDefault="00F94495" w:rsidP="00F94495">
      <w:pPr>
        <w:spacing w:after="0" w:line="240" w:lineRule="auto"/>
        <w:ind w:firstLine="426"/>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ru-RU"/>
        </w:rPr>
        <w:t xml:space="preserve">Завдання 1  «Обдаровані діти» </w:t>
      </w:r>
    </w:p>
    <w:p w:rsidR="00F94495" w:rsidRPr="00F94495" w:rsidRDefault="00F94495" w:rsidP="00F94495">
      <w:pPr>
        <w:spacing w:after="0" w:line="240" w:lineRule="auto"/>
        <w:ind w:firstLine="426"/>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t xml:space="preserve">  Мета  завдання - стимулювання творчого самовдосконалення дітей, учнівської молоді; забезпечення цілісного процесу розвитку дитячої обдарованості, заохочення школярів до навчання . </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lastRenderedPageBreak/>
        <w:t>Завдання 2.  « Військово - патріотичне виховання учнівської молоді»</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t>Основними  вирішення цієї проблеми є:</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t>- військово-патріотичне виховання молоді в освітніх  закладах Новороздільської ТГ  та підготовка юнаків до служби в Збройних Силах України;</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t>- сприяння розвитку та популяризації військово-спортивних ігор типу національної дитячо-юнацької військово-спортивної гри  «Сокіл» («Джура») з метою розвитку й зміцнення фізичного, морального і духовного здоров’я дітей та учнівської молоді, становлення майбутніх патріотів – захисників України.</w:t>
      </w:r>
    </w:p>
    <w:p w:rsidR="00F94495" w:rsidRPr="00F94495" w:rsidRDefault="00F94495" w:rsidP="00F94495">
      <w:pPr>
        <w:spacing w:after="0" w:line="240" w:lineRule="auto"/>
        <w:ind w:firstLine="426"/>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t>- зміцнення  матеріально - технічної, науково – методичної  бази у закладів  освіти ТГ.</w:t>
      </w:r>
    </w:p>
    <w:p w:rsidR="00F94495" w:rsidRPr="00F94495" w:rsidRDefault="00F94495" w:rsidP="00F94495">
      <w:pPr>
        <w:spacing w:after="0" w:line="240" w:lineRule="auto"/>
        <w:ind w:firstLine="426"/>
        <w:rPr>
          <w:rFonts w:ascii="Times New Roman" w:eastAsia="Times New Roman" w:hAnsi="Times New Roman" w:cs="Times New Roman"/>
          <w:sz w:val="33"/>
          <w:szCs w:val="33"/>
          <w:lang w:eastAsia="ru-RU"/>
        </w:rPr>
      </w:pPr>
      <w:r w:rsidRPr="00F94495">
        <w:rPr>
          <w:rFonts w:ascii="Times New Roman" w:eastAsia="Times New Roman" w:hAnsi="Times New Roman" w:cs="Times New Roman"/>
          <w:b/>
          <w:sz w:val="24"/>
          <w:szCs w:val="24"/>
          <w:lang w:eastAsia="ru-RU"/>
        </w:rPr>
        <w:t>Завдання 3.  «Участь школярів ЗЗСО громади в олімпіадах, турнірах, конкурсах різних рівнів»</w:t>
      </w:r>
      <w:r w:rsidRPr="00F94495">
        <w:rPr>
          <w:rFonts w:ascii="Times New Roman" w:eastAsia="Times New Roman" w:hAnsi="Times New Roman" w:cs="Times New Roman"/>
          <w:sz w:val="33"/>
          <w:szCs w:val="33"/>
          <w:lang w:eastAsia="ru-RU"/>
        </w:rPr>
        <w:t xml:space="preserve">. </w:t>
      </w:r>
    </w:p>
    <w:p w:rsidR="00F94495" w:rsidRPr="00F94495" w:rsidRDefault="00F94495" w:rsidP="00F94495">
      <w:pPr>
        <w:spacing w:after="0" w:line="240" w:lineRule="auto"/>
        <w:ind w:firstLine="426"/>
        <w:rPr>
          <w:rFonts w:ascii="Times New Roman" w:eastAsia="Times New Roman" w:hAnsi="Times New Roman" w:cs="Times New Roman"/>
          <w:sz w:val="33"/>
          <w:szCs w:val="33"/>
          <w:lang w:eastAsia="ru-RU"/>
        </w:rPr>
      </w:pPr>
      <w:r w:rsidRPr="00F94495">
        <w:rPr>
          <w:rFonts w:ascii="Times New Roman" w:eastAsia="Times New Roman" w:hAnsi="Times New Roman" w:cs="Times New Roman"/>
          <w:sz w:val="24"/>
          <w:szCs w:val="24"/>
          <w:lang w:eastAsia="ru-RU"/>
        </w:rPr>
        <w:t>Метою  завдання  є:</w:t>
      </w:r>
    </w:p>
    <w:p w:rsidR="00F94495" w:rsidRPr="00F94495" w:rsidRDefault="00F94495" w:rsidP="00C90D76">
      <w:pPr>
        <w:numPr>
          <w:ilvl w:val="0"/>
          <w:numId w:val="9"/>
        </w:numPr>
        <w:spacing w:after="0" w:line="240" w:lineRule="auto"/>
        <w:ind w:left="0" w:firstLine="426"/>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t>виявлення, розвиток обдарованих учнів, надання їм допомоги у виборі професії,</w:t>
      </w:r>
    </w:p>
    <w:p w:rsidR="00F94495" w:rsidRPr="00F94495" w:rsidRDefault="00F94495" w:rsidP="00F94495">
      <w:pPr>
        <w:spacing w:after="0" w:line="240" w:lineRule="auto"/>
        <w:ind w:firstLine="426"/>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t xml:space="preserve">  залучення їх до навчання у вищих навчальних закладах; реалізація здібностей талановитих   </w:t>
      </w:r>
    </w:p>
    <w:p w:rsidR="00F94495" w:rsidRPr="00F94495" w:rsidRDefault="00F94495" w:rsidP="00F94495">
      <w:pPr>
        <w:spacing w:after="0" w:line="240" w:lineRule="auto"/>
        <w:ind w:firstLine="426"/>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t xml:space="preserve">  школярів;</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sz w:val="24"/>
          <w:szCs w:val="24"/>
          <w:lang w:eastAsia="uk-UA"/>
        </w:rPr>
        <w:t>- забезпечення  участі школярів  у районних, обласних, всеукраїнських та міжнародних      олімпіадах, фестивалях, конкурсах, змаганнях, виставках, конференціях тощо.</w:t>
      </w:r>
      <w:r w:rsidRPr="00F94495">
        <w:rPr>
          <w:rFonts w:ascii="Times New Roman" w:eastAsia="Times New Roman" w:hAnsi="Times New Roman" w:cs="Times New Roman"/>
          <w:b/>
          <w:sz w:val="24"/>
          <w:szCs w:val="24"/>
          <w:lang w:eastAsia="uk-UA"/>
        </w:rPr>
        <w:t xml:space="preserve"> </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Завдання 4.  «Розвиток спортивно-масової роботи серед школярів м Нового Роздолу»</w:t>
      </w:r>
    </w:p>
    <w:p w:rsidR="00F94495" w:rsidRPr="00F94495" w:rsidRDefault="00F94495" w:rsidP="00F94495">
      <w:pPr>
        <w:spacing w:after="0" w:line="240" w:lineRule="auto"/>
        <w:ind w:firstLine="426"/>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t xml:space="preserve"> Мета завдання - формування традицій і культури здорового способу життя,  залучення  школярів до активних занять фізичною культурою , а також забезпечення розвитку різних  видів спорту, підвищення  рівня організації роботи щодо зміцнення здоров’я  учасників освітнього процесу, забезпечення  ефективності  фізкультурно - оздоровчої роботи.</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sz w:val="24"/>
          <w:szCs w:val="24"/>
          <w:lang w:eastAsia="uk-UA"/>
        </w:rPr>
        <w:t>Завдання 5. « Освітянин року»</w:t>
      </w:r>
      <w:r w:rsidRPr="00F94495">
        <w:rPr>
          <w:rFonts w:ascii="Times New Roman" w:eastAsia="Times New Roman" w:hAnsi="Times New Roman" w:cs="Times New Roman"/>
          <w:sz w:val="24"/>
          <w:szCs w:val="24"/>
          <w:lang w:eastAsia="uk-UA"/>
        </w:rPr>
        <w:t>.</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sz w:val="24"/>
          <w:szCs w:val="24"/>
          <w:lang w:eastAsia="uk-UA"/>
        </w:rPr>
        <w:t>Оскільки ключовою фігурою в освіті є учитель, у завданні  міститься низка заходів, спрямованих на соціальний захист працівників освіти, створення умов для їх творчого росту, професійного самовираження, престижності роботи педагога, його стимулювання .</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Завдання 6.  « Міжнародне партнерство».</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sz w:val="24"/>
          <w:szCs w:val="24"/>
          <w:lang w:eastAsia="uk-UA"/>
        </w:rPr>
        <w:t>Забезпечити вивчення та поширення міжнародного передового педагогічного досвіду, стимулювання обдарованих школярів.</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sz w:val="24"/>
          <w:szCs w:val="24"/>
          <w:lang w:eastAsia="uk-UA"/>
        </w:rPr>
        <w:t>Завдання 7. « Шкільний автобус»</w:t>
      </w:r>
      <w:r w:rsidRPr="00F94495">
        <w:rPr>
          <w:rFonts w:ascii="Times New Roman" w:eastAsia="Times New Roman" w:hAnsi="Times New Roman" w:cs="Times New Roman"/>
          <w:sz w:val="24"/>
          <w:szCs w:val="24"/>
          <w:lang w:eastAsia="uk-UA"/>
        </w:rPr>
        <w:t xml:space="preserve">. </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sz w:val="24"/>
          <w:szCs w:val="24"/>
          <w:lang w:eastAsia="uk-UA"/>
        </w:rPr>
        <w:t xml:space="preserve"> Завдання «Шкільний автобус» містить низку заходів, спрямованих на забезпечення організованого підвозу учнів  і педагогів  до  місць навчання  та додому за місцем проживання, для забезпечення екскурсійного обслуговування учнівської молоді, здійснення регулярних перевезень здобувачів освіти та педагогів закладів освіти на районні, обласні олімпіади, турніри, конкурси, спортивні змагання, підвезення учасників зовнішнього незалежного оцінювання до пунктів тестування та у зворотному напрямку.</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Завдання 8.  « Безпечна школа».</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sz w:val="24"/>
          <w:szCs w:val="24"/>
          <w:lang w:eastAsia="uk-UA"/>
        </w:rPr>
        <w:t xml:space="preserve"> Забезпечення ефективної системи безпеки освітніх  закладів потребує вирішення цілого комплексу завдань, пов’язаних з наявністю різних систем безпеки: сигналізації, попередження про пожежу тощо.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Найголовніше завдання  - безпека дітей, які проводять велику частину часу в школі на уроках і в післяурочний час. На сьогоднішній день питання безпеки вихованців  стоїть на першому місці. Діти підлягають  цілому ряду ризиків, які ми можемо не помічати. Вчителі та батьки учнів в першу чергу зацікавленні у посиленні  заходів безпеки школи, що будуть сприяти підвищенню дисципліни та контролю всіх процесів, які відбуваються у закладі.</w:t>
      </w:r>
      <w:r w:rsidRPr="00F94495">
        <w:rPr>
          <w:rFonts w:ascii="Times New Roman" w:eastAsia="Times New Roman" w:hAnsi="Times New Roman" w:cs="Times New Roman"/>
          <w:i/>
          <w:sz w:val="24"/>
          <w:szCs w:val="24"/>
          <w:lang w:eastAsia="uk-UA"/>
        </w:rPr>
        <w:t xml:space="preserve">  </w:t>
      </w:r>
      <w:r w:rsidRPr="00F94495">
        <w:rPr>
          <w:rFonts w:ascii="Times New Roman" w:eastAsia="Times New Roman" w:hAnsi="Times New Roman" w:cs="Times New Roman"/>
          <w:sz w:val="24"/>
          <w:szCs w:val="24"/>
          <w:lang w:eastAsia="uk-UA"/>
        </w:rPr>
        <w:t xml:space="preserve">     Як свідчить досвід, серйозною проблемою для  закладів освіти є відсутність сучасних  систем пожежно - охоронної  сигналізації . </w:t>
      </w:r>
    </w:p>
    <w:p w:rsidR="00F94495" w:rsidRPr="00F94495" w:rsidRDefault="00F94495" w:rsidP="00F94495">
      <w:pPr>
        <w:spacing w:after="0" w:line="240" w:lineRule="auto"/>
        <w:ind w:firstLine="426"/>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t xml:space="preserve">У більшості випадків відсутність або недостатня забезпеченість закладів освіти системами пожежно – охоронної сигналізації спостерігається  внаслідок відсутності необхідного фінансування. </w:t>
      </w:r>
    </w:p>
    <w:p w:rsidR="00F94495" w:rsidRPr="00F94495" w:rsidRDefault="00F94495" w:rsidP="00F94495">
      <w:pPr>
        <w:spacing w:after="0" w:line="240" w:lineRule="auto"/>
        <w:ind w:firstLine="426"/>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t xml:space="preserve">         Окрім того, у разі пожежі може бути несвоєчасне повідомлення про лихо  і пізнє оповіщення, що підвищує імовірність настання  негативних і трагічних наслідків. </w:t>
      </w:r>
      <w:r w:rsidRPr="00F94495">
        <w:rPr>
          <w:rFonts w:ascii="Times New Roman" w:eastAsia="Times New Roman" w:hAnsi="Times New Roman" w:cs="Times New Roman"/>
          <w:sz w:val="24"/>
          <w:szCs w:val="24"/>
          <w:lang w:val="ru-RU" w:eastAsia="ru-RU"/>
        </w:rPr>
        <w:t xml:space="preserve">Тому на сьогодні </w:t>
      </w:r>
      <w:r w:rsidRPr="00F94495">
        <w:rPr>
          <w:rFonts w:ascii="Times New Roman" w:eastAsia="Times New Roman" w:hAnsi="Times New Roman" w:cs="Times New Roman"/>
          <w:sz w:val="24"/>
          <w:szCs w:val="24"/>
          <w:lang w:eastAsia="ru-RU"/>
        </w:rPr>
        <w:t xml:space="preserve"> </w:t>
      </w:r>
      <w:r w:rsidRPr="00F94495">
        <w:rPr>
          <w:rFonts w:ascii="Times New Roman" w:eastAsia="Times New Roman" w:hAnsi="Times New Roman" w:cs="Times New Roman"/>
          <w:sz w:val="24"/>
          <w:szCs w:val="24"/>
          <w:lang w:val="ru-RU" w:eastAsia="ru-RU"/>
        </w:rPr>
        <w:t>забезпечення закладів необхідними системами пожежно</w:t>
      </w:r>
      <w:r w:rsidRPr="00F94495">
        <w:rPr>
          <w:rFonts w:ascii="Times New Roman" w:eastAsia="Times New Roman" w:hAnsi="Times New Roman" w:cs="Times New Roman"/>
          <w:sz w:val="24"/>
          <w:szCs w:val="24"/>
          <w:lang w:eastAsia="ru-RU"/>
        </w:rPr>
        <w:t xml:space="preserve"> - охоронного </w:t>
      </w:r>
      <w:r w:rsidRPr="00F94495">
        <w:rPr>
          <w:rFonts w:ascii="Times New Roman" w:eastAsia="Times New Roman" w:hAnsi="Times New Roman" w:cs="Times New Roman"/>
          <w:sz w:val="24"/>
          <w:szCs w:val="24"/>
          <w:lang w:val="ru-RU" w:eastAsia="ru-RU"/>
        </w:rPr>
        <w:t xml:space="preserve"> захисту</w:t>
      </w:r>
      <w:r w:rsidRPr="00F94495">
        <w:rPr>
          <w:rFonts w:ascii="Times New Roman" w:eastAsia="Times New Roman" w:hAnsi="Times New Roman" w:cs="Times New Roman"/>
          <w:sz w:val="24"/>
          <w:szCs w:val="24"/>
          <w:lang w:eastAsia="ru-RU"/>
        </w:rPr>
        <w:t xml:space="preserve">  </w:t>
      </w:r>
      <w:r w:rsidRPr="00F94495">
        <w:rPr>
          <w:rFonts w:ascii="Times New Roman" w:eastAsia="Times New Roman" w:hAnsi="Times New Roman" w:cs="Times New Roman"/>
          <w:sz w:val="24"/>
          <w:szCs w:val="24"/>
          <w:lang w:val="ru-RU" w:eastAsia="ru-RU"/>
        </w:rPr>
        <w:t xml:space="preserve">є одним </w:t>
      </w:r>
      <w:r w:rsidRPr="00F94495">
        <w:rPr>
          <w:rFonts w:ascii="Times New Roman" w:eastAsia="Times New Roman" w:hAnsi="Times New Roman" w:cs="Times New Roman"/>
          <w:sz w:val="24"/>
          <w:szCs w:val="24"/>
          <w:lang w:eastAsia="ru-RU"/>
        </w:rPr>
        <w:t xml:space="preserve">із </w:t>
      </w:r>
      <w:r w:rsidRPr="00F94495">
        <w:rPr>
          <w:rFonts w:ascii="Times New Roman" w:eastAsia="Times New Roman" w:hAnsi="Times New Roman" w:cs="Times New Roman"/>
          <w:sz w:val="24"/>
          <w:szCs w:val="24"/>
          <w:lang w:val="ru-RU" w:eastAsia="ru-RU"/>
        </w:rPr>
        <w:t>пріоритетних завдань</w:t>
      </w:r>
      <w:r w:rsidRPr="00F94495">
        <w:rPr>
          <w:rFonts w:ascii="Times New Roman" w:eastAsia="Times New Roman" w:hAnsi="Times New Roman" w:cs="Times New Roman"/>
          <w:sz w:val="24"/>
          <w:szCs w:val="24"/>
          <w:lang w:eastAsia="ru-RU"/>
        </w:rPr>
        <w:t>.</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 xml:space="preserve"> Завдання 9.  « Енергоефективна школа».</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ru-RU"/>
        </w:rPr>
        <w:lastRenderedPageBreak/>
        <w:t xml:space="preserve">      Енергоефективність  є одним із головних стратегічних напрямків розвитку галузі освіти, необхідним інструментом досягнення комфортних умов у будівлях закладів освіти, з метою втілення стандартів життя сучасної європейської спільноти. Причинами стрімкого зростання важливості енергозбереження  є витратна оплата споживання енергоресурсів. У зв'язку  з приєднанням до Новороздільської ТГ освітніх закладів з інших населених пунктів, збільшилась  і кількість закладів освіти , які потребують впровадження енергоефективних та енергозберігаючих заходів, а саме заміни застарілого котельного обладнання, реконструкції та проведення капітальних ремонтів покрівель та фасадів будівель закладів освіти, заміна віконних та дверних блоків на енергозберігаючі.</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У зв’язку з підвищенням вартості енергоресурсів реалізація заходів, які</w:t>
      </w: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забезпечать їх ефективне й раціональне використання, є одним із найважливіших</w:t>
      </w: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стратегічних завдань на   рівні громади.</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 xml:space="preserve">Завдання 10. « Система </w:t>
      </w:r>
      <w:r w:rsidRPr="00F94495">
        <w:rPr>
          <w:rFonts w:ascii="Times New Roman" w:eastAsia="Times New Roman" w:hAnsi="Times New Roman" w:cs="Times New Roman"/>
          <w:b/>
          <w:sz w:val="24"/>
          <w:szCs w:val="24"/>
          <w:lang w:val="en-US" w:eastAsia="uk-UA"/>
        </w:rPr>
        <w:t>HACCP</w:t>
      </w:r>
      <w:r w:rsidRPr="00F94495">
        <w:rPr>
          <w:rFonts w:ascii="Times New Roman" w:eastAsia="Times New Roman" w:hAnsi="Times New Roman" w:cs="Times New Roman"/>
          <w:b/>
          <w:sz w:val="24"/>
          <w:szCs w:val="24"/>
          <w:lang w:eastAsia="uk-UA"/>
        </w:rPr>
        <w:t xml:space="preserve">».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Впровадження системи харчової безпеки  в освітніх закладах Новороздільської ТГ  є одним із  найважливіших завдань сьогодення . Оскільки,  основним завданням</w:t>
      </w:r>
      <w:r w:rsidRPr="00F94495">
        <w:rPr>
          <w:rFonts w:ascii="Times New Roman" w:eastAsia="Times New Roman" w:hAnsi="Times New Roman" w:cs="Times New Roman"/>
          <w:sz w:val="24"/>
          <w:szCs w:val="24"/>
          <w:lang w:val="ru-RU" w:eastAsia="uk-UA"/>
        </w:rPr>
        <w:t xml:space="preserve"> </w:t>
      </w:r>
      <w:r w:rsidRPr="00F94495">
        <w:rPr>
          <w:rFonts w:ascii="Times New Roman" w:eastAsia="Times New Roman" w:hAnsi="Times New Roman" w:cs="Times New Roman"/>
          <w:sz w:val="24"/>
          <w:szCs w:val="24"/>
          <w:lang w:val="en-US" w:eastAsia="uk-UA"/>
        </w:rPr>
        <w:t>HACCP</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є аналіз небезпек і проведення  контролю за усіма етапами приготування страв і продуктів харчування , починаючи від прийому продуктів на склад і до моменту подачі готової страви. </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Завдання 11. Підтримка та стимулювання дітей за високі спортивні досягнення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Метою даного завдання є виявлення, підтримка успішних спортсменів та стимулювання їх успішних майбутніх виступів на спортивних змаганнях високого рівня, визнання вагомого внеску у розвиток спорту, морального та матеріального заохочення спортсменів для подальшої мотивації та досягнення високих спортивних результатів. Положення про виплату грошового стимулювання успішних спортсменів затверджується рішенням виконавчого комітету Новороздільської міської ради.</w:t>
      </w:r>
    </w:p>
    <w:p w:rsidR="00F94495" w:rsidRPr="00F94495" w:rsidRDefault="00F94495" w:rsidP="00F94495">
      <w:pPr>
        <w:spacing w:after="0" w:line="240" w:lineRule="auto"/>
        <w:ind w:firstLine="426"/>
        <w:jc w:val="center"/>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8"/>
          <w:szCs w:val="28"/>
          <w:lang w:eastAsia="uk-UA"/>
        </w:rPr>
        <w:t>Джерела фінансування програми</w:t>
      </w:r>
    </w:p>
    <w:p w:rsidR="00F94495" w:rsidRPr="00F94495" w:rsidRDefault="00F94495" w:rsidP="00F94495">
      <w:pPr>
        <w:spacing w:after="0" w:line="240" w:lineRule="auto"/>
        <w:ind w:firstLine="426"/>
        <w:jc w:val="both"/>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sz w:val="24"/>
          <w:szCs w:val="24"/>
          <w:lang w:eastAsia="uk-UA"/>
        </w:rPr>
        <w:t xml:space="preserve">      Фінансування програми здійснюватиметься у межах асигнувань, передбачених у  державному  та місцевому бюджеті, а також з інших джерел, не заборонених законодавством. </w:t>
      </w:r>
    </w:p>
    <w:p w:rsidR="00F94495" w:rsidRPr="00F94495" w:rsidRDefault="00F94495" w:rsidP="00F94495">
      <w:pPr>
        <w:spacing w:after="0" w:line="240" w:lineRule="auto"/>
        <w:ind w:firstLine="426"/>
        <w:jc w:val="both"/>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Реалізація Програми дозволить створити умови для виконання державного стандарту базової і повної загальної середньої освіти з урахуванням переходу закладів загальної середньої освіти до оновленого змісту шкільної освіти, забезпечити у  закладах освіти громади  якісний супровід освітнього процесу відповідно до вимог сучасного розвитку освіти, сприятиме удосконаленню діяльності  закладів освіти, педагогічних колективів у питаннях пошуку, розвитку й підтримки талановитих дітей і підлітків, стимулювання розвитку творчого потенціалу, розв’язання комплексу завдань щодо відзначення та заохочення  творчої праці педагогів, поширення передового педагогічного досвіду, залучення педагогів до творчих пошуків, формування особистості патріота України у національно-патріотичному дусі,стимулювання дітей до успішних виступів на спортивній арені , відзначення особистого вагомого внеску у розвиток фізичної культури і спорту,  розширення міжнародних партнерських зав’язків, удосконалення професійної майстерності, вироблення європейського вектору системи освіти, проведення капітальних ремонтів із заміною вікон, дверей, утеплення фасадів закладів освіти, заміни застарілого котельного обладнання, виконання протипожежних заходів у  закладах  загальної середньої освіти  громади, провадження безпечного харчування  у закладах освіти Новороздільської ТГ.</w:t>
      </w:r>
    </w:p>
    <w:p w:rsidR="00F94495" w:rsidRPr="00F94495" w:rsidRDefault="00F94495" w:rsidP="00F94495">
      <w:pPr>
        <w:spacing w:after="0" w:line="240" w:lineRule="auto"/>
        <w:ind w:firstLine="426"/>
        <w:jc w:val="center"/>
        <w:rPr>
          <w:rFonts w:ascii="Times New Roman" w:eastAsia="Times New Roman" w:hAnsi="Times New Roman" w:cs="Times New Roman"/>
          <w:b/>
          <w:bCs/>
          <w:sz w:val="28"/>
          <w:szCs w:val="28"/>
          <w:lang w:eastAsia="uk-UA"/>
        </w:rPr>
      </w:pPr>
      <w:r w:rsidRPr="00F94495">
        <w:rPr>
          <w:rFonts w:ascii="Times New Roman" w:eastAsia="Times New Roman" w:hAnsi="Times New Roman" w:cs="Times New Roman"/>
          <w:b/>
          <w:bCs/>
          <w:sz w:val="28"/>
          <w:szCs w:val="28"/>
          <w:lang w:eastAsia="uk-UA"/>
        </w:rPr>
        <w:t>Обгрунтування шляхів і засобів розв’язання проблем, обсягів та джерел фінансування, термінів виконання завдань, заходів та етапи виконання        Програми</w:t>
      </w:r>
    </w:p>
    <w:p w:rsidR="00F94495" w:rsidRPr="00F94495" w:rsidRDefault="00F94495" w:rsidP="00F94495">
      <w:pPr>
        <w:spacing w:after="0" w:line="240" w:lineRule="auto"/>
        <w:ind w:firstLine="426"/>
        <w:jc w:val="center"/>
        <w:rPr>
          <w:rFonts w:ascii="Open Sans" w:eastAsia="Times New Roman" w:hAnsi="Open Sans" w:cs="Times New Roman"/>
          <w:i/>
          <w:iCs/>
          <w:sz w:val="24"/>
          <w:szCs w:val="24"/>
          <w:shd w:val="clear" w:color="auto" w:fill="FFFFFF"/>
          <w:lang w:eastAsia="uk-UA"/>
        </w:rPr>
      </w:pPr>
    </w:p>
    <w:p w:rsidR="00F94495" w:rsidRPr="00F94495" w:rsidRDefault="00F94495" w:rsidP="00F94495">
      <w:pPr>
        <w:spacing w:after="0" w:line="240" w:lineRule="auto"/>
        <w:ind w:firstLine="426"/>
        <w:jc w:val="both"/>
        <w:rPr>
          <w:rFonts w:ascii="Times New Roman" w:eastAsia="Times New Roman" w:hAnsi="Times New Roman" w:cs="Times New Roman"/>
          <w:b/>
          <w:bCs/>
          <w:sz w:val="24"/>
          <w:szCs w:val="24"/>
          <w:lang w:eastAsia="uk-UA"/>
        </w:rPr>
      </w:pPr>
      <w:r w:rsidRPr="00F94495">
        <w:rPr>
          <w:rFonts w:ascii="Times New Roman" w:eastAsia="Times New Roman" w:hAnsi="Times New Roman" w:cs="Times New Roman"/>
          <w:b/>
          <w:bCs/>
          <w:sz w:val="24"/>
          <w:szCs w:val="24"/>
          <w:lang w:eastAsia="uk-UA"/>
        </w:rPr>
        <w:t xml:space="preserve">    Основними шляхами і засобами розв’язання окреслених проблем є:</w:t>
      </w:r>
    </w:p>
    <w:p w:rsidR="00F94495" w:rsidRPr="00F94495" w:rsidRDefault="00F94495" w:rsidP="00F94495">
      <w:pPr>
        <w:spacing w:after="0" w:line="240" w:lineRule="auto"/>
        <w:ind w:firstLine="426"/>
        <w:jc w:val="both"/>
        <w:rPr>
          <w:rFonts w:ascii="Times New Roman" w:eastAsia="Times New Roman" w:hAnsi="Times New Roman" w:cs="Times New Roman"/>
          <w:bCs/>
          <w:sz w:val="24"/>
          <w:szCs w:val="24"/>
          <w:lang w:eastAsia="uk-UA"/>
        </w:rPr>
      </w:pPr>
      <w:r w:rsidRPr="00F94495">
        <w:rPr>
          <w:rFonts w:ascii="Times New Roman" w:eastAsia="Times New Roman" w:hAnsi="Times New Roman" w:cs="Times New Roman"/>
          <w:bCs/>
          <w:sz w:val="24"/>
          <w:szCs w:val="24"/>
          <w:lang w:eastAsia="uk-UA"/>
        </w:rPr>
        <w:t>- заохочення і підтримка обдарованих дітей,залучення їх до наукової діяльності шляхом запровадження сучасних методик виявлення, навчання і виховання творчої молоді, впровадження дієвих механізмів стимулювання талановитих школярів, надання допомоги обдарованим та здібним дітям у підготовці до участі у Всеукраїнських учнівських олімпіадах з базових дисциплін та  Всеукраїнського конкурсу-захисту науково-дослідницьких робіт учнів-членів Малої академії наук України; залучення обдарованої молоді до науково-дослідницької, експериментальної, творчої діяльності, популяризації здобутків здібних школярів;</w:t>
      </w:r>
    </w:p>
    <w:p w:rsidR="00F94495" w:rsidRPr="00F94495" w:rsidRDefault="00F94495" w:rsidP="00F94495">
      <w:pPr>
        <w:spacing w:after="0" w:line="240" w:lineRule="auto"/>
        <w:ind w:firstLine="426"/>
        <w:jc w:val="both"/>
        <w:rPr>
          <w:rFonts w:ascii="Times New Roman" w:eastAsia="Times New Roman" w:hAnsi="Times New Roman" w:cs="Times New Roman"/>
          <w:bCs/>
          <w:sz w:val="24"/>
          <w:szCs w:val="24"/>
          <w:lang w:eastAsia="uk-UA"/>
        </w:rPr>
      </w:pPr>
      <w:r w:rsidRPr="00F94495">
        <w:rPr>
          <w:rFonts w:ascii="Times New Roman" w:eastAsia="Times New Roman" w:hAnsi="Times New Roman" w:cs="Times New Roman"/>
          <w:bCs/>
          <w:sz w:val="24"/>
          <w:szCs w:val="24"/>
          <w:lang w:eastAsia="uk-UA"/>
        </w:rPr>
        <w:lastRenderedPageBreak/>
        <w:t>- проведення  конкурсу «Учитель року», участь освітян в обласних та Всеукраїнських конкурсах педагогічної майстерності та відзначення переможців і лауреатів конкурсів, поширення досвіду роботи творчо працюючих педагогів;</w:t>
      </w:r>
    </w:p>
    <w:p w:rsidR="00F94495" w:rsidRPr="00F94495" w:rsidRDefault="00F94495" w:rsidP="00F94495">
      <w:pPr>
        <w:spacing w:after="0" w:line="240" w:lineRule="auto"/>
        <w:ind w:firstLine="426"/>
        <w:jc w:val="both"/>
        <w:rPr>
          <w:rFonts w:ascii="Times New Roman" w:eastAsia="Times New Roman" w:hAnsi="Times New Roman" w:cs="Times New Roman"/>
          <w:bCs/>
          <w:sz w:val="24"/>
          <w:szCs w:val="24"/>
          <w:lang w:eastAsia="uk-UA"/>
        </w:rPr>
      </w:pPr>
      <w:r w:rsidRPr="00F94495">
        <w:rPr>
          <w:rFonts w:ascii="Times New Roman" w:eastAsia="Times New Roman" w:hAnsi="Times New Roman" w:cs="Times New Roman"/>
          <w:bCs/>
          <w:sz w:val="24"/>
          <w:szCs w:val="24"/>
          <w:lang w:eastAsia="uk-UA"/>
        </w:rPr>
        <w:t>- формування ефективної системи військово-патріотичного виховання учнівської молоді;</w:t>
      </w:r>
    </w:p>
    <w:p w:rsidR="00F94495" w:rsidRPr="00F94495" w:rsidRDefault="00F94495" w:rsidP="00F94495">
      <w:pPr>
        <w:spacing w:after="0" w:line="240" w:lineRule="auto"/>
        <w:ind w:firstLine="426"/>
        <w:jc w:val="both"/>
        <w:rPr>
          <w:rFonts w:ascii="Times New Roman" w:eastAsia="Times New Roman" w:hAnsi="Times New Roman" w:cs="Times New Roman"/>
          <w:bCs/>
          <w:sz w:val="24"/>
          <w:szCs w:val="24"/>
          <w:lang w:eastAsia="uk-UA"/>
        </w:rPr>
      </w:pPr>
      <w:r w:rsidRPr="00F94495">
        <w:rPr>
          <w:rFonts w:ascii="Times New Roman" w:eastAsia="Times New Roman" w:hAnsi="Times New Roman" w:cs="Times New Roman"/>
          <w:bCs/>
          <w:sz w:val="24"/>
          <w:szCs w:val="24"/>
          <w:lang w:eastAsia="uk-UA"/>
        </w:rPr>
        <w:t>- забезпечення розвитку олімпійських видів спорту;</w:t>
      </w:r>
    </w:p>
    <w:p w:rsidR="00F94495" w:rsidRPr="00F94495" w:rsidRDefault="00F94495" w:rsidP="00F94495">
      <w:pPr>
        <w:spacing w:after="0" w:line="240" w:lineRule="auto"/>
        <w:ind w:firstLine="426"/>
        <w:jc w:val="both"/>
        <w:rPr>
          <w:rFonts w:ascii="Times New Roman" w:eastAsia="Times New Roman" w:hAnsi="Times New Roman" w:cs="Times New Roman"/>
          <w:bCs/>
          <w:sz w:val="24"/>
          <w:szCs w:val="24"/>
          <w:lang w:eastAsia="uk-UA"/>
        </w:rPr>
      </w:pPr>
      <w:r w:rsidRPr="00F94495">
        <w:rPr>
          <w:rFonts w:ascii="Times New Roman" w:eastAsia="Times New Roman" w:hAnsi="Times New Roman" w:cs="Times New Roman"/>
          <w:bCs/>
          <w:sz w:val="24"/>
          <w:szCs w:val="24"/>
          <w:lang w:eastAsia="uk-UA"/>
        </w:rPr>
        <w:t>- активізація міжнародного співробітництва у галузях освіти, культури, спорту, туризму завдяки проведенню у громаді  заходів державного та міжнародного рівнів, міжнародного обміну молодіжними делегаціями;</w:t>
      </w:r>
    </w:p>
    <w:p w:rsidR="00F94495" w:rsidRPr="00F94495" w:rsidRDefault="00F94495" w:rsidP="00F94495">
      <w:pPr>
        <w:spacing w:after="0" w:line="240" w:lineRule="auto"/>
        <w:ind w:firstLine="426"/>
        <w:jc w:val="both"/>
        <w:rPr>
          <w:rFonts w:ascii="Times New Roman" w:eastAsia="Times New Roman" w:hAnsi="Times New Roman" w:cs="Times New Roman"/>
          <w:bCs/>
          <w:sz w:val="24"/>
          <w:szCs w:val="24"/>
          <w:lang w:eastAsia="uk-UA"/>
        </w:rPr>
      </w:pPr>
      <w:r w:rsidRPr="00F94495">
        <w:rPr>
          <w:rFonts w:ascii="Times New Roman" w:eastAsia="Times New Roman" w:hAnsi="Times New Roman" w:cs="Times New Roman"/>
          <w:bCs/>
          <w:sz w:val="24"/>
          <w:szCs w:val="24"/>
          <w:lang w:eastAsia="uk-UA"/>
        </w:rPr>
        <w:t xml:space="preserve">- підвозу учнів та вчителів до місць навчання та додому, можливість здійснення навчальних екскурсій в межах області; забезпечення  довозу школярів  до місця проведення олімпіад, конкурсів, спортивних змагань,ЗНО тощо у межах та за межами області; </w:t>
      </w:r>
    </w:p>
    <w:p w:rsidR="00F94495" w:rsidRPr="00F94495" w:rsidRDefault="00F94495" w:rsidP="00F94495">
      <w:pPr>
        <w:spacing w:after="0" w:line="240" w:lineRule="auto"/>
        <w:ind w:firstLine="426"/>
        <w:jc w:val="both"/>
        <w:rPr>
          <w:rFonts w:ascii="Open Sans" w:eastAsia="Times New Roman" w:hAnsi="Open Sans" w:cs="Times New Roman"/>
          <w:sz w:val="24"/>
          <w:szCs w:val="24"/>
          <w:lang w:eastAsia="ru-RU"/>
        </w:rPr>
      </w:pPr>
      <w:r w:rsidRPr="00F94495">
        <w:rPr>
          <w:rFonts w:ascii="Times New Roman" w:eastAsia="Times New Roman" w:hAnsi="Times New Roman" w:cs="Times New Roman"/>
          <w:sz w:val="24"/>
          <w:szCs w:val="24"/>
          <w:lang w:eastAsia="ru-RU"/>
        </w:rPr>
        <w:t xml:space="preserve">      Програма потребує фінансування за рахунок коштів міського бюджету,оскільки необхідним є нагородження  медалістів,обдарованих дітей, оплата за проїзд, харчування та проживання учасників олімпіад, конкурсів, змагань, витрати на проведення національно-патріотичних заходів та  заходів у рамках святкування Днів Європи в Україні, удосконалення системи соціальної підтримки і заохочення творчих освітян, витрати, пов’язані з удосконалення міжнародного і міжрегіонального співробітництва з метою обміну та поширення педагогічного досвіду</w:t>
      </w:r>
      <w:r w:rsidRPr="00F94495">
        <w:rPr>
          <w:rFonts w:ascii="Open Sans" w:eastAsia="Times New Roman" w:hAnsi="Open Sans" w:cs="Times New Roman"/>
          <w:sz w:val="24"/>
          <w:szCs w:val="24"/>
          <w:lang w:eastAsia="ru-RU"/>
        </w:rPr>
        <w:t xml:space="preserve">, підтримки талановитих, перспективних спортсменів,виплата щомісячних стипендій майбутнім спортсменам, заміна застарілого котельного обладнання, заміна вікон, дверей на металопластикові, утеплення фасадів та даху приміщень, забезпеченість закладів освіти системами пожежно-охоронної сигналізації, придбання </w:t>
      </w:r>
      <w:r w:rsidRPr="00F94495">
        <w:rPr>
          <w:rFonts w:ascii="Open Sans" w:eastAsia="Times New Roman" w:hAnsi="Open Sans" w:cs="Times New Roman" w:hint="eastAsia"/>
          <w:sz w:val="24"/>
          <w:szCs w:val="24"/>
          <w:lang w:eastAsia="ru-RU"/>
        </w:rPr>
        <w:t>об</w:t>
      </w:r>
      <w:r w:rsidRPr="00F94495">
        <w:rPr>
          <w:rFonts w:ascii="Open Sans" w:eastAsia="Times New Roman" w:hAnsi="Open Sans" w:cs="Times New Roman"/>
          <w:sz w:val="24"/>
          <w:szCs w:val="24"/>
          <w:lang w:eastAsia="ru-RU"/>
        </w:rPr>
        <w:t>л</w:t>
      </w:r>
      <w:r w:rsidRPr="00F94495">
        <w:rPr>
          <w:rFonts w:ascii="Open Sans" w:eastAsia="Times New Roman" w:hAnsi="Open Sans" w:cs="Times New Roman" w:hint="eastAsia"/>
          <w:sz w:val="24"/>
          <w:szCs w:val="24"/>
          <w:lang w:eastAsia="ru-RU"/>
        </w:rPr>
        <w:t>а</w:t>
      </w:r>
      <w:r w:rsidRPr="00F94495">
        <w:rPr>
          <w:rFonts w:ascii="Open Sans" w:eastAsia="Times New Roman" w:hAnsi="Open Sans" w:cs="Times New Roman"/>
          <w:sz w:val="24"/>
          <w:szCs w:val="24"/>
          <w:lang w:eastAsia="ru-RU"/>
        </w:rPr>
        <w:t>дна</w:t>
      </w:r>
      <w:r w:rsidRPr="00F94495">
        <w:rPr>
          <w:rFonts w:ascii="Open Sans" w:eastAsia="Times New Roman" w:hAnsi="Open Sans" w:cs="Times New Roman" w:hint="eastAsia"/>
          <w:sz w:val="24"/>
          <w:szCs w:val="24"/>
          <w:lang w:eastAsia="ru-RU"/>
        </w:rPr>
        <w:t>ння</w:t>
      </w:r>
      <w:r w:rsidRPr="00F94495">
        <w:rPr>
          <w:rFonts w:ascii="Open Sans" w:eastAsia="Times New Roman" w:hAnsi="Open Sans" w:cs="Times New Roman"/>
          <w:sz w:val="24"/>
          <w:szCs w:val="24"/>
          <w:lang w:eastAsia="ru-RU"/>
        </w:rPr>
        <w:t xml:space="preserve"> та  проведення реконструкції і капітального ремонту харчоблоків у закладах освіти. </w:t>
      </w:r>
    </w:p>
    <w:p w:rsidR="00F94495" w:rsidRPr="00F94495" w:rsidRDefault="00F94495" w:rsidP="00F94495">
      <w:pPr>
        <w:spacing w:after="0" w:line="240" w:lineRule="auto"/>
        <w:ind w:firstLine="426"/>
        <w:jc w:val="both"/>
        <w:rPr>
          <w:rFonts w:ascii="Open Sans" w:eastAsia="Times New Roman" w:hAnsi="Open Sans" w:cs="Times New Roman"/>
          <w:sz w:val="24"/>
          <w:szCs w:val="24"/>
          <w:lang w:eastAsia="ru-RU"/>
        </w:rPr>
      </w:pPr>
    </w:p>
    <w:p w:rsidR="00F94495" w:rsidRPr="00F94495" w:rsidRDefault="00F94495" w:rsidP="00F94495">
      <w:pPr>
        <w:spacing w:after="0" w:line="240" w:lineRule="auto"/>
        <w:ind w:right="-1" w:firstLine="709"/>
        <w:rPr>
          <w:rFonts w:ascii="Times New Roman" w:eastAsia="Times New Roman" w:hAnsi="Times New Roman" w:cs="Times New Roman"/>
          <w:b/>
          <w:sz w:val="28"/>
          <w:szCs w:val="28"/>
          <w:lang w:eastAsia="uk-UA"/>
        </w:rPr>
      </w:pPr>
      <w:r w:rsidRPr="00F94495">
        <w:rPr>
          <w:rFonts w:ascii="Times New Roman" w:eastAsia="Times New Roman" w:hAnsi="Times New Roman" w:cs="Times New Roman"/>
          <w:sz w:val="28"/>
          <w:szCs w:val="28"/>
          <w:lang w:eastAsia="uk-UA"/>
        </w:rPr>
        <w:t xml:space="preserve">                           </w:t>
      </w:r>
      <w:r w:rsidRPr="00F94495">
        <w:rPr>
          <w:rFonts w:ascii="Times New Roman" w:eastAsia="Times New Roman" w:hAnsi="Times New Roman" w:cs="Times New Roman"/>
          <w:b/>
          <w:sz w:val="28"/>
          <w:szCs w:val="28"/>
          <w:lang w:eastAsia="uk-UA"/>
        </w:rPr>
        <w:t>Визначення  відповідальних  виконавців</w:t>
      </w:r>
    </w:p>
    <w:p w:rsidR="00F94495" w:rsidRPr="00F94495" w:rsidRDefault="00F94495" w:rsidP="00F94495">
      <w:pPr>
        <w:spacing w:after="0" w:line="240" w:lineRule="auto"/>
        <w:ind w:right="-1" w:firstLine="709"/>
        <w:rPr>
          <w:rFonts w:ascii="Times New Roman" w:eastAsia="Times New Roman" w:hAnsi="Times New Roman" w:cs="Times New Roman"/>
          <w:b/>
          <w:sz w:val="28"/>
          <w:szCs w:val="28"/>
          <w:lang w:eastAsia="uk-UA"/>
        </w:rPr>
      </w:pPr>
    </w:p>
    <w:p w:rsidR="00F94495" w:rsidRPr="00F94495" w:rsidRDefault="00F94495" w:rsidP="00F94495">
      <w:pPr>
        <w:spacing w:after="0" w:line="240" w:lineRule="auto"/>
        <w:ind w:right="-1" w:firstLine="709"/>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Відповідальним  виконавцем  Програми є відділ освіти Новороздільської міської ради.</w:t>
      </w:r>
    </w:p>
    <w:p w:rsidR="00F94495" w:rsidRPr="00F94495" w:rsidRDefault="00F94495" w:rsidP="00F94495">
      <w:pPr>
        <w:spacing w:after="0" w:line="240" w:lineRule="auto"/>
        <w:ind w:right="-1"/>
        <w:rPr>
          <w:rFonts w:ascii="Times New Roman" w:eastAsia="Times New Roman" w:hAnsi="Times New Roman" w:cs="Times New Roman"/>
          <w:sz w:val="24"/>
          <w:szCs w:val="24"/>
          <w:lang w:eastAsia="uk-UA"/>
        </w:rPr>
      </w:pPr>
    </w:p>
    <w:p w:rsidR="00F94495" w:rsidRPr="00F94495" w:rsidRDefault="00F94495" w:rsidP="00F94495">
      <w:pPr>
        <w:spacing w:after="0" w:line="240" w:lineRule="auto"/>
        <w:ind w:right="-1" w:firstLine="709"/>
        <w:rPr>
          <w:rFonts w:ascii="Times New Roman" w:eastAsia="Times New Roman" w:hAnsi="Times New Roman" w:cs="Times New Roman"/>
          <w:b/>
          <w:sz w:val="28"/>
          <w:szCs w:val="28"/>
          <w:lang w:eastAsia="uk-UA"/>
        </w:rPr>
      </w:pPr>
      <w:r w:rsidRPr="00F94495">
        <w:rPr>
          <w:rFonts w:ascii="Times New Roman" w:eastAsia="Times New Roman" w:hAnsi="Times New Roman" w:cs="Times New Roman"/>
          <w:sz w:val="24"/>
          <w:szCs w:val="24"/>
          <w:lang w:eastAsia="uk-UA"/>
        </w:rPr>
        <w:t xml:space="preserve">                     </w:t>
      </w:r>
      <w:r w:rsidRPr="00F94495">
        <w:rPr>
          <w:rFonts w:ascii="Times New Roman" w:eastAsia="Times New Roman" w:hAnsi="Times New Roman" w:cs="Times New Roman"/>
          <w:b/>
          <w:sz w:val="28"/>
          <w:szCs w:val="28"/>
          <w:lang w:eastAsia="uk-UA"/>
        </w:rPr>
        <w:t>Координація  та контроль за ходом  виконання  Програми</w:t>
      </w:r>
    </w:p>
    <w:p w:rsidR="00F94495" w:rsidRPr="00F94495" w:rsidRDefault="00F94495" w:rsidP="00F94495">
      <w:pPr>
        <w:spacing w:after="0" w:line="240" w:lineRule="auto"/>
        <w:ind w:right="-1" w:firstLine="709"/>
        <w:rPr>
          <w:rFonts w:ascii="Times New Roman" w:eastAsia="Times New Roman" w:hAnsi="Times New Roman" w:cs="Times New Roman"/>
          <w:b/>
          <w:sz w:val="28"/>
          <w:szCs w:val="28"/>
          <w:lang w:eastAsia="uk-UA"/>
        </w:rPr>
      </w:pPr>
    </w:p>
    <w:p w:rsidR="00F94495" w:rsidRPr="00F94495" w:rsidRDefault="00F94495" w:rsidP="00F94495">
      <w:pPr>
        <w:spacing w:after="0" w:line="240" w:lineRule="auto"/>
        <w:ind w:right="-1" w:firstLine="709"/>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Координацію виконання заходів Програми здійснює відділ освіти Новороздільської міської ради.</w:t>
      </w:r>
    </w:p>
    <w:p w:rsidR="00F94495" w:rsidRPr="00F94495" w:rsidRDefault="00F94495" w:rsidP="00F94495">
      <w:pPr>
        <w:spacing w:after="0" w:line="240" w:lineRule="auto"/>
        <w:ind w:right="-1" w:firstLine="709"/>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Контроль за виконанням  Програми здійснює міський голова, заступник міського голови відповідно до розподілу обов’язків, постійна комісія з питань  бюджету  та регуляторної політики Новороздільської міської ради, постійна комісія з питань гуманітарної політики Новороздільської міської ради.</w:t>
      </w:r>
    </w:p>
    <w:p w:rsidR="00F94495" w:rsidRPr="00F94495" w:rsidRDefault="00F94495" w:rsidP="00F94495">
      <w:pPr>
        <w:spacing w:after="0" w:line="240" w:lineRule="auto"/>
        <w:ind w:right="-1" w:firstLine="709"/>
        <w:rPr>
          <w:rFonts w:ascii="Times New Roman" w:eastAsia="Times New Roman" w:hAnsi="Times New Roman" w:cs="Times New Roman"/>
          <w:sz w:val="24"/>
          <w:szCs w:val="24"/>
          <w:lang w:eastAsia="uk-UA"/>
        </w:rPr>
      </w:pPr>
    </w:p>
    <w:p w:rsidR="00F94495" w:rsidRPr="00F94495" w:rsidRDefault="00F94495" w:rsidP="00F94495">
      <w:pPr>
        <w:spacing w:after="0" w:line="240" w:lineRule="auto"/>
        <w:ind w:right="-1"/>
        <w:rPr>
          <w:rFonts w:ascii="Times New Roman" w:eastAsia="Times New Roman" w:hAnsi="Times New Roman" w:cs="Times New Roman"/>
          <w:sz w:val="24"/>
          <w:szCs w:val="24"/>
          <w:lang w:eastAsia="uk-UA"/>
        </w:rPr>
      </w:pPr>
    </w:p>
    <w:p w:rsidR="00F94495" w:rsidRPr="00F94495" w:rsidRDefault="00F94495" w:rsidP="00F94495">
      <w:pPr>
        <w:spacing w:after="0" w:line="240" w:lineRule="auto"/>
        <w:ind w:right="-1" w:firstLine="709"/>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sz w:val="24"/>
          <w:szCs w:val="24"/>
          <w:lang w:eastAsia="uk-UA"/>
        </w:rPr>
        <w:t xml:space="preserve">              </w:t>
      </w:r>
      <w:r w:rsidRPr="00F94495">
        <w:rPr>
          <w:rFonts w:ascii="Times New Roman" w:eastAsia="Times New Roman" w:hAnsi="Times New Roman" w:cs="Times New Roman"/>
          <w:b/>
          <w:sz w:val="24"/>
          <w:szCs w:val="24"/>
          <w:lang w:eastAsia="uk-UA"/>
        </w:rPr>
        <w:t xml:space="preserve">Міський голова                                                   Ярина ЯЦЕНКО </w:t>
      </w:r>
    </w:p>
    <w:p w:rsidR="00F94495" w:rsidRPr="00F94495" w:rsidRDefault="00F94495" w:rsidP="00F94495">
      <w:pPr>
        <w:spacing w:after="0" w:line="240" w:lineRule="auto"/>
        <w:ind w:right="-1" w:firstLine="709"/>
        <w:rPr>
          <w:rFonts w:ascii="Times New Roman" w:eastAsia="Times New Roman" w:hAnsi="Times New Roman" w:cs="Times New Roman"/>
          <w:b/>
          <w:sz w:val="24"/>
          <w:szCs w:val="24"/>
          <w:lang w:eastAsia="uk-UA"/>
        </w:rPr>
      </w:pPr>
    </w:p>
    <w:p w:rsidR="00F94495" w:rsidRPr="00F94495" w:rsidRDefault="00F94495" w:rsidP="00F94495">
      <w:pPr>
        <w:spacing w:after="0" w:line="240" w:lineRule="auto"/>
        <w:ind w:left="1134" w:right="849"/>
        <w:rPr>
          <w:rFonts w:ascii="Times New Roman" w:eastAsia="Times New Roman" w:hAnsi="Times New Roman" w:cs="Times New Roman"/>
          <w:b/>
          <w:sz w:val="24"/>
          <w:szCs w:val="24"/>
          <w:lang w:eastAsia="uk-UA"/>
        </w:rPr>
      </w:pPr>
    </w:p>
    <w:p w:rsidR="00F94495" w:rsidRPr="00F94495" w:rsidRDefault="00F94495" w:rsidP="00F94495">
      <w:pPr>
        <w:spacing w:after="0" w:line="240" w:lineRule="auto"/>
        <w:ind w:left="1134" w:right="849"/>
        <w:rPr>
          <w:rFonts w:ascii="Times New Roman" w:eastAsia="Times New Roman" w:hAnsi="Times New Roman" w:cs="Times New Roman"/>
          <w:b/>
          <w:sz w:val="24"/>
          <w:szCs w:val="24"/>
          <w:lang w:eastAsia="uk-UA"/>
        </w:rPr>
      </w:pPr>
    </w:p>
    <w:p w:rsidR="00F94495" w:rsidRPr="00F94495" w:rsidRDefault="00F94495" w:rsidP="00F94495">
      <w:pPr>
        <w:spacing w:after="0" w:line="240" w:lineRule="auto"/>
        <w:ind w:left="1134" w:right="849"/>
        <w:rPr>
          <w:rFonts w:ascii="Times New Roman" w:eastAsia="Times New Roman" w:hAnsi="Times New Roman" w:cs="Times New Roman"/>
          <w:b/>
          <w:sz w:val="24"/>
          <w:szCs w:val="24"/>
          <w:lang w:eastAsia="uk-UA"/>
        </w:rPr>
      </w:pPr>
    </w:p>
    <w:p w:rsidR="00F94495" w:rsidRPr="00F94495" w:rsidRDefault="00F94495" w:rsidP="00F94495">
      <w:pPr>
        <w:spacing w:after="0" w:line="240" w:lineRule="auto"/>
        <w:ind w:left="1134" w:right="849"/>
        <w:rPr>
          <w:rFonts w:ascii="Times New Roman" w:eastAsia="Times New Roman" w:hAnsi="Times New Roman" w:cs="Times New Roman"/>
          <w:b/>
          <w:sz w:val="24"/>
          <w:szCs w:val="24"/>
          <w:lang w:eastAsia="uk-UA"/>
        </w:rPr>
      </w:pPr>
    </w:p>
    <w:p w:rsidR="00F94495" w:rsidRPr="00F94495" w:rsidRDefault="00F94495" w:rsidP="00F94495">
      <w:pPr>
        <w:spacing w:after="0" w:line="240" w:lineRule="auto"/>
        <w:ind w:left="1134" w:right="849"/>
        <w:rPr>
          <w:rFonts w:ascii="Times New Roman" w:eastAsia="Times New Roman" w:hAnsi="Times New Roman" w:cs="Times New Roman"/>
          <w:b/>
          <w:sz w:val="24"/>
          <w:szCs w:val="24"/>
          <w:lang w:eastAsia="uk-UA"/>
        </w:rPr>
      </w:pPr>
    </w:p>
    <w:p w:rsidR="00F94495" w:rsidRPr="00F94495" w:rsidRDefault="00F94495" w:rsidP="00F94495">
      <w:pPr>
        <w:spacing w:after="0" w:line="240" w:lineRule="auto"/>
        <w:ind w:left="1134" w:right="849"/>
        <w:rPr>
          <w:rFonts w:ascii="Times New Roman" w:eastAsia="Times New Roman" w:hAnsi="Times New Roman" w:cs="Times New Roman"/>
          <w:b/>
          <w:sz w:val="24"/>
          <w:szCs w:val="24"/>
          <w:lang w:eastAsia="uk-UA"/>
        </w:rPr>
      </w:pPr>
    </w:p>
    <w:p w:rsidR="00F94495" w:rsidRPr="00F94495" w:rsidRDefault="00F94495" w:rsidP="00F94495">
      <w:pPr>
        <w:spacing w:after="0" w:line="240" w:lineRule="auto"/>
        <w:ind w:left="1134" w:right="849"/>
        <w:rPr>
          <w:rFonts w:ascii="Times New Roman" w:eastAsia="Times New Roman" w:hAnsi="Times New Roman" w:cs="Times New Roman"/>
          <w:b/>
          <w:sz w:val="24"/>
          <w:szCs w:val="24"/>
          <w:lang w:eastAsia="uk-UA"/>
        </w:rPr>
      </w:pPr>
    </w:p>
    <w:p w:rsidR="00F94495" w:rsidRPr="00F94495" w:rsidRDefault="00F94495" w:rsidP="00F94495">
      <w:pPr>
        <w:spacing w:after="0" w:line="240" w:lineRule="auto"/>
        <w:ind w:left="1134" w:right="849"/>
        <w:rPr>
          <w:rFonts w:ascii="Times New Roman" w:eastAsia="Times New Roman" w:hAnsi="Times New Roman" w:cs="Times New Roman"/>
          <w:b/>
          <w:sz w:val="24"/>
          <w:szCs w:val="24"/>
          <w:lang w:eastAsia="uk-UA"/>
        </w:rPr>
      </w:pPr>
    </w:p>
    <w:p w:rsidR="00F94495" w:rsidRPr="00F94495" w:rsidRDefault="00F94495" w:rsidP="00F94495">
      <w:pPr>
        <w:spacing w:after="0" w:line="240" w:lineRule="auto"/>
        <w:ind w:left="1134" w:right="849"/>
        <w:rPr>
          <w:rFonts w:ascii="Times New Roman" w:eastAsia="Times New Roman" w:hAnsi="Times New Roman" w:cs="Times New Roman"/>
          <w:b/>
          <w:sz w:val="24"/>
          <w:szCs w:val="24"/>
          <w:lang w:eastAsia="uk-UA"/>
        </w:rPr>
      </w:pPr>
    </w:p>
    <w:p w:rsidR="00F94495" w:rsidRDefault="00F94495" w:rsidP="00F94495">
      <w:pPr>
        <w:spacing w:after="0" w:line="240" w:lineRule="auto"/>
        <w:ind w:right="849"/>
        <w:rPr>
          <w:rFonts w:ascii="Times New Roman" w:eastAsia="Times New Roman" w:hAnsi="Times New Roman" w:cs="Times New Roman"/>
          <w:b/>
          <w:sz w:val="24"/>
          <w:szCs w:val="24"/>
          <w:lang w:val="ru-RU" w:eastAsia="uk-UA"/>
        </w:rPr>
      </w:pPr>
    </w:p>
    <w:p w:rsidR="00F94495" w:rsidRDefault="00F94495" w:rsidP="00F94495">
      <w:pPr>
        <w:spacing w:after="0" w:line="240" w:lineRule="auto"/>
        <w:ind w:right="849"/>
        <w:rPr>
          <w:rFonts w:ascii="Times New Roman" w:eastAsia="Times New Roman" w:hAnsi="Times New Roman" w:cs="Times New Roman"/>
          <w:b/>
          <w:sz w:val="24"/>
          <w:szCs w:val="24"/>
          <w:lang w:val="ru-RU" w:eastAsia="uk-UA"/>
        </w:rPr>
      </w:pPr>
    </w:p>
    <w:p w:rsidR="00F94495" w:rsidRDefault="00F94495" w:rsidP="00F94495">
      <w:pPr>
        <w:spacing w:after="0" w:line="240" w:lineRule="auto"/>
        <w:ind w:right="849"/>
        <w:rPr>
          <w:rFonts w:ascii="Times New Roman" w:eastAsia="Times New Roman" w:hAnsi="Times New Roman" w:cs="Times New Roman"/>
          <w:b/>
          <w:sz w:val="24"/>
          <w:szCs w:val="24"/>
          <w:lang w:val="ru-RU" w:eastAsia="uk-UA"/>
        </w:rPr>
      </w:pPr>
    </w:p>
    <w:p w:rsidR="00F94495" w:rsidRDefault="00F94495" w:rsidP="00F94495">
      <w:pPr>
        <w:spacing w:after="0" w:line="240" w:lineRule="auto"/>
        <w:ind w:right="849"/>
        <w:rPr>
          <w:rFonts w:ascii="Times New Roman" w:eastAsia="Times New Roman" w:hAnsi="Times New Roman" w:cs="Times New Roman"/>
          <w:b/>
          <w:sz w:val="24"/>
          <w:szCs w:val="24"/>
          <w:lang w:val="ru-RU" w:eastAsia="uk-UA"/>
        </w:rPr>
      </w:pPr>
    </w:p>
    <w:p w:rsidR="00F94495" w:rsidRDefault="00F94495" w:rsidP="00F94495">
      <w:pPr>
        <w:spacing w:after="0" w:line="240" w:lineRule="auto"/>
        <w:ind w:right="849"/>
        <w:rPr>
          <w:rFonts w:ascii="Times New Roman" w:eastAsia="Times New Roman" w:hAnsi="Times New Roman" w:cs="Times New Roman"/>
          <w:b/>
          <w:sz w:val="24"/>
          <w:szCs w:val="24"/>
          <w:lang w:val="ru-RU" w:eastAsia="uk-UA"/>
        </w:rPr>
      </w:pPr>
    </w:p>
    <w:p w:rsidR="00F94495" w:rsidRDefault="00F94495" w:rsidP="00F94495">
      <w:pPr>
        <w:spacing w:after="0" w:line="240" w:lineRule="auto"/>
        <w:ind w:right="849"/>
        <w:rPr>
          <w:rFonts w:ascii="Times New Roman" w:eastAsia="Times New Roman" w:hAnsi="Times New Roman" w:cs="Times New Roman"/>
          <w:b/>
          <w:sz w:val="24"/>
          <w:szCs w:val="24"/>
          <w:lang w:val="ru-RU" w:eastAsia="uk-UA"/>
        </w:rPr>
      </w:pPr>
    </w:p>
    <w:p w:rsidR="00F94495" w:rsidRDefault="00F94495" w:rsidP="00F94495">
      <w:pPr>
        <w:spacing w:after="0" w:line="240" w:lineRule="auto"/>
        <w:ind w:right="849"/>
        <w:rPr>
          <w:rFonts w:ascii="Times New Roman" w:eastAsia="Times New Roman" w:hAnsi="Times New Roman" w:cs="Times New Roman"/>
          <w:b/>
          <w:sz w:val="24"/>
          <w:szCs w:val="24"/>
          <w:lang w:val="ru-RU" w:eastAsia="uk-UA"/>
        </w:rPr>
      </w:pPr>
    </w:p>
    <w:p w:rsidR="00F94495" w:rsidRDefault="00F94495" w:rsidP="00F94495">
      <w:pPr>
        <w:spacing w:after="0" w:line="240" w:lineRule="auto"/>
        <w:ind w:right="849"/>
        <w:rPr>
          <w:rFonts w:ascii="Times New Roman" w:eastAsia="Times New Roman" w:hAnsi="Times New Roman" w:cs="Times New Roman"/>
          <w:b/>
          <w:sz w:val="24"/>
          <w:szCs w:val="24"/>
          <w:lang w:val="ru-RU" w:eastAsia="uk-UA"/>
        </w:rPr>
      </w:pPr>
    </w:p>
    <w:p w:rsidR="00F94495" w:rsidRPr="00F94495" w:rsidRDefault="00F94495" w:rsidP="00F94495">
      <w:pPr>
        <w:spacing w:after="0" w:line="240" w:lineRule="auto"/>
        <w:ind w:right="849"/>
        <w:rPr>
          <w:rFonts w:ascii="Times New Roman" w:eastAsia="Times New Roman" w:hAnsi="Times New Roman" w:cs="Times New Roman"/>
          <w:b/>
          <w:sz w:val="28"/>
          <w:szCs w:val="28"/>
          <w:lang w:eastAsia="uk-UA"/>
        </w:rPr>
      </w:pPr>
    </w:p>
    <w:p w:rsidR="002F2673" w:rsidRDefault="00F94495" w:rsidP="00F94495">
      <w:pPr>
        <w:spacing w:after="0" w:line="240" w:lineRule="auto"/>
        <w:ind w:right="849"/>
        <w:jc w:val="center"/>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Розподіл коштів на програму «Розвиток освіти  на 2023 рік та прог</w:t>
      </w:r>
      <w:r>
        <w:rPr>
          <w:rFonts w:ascii="Times New Roman" w:eastAsia="Times New Roman" w:hAnsi="Times New Roman" w:cs="Times New Roman"/>
          <w:b/>
          <w:sz w:val="24"/>
          <w:szCs w:val="24"/>
          <w:lang w:eastAsia="uk-UA"/>
        </w:rPr>
        <w:t xml:space="preserve">ноз </w:t>
      </w:r>
      <w:r w:rsidRPr="00F94495">
        <w:rPr>
          <w:rFonts w:ascii="Times New Roman" w:eastAsia="Times New Roman" w:hAnsi="Times New Roman" w:cs="Times New Roman"/>
          <w:b/>
          <w:sz w:val="24"/>
          <w:szCs w:val="24"/>
          <w:lang w:eastAsia="uk-UA"/>
        </w:rPr>
        <w:t>на 2024- 2025 роки»</w:t>
      </w:r>
    </w:p>
    <w:p w:rsidR="00F94495" w:rsidRPr="00F94495" w:rsidRDefault="00F94495" w:rsidP="00F94495">
      <w:pPr>
        <w:spacing w:after="0" w:line="240" w:lineRule="auto"/>
        <w:ind w:right="849"/>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 xml:space="preserve">  </w:t>
      </w:r>
      <w:r w:rsidR="002F2673">
        <w:rPr>
          <w:rFonts w:ascii="Times New Roman" w:eastAsia="Times New Roman" w:hAnsi="Times New Roman" w:cs="Times New Roman"/>
          <w:b/>
          <w:sz w:val="24"/>
          <w:szCs w:val="24"/>
          <w:lang w:eastAsia="ru-RU"/>
        </w:rPr>
        <w:t>(909</w:t>
      </w:r>
      <w:r w:rsidRPr="00F94495">
        <w:rPr>
          <w:rFonts w:ascii="Times New Roman" w:eastAsia="Times New Roman" w:hAnsi="Times New Roman" w:cs="Times New Roman"/>
          <w:b/>
          <w:sz w:val="24"/>
          <w:szCs w:val="24"/>
          <w:lang w:eastAsia="ru-RU"/>
        </w:rPr>
        <w:t>000 г</w:t>
      </w:r>
      <w:r w:rsidRPr="00F94495">
        <w:rPr>
          <w:rFonts w:ascii="Times New Roman" w:eastAsia="Times New Roman" w:hAnsi="Times New Roman" w:cs="Times New Roman"/>
          <w:b/>
          <w:sz w:val="24"/>
          <w:szCs w:val="24"/>
          <w:lang w:eastAsia="uk-UA"/>
        </w:rPr>
        <w:t>рн.)</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 xml:space="preserve">Завдання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 xml:space="preserve">    І. Участь школярів  в олімпіадах, конкурсах, фестивалях,  </w:t>
      </w:r>
      <w:r>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b/>
          <w:sz w:val="24"/>
          <w:szCs w:val="24"/>
          <w:lang w:eastAsia="uk-UA"/>
        </w:rPr>
        <w:t>16000 грн.</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 xml:space="preserve">    виставках</w:t>
      </w:r>
    </w:p>
    <w:p w:rsidR="00F94495" w:rsidRPr="00F94495" w:rsidRDefault="00F94495" w:rsidP="002F2673">
      <w:pPr>
        <w:tabs>
          <w:tab w:val="left" w:pos="8647"/>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 xml:space="preserve">збільшення кількості учасників олімпіад, конкурсів,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 xml:space="preserve">фестивалів, виставок)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sz w:val="24"/>
          <w:szCs w:val="24"/>
          <w:lang w:eastAsia="uk-UA"/>
        </w:rPr>
        <w:t xml:space="preserve">  </w:t>
      </w:r>
      <w:r w:rsidRPr="00F94495">
        <w:rPr>
          <w:rFonts w:ascii="Times New Roman" w:eastAsia="Times New Roman" w:hAnsi="Times New Roman" w:cs="Times New Roman"/>
          <w:b/>
          <w:sz w:val="24"/>
          <w:szCs w:val="24"/>
          <w:lang w:eastAsia="uk-UA"/>
        </w:rPr>
        <w:t xml:space="preserve">ІІ. Обдаровані діти                                                                          </w:t>
      </w:r>
      <w:r>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b/>
          <w:sz w:val="24"/>
          <w:szCs w:val="24"/>
          <w:lang w:eastAsia="uk-UA"/>
        </w:rPr>
        <w:t>60000 грн.</w:t>
      </w:r>
    </w:p>
    <w:p w:rsidR="00F94495" w:rsidRPr="00F94495" w:rsidRDefault="00F94495" w:rsidP="002F2673">
      <w:pPr>
        <w:tabs>
          <w:tab w:val="left" w:pos="10064"/>
        </w:tabs>
        <w:autoSpaceDE w:val="0"/>
        <w:autoSpaceDN w:val="0"/>
        <w:adjustRightInd w:val="0"/>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(збільшення кількості обдарованих дітей)    </w:t>
      </w:r>
    </w:p>
    <w:p w:rsidR="00F94495" w:rsidRPr="00F94495" w:rsidRDefault="00F94495" w:rsidP="002F2673">
      <w:pPr>
        <w:tabs>
          <w:tab w:val="left" w:pos="10064"/>
        </w:tabs>
        <w:autoSpaceDE w:val="0"/>
        <w:autoSpaceDN w:val="0"/>
        <w:adjustRightInd w:val="0"/>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sz w:val="24"/>
          <w:szCs w:val="24"/>
          <w:lang w:eastAsia="uk-UA"/>
        </w:rPr>
        <w:t xml:space="preserve">                                                                  </w:t>
      </w:r>
    </w:p>
    <w:p w:rsidR="00F94495" w:rsidRPr="00F94495" w:rsidRDefault="00F94495" w:rsidP="002F2673">
      <w:pPr>
        <w:tabs>
          <w:tab w:val="left" w:pos="8505"/>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i/>
          <w:sz w:val="24"/>
          <w:szCs w:val="24"/>
          <w:lang w:eastAsia="uk-UA"/>
        </w:rPr>
        <w:t xml:space="preserve">                </w:t>
      </w:r>
      <w:r w:rsidRPr="00F94495">
        <w:rPr>
          <w:rFonts w:ascii="Times New Roman" w:eastAsia="Times New Roman" w:hAnsi="Times New Roman" w:cs="Times New Roman"/>
          <w:b/>
          <w:sz w:val="24"/>
          <w:szCs w:val="24"/>
          <w:lang w:eastAsia="uk-UA"/>
        </w:rPr>
        <w:t>ІІІ.</w:t>
      </w:r>
      <w:r w:rsidRPr="00F94495">
        <w:rPr>
          <w:rFonts w:ascii="Times New Roman" w:eastAsia="Times New Roman" w:hAnsi="Times New Roman" w:cs="Times New Roman"/>
          <w:sz w:val="24"/>
          <w:szCs w:val="24"/>
          <w:lang w:eastAsia="uk-UA"/>
        </w:rPr>
        <w:t xml:space="preserve"> </w:t>
      </w:r>
      <w:r w:rsidRPr="00F94495">
        <w:rPr>
          <w:rFonts w:ascii="Times New Roman" w:eastAsia="Times New Roman" w:hAnsi="Times New Roman" w:cs="Times New Roman"/>
          <w:b/>
          <w:sz w:val="24"/>
          <w:szCs w:val="24"/>
          <w:lang w:eastAsia="uk-UA"/>
        </w:rPr>
        <w:t xml:space="preserve">Освітянин року                                                          </w:t>
      </w:r>
      <w:r>
        <w:rPr>
          <w:rFonts w:ascii="Times New Roman" w:eastAsia="Times New Roman" w:hAnsi="Times New Roman" w:cs="Times New Roman"/>
          <w:b/>
          <w:sz w:val="24"/>
          <w:szCs w:val="24"/>
          <w:lang w:eastAsia="uk-UA"/>
        </w:rPr>
        <w:t xml:space="preserve">        </w:t>
      </w:r>
      <w:r w:rsidR="002F2673">
        <w:rPr>
          <w:rFonts w:ascii="Times New Roman" w:eastAsia="Times New Roman" w:hAnsi="Times New Roman" w:cs="Times New Roman"/>
          <w:b/>
          <w:sz w:val="24"/>
          <w:szCs w:val="24"/>
          <w:lang w:eastAsia="uk-UA"/>
        </w:rPr>
        <w:t xml:space="preserve">  </w:t>
      </w:r>
      <w:r>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b/>
          <w:sz w:val="24"/>
          <w:szCs w:val="24"/>
          <w:lang w:eastAsia="uk-UA"/>
        </w:rPr>
        <w:t xml:space="preserve">30000 грн.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(збільшення кількості  педагогів для нагородження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sz w:val="24"/>
          <w:szCs w:val="24"/>
          <w:lang w:eastAsia="uk-UA"/>
        </w:rPr>
        <w:t xml:space="preserve">       за результатами конкурсів)                                                                                       </w:t>
      </w:r>
      <w:r w:rsidRPr="00F94495">
        <w:rPr>
          <w:rFonts w:ascii="Times New Roman" w:eastAsia="Times New Roman" w:hAnsi="Times New Roman" w:cs="Times New Roman"/>
          <w:b/>
          <w:sz w:val="24"/>
          <w:szCs w:val="24"/>
          <w:lang w:eastAsia="uk-UA"/>
        </w:rPr>
        <w:t xml:space="preserve">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І</w:t>
      </w:r>
      <w:r w:rsidRPr="00F94495">
        <w:rPr>
          <w:rFonts w:ascii="Times New Roman" w:eastAsia="Times New Roman" w:hAnsi="Times New Roman" w:cs="Times New Roman"/>
          <w:b/>
          <w:sz w:val="24"/>
          <w:szCs w:val="24"/>
          <w:lang w:val="en-US" w:eastAsia="uk-UA"/>
        </w:rPr>
        <w:t>V</w:t>
      </w:r>
      <w:r w:rsidRPr="00F94495">
        <w:rPr>
          <w:rFonts w:ascii="Times New Roman" w:eastAsia="Times New Roman" w:hAnsi="Times New Roman" w:cs="Times New Roman"/>
          <w:b/>
          <w:sz w:val="24"/>
          <w:szCs w:val="24"/>
          <w:lang w:eastAsia="uk-UA"/>
        </w:rPr>
        <w:t>.</w:t>
      </w:r>
      <w:r w:rsidRPr="00F94495">
        <w:rPr>
          <w:rFonts w:ascii="Times New Roman" w:eastAsia="Times New Roman" w:hAnsi="Times New Roman" w:cs="Times New Roman"/>
          <w:sz w:val="24"/>
          <w:szCs w:val="24"/>
          <w:lang w:eastAsia="uk-UA"/>
        </w:rPr>
        <w:t xml:space="preserve"> </w:t>
      </w:r>
      <w:r w:rsidRPr="00F94495">
        <w:rPr>
          <w:rFonts w:ascii="Times New Roman" w:eastAsia="Times New Roman" w:hAnsi="Times New Roman" w:cs="Times New Roman"/>
          <w:b/>
          <w:sz w:val="24"/>
          <w:szCs w:val="24"/>
          <w:lang w:eastAsia="uk-UA"/>
        </w:rPr>
        <w:t xml:space="preserve">Розвиток спортивно-масової роботи серед школярів        </w:t>
      </w:r>
      <w:r>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b/>
          <w:sz w:val="24"/>
          <w:szCs w:val="24"/>
          <w:lang w:eastAsia="uk-UA"/>
        </w:rPr>
        <w:t>15000 грн.</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sz w:val="24"/>
          <w:szCs w:val="24"/>
          <w:lang w:eastAsia="uk-UA"/>
        </w:rPr>
        <w:t xml:space="preserve">      ( </w:t>
      </w:r>
      <w:r w:rsidRPr="00F94495">
        <w:rPr>
          <w:rFonts w:ascii="Times New Roman" w:eastAsia="Times New Roman" w:hAnsi="Times New Roman" w:cs="Times New Roman"/>
          <w:sz w:val="24"/>
          <w:szCs w:val="24"/>
          <w:lang w:eastAsia="uk-UA"/>
        </w:rPr>
        <w:t>збільшення</w:t>
      </w: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 xml:space="preserve">кількості  учасників змагань та міському та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обласному  рівнях;</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збільшення витрат на проїзд, харчування)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w:t>
      </w:r>
    </w:p>
    <w:p w:rsidR="00F94495" w:rsidRPr="00F94495" w:rsidRDefault="00F94495" w:rsidP="002F2673">
      <w:pPr>
        <w:tabs>
          <w:tab w:val="left" w:pos="10064"/>
        </w:tabs>
        <w:autoSpaceDE w:val="0"/>
        <w:autoSpaceDN w:val="0"/>
        <w:adjustRightInd w:val="0"/>
        <w:spacing w:after="0" w:line="240" w:lineRule="auto"/>
        <w:ind w:right="-1" w:firstLine="567"/>
        <w:rPr>
          <w:rFonts w:ascii="Times New Roman" w:eastAsia="Times New Roman" w:hAnsi="Times New Roman" w:cs="Times New Roman"/>
          <w:b/>
          <w:i/>
          <w:sz w:val="24"/>
          <w:szCs w:val="24"/>
          <w:lang w:eastAsia="uk-UA"/>
        </w:rPr>
      </w:pPr>
      <w:r w:rsidRPr="00F94495">
        <w:rPr>
          <w:rFonts w:ascii="Times New Roman" w:eastAsia="Times New Roman" w:hAnsi="Times New Roman" w:cs="Times New Roman"/>
          <w:b/>
          <w:sz w:val="24"/>
          <w:szCs w:val="24"/>
          <w:lang w:val="en-US" w:eastAsia="uk-UA"/>
        </w:rPr>
        <w:t>V</w:t>
      </w:r>
      <w:r w:rsidRPr="00F94495">
        <w:rPr>
          <w:rFonts w:ascii="Times New Roman" w:eastAsia="Times New Roman" w:hAnsi="Times New Roman" w:cs="Times New Roman"/>
          <w:b/>
          <w:sz w:val="24"/>
          <w:szCs w:val="24"/>
          <w:lang w:eastAsia="uk-UA"/>
        </w:rPr>
        <w:t>.</w:t>
      </w:r>
      <w:r w:rsidRPr="00F94495">
        <w:rPr>
          <w:rFonts w:ascii="Times New Roman" w:eastAsia="Times New Roman" w:hAnsi="Times New Roman" w:cs="Times New Roman"/>
          <w:b/>
          <w:i/>
          <w:sz w:val="24"/>
          <w:szCs w:val="24"/>
          <w:lang w:eastAsia="uk-UA"/>
        </w:rPr>
        <w:t xml:space="preserve"> </w:t>
      </w:r>
      <w:r w:rsidRPr="00F94495">
        <w:rPr>
          <w:rFonts w:ascii="Times New Roman" w:eastAsia="Times New Roman" w:hAnsi="Times New Roman" w:cs="Times New Roman"/>
          <w:b/>
          <w:sz w:val="24"/>
          <w:szCs w:val="24"/>
          <w:lang w:eastAsia="uk-UA"/>
        </w:rPr>
        <w:t xml:space="preserve">Військово-патріотичне виховання  учнівської  молоді      </w:t>
      </w:r>
      <w:r>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b/>
          <w:sz w:val="24"/>
          <w:szCs w:val="24"/>
          <w:lang w:eastAsia="uk-UA"/>
        </w:rPr>
        <w:t xml:space="preserve">45000 грн.                                      </w:t>
      </w:r>
    </w:p>
    <w:p w:rsidR="00F94495" w:rsidRPr="00F94495" w:rsidRDefault="00F94495" w:rsidP="002F2673">
      <w:pPr>
        <w:tabs>
          <w:tab w:val="left" w:pos="10064"/>
        </w:tabs>
        <w:autoSpaceDE w:val="0"/>
        <w:autoSpaceDN w:val="0"/>
        <w:adjustRightInd w:val="0"/>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 xml:space="preserve">участь в обласній військово-патріотичній  грі «Джура», </w:t>
      </w:r>
    </w:p>
    <w:p w:rsidR="00F94495" w:rsidRPr="00F94495" w:rsidRDefault="00F94495" w:rsidP="002F2673">
      <w:pPr>
        <w:tabs>
          <w:tab w:val="left" w:pos="10064"/>
        </w:tabs>
        <w:autoSpaceDE w:val="0"/>
        <w:autoSpaceDN w:val="0"/>
        <w:adjustRightInd w:val="0"/>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 xml:space="preserve">придбання одягу та амуніцій для учнів ЗЗСО, оснащення </w:t>
      </w:r>
    </w:p>
    <w:p w:rsidR="00F94495" w:rsidRPr="00F94495" w:rsidRDefault="00F94495" w:rsidP="002F2673">
      <w:pPr>
        <w:tabs>
          <w:tab w:val="left" w:pos="10064"/>
        </w:tabs>
        <w:autoSpaceDE w:val="0"/>
        <w:autoSpaceDN w:val="0"/>
        <w:adjustRightInd w:val="0"/>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для  кабінетів « Захист України»)   </w:t>
      </w:r>
    </w:p>
    <w:p w:rsidR="00F94495" w:rsidRPr="00F94495" w:rsidRDefault="00F94495" w:rsidP="002F2673">
      <w:pPr>
        <w:tabs>
          <w:tab w:val="left" w:pos="10064"/>
        </w:tabs>
        <w:autoSpaceDE w:val="0"/>
        <w:autoSpaceDN w:val="0"/>
        <w:adjustRightInd w:val="0"/>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val="en-US" w:eastAsia="uk-UA"/>
        </w:rPr>
        <w:t>VI</w:t>
      </w:r>
      <w:r w:rsidRPr="00F94495">
        <w:rPr>
          <w:rFonts w:ascii="Times New Roman" w:eastAsia="Times New Roman" w:hAnsi="Times New Roman" w:cs="Times New Roman"/>
          <w:b/>
          <w:sz w:val="24"/>
          <w:szCs w:val="24"/>
          <w:lang w:eastAsia="uk-UA"/>
        </w:rPr>
        <w:t>.</w:t>
      </w:r>
      <w:r w:rsidRPr="00F94495">
        <w:rPr>
          <w:rFonts w:ascii="Times New Roman" w:eastAsia="Times New Roman" w:hAnsi="Times New Roman" w:cs="Times New Roman"/>
          <w:sz w:val="24"/>
          <w:szCs w:val="24"/>
          <w:lang w:eastAsia="uk-UA"/>
        </w:rPr>
        <w:t xml:space="preserve"> </w:t>
      </w:r>
      <w:r w:rsidRPr="00F94495">
        <w:rPr>
          <w:rFonts w:ascii="Times New Roman" w:eastAsia="Times New Roman" w:hAnsi="Times New Roman" w:cs="Times New Roman"/>
          <w:b/>
          <w:sz w:val="24"/>
          <w:szCs w:val="24"/>
          <w:lang w:eastAsia="uk-UA"/>
        </w:rPr>
        <w:t xml:space="preserve">Міжнародне партнерство                                                 </w:t>
      </w:r>
      <w:r>
        <w:rPr>
          <w:rFonts w:ascii="Times New Roman" w:eastAsia="Times New Roman" w:hAnsi="Times New Roman" w:cs="Times New Roman"/>
          <w:b/>
          <w:sz w:val="24"/>
          <w:szCs w:val="24"/>
          <w:lang w:eastAsia="uk-UA"/>
        </w:rPr>
        <w:t xml:space="preserve">                </w:t>
      </w:r>
      <w:r w:rsidR="002F2673">
        <w:rPr>
          <w:rFonts w:ascii="Times New Roman" w:eastAsia="Times New Roman" w:hAnsi="Times New Roman" w:cs="Times New Roman"/>
          <w:b/>
          <w:sz w:val="24"/>
          <w:szCs w:val="24"/>
          <w:lang w:eastAsia="uk-UA"/>
        </w:rPr>
        <w:t xml:space="preserve">   </w:t>
      </w:r>
      <w:r>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b/>
          <w:sz w:val="24"/>
          <w:szCs w:val="24"/>
          <w:lang w:eastAsia="uk-UA"/>
        </w:rPr>
        <w:t>25000 грн.</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(збільшення кількості  обдарованих учнів і талановитих вчителів;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збільшення витрат на проїзд, харчування , проживання)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sz w:val="24"/>
          <w:szCs w:val="24"/>
          <w:lang w:val="en-US" w:eastAsia="uk-UA"/>
        </w:rPr>
        <w:t>VII</w:t>
      </w:r>
      <w:r w:rsidRPr="00F94495">
        <w:rPr>
          <w:rFonts w:ascii="Times New Roman" w:eastAsia="Times New Roman" w:hAnsi="Times New Roman" w:cs="Times New Roman"/>
          <w:b/>
          <w:sz w:val="24"/>
          <w:szCs w:val="24"/>
          <w:lang w:eastAsia="uk-UA"/>
        </w:rPr>
        <w:t xml:space="preserve">. Безпечна освіта    </w:t>
      </w:r>
      <w:r w:rsidRPr="00F94495">
        <w:rPr>
          <w:rFonts w:ascii="Times New Roman" w:eastAsia="Times New Roman" w:hAnsi="Times New Roman" w:cs="Times New Roman"/>
          <w:sz w:val="24"/>
          <w:szCs w:val="24"/>
          <w:lang w:eastAsia="uk-UA"/>
        </w:rPr>
        <w:t>(місцевий  бюджет)</w:t>
      </w: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 Березинський ЗЗСО  І-ІІІ ст.)</w:t>
      </w:r>
      <w:r w:rsidRPr="00F94495">
        <w:rPr>
          <w:rFonts w:ascii="Times New Roman" w:eastAsia="Times New Roman" w:hAnsi="Times New Roman" w:cs="Times New Roman"/>
          <w:b/>
          <w:sz w:val="24"/>
          <w:szCs w:val="24"/>
          <w:lang w:eastAsia="uk-UA"/>
        </w:rPr>
        <w:t>700000 грн.</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 xml:space="preserve">( встановлення сигналізації)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w:t>
      </w:r>
    </w:p>
    <w:p w:rsidR="00F94495" w:rsidRPr="002F2673"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sz w:val="24"/>
          <w:szCs w:val="24"/>
          <w:lang w:eastAsia="uk-UA"/>
        </w:rPr>
        <w:t xml:space="preserve">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val="en-US" w:eastAsia="uk-UA"/>
        </w:rPr>
        <w:t>VIII</w:t>
      </w:r>
      <w:r w:rsidRPr="00F94495">
        <w:rPr>
          <w:rFonts w:ascii="Times New Roman" w:eastAsia="Times New Roman" w:hAnsi="Times New Roman" w:cs="Times New Roman"/>
          <w:b/>
          <w:sz w:val="24"/>
          <w:szCs w:val="24"/>
          <w:lang w:eastAsia="uk-UA"/>
        </w:rPr>
        <w:t xml:space="preserve">  Шкільний автобус      </w:t>
      </w:r>
      <w:r w:rsidRPr="00F94495">
        <w:rPr>
          <w:rFonts w:ascii="Times New Roman" w:eastAsia="Times New Roman" w:hAnsi="Times New Roman" w:cs="Times New Roman"/>
          <w:sz w:val="24"/>
          <w:szCs w:val="24"/>
          <w:lang w:eastAsia="uk-UA"/>
        </w:rPr>
        <w:t>( інші джерела</w:t>
      </w:r>
      <w:r w:rsidRPr="00F94495">
        <w:rPr>
          <w:rFonts w:ascii="Times New Roman" w:eastAsia="Times New Roman" w:hAnsi="Times New Roman" w:cs="Times New Roman"/>
          <w:b/>
          <w:sz w:val="24"/>
          <w:szCs w:val="24"/>
          <w:lang w:eastAsia="uk-UA"/>
        </w:rPr>
        <w:t xml:space="preserve">)                                  </w:t>
      </w:r>
      <w:r w:rsidR="002F2673">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b/>
          <w:sz w:val="24"/>
          <w:szCs w:val="24"/>
          <w:lang w:eastAsia="uk-UA"/>
        </w:rPr>
        <w:t>2400000 грн</w:t>
      </w:r>
      <w:r w:rsidRPr="00F94495">
        <w:rPr>
          <w:rFonts w:ascii="Times New Roman" w:eastAsia="Times New Roman" w:hAnsi="Times New Roman" w:cs="Times New Roman"/>
          <w:sz w:val="24"/>
          <w:szCs w:val="24"/>
          <w:lang w:eastAsia="uk-UA"/>
        </w:rPr>
        <w:t xml:space="preserve">.                                                   </w:t>
      </w:r>
      <w:r w:rsidRPr="00F94495">
        <w:rPr>
          <w:rFonts w:ascii="Times New Roman" w:eastAsia="Times New Roman" w:hAnsi="Times New Roman" w:cs="Times New Roman"/>
          <w:b/>
          <w:sz w:val="24"/>
          <w:szCs w:val="24"/>
          <w:lang w:eastAsia="uk-UA"/>
        </w:rPr>
        <w:t xml:space="preserve">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 xml:space="preserve">(придбання автобуса та технічне обслуговування )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val="en-US" w:eastAsia="uk-UA"/>
        </w:rPr>
        <w:t>IX</w:t>
      </w:r>
      <w:r w:rsidRPr="00F94495">
        <w:rPr>
          <w:rFonts w:ascii="Times New Roman" w:eastAsia="Times New Roman" w:hAnsi="Times New Roman" w:cs="Times New Roman"/>
          <w:b/>
          <w:sz w:val="24"/>
          <w:szCs w:val="24"/>
          <w:lang w:eastAsia="uk-UA"/>
        </w:rPr>
        <w:t xml:space="preserve">.  Енергоефективна  освіта      </w:t>
      </w:r>
      <w:r w:rsidRPr="00F94495">
        <w:rPr>
          <w:rFonts w:ascii="Times New Roman" w:eastAsia="Times New Roman" w:hAnsi="Times New Roman" w:cs="Times New Roman"/>
          <w:sz w:val="24"/>
          <w:szCs w:val="24"/>
          <w:lang w:eastAsia="uk-UA"/>
        </w:rPr>
        <w:t>( інші джерела</w:t>
      </w:r>
      <w:r w:rsidRPr="00F94495">
        <w:rPr>
          <w:rFonts w:ascii="Times New Roman" w:eastAsia="Times New Roman" w:hAnsi="Times New Roman" w:cs="Times New Roman"/>
          <w:b/>
          <w:sz w:val="24"/>
          <w:szCs w:val="24"/>
          <w:lang w:eastAsia="uk-UA"/>
        </w:rPr>
        <w:t xml:space="preserve">)                         </w:t>
      </w:r>
      <w:r w:rsidR="002F2673">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b/>
          <w:sz w:val="24"/>
          <w:szCs w:val="24"/>
          <w:lang w:eastAsia="uk-UA"/>
        </w:rPr>
        <w:t xml:space="preserve">1500000 грн.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(заміна застарілого котельного обладнання, утеплення фасадів та даху,</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заміна  вікон та дверей на металопластикові )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val="ru-RU" w:eastAsia="uk-UA"/>
        </w:rPr>
      </w:pPr>
      <w:r w:rsidRPr="00F94495">
        <w:rPr>
          <w:rFonts w:ascii="Times New Roman" w:eastAsia="Times New Roman" w:hAnsi="Times New Roman" w:cs="Times New Roman"/>
          <w:b/>
          <w:sz w:val="24"/>
          <w:szCs w:val="24"/>
          <w:lang w:val="en-US" w:eastAsia="uk-UA"/>
        </w:rPr>
        <w:t>X</w:t>
      </w:r>
      <w:r w:rsidRPr="00F94495">
        <w:rPr>
          <w:rFonts w:ascii="Times New Roman" w:eastAsia="Times New Roman" w:hAnsi="Times New Roman" w:cs="Times New Roman"/>
          <w:b/>
          <w:sz w:val="24"/>
          <w:szCs w:val="24"/>
          <w:lang w:eastAsia="uk-UA"/>
        </w:rPr>
        <w:t xml:space="preserve">. Система   </w:t>
      </w:r>
      <w:r w:rsidRPr="00F94495">
        <w:rPr>
          <w:rFonts w:ascii="Times New Roman" w:eastAsia="Times New Roman" w:hAnsi="Times New Roman" w:cs="Times New Roman"/>
          <w:b/>
          <w:sz w:val="24"/>
          <w:szCs w:val="24"/>
          <w:lang w:val="en-US" w:eastAsia="uk-UA"/>
        </w:rPr>
        <w:t>HACCP</w:t>
      </w:r>
      <w:r w:rsidRPr="00F94495">
        <w:rPr>
          <w:rFonts w:ascii="Times New Roman" w:eastAsia="Times New Roman" w:hAnsi="Times New Roman" w:cs="Times New Roman"/>
          <w:sz w:val="24"/>
          <w:szCs w:val="24"/>
          <w:lang w:eastAsia="uk-UA"/>
        </w:rPr>
        <w:t xml:space="preserve">       </w:t>
      </w:r>
      <w:r w:rsidRPr="00F94495">
        <w:rPr>
          <w:rFonts w:ascii="Times New Roman" w:eastAsia="Times New Roman" w:hAnsi="Times New Roman" w:cs="Times New Roman"/>
          <w:sz w:val="24"/>
          <w:szCs w:val="24"/>
          <w:lang w:val="ru-RU" w:eastAsia="uk-UA"/>
        </w:rPr>
        <w:t xml:space="preserve">     ( інші джерела)                                      </w:t>
      </w:r>
      <w:r w:rsidR="002F2673">
        <w:rPr>
          <w:rFonts w:ascii="Times New Roman" w:eastAsia="Times New Roman" w:hAnsi="Times New Roman" w:cs="Times New Roman"/>
          <w:sz w:val="24"/>
          <w:szCs w:val="24"/>
          <w:lang w:val="ru-RU" w:eastAsia="uk-UA"/>
        </w:rPr>
        <w:t xml:space="preserve">    </w:t>
      </w:r>
      <w:r w:rsidRPr="00F94495">
        <w:rPr>
          <w:rFonts w:ascii="Times New Roman" w:eastAsia="Times New Roman" w:hAnsi="Times New Roman" w:cs="Times New Roman"/>
          <w:sz w:val="24"/>
          <w:szCs w:val="24"/>
          <w:lang w:val="ru-RU" w:eastAsia="uk-UA"/>
        </w:rPr>
        <w:t xml:space="preserve">  </w:t>
      </w:r>
      <w:r w:rsidRPr="00F94495">
        <w:rPr>
          <w:rFonts w:ascii="Times New Roman" w:eastAsia="Times New Roman" w:hAnsi="Times New Roman" w:cs="Times New Roman"/>
          <w:b/>
          <w:sz w:val="24"/>
          <w:szCs w:val="24"/>
          <w:lang w:val="ru-RU" w:eastAsia="uk-UA"/>
        </w:rPr>
        <w:t>2500000 грн.</w:t>
      </w:r>
      <w:r w:rsidRPr="00F94495">
        <w:rPr>
          <w:rFonts w:ascii="Times New Roman" w:eastAsia="Times New Roman" w:hAnsi="Times New Roman" w:cs="Times New Roman"/>
          <w:sz w:val="24"/>
          <w:szCs w:val="24"/>
          <w:lang w:val="ru-RU" w:eastAsia="uk-UA"/>
        </w:rPr>
        <w:t xml:space="preserve">                            </w:t>
      </w:r>
      <w:r w:rsidRPr="00F94495">
        <w:rPr>
          <w:rFonts w:ascii="Times New Roman" w:eastAsia="Times New Roman" w:hAnsi="Times New Roman" w:cs="Times New Roman"/>
          <w:sz w:val="24"/>
          <w:szCs w:val="24"/>
          <w:lang w:eastAsia="uk-UA"/>
        </w:rPr>
        <w:t xml:space="preserve">   </w:t>
      </w:r>
      <w:r w:rsidRPr="00F94495">
        <w:rPr>
          <w:rFonts w:ascii="Times New Roman" w:eastAsia="Times New Roman" w:hAnsi="Times New Roman" w:cs="Times New Roman"/>
          <w:sz w:val="24"/>
          <w:szCs w:val="24"/>
          <w:lang w:val="ru-RU" w:eastAsia="uk-UA"/>
        </w:rPr>
        <w:t xml:space="preserve"> </w:t>
      </w:r>
      <w:r w:rsidRPr="00F94495">
        <w:rPr>
          <w:rFonts w:ascii="Times New Roman" w:eastAsia="Times New Roman" w:hAnsi="Times New Roman" w:cs="Times New Roman"/>
          <w:sz w:val="24"/>
          <w:szCs w:val="24"/>
          <w:lang w:eastAsia="uk-UA"/>
        </w:rPr>
        <w:t xml:space="preserve">( проведення капітального ремонту  харчоблоку  та придбання обладнання)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val="ru-RU" w:eastAsia="uk-UA"/>
        </w:rPr>
        <w:t xml:space="preserve">              </w:t>
      </w:r>
      <w:r w:rsidRPr="00F94495">
        <w:rPr>
          <w:rFonts w:ascii="Times New Roman" w:eastAsia="Times New Roman" w:hAnsi="Times New Roman" w:cs="Times New Roman"/>
          <w:b/>
          <w:sz w:val="24"/>
          <w:szCs w:val="24"/>
          <w:lang w:val="en-US" w:eastAsia="uk-UA"/>
        </w:rPr>
        <w:t>XI</w:t>
      </w:r>
      <w:r w:rsidRPr="00F94495">
        <w:rPr>
          <w:rFonts w:ascii="Times New Roman" w:eastAsia="Times New Roman" w:hAnsi="Times New Roman" w:cs="Times New Roman"/>
          <w:b/>
          <w:sz w:val="24"/>
          <w:szCs w:val="24"/>
          <w:lang w:eastAsia="uk-UA"/>
        </w:rPr>
        <w:t xml:space="preserve">.  Підтримка та стимулювання                               </w:t>
      </w:r>
      <w:r w:rsidR="002F2673">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b/>
          <w:sz w:val="24"/>
          <w:szCs w:val="24"/>
          <w:lang w:eastAsia="uk-UA"/>
        </w:rPr>
        <w:t>18000грн.</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val="ru-RU" w:eastAsia="uk-UA"/>
        </w:rPr>
      </w:pPr>
      <w:r w:rsidRPr="00F94495">
        <w:rPr>
          <w:rFonts w:ascii="Times New Roman" w:eastAsia="Times New Roman" w:hAnsi="Times New Roman" w:cs="Times New Roman"/>
          <w:b/>
          <w:sz w:val="24"/>
          <w:szCs w:val="24"/>
          <w:lang w:eastAsia="uk-UA"/>
        </w:rPr>
        <w:t xml:space="preserve">                    </w:t>
      </w:r>
      <w:r w:rsidRPr="00F94495">
        <w:rPr>
          <w:rFonts w:ascii="Times New Roman" w:eastAsia="Times New Roman" w:hAnsi="Times New Roman" w:cs="Times New Roman"/>
          <w:sz w:val="24"/>
          <w:szCs w:val="24"/>
          <w:lang w:eastAsia="uk-UA"/>
        </w:rPr>
        <w:t xml:space="preserve">дітей за   високі  спортивні досягнення </w:t>
      </w:r>
    </w:p>
    <w:p w:rsidR="00F94495" w:rsidRPr="00F94495" w:rsidRDefault="00F94495" w:rsidP="002F2673">
      <w:pPr>
        <w:tabs>
          <w:tab w:val="left" w:pos="10064"/>
        </w:tabs>
        <w:spacing w:after="0" w:line="240" w:lineRule="auto"/>
        <w:ind w:right="-1"/>
        <w:rPr>
          <w:rFonts w:ascii="Times New Roman" w:eastAsia="Times New Roman" w:hAnsi="Times New Roman" w:cs="Times New Roman"/>
          <w:sz w:val="24"/>
          <w:szCs w:val="24"/>
          <w:lang w:val="ru-RU" w:eastAsia="uk-UA"/>
        </w:rPr>
      </w:pP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val="ru-RU" w:eastAsia="uk-UA"/>
        </w:rPr>
        <w:t xml:space="preserve">                        </w:t>
      </w:r>
      <w:r w:rsidR="002F2673">
        <w:rPr>
          <w:rFonts w:ascii="Times New Roman" w:eastAsia="Times New Roman" w:hAnsi="Times New Roman" w:cs="Times New Roman"/>
          <w:b/>
          <w:sz w:val="24"/>
          <w:szCs w:val="24"/>
          <w:lang w:val="ru-RU" w:eastAsia="uk-UA"/>
        </w:rPr>
        <w:t xml:space="preserve">                             </w:t>
      </w:r>
      <w:r w:rsidRPr="00F94495">
        <w:rPr>
          <w:rFonts w:ascii="Times New Roman" w:eastAsia="Times New Roman" w:hAnsi="Times New Roman" w:cs="Times New Roman"/>
          <w:b/>
          <w:sz w:val="24"/>
          <w:szCs w:val="24"/>
          <w:lang w:val="ru-RU" w:eastAsia="uk-UA"/>
        </w:rPr>
        <w:t xml:space="preserve">  </w:t>
      </w:r>
      <w:r w:rsidRPr="00F94495">
        <w:rPr>
          <w:rFonts w:ascii="Times New Roman" w:eastAsia="Times New Roman" w:hAnsi="Times New Roman" w:cs="Times New Roman"/>
          <w:b/>
          <w:sz w:val="24"/>
          <w:szCs w:val="24"/>
          <w:lang w:eastAsia="uk-UA"/>
        </w:rPr>
        <w:t>Усього:                   909000 грн.</w:t>
      </w: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uk-UA"/>
        </w:rPr>
      </w:pPr>
    </w:p>
    <w:p w:rsidR="00F94495" w:rsidRPr="00F94495" w:rsidRDefault="00F94495" w:rsidP="002F2673">
      <w:pPr>
        <w:tabs>
          <w:tab w:val="left" w:pos="10064"/>
        </w:tabs>
        <w:spacing w:after="0" w:line="240" w:lineRule="auto"/>
        <w:ind w:right="-1" w:firstLine="567"/>
        <w:rPr>
          <w:rFonts w:ascii="Times New Roman" w:eastAsia="Times New Roman" w:hAnsi="Times New Roman" w:cs="Times New Roman"/>
          <w:sz w:val="24"/>
          <w:szCs w:val="24"/>
          <w:lang w:eastAsia="ru-RU"/>
        </w:rPr>
      </w:pPr>
      <w:r w:rsidRPr="00F94495">
        <w:rPr>
          <w:rFonts w:ascii="Times New Roman" w:eastAsia="Times New Roman" w:hAnsi="Times New Roman" w:cs="Times New Roman"/>
          <w:sz w:val="24"/>
          <w:szCs w:val="24"/>
          <w:lang w:eastAsia="uk-UA"/>
        </w:rPr>
        <w:t xml:space="preserve">       </w:t>
      </w:r>
      <w:r w:rsidRPr="00F94495">
        <w:rPr>
          <w:rFonts w:ascii="Times New Roman" w:eastAsia="Times New Roman" w:hAnsi="Times New Roman" w:cs="Times New Roman"/>
          <w:b/>
          <w:sz w:val="24"/>
          <w:szCs w:val="24"/>
          <w:lang w:eastAsia="ru-RU"/>
        </w:rPr>
        <w:t xml:space="preserve"> Начальник відділу освіти                      </w:t>
      </w:r>
      <w:r w:rsidR="002F2673">
        <w:rPr>
          <w:rFonts w:ascii="Times New Roman" w:eastAsia="Times New Roman" w:hAnsi="Times New Roman" w:cs="Times New Roman"/>
          <w:b/>
          <w:sz w:val="24"/>
          <w:szCs w:val="24"/>
          <w:lang w:eastAsia="ru-RU"/>
        </w:rPr>
        <w:t xml:space="preserve">                           </w:t>
      </w:r>
      <w:r w:rsidRPr="00F94495">
        <w:rPr>
          <w:rFonts w:ascii="Times New Roman" w:eastAsia="Times New Roman" w:hAnsi="Times New Roman" w:cs="Times New Roman"/>
          <w:b/>
          <w:sz w:val="24"/>
          <w:szCs w:val="24"/>
          <w:lang w:eastAsia="ru-RU"/>
        </w:rPr>
        <w:t xml:space="preserve">     Галина  ПАНЧИШИН</w:t>
      </w:r>
    </w:p>
    <w:p w:rsidR="00F94495" w:rsidRPr="00F94495" w:rsidRDefault="00F94495" w:rsidP="00F94495">
      <w:pPr>
        <w:tabs>
          <w:tab w:val="left" w:pos="10064"/>
        </w:tabs>
        <w:spacing w:after="0" w:line="240" w:lineRule="auto"/>
        <w:ind w:firstLine="567"/>
        <w:rPr>
          <w:rFonts w:ascii="Times New Roman" w:eastAsia="Times New Roman" w:hAnsi="Times New Roman" w:cs="Times New Roman"/>
          <w:b/>
          <w:sz w:val="24"/>
          <w:szCs w:val="24"/>
          <w:lang w:eastAsia="ru-RU"/>
        </w:rPr>
        <w:sectPr w:rsidR="00F94495" w:rsidRPr="00F94495" w:rsidSect="00F94495">
          <w:pgSz w:w="11906" w:h="16838"/>
          <w:pgMar w:top="284" w:right="424" w:bottom="1134" w:left="1418" w:header="709" w:footer="709" w:gutter="0"/>
          <w:cols w:space="708"/>
          <w:docGrid w:linePitch="360"/>
        </w:sectPr>
      </w:pPr>
    </w:p>
    <w:p w:rsidR="00F94495" w:rsidRPr="00F94495" w:rsidRDefault="00F94495" w:rsidP="00F94495">
      <w:pPr>
        <w:spacing w:after="0" w:line="240" w:lineRule="auto"/>
        <w:rPr>
          <w:rFonts w:ascii="Times New Roman" w:eastAsia="Times New Roman" w:hAnsi="Times New Roman" w:cs="Times New Roman"/>
          <w:b/>
          <w:sz w:val="24"/>
          <w:szCs w:val="24"/>
          <w:lang w:eastAsia="ru-RU"/>
        </w:rPr>
      </w:pPr>
    </w:p>
    <w:p w:rsidR="00F94495" w:rsidRPr="00F94495" w:rsidRDefault="00F94495" w:rsidP="00F94495">
      <w:pPr>
        <w:spacing w:after="0" w:line="240" w:lineRule="auto"/>
        <w:rPr>
          <w:rFonts w:ascii="Times New Roman" w:eastAsia="Times New Roman" w:hAnsi="Times New Roman" w:cs="Times New Roman"/>
          <w:b/>
          <w:sz w:val="24"/>
          <w:szCs w:val="24"/>
          <w:lang w:eastAsia="ru-RU"/>
        </w:rPr>
      </w:pPr>
    </w:p>
    <w:p w:rsidR="00F94495" w:rsidRPr="00F94495" w:rsidRDefault="00F94495" w:rsidP="00F94495">
      <w:pPr>
        <w:spacing w:after="0" w:line="240" w:lineRule="auto"/>
        <w:rPr>
          <w:rFonts w:ascii="Times New Roman" w:eastAsia="Times New Roman" w:hAnsi="Times New Roman" w:cs="Times New Roman"/>
          <w:b/>
          <w:sz w:val="28"/>
          <w:szCs w:val="28"/>
          <w:lang w:eastAsia="uk-UA"/>
        </w:rPr>
      </w:pPr>
      <w:r w:rsidRPr="00F94495">
        <w:rPr>
          <w:rFonts w:ascii="Times New Roman" w:eastAsia="Times New Roman" w:hAnsi="Times New Roman" w:cs="Times New Roman"/>
          <w:b/>
          <w:sz w:val="28"/>
          <w:szCs w:val="28"/>
          <w:lang w:eastAsia="uk-UA"/>
        </w:rPr>
        <w:t xml:space="preserve">               </w:t>
      </w:r>
      <w:r w:rsidR="002F2673">
        <w:rPr>
          <w:rFonts w:ascii="Times New Roman" w:eastAsia="Times New Roman" w:hAnsi="Times New Roman" w:cs="Times New Roman"/>
          <w:b/>
          <w:sz w:val="28"/>
          <w:szCs w:val="28"/>
          <w:lang w:eastAsia="uk-UA"/>
        </w:rPr>
        <w:t xml:space="preserve">                         </w:t>
      </w:r>
      <w:r w:rsidR="00C064A6">
        <w:rPr>
          <w:rFonts w:ascii="Times New Roman" w:eastAsia="Times New Roman" w:hAnsi="Times New Roman" w:cs="Times New Roman"/>
          <w:b/>
          <w:sz w:val="28"/>
          <w:szCs w:val="28"/>
          <w:lang w:eastAsia="uk-UA"/>
        </w:rPr>
        <w:t xml:space="preserve">  </w:t>
      </w:r>
    </w:p>
    <w:p w:rsidR="00F94495" w:rsidRPr="00F94495" w:rsidRDefault="00F94495" w:rsidP="00F94495">
      <w:pPr>
        <w:spacing w:after="0" w:line="240" w:lineRule="auto"/>
        <w:rPr>
          <w:rFonts w:ascii="Times New Roman" w:eastAsia="Times New Roman" w:hAnsi="Times New Roman" w:cs="Times New Roman"/>
          <w:b/>
          <w:sz w:val="28"/>
          <w:szCs w:val="28"/>
          <w:lang w:eastAsia="ru-RU"/>
        </w:rPr>
      </w:pPr>
      <w:r w:rsidRPr="00F94495">
        <w:rPr>
          <w:rFonts w:ascii="Times New Roman" w:eastAsia="Times New Roman" w:hAnsi="Times New Roman" w:cs="Times New Roman"/>
          <w:b/>
          <w:sz w:val="28"/>
          <w:szCs w:val="28"/>
          <w:lang w:eastAsia="uk-UA"/>
        </w:rPr>
        <w:t xml:space="preserve">                                     Ресурсне забезпечення </w:t>
      </w:r>
      <w:r w:rsidRPr="00F94495">
        <w:rPr>
          <w:rFonts w:ascii="Times New Roman" w:eastAsia="Times New Roman" w:hAnsi="Times New Roman" w:cs="Times New Roman"/>
          <w:b/>
          <w:sz w:val="28"/>
          <w:szCs w:val="28"/>
          <w:lang w:eastAsia="ru-RU"/>
        </w:rPr>
        <w:t>програми «Розвиток освіти на  2023 та прогноз на  2024-2025 роки</w:t>
      </w:r>
    </w:p>
    <w:p w:rsidR="00F94495" w:rsidRPr="00F94495" w:rsidRDefault="00F94495" w:rsidP="00F94495">
      <w:pPr>
        <w:spacing w:after="0" w:line="240" w:lineRule="auto"/>
        <w:jc w:val="center"/>
        <w:rPr>
          <w:rFonts w:ascii="Times New Roman" w:eastAsia="Times New Roman" w:hAnsi="Times New Roman" w:cs="Times New Roman"/>
          <w:b/>
          <w:sz w:val="28"/>
          <w:szCs w:val="24"/>
          <w:lang w:eastAsia="uk-UA"/>
        </w:rPr>
      </w:pPr>
    </w:p>
    <w:tbl>
      <w:tblPr>
        <w:tblW w:w="11440"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0"/>
        <w:gridCol w:w="1120"/>
        <w:gridCol w:w="1200"/>
        <w:gridCol w:w="1320"/>
        <w:gridCol w:w="2470"/>
      </w:tblGrid>
      <w:tr w:rsidR="00F94495" w:rsidRPr="00F94495" w:rsidTr="00F94495">
        <w:trPr>
          <w:cantSplit/>
          <w:trHeight w:val="722"/>
        </w:trPr>
        <w:tc>
          <w:tcPr>
            <w:tcW w:w="5330" w:type="dxa"/>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Обсяг коштів, які пропонується залучити на виконання програми</w:t>
            </w:r>
          </w:p>
        </w:tc>
        <w:tc>
          <w:tcPr>
            <w:tcW w:w="1120" w:type="dxa"/>
            <w:tcBorders>
              <w:bottom w:val="single" w:sz="4" w:space="0" w:color="auto"/>
            </w:tcBorders>
            <w:vAlign w:val="center"/>
          </w:tcPr>
          <w:p w:rsidR="00F94495" w:rsidRPr="00F94495" w:rsidRDefault="00F94495" w:rsidP="00F94495">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2023рік</w:t>
            </w:r>
          </w:p>
        </w:tc>
        <w:tc>
          <w:tcPr>
            <w:tcW w:w="1200" w:type="dxa"/>
            <w:vAlign w:val="center"/>
          </w:tcPr>
          <w:p w:rsidR="00F94495" w:rsidRPr="00F94495" w:rsidRDefault="00F94495" w:rsidP="00F94495">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2024рік</w:t>
            </w:r>
          </w:p>
        </w:tc>
        <w:tc>
          <w:tcPr>
            <w:tcW w:w="1320" w:type="dxa"/>
            <w:vAlign w:val="center"/>
          </w:tcPr>
          <w:p w:rsidR="00F94495" w:rsidRPr="00F94495" w:rsidRDefault="00F94495" w:rsidP="00F94495">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2025 рік</w:t>
            </w:r>
          </w:p>
        </w:tc>
        <w:tc>
          <w:tcPr>
            <w:tcW w:w="2470" w:type="dxa"/>
            <w:vAlign w:val="center"/>
          </w:tcPr>
          <w:p w:rsidR="00F94495" w:rsidRPr="00F94495" w:rsidRDefault="00F94495" w:rsidP="00F94495">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Усього витрат на виконання програми</w:t>
            </w:r>
          </w:p>
        </w:tc>
      </w:tr>
      <w:tr w:rsidR="00F94495" w:rsidRPr="00F94495" w:rsidTr="00F94495">
        <w:tc>
          <w:tcPr>
            <w:tcW w:w="5330" w:type="dxa"/>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Усього,</w:t>
            </w:r>
          </w:p>
        </w:tc>
        <w:tc>
          <w:tcPr>
            <w:tcW w:w="112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909000</w:t>
            </w:r>
          </w:p>
        </w:tc>
        <w:tc>
          <w:tcPr>
            <w:tcW w:w="1200" w:type="dxa"/>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1622000</w:t>
            </w:r>
          </w:p>
        </w:tc>
        <w:tc>
          <w:tcPr>
            <w:tcW w:w="1320" w:type="dxa"/>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2629000</w:t>
            </w:r>
          </w:p>
        </w:tc>
        <w:tc>
          <w:tcPr>
            <w:tcW w:w="2470" w:type="dxa"/>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          5160000</w:t>
            </w:r>
          </w:p>
        </w:tc>
      </w:tr>
      <w:tr w:rsidR="00F94495" w:rsidRPr="00F94495" w:rsidTr="00F94495">
        <w:tc>
          <w:tcPr>
            <w:tcW w:w="5330" w:type="dxa"/>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у тому числі</w:t>
            </w:r>
          </w:p>
        </w:tc>
        <w:tc>
          <w:tcPr>
            <w:tcW w:w="112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0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32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47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F94495" w:rsidRPr="00F94495" w:rsidTr="00F94495">
        <w:trPr>
          <w:trHeight w:val="169"/>
        </w:trPr>
        <w:tc>
          <w:tcPr>
            <w:tcW w:w="5330" w:type="dxa"/>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обласний бюджет</w:t>
            </w:r>
          </w:p>
        </w:tc>
        <w:tc>
          <w:tcPr>
            <w:tcW w:w="112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0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32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47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F94495" w:rsidRPr="00F94495" w:rsidTr="00F94495">
        <w:tc>
          <w:tcPr>
            <w:tcW w:w="5330" w:type="dxa"/>
          </w:tcPr>
          <w:p w:rsidR="00F94495" w:rsidRPr="00F94495" w:rsidRDefault="00F94495" w:rsidP="00F94495">
            <w:pPr>
              <w:autoSpaceDE w:val="0"/>
              <w:autoSpaceDN w:val="0"/>
              <w:adjustRightInd w:val="0"/>
              <w:spacing w:after="0" w:line="192" w:lineRule="auto"/>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 xml:space="preserve">районні, міські  (міст обласного підпорядкування)  бюджети** </w:t>
            </w:r>
          </w:p>
        </w:tc>
        <w:tc>
          <w:tcPr>
            <w:tcW w:w="112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909000</w:t>
            </w:r>
          </w:p>
        </w:tc>
        <w:tc>
          <w:tcPr>
            <w:tcW w:w="120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1622000</w:t>
            </w:r>
          </w:p>
        </w:tc>
        <w:tc>
          <w:tcPr>
            <w:tcW w:w="132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2629000</w:t>
            </w:r>
          </w:p>
        </w:tc>
        <w:tc>
          <w:tcPr>
            <w:tcW w:w="247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5160000</w:t>
            </w:r>
          </w:p>
        </w:tc>
      </w:tr>
      <w:tr w:rsidR="00F94495" w:rsidRPr="00F94495" w:rsidTr="00F94495">
        <w:tc>
          <w:tcPr>
            <w:tcW w:w="5330" w:type="dxa"/>
          </w:tcPr>
          <w:p w:rsidR="00F94495" w:rsidRPr="00F94495" w:rsidRDefault="00F94495" w:rsidP="00F94495">
            <w:pPr>
              <w:autoSpaceDE w:val="0"/>
              <w:autoSpaceDN w:val="0"/>
              <w:adjustRightInd w:val="0"/>
              <w:spacing w:after="0" w:line="192" w:lineRule="auto"/>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бюджети сіл, селищ, міст районного підпорядкування**</w:t>
            </w:r>
          </w:p>
        </w:tc>
        <w:tc>
          <w:tcPr>
            <w:tcW w:w="112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0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32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47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F94495" w:rsidRPr="00F94495" w:rsidTr="00F94495">
        <w:tc>
          <w:tcPr>
            <w:tcW w:w="5330" w:type="dxa"/>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 xml:space="preserve">кошти </w:t>
            </w:r>
            <w:r w:rsidRPr="00F94495">
              <w:rPr>
                <w:rFonts w:ascii="Times New Roman" w:eastAsia="Times New Roman" w:hAnsi="Times New Roman" w:cs="Times New Roman"/>
                <w:b/>
                <w:sz w:val="24"/>
                <w:szCs w:val="24"/>
                <w:lang w:eastAsia="uk-UA"/>
              </w:rPr>
              <w:pgNum/>
            </w:r>
            <w:r w:rsidRPr="00F94495">
              <w:rPr>
                <w:rFonts w:ascii="Times New Roman" w:eastAsia="Times New Roman" w:hAnsi="Times New Roman" w:cs="Times New Roman"/>
                <w:b/>
                <w:sz w:val="24"/>
                <w:szCs w:val="24"/>
                <w:lang w:eastAsia="uk-UA"/>
              </w:rPr>
              <w:t>т.</w:t>
            </w:r>
            <w:r w:rsidRPr="00F94495">
              <w:rPr>
                <w:rFonts w:ascii="Times New Roman" w:eastAsia="Times New Roman" w:hAnsi="Times New Roman" w:cs="Times New Roman"/>
                <w:b/>
                <w:sz w:val="24"/>
                <w:szCs w:val="24"/>
                <w:lang w:eastAsia="uk-UA"/>
              </w:rPr>
              <w:pgNum/>
            </w:r>
            <w:r w:rsidRPr="00F94495">
              <w:rPr>
                <w:rFonts w:ascii="Times New Roman" w:eastAsia="Times New Roman" w:hAnsi="Times New Roman" w:cs="Times New Roman"/>
                <w:b/>
                <w:sz w:val="24"/>
                <w:szCs w:val="24"/>
                <w:lang w:eastAsia="uk-UA"/>
              </w:rPr>
              <w:pgNum/>
            </w:r>
            <w:r w:rsidRPr="00F94495">
              <w:rPr>
                <w:rFonts w:ascii="Times New Roman" w:eastAsia="Times New Roman" w:hAnsi="Times New Roman" w:cs="Times New Roman"/>
                <w:b/>
                <w:sz w:val="24"/>
                <w:szCs w:val="24"/>
                <w:lang w:eastAsia="uk-UA"/>
              </w:rPr>
              <w:t>джетних джерел**</w:t>
            </w:r>
          </w:p>
        </w:tc>
        <w:tc>
          <w:tcPr>
            <w:tcW w:w="112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0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32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470" w:type="dxa"/>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bl>
    <w:p w:rsidR="00F94495" w:rsidRPr="00F94495" w:rsidRDefault="00F94495" w:rsidP="00F94495">
      <w:pPr>
        <w:autoSpaceDE w:val="0"/>
        <w:autoSpaceDN w:val="0"/>
        <w:adjustRightInd w:val="0"/>
        <w:spacing w:after="0" w:line="240" w:lineRule="auto"/>
        <w:ind w:left="1300" w:hanging="130"/>
        <w:rPr>
          <w:rFonts w:ascii="Times New Roman" w:eastAsia="Times New Roman" w:hAnsi="Times New Roman" w:cs="Times New Roman"/>
          <w:sz w:val="24"/>
          <w:szCs w:val="24"/>
          <w:lang w:eastAsia="uk-UA"/>
        </w:rPr>
      </w:pPr>
    </w:p>
    <w:p w:rsidR="00F94495" w:rsidRPr="00F94495" w:rsidRDefault="00F94495" w:rsidP="00F94495">
      <w:pPr>
        <w:autoSpaceDE w:val="0"/>
        <w:autoSpaceDN w:val="0"/>
        <w:adjustRightInd w:val="0"/>
        <w:spacing w:after="0" w:line="240" w:lineRule="auto"/>
        <w:ind w:left="1300" w:hanging="130"/>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 xml:space="preserve">*якщо строк виконання програми 5 і більше років, вона поділяється на етапи і таблиця оформляється на кожний з них окремо. </w:t>
      </w:r>
    </w:p>
    <w:p w:rsidR="00F94495" w:rsidRPr="00F94495" w:rsidRDefault="00F94495" w:rsidP="00F94495">
      <w:pPr>
        <w:autoSpaceDE w:val="0"/>
        <w:autoSpaceDN w:val="0"/>
        <w:adjustRightInd w:val="0"/>
        <w:spacing w:after="0" w:line="240" w:lineRule="auto"/>
        <w:ind w:firstLine="1170"/>
        <w:rPr>
          <w:rFonts w:ascii="Times New Roman" w:eastAsia="Times New Roman" w:hAnsi="Times New Roman" w:cs="Times New Roman"/>
          <w:sz w:val="24"/>
          <w:szCs w:val="24"/>
          <w:lang w:eastAsia="uk-UA"/>
        </w:rPr>
      </w:pPr>
    </w:p>
    <w:p w:rsidR="00F94495" w:rsidRPr="00F94495" w:rsidRDefault="00F94495" w:rsidP="00F94495">
      <w:pPr>
        <w:autoSpaceDE w:val="0"/>
        <w:autoSpaceDN w:val="0"/>
        <w:adjustRightInd w:val="0"/>
        <w:spacing w:after="0" w:line="240" w:lineRule="auto"/>
        <w:ind w:firstLine="1170"/>
        <w:rPr>
          <w:rFonts w:ascii="Times New Roman" w:eastAsia="Times New Roman" w:hAnsi="Times New Roman" w:cs="Times New Roman"/>
          <w:sz w:val="24"/>
          <w:szCs w:val="24"/>
          <w:lang w:eastAsia="uk-UA"/>
        </w:rPr>
      </w:pPr>
      <w:r w:rsidRPr="00F94495">
        <w:rPr>
          <w:rFonts w:ascii="Times New Roman" w:eastAsia="Times New Roman" w:hAnsi="Times New Roman" w:cs="Times New Roman"/>
          <w:sz w:val="24"/>
          <w:szCs w:val="24"/>
          <w:lang w:eastAsia="uk-UA"/>
        </w:rPr>
        <w:t>**кожний бюджет та кожне джерело вказується окремо</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sz w:val="24"/>
          <w:szCs w:val="24"/>
          <w:lang w:eastAsia="uk-UA"/>
        </w:rPr>
      </w:pPr>
    </w:p>
    <w:p w:rsidR="00F94495" w:rsidRPr="00F94495" w:rsidRDefault="00F94495" w:rsidP="00F94495">
      <w:pPr>
        <w:spacing w:after="0" w:line="192" w:lineRule="auto"/>
        <w:ind w:left="2080"/>
        <w:rPr>
          <w:rFonts w:ascii="Times New Roman" w:eastAsia="Times New Roman" w:hAnsi="Times New Roman" w:cs="Times New Roman"/>
          <w:b/>
          <w:szCs w:val="20"/>
        </w:rPr>
      </w:pPr>
      <w:r w:rsidRPr="00F94495">
        <w:rPr>
          <w:rFonts w:ascii="Times New Roman" w:eastAsia="Times New Roman" w:hAnsi="Times New Roman" w:cs="Times New Roman"/>
          <w:b/>
          <w:sz w:val="26"/>
          <w:szCs w:val="20"/>
        </w:rPr>
        <w:t xml:space="preserve">Керівник установи - </w:t>
      </w:r>
      <w:r w:rsidRPr="00F94495">
        <w:rPr>
          <w:rFonts w:ascii="Times New Roman" w:eastAsia="Times New Roman" w:hAnsi="Times New Roman" w:cs="Times New Roman"/>
          <w:b/>
          <w:sz w:val="26"/>
          <w:szCs w:val="20"/>
        </w:rPr>
        <w:br/>
        <w:t>головного</w:t>
      </w:r>
      <w:r w:rsidRPr="00F94495">
        <w:rPr>
          <w:rFonts w:ascii="Times New Roman" w:eastAsia="Times New Roman" w:hAnsi="Times New Roman" w:cs="Times New Roman"/>
          <w:b/>
          <w:noProof/>
          <w:sz w:val="26"/>
          <w:szCs w:val="20"/>
        </w:rPr>
        <w:t xml:space="preserve"> розпорядник</w:t>
      </w:r>
      <w:r w:rsidRPr="00F94495">
        <w:rPr>
          <w:rFonts w:ascii="Times New Roman" w:eastAsia="Times New Roman" w:hAnsi="Times New Roman" w:cs="Times New Roman"/>
          <w:b/>
          <w:sz w:val="26"/>
          <w:szCs w:val="20"/>
        </w:rPr>
        <w:t>а</w:t>
      </w:r>
      <w:r w:rsidRPr="00F94495">
        <w:rPr>
          <w:rFonts w:ascii="Times New Roman" w:eastAsia="Times New Roman" w:hAnsi="Times New Roman" w:cs="Times New Roman"/>
          <w:b/>
          <w:noProof/>
          <w:sz w:val="26"/>
          <w:szCs w:val="20"/>
        </w:rPr>
        <w:t xml:space="preserve"> коштів</w:t>
      </w:r>
      <w:r w:rsidRPr="00F94495">
        <w:rPr>
          <w:rFonts w:ascii="Times New Roman" w:eastAsia="Times New Roman" w:hAnsi="Times New Roman" w:cs="Times New Roman"/>
          <w:b/>
          <w:sz w:val="26"/>
          <w:szCs w:val="20"/>
        </w:rPr>
        <w:t xml:space="preserve"> </w:t>
      </w:r>
      <w:r w:rsidRPr="00F94495">
        <w:rPr>
          <w:rFonts w:ascii="Times New Roman" w:eastAsia="Times New Roman" w:hAnsi="Times New Roman" w:cs="Times New Roman"/>
          <w:b/>
          <w:sz w:val="26"/>
          <w:szCs w:val="20"/>
        </w:rPr>
        <w:tab/>
        <w:t xml:space="preserve">             Галина  </w:t>
      </w:r>
      <w:r w:rsidRPr="00F94495">
        <w:rPr>
          <w:rFonts w:ascii="Times New Roman" w:eastAsia="Times New Roman" w:hAnsi="Times New Roman" w:cs="Times New Roman"/>
          <w:b/>
          <w:sz w:val="26"/>
          <w:szCs w:val="20"/>
          <w:u w:val="single"/>
        </w:rPr>
        <w:t>ПАНЧИШИН.</w:t>
      </w:r>
      <w:r w:rsidRPr="00F94495">
        <w:rPr>
          <w:rFonts w:ascii="Times New Roman" w:eastAsia="Times New Roman" w:hAnsi="Times New Roman" w:cs="Times New Roman"/>
          <w:b/>
          <w:sz w:val="26"/>
          <w:szCs w:val="20"/>
        </w:rPr>
        <w:t>___________</w:t>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Cs w:val="20"/>
        </w:rPr>
        <w:t xml:space="preserve">                                                                       </w:t>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Cs w:val="20"/>
        </w:rPr>
        <w:t xml:space="preserve">                             ( І. П.) </w:t>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t xml:space="preserve">       </w:t>
      </w:r>
      <w:r w:rsidRPr="00F94495">
        <w:rPr>
          <w:rFonts w:ascii="Times New Roman" w:eastAsia="Times New Roman" w:hAnsi="Times New Roman" w:cs="Times New Roman"/>
          <w:b/>
          <w:szCs w:val="20"/>
        </w:rPr>
        <w:t xml:space="preserve"> (підпис) </w:t>
      </w:r>
    </w:p>
    <w:p w:rsidR="00F94495" w:rsidRPr="00F94495" w:rsidRDefault="00F94495" w:rsidP="00F94495">
      <w:pPr>
        <w:spacing w:after="0" w:line="192" w:lineRule="auto"/>
        <w:ind w:left="2080"/>
        <w:rPr>
          <w:rFonts w:ascii="Times New Roman" w:eastAsia="Times New Roman" w:hAnsi="Times New Roman" w:cs="Times New Roman"/>
          <w:b/>
          <w:szCs w:val="20"/>
        </w:rPr>
      </w:pPr>
    </w:p>
    <w:p w:rsidR="00F94495" w:rsidRPr="00F94495" w:rsidRDefault="00F94495" w:rsidP="00F94495">
      <w:pPr>
        <w:spacing w:after="0" w:line="192" w:lineRule="auto"/>
        <w:ind w:left="2080"/>
        <w:rPr>
          <w:rFonts w:ascii="Times New Roman" w:eastAsia="Times New Roman" w:hAnsi="Times New Roman" w:cs="Times New Roman"/>
          <w:b/>
          <w:szCs w:val="20"/>
        </w:rPr>
      </w:pPr>
    </w:p>
    <w:p w:rsidR="00F94495" w:rsidRPr="00F94495" w:rsidRDefault="00F94495" w:rsidP="00F94495">
      <w:pPr>
        <w:spacing w:after="0" w:line="192" w:lineRule="auto"/>
        <w:ind w:left="2080"/>
        <w:rPr>
          <w:rFonts w:ascii="Times New Roman" w:eastAsia="Times New Roman" w:hAnsi="Times New Roman" w:cs="Times New Roman"/>
          <w:b/>
          <w:szCs w:val="20"/>
        </w:rPr>
      </w:pPr>
    </w:p>
    <w:p w:rsidR="00F94495" w:rsidRPr="00F94495" w:rsidRDefault="00F94495" w:rsidP="00F94495">
      <w:pPr>
        <w:spacing w:after="0" w:line="240" w:lineRule="auto"/>
        <w:ind w:left="2080"/>
        <w:jc w:val="both"/>
        <w:rPr>
          <w:rFonts w:ascii="Times New Roman" w:eastAsia="Times New Roman" w:hAnsi="Times New Roman" w:cs="Times New Roman"/>
          <w:b/>
          <w:sz w:val="26"/>
          <w:szCs w:val="20"/>
          <w:u w:val="single"/>
          <w:lang w:val="ru-RU"/>
        </w:rPr>
      </w:pPr>
      <w:r w:rsidRPr="00F94495">
        <w:rPr>
          <w:rFonts w:ascii="Times New Roman" w:eastAsia="Times New Roman" w:hAnsi="Times New Roman" w:cs="Times New Roman"/>
          <w:b/>
          <w:sz w:val="26"/>
          <w:szCs w:val="20"/>
        </w:rPr>
        <w:t xml:space="preserve">Відповідальний </w:t>
      </w:r>
      <w:r w:rsidRPr="00F94495">
        <w:rPr>
          <w:rFonts w:ascii="Times New Roman" w:eastAsia="Times New Roman" w:hAnsi="Times New Roman" w:cs="Times New Roman"/>
          <w:b/>
          <w:sz w:val="26"/>
          <w:szCs w:val="20"/>
        </w:rPr>
        <w:br/>
        <w:t>виконавець Програми</w:t>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rPr>
        <w:tab/>
      </w:r>
      <w:r w:rsidRPr="00F94495">
        <w:rPr>
          <w:rFonts w:ascii="Times New Roman" w:eastAsia="Times New Roman" w:hAnsi="Times New Roman" w:cs="Times New Roman"/>
          <w:b/>
          <w:sz w:val="26"/>
          <w:szCs w:val="20"/>
          <w:lang w:val="ru-RU"/>
        </w:rPr>
        <w:tab/>
        <w:t xml:space="preserve">             </w:t>
      </w:r>
      <w:r w:rsidRPr="00F94495">
        <w:rPr>
          <w:rFonts w:ascii="Times New Roman" w:eastAsia="Times New Roman" w:hAnsi="Times New Roman" w:cs="Times New Roman"/>
          <w:b/>
          <w:sz w:val="26"/>
          <w:szCs w:val="20"/>
          <w:u w:val="single"/>
          <w:lang w:val="ru-RU"/>
        </w:rPr>
        <w:t>Галина ПАНЧИШИН</w:t>
      </w:r>
      <w:r w:rsidRPr="00F94495">
        <w:rPr>
          <w:rFonts w:ascii="Times New Roman" w:eastAsia="Times New Roman" w:hAnsi="Times New Roman" w:cs="Times New Roman"/>
          <w:b/>
          <w:sz w:val="26"/>
          <w:szCs w:val="20"/>
          <w:u w:val="single"/>
          <w:lang w:val="ru-RU"/>
        </w:rPr>
        <w:tab/>
      </w:r>
      <w:r w:rsidRPr="00F94495">
        <w:rPr>
          <w:rFonts w:ascii="Times New Roman" w:eastAsia="Times New Roman" w:hAnsi="Times New Roman" w:cs="Times New Roman"/>
          <w:b/>
          <w:sz w:val="26"/>
          <w:szCs w:val="20"/>
          <w:u w:val="single"/>
          <w:lang w:val="ru-RU"/>
        </w:rPr>
        <w:tab/>
      </w:r>
      <w:r w:rsidRPr="00F94495">
        <w:rPr>
          <w:rFonts w:ascii="Times New Roman" w:eastAsia="Times New Roman" w:hAnsi="Times New Roman" w:cs="Times New Roman"/>
          <w:b/>
          <w:sz w:val="26"/>
          <w:szCs w:val="20"/>
          <w:u w:val="single"/>
          <w:lang w:val="ru-RU"/>
        </w:rPr>
        <w:tab/>
        <w:t xml:space="preserve">    </w:t>
      </w:r>
    </w:p>
    <w:p w:rsidR="00F94495" w:rsidRPr="00F94495" w:rsidRDefault="00F94495" w:rsidP="00F94495">
      <w:pPr>
        <w:spacing w:after="0" w:line="240" w:lineRule="auto"/>
        <w:ind w:left="2080"/>
        <w:jc w:val="both"/>
        <w:rPr>
          <w:rFonts w:ascii="Times New Roman" w:eastAsia="Times New Roman" w:hAnsi="Times New Roman" w:cs="Times New Roman"/>
          <w:b/>
          <w:szCs w:val="20"/>
        </w:rPr>
      </w:pPr>
      <w:r w:rsidRPr="00F94495">
        <w:rPr>
          <w:rFonts w:ascii="Times New Roman" w:eastAsia="Times New Roman" w:hAnsi="Times New Roman" w:cs="Times New Roman"/>
          <w:b/>
          <w:sz w:val="26"/>
          <w:szCs w:val="20"/>
          <w:lang w:val="ru-RU"/>
        </w:rPr>
        <w:t xml:space="preserve">                                                                            (І.П.)                                     </w:t>
      </w:r>
      <w:r w:rsidRPr="00F94495">
        <w:rPr>
          <w:rFonts w:ascii="Times New Roman" w:eastAsia="Times New Roman" w:hAnsi="Times New Roman" w:cs="Times New Roman"/>
          <w:b/>
          <w:sz w:val="20"/>
          <w:szCs w:val="20"/>
          <w:lang w:val="ru-RU"/>
        </w:rPr>
        <w:t>(підпис)</w:t>
      </w:r>
    </w:p>
    <w:p w:rsidR="00F94495" w:rsidRPr="00F94495" w:rsidRDefault="00F94495" w:rsidP="00F94495">
      <w:pPr>
        <w:spacing w:after="0" w:line="240" w:lineRule="auto"/>
        <w:ind w:left="2080"/>
        <w:jc w:val="both"/>
        <w:rPr>
          <w:rFonts w:ascii="Times New Roman" w:eastAsia="Times New Roman" w:hAnsi="Times New Roman" w:cs="Times New Roman"/>
          <w:b/>
          <w:sz w:val="26"/>
          <w:szCs w:val="20"/>
          <w:lang w:val="ru-RU"/>
        </w:rPr>
      </w:pPr>
      <w:r w:rsidRPr="00F94495">
        <w:rPr>
          <w:rFonts w:ascii="Times New Roman" w:eastAsia="Times New Roman" w:hAnsi="Times New Roman" w:cs="Times New Roman"/>
          <w:b/>
          <w:sz w:val="26"/>
          <w:szCs w:val="20"/>
          <w:lang w:val="ru-RU"/>
        </w:rPr>
        <w:t>тел.: 3-01-27</w:t>
      </w:r>
    </w:p>
    <w:p w:rsidR="00F94495" w:rsidRPr="00F94495" w:rsidRDefault="00F94495" w:rsidP="00F94495">
      <w:pPr>
        <w:spacing w:after="0" w:line="240" w:lineRule="auto"/>
        <w:jc w:val="right"/>
        <w:rPr>
          <w:rFonts w:ascii="Times New Roman" w:eastAsia="Times New Roman" w:hAnsi="Times New Roman" w:cs="Times New Roman"/>
          <w:b/>
          <w:sz w:val="24"/>
          <w:szCs w:val="24"/>
          <w:lang w:val="ru-RU" w:eastAsia="ru-RU"/>
        </w:rPr>
      </w:pPr>
    </w:p>
    <w:p w:rsidR="00F94495" w:rsidRDefault="00F94495" w:rsidP="00F94495">
      <w:pPr>
        <w:spacing w:after="0" w:line="240" w:lineRule="auto"/>
        <w:rPr>
          <w:rFonts w:ascii="Times New Roman" w:eastAsia="Times New Roman" w:hAnsi="Times New Roman" w:cs="Times New Roman"/>
          <w:b/>
          <w:sz w:val="24"/>
          <w:szCs w:val="24"/>
          <w:lang w:val="ru-RU" w:eastAsia="ru-RU"/>
        </w:rPr>
      </w:pPr>
    </w:p>
    <w:p w:rsidR="00F94495" w:rsidRDefault="00F94495" w:rsidP="00F94495">
      <w:pPr>
        <w:spacing w:after="0" w:line="240" w:lineRule="auto"/>
        <w:rPr>
          <w:rFonts w:ascii="Times New Roman" w:eastAsia="Times New Roman" w:hAnsi="Times New Roman" w:cs="Times New Roman"/>
          <w:b/>
          <w:sz w:val="24"/>
          <w:szCs w:val="24"/>
          <w:lang w:val="ru-RU" w:eastAsia="ru-RU"/>
        </w:rPr>
      </w:pPr>
    </w:p>
    <w:p w:rsidR="00F94495" w:rsidRPr="00F94495" w:rsidRDefault="00F94495" w:rsidP="00F94495">
      <w:pPr>
        <w:spacing w:after="0" w:line="240" w:lineRule="auto"/>
        <w:rPr>
          <w:rFonts w:ascii="Times New Roman" w:eastAsia="Times New Roman" w:hAnsi="Times New Roman" w:cs="Times New Roman"/>
          <w:b/>
          <w:sz w:val="24"/>
          <w:szCs w:val="24"/>
          <w:lang w:val="ru-RU" w:eastAsia="ru-RU"/>
        </w:rPr>
      </w:pPr>
    </w:p>
    <w:p w:rsidR="00F94495" w:rsidRPr="00F94495" w:rsidRDefault="00F94495" w:rsidP="00F94495">
      <w:pPr>
        <w:spacing w:after="0" w:line="240" w:lineRule="auto"/>
        <w:rPr>
          <w:rFonts w:ascii="Times New Roman" w:eastAsia="Times New Roman" w:hAnsi="Times New Roman" w:cs="Times New Roman"/>
          <w:b/>
          <w:sz w:val="24"/>
          <w:szCs w:val="24"/>
          <w:lang w:val="ru-RU" w:eastAsia="ru-RU"/>
        </w:rPr>
      </w:pPr>
    </w:p>
    <w:p w:rsidR="00F94495" w:rsidRPr="00F94495" w:rsidRDefault="00F94495" w:rsidP="00F94495">
      <w:pPr>
        <w:spacing w:after="0" w:line="240" w:lineRule="auto"/>
        <w:jc w:val="right"/>
        <w:rPr>
          <w:rFonts w:ascii="Times New Roman" w:eastAsia="Times New Roman" w:hAnsi="Times New Roman" w:cs="Times New Roman"/>
          <w:b/>
          <w:sz w:val="24"/>
          <w:szCs w:val="24"/>
          <w:lang w:val="ru-RU" w:eastAsia="ru-RU"/>
        </w:rPr>
      </w:pPr>
    </w:p>
    <w:p w:rsidR="00F94495" w:rsidRPr="00F94495" w:rsidRDefault="00F94495" w:rsidP="00F94495">
      <w:pPr>
        <w:spacing w:after="0" w:line="480" w:lineRule="auto"/>
        <w:jc w:val="center"/>
        <w:rPr>
          <w:rFonts w:ascii="Times New Roman" w:eastAsia="Times New Roman" w:hAnsi="Times New Roman" w:cs="Times New Roman"/>
          <w:b/>
          <w:sz w:val="24"/>
          <w:szCs w:val="24"/>
          <w:lang w:val="ru-RU" w:eastAsia="ru-RU"/>
        </w:rPr>
      </w:pPr>
    </w:p>
    <w:p w:rsidR="00F94495" w:rsidRPr="00F94495" w:rsidRDefault="00F94495" w:rsidP="00F94495">
      <w:pPr>
        <w:spacing w:after="0" w:line="480" w:lineRule="auto"/>
        <w:jc w:val="center"/>
        <w:rPr>
          <w:rFonts w:ascii="Times New Roman" w:eastAsia="Times New Roman" w:hAnsi="Times New Roman" w:cs="Times New Roman"/>
          <w:b/>
          <w:sz w:val="24"/>
          <w:szCs w:val="24"/>
          <w:lang w:eastAsia="ru-RU"/>
        </w:rPr>
      </w:pPr>
      <w:r w:rsidRPr="00F94495">
        <w:rPr>
          <w:rFonts w:ascii="Times New Roman" w:eastAsia="Times New Roman" w:hAnsi="Times New Roman" w:cs="Times New Roman"/>
          <w:b/>
          <w:sz w:val="24"/>
          <w:szCs w:val="24"/>
          <w:lang w:eastAsia="uk-UA"/>
        </w:rPr>
        <w:lastRenderedPageBreak/>
        <w:t>Перелік завдань і заходів програми, напрямків використання бюджетних  показників</w:t>
      </w:r>
    </w:p>
    <w:tbl>
      <w:tblPr>
        <w:tblW w:w="15165" w:type="dxa"/>
        <w:jc w:val="center"/>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5"/>
        <w:gridCol w:w="2355"/>
        <w:gridCol w:w="2835"/>
        <w:gridCol w:w="2157"/>
        <w:gridCol w:w="1812"/>
        <w:gridCol w:w="851"/>
        <w:gridCol w:w="1135"/>
        <w:gridCol w:w="1134"/>
        <w:gridCol w:w="2411"/>
      </w:tblGrid>
      <w:tr w:rsidR="00F94495" w:rsidRPr="002F2673" w:rsidTr="002F2673">
        <w:trPr>
          <w:cantSplit/>
          <w:trHeight w:val="325"/>
          <w:jc w:val="center"/>
        </w:trPr>
        <w:tc>
          <w:tcPr>
            <w:tcW w:w="475" w:type="dxa"/>
            <w:vMerge w:val="restart"/>
            <w:tcBorders>
              <w:top w:val="single" w:sz="4" w:space="0" w:color="auto"/>
              <w:left w:val="single" w:sz="4" w:space="0" w:color="auto"/>
              <w:bottom w:val="single" w:sz="4" w:space="0" w:color="auto"/>
              <w:right w:val="single" w:sz="4" w:space="0" w:color="auto"/>
            </w:tcBorders>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з/п</w:t>
            </w:r>
          </w:p>
        </w:tc>
        <w:tc>
          <w:tcPr>
            <w:tcW w:w="2355" w:type="dxa"/>
            <w:vMerge w:val="restart"/>
            <w:tcBorders>
              <w:top w:val="single" w:sz="4" w:space="0" w:color="auto"/>
              <w:left w:val="single" w:sz="4" w:space="0" w:color="auto"/>
              <w:bottom w:val="single" w:sz="4" w:space="0" w:color="auto"/>
              <w:right w:val="single" w:sz="4" w:space="0" w:color="auto"/>
            </w:tcBorders>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Назва завдання </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Перелік заходів завдання </w:t>
            </w:r>
          </w:p>
        </w:tc>
        <w:tc>
          <w:tcPr>
            <w:tcW w:w="2157" w:type="dxa"/>
            <w:vMerge w:val="restart"/>
            <w:tcBorders>
              <w:top w:val="single" w:sz="4" w:space="0" w:color="auto"/>
              <w:left w:val="single" w:sz="4" w:space="0" w:color="auto"/>
              <w:bottom w:val="single" w:sz="4" w:space="0" w:color="auto"/>
              <w:right w:val="single" w:sz="4" w:space="0" w:color="auto"/>
            </w:tcBorders>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Показники виконання заходу, один. Виміру </w:t>
            </w:r>
          </w:p>
        </w:tc>
        <w:tc>
          <w:tcPr>
            <w:tcW w:w="1812" w:type="dxa"/>
            <w:vMerge w:val="restart"/>
            <w:tcBorders>
              <w:top w:val="single" w:sz="4" w:space="0" w:color="auto"/>
              <w:left w:val="single" w:sz="4" w:space="0" w:color="auto"/>
              <w:bottom w:val="single" w:sz="4" w:space="0" w:color="auto"/>
              <w:right w:val="single" w:sz="4" w:space="0" w:color="auto"/>
            </w:tcBorders>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Виконавець заходу, показника</w:t>
            </w:r>
          </w:p>
        </w:tc>
        <w:tc>
          <w:tcPr>
            <w:tcW w:w="3120" w:type="dxa"/>
            <w:gridSpan w:val="3"/>
            <w:tcBorders>
              <w:top w:val="single" w:sz="4" w:space="0" w:color="auto"/>
              <w:left w:val="single" w:sz="4" w:space="0" w:color="auto"/>
              <w:bottom w:val="single" w:sz="4" w:space="0" w:color="auto"/>
              <w:right w:val="single" w:sz="4" w:space="0" w:color="auto"/>
            </w:tcBorders>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Фінансування </w:t>
            </w:r>
          </w:p>
        </w:tc>
        <w:tc>
          <w:tcPr>
            <w:tcW w:w="2411" w:type="dxa"/>
            <w:vMerge w:val="restart"/>
            <w:tcBorders>
              <w:top w:val="single" w:sz="4" w:space="0" w:color="auto"/>
              <w:left w:val="single" w:sz="4" w:space="0" w:color="auto"/>
              <w:bottom w:val="single" w:sz="4" w:space="0" w:color="auto"/>
              <w:right w:val="single" w:sz="4" w:space="0" w:color="auto"/>
            </w:tcBorders>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Очікуваний результат</w:t>
            </w:r>
          </w:p>
        </w:tc>
      </w:tr>
      <w:tr w:rsidR="00F94495" w:rsidRPr="002F2673" w:rsidTr="002F2673">
        <w:trPr>
          <w:cantSplit/>
          <w:trHeight w:val="515"/>
          <w:jc w:val="center"/>
        </w:trPr>
        <w:tc>
          <w:tcPr>
            <w:tcW w:w="475" w:type="dxa"/>
            <w:vMerge/>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835" w:type="dxa"/>
            <w:vMerge/>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57" w:type="dxa"/>
            <w:vMerge/>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812" w:type="dxa"/>
            <w:vMerge/>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86" w:type="dxa"/>
            <w:gridSpan w:val="2"/>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Джерела </w:t>
            </w:r>
          </w:p>
        </w:tc>
        <w:tc>
          <w:tcPr>
            <w:tcW w:w="1134" w:type="dxa"/>
            <w:tcBorders>
              <w:bottom w:val="single" w:sz="4" w:space="0" w:color="auto"/>
            </w:tcBorders>
            <w:vAlign w:val="center"/>
          </w:tcPr>
          <w:p w:rsidR="00F94495" w:rsidRPr="002F2673" w:rsidRDefault="00F94495" w:rsidP="002F2673">
            <w:pPr>
              <w:autoSpaceDE w:val="0"/>
              <w:autoSpaceDN w:val="0"/>
              <w:adjustRightInd w:val="0"/>
              <w:spacing w:after="0" w:line="240" w:lineRule="auto"/>
              <w:ind w:left="-110" w:right="-108"/>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Обсяги, тис. </w:t>
            </w:r>
            <w:r w:rsidRPr="002F2673">
              <w:rPr>
                <w:rFonts w:ascii="Times New Roman" w:eastAsia="Times New Roman" w:hAnsi="Times New Roman" w:cs="Times New Roman"/>
                <w:b/>
                <w:lang w:eastAsia="uk-UA"/>
              </w:rPr>
              <w:pgNum/>
            </w:r>
            <w:r w:rsidRPr="002F2673">
              <w:rPr>
                <w:rFonts w:ascii="Times New Roman" w:eastAsia="Times New Roman" w:hAnsi="Times New Roman" w:cs="Times New Roman"/>
                <w:b/>
                <w:lang w:eastAsia="uk-UA"/>
              </w:rPr>
              <w:t>т.</w:t>
            </w:r>
            <w:r w:rsidRPr="002F2673">
              <w:rPr>
                <w:rFonts w:ascii="Times New Roman" w:eastAsia="Times New Roman" w:hAnsi="Times New Roman" w:cs="Times New Roman"/>
                <w:b/>
                <w:lang w:eastAsia="uk-UA"/>
              </w:rPr>
              <w:pgNum/>
            </w:r>
            <w:r w:rsidRPr="002F2673">
              <w:rPr>
                <w:rFonts w:ascii="Times New Roman" w:eastAsia="Times New Roman" w:hAnsi="Times New Roman" w:cs="Times New Roman"/>
                <w:b/>
                <w:lang w:eastAsia="uk-UA"/>
              </w:rPr>
              <w:t>.</w:t>
            </w:r>
          </w:p>
        </w:tc>
        <w:tc>
          <w:tcPr>
            <w:tcW w:w="2411" w:type="dxa"/>
            <w:vMerge/>
            <w:vAlign w:val="center"/>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r>
      <w:tr w:rsidR="00F94495" w:rsidRPr="002F2673" w:rsidTr="002F2673">
        <w:trPr>
          <w:cantSplit/>
          <w:jc w:val="center"/>
        </w:trPr>
        <w:tc>
          <w:tcPr>
            <w:tcW w:w="15165" w:type="dxa"/>
            <w:gridSpan w:val="9"/>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lang w:eastAsia="uk-UA"/>
              </w:rPr>
            </w:pPr>
            <w:r w:rsidRPr="002F2673">
              <w:rPr>
                <w:rFonts w:ascii="Times New Roman" w:eastAsia="Times New Roman" w:hAnsi="Times New Roman" w:cs="Times New Roman"/>
                <w:b/>
                <w:lang w:eastAsia="uk-UA"/>
              </w:rPr>
              <w:t>2023рік</w:t>
            </w:r>
          </w:p>
        </w:tc>
      </w:tr>
      <w:tr w:rsidR="00F94495" w:rsidRPr="002F2673" w:rsidTr="002F2673">
        <w:trPr>
          <w:cantSplit/>
          <w:trHeight w:val="510"/>
          <w:jc w:val="center"/>
        </w:trPr>
        <w:tc>
          <w:tcPr>
            <w:tcW w:w="475" w:type="dxa"/>
            <w:vMerge w:val="restart"/>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1.</w:t>
            </w:r>
          </w:p>
        </w:tc>
        <w:tc>
          <w:tcPr>
            <w:tcW w:w="235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Завдання 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Обдаровані діти</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(нагородження переможців та призерів міських, обласних, Всеукраїнських та міжнародних олімпіад, конкурсів, фестивалів, оглядів, виставок, мак. бал ЗНО , медалістів та інше</w:t>
            </w: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Проведення загальноміського свята.</w:t>
            </w: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Затрат – виділено коштів – 60000 </w:t>
            </w:r>
          </w:p>
        </w:tc>
        <w:tc>
          <w:tcPr>
            <w:tcW w:w="851" w:type="dxa"/>
            <w:vMerge w:val="restart"/>
          </w:tcPr>
          <w:p w:rsidR="00F94495" w:rsidRPr="002F2673" w:rsidRDefault="00F94495" w:rsidP="002F2673">
            <w:pPr>
              <w:autoSpaceDE w:val="0"/>
              <w:autoSpaceDN w:val="0"/>
              <w:adjustRightInd w:val="0"/>
              <w:spacing w:after="0" w:line="240" w:lineRule="auto"/>
              <w:ind w:left="-101" w:right="-94" w:hanging="22"/>
              <w:jc w:val="both"/>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 Відділ                освіти</w:t>
            </w: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Міський бюджет</w:t>
            </w: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60000</w:t>
            </w:r>
          </w:p>
        </w:tc>
        <w:tc>
          <w:tcPr>
            <w:tcW w:w="2411" w:type="dxa"/>
            <w:vMerge w:val="restart"/>
          </w:tcPr>
          <w:p w:rsidR="00F94495" w:rsidRPr="002F2673" w:rsidRDefault="00F94495" w:rsidP="002F2673">
            <w:pPr>
              <w:autoSpaceDE w:val="0"/>
              <w:autoSpaceDN w:val="0"/>
              <w:adjustRightInd w:val="0"/>
              <w:spacing w:after="0" w:line="240" w:lineRule="auto"/>
              <w:ind w:left="34" w:right="-108" w:hanging="3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Збільшення кількості обдарованих дітей.</w:t>
            </w:r>
          </w:p>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459"/>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Продукту</w:t>
            </w:r>
            <w:r w:rsidRPr="002F2673">
              <w:rPr>
                <w:rFonts w:ascii="Times New Roman" w:eastAsia="Times New Roman" w:hAnsi="Times New Roman" w:cs="Times New Roman"/>
                <w:b/>
                <w:lang w:eastAsia="uk-UA"/>
              </w:rPr>
              <w:t xml:space="preserve"> – </w:t>
            </w:r>
            <w:r w:rsidRPr="002F2673">
              <w:rPr>
                <w:rFonts w:ascii="Times New Roman" w:eastAsia="Times New Roman" w:hAnsi="Times New Roman" w:cs="Times New Roman"/>
                <w:lang w:eastAsia="uk-UA"/>
              </w:rPr>
              <w:t>нагороджено 145 осіб</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855"/>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ефективності – на одного учня -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413,80</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613"/>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якості – збільшення кількості переможців та призерів на 2 особи </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708"/>
          <w:jc w:val="center"/>
        </w:trPr>
        <w:tc>
          <w:tcPr>
            <w:tcW w:w="475" w:type="dxa"/>
            <w:vMerge w:val="restart"/>
            <w:tcBorders>
              <w:top w:val="single" w:sz="4" w:space="0" w:color="auto"/>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val="en-US" w:eastAsia="uk-UA"/>
              </w:rPr>
            </w:pPr>
            <w:r w:rsidRPr="002F2673">
              <w:rPr>
                <w:rFonts w:ascii="Times New Roman" w:eastAsia="Times New Roman" w:hAnsi="Times New Roman" w:cs="Times New Roman"/>
                <w:b/>
                <w:lang w:val="en-US" w:eastAsia="uk-UA"/>
              </w:rPr>
              <w:t>2.</w:t>
            </w:r>
          </w:p>
        </w:tc>
        <w:tc>
          <w:tcPr>
            <w:tcW w:w="2355" w:type="dxa"/>
            <w:vMerge w:val="restart"/>
            <w:tcBorders>
              <w:top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Завдання 2</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Військово-патріотичне виховання учнівської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молоді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val="restart"/>
            <w:tcBorders>
              <w:top w:val="nil"/>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 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Участь школярів ЗЗСО у  проведенні навчально – польових зборів та в І етапі Всеукраїнської дитячо-</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юнацької військово-патріотичної  гри «Джура»</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3969" w:type="dxa"/>
            <w:gridSpan w:val="2"/>
            <w:tcBorders>
              <w:top w:val="nil"/>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затрат – виділено коштів- 3000 </w:t>
            </w:r>
          </w:p>
        </w:tc>
        <w:tc>
          <w:tcPr>
            <w:tcW w:w="851" w:type="dxa"/>
            <w:vMerge w:val="restart"/>
            <w:tcBorders>
              <w:top w:val="nil"/>
            </w:tcBorders>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Відділ  освіти</w:t>
            </w:r>
          </w:p>
        </w:tc>
        <w:tc>
          <w:tcPr>
            <w:tcW w:w="1135" w:type="dxa"/>
            <w:vMerge w:val="restart"/>
            <w:tcBorders>
              <w:top w:val="nil"/>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Міський</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бюджет</w:t>
            </w:r>
          </w:p>
        </w:tc>
        <w:tc>
          <w:tcPr>
            <w:tcW w:w="1134" w:type="dxa"/>
            <w:vMerge w:val="restart"/>
            <w:tcBorders>
              <w:top w:val="nil"/>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3000</w:t>
            </w:r>
          </w:p>
        </w:tc>
        <w:tc>
          <w:tcPr>
            <w:tcW w:w="2411" w:type="dxa"/>
            <w:vMerge w:val="restart"/>
            <w:tcBorders>
              <w:top w:val="nil"/>
              <w:right w:val="single" w:sz="4" w:space="0" w:color="auto"/>
            </w:tcBorders>
          </w:tcPr>
          <w:p w:rsidR="00F94495" w:rsidRPr="002F2673" w:rsidRDefault="00F94495" w:rsidP="002F2673">
            <w:pPr>
              <w:autoSpaceDE w:val="0"/>
              <w:autoSpaceDN w:val="0"/>
              <w:adjustRightInd w:val="0"/>
              <w:spacing w:after="0" w:line="240" w:lineRule="auto"/>
              <w:ind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Забезпечити залучення школярів ЗЗСО для участі у І етапі  Всеукраїнської дитячо-юнацької  військово-патріотичної   гри  «Джура» </w:t>
            </w:r>
          </w:p>
          <w:p w:rsidR="00F94495" w:rsidRPr="002F2673" w:rsidRDefault="00F94495" w:rsidP="002F2673">
            <w:pPr>
              <w:autoSpaceDE w:val="0"/>
              <w:autoSpaceDN w:val="0"/>
              <w:adjustRightInd w:val="0"/>
              <w:spacing w:after="0" w:line="240" w:lineRule="auto"/>
              <w:ind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 </w:t>
            </w:r>
          </w:p>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2F2673" w:rsidTr="002F2673">
        <w:trPr>
          <w:cantSplit/>
          <w:trHeight w:val="563"/>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продукту – к-ть учнів  85 осіб</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Borders>
              <w:right w:val="single" w:sz="4" w:space="0" w:color="auto"/>
            </w:tcBorders>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675"/>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ефективності – на одного учня -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35,30</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Borders>
              <w:right w:val="single" w:sz="4" w:space="0" w:color="auto"/>
            </w:tcBorders>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622"/>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якості – збільшення кількості переможців  на 1 учня </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Borders>
              <w:right w:val="single" w:sz="4" w:space="0" w:color="auto"/>
            </w:tcBorders>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342"/>
          <w:jc w:val="center"/>
        </w:trPr>
        <w:tc>
          <w:tcPr>
            <w:tcW w:w="475" w:type="dxa"/>
            <w:vMerge w:val="restart"/>
            <w:tcBorders>
              <w:top w:val="single" w:sz="4" w:space="0" w:color="auto"/>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val="restart"/>
            <w:tcBorders>
              <w:top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val="restart"/>
            <w:tcBorders>
              <w:top w:val="single" w:sz="4" w:space="0" w:color="auto"/>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 2</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Забезпечити  участь школярів ЗЗСО громади  у ІІ етапі Всеукраїнської дитячо-юнацької військово – патріотичної гри « Джура»</w:t>
            </w:r>
          </w:p>
        </w:tc>
        <w:tc>
          <w:tcPr>
            <w:tcW w:w="3969" w:type="dxa"/>
            <w:gridSpan w:val="2"/>
            <w:tcBorders>
              <w:top w:val="single" w:sz="4" w:space="0" w:color="auto"/>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затрат – виділено коштів – 5000 </w:t>
            </w:r>
          </w:p>
        </w:tc>
        <w:tc>
          <w:tcPr>
            <w:tcW w:w="851" w:type="dxa"/>
            <w:vMerge w:val="restart"/>
            <w:tcBorders>
              <w:top w:val="single" w:sz="4" w:space="0" w:color="auto"/>
              <w:left w:val="single" w:sz="4" w:space="0" w:color="auto"/>
            </w:tcBorders>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Відділ</w:t>
            </w:r>
          </w:p>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освіти</w:t>
            </w:r>
          </w:p>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val="restart"/>
            <w:tcBorders>
              <w:top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Міський бюджет</w:t>
            </w:r>
          </w:p>
        </w:tc>
        <w:tc>
          <w:tcPr>
            <w:tcW w:w="1134" w:type="dxa"/>
            <w:vMerge w:val="restart"/>
            <w:tcBorders>
              <w:top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5000</w:t>
            </w:r>
          </w:p>
        </w:tc>
        <w:tc>
          <w:tcPr>
            <w:tcW w:w="2411" w:type="dxa"/>
            <w:vMerge w:val="restart"/>
            <w:tcBorders>
              <w:top w:val="single" w:sz="4" w:space="0" w:color="auto"/>
              <w:right w:val="single" w:sz="4" w:space="0" w:color="auto"/>
            </w:tcBorders>
          </w:tcPr>
          <w:p w:rsidR="00F94495" w:rsidRPr="002F2673" w:rsidRDefault="00F94495" w:rsidP="002F2673">
            <w:pPr>
              <w:autoSpaceDE w:val="0"/>
              <w:autoSpaceDN w:val="0"/>
              <w:adjustRightInd w:val="0"/>
              <w:spacing w:after="0" w:line="240" w:lineRule="auto"/>
              <w:ind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Забезпечити залучення школярів ЗЗСО для участі в  ІІ(обласному)етапі  дитячо-юнацької  військово-патріотичної  гри «Джура» </w:t>
            </w:r>
          </w:p>
          <w:p w:rsidR="00F94495" w:rsidRPr="002F2673" w:rsidRDefault="00F94495" w:rsidP="002F2673">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2F2673" w:rsidTr="002F2673">
        <w:trPr>
          <w:cantSplit/>
          <w:trHeight w:val="314"/>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3969" w:type="dxa"/>
            <w:gridSpan w:val="2"/>
            <w:tcBorders>
              <w:top w:val="single" w:sz="4" w:space="0" w:color="auto"/>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продукту – к-ть учнів  16 осіб</w:t>
            </w:r>
          </w:p>
        </w:tc>
        <w:tc>
          <w:tcPr>
            <w:tcW w:w="851" w:type="dxa"/>
            <w:vMerge/>
            <w:tcBorders>
              <w:left w:val="single" w:sz="4" w:space="0" w:color="auto"/>
            </w:tcBorders>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Borders>
              <w:right w:val="single" w:sz="4" w:space="0" w:color="auto"/>
            </w:tcBorders>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529"/>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3969" w:type="dxa"/>
            <w:gridSpan w:val="2"/>
            <w:tcBorders>
              <w:top w:val="single" w:sz="4" w:space="0" w:color="auto"/>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ефективності – на одного учня -  312,50  </w:t>
            </w:r>
          </w:p>
        </w:tc>
        <w:tc>
          <w:tcPr>
            <w:tcW w:w="851" w:type="dxa"/>
            <w:vMerge/>
            <w:tcBorders>
              <w:left w:val="single" w:sz="4" w:space="0" w:color="auto"/>
            </w:tcBorders>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Borders>
              <w:right w:val="single" w:sz="4" w:space="0" w:color="auto"/>
            </w:tcBorders>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619"/>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3969" w:type="dxa"/>
            <w:gridSpan w:val="2"/>
            <w:tcBorders>
              <w:top w:val="single" w:sz="4" w:space="0" w:color="auto"/>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  якості – збільшення кількості переможців  на 2 особи</w:t>
            </w:r>
          </w:p>
        </w:tc>
        <w:tc>
          <w:tcPr>
            <w:tcW w:w="851" w:type="dxa"/>
            <w:vMerge/>
            <w:tcBorders>
              <w:left w:val="single" w:sz="4" w:space="0" w:color="auto"/>
            </w:tcBorders>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Borders>
              <w:right w:val="single" w:sz="4" w:space="0" w:color="auto"/>
            </w:tcBorders>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255"/>
          <w:jc w:val="center"/>
        </w:trPr>
        <w:tc>
          <w:tcPr>
            <w:tcW w:w="475" w:type="dxa"/>
            <w:vMerge w:val="restart"/>
            <w:tcBorders>
              <w:top w:val="single" w:sz="4" w:space="0" w:color="auto"/>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val="restart"/>
            <w:tcBorders>
              <w:top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val="restart"/>
            <w:tcBorders>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 3</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Придбання інвентаря, </w:t>
            </w:r>
            <w:r w:rsidRPr="002F2673">
              <w:rPr>
                <w:rFonts w:ascii="Times New Roman" w:eastAsia="Times New Roman" w:hAnsi="Times New Roman" w:cs="Times New Roman"/>
                <w:lang w:eastAsia="uk-UA"/>
              </w:rPr>
              <w:lastRenderedPageBreak/>
              <w:t>укомплектування кабінетів предмету «Захист України»</w:t>
            </w: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lastRenderedPageBreak/>
              <w:t xml:space="preserve">затрат – виділено коштів – 37000 </w:t>
            </w:r>
          </w:p>
        </w:tc>
        <w:tc>
          <w:tcPr>
            <w:tcW w:w="851" w:type="dxa"/>
            <w:vMerge w:val="restart"/>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Відділ  освіти</w:t>
            </w: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Міський  бюджет</w:t>
            </w: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37000</w:t>
            </w:r>
          </w:p>
        </w:tc>
        <w:tc>
          <w:tcPr>
            <w:tcW w:w="2411" w:type="dxa"/>
            <w:vMerge w:val="restart"/>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Поповнення матеріальної бази  для </w:t>
            </w:r>
            <w:r w:rsidRPr="002F2673">
              <w:rPr>
                <w:rFonts w:ascii="Times New Roman" w:eastAsia="Times New Roman" w:hAnsi="Times New Roman" w:cs="Times New Roman"/>
                <w:lang w:eastAsia="uk-UA"/>
              </w:rPr>
              <w:lastRenderedPageBreak/>
              <w:t xml:space="preserve">кабінетів  предмету </w:t>
            </w: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«Захист України», придбання інвентаря</w:t>
            </w: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5"/>
          <w:jc w:val="center"/>
        </w:trPr>
        <w:tc>
          <w:tcPr>
            <w:tcW w:w="475" w:type="dxa"/>
            <w:vMerge/>
            <w:tcBorders>
              <w:top w:val="nil"/>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top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продукту – к – ть шкіл 7</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623"/>
          <w:jc w:val="center"/>
        </w:trPr>
        <w:tc>
          <w:tcPr>
            <w:tcW w:w="475" w:type="dxa"/>
            <w:vMerge/>
            <w:tcBorders>
              <w:top w:val="single" w:sz="4" w:space="0" w:color="auto"/>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top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top w:val="single" w:sz="4" w:space="0" w:color="auto"/>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top w:val="single" w:sz="4" w:space="0" w:color="auto"/>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ефективності  – на одну школу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5285,71 </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208"/>
          <w:jc w:val="center"/>
        </w:trPr>
        <w:tc>
          <w:tcPr>
            <w:tcW w:w="475" w:type="dxa"/>
            <w:vMerge/>
            <w:tcBorders>
              <w:top w:val="nil"/>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top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left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якості – збільшення кількості шкіл – на 1 школу</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431"/>
          <w:jc w:val="center"/>
        </w:trPr>
        <w:tc>
          <w:tcPr>
            <w:tcW w:w="475" w:type="dxa"/>
            <w:vMerge w:val="restart"/>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3.</w:t>
            </w:r>
          </w:p>
        </w:tc>
        <w:tc>
          <w:tcPr>
            <w:tcW w:w="235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Завдання 3</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i/>
                <w:lang w:eastAsia="uk-UA"/>
              </w:rPr>
            </w:pPr>
            <w:r w:rsidRPr="002F2673">
              <w:rPr>
                <w:rFonts w:ascii="Times New Roman" w:eastAsia="Times New Roman" w:hAnsi="Times New Roman" w:cs="Times New Roman"/>
                <w:b/>
                <w:lang w:eastAsia="uk-UA"/>
              </w:rPr>
              <w:t>Участь школярів ЗЗСО громади в олімпіадах, турнірах, конкурсах різних рівнів</w:t>
            </w: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r w:rsidRPr="002F2673">
              <w:rPr>
                <w:rFonts w:ascii="Times New Roman" w:eastAsia="Times New Roman" w:hAnsi="Times New Roman" w:cs="Times New Roman"/>
                <w:lang w:eastAsia="uk-UA"/>
              </w:rPr>
              <w:t>Забезпечити участь школярів ЗЗСО громади в олімпіадах, турнірах, конкурсах різних рівнів</w:t>
            </w: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затрат – виділено коштів – 16000 </w:t>
            </w:r>
          </w:p>
        </w:tc>
        <w:tc>
          <w:tcPr>
            <w:tcW w:w="851" w:type="dxa"/>
            <w:vMerge w:val="restart"/>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Відділ  освіти</w:t>
            </w: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Міський</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бюджет</w:t>
            </w: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16000</w:t>
            </w:r>
          </w:p>
        </w:tc>
        <w:tc>
          <w:tcPr>
            <w:tcW w:w="2411" w:type="dxa"/>
            <w:vMerge w:val="restart"/>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Збільшення кількості</w:t>
            </w: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учасників олімпіад, конкурсів, турнірів, фестивалів, виставок</w:t>
            </w: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693"/>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продукту –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відрядження  145осіб</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609"/>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ефективності – на одного учня -  110,34</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641"/>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якості – збільшення кількості переможців та призерів на 2 особи</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333"/>
          <w:jc w:val="center"/>
        </w:trPr>
        <w:tc>
          <w:tcPr>
            <w:tcW w:w="475" w:type="dxa"/>
            <w:vMerge w:val="restart"/>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4.</w:t>
            </w:r>
          </w:p>
        </w:tc>
        <w:tc>
          <w:tcPr>
            <w:tcW w:w="235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Завдання 4</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b/>
                <w:lang w:eastAsia="uk-UA"/>
              </w:rPr>
              <w:t>Розвиток спортивно-масової роботи серед школярів ЗЗСО</w:t>
            </w: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Проведення спортивно-масових змагань</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затрат – виділено коштів -3000 </w:t>
            </w:r>
          </w:p>
        </w:tc>
        <w:tc>
          <w:tcPr>
            <w:tcW w:w="851" w:type="dxa"/>
            <w:vMerge w:val="restart"/>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Відділ  освіти</w:t>
            </w: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Міський бюджет</w:t>
            </w: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3000</w:t>
            </w:r>
          </w:p>
        </w:tc>
        <w:tc>
          <w:tcPr>
            <w:tcW w:w="2411" w:type="dxa"/>
            <w:vMerge w:val="restart"/>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Підвищення рівня охоплення школярів фізкультурно-оздоровчою та спортивно-масовою роботою</w:t>
            </w: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495"/>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продукту –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к-ть міських змагань – 8,</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к-ть учасників – 88 осіб</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810"/>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ефективності –  середні витрати проведення міського заходу на одного учня – 34,10</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805"/>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якості- збільшення кількості учнів, які брали  участь у змаганнях по відношенню до минулого року 3%</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391"/>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 2</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Участь в обласній Спартакіаді школярів</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затрат – виділено коштів -12000 </w:t>
            </w:r>
          </w:p>
        </w:tc>
        <w:tc>
          <w:tcPr>
            <w:tcW w:w="851" w:type="dxa"/>
            <w:vMerge w:val="restart"/>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Відділ освіти</w:t>
            </w: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Міський бюджет</w:t>
            </w: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12000</w:t>
            </w:r>
          </w:p>
        </w:tc>
        <w:tc>
          <w:tcPr>
            <w:tcW w:w="2411" w:type="dxa"/>
            <w:vMerge w:val="restart"/>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Покращення результатів виступів збірних команд громади  на обласних змаганнях</w:t>
            </w: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525"/>
          <w:jc w:val="center"/>
        </w:trPr>
        <w:tc>
          <w:tcPr>
            <w:tcW w:w="475" w:type="dxa"/>
            <w:vMerge/>
            <w:tcBorders>
              <w:bottom w:val="single" w:sz="4" w:space="0" w:color="auto"/>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bottom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продукту –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к-ть обласних  змагань – 6 </w:t>
            </w:r>
          </w:p>
        </w:tc>
        <w:tc>
          <w:tcPr>
            <w:tcW w:w="851" w:type="dxa"/>
            <w:vMerge/>
            <w:tcBorders>
              <w:bottom w:val="single" w:sz="4" w:space="0" w:color="auto"/>
            </w:tcBorders>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Borders>
              <w:bottom w:val="single" w:sz="4" w:space="0" w:color="auto"/>
            </w:tcBorders>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948"/>
          <w:jc w:val="center"/>
        </w:trPr>
        <w:tc>
          <w:tcPr>
            <w:tcW w:w="475" w:type="dxa"/>
            <w:vMerge/>
            <w:tcBorders>
              <w:bottom w:val="single" w:sz="4" w:space="0" w:color="auto"/>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bottom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к-ть відрядження – 80учнів</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ефективності –  середні витрати проведення  заходу – 150,00 </w:t>
            </w:r>
          </w:p>
        </w:tc>
        <w:tc>
          <w:tcPr>
            <w:tcW w:w="851" w:type="dxa"/>
            <w:vMerge/>
            <w:tcBorders>
              <w:bottom w:val="single" w:sz="4" w:space="0" w:color="auto"/>
            </w:tcBorders>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Borders>
              <w:bottom w:val="single" w:sz="4" w:space="0" w:color="auto"/>
            </w:tcBorders>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819"/>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якості – збільшення кількості учнів, які брали  участь у змаганнях по відношенню до минулого року 3%</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301"/>
          <w:jc w:val="center"/>
        </w:trPr>
        <w:tc>
          <w:tcPr>
            <w:tcW w:w="475" w:type="dxa"/>
            <w:vMerge w:val="restart"/>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5.</w:t>
            </w:r>
          </w:p>
        </w:tc>
        <w:tc>
          <w:tcPr>
            <w:tcW w:w="235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Завдання 5</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b/>
                <w:lang w:eastAsia="uk-UA"/>
              </w:rPr>
              <w:lastRenderedPageBreak/>
              <w:t>Освітянин року (нагородження кращих педагогів громади за результатами  освітянських конкурсів)</w:t>
            </w:r>
            <w:r w:rsidRPr="002F2673">
              <w:rPr>
                <w:rFonts w:ascii="Times New Roman" w:eastAsia="Times New Roman" w:hAnsi="Times New Roman" w:cs="Times New Roman"/>
                <w:lang w:eastAsia="uk-UA"/>
              </w:rPr>
              <w:t xml:space="preserve">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lastRenderedPageBreak/>
              <w:t>Захід 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lastRenderedPageBreak/>
              <w:t>Проведення загальноміського свята</w:t>
            </w: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lastRenderedPageBreak/>
              <w:t xml:space="preserve">затрат – виділено коштів – 30000  </w:t>
            </w:r>
          </w:p>
        </w:tc>
        <w:tc>
          <w:tcPr>
            <w:tcW w:w="851" w:type="dxa"/>
            <w:vMerge w:val="restart"/>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Відділ </w:t>
            </w:r>
            <w:r w:rsidRPr="002F2673">
              <w:rPr>
                <w:rFonts w:ascii="Times New Roman" w:eastAsia="Times New Roman" w:hAnsi="Times New Roman" w:cs="Times New Roman"/>
                <w:lang w:eastAsia="uk-UA"/>
              </w:rPr>
              <w:lastRenderedPageBreak/>
              <w:t>освіти</w:t>
            </w: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lastRenderedPageBreak/>
              <w:t xml:space="preserve">Міський </w:t>
            </w:r>
            <w:r w:rsidRPr="002F2673">
              <w:rPr>
                <w:rFonts w:ascii="Times New Roman" w:eastAsia="Times New Roman" w:hAnsi="Times New Roman" w:cs="Times New Roman"/>
                <w:lang w:eastAsia="uk-UA"/>
              </w:rPr>
              <w:lastRenderedPageBreak/>
              <w:t>бюджет</w:t>
            </w: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lastRenderedPageBreak/>
              <w:t>30000</w:t>
            </w:r>
          </w:p>
        </w:tc>
        <w:tc>
          <w:tcPr>
            <w:tcW w:w="2411" w:type="dxa"/>
            <w:vMerge w:val="restart"/>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Збільшення кількості </w:t>
            </w:r>
            <w:r w:rsidRPr="002F2673">
              <w:rPr>
                <w:rFonts w:ascii="Times New Roman" w:eastAsia="Times New Roman" w:hAnsi="Times New Roman" w:cs="Times New Roman"/>
                <w:lang w:eastAsia="uk-UA"/>
              </w:rPr>
              <w:lastRenderedPageBreak/>
              <w:t>творчих педагогів</w:t>
            </w: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693"/>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продукту –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нагороджено – 15осіб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785"/>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ефективності – на одного педагога  – 2000</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405"/>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якості – збільшення кількості педагогів на 2 особи</w:t>
            </w:r>
            <w:r w:rsidRPr="002F2673">
              <w:rPr>
                <w:rFonts w:ascii="Times New Roman" w:eastAsia="Times New Roman" w:hAnsi="Times New Roman" w:cs="Times New Roman"/>
                <w:i/>
                <w:lang w:eastAsia="uk-UA"/>
              </w:rPr>
              <w:t xml:space="preserve"> </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509"/>
          <w:jc w:val="center"/>
        </w:trPr>
        <w:tc>
          <w:tcPr>
            <w:tcW w:w="475" w:type="dxa"/>
            <w:vMerge w:val="restart"/>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6.</w:t>
            </w:r>
          </w:p>
        </w:tc>
        <w:tc>
          <w:tcPr>
            <w:tcW w:w="235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Завдання 6</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Міжнародне партнерство</w:t>
            </w: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Організаційне забезпечення  проведення візиту делегацій шкіл (транспортні витрати ; проведення  освітніх та культурних заходів)</w:t>
            </w: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затрат – виділено коштів – 25000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851" w:type="dxa"/>
            <w:vMerge w:val="restart"/>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Відділ освіти</w:t>
            </w: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Міський</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бюджет</w:t>
            </w: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25000</w:t>
            </w:r>
          </w:p>
        </w:tc>
        <w:tc>
          <w:tcPr>
            <w:tcW w:w="2411" w:type="dxa"/>
            <w:vMerge w:val="restart"/>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Організація міжнародних поїздок для обдарованих школярів та обміну досвідом  педагогічних працівників </w:t>
            </w:r>
          </w:p>
        </w:tc>
      </w:tr>
      <w:tr w:rsidR="00F94495" w:rsidRPr="002F2673" w:rsidTr="002F2673">
        <w:trPr>
          <w:cantSplit/>
          <w:trHeight w:val="723"/>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продукту –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 перевезення – 20 осіб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451"/>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ефективності – на одну особу  – 1250 </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541"/>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якості – збільшення кількості учасників на 1 особу</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531"/>
          <w:jc w:val="center"/>
        </w:trPr>
        <w:tc>
          <w:tcPr>
            <w:tcW w:w="475" w:type="dxa"/>
            <w:vMerge w:val="restart"/>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7.</w:t>
            </w: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Завдання 7</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i/>
                <w:lang w:eastAsia="uk-UA"/>
              </w:rPr>
            </w:pPr>
            <w:r w:rsidRPr="002F2673">
              <w:rPr>
                <w:rFonts w:ascii="Times New Roman" w:eastAsia="Times New Roman" w:hAnsi="Times New Roman" w:cs="Times New Roman"/>
                <w:b/>
                <w:lang w:eastAsia="uk-UA"/>
              </w:rPr>
              <w:t>Шкільний автобус</w:t>
            </w: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 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i/>
                <w:lang w:eastAsia="uk-UA"/>
              </w:rPr>
            </w:pPr>
            <w:r w:rsidRPr="002F2673">
              <w:rPr>
                <w:rFonts w:ascii="Times New Roman" w:eastAsia="Times New Roman" w:hAnsi="Times New Roman" w:cs="Times New Roman"/>
                <w:lang w:eastAsia="uk-UA"/>
              </w:rPr>
              <w:t>Придбання шкільного автобуса</w:t>
            </w:r>
            <w:r w:rsidRPr="002F2673">
              <w:rPr>
                <w:rFonts w:ascii="Times New Roman" w:eastAsia="Times New Roman" w:hAnsi="Times New Roman" w:cs="Times New Roman"/>
                <w:i/>
                <w:lang w:eastAsia="uk-UA"/>
              </w:rPr>
              <w:t xml:space="preserve"> </w:t>
            </w: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затрат – виділено коштів – 2400000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851" w:type="dxa"/>
            <w:vMerge w:val="restart"/>
          </w:tcPr>
          <w:p w:rsidR="00F94495" w:rsidRPr="002F2673" w:rsidRDefault="00F94495" w:rsidP="002F2673">
            <w:pPr>
              <w:autoSpaceDE w:val="0"/>
              <w:autoSpaceDN w:val="0"/>
              <w:adjustRightInd w:val="0"/>
              <w:spacing w:after="0" w:line="240" w:lineRule="auto"/>
              <w:ind w:right="-94"/>
              <w:rPr>
                <w:rFonts w:ascii="Times New Roman" w:eastAsia="Times New Roman" w:hAnsi="Times New Roman" w:cs="Times New Roman"/>
                <w:lang w:eastAsia="uk-UA"/>
              </w:rPr>
            </w:pP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Інші джерела</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2400000</w:t>
            </w:r>
          </w:p>
        </w:tc>
        <w:tc>
          <w:tcPr>
            <w:tcW w:w="2411" w:type="dxa"/>
            <w:vMerge w:val="restart"/>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    Забезпечення рівного    доступу до якісної освіти дітей,  які проживають у сільській місцевості.</w:t>
            </w:r>
          </w:p>
        </w:tc>
      </w:tr>
      <w:tr w:rsidR="00F94495" w:rsidRPr="002F2673" w:rsidTr="002F2673">
        <w:trPr>
          <w:cantSplit/>
          <w:trHeight w:val="328"/>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Продукту – придбано – 1автобус</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206"/>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ефективності – на один автобус – 2400000 </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549"/>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якості – забезпечення соціального захисту учасників  освітнього процесу</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412"/>
          <w:jc w:val="center"/>
        </w:trPr>
        <w:tc>
          <w:tcPr>
            <w:tcW w:w="475" w:type="dxa"/>
            <w:vMerge w:val="restart"/>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8. </w:t>
            </w: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lang w:eastAsia="uk-UA"/>
              </w:rPr>
              <w:t xml:space="preserve"> </w:t>
            </w:r>
            <w:r w:rsidRPr="002F2673">
              <w:rPr>
                <w:rFonts w:ascii="Times New Roman" w:eastAsia="Times New Roman" w:hAnsi="Times New Roman" w:cs="Times New Roman"/>
                <w:b/>
                <w:lang w:eastAsia="uk-UA"/>
              </w:rPr>
              <w:t>Завдання  8</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 Безпечна освіта</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i/>
                <w:lang w:eastAsia="uk-UA"/>
              </w:rPr>
              <w:t xml:space="preserve"> </w:t>
            </w:r>
            <w:r w:rsidRPr="002F2673">
              <w:rPr>
                <w:rFonts w:ascii="Times New Roman" w:eastAsia="Times New Roman" w:hAnsi="Times New Roman" w:cs="Times New Roman"/>
                <w:b/>
                <w:lang w:eastAsia="uk-UA"/>
              </w:rPr>
              <w:t>Захід 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 Встановлення  пожежно-охоронної сигналізації.</w:t>
            </w: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Затрат – виділено коштів 750000 </w:t>
            </w:r>
          </w:p>
        </w:tc>
        <w:tc>
          <w:tcPr>
            <w:tcW w:w="851" w:type="dxa"/>
            <w:vMerge w:val="restart"/>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Відділ освіти </w:t>
            </w:r>
          </w:p>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Міський бюджет</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750000</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val="restart"/>
          </w:tcPr>
          <w:p w:rsidR="00F94495" w:rsidRPr="002F2673" w:rsidRDefault="00F94495" w:rsidP="002F2673">
            <w:pPr>
              <w:autoSpaceDE w:val="0"/>
              <w:autoSpaceDN w:val="0"/>
              <w:adjustRightInd w:val="0"/>
              <w:spacing w:after="0" w:line="240" w:lineRule="auto"/>
              <w:ind w:left="3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Встановлення пожежно- охоронної сигналізації у Березинському ЗЗСО </w:t>
            </w:r>
          </w:p>
          <w:p w:rsidR="00F94495" w:rsidRPr="002F2673" w:rsidRDefault="00F94495" w:rsidP="002F2673">
            <w:pPr>
              <w:autoSpaceDE w:val="0"/>
              <w:autoSpaceDN w:val="0"/>
              <w:adjustRightInd w:val="0"/>
              <w:spacing w:after="0" w:line="240" w:lineRule="auto"/>
              <w:ind w:left="3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І-ІІІ </w:t>
            </w:r>
            <w:r w:rsidRPr="002F2673">
              <w:rPr>
                <w:rFonts w:ascii="Times New Roman" w:eastAsia="Times New Roman" w:hAnsi="Times New Roman" w:cs="Times New Roman"/>
                <w:lang w:eastAsia="uk-UA"/>
              </w:rPr>
              <w:pgNum/>
            </w:r>
            <w:r w:rsidRPr="002F2673">
              <w:rPr>
                <w:rFonts w:ascii="Times New Roman" w:eastAsia="Times New Roman" w:hAnsi="Times New Roman" w:cs="Times New Roman"/>
                <w:lang w:eastAsia="uk-UA"/>
              </w:rPr>
              <w:t xml:space="preserve">т.. </w:t>
            </w:r>
            <w:r w:rsidRPr="002F2673">
              <w:rPr>
                <w:rFonts w:ascii="Times New Roman" w:eastAsia="Times New Roman" w:hAnsi="Times New Roman" w:cs="Times New Roman"/>
                <w:lang w:eastAsia="uk-UA"/>
              </w:rPr>
              <w:pgNum/>
            </w:r>
            <w:r w:rsidRPr="002F2673">
              <w:rPr>
                <w:rFonts w:ascii="Times New Roman" w:eastAsia="Times New Roman" w:hAnsi="Times New Roman" w:cs="Times New Roman"/>
                <w:lang w:eastAsia="uk-UA"/>
              </w:rPr>
              <w:t>т.. А. Марунчака</w:t>
            </w:r>
          </w:p>
          <w:p w:rsidR="00F94495" w:rsidRPr="002F2673" w:rsidRDefault="00F94495" w:rsidP="002F2673">
            <w:pPr>
              <w:autoSpaceDE w:val="0"/>
              <w:autoSpaceDN w:val="0"/>
              <w:adjustRightInd w:val="0"/>
              <w:spacing w:after="0" w:line="240" w:lineRule="auto"/>
              <w:ind w:left="34"/>
              <w:rPr>
                <w:rFonts w:ascii="Times New Roman" w:eastAsia="Times New Roman" w:hAnsi="Times New Roman" w:cs="Times New Roman"/>
                <w:lang w:eastAsia="uk-UA"/>
              </w:rPr>
            </w:pPr>
          </w:p>
        </w:tc>
      </w:tr>
      <w:tr w:rsidR="00F94495" w:rsidRPr="002F2673" w:rsidTr="002F2673">
        <w:trPr>
          <w:cantSplit/>
          <w:trHeight w:val="492"/>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продукту – встановлення  1 системи сигналізації </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Pr>
                <w:rFonts w:ascii="Times New Roman" w:eastAsia="Times New Roman" w:hAnsi="Times New Roman" w:cs="Times New Roman"/>
                <w:lang w:eastAsia="uk-UA"/>
              </w:rPr>
            </w:pPr>
          </w:p>
        </w:tc>
      </w:tr>
      <w:tr w:rsidR="00F94495" w:rsidRPr="002F2673" w:rsidTr="002F2673">
        <w:trPr>
          <w:cantSplit/>
          <w:trHeight w:val="383"/>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ефективності – на одну школу  750000</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Pr>
                <w:rFonts w:ascii="Times New Roman" w:eastAsia="Times New Roman" w:hAnsi="Times New Roman" w:cs="Times New Roman"/>
                <w:lang w:eastAsia="uk-UA"/>
              </w:rPr>
            </w:pPr>
          </w:p>
        </w:tc>
      </w:tr>
      <w:tr w:rsidR="00F94495" w:rsidRPr="002F2673" w:rsidTr="002F2673">
        <w:trPr>
          <w:cantSplit/>
          <w:trHeight w:val="828"/>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якості – збільшення  кількості освітніх закладів  для встановлення  систем сигналізації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411" w:type="dxa"/>
            <w:vMerge/>
          </w:tcPr>
          <w:p w:rsidR="00F94495" w:rsidRPr="002F2673" w:rsidRDefault="00F94495" w:rsidP="002F2673">
            <w:pPr>
              <w:autoSpaceDE w:val="0"/>
              <w:autoSpaceDN w:val="0"/>
              <w:adjustRightInd w:val="0"/>
              <w:spacing w:after="0" w:line="240" w:lineRule="auto"/>
              <w:ind w:left="34"/>
              <w:rPr>
                <w:rFonts w:ascii="Times New Roman" w:eastAsia="Times New Roman" w:hAnsi="Times New Roman" w:cs="Times New Roman"/>
                <w:lang w:eastAsia="uk-UA"/>
              </w:rPr>
            </w:pPr>
          </w:p>
        </w:tc>
      </w:tr>
      <w:tr w:rsidR="00F94495" w:rsidRPr="002F2673" w:rsidTr="002F2673">
        <w:trPr>
          <w:cantSplit/>
          <w:trHeight w:val="413"/>
          <w:jc w:val="center"/>
        </w:trPr>
        <w:tc>
          <w:tcPr>
            <w:tcW w:w="475" w:type="dxa"/>
            <w:vMerge w:val="restart"/>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9.</w:t>
            </w: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lastRenderedPageBreak/>
              <w:t>Завдання  9.</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Енергоефективна  </w:t>
            </w:r>
            <w:r w:rsidRPr="002F2673">
              <w:rPr>
                <w:rFonts w:ascii="Times New Roman" w:eastAsia="Times New Roman" w:hAnsi="Times New Roman" w:cs="Times New Roman"/>
                <w:b/>
                <w:lang w:eastAsia="uk-UA"/>
              </w:rPr>
              <w:lastRenderedPageBreak/>
              <w:t xml:space="preserve">освіта  </w:t>
            </w: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lastRenderedPageBreak/>
              <w:t>Захід1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 Модернізація  застарілого </w:t>
            </w:r>
            <w:r w:rsidRPr="002F2673">
              <w:rPr>
                <w:rFonts w:ascii="Times New Roman" w:eastAsia="Times New Roman" w:hAnsi="Times New Roman" w:cs="Times New Roman"/>
                <w:lang w:eastAsia="uk-UA"/>
              </w:rPr>
              <w:lastRenderedPageBreak/>
              <w:t xml:space="preserve">котельного обладнання,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 утеплення фасаду, ремонт покрівлі, заміна  вікон та дверей на металопластикові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spacing w:after="0" w:line="240" w:lineRule="auto"/>
              <w:ind w:right="851"/>
              <w:rPr>
                <w:rFonts w:ascii="Times New Roman" w:eastAsia="Times New Roman" w:hAnsi="Times New Roman" w:cs="Times New Roman"/>
                <w:i/>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lastRenderedPageBreak/>
              <w:t>затрат – виділено коштів 1500000</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i/>
                <w:lang w:eastAsia="uk-UA"/>
              </w:rPr>
            </w:pPr>
          </w:p>
        </w:tc>
        <w:tc>
          <w:tcPr>
            <w:tcW w:w="851" w:type="dxa"/>
            <w:vMerge w:val="restart"/>
          </w:tcPr>
          <w:p w:rsidR="00F94495" w:rsidRPr="002F2673" w:rsidRDefault="00F94495" w:rsidP="002F2673">
            <w:pPr>
              <w:autoSpaceDE w:val="0"/>
              <w:autoSpaceDN w:val="0"/>
              <w:adjustRightInd w:val="0"/>
              <w:spacing w:after="0" w:line="240" w:lineRule="auto"/>
              <w:ind w:right="-94"/>
              <w:rPr>
                <w:rFonts w:ascii="Times New Roman" w:eastAsia="Times New Roman" w:hAnsi="Times New Roman" w:cs="Times New Roman"/>
                <w:i/>
                <w:lang w:eastAsia="uk-UA"/>
              </w:rPr>
            </w:pP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Інші джерела</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lastRenderedPageBreak/>
              <w:t>1500000</w:t>
            </w:r>
          </w:p>
        </w:tc>
        <w:tc>
          <w:tcPr>
            <w:tcW w:w="2411" w:type="dxa"/>
            <w:vMerge w:val="restart"/>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Заміна покрівлі даху у Новороздільському </w:t>
            </w:r>
            <w:r w:rsidRPr="002F2673">
              <w:rPr>
                <w:rFonts w:ascii="Times New Roman" w:eastAsia="Times New Roman" w:hAnsi="Times New Roman" w:cs="Times New Roman"/>
                <w:lang w:eastAsia="uk-UA"/>
              </w:rPr>
              <w:lastRenderedPageBreak/>
              <w:t>ЗЗСО І-ІІІ ст. №4.</w:t>
            </w:r>
          </w:p>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Утеплення фасаду у Новороздільському ЗЗСО І-ІІІ ст. №3 ім. А. Гергерта . </w:t>
            </w:r>
          </w:p>
        </w:tc>
      </w:tr>
      <w:tr w:rsidR="00F94495" w:rsidRPr="002F2673" w:rsidTr="002F2673">
        <w:trPr>
          <w:cantSplit/>
          <w:trHeight w:val="529"/>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продукту – заміна покрівлі даху, утеплення фасаду</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276"/>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ефективності – на одну установу 750000</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767"/>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якості – збільшення  кількості освітніх установ  для впровадження  енергоефективних заходів  </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440"/>
          <w:jc w:val="center"/>
        </w:trPr>
        <w:tc>
          <w:tcPr>
            <w:tcW w:w="475" w:type="dxa"/>
            <w:vMerge w:val="restart"/>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10.</w:t>
            </w:r>
          </w:p>
        </w:tc>
        <w:tc>
          <w:tcPr>
            <w:tcW w:w="235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Завдання 10.   Система   </w:t>
            </w:r>
            <w:r w:rsidRPr="002F2673">
              <w:rPr>
                <w:rFonts w:ascii="Times New Roman" w:eastAsia="Times New Roman" w:hAnsi="Times New Roman" w:cs="Times New Roman"/>
                <w:b/>
                <w:lang w:val="en-US" w:eastAsia="uk-UA"/>
              </w:rPr>
              <w:t>HACCP</w:t>
            </w:r>
            <w:r w:rsidRPr="002F2673">
              <w:rPr>
                <w:rFonts w:ascii="Times New Roman" w:eastAsia="Times New Roman" w:hAnsi="Times New Roman" w:cs="Times New Roman"/>
                <w:b/>
                <w:lang w:eastAsia="uk-UA"/>
              </w:rPr>
              <w:t xml:space="preserve">   </w:t>
            </w:r>
            <w:r w:rsidRPr="002F2673">
              <w:rPr>
                <w:rFonts w:ascii="Times New Roman" w:eastAsia="Times New Roman" w:hAnsi="Times New Roman" w:cs="Times New Roman"/>
                <w:b/>
                <w:lang w:val="ru-RU" w:eastAsia="uk-UA"/>
              </w:rPr>
              <w:t xml:space="preserve">                                                                                       </w:t>
            </w:r>
            <w:r w:rsidRPr="002F2673">
              <w:rPr>
                <w:rFonts w:ascii="Times New Roman" w:eastAsia="Times New Roman" w:hAnsi="Times New Roman" w:cs="Times New Roman"/>
                <w:b/>
                <w:lang w:eastAsia="uk-UA"/>
              </w:rPr>
              <w:t xml:space="preserve">   </w:t>
            </w:r>
            <w:r w:rsidRPr="002F2673">
              <w:rPr>
                <w:rFonts w:ascii="Times New Roman" w:eastAsia="Times New Roman" w:hAnsi="Times New Roman" w:cs="Times New Roman"/>
                <w:b/>
                <w:lang w:val="ru-RU" w:eastAsia="uk-UA"/>
              </w:rPr>
              <w:t xml:space="preserve"> </w:t>
            </w:r>
            <w:r w:rsidRPr="002F2673">
              <w:rPr>
                <w:rFonts w:ascii="Times New Roman" w:eastAsia="Times New Roman" w:hAnsi="Times New Roman" w:cs="Times New Roman"/>
                <w:b/>
                <w:lang w:eastAsia="uk-UA"/>
              </w:rPr>
              <w:t xml:space="preserve">                                         </w:t>
            </w: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Проведення капітального ремонту харчоблоку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затрат -  виділено коштів  1500000</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851" w:type="dxa"/>
            <w:vMerge w:val="restart"/>
          </w:tcPr>
          <w:p w:rsidR="00F94495" w:rsidRPr="002F2673" w:rsidRDefault="00F94495" w:rsidP="002F2673">
            <w:pPr>
              <w:autoSpaceDE w:val="0"/>
              <w:autoSpaceDN w:val="0"/>
              <w:adjustRightInd w:val="0"/>
              <w:spacing w:after="0" w:line="240" w:lineRule="auto"/>
              <w:ind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 </w:t>
            </w: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Інші джерела</w:t>
            </w: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1500000</w:t>
            </w:r>
          </w:p>
        </w:tc>
        <w:tc>
          <w:tcPr>
            <w:tcW w:w="2411" w:type="dxa"/>
            <w:vMerge w:val="restart"/>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 Капітальний ремонт </w:t>
            </w:r>
            <w:r w:rsidRPr="002F2673">
              <w:rPr>
                <w:rFonts w:ascii="Times New Roman" w:eastAsia="Times New Roman" w:hAnsi="Times New Roman" w:cs="Times New Roman"/>
                <w:b/>
                <w:lang w:eastAsia="uk-UA"/>
              </w:rPr>
              <w:t xml:space="preserve"> </w:t>
            </w:r>
            <w:r w:rsidRPr="002F2673">
              <w:rPr>
                <w:rFonts w:ascii="Times New Roman" w:eastAsia="Times New Roman" w:hAnsi="Times New Roman" w:cs="Times New Roman"/>
                <w:lang w:eastAsia="uk-UA"/>
              </w:rPr>
              <w:t xml:space="preserve">у Новороздільському ЗЗСО І-ІІІ ст. №3 ім. А. Гергерта. </w:t>
            </w:r>
          </w:p>
        </w:tc>
      </w:tr>
      <w:tr w:rsidR="00F94495" w:rsidRPr="002F2673" w:rsidTr="002F2673">
        <w:trPr>
          <w:cantSplit/>
          <w:trHeight w:val="570"/>
          <w:jc w:val="center"/>
        </w:trPr>
        <w:tc>
          <w:tcPr>
            <w:tcW w:w="475" w:type="dxa"/>
            <w:vMerge/>
            <w:tcBorders>
              <w:bottom w:val="single" w:sz="4" w:space="0" w:color="auto"/>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bottom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Продукту -  модернізація  1 харчоблоку</w:t>
            </w:r>
          </w:p>
        </w:tc>
        <w:tc>
          <w:tcPr>
            <w:tcW w:w="851" w:type="dxa"/>
            <w:vMerge/>
            <w:tcBorders>
              <w:bottom w:val="single" w:sz="4" w:space="0" w:color="auto"/>
            </w:tcBorders>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Borders>
              <w:bottom w:val="single" w:sz="4" w:space="0" w:color="auto"/>
            </w:tcBorders>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583"/>
          <w:jc w:val="center"/>
        </w:trPr>
        <w:tc>
          <w:tcPr>
            <w:tcW w:w="475" w:type="dxa"/>
            <w:vMerge/>
            <w:tcBorders>
              <w:bottom w:val="single" w:sz="4" w:space="0" w:color="auto"/>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bottom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ефективності – на одну школу 1500000</w:t>
            </w:r>
          </w:p>
        </w:tc>
        <w:tc>
          <w:tcPr>
            <w:tcW w:w="851" w:type="dxa"/>
            <w:vMerge/>
            <w:tcBorders>
              <w:bottom w:val="single" w:sz="4" w:space="0" w:color="auto"/>
            </w:tcBorders>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Borders>
              <w:bottom w:val="single" w:sz="4" w:space="0" w:color="auto"/>
            </w:tcBorders>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547"/>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якості – збільшення  кількості шкіл для  модернізації харчоблоків</w:t>
            </w:r>
          </w:p>
        </w:tc>
        <w:tc>
          <w:tcPr>
            <w:tcW w:w="851" w:type="dxa"/>
            <w:vMerge/>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p>
        </w:tc>
      </w:tr>
      <w:tr w:rsidR="00F94495" w:rsidRPr="002F2673" w:rsidTr="002F2673">
        <w:trPr>
          <w:cantSplit/>
          <w:trHeight w:val="594"/>
          <w:jc w:val="center"/>
        </w:trPr>
        <w:tc>
          <w:tcPr>
            <w:tcW w:w="475" w:type="dxa"/>
            <w:vMerge w:val="restart"/>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 2.</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Придбання обладнання для харчоблоку</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затрат-  виділено коштів  1000000</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851" w:type="dxa"/>
            <w:vMerge w:val="restart"/>
          </w:tcPr>
          <w:p w:rsidR="00F94495" w:rsidRPr="002F2673" w:rsidRDefault="00F94495" w:rsidP="002F2673">
            <w:pPr>
              <w:autoSpaceDE w:val="0"/>
              <w:autoSpaceDN w:val="0"/>
              <w:adjustRightInd w:val="0"/>
              <w:spacing w:after="0" w:line="240" w:lineRule="auto"/>
              <w:ind w:left="-123" w:right="-94"/>
              <w:rPr>
                <w:rFonts w:ascii="Times New Roman" w:eastAsia="Times New Roman" w:hAnsi="Times New Roman" w:cs="Times New Roman"/>
                <w:lang w:eastAsia="uk-UA"/>
              </w:rPr>
            </w:pP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Інші джерела</w:t>
            </w: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1000000</w:t>
            </w:r>
          </w:p>
        </w:tc>
        <w:tc>
          <w:tcPr>
            <w:tcW w:w="2411" w:type="dxa"/>
            <w:vMerge w:val="restart"/>
          </w:tcPr>
          <w:p w:rsidR="00F94495" w:rsidRPr="002F2673" w:rsidRDefault="00F94495" w:rsidP="002F2673">
            <w:pPr>
              <w:autoSpaceDE w:val="0"/>
              <w:autoSpaceDN w:val="0"/>
              <w:adjustRightInd w:val="0"/>
              <w:spacing w:after="0" w:line="240" w:lineRule="auto"/>
              <w:ind w:left="34"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Придбання обладнання для Новороздільського ЗЗСО  І-ІІІ ст. №3 ім. А. Гергерта</w:t>
            </w:r>
          </w:p>
        </w:tc>
      </w:tr>
      <w:tr w:rsidR="00F94495" w:rsidRPr="002F2673" w:rsidTr="002F2673">
        <w:trPr>
          <w:cantSplit/>
          <w:trHeight w:val="274"/>
          <w:jc w:val="center"/>
        </w:trPr>
        <w:tc>
          <w:tcPr>
            <w:tcW w:w="475" w:type="dxa"/>
            <w:vMerge/>
            <w:tcBorders>
              <w:bottom w:val="single" w:sz="4" w:space="0" w:color="auto"/>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bottom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продукту -  придбання  обладнання для харчоблоку на  школу</w:t>
            </w:r>
          </w:p>
        </w:tc>
        <w:tc>
          <w:tcPr>
            <w:tcW w:w="851" w:type="dxa"/>
            <w:vMerge/>
            <w:tcBorders>
              <w:bottom w:val="single" w:sz="4" w:space="0" w:color="auto"/>
            </w:tcBorders>
          </w:tcPr>
          <w:p w:rsidR="00F94495" w:rsidRPr="002F2673" w:rsidRDefault="00F94495" w:rsidP="002F2673">
            <w:pPr>
              <w:autoSpaceDE w:val="0"/>
              <w:autoSpaceDN w:val="0"/>
              <w:adjustRightInd w:val="0"/>
              <w:spacing w:after="0" w:line="240" w:lineRule="auto"/>
              <w:ind w:right="-94"/>
              <w:rPr>
                <w:rFonts w:ascii="Times New Roman" w:eastAsia="Times New Roman" w:hAnsi="Times New Roman" w:cs="Times New Roman"/>
                <w:lang w:eastAsia="uk-UA"/>
              </w:rPr>
            </w:pPr>
          </w:p>
        </w:tc>
        <w:tc>
          <w:tcPr>
            <w:tcW w:w="113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Borders>
              <w:bottom w:val="single" w:sz="4" w:space="0" w:color="auto"/>
            </w:tcBorders>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391"/>
          <w:jc w:val="center"/>
        </w:trPr>
        <w:tc>
          <w:tcPr>
            <w:tcW w:w="475" w:type="dxa"/>
            <w:vMerge/>
            <w:tcBorders>
              <w:bottom w:val="single" w:sz="4" w:space="0" w:color="auto"/>
            </w:tcBorders>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bottom w:val="single" w:sz="4" w:space="0" w:color="auto"/>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ефективності – на одну школу 1000000</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851" w:type="dxa"/>
            <w:vMerge/>
            <w:tcBorders>
              <w:bottom w:val="single" w:sz="4" w:space="0" w:color="auto"/>
            </w:tcBorders>
          </w:tcPr>
          <w:p w:rsidR="00F94495" w:rsidRPr="002F2673" w:rsidRDefault="00F94495" w:rsidP="002F2673">
            <w:pPr>
              <w:autoSpaceDE w:val="0"/>
              <w:autoSpaceDN w:val="0"/>
              <w:adjustRightInd w:val="0"/>
              <w:spacing w:after="0" w:line="240" w:lineRule="auto"/>
              <w:ind w:right="-94"/>
              <w:rPr>
                <w:rFonts w:ascii="Times New Roman" w:eastAsia="Times New Roman" w:hAnsi="Times New Roman" w:cs="Times New Roman"/>
                <w:lang w:eastAsia="uk-UA"/>
              </w:rPr>
            </w:pPr>
          </w:p>
        </w:tc>
        <w:tc>
          <w:tcPr>
            <w:tcW w:w="1135"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Borders>
              <w:bottom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Borders>
              <w:bottom w:val="single" w:sz="4" w:space="0" w:color="auto"/>
            </w:tcBorders>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857"/>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якості – збільшення  кількості шкіл для  придбання обладнання</w:t>
            </w:r>
          </w:p>
        </w:tc>
        <w:tc>
          <w:tcPr>
            <w:tcW w:w="851" w:type="dxa"/>
            <w:vMerge/>
          </w:tcPr>
          <w:p w:rsidR="00F94495" w:rsidRPr="002F2673" w:rsidRDefault="00F94495" w:rsidP="002F2673">
            <w:pPr>
              <w:autoSpaceDE w:val="0"/>
              <w:autoSpaceDN w:val="0"/>
              <w:adjustRightInd w:val="0"/>
              <w:spacing w:after="0" w:line="240" w:lineRule="auto"/>
              <w:ind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258"/>
          <w:jc w:val="center"/>
        </w:trPr>
        <w:tc>
          <w:tcPr>
            <w:tcW w:w="475" w:type="dxa"/>
            <w:vMerge w:val="restart"/>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1</w:t>
            </w:r>
            <w:r w:rsidRPr="002F2673">
              <w:rPr>
                <w:rFonts w:ascii="Times New Roman" w:eastAsia="Times New Roman" w:hAnsi="Times New Roman" w:cs="Times New Roman"/>
                <w:b/>
                <w:sz w:val="26"/>
                <w:szCs w:val="20"/>
                <w:lang w:val="ru-RU" w:eastAsia="ru-RU"/>
              </w:rPr>
              <w:t>1</w:t>
            </w:r>
          </w:p>
        </w:tc>
        <w:tc>
          <w:tcPr>
            <w:tcW w:w="235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 Завдання 11.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 xml:space="preserve">Підтримка та стимулювання дітей  за високі  спортивні досягнення </w:t>
            </w:r>
          </w:p>
        </w:tc>
        <w:tc>
          <w:tcPr>
            <w:tcW w:w="2835" w:type="dxa"/>
            <w:vMerge w:val="restart"/>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r w:rsidRPr="002F2673">
              <w:rPr>
                <w:rFonts w:ascii="Times New Roman" w:eastAsia="Times New Roman" w:hAnsi="Times New Roman" w:cs="Times New Roman"/>
                <w:b/>
                <w:lang w:eastAsia="uk-UA"/>
              </w:rPr>
              <w:t>Захід 1</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Надання  грошового стимулювання  (стипендії) дітям </w:t>
            </w: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затрат-  виділено коштів  18000</w:t>
            </w:r>
          </w:p>
        </w:tc>
        <w:tc>
          <w:tcPr>
            <w:tcW w:w="851" w:type="dxa"/>
            <w:vMerge w:val="restart"/>
          </w:tcPr>
          <w:p w:rsidR="00F94495" w:rsidRPr="002F2673" w:rsidRDefault="00F94495" w:rsidP="002F2673">
            <w:pPr>
              <w:autoSpaceDE w:val="0"/>
              <w:autoSpaceDN w:val="0"/>
              <w:adjustRightInd w:val="0"/>
              <w:spacing w:after="0" w:line="240" w:lineRule="auto"/>
              <w:ind w:right="-94"/>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 xml:space="preserve">Відділ освіти </w:t>
            </w:r>
          </w:p>
        </w:tc>
        <w:tc>
          <w:tcPr>
            <w:tcW w:w="1135"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Місцевий бюджет</w:t>
            </w:r>
          </w:p>
        </w:tc>
        <w:tc>
          <w:tcPr>
            <w:tcW w:w="1134" w:type="dxa"/>
            <w:vMerge w:val="restart"/>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18000</w:t>
            </w:r>
          </w:p>
        </w:tc>
        <w:tc>
          <w:tcPr>
            <w:tcW w:w="2411" w:type="dxa"/>
            <w:vMerge w:val="restart"/>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Щомісячна  стипендія дітям.</w:t>
            </w:r>
          </w:p>
        </w:tc>
      </w:tr>
      <w:tr w:rsidR="00F94495" w:rsidRPr="002F2673" w:rsidTr="002F2673">
        <w:trPr>
          <w:cantSplit/>
          <w:trHeight w:val="560"/>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продукту -  моральне стимулювання та заохочення – 1 дитина</w:t>
            </w:r>
          </w:p>
        </w:tc>
        <w:tc>
          <w:tcPr>
            <w:tcW w:w="851" w:type="dxa"/>
            <w:vMerge/>
          </w:tcPr>
          <w:p w:rsidR="00F94495" w:rsidRPr="002F2673" w:rsidRDefault="00F94495" w:rsidP="002F2673">
            <w:pPr>
              <w:autoSpaceDE w:val="0"/>
              <w:autoSpaceDN w:val="0"/>
              <w:adjustRightInd w:val="0"/>
              <w:spacing w:after="0" w:line="240" w:lineRule="auto"/>
              <w:ind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294"/>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ефективності – на одну дитину - 2000</w:t>
            </w:r>
          </w:p>
        </w:tc>
        <w:tc>
          <w:tcPr>
            <w:tcW w:w="851" w:type="dxa"/>
            <w:vMerge/>
          </w:tcPr>
          <w:p w:rsidR="00F94495" w:rsidRPr="002F2673" w:rsidRDefault="00F94495" w:rsidP="002F2673">
            <w:pPr>
              <w:autoSpaceDE w:val="0"/>
              <w:autoSpaceDN w:val="0"/>
              <w:adjustRightInd w:val="0"/>
              <w:spacing w:after="0" w:line="240" w:lineRule="auto"/>
              <w:ind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2F2673" w:rsidTr="002F2673">
        <w:trPr>
          <w:cantSplit/>
          <w:trHeight w:val="450"/>
          <w:jc w:val="center"/>
        </w:trPr>
        <w:tc>
          <w:tcPr>
            <w:tcW w:w="475" w:type="dxa"/>
            <w:vMerge/>
          </w:tcPr>
          <w:p w:rsidR="00F94495" w:rsidRPr="002F2673" w:rsidRDefault="00F94495" w:rsidP="002F2673">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35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2835" w:type="dxa"/>
            <w:vMerge/>
            <w:tcBorders>
              <w:righ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b/>
                <w:lang w:eastAsia="uk-UA"/>
              </w:rPr>
            </w:pPr>
          </w:p>
        </w:tc>
        <w:tc>
          <w:tcPr>
            <w:tcW w:w="3969" w:type="dxa"/>
            <w:gridSpan w:val="2"/>
            <w:tcBorders>
              <w:left w:val="single" w:sz="4" w:space="0" w:color="auto"/>
            </w:tcBorders>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r w:rsidRPr="002F2673">
              <w:rPr>
                <w:rFonts w:ascii="Times New Roman" w:eastAsia="Times New Roman" w:hAnsi="Times New Roman" w:cs="Times New Roman"/>
                <w:lang w:eastAsia="uk-UA"/>
              </w:rPr>
              <w:t>якості – збільшення  кількості переможців</w:t>
            </w:r>
          </w:p>
        </w:tc>
        <w:tc>
          <w:tcPr>
            <w:tcW w:w="851" w:type="dxa"/>
            <w:vMerge/>
          </w:tcPr>
          <w:p w:rsidR="00F94495" w:rsidRPr="002F2673" w:rsidRDefault="00F94495" w:rsidP="002F2673">
            <w:pPr>
              <w:autoSpaceDE w:val="0"/>
              <w:autoSpaceDN w:val="0"/>
              <w:adjustRightInd w:val="0"/>
              <w:spacing w:after="0" w:line="240" w:lineRule="auto"/>
              <w:ind w:right="-94"/>
              <w:rPr>
                <w:rFonts w:ascii="Times New Roman" w:eastAsia="Times New Roman" w:hAnsi="Times New Roman" w:cs="Times New Roman"/>
                <w:lang w:eastAsia="uk-UA"/>
              </w:rPr>
            </w:pPr>
          </w:p>
        </w:tc>
        <w:tc>
          <w:tcPr>
            <w:tcW w:w="1135"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1134" w:type="dxa"/>
            <w:vMerge/>
          </w:tcPr>
          <w:p w:rsidR="00F94495" w:rsidRPr="002F2673" w:rsidRDefault="00F94495" w:rsidP="002F2673">
            <w:pPr>
              <w:autoSpaceDE w:val="0"/>
              <w:autoSpaceDN w:val="0"/>
              <w:adjustRightInd w:val="0"/>
              <w:spacing w:after="0" w:line="240" w:lineRule="auto"/>
              <w:rPr>
                <w:rFonts w:ascii="Times New Roman" w:eastAsia="Times New Roman" w:hAnsi="Times New Roman" w:cs="Times New Roman"/>
                <w:lang w:eastAsia="uk-UA"/>
              </w:rPr>
            </w:pPr>
          </w:p>
        </w:tc>
        <w:tc>
          <w:tcPr>
            <w:tcW w:w="2411" w:type="dxa"/>
            <w:vMerge/>
          </w:tcPr>
          <w:p w:rsidR="00F94495" w:rsidRPr="002F2673" w:rsidRDefault="00F94495" w:rsidP="002F2673">
            <w:pPr>
              <w:autoSpaceDE w:val="0"/>
              <w:autoSpaceDN w:val="0"/>
              <w:adjustRightInd w:val="0"/>
              <w:spacing w:after="0" w:line="240" w:lineRule="auto"/>
              <w:ind w:left="-120" w:right="-108"/>
              <w:rPr>
                <w:rFonts w:ascii="Times New Roman" w:eastAsia="Times New Roman" w:hAnsi="Times New Roman" w:cs="Times New Roman"/>
                <w:lang w:eastAsia="uk-UA"/>
              </w:rPr>
            </w:pPr>
          </w:p>
        </w:tc>
      </w:tr>
    </w:tbl>
    <w:p w:rsidR="00F94495" w:rsidRPr="00F94495" w:rsidRDefault="00F94495" w:rsidP="00F94495">
      <w:pPr>
        <w:autoSpaceDE w:val="0"/>
        <w:autoSpaceDN w:val="0"/>
        <w:adjustRightInd w:val="0"/>
        <w:spacing w:after="0" w:line="240" w:lineRule="auto"/>
        <w:ind w:firstLine="708"/>
        <w:rPr>
          <w:rFonts w:ascii="Times New Roman" w:eastAsia="Times New Roman" w:hAnsi="Times New Roman" w:cs="Times New Roman"/>
          <w:b/>
          <w:bCs/>
          <w:lang w:eastAsia="ru-RU"/>
        </w:rPr>
      </w:pPr>
    </w:p>
    <w:p w:rsidR="00F94495" w:rsidRPr="00F94495" w:rsidRDefault="00F94495" w:rsidP="00F94495">
      <w:pPr>
        <w:spacing w:after="0" w:line="480" w:lineRule="auto"/>
        <w:rPr>
          <w:rFonts w:ascii="Times New Roman" w:eastAsia="Times New Roman" w:hAnsi="Times New Roman" w:cs="Times New Roman"/>
          <w:b/>
          <w:sz w:val="28"/>
          <w:szCs w:val="28"/>
          <w:lang w:eastAsia="uk-UA"/>
        </w:rPr>
      </w:pPr>
    </w:p>
    <w:p w:rsidR="00F94495" w:rsidRPr="00F94495" w:rsidRDefault="00F94495" w:rsidP="00F94495">
      <w:pPr>
        <w:spacing w:after="0" w:line="480" w:lineRule="auto"/>
        <w:jc w:val="center"/>
        <w:rPr>
          <w:rFonts w:ascii="Times New Roman" w:eastAsia="Times New Roman" w:hAnsi="Times New Roman" w:cs="Times New Roman"/>
          <w:b/>
          <w:sz w:val="28"/>
          <w:szCs w:val="28"/>
          <w:lang w:eastAsia="ru-RU"/>
        </w:rPr>
      </w:pPr>
      <w:r w:rsidRPr="00F94495">
        <w:rPr>
          <w:rFonts w:ascii="Times New Roman" w:eastAsia="Times New Roman" w:hAnsi="Times New Roman" w:cs="Times New Roman"/>
          <w:b/>
          <w:sz w:val="28"/>
          <w:szCs w:val="28"/>
          <w:lang w:eastAsia="uk-UA"/>
        </w:rPr>
        <w:lastRenderedPageBreak/>
        <w:t xml:space="preserve">Перелік завдань і заходів програми, напрямків використання бюджетних  показників </w:t>
      </w:r>
    </w:p>
    <w:tbl>
      <w:tblPr>
        <w:tblW w:w="148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2126"/>
        <w:gridCol w:w="151"/>
        <w:gridCol w:w="1975"/>
        <w:gridCol w:w="178"/>
        <w:gridCol w:w="2092"/>
        <w:gridCol w:w="1458"/>
        <w:gridCol w:w="99"/>
        <w:gridCol w:w="828"/>
        <w:gridCol w:w="1105"/>
        <w:gridCol w:w="276"/>
        <w:gridCol w:w="967"/>
        <w:gridCol w:w="275"/>
        <w:gridCol w:w="2631"/>
      </w:tblGrid>
      <w:tr w:rsidR="00F94495" w:rsidRPr="00F94495" w:rsidTr="002F2673">
        <w:trPr>
          <w:cantSplit/>
          <w:trHeight w:val="325"/>
        </w:trPr>
        <w:tc>
          <w:tcPr>
            <w:tcW w:w="710" w:type="dxa"/>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216" w:lineRule="auto"/>
              <w:jc w:val="center"/>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з/п</w:t>
            </w:r>
          </w:p>
        </w:tc>
        <w:tc>
          <w:tcPr>
            <w:tcW w:w="2277" w:type="dxa"/>
            <w:gridSpan w:val="2"/>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216" w:lineRule="auto"/>
              <w:jc w:val="center"/>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Назва завдання </w:t>
            </w:r>
          </w:p>
        </w:tc>
        <w:tc>
          <w:tcPr>
            <w:tcW w:w="2153" w:type="dxa"/>
            <w:gridSpan w:val="2"/>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216" w:lineRule="auto"/>
              <w:jc w:val="center"/>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Перелік заходів завдання </w:t>
            </w:r>
          </w:p>
        </w:tc>
        <w:tc>
          <w:tcPr>
            <w:tcW w:w="2092" w:type="dxa"/>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192" w:lineRule="auto"/>
              <w:jc w:val="center"/>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Показники виконання заходу, один. виміру </w:t>
            </w:r>
          </w:p>
        </w:tc>
        <w:tc>
          <w:tcPr>
            <w:tcW w:w="1458" w:type="dxa"/>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192" w:lineRule="auto"/>
              <w:jc w:val="center"/>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Виконавець заходу, показника</w:t>
            </w:r>
          </w:p>
        </w:tc>
        <w:tc>
          <w:tcPr>
            <w:tcW w:w="3275" w:type="dxa"/>
            <w:gridSpan w:val="5"/>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216" w:lineRule="auto"/>
              <w:jc w:val="center"/>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Фінансування </w:t>
            </w:r>
          </w:p>
        </w:tc>
        <w:tc>
          <w:tcPr>
            <w:tcW w:w="2906" w:type="dxa"/>
            <w:gridSpan w:val="2"/>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216" w:lineRule="auto"/>
              <w:jc w:val="center"/>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Очікуваний результат</w:t>
            </w:r>
          </w:p>
        </w:tc>
      </w:tr>
      <w:tr w:rsidR="00F94495" w:rsidRPr="00F94495" w:rsidTr="002F2673">
        <w:trPr>
          <w:cantSplit/>
          <w:trHeight w:val="283"/>
        </w:trPr>
        <w:tc>
          <w:tcPr>
            <w:tcW w:w="710" w:type="dxa"/>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277" w:type="dxa"/>
            <w:gridSpan w:val="2"/>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53" w:type="dxa"/>
            <w:gridSpan w:val="2"/>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092" w:type="dxa"/>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458" w:type="dxa"/>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032" w:type="dxa"/>
            <w:gridSpan w:val="3"/>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Джерела </w:t>
            </w:r>
          </w:p>
        </w:tc>
        <w:tc>
          <w:tcPr>
            <w:tcW w:w="1243" w:type="dxa"/>
            <w:gridSpan w:val="2"/>
            <w:tcBorders>
              <w:bottom w:val="single" w:sz="4" w:space="0" w:color="auto"/>
            </w:tcBorders>
            <w:vAlign w:val="center"/>
          </w:tcPr>
          <w:p w:rsidR="00F94495" w:rsidRPr="00F94495" w:rsidRDefault="00F94495" w:rsidP="00F94495">
            <w:pPr>
              <w:autoSpaceDE w:val="0"/>
              <w:autoSpaceDN w:val="0"/>
              <w:adjustRightInd w:val="0"/>
              <w:spacing w:after="0" w:line="240" w:lineRule="auto"/>
              <w:ind w:left="-110" w:right="-108"/>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Обсяги, тис. грн.</w:t>
            </w:r>
          </w:p>
        </w:tc>
        <w:tc>
          <w:tcPr>
            <w:tcW w:w="2906" w:type="dxa"/>
            <w:gridSpan w:val="2"/>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r>
      <w:tr w:rsidR="00F94495" w:rsidRPr="00F94495" w:rsidTr="002F2673">
        <w:trPr>
          <w:cantSplit/>
          <w:trHeight w:val="144"/>
        </w:trPr>
        <w:tc>
          <w:tcPr>
            <w:tcW w:w="14871" w:type="dxa"/>
            <w:gridSpan w:val="14"/>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r w:rsidRPr="00F94495">
              <w:rPr>
                <w:rFonts w:ascii="Times New Roman" w:eastAsia="Times New Roman" w:hAnsi="Times New Roman" w:cs="Times New Roman"/>
                <w:b/>
                <w:lang w:eastAsia="uk-UA"/>
              </w:rPr>
              <w:t>2024рік</w:t>
            </w:r>
          </w:p>
        </w:tc>
      </w:tr>
      <w:tr w:rsidR="00F94495" w:rsidRPr="00F94495" w:rsidTr="002F2673">
        <w:trPr>
          <w:cantSplit/>
          <w:trHeight w:val="510"/>
        </w:trPr>
        <w:tc>
          <w:tcPr>
            <w:tcW w:w="710" w:type="dxa"/>
            <w:vMerge w:val="restart"/>
          </w:tcPr>
          <w:p w:rsidR="00F94495" w:rsidRPr="00F94495" w:rsidRDefault="00F94495" w:rsidP="00F94495">
            <w:pPr>
              <w:autoSpaceDE w:val="0"/>
              <w:autoSpaceDN w:val="0"/>
              <w:adjustRightInd w:val="0"/>
              <w:spacing w:after="0" w:line="240" w:lineRule="auto"/>
              <w:ind w:left="708"/>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1.</w:t>
            </w: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Обдаровані діти</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(нагородження переможців та призерів міських, обласних, Всеукраїнських та міжнародних олімпіад,</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конкурсів, фестивалів, оглядів, виставок,  макс.бал ЗНО, медалістів та інше </w:t>
            </w: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Проведення загальноміського свята </w:t>
            </w: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 – виділено коштів - 61000 грн.</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Відділ</w:t>
            </w:r>
          </w:p>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освіти</w:t>
            </w: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61000</w:t>
            </w:r>
          </w:p>
        </w:tc>
        <w:tc>
          <w:tcPr>
            <w:tcW w:w="2631"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Збільшення кількості обдарованих дітей</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13"/>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w:t>
            </w:r>
            <w:r w:rsidRPr="00F94495">
              <w:rPr>
                <w:rFonts w:ascii="Times New Roman" w:eastAsia="Times New Roman" w:hAnsi="Times New Roman" w:cs="Times New Roman"/>
                <w:b/>
                <w:lang w:eastAsia="uk-UA"/>
              </w:rPr>
              <w:t xml:space="preserve"> – </w:t>
            </w:r>
            <w:r w:rsidRPr="00F94495">
              <w:rPr>
                <w:rFonts w:ascii="Times New Roman" w:eastAsia="Times New Roman" w:hAnsi="Times New Roman" w:cs="Times New Roman"/>
                <w:lang w:eastAsia="uk-UA"/>
              </w:rPr>
              <w:t>нагороджено 147осіб</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59"/>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одного учня – 414,96</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681"/>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збільшення кількості переможців та призерів на 2 особи</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771"/>
        </w:trPr>
        <w:tc>
          <w:tcPr>
            <w:tcW w:w="710"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2. </w:t>
            </w: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lastRenderedPageBreak/>
              <w:t>Завдання 2</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r w:rsidRPr="00F94495">
              <w:rPr>
                <w:rFonts w:ascii="Times New Roman" w:eastAsia="Times New Roman" w:hAnsi="Times New Roman" w:cs="Times New Roman"/>
                <w:b/>
                <w:lang w:eastAsia="uk-UA"/>
              </w:rPr>
              <w:t>Військово-патріотичне виховання учнівської молоді</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Участь школярів ЗЗСО у проведенні навчально-польових   зборів  та в І етапі Всеукраїнської дитячо-юнацької військово-патріотичної  гри «Джура»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затрат – виділено коштів -  3500 </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jc w:val="both"/>
              <w:rPr>
                <w:rFonts w:ascii="Times New Roman" w:eastAsia="Times New Roman" w:hAnsi="Times New Roman" w:cs="Times New Roman"/>
                <w:lang w:eastAsia="uk-UA"/>
              </w:rPr>
            </w:pP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3500</w:t>
            </w:r>
          </w:p>
        </w:tc>
        <w:tc>
          <w:tcPr>
            <w:tcW w:w="2631"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Забезпечити залучення школярів ЗЗСО для участі у І етапі  Всеукраїнської дитячо-юнацької  військово-патріотичної  гри  «Джура» </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07"/>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к-ть учнів  86</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осіб</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667"/>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одного учня -  40,70</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741"/>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збільшення кількості переможців та призерів на 2 особи</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231"/>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2</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Забезпечити  участь школярів ЗЗСО громади  у ІІ </w:t>
            </w:r>
            <w:r w:rsidRPr="00F94495">
              <w:rPr>
                <w:rFonts w:ascii="Times New Roman" w:eastAsia="Times New Roman" w:hAnsi="Times New Roman" w:cs="Times New Roman"/>
                <w:lang w:eastAsia="uk-UA"/>
              </w:rPr>
              <w:lastRenderedPageBreak/>
              <w:t>етапі Всеукраїнської військово-патріотичної  гри  «Джура»</w:t>
            </w: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lastRenderedPageBreak/>
              <w:t>затрат – виділено коштів-5500 грн.</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5500</w:t>
            </w:r>
          </w:p>
        </w:tc>
        <w:tc>
          <w:tcPr>
            <w:tcW w:w="2631"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Забезпечити  залучення школярів ЗЗСО для участі у ІІ етапі  Всеукраїнської  дитячо-юнацької  </w:t>
            </w:r>
            <w:r w:rsidRPr="00F94495">
              <w:rPr>
                <w:rFonts w:ascii="Times New Roman" w:eastAsia="Times New Roman" w:hAnsi="Times New Roman" w:cs="Times New Roman"/>
                <w:lang w:eastAsia="uk-UA"/>
              </w:rPr>
              <w:lastRenderedPageBreak/>
              <w:t xml:space="preserve">військово-патріотичної  гри «Джура» </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392"/>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к-ть учнів  18 осіб</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11"/>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одного учня – 305,56</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844"/>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переможців  на 2 особи</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255"/>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3</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Придбання  інвентаря, укомплектування  кабінетів предмету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«Захист України» </w:t>
            </w: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затрат – виділено коштів - 38000 </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38000</w:t>
            </w:r>
          </w:p>
        </w:tc>
        <w:tc>
          <w:tcPr>
            <w:tcW w:w="2631"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Поповнення матеріальної бази  для кабінетів  предмету </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«Захист України», придбання інвентаря</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27"/>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к-ть шкіл -  8</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47"/>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одну школу – 4750</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69"/>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збільшення кількості шкіл на 1 школу</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609"/>
        </w:trPr>
        <w:tc>
          <w:tcPr>
            <w:tcW w:w="710"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3.</w:t>
            </w: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3</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r w:rsidRPr="00F94495">
              <w:rPr>
                <w:rFonts w:ascii="Times New Roman" w:eastAsia="Times New Roman" w:hAnsi="Times New Roman" w:cs="Times New Roman"/>
                <w:b/>
                <w:lang w:eastAsia="uk-UA"/>
              </w:rPr>
              <w:t>Участь школярів ЗЗСО громади в олімпіадах, турнірах, конкурсах різних рівнів</w:t>
            </w: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r w:rsidRPr="00F94495">
              <w:rPr>
                <w:rFonts w:ascii="Times New Roman" w:eastAsia="Times New Roman" w:hAnsi="Times New Roman" w:cs="Times New Roman"/>
                <w:lang w:eastAsia="uk-UA"/>
              </w:rPr>
              <w:t>Забезпечити участь школярів ЗЗСО громади в олімпіадах, турнірах, конкурсах різних рівнів</w:t>
            </w: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 – виділено коштів - 17000</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17000</w:t>
            </w:r>
          </w:p>
        </w:tc>
        <w:tc>
          <w:tcPr>
            <w:tcW w:w="2631"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Збільшення кількості</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учасників олімпіад, конкурсів, турнірів, фестивалів, виставок</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01"/>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продукту –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відрядження  147осіб</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09"/>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ефективності – на одного учня - 115,65 </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645"/>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переможців та призерів на 2особи</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32"/>
        </w:trPr>
        <w:tc>
          <w:tcPr>
            <w:tcW w:w="710"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4.</w:t>
            </w: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4</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Розвиток спортивно-масової роботи серед школярів ЗЗСО</w:t>
            </w: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Проведення спортивно-масових зм</w:t>
            </w:r>
            <w:r w:rsidRPr="00F94495">
              <w:rPr>
                <w:rFonts w:ascii="Times New Roman" w:eastAsia="Times New Roman" w:hAnsi="Times New Roman" w:cs="Times New Roman"/>
                <w:b/>
                <w:lang w:eastAsia="uk-UA"/>
              </w:rPr>
              <w:t>аган</w:t>
            </w:r>
            <w:r w:rsidRPr="00F94495">
              <w:rPr>
                <w:rFonts w:ascii="Times New Roman" w:eastAsia="Times New Roman" w:hAnsi="Times New Roman" w:cs="Times New Roman"/>
                <w:lang w:eastAsia="uk-UA"/>
              </w:rPr>
              <w:t>ь</w:t>
            </w: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 – виділено коштів - 3000</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3000</w:t>
            </w:r>
          </w:p>
        </w:tc>
        <w:tc>
          <w:tcPr>
            <w:tcW w:w="2631"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Підвищення рівня охоплення школярів фізкультурно-оздоровчою та спортивно-масовою роботою</w:t>
            </w:r>
          </w:p>
        </w:tc>
      </w:tr>
      <w:tr w:rsidR="00F94495" w:rsidRPr="00F94495" w:rsidTr="002F2673">
        <w:trPr>
          <w:cantSplit/>
          <w:trHeight w:val="495"/>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к-ть міських змагань -8,</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к-ть учасників – 90 особи </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810"/>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середні витрати проведення міського заходу на одного учня – 33,33</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1212"/>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учнів, які брали  участь у змаганнях по відношенню до минулого року 3%</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253"/>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vMerge w:val="restart"/>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 – виділено коштів - 13000</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13000</w:t>
            </w:r>
          </w:p>
        </w:tc>
        <w:tc>
          <w:tcPr>
            <w:tcW w:w="2631"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Покращення результатів виступів збірних команд </w:t>
            </w:r>
            <w:r w:rsidRPr="00F94495">
              <w:rPr>
                <w:rFonts w:ascii="Times New Roman" w:eastAsia="Times New Roman" w:hAnsi="Times New Roman" w:cs="Times New Roman"/>
                <w:lang w:val="ru-RU" w:eastAsia="uk-UA"/>
              </w:rPr>
              <w:t xml:space="preserve"> школярів громади  </w:t>
            </w:r>
            <w:r w:rsidRPr="00F94495">
              <w:rPr>
                <w:rFonts w:ascii="Times New Roman" w:eastAsia="Times New Roman" w:hAnsi="Times New Roman" w:cs="Times New Roman"/>
                <w:lang w:eastAsia="uk-UA"/>
              </w:rPr>
              <w:t xml:space="preserve"> на обласних змаганнях</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253"/>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2</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r w:rsidRPr="00F94495">
              <w:rPr>
                <w:rFonts w:ascii="Times New Roman" w:eastAsia="Times New Roman" w:hAnsi="Times New Roman" w:cs="Times New Roman"/>
                <w:lang w:eastAsia="uk-UA"/>
              </w:rPr>
              <w:t>Участь в обласній Спартакіаді школярів</w:t>
            </w:r>
          </w:p>
        </w:tc>
        <w:tc>
          <w:tcPr>
            <w:tcW w:w="3827" w:type="dxa"/>
            <w:gridSpan w:val="4"/>
            <w:vMerge/>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897"/>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продукту –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к-ть обласних  змагань - 6,</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к-ть відрядження – 83 учні</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683"/>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середні витрати проведення  заходу – 156,63</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849"/>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учнів, які брали  участь у змаганнях по відношенню до минулого року 3%</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55"/>
        </w:trPr>
        <w:tc>
          <w:tcPr>
            <w:tcW w:w="710"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5.</w:t>
            </w: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5</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b/>
                <w:lang w:eastAsia="uk-UA"/>
              </w:rPr>
              <w:t>Освітянин року (нагородження кращих педагогів громади за результатами  освітянських конкурсів</w:t>
            </w:r>
            <w:r w:rsidRPr="00F94495">
              <w:rPr>
                <w:rFonts w:ascii="Times New Roman" w:eastAsia="Times New Roman" w:hAnsi="Times New Roman" w:cs="Times New Roman"/>
                <w:lang w:eastAsia="uk-UA"/>
              </w:rPr>
              <w:t>)</w:t>
            </w: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Проведення загальноміського свята</w:t>
            </w: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затрат – виділено коштів - 31000 </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бюджет</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31000</w:t>
            </w:r>
          </w:p>
        </w:tc>
        <w:tc>
          <w:tcPr>
            <w:tcW w:w="2631"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Збільшення кількості творчих педагогів</w:t>
            </w:r>
          </w:p>
        </w:tc>
      </w:tr>
      <w:tr w:rsidR="00F94495" w:rsidRPr="00F94495" w:rsidTr="002F2673">
        <w:trPr>
          <w:cantSplit/>
          <w:trHeight w:val="557"/>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u w:val="single"/>
                <w:lang w:eastAsia="uk-UA"/>
              </w:rPr>
            </w:pPr>
            <w:r w:rsidRPr="00F94495">
              <w:rPr>
                <w:rFonts w:ascii="Times New Roman" w:eastAsia="Times New Roman" w:hAnsi="Times New Roman" w:cs="Times New Roman"/>
                <w:u w:val="single"/>
                <w:lang w:eastAsia="uk-UA"/>
              </w:rPr>
              <w:t xml:space="preserve">продукту –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нагороджено -16 осіб </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75"/>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одного педагога  – 1823,53</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07"/>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педагогів на 1 особу</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53"/>
        </w:trPr>
        <w:tc>
          <w:tcPr>
            <w:tcW w:w="710"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6.</w:t>
            </w: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6</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Міжнародне партнерство</w:t>
            </w: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Організаційне забезпечення  проведення візиту делегацій шкіл (транспортні витрати проведення освітніх та культурних заходів)</w:t>
            </w: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val="ru-RU" w:eastAsia="uk-UA"/>
              </w:rPr>
            </w:pPr>
            <w:r w:rsidRPr="00F94495">
              <w:rPr>
                <w:rFonts w:ascii="Times New Roman" w:eastAsia="Times New Roman" w:hAnsi="Times New Roman" w:cs="Times New Roman"/>
                <w:lang w:eastAsia="uk-UA"/>
              </w:rPr>
              <w:t>затрат – виділено коштів - 26000</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w:t>
            </w:r>
          </w:p>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освіти</w:t>
            </w: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26000</w:t>
            </w:r>
          </w:p>
        </w:tc>
        <w:tc>
          <w:tcPr>
            <w:tcW w:w="2631"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Організація міжнародних поїздок для обдарованих школярів та обміну досвідом  педагогічних працівників </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i/>
                <w:lang w:eastAsia="uk-UA"/>
              </w:rPr>
            </w:pPr>
          </w:p>
        </w:tc>
      </w:tr>
      <w:tr w:rsidR="00F94495" w:rsidRPr="00F94495" w:rsidTr="002F2673">
        <w:trPr>
          <w:cantSplit/>
          <w:trHeight w:val="830"/>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val="ru-RU" w:eastAsia="uk-UA"/>
              </w:rPr>
            </w:pPr>
            <w:r w:rsidRPr="00F94495">
              <w:rPr>
                <w:rFonts w:ascii="Times New Roman" w:eastAsia="Times New Roman" w:hAnsi="Times New Roman" w:cs="Times New Roman"/>
                <w:lang w:eastAsia="uk-UA"/>
              </w:rPr>
              <w:t xml:space="preserve">нагороджено – перевезення – 21особи </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59"/>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одну особу -1238,10</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709"/>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якості  збільшення кількості учасників на 1 особу </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95"/>
        </w:trPr>
        <w:tc>
          <w:tcPr>
            <w:tcW w:w="710"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7.</w:t>
            </w: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7</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Шкільний автобус</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Придбання шкільного автобуса</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 – виділено коштів - 2500000 грн.</w:t>
            </w:r>
          </w:p>
        </w:tc>
        <w:tc>
          <w:tcPr>
            <w:tcW w:w="828" w:type="dxa"/>
            <w:vMerge w:val="restart"/>
          </w:tcPr>
          <w:p w:rsidR="00F94495" w:rsidRPr="00F94495" w:rsidRDefault="00F94495" w:rsidP="00F94495">
            <w:pPr>
              <w:autoSpaceDE w:val="0"/>
              <w:autoSpaceDN w:val="0"/>
              <w:adjustRightInd w:val="0"/>
              <w:spacing w:after="0" w:line="240" w:lineRule="auto"/>
              <w:ind w:right="-94"/>
              <w:rPr>
                <w:rFonts w:ascii="Times New Roman" w:eastAsia="Times New Roman" w:hAnsi="Times New Roman" w:cs="Times New Roman"/>
                <w:lang w:eastAsia="uk-UA"/>
              </w:rPr>
            </w:pP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Інші джерела</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2500000</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Забезпечення рівного    доступу до якісної освіти дітей,  які проживають у сільській місцевості.</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244"/>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продукту – придбано-1автобус</w:t>
            </w:r>
          </w:p>
        </w:tc>
        <w:tc>
          <w:tcPr>
            <w:tcW w:w="828" w:type="dxa"/>
            <w:vMerge/>
          </w:tcPr>
          <w:p w:rsidR="00F94495" w:rsidRPr="00F94495" w:rsidRDefault="00F94495" w:rsidP="00F94495">
            <w:pPr>
              <w:autoSpaceDE w:val="0"/>
              <w:autoSpaceDN w:val="0"/>
              <w:adjustRightInd w:val="0"/>
              <w:spacing w:after="0" w:line="240" w:lineRule="auto"/>
              <w:ind w:right="-94"/>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248"/>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один автобус-2500000</w:t>
            </w:r>
          </w:p>
        </w:tc>
        <w:tc>
          <w:tcPr>
            <w:tcW w:w="828" w:type="dxa"/>
            <w:vMerge/>
          </w:tcPr>
          <w:p w:rsidR="00F94495" w:rsidRPr="00F94495" w:rsidRDefault="00F94495" w:rsidP="00F94495">
            <w:pPr>
              <w:autoSpaceDE w:val="0"/>
              <w:autoSpaceDN w:val="0"/>
              <w:adjustRightInd w:val="0"/>
              <w:spacing w:after="0" w:line="240" w:lineRule="auto"/>
              <w:ind w:right="-94"/>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930"/>
        </w:trPr>
        <w:tc>
          <w:tcPr>
            <w:tcW w:w="710"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забезпечення соціального захисту учасників  освітнього процесу</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F94495" w:rsidTr="002F2673">
        <w:trPr>
          <w:cantSplit/>
          <w:trHeight w:val="325"/>
        </w:trPr>
        <w:tc>
          <w:tcPr>
            <w:tcW w:w="710"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8.</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8</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 Безпечна школа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Встановлення  пожежно-охоронної </w:t>
            </w:r>
            <w:r w:rsidRPr="00F94495">
              <w:rPr>
                <w:rFonts w:ascii="Times New Roman" w:eastAsia="Times New Roman" w:hAnsi="Times New Roman" w:cs="Times New Roman"/>
                <w:lang w:eastAsia="uk-UA"/>
              </w:rPr>
              <w:lastRenderedPageBreak/>
              <w:t>сигналізації</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lastRenderedPageBreak/>
              <w:t>затрат – виділено коштів 1400000</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w:t>
            </w:r>
          </w:p>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освіти</w:t>
            </w:r>
          </w:p>
        </w:tc>
        <w:tc>
          <w:tcPr>
            <w:tcW w:w="1381" w:type="dxa"/>
            <w:gridSpan w:val="2"/>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lastRenderedPageBreak/>
              <w:t>1400000</w:t>
            </w:r>
          </w:p>
        </w:tc>
        <w:tc>
          <w:tcPr>
            <w:tcW w:w="2631"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Встановлення пожежно - охоронної сигналізації у Новороздільському  ЗЗСО </w:t>
            </w:r>
            <w:r w:rsidRPr="00F94495">
              <w:rPr>
                <w:rFonts w:ascii="Times New Roman" w:eastAsia="Times New Roman" w:hAnsi="Times New Roman" w:cs="Times New Roman"/>
                <w:lang w:eastAsia="uk-UA"/>
              </w:rPr>
              <w:lastRenderedPageBreak/>
              <w:t>І-ІІІ ст. №3 ім. А. Гергерта,</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Новороздільському  ЗЗСО   І-ІІІ ст. №4</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47"/>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продукту – встановлення  2 системи сигналізації </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66"/>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одну школу  700000</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955"/>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збільшення  кількості освітніх закладів для встановлення системи сигналізації</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631"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310"/>
        </w:trPr>
        <w:tc>
          <w:tcPr>
            <w:tcW w:w="710"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9.</w:t>
            </w: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9.</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Енергоефективна школа                      </w:t>
            </w: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b/>
                <w:lang w:eastAsia="uk-UA"/>
              </w:rPr>
              <w:t>Захід1</w:t>
            </w:r>
            <w:r w:rsidRPr="00F94495">
              <w:rPr>
                <w:rFonts w:ascii="Times New Roman" w:eastAsia="Times New Roman" w:hAnsi="Times New Roman" w:cs="Times New Roman"/>
                <w:lang w:eastAsia="uk-UA"/>
              </w:rPr>
              <w:t xml:space="preserve">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Утеплення фасаду, ремонт покрівлі, заміна  вікон та дверей на металопластикові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 – виділено коштів 1500000</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Інші джерела</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1500000</w:t>
            </w:r>
          </w:p>
        </w:tc>
        <w:tc>
          <w:tcPr>
            <w:tcW w:w="2631" w:type="dxa"/>
            <w:vMerge w:val="restart"/>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Заміна вікон у та дверей на металопластикові у Новороздільському ліцеї ім.. В. Труша, Новороздільському ЗЗСО І-ІІІ ст. №2, </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ЗДО «Сонечко»</w:t>
            </w:r>
          </w:p>
        </w:tc>
      </w:tr>
      <w:tr w:rsidR="00F94495" w:rsidRPr="00F94495" w:rsidTr="002F2673">
        <w:trPr>
          <w:cantSplit/>
          <w:trHeight w:val="276"/>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заміна вікон та дверей – 3 установи</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510"/>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ефективності – на одну установу 500000 </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898"/>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освітніх установ для впровадження енергоефективних заходів</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407"/>
        </w:trPr>
        <w:tc>
          <w:tcPr>
            <w:tcW w:w="710"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10.</w:t>
            </w: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val="ru-RU" w:eastAsia="uk-UA"/>
              </w:rPr>
            </w:pPr>
            <w:r w:rsidRPr="00F94495">
              <w:rPr>
                <w:rFonts w:ascii="Times New Roman" w:eastAsia="Times New Roman" w:hAnsi="Times New Roman" w:cs="Times New Roman"/>
                <w:b/>
                <w:lang w:eastAsia="uk-UA"/>
              </w:rPr>
              <w:t xml:space="preserve">Завдання 10.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 Система   </w:t>
            </w:r>
            <w:r w:rsidRPr="00F94495">
              <w:rPr>
                <w:rFonts w:ascii="Times New Roman" w:eastAsia="Times New Roman" w:hAnsi="Times New Roman" w:cs="Times New Roman"/>
                <w:b/>
                <w:lang w:val="en-US" w:eastAsia="uk-UA"/>
              </w:rPr>
              <w:t>HACCP</w:t>
            </w:r>
            <w:r w:rsidRPr="00F94495">
              <w:rPr>
                <w:rFonts w:ascii="Times New Roman" w:eastAsia="Times New Roman" w:hAnsi="Times New Roman" w:cs="Times New Roman"/>
                <w:b/>
                <w:lang w:val="ru-RU" w:eastAsia="uk-UA"/>
              </w:rPr>
              <w:t xml:space="preserve">                                                                                 </w:t>
            </w:r>
            <w:r w:rsidRPr="00F94495">
              <w:rPr>
                <w:rFonts w:ascii="Times New Roman" w:eastAsia="Times New Roman" w:hAnsi="Times New Roman" w:cs="Times New Roman"/>
                <w:b/>
                <w:lang w:eastAsia="uk-UA"/>
              </w:rPr>
              <w:t xml:space="preserve">   </w:t>
            </w:r>
            <w:r w:rsidRPr="00F94495">
              <w:rPr>
                <w:rFonts w:ascii="Times New Roman" w:eastAsia="Times New Roman" w:hAnsi="Times New Roman" w:cs="Times New Roman"/>
                <w:b/>
                <w:lang w:val="ru-RU" w:eastAsia="uk-UA"/>
              </w:rPr>
              <w:t xml:space="preserve"> </w:t>
            </w:r>
            <w:r w:rsidRPr="00F94495">
              <w:rPr>
                <w:rFonts w:ascii="Times New Roman" w:eastAsia="Times New Roman" w:hAnsi="Times New Roman" w:cs="Times New Roman"/>
                <w:b/>
                <w:lang w:eastAsia="uk-UA"/>
              </w:rPr>
              <w:t xml:space="preserve">                                                      </w:t>
            </w: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Проведення капітального ремонту харчоблоку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w:t>
            </w:r>
            <w:r w:rsidRPr="00F94495">
              <w:rPr>
                <w:rFonts w:ascii="Times New Roman" w:eastAsia="Times New Roman" w:hAnsi="Times New Roman" w:cs="Times New Roman"/>
                <w:lang w:val="ru-RU" w:eastAsia="uk-UA"/>
              </w:rPr>
              <w:t xml:space="preserve"> </w:t>
            </w:r>
            <w:r w:rsidRPr="00F94495">
              <w:rPr>
                <w:rFonts w:ascii="Times New Roman" w:eastAsia="Times New Roman" w:hAnsi="Times New Roman" w:cs="Times New Roman"/>
                <w:lang w:eastAsia="uk-UA"/>
              </w:rPr>
              <w:t>-  виділено коштів  6000000 грн.</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w:t>
            </w: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Інші джерела</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6000000</w:t>
            </w:r>
          </w:p>
        </w:tc>
        <w:tc>
          <w:tcPr>
            <w:tcW w:w="2631" w:type="dxa"/>
            <w:vMerge w:val="restart"/>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Модернізація системи</w:t>
            </w:r>
            <w:r w:rsidRPr="00F94495">
              <w:rPr>
                <w:rFonts w:ascii="Times New Roman" w:eastAsia="Times New Roman" w:hAnsi="Times New Roman" w:cs="Times New Roman"/>
                <w:b/>
                <w:lang w:eastAsia="uk-UA"/>
              </w:rPr>
              <w:t xml:space="preserve"> </w:t>
            </w:r>
            <w:r w:rsidRPr="00F94495">
              <w:rPr>
                <w:rFonts w:ascii="Times New Roman" w:eastAsia="Times New Roman" w:hAnsi="Times New Roman" w:cs="Times New Roman"/>
                <w:lang w:val="en-US" w:eastAsia="uk-UA"/>
              </w:rPr>
              <w:t>HACCP</w:t>
            </w:r>
            <w:r w:rsidRPr="00F94495">
              <w:rPr>
                <w:rFonts w:ascii="Times New Roman" w:eastAsia="Times New Roman" w:hAnsi="Times New Roman" w:cs="Times New Roman"/>
                <w:lang w:eastAsia="uk-UA"/>
              </w:rPr>
              <w:t xml:space="preserve"> </w:t>
            </w:r>
            <w:r w:rsidRPr="00F94495">
              <w:rPr>
                <w:rFonts w:ascii="Times New Roman" w:eastAsia="Times New Roman" w:hAnsi="Times New Roman" w:cs="Times New Roman"/>
                <w:b/>
                <w:lang w:eastAsia="uk-UA"/>
              </w:rPr>
              <w:t xml:space="preserve">  </w:t>
            </w:r>
            <w:r w:rsidRPr="00F94495">
              <w:rPr>
                <w:rFonts w:ascii="Times New Roman" w:eastAsia="Times New Roman" w:hAnsi="Times New Roman" w:cs="Times New Roman"/>
                <w:lang w:eastAsia="uk-UA"/>
              </w:rPr>
              <w:t>у Новороздільському ЗЗСО І-ІІІ ст. №2,</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Новороздільському ЗЗСО І-ІІІ ст.№4,</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Тужанівському ЗЗСО І-ІІ ст.,</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Гранки – Кутівському ЗЗСО І-ІІ ст.</w:t>
            </w:r>
          </w:p>
        </w:tc>
      </w:tr>
      <w:tr w:rsidR="00F94495" w:rsidRPr="00F94495" w:rsidTr="002F2673">
        <w:trPr>
          <w:cantSplit/>
          <w:trHeight w:val="516"/>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модернізація 4 харчоблоки</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482"/>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ефективності – на одну школу   1500000 </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666"/>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шкіл для  модернізації харчоблоків</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266"/>
        </w:trPr>
        <w:tc>
          <w:tcPr>
            <w:tcW w:w="710"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b/>
                <w:lang w:eastAsia="uk-UA"/>
              </w:rPr>
              <w:t>Захід 2</w:t>
            </w:r>
            <w:r w:rsidRPr="00F94495">
              <w:rPr>
                <w:rFonts w:ascii="Times New Roman" w:eastAsia="Times New Roman" w:hAnsi="Times New Roman" w:cs="Times New Roman"/>
                <w:lang w:eastAsia="uk-UA"/>
              </w:rPr>
              <w:t xml:space="preserve">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Придбання обладнання для харчоблоку</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 -  виділено коштів  4000000</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Інші  джерела </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4000000</w:t>
            </w:r>
          </w:p>
        </w:tc>
        <w:tc>
          <w:tcPr>
            <w:tcW w:w="2631" w:type="dxa"/>
            <w:vMerge w:val="restart"/>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Придбання обладнання для  Новороздільського ЗЗСО І-ІІІ ст. №2,</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Новороздільського  ЗЗСО І-ІІІ ст.. №4, Тужанівського ЗЗСО І-ІІ ст.,</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Гранки – Кутівського  ЗЗСО І-ІІ ст.</w:t>
            </w:r>
          </w:p>
        </w:tc>
      </w:tr>
      <w:tr w:rsidR="00F94495" w:rsidRPr="00F94495" w:rsidTr="002F2673">
        <w:trPr>
          <w:cantSplit/>
          <w:trHeight w:val="475"/>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продукту –придбання обладнання на чотири школи </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516"/>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ефективності – на одну школу 1000000 </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978"/>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шкіл для  придбання обладнання</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301"/>
        </w:trPr>
        <w:tc>
          <w:tcPr>
            <w:tcW w:w="710"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11</w:t>
            </w:r>
          </w:p>
        </w:tc>
        <w:tc>
          <w:tcPr>
            <w:tcW w:w="212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Підтримка та стимулювання дітей за високі спортивні </w:t>
            </w:r>
            <w:r w:rsidRPr="00F94495">
              <w:rPr>
                <w:rFonts w:ascii="Times New Roman" w:eastAsia="Times New Roman" w:hAnsi="Times New Roman" w:cs="Times New Roman"/>
                <w:b/>
                <w:lang w:eastAsia="uk-UA"/>
              </w:rPr>
              <w:lastRenderedPageBreak/>
              <w:t xml:space="preserve">досягнення </w:t>
            </w:r>
          </w:p>
        </w:tc>
        <w:tc>
          <w:tcPr>
            <w:tcW w:w="2126" w:type="dxa"/>
            <w:gridSpan w:val="2"/>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lastRenderedPageBreak/>
              <w:t xml:space="preserve">Захід 1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Надання грошового стимулювання </w:t>
            </w:r>
            <w:r w:rsidRPr="00F94495">
              <w:rPr>
                <w:rFonts w:ascii="Times New Roman" w:eastAsia="Times New Roman" w:hAnsi="Times New Roman" w:cs="Times New Roman"/>
                <w:b/>
                <w:lang w:eastAsia="uk-UA"/>
              </w:rPr>
              <w:lastRenderedPageBreak/>
              <w:t>(стипендії) дітям</w:t>
            </w: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lastRenderedPageBreak/>
              <w:t>затрат -  виділено коштів  -18000</w:t>
            </w:r>
          </w:p>
        </w:tc>
        <w:tc>
          <w:tcPr>
            <w:tcW w:w="828" w:type="dxa"/>
            <w:vMerge w:val="restart"/>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Відділ освіти </w:t>
            </w:r>
          </w:p>
        </w:tc>
        <w:tc>
          <w:tcPr>
            <w:tcW w:w="1381"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Місцевий бюджет</w:t>
            </w:r>
          </w:p>
        </w:tc>
        <w:tc>
          <w:tcPr>
            <w:tcW w:w="1242"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18000</w:t>
            </w:r>
          </w:p>
        </w:tc>
        <w:tc>
          <w:tcPr>
            <w:tcW w:w="2631" w:type="dxa"/>
            <w:vMerge w:val="restart"/>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Щомісячна стипендія дітям</w:t>
            </w:r>
          </w:p>
        </w:tc>
      </w:tr>
      <w:tr w:rsidR="00F94495" w:rsidRPr="00F94495" w:rsidTr="002F2673">
        <w:trPr>
          <w:cantSplit/>
          <w:trHeight w:val="543"/>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–моральне стимулювання та заохочення -1 дитина</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292"/>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одну дитину-2000</w:t>
            </w: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705"/>
        </w:trPr>
        <w:tc>
          <w:tcPr>
            <w:tcW w:w="710"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3827" w:type="dxa"/>
            <w:gridSpan w:val="4"/>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якості - збільшення  кількості  переможців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828" w:type="dxa"/>
            <w:vMerge/>
          </w:tcPr>
          <w:p w:rsidR="00F94495" w:rsidRPr="00F94495" w:rsidRDefault="00F94495" w:rsidP="00F94495">
            <w:pPr>
              <w:autoSpaceDE w:val="0"/>
              <w:autoSpaceDN w:val="0"/>
              <w:adjustRightInd w:val="0"/>
              <w:spacing w:after="0" w:line="240" w:lineRule="auto"/>
              <w:ind w:left="34" w:right="-94" w:hanging="19"/>
              <w:rPr>
                <w:rFonts w:ascii="Times New Roman" w:eastAsia="Times New Roman" w:hAnsi="Times New Roman" w:cs="Times New Roman"/>
                <w:lang w:eastAsia="uk-UA"/>
              </w:rPr>
            </w:pPr>
          </w:p>
        </w:tc>
        <w:tc>
          <w:tcPr>
            <w:tcW w:w="1381"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42"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631"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bl>
    <w:p w:rsidR="00F94495" w:rsidRPr="00F94495" w:rsidRDefault="00F94495" w:rsidP="00F94495">
      <w:pPr>
        <w:autoSpaceDE w:val="0"/>
        <w:autoSpaceDN w:val="0"/>
        <w:adjustRightInd w:val="0"/>
        <w:spacing w:after="0" w:line="240" w:lineRule="auto"/>
        <w:ind w:firstLine="708"/>
        <w:rPr>
          <w:rFonts w:ascii="Times New Roman" w:eastAsia="Times New Roman" w:hAnsi="Times New Roman" w:cs="Times New Roman"/>
          <w:b/>
          <w:bCs/>
          <w:lang w:eastAsia="ru-RU"/>
        </w:rPr>
      </w:pPr>
    </w:p>
    <w:p w:rsidR="00F94495" w:rsidRPr="00F94495" w:rsidRDefault="00F94495" w:rsidP="00F94495">
      <w:pPr>
        <w:autoSpaceDE w:val="0"/>
        <w:autoSpaceDN w:val="0"/>
        <w:adjustRightInd w:val="0"/>
        <w:spacing w:after="0" w:line="240" w:lineRule="auto"/>
        <w:ind w:firstLine="708"/>
        <w:rPr>
          <w:rFonts w:ascii="Times New Roman" w:eastAsia="Times New Roman" w:hAnsi="Times New Roman" w:cs="Times New Roman"/>
          <w:b/>
          <w:bCs/>
          <w:lang w:eastAsia="ru-RU"/>
        </w:rPr>
      </w:pPr>
    </w:p>
    <w:p w:rsidR="00F94495" w:rsidRPr="00F94495" w:rsidRDefault="00F94495" w:rsidP="00F94495">
      <w:pPr>
        <w:spacing w:after="0" w:line="480" w:lineRule="auto"/>
        <w:jc w:val="center"/>
        <w:rPr>
          <w:rFonts w:ascii="Times New Roman" w:eastAsia="Times New Roman" w:hAnsi="Times New Roman" w:cs="Times New Roman"/>
          <w:b/>
          <w:lang w:eastAsia="uk-UA"/>
        </w:rPr>
      </w:pPr>
    </w:p>
    <w:p w:rsidR="00F94495" w:rsidRDefault="00F94495" w:rsidP="00F94495">
      <w:pPr>
        <w:spacing w:after="0" w:line="480" w:lineRule="auto"/>
        <w:rPr>
          <w:rFonts w:ascii="Times New Roman" w:eastAsia="Times New Roman" w:hAnsi="Times New Roman" w:cs="Times New Roman"/>
          <w:b/>
          <w:lang w:eastAsia="uk-UA"/>
        </w:rPr>
      </w:pPr>
    </w:p>
    <w:p w:rsidR="002F2673" w:rsidRDefault="002F2673" w:rsidP="00F94495">
      <w:pPr>
        <w:spacing w:after="0" w:line="480" w:lineRule="auto"/>
        <w:rPr>
          <w:rFonts w:ascii="Times New Roman" w:eastAsia="Times New Roman" w:hAnsi="Times New Roman" w:cs="Times New Roman"/>
          <w:b/>
          <w:lang w:eastAsia="uk-UA"/>
        </w:rPr>
      </w:pPr>
    </w:p>
    <w:p w:rsidR="002F2673" w:rsidRPr="00F94495" w:rsidRDefault="002F2673" w:rsidP="00F94495">
      <w:pPr>
        <w:spacing w:after="0" w:line="480" w:lineRule="auto"/>
        <w:rPr>
          <w:rFonts w:ascii="Times New Roman" w:eastAsia="Times New Roman" w:hAnsi="Times New Roman" w:cs="Times New Roman"/>
          <w:b/>
          <w:lang w:eastAsia="uk-UA"/>
        </w:rPr>
      </w:pPr>
    </w:p>
    <w:p w:rsidR="00F94495" w:rsidRPr="00F94495" w:rsidRDefault="00F94495" w:rsidP="00F94495">
      <w:pPr>
        <w:spacing w:after="0" w:line="480" w:lineRule="auto"/>
        <w:jc w:val="center"/>
        <w:rPr>
          <w:rFonts w:ascii="Times New Roman" w:eastAsia="Times New Roman" w:hAnsi="Times New Roman" w:cs="Times New Roman"/>
          <w:b/>
          <w:sz w:val="24"/>
          <w:szCs w:val="24"/>
          <w:lang w:eastAsia="uk-UA"/>
        </w:rPr>
      </w:pPr>
      <w:r w:rsidRPr="00F94495">
        <w:rPr>
          <w:rFonts w:ascii="Times New Roman" w:eastAsia="Times New Roman" w:hAnsi="Times New Roman" w:cs="Times New Roman"/>
          <w:b/>
          <w:sz w:val="24"/>
          <w:szCs w:val="24"/>
          <w:lang w:eastAsia="uk-UA"/>
        </w:rPr>
        <w:t>Перелік завдань і заходів програми, напрямків використання бюджетних  показників</w:t>
      </w:r>
    </w:p>
    <w:tbl>
      <w:tblPr>
        <w:tblW w:w="151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2127"/>
        <w:gridCol w:w="2126"/>
        <w:gridCol w:w="2563"/>
        <w:gridCol w:w="1689"/>
        <w:gridCol w:w="8"/>
        <w:gridCol w:w="843"/>
        <w:gridCol w:w="977"/>
        <w:gridCol w:w="157"/>
        <w:gridCol w:w="1276"/>
        <w:gridCol w:w="2976"/>
      </w:tblGrid>
      <w:tr w:rsidR="00F94495" w:rsidRPr="00F94495" w:rsidTr="002F2673">
        <w:trPr>
          <w:cantSplit/>
          <w:trHeight w:val="325"/>
        </w:trPr>
        <w:tc>
          <w:tcPr>
            <w:tcW w:w="425" w:type="dxa"/>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216"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з/п</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216"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Назва завдання </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216"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Перелік заходів завдання </w:t>
            </w:r>
          </w:p>
        </w:tc>
        <w:tc>
          <w:tcPr>
            <w:tcW w:w="2563" w:type="dxa"/>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192"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Показники виконання заходу, один. виміру </w:t>
            </w:r>
          </w:p>
        </w:tc>
        <w:tc>
          <w:tcPr>
            <w:tcW w:w="1697" w:type="dxa"/>
            <w:gridSpan w:val="2"/>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192"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Виконавець заходу, показника</w:t>
            </w:r>
          </w:p>
        </w:tc>
        <w:tc>
          <w:tcPr>
            <w:tcW w:w="3253" w:type="dxa"/>
            <w:gridSpan w:val="4"/>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216"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Фінансування </w:t>
            </w:r>
          </w:p>
        </w:tc>
        <w:tc>
          <w:tcPr>
            <w:tcW w:w="2976" w:type="dxa"/>
            <w:vMerge w:val="restart"/>
            <w:tcBorders>
              <w:top w:val="single" w:sz="4" w:space="0" w:color="auto"/>
              <w:left w:val="single" w:sz="4" w:space="0" w:color="auto"/>
              <w:bottom w:val="single" w:sz="4" w:space="0" w:color="auto"/>
              <w:right w:val="single" w:sz="4" w:space="0" w:color="auto"/>
            </w:tcBorders>
            <w:vAlign w:val="center"/>
          </w:tcPr>
          <w:p w:rsidR="00F94495" w:rsidRPr="00F94495" w:rsidRDefault="00F94495" w:rsidP="00F94495">
            <w:pPr>
              <w:autoSpaceDE w:val="0"/>
              <w:autoSpaceDN w:val="0"/>
              <w:adjustRightInd w:val="0"/>
              <w:spacing w:after="0" w:line="216"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Очікуваний результат</w:t>
            </w:r>
          </w:p>
        </w:tc>
      </w:tr>
      <w:tr w:rsidR="00F94495" w:rsidRPr="00F94495" w:rsidTr="002F2673">
        <w:trPr>
          <w:cantSplit/>
          <w:trHeight w:val="283"/>
        </w:trPr>
        <w:tc>
          <w:tcPr>
            <w:tcW w:w="425" w:type="dxa"/>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6" w:type="dxa"/>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563" w:type="dxa"/>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697" w:type="dxa"/>
            <w:gridSpan w:val="2"/>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820" w:type="dxa"/>
            <w:gridSpan w:val="2"/>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Джерела </w:t>
            </w:r>
          </w:p>
        </w:tc>
        <w:tc>
          <w:tcPr>
            <w:tcW w:w="1433" w:type="dxa"/>
            <w:gridSpan w:val="2"/>
            <w:tcBorders>
              <w:bottom w:val="single" w:sz="4" w:space="0" w:color="auto"/>
            </w:tcBorders>
            <w:vAlign w:val="center"/>
          </w:tcPr>
          <w:p w:rsidR="00F94495" w:rsidRPr="00F94495" w:rsidRDefault="00F94495" w:rsidP="00F94495">
            <w:pPr>
              <w:autoSpaceDE w:val="0"/>
              <w:autoSpaceDN w:val="0"/>
              <w:adjustRightInd w:val="0"/>
              <w:spacing w:after="0" w:line="240" w:lineRule="auto"/>
              <w:ind w:left="-110" w:right="-108"/>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Обсяги, тис. грн.</w:t>
            </w:r>
          </w:p>
        </w:tc>
        <w:tc>
          <w:tcPr>
            <w:tcW w:w="2976" w:type="dxa"/>
            <w:vMerge/>
            <w:vAlign w:val="center"/>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r>
      <w:tr w:rsidR="00F94495" w:rsidRPr="00F94495" w:rsidTr="002F2673">
        <w:trPr>
          <w:cantSplit/>
        </w:trPr>
        <w:tc>
          <w:tcPr>
            <w:tcW w:w="15167" w:type="dxa"/>
            <w:gridSpan w:val="11"/>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r w:rsidRPr="00F94495">
              <w:rPr>
                <w:rFonts w:ascii="Times New Roman" w:eastAsia="Times New Roman" w:hAnsi="Times New Roman" w:cs="Times New Roman"/>
                <w:b/>
                <w:lang w:eastAsia="uk-UA"/>
              </w:rPr>
              <w:t>2025рік</w:t>
            </w:r>
          </w:p>
        </w:tc>
      </w:tr>
      <w:tr w:rsidR="00F94495" w:rsidRPr="00F94495" w:rsidTr="002F2673">
        <w:trPr>
          <w:cantSplit/>
          <w:trHeight w:val="510"/>
        </w:trPr>
        <w:tc>
          <w:tcPr>
            <w:tcW w:w="425"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1.</w:t>
            </w: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Обдаровані діти</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(нагородження переможців та призерів міських, обласних, Всеукраїнських та міжнародних олімпіад,конкурсів, фестивалів,оглядів, виставок, макс. бал ЗНО, медалістів та інше </w:t>
            </w: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Проведення загальноміського свята </w:t>
            </w: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затрат – виділено коштів - 62000 </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Відділ освіти</w:t>
            </w: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62000</w:t>
            </w:r>
          </w:p>
        </w:tc>
        <w:tc>
          <w:tcPr>
            <w:tcW w:w="2976"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Збільшення кількості обдарованих дітей.</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641"/>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w:t>
            </w:r>
            <w:r w:rsidRPr="00F94495">
              <w:rPr>
                <w:rFonts w:ascii="Times New Roman" w:eastAsia="Times New Roman" w:hAnsi="Times New Roman" w:cs="Times New Roman"/>
                <w:b/>
                <w:lang w:eastAsia="uk-UA"/>
              </w:rPr>
              <w:t xml:space="preserve"> – </w:t>
            </w:r>
            <w:r w:rsidRPr="00F94495">
              <w:rPr>
                <w:rFonts w:ascii="Times New Roman" w:eastAsia="Times New Roman" w:hAnsi="Times New Roman" w:cs="Times New Roman"/>
                <w:lang w:eastAsia="uk-UA"/>
              </w:rPr>
              <w:t>нагороджено 149 осіб</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65"/>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одного учня – 416,11</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1112"/>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якості - збільшення кількості переможців та призерів на осіб 2 </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349"/>
        </w:trPr>
        <w:tc>
          <w:tcPr>
            <w:tcW w:w="425"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2. </w:t>
            </w: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lastRenderedPageBreak/>
              <w:t>Завдання 2</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Військово-патріотичне виховання учнівської молоді</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lastRenderedPageBreak/>
              <w:t>Захід1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Участь школярів ЗЗСО у проведенні навчально-польових   зборів  </w:t>
            </w:r>
            <w:r w:rsidRPr="00F94495">
              <w:rPr>
                <w:rFonts w:ascii="Times New Roman" w:eastAsia="Times New Roman" w:hAnsi="Times New Roman" w:cs="Times New Roman"/>
                <w:lang w:eastAsia="uk-UA"/>
              </w:rPr>
              <w:lastRenderedPageBreak/>
              <w:t xml:space="preserve">та в І етапі Всеукраїнської військово-патріотичної  гри «Джура» </w:t>
            </w: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lastRenderedPageBreak/>
              <w:t xml:space="preserve">затрат – виділено коштів - 3500 </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3500</w:t>
            </w:r>
          </w:p>
        </w:tc>
        <w:tc>
          <w:tcPr>
            <w:tcW w:w="2976"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Забезпечити  залучення школярів ЗЗСО для участі у І етапі  Всеукраїнської дитячо-юнацької  військово-патріотичної  гри «Джура» </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43"/>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к-ть учнів 88</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особи</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19"/>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одного учня -  39,78</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708"/>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переможців та призерів на 2 особи</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347"/>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2</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Участь школярів ЗЗСО у ІІ етапі Всеукраїнської дитячо-юнацької військово-патріотичної  гри «Джура»</w:t>
            </w: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затрат – виділено коштів - 5500 </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5500</w:t>
            </w:r>
          </w:p>
        </w:tc>
        <w:tc>
          <w:tcPr>
            <w:tcW w:w="2976"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Забезпечити  залучення школярів ЗЗСО для участі у ІІ етапі  Всеукраїнської дитячо-юнацької  військово-патріотичної   гри «Джура» </w:t>
            </w:r>
          </w:p>
        </w:tc>
      </w:tr>
      <w:tr w:rsidR="00F94495" w:rsidRPr="00F94495" w:rsidTr="002F2673">
        <w:trPr>
          <w:cantSplit/>
          <w:trHeight w:val="423"/>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к-ть учнів  20 осіб</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05"/>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одного учня – 275</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42"/>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збільшення кількості переможців та призерів на 2 особи</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255"/>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3</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lang w:eastAsia="uk-UA"/>
              </w:rPr>
              <w:t xml:space="preserve">Придбання  інвентаря, укомплектування  кабінетів предмету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«Захист України» та інше</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затрат – виділено коштів - 39000 </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39000</w:t>
            </w:r>
          </w:p>
        </w:tc>
        <w:tc>
          <w:tcPr>
            <w:tcW w:w="2976"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Поповнення матеріальної бази для кабінетів </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«Захист України», придбання інвентаря</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258"/>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продукту – к-ть шкіл - 8 </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57"/>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одну школу 4875</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633"/>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шкіл на 1 школу</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362"/>
        </w:trPr>
        <w:tc>
          <w:tcPr>
            <w:tcW w:w="425"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3.</w:t>
            </w: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3</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Участь школярів ЗЗСО громади в олімпіадах, турнірах, конкурсах різних рівнів</w:t>
            </w: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lang w:eastAsia="uk-UA"/>
              </w:rPr>
              <w:t>Забезпечити участь школярів ЗЗСО громади в олімпіадах, турнірах, конкурсах різних рівнів</w:t>
            </w: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затрат – виділено коштів - 18000 </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18000</w:t>
            </w:r>
          </w:p>
        </w:tc>
        <w:tc>
          <w:tcPr>
            <w:tcW w:w="2976"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Збільшення кількості</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учасників олімпіад, конкурсів, турнірів, фестивалів, виставок</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692"/>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продукту –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відрядження  149осіб</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08"/>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одного учня – 120,80</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699"/>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якості - збільшення кількості переможців та призерів на 2 особи </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25"/>
        </w:trPr>
        <w:tc>
          <w:tcPr>
            <w:tcW w:w="425"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4.</w:t>
            </w: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4</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b/>
                <w:lang w:eastAsia="uk-UA"/>
              </w:rPr>
              <w:t>Розвиток спортивно-масової роботи серед школярів ЗЗСО</w:t>
            </w: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Проведення спортивно-масових змагань</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затрат – виділено коштів - 3000 </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3000</w:t>
            </w:r>
          </w:p>
        </w:tc>
        <w:tc>
          <w:tcPr>
            <w:tcW w:w="2976"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Підвищення рівня охоплення школярів фізкультурно-оздоровчою та спортивно-масовою роботою</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95"/>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продукту –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к-ть міських змагань - 8,</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к-ть учасників - 91особа</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810"/>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середні витрати проведення міського заходу на одного учня – 32,97</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794"/>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учнів, які брали  участь у змаганнях по відношенню до минулого року 3%</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17"/>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2</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r w:rsidRPr="00F94495">
              <w:rPr>
                <w:rFonts w:ascii="Times New Roman" w:eastAsia="Times New Roman" w:hAnsi="Times New Roman" w:cs="Times New Roman"/>
                <w:lang w:eastAsia="uk-UA"/>
              </w:rPr>
              <w:t>Участь в обласній Спартакіаді школярів</w:t>
            </w: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затрат – виділено коштів - 14000 </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14000</w:t>
            </w:r>
          </w:p>
        </w:tc>
        <w:tc>
          <w:tcPr>
            <w:tcW w:w="2976"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Покращення результатів виступів збірних команд школярів громади  на обласних змаганнях</w:t>
            </w:r>
          </w:p>
        </w:tc>
      </w:tr>
      <w:tr w:rsidR="00F94495" w:rsidRPr="00F94495" w:rsidTr="002F2673">
        <w:trPr>
          <w:cantSplit/>
          <w:trHeight w:val="919"/>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продукту –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к-ть обласних  змагань - 6,</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к-ть відрядження – 85 учнів</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49"/>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середні витрати проведення  заходу – 164,70</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918"/>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учнів, які брали  участь у змаганнях по відношенню до минулого року 3%</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93"/>
        </w:trPr>
        <w:tc>
          <w:tcPr>
            <w:tcW w:w="425"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5.</w:t>
            </w: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5</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Освітянин року (нагородження кращих педагогів громади за результатами конкурсів)</w:t>
            </w: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Проведення загальноміського свята</w:t>
            </w: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затрат – виділено коштів - 32000 </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бюджет</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32000</w:t>
            </w:r>
          </w:p>
        </w:tc>
        <w:tc>
          <w:tcPr>
            <w:tcW w:w="2976"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Збільшення кількості творчих педагогів</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765"/>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нагороджено -18 осіб ефективності – на одного педагога  – 1777,78</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99"/>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педагогів на</w:t>
            </w:r>
            <w:r w:rsidRPr="00F94495">
              <w:rPr>
                <w:rFonts w:ascii="Times New Roman" w:eastAsia="Times New Roman" w:hAnsi="Times New Roman" w:cs="Times New Roman"/>
                <w:i/>
                <w:lang w:eastAsia="uk-UA"/>
              </w:rPr>
              <w:t xml:space="preserve"> </w:t>
            </w:r>
            <w:r w:rsidRPr="00F94495">
              <w:rPr>
                <w:rFonts w:ascii="Times New Roman" w:eastAsia="Times New Roman" w:hAnsi="Times New Roman" w:cs="Times New Roman"/>
                <w:lang w:eastAsia="uk-UA"/>
              </w:rPr>
              <w:t>1 особу</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93"/>
        </w:trPr>
        <w:tc>
          <w:tcPr>
            <w:tcW w:w="425"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6.</w:t>
            </w: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6</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b/>
                <w:lang w:eastAsia="uk-UA"/>
              </w:rPr>
              <w:t>Міжнародне партнерство</w:t>
            </w: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Організаційне забезпечення  проведення візиту делегацій шкіл (транспортні витрати ; проведення загальноміських освітніх та культурних заходів)</w:t>
            </w: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затрат – виділено коштів - 28000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 освіти</w:t>
            </w: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Міський бюджет</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28000</w:t>
            </w:r>
          </w:p>
        </w:tc>
        <w:tc>
          <w:tcPr>
            <w:tcW w:w="2976"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Організація міжнародних поїздок для обдарованих школярів та обміну досвідом  педагогічних працівників </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01"/>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продукту –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нагороджено – перевезення – 22 особи</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27"/>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одну особу  – 1272,73</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578"/>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учасників н</w:t>
            </w:r>
            <w:r w:rsidRPr="00F94495">
              <w:rPr>
                <w:rFonts w:ascii="Times New Roman" w:eastAsia="Times New Roman" w:hAnsi="Times New Roman" w:cs="Times New Roman"/>
                <w:i/>
                <w:lang w:eastAsia="uk-UA"/>
              </w:rPr>
              <w:t xml:space="preserve">а </w:t>
            </w:r>
            <w:r w:rsidRPr="00F94495">
              <w:rPr>
                <w:rFonts w:ascii="Times New Roman" w:eastAsia="Times New Roman" w:hAnsi="Times New Roman" w:cs="Times New Roman"/>
                <w:lang w:eastAsia="uk-UA"/>
              </w:rPr>
              <w:t xml:space="preserve">1 особу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405"/>
        </w:trPr>
        <w:tc>
          <w:tcPr>
            <w:tcW w:w="425" w:type="dxa"/>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7.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7</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i/>
                <w:lang w:eastAsia="uk-UA"/>
              </w:rPr>
            </w:pPr>
            <w:r w:rsidRPr="00F94495">
              <w:rPr>
                <w:rFonts w:ascii="Times New Roman" w:eastAsia="Times New Roman" w:hAnsi="Times New Roman" w:cs="Times New Roman"/>
                <w:b/>
                <w:lang w:eastAsia="uk-UA"/>
              </w:rPr>
              <w:t>Шкільний автобус</w:t>
            </w: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i/>
                <w:lang w:eastAsia="uk-UA"/>
              </w:rPr>
            </w:pPr>
            <w:r w:rsidRPr="00F94495">
              <w:rPr>
                <w:rFonts w:ascii="Times New Roman" w:eastAsia="Times New Roman" w:hAnsi="Times New Roman" w:cs="Times New Roman"/>
                <w:lang w:eastAsia="uk-UA"/>
              </w:rPr>
              <w:t xml:space="preserve">Придбання </w:t>
            </w:r>
            <w:r w:rsidRPr="00F94495">
              <w:rPr>
                <w:rFonts w:ascii="Times New Roman" w:eastAsia="Times New Roman" w:hAnsi="Times New Roman" w:cs="Times New Roman"/>
                <w:lang w:eastAsia="uk-UA"/>
              </w:rPr>
              <w:lastRenderedPageBreak/>
              <w:t>шкільного автобуса</w:t>
            </w: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lastRenderedPageBreak/>
              <w:t xml:space="preserve">затрат – виділено коштів - 2500000 </w:t>
            </w:r>
          </w:p>
        </w:tc>
        <w:tc>
          <w:tcPr>
            <w:tcW w:w="851" w:type="dxa"/>
            <w:gridSpan w:val="2"/>
            <w:vMerge w:val="restart"/>
          </w:tcPr>
          <w:p w:rsidR="00F94495" w:rsidRPr="00F94495" w:rsidRDefault="00F94495" w:rsidP="00F94495">
            <w:pPr>
              <w:autoSpaceDE w:val="0"/>
              <w:autoSpaceDN w:val="0"/>
              <w:adjustRightInd w:val="0"/>
              <w:spacing w:after="0" w:line="240" w:lineRule="auto"/>
              <w:ind w:right="-94"/>
              <w:rPr>
                <w:rFonts w:ascii="Times New Roman" w:eastAsia="Times New Roman" w:hAnsi="Times New Roman" w:cs="Times New Roman"/>
                <w:lang w:eastAsia="uk-UA"/>
              </w:rPr>
            </w:pP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Інші джерела </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2500000</w:t>
            </w:r>
          </w:p>
        </w:tc>
        <w:tc>
          <w:tcPr>
            <w:tcW w:w="2976"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Забезпечення рівного доступу до якісної освіти дітей , які </w:t>
            </w:r>
            <w:r w:rsidRPr="00F94495">
              <w:rPr>
                <w:rFonts w:ascii="Times New Roman" w:eastAsia="Times New Roman" w:hAnsi="Times New Roman" w:cs="Times New Roman"/>
                <w:lang w:eastAsia="uk-UA"/>
              </w:rPr>
              <w:lastRenderedPageBreak/>
              <w:t>проживають у  сільській місцевості</w:t>
            </w:r>
          </w:p>
        </w:tc>
      </w:tr>
      <w:tr w:rsidR="00F94495" w:rsidRPr="00F94495" w:rsidTr="002F2673">
        <w:trPr>
          <w:cantSplit/>
          <w:trHeight w:val="271"/>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придбано-1автобус</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F94495" w:rsidTr="002F2673">
        <w:trPr>
          <w:cantSplit/>
          <w:trHeight w:val="221"/>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вартість 1 автобуса – 2500000</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F94495" w:rsidTr="002F2673">
        <w:trPr>
          <w:cantSplit/>
          <w:trHeight w:val="579"/>
        </w:trPr>
        <w:tc>
          <w:tcPr>
            <w:tcW w:w="425" w:type="dxa"/>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забезпечення соціального захисту учасників освітнього процесу</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left="-120" w:right="-108"/>
              <w:rPr>
                <w:rFonts w:ascii="Times New Roman" w:eastAsia="Times New Roman" w:hAnsi="Times New Roman" w:cs="Times New Roman"/>
                <w:lang w:eastAsia="uk-UA"/>
              </w:rPr>
            </w:pPr>
          </w:p>
        </w:tc>
      </w:tr>
      <w:tr w:rsidR="00F94495" w:rsidRPr="00F94495" w:rsidTr="002F2673">
        <w:trPr>
          <w:cantSplit/>
          <w:trHeight w:val="169"/>
        </w:trPr>
        <w:tc>
          <w:tcPr>
            <w:tcW w:w="425"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8.</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8</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 Безпечна школа </w:t>
            </w: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lang w:eastAsia="uk-UA"/>
              </w:rPr>
              <w:t xml:space="preserve"> Встановлення  пожежно-охоронної сигналізації</w:t>
            </w: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 – виділено коштів 2400000</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Відділ</w:t>
            </w:r>
          </w:p>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освіти</w:t>
            </w:r>
          </w:p>
        </w:tc>
        <w:tc>
          <w:tcPr>
            <w:tcW w:w="1134" w:type="dxa"/>
            <w:gridSpan w:val="2"/>
            <w:vMerge w:val="restart"/>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Міський бюджет     </w:t>
            </w: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2400000</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val="restart"/>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Встановлення пожежно- охоронної сигналізації у Новороздільському ліцеї ім.</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В. Труша,</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Новороздільському ЗЗСО</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І-ІІІ ст. №5,</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Горішненському ЗЗСО І-ІІ ст.</w:t>
            </w:r>
          </w:p>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365"/>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придбано 3 системи сигналізації</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343"/>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одну школу  800000</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648"/>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збільшення  кількості освітніх закладів для встановлення системи сигналізації</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jc w:val="center"/>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right="-108"/>
              <w:rPr>
                <w:rFonts w:ascii="Times New Roman" w:eastAsia="Times New Roman" w:hAnsi="Times New Roman" w:cs="Times New Roman"/>
                <w:lang w:eastAsia="uk-UA"/>
              </w:rPr>
            </w:pPr>
          </w:p>
        </w:tc>
      </w:tr>
      <w:tr w:rsidR="00F94495" w:rsidRPr="00F94495" w:rsidTr="002F2673">
        <w:trPr>
          <w:cantSplit/>
          <w:trHeight w:val="274"/>
        </w:trPr>
        <w:tc>
          <w:tcPr>
            <w:tcW w:w="425"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9.</w:t>
            </w: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Завдання  9.</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Енергоефективна школа          </w:t>
            </w: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i/>
                <w:lang w:eastAsia="uk-UA"/>
              </w:rPr>
              <w:t xml:space="preserve"> </w:t>
            </w:r>
            <w:r w:rsidRPr="00F94495">
              <w:rPr>
                <w:rFonts w:ascii="Times New Roman" w:eastAsia="Times New Roman" w:hAnsi="Times New Roman" w:cs="Times New Roman"/>
                <w:lang w:eastAsia="uk-UA"/>
              </w:rPr>
              <w:t>Утеплення фасаду, ремонт покрівлі, заміна вікон та дверей на металопластикові</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 – виділено коштів 3400000</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Інші джерела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lang w:eastAsia="uk-UA"/>
              </w:rPr>
              <w:t>3400000</w:t>
            </w:r>
          </w:p>
        </w:tc>
        <w:tc>
          <w:tcPr>
            <w:tcW w:w="2976" w:type="dxa"/>
            <w:vMerge w:val="restart"/>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Заміна вікон та дверей на металопластикові у ЗДО </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Голубок», ЗДО « Малятко».</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Утеплення фасаду у Новороздільському ЗЗСО І-ІІІст. №2, Роздільському ЗЗСО І-ІІІ ст., ЗДО</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«Голубок». </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292"/>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заміна вікон та дверей – 2 установи</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утеплення фасаду - 3 установи</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i/>
                <w:lang w:eastAsia="uk-UA"/>
              </w:rPr>
            </w:pPr>
          </w:p>
        </w:tc>
      </w:tr>
      <w:tr w:rsidR="00F94495" w:rsidRPr="00F94495" w:rsidTr="002F2673">
        <w:trPr>
          <w:cantSplit/>
          <w:trHeight w:val="319"/>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одну установу 680000</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i/>
                <w:lang w:eastAsia="uk-UA"/>
              </w:rPr>
            </w:pPr>
          </w:p>
        </w:tc>
      </w:tr>
      <w:tr w:rsidR="00F94495" w:rsidRPr="00F94495" w:rsidTr="002F2673">
        <w:trPr>
          <w:cantSplit/>
          <w:trHeight w:val="866"/>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освітніх установ для впровадження енергоефективних заходів</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i/>
                <w:lang w:eastAsia="uk-UA"/>
              </w:rPr>
            </w:pPr>
          </w:p>
        </w:tc>
      </w:tr>
      <w:tr w:rsidR="00F94495" w:rsidRPr="00F94495" w:rsidTr="002F2673">
        <w:trPr>
          <w:cantSplit/>
          <w:trHeight w:val="283"/>
        </w:trPr>
        <w:tc>
          <w:tcPr>
            <w:tcW w:w="425"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10.</w:t>
            </w: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val="ru-RU" w:eastAsia="uk-UA"/>
              </w:rPr>
            </w:pPr>
            <w:r w:rsidRPr="00F94495">
              <w:rPr>
                <w:rFonts w:ascii="Times New Roman" w:eastAsia="Times New Roman" w:hAnsi="Times New Roman" w:cs="Times New Roman"/>
                <w:b/>
                <w:lang w:eastAsia="uk-UA"/>
              </w:rPr>
              <w:t xml:space="preserve">  Завдання 10.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 Система   </w:t>
            </w:r>
            <w:r w:rsidRPr="00F94495">
              <w:rPr>
                <w:rFonts w:ascii="Times New Roman" w:eastAsia="Times New Roman" w:hAnsi="Times New Roman" w:cs="Times New Roman"/>
                <w:b/>
                <w:lang w:val="en-US" w:eastAsia="uk-UA"/>
              </w:rPr>
              <w:t>HACCP</w:t>
            </w:r>
            <w:r w:rsidRPr="00F94495">
              <w:rPr>
                <w:rFonts w:ascii="Times New Roman" w:eastAsia="Times New Roman" w:hAnsi="Times New Roman" w:cs="Times New Roman"/>
                <w:b/>
                <w:lang w:val="ru-RU" w:eastAsia="uk-UA"/>
              </w:rPr>
              <w:t xml:space="preserve">                                                                                 </w:t>
            </w:r>
            <w:r w:rsidRPr="00F94495">
              <w:rPr>
                <w:rFonts w:ascii="Times New Roman" w:eastAsia="Times New Roman" w:hAnsi="Times New Roman" w:cs="Times New Roman"/>
                <w:b/>
                <w:lang w:eastAsia="uk-UA"/>
              </w:rPr>
              <w:t xml:space="preserve">   </w:t>
            </w:r>
            <w:r w:rsidRPr="00F94495">
              <w:rPr>
                <w:rFonts w:ascii="Times New Roman" w:eastAsia="Times New Roman" w:hAnsi="Times New Roman" w:cs="Times New Roman"/>
                <w:b/>
                <w:lang w:val="ru-RU" w:eastAsia="uk-UA"/>
              </w:rPr>
              <w:t xml:space="preserve"> </w:t>
            </w:r>
            <w:r w:rsidRPr="00F94495">
              <w:rPr>
                <w:rFonts w:ascii="Times New Roman" w:eastAsia="Times New Roman" w:hAnsi="Times New Roman" w:cs="Times New Roman"/>
                <w:b/>
                <w:lang w:eastAsia="uk-UA"/>
              </w:rPr>
              <w:t xml:space="preserve">                                                                          </w:t>
            </w: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lang w:eastAsia="uk-UA"/>
              </w:rPr>
              <w:t>Проведення капітального ремонту харчоблоку</w:t>
            </w: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w:t>
            </w:r>
            <w:r w:rsidRPr="00F94495">
              <w:rPr>
                <w:rFonts w:ascii="Times New Roman" w:eastAsia="Times New Roman" w:hAnsi="Times New Roman" w:cs="Times New Roman"/>
                <w:lang w:val="ru-RU" w:eastAsia="uk-UA"/>
              </w:rPr>
              <w:t xml:space="preserve"> </w:t>
            </w:r>
            <w:r w:rsidRPr="00F94495">
              <w:rPr>
                <w:rFonts w:ascii="Times New Roman" w:eastAsia="Times New Roman" w:hAnsi="Times New Roman" w:cs="Times New Roman"/>
                <w:lang w:eastAsia="uk-UA"/>
              </w:rPr>
              <w:t>-  виділено коштів  7500000</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Інші джерела</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7500000</w:t>
            </w:r>
          </w:p>
        </w:tc>
        <w:tc>
          <w:tcPr>
            <w:tcW w:w="2976" w:type="dxa"/>
            <w:vMerge w:val="restart"/>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Модернізація системи</w:t>
            </w:r>
            <w:r w:rsidRPr="00F94495">
              <w:rPr>
                <w:rFonts w:ascii="Times New Roman" w:eastAsia="Times New Roman" w:hAnsi="Times New Roman" w:cs="Times New Roman"/>
                <w:b/>
                <w:lang w:eastAsia="uk-UA"/>
              </w:rPr>
              <w:t xml:space="preserve"> </w:t>
            </w:r>
            <w:r w:rsidRPr="00F94495">
              <w:rPr>
                <w:rFonts w:ascii="Times New Roman" w:eastAsia="Times New Roman" w:hAnsi="Times New Roman" w:cs="Times New Roman"/>
                <w:lang w:val="en-US" w:eastAsia="uk-UA"/>
              </w:rPr>
              <w:t>HACCP</w:t>
            </w:r>
            <w:r w:rsidRPr="00F94495">
              <w:rPr>
                <w:rFonts w:ascii="Times New Roman" w:eastAsia="Times New Roman" w:hAnsi="Times New Roman" w:cs="Times New Roman"/>
                <w:lang w:eastAsia="uk-UA"/>
              </w:rPr>
              <w:t xml:space="preserve"> </w:t>
            </w:r>
            <w:r w:rsidRPr="00F94495">
              <w:rPr>
                <w:rFonts w:ascii="Times New Roman" w:eastAsia="Times New Roman" w:hAnsi="Times New Roman" w:cs="Times New Roman"/>
                <w:b/>
                <w:lang w:eastAsia="uk-UA"/>
              </w:rPr>
              <w:t xml:space="preserve">  у</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Новороздільському ліцеї ім. В.Труша,</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Новороздільському ЗЗСО І-ІІІ ст. №5,</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Березинському ЗЗСО І-ІІІ ст. ім. А. Марунчака,</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Роздільському ЗЗСО І-ІІІ ст., Горішненському ЗЗСО І-ІІ ст.</w:t>
            </w:r>
          </w:p>
        </w:tc>
      </w:tr>
      <w:tr w:rsidR="00F94495" w:rsidRPr="00F94495" w:rsidTr="002F2673">
        <w:trPr>
          <w:cantSplit/>
          <w:trHeight w:val="259"/>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модернізація п'ять харчоблоків</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330"/>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одну школу 1500000</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638"/>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шкіл для  модернізації харчоблоків</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288"/>
        </w:trPr>
        <w:tc>
          <w:tcPr>
            <w:tcW w:w="425"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b/>
                <w:lang w:eastAsia="uk-UA"/>
              </w:rPr>
              <w:t>Захід2</w:t>
            </w:r>
            <w:r w:rsidRPr="00F94495">
              <w:rPr>
                <w:rFonts w:ascii="Times New Roman" w:eastAsia="Times New Roman" w:hAnsi="Times New Roman" w:cs="Times New Roman"/>
                <w:lang w:eastAsia="uk-UA"/>
              </w:rPr>
              <w:t xml:space="preserve">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Придбання обладнання для харчоблоку</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  виділено коштів  5000000</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Інші джерела</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5000000</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976" w:type="dxa"/>
            <w:vMerge w:val="restart"/>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Придбання обладнання для Новороздільського ліцею ім.. В.Труша,</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Новороздільського ЗЗСО І-ІІІ ст. №5,</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 Березинського  ЗЗСО І-ІІІ ст.,</w:t>
            </w:r>
          </w:p>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Роздільського ЗЗСО І-ІІІ ст., Горішненського ЗЗСО  І-ІІ ст.</w:t>
            </w:r>
          </w:p>
        </w:tc>
      </w:tr>
      <w:tr w:rsidR="00F94495" w:rsidRPr="00F94495" w:rsidTr="002F2673">
        <w:trPr>
          <w:cantSplit/>
          <w:trHeight w:val="312"/>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придбання обладнання на п’ять шкіл</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312"/>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ефективності – на одну школу 1000000 </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1222"/>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шкіл для  придбання обладнання</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303"/>
        </w:trPr>
        <w:tc>
          <w:tcPr>
            <w:tcW w:w="425"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lastRenderedPageBreak/>
              <w:t>11</w:t>
            </w:r>
          </w:p>
        </w:tc>
        <w:tc>
          <w:tcPr>
            <w:tcW w:w="2127"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 Завдання 11.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Підтримка та стимулювання дітей за високі спортивні досягнення </w:t>
            </w:r>
          </w:p>
        </w:tc>
        <w:tc>
          <w:tcPr>
            <w:tcW w:w="2126" w:type="dxa"/>
            <w:vMerge w:val="restart"/>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Захід 1.</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r w:rsidRPr="00F94495">
              <w:rPr>
                <w:rFonts w:ascii="Times New Roman" w:eastAsia="Times New Roman" w:hAnsi="Times New Roman" w:cs="Times New Roman"/>
                <w:b/>
                <w:lang w:eastAsia="uk-UA"/>
              </w:rPr>
              <w:t xml:space="preserve"> Надання грошовог стимулювання  (стипендії) дітям</w:t>
            </w: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затрат-  виділено коштів  18000</w:t>
            </w:r>
          </w:p>
        </w:tc>
        <w:tc>
          <w:tcPr>
            <w:tcW w:w="851" w:type="dxa"/>
            <w:gridSpan w:val="2"/>
            <w:vMerge w:val="restart"/>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 xml:space="preserve">Відділ освіти </w:t>
            </w:r>
          </w:p>
        </w:tc>
        <w:tc>
          <w:tcPr>
            <w:tcW w:w="1134" w:type="dxa"/>
            <w:gridSpan w:val="2"/>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Місцевий бюджет</w:t>
            </w:r>
          </w:p>
        </w:tc>
        <w:tc>
          <w:tcPr>
            <w:tcW w:w="1276" w:type="dxa"/>
            <w:vMerge w:val="restart"/>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18000</w:t>
            </w:r>
          </w:p>
        </w:tc>
        <w:tc>
          <w:tcPr>
            <w:tcW w:w="2976" w:type="dxa"/>
            <w:vMerge w:val="restart"/>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Щомісячна стипендія дітям</w:t>
            </w:r>
          </w:p>
        </w:tc>
      </w:tr>
      <w:tr w:rsidR="00F94495" w:rsidRPr="00F94495" w:rsidTr="002F2673">
        <w:trPr>
          <w:cantSplit/>
          <w:trHeight w:val="560"/>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продукту -  моральне стимулювання та заохочення – 1 дитина</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249"/>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ефективності – на одну дитину-2000</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r w:rsidR="00F94495" w:rsidRPr="00F94495" w:rsidTr="002F2673">
        <w:trPr>
          <w:cantSplit/>
          <w:trHeight w:val="495"/>
        </w:trPr>
        <w:tc>
          <w:tcPr>
            <w:tcW w:w="425"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7"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2126" w:type="dxa"/>
            <w:vMerge/>
            <w:tcBorders>
              <w:righ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lang w:eastAsia="uk-UA"/>
              </w:rPr>
            </w:pPr>
          </w:p>
        </w:tc>
        <w:tc>
          <w:tcPr>
            <w:tcW w:w="4252" w:type="dxa"/>
            <w:gridSpan w:val="2"/>
            <w:tcBorders>
              <w:left w:val="single" w:sz="4" w:space="0" w:color="auto"/>
            </w:tcBorders>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r w:rsidRPr="00F94495">
              <w:rPr>
                <w:rFonts w:ascii="Times New Roman" w:eastAsia="Times New Roman" w:hAnsi="Times New Roman" w:cs="Times New Roman"/>
                <w:lang w:eastAsia="uk-UA"/>
              </w:rPr>
              <w:t>якості - збільшення  кількості  переможців</w:t>
            </w:r>
          </w:p>
        </w:tc>
        <w:tc>
          <w:tcPr>
            <w:tcW w:w="851" w:type="dxa"/>
            <w:gridSpan w:val="2"/>
            <w:vMerge/>
          </w:tcPr>
          <w:p w:rsidR="00F94495" w:rsidRPr="00F94495" w:rsidRDefault="00F94495" w:rsidP="00F94495">
            <w:pPr>
              <w:autoSpaceDE w:val="0"/>
              <w:autoSpaceDN w:val="0"/>
              <w:adjustRightInd w:val="0"/>
              <w:spacing w:after="0" w:line="240" w:lineRule="auto"/>
              <w:ind w:right="-94" w:firstLine="34"/>
              <w:rPr>
                <w:rFonts w:ascii="Times New Roman" w:eastAsia="Times New Roman" w:hAnsi="Times New Roman" w:cs="Times New Roman"/>
                <w:lang w:eastAsia="uk-UA"/>
              </w:rPr>
            </w:pPr>
          </w:p>
        </w:tc>
        <w:tc>
          <w:tcPr>
            <w:tcW w:w="1134" w:type="dxa"/>
            <w:gridSpan w:val="2"/>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1276" w:type="dxa"/>
            <w:vMerge/>
          </w:tcPr>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lang w:eastAsia="uk-UA"/>
              </w:rPr>
            </w:pPr>
          </w:p>
        </w:tc>
        <w:tc>
          <w:tcPr>
            <w:tcW w:w="2976" w:type="dxa"/>
            <w:vMerge/>
          </w:tcPr>
          <w:p w:rsidR="00F94495" w:rsidRPr="00F94495" w:rsidRDefault="00F94495" w:rsidP="00F94495">
            <w:pPr>
              <w:autoSpaceDE w:val="0"/>
              <w:autoSpaceDN w:val="0"/>
              <w:adjustRightInd w:val="0"/>
              <w:spacing w:after="0" w:line="240" w:lineRule="auto"/>
              <w:ind w:left="27" w:right="-108" w:hanging="27"/>
              <w:rPr>
                <w:rFonts w:ascii="Times New Roman" w:eastAsia="Times New Roman" w:hAnsi="Times New Roman" w:cs="Times New Roman"/>
                <w:lang w:eastAsia="uk-UA"/>
              </w:rPr>
            </w:pPr>
          </w:p>
        </w:tc>
      </w:tr>
    </w:tbl>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bCs/>
          <w:lang w:eastAsia="ru-RU"/>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bCs/>
          <w:lang w:eastAsia="ru-RU"/>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F94495">
        <w:rPr>
          <w:rFonts w:ascii="Times New Roman" w:eastAsia="Times New Roman" w:hAnsi="Times New Roman" w:cs="Times New Roman"/>
          <w:b/>
          <w:bCs/>
          <w:sz w:val="24"/>
          <w:szCs w:val="24"/>
          <w:lang w:eastAsia="ru-RU"/>
        </w:rPr>
        <w:t>Керівник установи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F94495">
        <w:rPr>
          <w:rFonts w:ascii="Times New Roman" w:eastAsia="Times New Roman" w:hAnsi="Times New Roman" w:cs="Times New Roman"/>
          <w:b/>
          <w:bCs/>
          <w:sz w:val="24"/>
          <w:szCs w:val="24"/>
          <w:lang w:eastAsia="ru-RU"/>
        </w:rPr>
        <w:t>головний розпорядник коштів                                                                 Галина ПАНЧИШИН</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F94495">
        <w:rPr>
          <w:rFonts w:ascii="Times New Roman" w:eastAsia="Times New Roman" w:hAnsi="Times New Roman" w:cs="Times New Roman"/>
          <w:b/>
          <w:bCs/>
          <w:sz w:val="24"/>
          <w:szCs w:val="24"/>
          <w:lang w:eastAsia="ru-RU"/>
        </w:rPr>
        <w:t xml:space="preserve">Відповідальний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sz w:val="24"/>
          <w:szCs w:val="24"/>
          <w:lang w:eastAsia="ru-RU"/>
        </w:rPr>
      </w:pPr>
      <w:r w:rsidRPr="00F94495">
        <w:rPr>
          <w:rFonts w:ascii="Times New Roman" w:eastAsia="Times New Roman" w:hAnsi="Times New Roman" w:cs="Times New Roman"/>
          <w:b/>
          <w:bCs/>
          <w:sz w:val="24"/>
          <w:szCs w:val="24"/>
          <w:lang w:eastAsia="ru-RU"/>
        </w:rPr>
        <w:t xml:space="preserve">виконавець Програми                                                                               Галина ПАНЧИШИН </w:t>
      </w:r>
    </w:p>
    <w:p w:rsidR="00F94495" w:rsidRPr="00F94495" w:rsidRDefault="00F94495" w:rsidP="00F94495">
      <w:pPr>
        <w:autoSpaceDE w:val="0"/>
        <w:autoSpaceDN w:val="0"/>
        <w:adjustRightInd w:val="0"/>
        <w:spacing w:after="0" w:line="240" w:lineRule="auto"/>
        <w:rPr>
          <w:rFonts w:ascii="Times New Roman" w:eastAsia="Times New Roman" w:hAnsi="Times New Roman" w:cs="Times New Roman"/>
          <w:sz w:val="24"/>
          <w:szCs w:val="24"/>
          <w:lang w:eastAsia="ru-RU"/>
        </w:rPr>
      </w:pPr>
    </w:p>
    <w:p w:rsidR="00F94495" w:rsidRPr="00F94495" w:rsidRDefault="00F94495" w:rsidP="00F94495">
      <w:pPr>
        <w:spacing w:after="0" w:line="240" w:lineRule="atLeast"/>
        <w:contextualSpacing/>
        <w:jc w:val="both"/>
        <w:rPr>
          <w:rFonts w:ascii="Times New Roman" w:eastAsia="Calibri" w:hAnsi="Times New Roman" w:cs="Times New Roman"/>
          <w:sz w:val="28"/>
          <w:szCs w:val="28"/>
        </w:rPr>
      </w:pPr>
    </w:p>
    <w:p w:rsidR="00F94495" w:rsidRPr="00C833E5" w:rsidRDefault="00C833E5" w:rsidP="00F94495">
      <w:pPr>
        <w:spacing w:after="0" w:line="240" w:lineRule="atLeast"/>
        <w:contextualSpacing/>
        <w:jc w:val="both"/>
        <w:rPr>
          <w:rFonts w:ascii="Times New Roman" w:eastAsia="Calibri" w:hAnsi="Times New Roman" w:cs="Times New Roman"/>
          <w:sz w:val="24"/>
          <w:szCs w:val="24"/>
        </w:rPr>
        <w:sectPr w:rsidR="00F94495" w:rsidRPr="00C833E5" w:rsidSect="00F94495">
          <w:pgSz w:w="15840" w:h="12240" w:orient="landscape"/>
          <w:pgMar w:top="1276" w:right="709" w:bottom="539" w:left="782" w:header="709" w:footer="709" w:gutter="0"/>
          <w:cols w:space="720"/>
        </w:sectPr>
      </w:pPr>
      <w:r w:rsidRPr="00C833E5">
        <w:rPr>
          <w:rFonts w:ascii="Times New Roman" w:eastAsia="Calibri" w:hAnsi="Times New Roman" w:cs="Times New Roman"/>
          <w:sz w:val="24"/>
          <w:szCs w:val="24"/>
        </w:rPr>
        <w:t>Керуючий справами виконкому</w:t>
      </w:r>
      <w:r>
        <w:rPr>
          <w:rFonts w:ascii="Times New Roman" w:eastAsia="Calibri" w:hAnsi="Times New Roman" w:cs="Times New Roman"/>
          <w:sz w:val="24"/>
          <w:szCs w:val="24"/>
        </w:rPr>
        <w:t xml:space="preserve">                        Анатолій МЕЛЬНІКОВ</w:t>
      </w:r>
    </w:p>
    <w:p w:rsidR="00F94495" w:rsidRPr="00F94495" w:rsidRDefault="00F94495" w:rsidP="00F94495">
      <w:pPr>
        <w:spacing w:after="0" w:line="240" w:lineRule="atLeast"/>
        <w:contextualSpacing/>
        <w:jc w:val="both"/>
        <w:rPr>
          <w:rFonts w:ascii="Times New Roman" w:eastAsia="Calibri" w:hAnsi="Times New Roman" w:cs="Times New Roman"/>
          <w:sz w:val="28"/>
          <w:szCs w:val="28"/>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8D6468" w:rsidRPr="00C833E5" w:rsidRDefault="00E90114" w:rsidP="008D6468">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8D6468">
        <w:rPr>
          <w:rFonts w:ascii="Times New Roman" w:eastAsia="Times New Roman" w:hAnsi="Times New Roman" w:cs="Times New Roman"/>
          <w:color w:val="000000"/>
          <w:sz w:val="24"/>
          <w:szCs w:val="24"/>
          <w:lang w:eastAsia="uk-UA"/>
        </w:rPr>
        <w:tab/>
      </w:r>
      <w:r w:rsidR="00A71121" w:rsidRPr="00C833E5">
        <w:rPr>
          <w:rFonts w:ascii="Times New Roman" w:eastAsia="Times New Roman" w:hAnsi="Times New Roman" w:cs="Times New Roman"/>
          <w:b/>
          <w:color w:val="000000"/>
          <w:sz w:val="24"/>
          <w:szCs w:val="24"/>
          <w:lang w:eastAsia="uk-UA"/>
        </w:rPr>
        <w:t>125</w:t>
      </w:r>
    </w:p>
    <w:p w:rsidR="00E90114" w:rsidRDefault="008D6468" w:rsidP="008D6468">
      <w:pPr>
        <w:spacing w:after="0" w:line="240" w:lineRule="auto"/>
        <w:jc w:val="both"/>
        <w:rPr>
          <w:rFonts w:ascii="Times New Roman" w:eastAsia="Times New Roman" w:hAnsi="Times New Roman" w:cs="Times New Roman"/>
          <w:color w:val="000000"/>
          <w:sz w:val="24"/>
          <w:szCs w:val="24"/>
          <w:lang w:eastAsia="uk-UA"/>
        </w:rPr>
      </w:pPr>
      <w:r w:rsidRPr="00EA64FA">
        <w:rPr>
          <w:rFonts w:ascii="Times New Roman" w:eastAsia="Times New Roman" w:hAnsi="Times New Roman" w:cs="Times New Roman"/>
          <w:color w:val="000000"/>
          <w:sz w:val="24"/>
          <w:szCs w:val="24"/>
          <w:lang w:eastAsia="uk-UA"/>
        </w:rPr>
        <w:t xml:space="preserve"> </w:t>
      </w:r>
    </w:p>
    <w:p w:rsidR="00C833E5" w:rsidRDefault="00C833E5" w:rsidP="008D6468">
      <w:pPr>
        <w:spacing w:after="0" w:line="240" w:lineRule="auto"/>
        <w:jc w:val="both"/>
        <w:rPr>
          <w:rFonts w:ascii="Times New Roman" w:eastAsia="Times New Roman" w:hAnsi="Times New Roman" w:cs="Times New Roman"/>
          <w:color w:val="000000"/>
          <w:sz w:val="24"/>
          <w:szCs w:val="24"/>
          <w:lang w:eastAsia="uk-UA"/>
        </w:rPr>
      </w:pPr>
    </w:p>
    <w:p w:rsidR="008D6468" w:rsidRPr="00EA64FA" w:rsidRDefault="008D6468" w:rsidP="008D6468">
      <w:pPr>
        <w:spacing w:after="0" w:line="240" w:lineRule="auto"/>
        <w:jc w:val="both"/>
        <w:rPr>
          <w:rFonts w:ascii="Times New Roman" w:eastAsia="Times New Roman" w:hAnsi="Times New Roman" w:cs="Times New Roman"/>
          <w:color w:val="000000"/>
          <w:sz w:val="24"/>
          <w:szCs w:val="24"/>
          <w:lang w:eastAsia="uk-UA"/>
        </w:rPr>
      </w:pPr>
      <w:r w:rsidRPr="00EA64FA">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EA64FA">
        <w:rPr>
          <w:rFonts w:ascii="Times New Roman" w:eastAsia="Times New Roman" w:hAnsi="Times New Roman" w:cs="Times New Roman"/>
          <w:color w:val="000000"/>
          <w:sz w:val="24"/>
          <w:szCs w:val="24"/>
          <w:lang w:eastAsia="uk-UA"/>
        </w:rPr>
        <w:t xml:space="preserve"> року</w:t>
      </w:r>
    </w:p>
    <w:p w:rsidR="00B46688" w:rsidRPr="00EA64FA" w:rsidRDefault="00B46688" w:rsidP="00B46688">
      <w:pPr>
        <w:spacing w:after="0" w:line="240" w:lineRule="auto"/>
        <w:contextualSpacing/>
        <w:jc w:val="both"/>
        <w:rPr>
          <w:rFonts w:ascii="Times New Roman" w:eastAsia="Calibri" w:hAnsi="Times New Roman" w:cs="Times New Roman"/>
          <w:sz w:val="24"/>
          <w:szCs w:val="24"/>
        </w:rPr>
      </w:pPr>
    </w:p>
    <w:p w:rsidR="00FF5C93" w:rsidRDefault="00EA64FA" w:rsidP="00EA64FA">
      <w:p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EA64FA">
        <w:rPr>
          <w:rFonts w:ascii="Times New Roman" w:eastAsia="Calibri" w:hAnsi="Times New Roman" w:cs="Times New Roman"/>
          <w:sz w:val="24"/>
          <w:szCs w:val="24"/>
          <w:lang w:val="ru-RU"/>
        </w:rPr>
        <w:t xml:space="preserve">Про </w:t>
      </w:r>
      <w:r w:rsidRPr="00EA64FA">
        <w:rPr>
          <w:rFonts w:ascii="Times New Roman" w:eastAsia="Calibri" w:hAnsi="Times New Roman" w:cs="Times New Roman"/>
          <w:sz w:val="24"/>
          <w:szCs w:val="24"/>
        </w:rPr>
        <w:t xml:space="preserve"> затвердження </w:t>
      </w:r>
      <w:r w:rsidRPr="00EA64FA">
        <w:rPr>
          <w:rFonts w:ascii="Times New Roman" w:eastAsia="Calibri" w:hAnsi="Times New Roman" w:cs="Times New Roman"/>
          <w:sz w:val="24"/>
          <w:szCs w:val="24"/>
          <w:lang w:val="ru-RU"/>
        </w:rPr>
        <w:t xml:space="preserve"> Положення про</w:t>
      </w:r>
      <w:r w:rsidR="00FF5C93">
        <w:rPr>
          <w:rFonts w:ascii="Times New Roman" w:eastAsia="Calibri" w:hAnsi="Times New Roman" w:cs="Times New Roman"/>
          <w:sz w:val="24"/>
          <w:szCs w:val="24"/>
          <w:lang w:val="ru-RU"/>
        </w:rPr>
        <w:t xml:space="preserve"> виплату </w:t>
      </w:r>
    </w:p>
    <w:p w:rsidR="00EA64FA" w:rsidRPr="00EA64FA" w:rsidRDefault="00DC5A73" w:rsidP="00EA64FA">
      <w:p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грошового</w:t>
      </w:r>
      <w:r w:rsidR="00FF5C93">
        <w:rPr>
          <w:rFonts w:ascii="Times New Roman" w:eastAsia="Calibri" w:hAnsi="Times New Roman" w:cs="Times New Roman"/>
          <w:sz w:val="24"/>
          <w:szCs w:val="24"/>
          <w:lang w:val="ru-RU"/>
        </w:rPr>
        <w:t xml:space="preserve"> </w:t>
      </w:r>
      <w:r w:rsidR="00FF5C93">
        <w:rPr>
          <w:rFonts w:ascii="Times New Roman" w:eastAsia="Calibri" w:hAnsi="Times New Roman" w:cs="Times New Roman"/>
          <w:sz w:val="24"/>
          <w:szCs w:val="24"/>
        </w:rPr>
        <w:t>стимулювання успішних спортсменів</w:t>
      </w:r>
    </w:p>
    <w:p w:rsidR="00EA64FA" w:rsidRPr="00EA64FA" w:rsidRDefault="00EA64FA" w:rsidP="00EA64FA">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p>
    <w:p w:rsidR="00EA64FA" w:rsidRPr="00EA64FA" w:rsidRDefault="00EA64FA" w:rsidP="00EA64FA">
      <w:pPr>
        <w:spacing w:after="0" w:line="240" w:lineRule="auto"/>
        <w:ind w:firstLine="567"/>
        <w:jc w:val="both"/>
        <w:rPr>
          <w:rFonts w:ascii="Times New Roman" w:eastAsiaTheme="minorEastAsia" w:hAnsi="Times New Roman" w:cs="Times New Roman"/>
          <w:sz w:val="24"/>
          <w:szCs w:val="24"/>
          <w:lang w:eastAsia="ru-RU"/>
        </w:rPr>
      </w:pPr>
      <w:r w:rsidRPr="00EA64FA">
        <w:rPr>
          <w:rFonts w:ascii="Times New Roman" w:eastAsia="Calibri" w:hAnsi="Times New Roman" w:cs="Times New Roman"/>
          <w:sz w:val="24"/>
          <w:szCs w:val="24"/>
          <w:lang w:val="ru-RU"/>
        </w:rPr>
        <w:t>Заслухавши та обговоривши інформацію начальника відділу освіти Галини ПАНЧИШИН</w:t>
      </w:r>
      <w:r w:rsidRPr="00EA64FA">
        <w:rPr>
          <w:rFonts w:ascii="Times New Roman" w:eastAsiaTheme="minorEastAsia" w:hAnsi="Times New Roman" w:cs="Times New Roman"/>
          <w:color w:val="000000"/>
          <w:sz w:val="24"/>
          <w:szCs w:val="24"/>
          <w:lang w:val="ru-RU" w:eastAsia="ru-RU"/>
        </w:rPr>
        <w:t>,</w:t>
      </w:r>
      <w:r w:rsidRPr="00EA64FA">
        <w:rPr>
          <w:rFonts w:ascii="Times New Roman" w:eastAsiaTheme="minorEastAsia" w:hAnsi="Times New Roman" w:cs="Times New Roman"/>
          <w:sz w:val="24"/>
          <w:szCs w:val="24"/>
          <w:lang w:val="ru-RU" w:eastAsia="ru-RU"/>
        </w:rPr>
        <w:t xml:space="preserve"> </w:t>
      </w:r>
      <w:r w:rsidR="00FF5C93">
        <w:rPr>
          <w:rFonts w:ascii="Times New Roman" w:eastAsiaTheme="minorEastAsia" w:hAnsi="Times New Roman" w:cs="Times New Roman"/>
          <w:sz w:val="24"/>
          <w:szCs w:val="24"/>
          <w:lang w:eastAsia="ru-RU"/>
        </w:rPr>
        <w:t>на виконання</w:t>
      </w:r>
      <w:r w:rsidRPr="00EA64FA">
        <w:rPr>
          <w:rFonts w:ascii="Times New Roman" w:eastAsiaTheme="minorEastAsia" w:hAnsi="Times New Roman" w:cs="Times New Roman"/>
          <w:sz w:val="24"/>
          <w:szCs w:val="24"/>
          <w:lang w:eastAsia="ru-RU"/>
        </w:rPr>
        <w:t xml:space="preserve"> «Програми розвитку освіти на 2023 рік та прогноз на 2024-2025 роки»</w:t>
      </w:r>
      <w:r w:rsidRPr="00EA64FA">
        <w:rPr>
          <w:rFonts w:ascii="Times New Roman" w:eastAsiaTheme="minorEastAsia" w:hAnsi="Times New Roman" w:cs="Times New Roman"/>
          <w:sz w:val="24"/>
          <w:szCs w:val="24"/>
          <w:lang w:val="ru-RU" w:eastAsia="ru-RU"/>
        </w:rPr>
        <w:t xml:space="preserve"> з метою </w:t>
      </w:r>
      <w:r w:rsidRPr="00EA64FA">
        <w:rPr>
          <w:rFonts w:ascii="Times New Roman" w:eastAsiaTheme="minorEastAsia" w:hAnsi="Times New Roman" w:cs="Times New Roman"/>
          <w:sz w:val="24"/>
          <w:szCs w:val="24"/>
          <w:lang w:eastAsia="ru-RU"/>
        </w:rPr>
        <w:t xml:space="preserve"> підтримки та стимулювання дітей за високі спортивні досягнення  та відповід</w:t>
      </w:r>
      <w:r w:rsidR="00714D26">
        <w:rPr>
          <w:rFonts w:ascii="Times New Roman" w:eastAsiaTheme="minorEastAsia" w:hAnsi="Times New Roman" w:cs="Times New Roman"/>
          <w:sz w:val="24"/>
          <w:szCs w:val="24"/>
          <w:lang w:eastAsia="ru-RU"/>
        </w:rPr>
        <w:t xml:space="preserve">но до </w:t>
      </w:r>
      <w:r w:rsidRPr="00EA64FA">
        <w:rPr>
          <w:rFonts w:ascii="Times New Roman" w:eastAsiaTheme="minorEastAsia" w:hAnsi="Times New Roman" w:cs="Times New Roman"/>
          <w:sz w:val="24"/>
          <w:szCs w:val="24"/>
          <w:lang w:eastAsia="ru-RU"/>
        </w:rPr>
        <w:t xml:space="preserve"> Закону України «Про фізичну культуру і спорт»</w:t>
      </w:r>
      <w:r w:rsidR="00714D26">
        <w:rPr>
          <w:rFonts w:ascii="Times New Roman" w:eastAsiaTheme="minorEastAsia" w:hAnsi="Times New Roman" w:cs="Times New Roman"/>
          <w:sz w:val="24"/>
          <w:szCs w:val="24"/>
          <w:lang w:eastAsia="ru-RU"/>
        </w:rPr>
        <w:t>,  ст.32,40,56,59</w:t>
      </w:r>
      <w:r w:rsidR="00714D26" w:rsidRPr="00EA64FA">
        <w:rPr>
          <w:rFonts w:ascii="Times New Roman" w:eastAsiaTheme="minorEastAsia" w:hAnsi="Times New Roman" w:cs="Times New Roman"/>
          <w:sz w:val="24"/>
          <w:szCs w:val="24"/>
          <w:lang w:eastAsia="ru-RU"/>
        </w:rPr>
        <w:t xml:space="preserve"> Закону Україн «Про місце</w:t>
      </w:r>
      <w:r w:rsidR="00D5225D">
        <w:rPr>
          <w:rFonts w:ascii="Times New Roman" w:eastAsiaTheme="minorEastAsia" w:hAnsi="Times New Roman" w:cs="Times New Roman"/>
          <w:sz w:val="24"/>
          <w:szCs w:val="24"/>
          <w:lang w:eastAsia="ru-RU"/>
        </w:rPr>
        <w:t>ве</w:t>
      </w:r>
      <w:r w:rsidR="00714D26" w:rsidRPr="00EA64FA">
        <w:rPr>
          <w:rFonts w:ascii="Times New Roman" w:eastAsiaTheme="minorEastAsia" w:hAnsi="Times New Roman" w:cs="Times New Roman"/>
          <w:sz w:val="24"/>
          <w:szCs w:val="24"/>
          <w:lang w:eastAsia="ru-RU"/>
        </w:rPr>
        <w:t xml:space="preserve"> самоврядування в Україні»</w:t>
      </w:r>
      <w:r w:rsidR="00714D26">
        <w:rPr>
          <w:rFonts w:ascii="Times New Roman" w:eastAsiaTheme="minorEastAsia" w:hAnsi="Times New Roman" w:cs="Times New Roman"/>
          <w:sz w:val="24"/>
          <w:szCs w:val="24"/>
          <w:lang w:eastAsia="ru-RU"/>
        </w:rPr>
        <w:t xml:space="preserve">, </w:t>
      </w:r>
      <w:r w:rsidRPr="00EA64FA">
        <w:rPr>
          <w:rFonts w:ascii="Times New Roman" w:eastAsiaTheme="minorEastAsia" w:hAnsi="Times New Roman" w:cs="Times New Roman"/>
          <w:sz w:val="24"/>
          <w:szCs w:val="24"/>
          <w:lang w:eastAsia="ru-RU"/>
        </w:rPr>
        <w:t xml:space="preserve">виконавчий комітет Новороздільської міської ради </w:t>
      </w:r>
    </w:p>
    <w:p w:rsidR="00EA64FA" w:rsidRPr="00EA64FA" w:rsidRDefault="00EA64FA" w:rsidP="00EA64FA">
      <w:pPr>
        <w:spacing w:after="0" w:line="240" w:lineRule="auto"/>
        <w:rPr>
          <w:rFonts w:ascii="Times New Roman" w:eastAsia="Calibri" w:hAnsi="Times New Roman" w:cs="Times New Roman"/>
          <w:sz w:val="24"/>
          <w:szCs w:val="24"/>
        </w:rPr>
      </w:pPr>
    </w:p>
    <w:p w:rsidR="00EA64FA" w:rsidRPr="00EA64FA" w:rsidRDefault="00EA64FA" w:rsidP="00EA64FA">
      <w:pPr>
        <w:spacing w:after="0" w:line="240" w:lineRule="auto"/>
        <w:rPr>
          <w:rFonts w:ascii="Times New Roman" w:eastAsia="Calibri" w:hAnsi="Times New Roman" w:cs="Times New Roman"/>
          <w:sz w:val="24"/>
          <w:szCs w:val="24"/>
        </w:rPr>
      </w:pPr>
      <w:r w:rsidRPr="00EA64FA">
        <w:rPr>
          <w:rFonts w:ascii="Times New Roman" w:eastAsia="Calibri" w:hAnsi="Times New Roman" w:cs="Times New Roman"/>
          <w:sz w:val="24"/>
          <w:szCs w:val="24"/>
        </w:rPr>
        <w:t xml:space="preserve"> ВИРІШИВ:</w:t>
      </w:r>
    </w:p>
    <w:p w:rsidR="00EA64FA" w:rsidRPr="00EA64FA" w:rsidRDefault="00EA64FA" w:rsidP="00EA64FA">
      <w:pPr>
        <w:spacing w:after="0" w:line="240" w:lineRule="auto"/>
        <w:rPr>
          <w:rFonts w:ascii="Times New Roman" w:eastAsia="Calibri" w:hAnsi="Times New Roman" w:cs="Times New Roman"/>
          <w:sz w:val="24"/>
          <w:szCs w:val="24"/>
        </w:rPr>
      </w:pPr>
    </w:p>
    <w:p w:rsidR="00EA64FA" w:rsidRPr="00EA64FA" w:rsidRDefault="00D5225D" w:rsidP="00FF5C93">
      <w:pPr>
        <w:autoSpaceDE w:val="0"/>
        <w:autoSpaceDN w:val="0"/>
        <w:adjustRightInd w:val="0"/>
        <w:spacing w:after="0" w:line="240" w:lineRule="auto"/>
        <w:ind w:firstLine="567"/>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rPr>
        <w:t xml:space="preserve">   1. Затвердити Положення </w:t>
      </w:r>
      <w:r w:rsidR="00DC5A73">
        <w:rPr>
          <w:rFonts w:ascii="Times New Roman" w:eastAsia="Calibri" w:hAnsi="Times New Roman" w:cs="Times New Roman"/>
          <w:sz w:val="24"/>
          <w:szCs w:val="24"/>
          <w:lang w:val="ru-RU"/>
        </w:rPr>
        <w:t xml:space="preserve"> </w:t>
      </w:r>
      <w:r w:rsidR="00FF5C93" w:rsidRPr="00EA64FA">
        <w:rPr>
          <w:rFonts w:ascii="Times New Roman" w:eastAsia="Calibri" w:hAnsi="Times New Roman" w:cs="Times New Roman"/>
          <w:sz w:val="24"/>
          <w:szCs w:val="24"/>
          <w:lang w:val="ru-RU"/>
        </w:rPr>
        <w:t xml:space="preserve"> про</w:t>
      </w:r>
      <w:r w:rsidR="00FF5C93">
        <w:rPr>
          <w:rFonts w:ascii="Times New Roman" w:eastAsia="Calibri" w:hAnsi="Times New Roman" w:cs="Times New Roman"/>
          <w:sz w:val="24"/>
          <w:szCs w:val="24"/>
          <w:lang w:val="ru-RU"/>
        </w:rPr>
        <w:t xml:space="preserve"> </w:t>
      </w:r>
      <w:r w:rsidR="00DC5A73">
        <w:rPr>
          <w:rFonts w:ascii="Times New Roman" w:eastAsia="Calibri" w:hAnsi="Times New Roman" w:cs="Times New Roman"/>
          <w:sz w:val="24"/>
          <w:szCs w:val="24"/>
          <w:lang w:val="ru-RU"/>
        </w:rPr>
        <w:t xml:space="preserve"> </w:t>
      </w:r>
      <w:r w:rsidR="00FF5C93">
        <w:rPr>
          <w:rFonts w:ascii="Times New Roman" w:eastAsia="Calibri" w:hAnsi="Times New Roman" w:cs="Times New Roman"/>
          <w:sz w:val="24"/>
          <w:szCs w:val="24"/>
          <w:lang w:val="ru-RU"/>
        </w:rPr>
        <w:t xml:space="preserve">виплату  грошового  </w:t>
      </w:r>
      <w:r w:rsidR="00FF5C93">
        <w:rPr>
          <w:rFonts w:ascii="Times New Roman" w:eastAsia="Calibri" w:hAnsi="Times New Roman" w:cs="Times New Roman"/>
          <w:sz w:val="24"/>
          <w:szCs w:val="24"/>
        </w:rPr>
        <w:t>стимулювання успішних спортсменів</w:t>
      </w:r>
      <w:r w:rsidR="00714D26">
        <w:rPr>
          <w:rFonts w:ascii="Times New Roman" w:eastAsia="Calibri" w:hAnsi="Times New Roman" w:cs="Times New Roman"/>
          <w:sz w:val="24"/>
          <w:szCs w:val="24"/>
        </w:rPr>
        <w:t>, згідно Додатку</w:t>
      </w:r>
      <w:r w:rsidR="00EA64FA" w:rsidRPr="00EA64FA">
        <w:rPr>
          <w:rFonts w:ascii="Times New Roman" w:eastAsia="Calibri" w:hAnsi="Times New Roman" w:cs="Times New Roman"/>
          <w:sz w:val="24"/>
          <w:szCs w:val="24"/>
        </w:rPr>
        <w:t>.</w:t>
      </w:r>
    </w:p>
    <w:p w:rsidR="00EA64FA" w:rsidRPr="00EA64FA" w:rsidRDefault="00EA64FA" w:rsidP="00EA64FA">
      <w:pPr>
        <w:spacing w:after="0" w:line="240" w:lineRule="auto"/>
        <w:ind w:firstLine="567"/>
        <w:contextualSpacing/>
        <w:jc w:val="both"/>
        <w:rPr>
          <w:rFonts w:ascii="Times New Roman" w:eastAsiaTheme="minorEastAsia" w:hAnsi="Times New Roman" w:cs="Times New Roman"/>
          <w:sz w:val="24"/>
          <w:szCs w:val="24"/>
          <w:lang w:val="ru-RU" w:eastAsia="ru-RU"/>
        </w:rPr>
      </w:pPr>
      <w:r w:rsidRPr="00EA64FA">
        <w:rPr>
          <w:rFonts w:ascii="Times New Roman" w:eastAsia="Calibri" w:hAnsi="Times New Roman" w:cs="Times New Roman"/>
          <w:sz w:val="24"/>
          <w:szCs w:val="24"/>
          <w:lang w:val="ru-RU"/>
        </w:rPr>
        <w:t xml:space="preserve">   </w:t>
      </w:r>
      <w:r w:rsidRPr="00EA64FA">
        <w:rPr>
          <w:rFonts w:ascii="Times New Roman" w:eastAsia="Calibri" w:hAnsi="Times New Roman" w:cs="Times New Roman"/>
          <w:sz w:val="24"/>
          <w:szCs w:val="24"/>
        </w:rPr>
        <w:t>2</w:t>
      </w:r>
      <w:r w:rsidRPr="00EA64FA">
        <w:rPr>
          <w:rFonts w:ascii="Times New Roman" w:eastAsia="Calibri" w:hAnsi="Times New Roman" w:cs="Times New Roman"/>
          <w:sz w:val="24"/>
          <w:szCs w:val="24"/>
          <w:lang w:val="ru-RU"/>
        </w:rPr>
        <w:t xml:space="preserve">.  </w:t>
      </w:r>
      <w:r w:rsidRPr="00EA64FA">
        <w:rPr>
          <w:rFonts w:ascii="Times New Roman" w:eastAsiaTheme="minorEastAsia" w:hAnsi="Times New Roman" w:cs="Times New Roman"/>
          <w:sz w:val="24"/>
          <w:szCs w:val="24"/>
          <w:lang w:val="ru-RU" w:eastAsia="ru-RU"/>
        </w:rPr>
        <w:t>Контроль за виконанням цього рішення покласти на заступника міського голови Ганачевську О.Р.</w:t>
      </w:r>
    </w:p>
    <w:p w:rsidR="00EA64FA" w:rsidRDefault="00EA64FA" w:rsidP="00EA64FA">
      <w:pPr>
        <w:spacing w:after="0" w:line="240" w:lineRule="auto"/>
        <w:contextualSpacing/>
        <w:jc w:val="both"/>
        <w:rPr>
          <w:rFonts w:ascii="Times New Roman" w:eastAsia="Calibri" w:hAnsi="Times New Roman" w:cs="Times New Roman"/>
          <w:sz w:val="24"/>
          <w:szCs w:val="24"/>
        </w:rPr>
      </w:pPr>
    </w:p>
    <w:p w:rsidR="00E90114" w:rsidRPr="00EA64FA" w:rsidRDefault="00E90114" w:rsidP="00EA64FA">
      <w:pPr>
        <w:spacing w:after="0" w:line="240" w:lineRule="auto"/>
        <w:contextualSpacing/>
        <w:jc w:val="both"/>
        <w:rPr>
          <w:rFonts w:ascii="Times New Roman" w:eastAsia="Calibri" w:hAnsi="Times New Roman" w:cs="Times New Roman"/>
          <w:sz w:val="24"/>
          <w:szCs w:val="24"/>
        </w:rPr>
      </w:pPr>
    </w:p>
    <w:p w:rsidR="00EA64FA" w:rsidRDefault="00EA64FA" w:rsidP="00EA64FA">
      <w:pPr>
        <w:suppressAutoHyphens/>
        <w:spacing w:after="0" w:line="240" w:lineRule="auto"/>
        <w:jc w:val="both"/>
        <w:rPr>
          <w:rFonts w:ascii="Times New Roman" w:eastAsia="Times New Roman" w:hAnsi="Times New Roman" w:cs="Times New Roman"/>
          <w:sz w:val="24"/>
          <w:szCs w:val="24"/>
          <w:lang w:eastAsia="zh-CN"/>
        </w:rPr>
      </w:pPr>
      <w:r w:rsidRPr="00894D69">
        <w:rPr>
          <w:rFonts w:ascii="Times New Roman" w:eastAsia="Times New Roman" w:hAnsi="Times New Roman" w:cs="Times New Roman"/>
          <w:sz w:val="24"/>
          <w:szCs w:val="24"/>
          <w:lang w:eastAsia="zh-CN"/>
        </w:rPr>
        <w:t>МІСЬКИЙ    ГОЛОВА</w:t>
      </w:r>
      <w:r w:rsidRPr="00894D69">
        <w:rPr>
          <w:rFonts w:ascii="Times New Roman" w:eastAsia="Times New Roman" w:hAnsi="Times New Roman" w:cs="Times New Roman"/>
          <w:sz w:val="24"/>
          <w:szCs w:val="24"/>
          <w:lang w:eastAsia="zh-CN"/>
        </w:rPr>
        <w:tab/>
      </w:r>
      <w:r w:rsidRPr="00894D69">
        <w:rPr>
          <w:rFonts w:ascii="Times New Roman" w:eastAsia="Times New Roman" w:hAnsi="Times New Roman" w:cs="Times New Roman"/>
          <w:sz w:val="24"/>
          <w:szCs w:val="24"/>
          <w:lang w:eastAsia="zh-CN"/>
        </w:rPr>
        <w:tab/>
      </w:r>
      <w:r w:rsidRPr="00894D69">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t xml:space="preserve">Ярина </w:t>
      </w:r>
      <w:r w:rsidRPr="00894D69">
        <w:rPr>
          <w:rFonts w:ascii="Times New Roman" w:eastAsia="Times New Roman" w:hAnsi="Times New Roman" w:cs="Times New Roman"/>
          <w:sz w:val="24"/>
          <w:szCs w:val="24"/>
          <w:lang w:eastAsia="zh-CN"/>
        </w:rPr>
        <w:t xml:space="preserve"> ЯЦЕНКО</w:t>
      </w:r>
    </w:p>
    <w:p w:rsidR="00FF5C93" w:rsidRDefault="00FF5C93"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E90114" w:rsidRDefault="00E90114" w:rsidP="00EA64FA">
      <w:pPr>
        <w:suppressAutoHyphens/>
        <w:spacing w:after="0" w:line="240" w:lineRule="auto"/>
        <w:jc w:val="both"/>
        <w:rPr>
          <w:rFonts w:ascii="Times New Roman" w:eastAsia="Times New Roman" w:hAnsi="Times New Roman" w:cs="Times New Roman"/>
          <w:sz w:val="24"/>
          <w:szCs w:val="24"/>
          <w:lang w:eastAsia="zh-CN"/>
        </w:rPr>
      </w:pPr>
    </w:p>
    <w:p w:rsidR="003B520C" w:rsidRDefault="003B520C" w:rsidP="00EA64FA">
      <w:pPr>
        <w:suppressAutoHyphens/>
        <w:spacing w:after="0" w:line="240" w:lineRule="auto"/>
        <w:jc w:val="both"/>
        <w:rPr>
          <w:rFonts w:ascii="Times New Roman" w:eastAsia="Times New Roman" w:hAnsi="Times New Roman" w:cs="Times New Roman"/>
          <w:sz w:val="24"/>
          <w:szCs w:val="24"/>
          <w:lang w:eastAsia="zh-CN"/>
        </w:rPr>
      </w:pPr>
    </w:p>
    <w:p w:rsidR="003B520C" w:rsidRDefault="003B520C" w:rsidP="00EA64FA">
      <w:pPr>
        <w:suppressAutoHyphens/>
        <w:spacing w:after="0" w:line="240" w:lineRule="auto"/>
        <w:jc w:val="both"/>
        <w:rPr>
          <w:rFonts w:ascii="Times New Roman" w:eastAsia="Times New Roman" w:hAnsi="Times New Roman" w:cs="Times New Roman"/>
          <w:sz w:val="24"/>
          <w:szCs w:val="24"/>
          <w:lang w:eastAsia="zh-CN"/>
        </w:rPr>
      </w:pPr>
    </w:p>
    <w:p w:rsidR="00EA64FA" w:rsidRPr="00EA64FA" w:rsidRDefault="00EA64FA" w:rsidP="00EA64FA">
      <w:pPr>
        <w:spacing w:after="0" w:line="240" w:lineRule="auto"/>
        <w:contextualSpacing/>
        <w:jc w:val="both"/>
        <w:rPr>
          <w:rFonts w:ascii="Times New Roman" w:eastAsia="Calibri" w:hAnsi="Times New Roman" w:cs="Times New Roman"/>
          <w:sz w:val="24"/>
          <w:szCs w:val="24"/>
        </w:rPr>
      </w:pPr>
    </w:p>
    <w:p w:rsidR="00FF5C93" w:rsidRPr="00FF5C93" w:rsidRDefault="00714D26" w:rsidP="00FF5C93">
      <w:pPr>
        <w:spacing w:after="0" w:line="240" w:lineRule="auto"/>
        <w:jc w:val="right"/>
        <w:rPr>
          <w:rFonts w:ascii="Times New Roman" w:eastAsia="Calibri" w:hAnsi="Times New Roman" w:cs="Times New Roman"/>
        </w:rPr>
      </w:pPr>
      <w:r>
        <w:rPr>
          <w:rFonts w:ascii="Times New Roman" w:eastAsia="Calibri" w:hAnsi="Times New Roman" w:cs="Times New Roman"/>
        </w:rPr>
        <w:lastRenderedPageBreak/>
        <w:t xml:space="preserve">Додаток </w:t>
      </w:r>
    </w:p>
    <w:p w:rsidR="00FF5C93" w:rsidRPr="00FF5C93" w:rsidRDefault="00FF5C93" w:rsidP="00FF5C93">
      <w:pPr>
        <w:spacing w:after="0" w:line="240" w:lineRule="auto"/>
        <w:ind w:left="4536"/>
        <w:jc w:val="right"/>
        <w:rPr>
          <w:rFonts w:ascii="Times New Roman" w:eastAsia="Calibri" w:hAnsi="Times New Roman" w:cs="Times New Roman"/>
        </w:rPr>
      </w:pPr>
      <w:r w:rsidRPr="00FF5C93">
        <w:rPr>
          <w:rFonts w:ascii="Times New Roman" w:eastAsia="Calibri" w:hAnsi="Times New Roman" w:cs="Times New Roman"/>
        </w:rPr>
        <w:t xml:space="preserve">до рішення виконавчог оком ітету </w:t>
      </w:r>
    </w:p>
    <w:p w:rsidR="00FF5C93" w:rsidRPr="00FF5C93" w:rsidRDefault="00FF5C93" w:rsidP="00FF5C93">
      <w:pPr>
        <w:spacing w:after="0" w:line="240" w:lineRule="auto"/>
        <w:ind w:left="4536"/>
        <w:jc w:val="right"/>
        <w:rPr>
          <w:rFonts w:ascii="Times New Roman" w:eastAsia="Calibri" w:hAnsi="Times New Roman" w:cs="Times New Roman"/>
        </w:rPr>
      </w:pPr>
      <w:r w:rsidRPr="00FF5C93">
        <w:rPr>
          <w:rFonts w:ascii="Times New Roman" w:eastAsia="Calibri" w:hAnsi="Times New Roman" w:cs="Times New Roman"/>
        </w:rPr>
        <w:t>Новороздільсько міської ради</w:t>
      </w:r>
    </w:p>
    <w:p w:rsidR="00FF5C93" w:rsidRPr="00FF5C93" w:rsidRDefault="00FF5C93" w:rsidP="00FF5C93">
      <w:pPr>
        <w:spacing w:after="0" w:line="240" w:lineRule="auto"/>
        <w:ind w:left="4536"/>
        <w:jc w:val="right"/>
        <w:rPr>
          <w:rFonts w:ascii="Times New Roman" w:eastAsia="Calibri" w:hAnsi="Times New Roman" w:cs="Times New Roman"/>
        </w:rPr>
      </w:pPr>
      <w:r w:rsidRPr="00FF5C93">
        <w:rPr>
          <w:rFonts w:ascii="Times New Roman" w:eastAsia="Calibri" w:hAnsi="Times New Roman" w:cs="Times New Roman"/>
        </w:rPr>
        <w:t>від   20.04.2023  року №</w:t>
      </w:r>
      <w:r w:rsidR="00A71121">
        <w:rPr>
          <w:rFonts w:ascii="Times New Roman" w:eastAsia="Calibri" w:hAnsi="Times New Roman" w:cs="Times New Roman"/>
        </w:rPr>
        <w:t>125</w:t>
      </w:r>
    </w:p>
    <w:p w:rsidR="00FF5C93" w:rsidRPr="00FF5C93" w:rsidRDefault="00FF5C93" w:rsidP="00FF5C93">
      <w:pPr>
        <w:spacing w:after="0" w:line="240" w:lineRule="auto"/>
        <w:jc w:val="right"/>
        <w:rPr>
          <w:rFonts w:ascii="Times New Roman" w:eastAsia="Calibri" w:hAnsi="Times New Roman" w:cs="Times New Roman"/>
          <w:b/>
        </w:rPr>
      </w:pPr>
    </w:p>
    <w:p w:rsidR="00FF5C93" w:rsidRDefault="00FF5C93" w:rsidP="00FF5C93">
      <w:pPr>
        <w:spacing w:after="0" w:line="240" w:lineRule="auto"/>
        <w:jc w:val="center"/>
        <w:rPr>
          <w:rFonts w:ascii="Times New Roman" w:eastAsia="Calibri" w:hAnsi="Times New Roman" w:cs="Times New Roman"/>
          <w:b/>
          <w:sz w:val="24"/>
          <w:szCs w:val="24"/>
        </w:rPr>
      </w:pPr>
      <w:r w:rsidRPr="00FF5C93">
        <w:rPr>
          <w:rFonts w:ascii="Times New Roman" w:eastAsia="Calibri" w:hAnsi="Times New Roman" w:cs="Times New Roman"/>
          <w:b/>
          <w:sz w:val="24"/>
          <w:szCs w:val="24"/>
        </w:rPr>
        <w:t>ПОЛОЖЕННЯ</w:t>
      </w:r>
    </w:p>
    <w:p w:rsidR="00FF5C93" w:rsidRPr="00EA64FA" w:rsidRDefault="00FF5C93" w:rsidP="00FF5C93">
      <w:pPr>
        <w:spacing w:after="0" w:line="240" w:lineRule="auto"/>
        <w:jc w:val="center"/>
        <w:rPr>
          <w:rFonts w:ascii="Times New Roman" w:eastAsia="Calibri" w:hAnsi="Times New Roman" w:cs="Times New Roman"/>
          <w:b/>
          <w:sz w:val="24"/>
          <w:szCs w:val="24"/>
        </w:rPr>
      </w:pPr>
      <w:r w:rsidRPr="00EA64FA">
        <w:rPr>
          <w:rFonts w:ascii="Times New Roman" w:eastAsia="Calibri" w:hAnsi="Times New Roman" w:cs="Times New Roman"/>
          <w:b/>
          <w:sz w:val="24"/>
          <w:szCs w:val="24"/>
          <w:lang w:val="ru-RU"/>
        </w:rPr>
        <w:t>про</w:t>
      </w:r>
      <w:r w:rsidR="00DC5A73">
        <w:rPr>
          <w:rFonts w:ascii="Times New Roman" w:eastAsia="Calibri" w:hAnsi="Times New Roman" w:cs="Times New Roman"/>
          <w:b/>
          <w:sz w:val="24"/>
          <w:szCs w:val="24"/>
          <w:lang w:val="ru-RU"/>
        </w:rPr>
        <w:t xml:space="preserve"> виплату</w:t>
      </w:r>
      <w:r w:rsidRPr="00FF5C93">
        <w:rPr>
          <w:rFonts w:ascii="Times New Roman" w:eastAsia="Calibri" w:hAnsi="Times New Roman" w:cs="Times New Roman"/>
          <w:b/>
          <w:sz w:val="24"/>
          <w:szCs w:val="24"/>
          <w:lang w:val="ru-RU"/>
        </w:rPr>
        <w:t xml:space="preserve"> грошового  </w:t>
      </w:r>
      <w:r w:rsidRPr="00FF5C93">
        <w:rPr>
          <w:rFonts w:ascii="Times New Roman" w:eastAsia="Calibri" w:hAnsi="Times New Roman" w:cs="Times New Roman"/>
          <w:b/>
          <w:sz w:val="24"/>
          <w:szCs w:val="24"/>
        </w:rPr>
        <w:t>стимулювання успішних спортсменів</w:t>
      </w:r>
    </w:p>
    <w:p w:rsidR="00DC5A73" w:rsidRDefault="00DC5A73" w:rsidP="001D3A6F">
      <w:pPr>
        <w:spacing w:after="0" w:line="240" w:lineRule="auto"/>
        <w:rPr>
          <w:rFonts w:ascii="Times New Roman" w:eastAsia="Calibri" w:hAnsi="Times New Roman" w:cs="Times New Roman"/>
          <w:b/>
          <w:sz w:val="24"/>
          <w:szCs w:val="24"/>
        </w:rPr>
      </w:pPr>
    </w:p>
    <w:p w:rsidR="00DC5A73" w:rsidRDefault="00DC5A73" w:rsidP="001D3A6F">
      <w:pPr>
        <w:spacing w:after="0" w:line="240" w:lineRule="auto"/>
        <w:rPr>
          <w:rFonts w:ascii="Times New Roman" w:eastAsia="Calibri" w:hAnsi="Times New Roman" w:cs="Times New Roman"/>
          <w:b/>
          <w:sz w:val="24"/>
          <w:szCs w:val="24"/>
        </w:rPr>
      </w:pPr>
    </w:p>
    <w:p w:rsidR="001D3A6F" w:rsidRPr="001D3A6F" w:rsidRDefault="001D3A6F" w:rsidP="00DC5A73">
      <w:pPr>
        <w:tabs>
          <w:tab w:val="left" w:pos="142"/>
        </w:tabs>
        <w:spacing w:after="0" w:line="240" w:lineRule="auto"/>
        <w:ind w:firstLine="709"/>
        <w:rPr>
          <w:rFonts w:ascii="Times New Roman" w:eastAsia="Calibri" w:hAnsi="Times New Roman" w:cs="Times New Roman"/>
          <w:b/>
          <w:sz w:val="24"/>
          <w:szCs w:val="24"/>
        </w:rPr>
      </w:pPr>
      <w:r w:rsidRPr="001D3A6F">
        <w:rPr>
          <w:rFonts w:ascii="Times New Roman" w:eastAsia="Calibri" w:hAnsi="Times New Roman" w:cs="Times New Roman"/>
          <w:b/>
          <w:sz w:val="24"/>
          <w:szCs w:val="24"/>
        </w:rPr>
        <w:t>І. Загальні положення.</w:t>
      </w:r>
    </w:p>
    <w:p w:rsidR="001D3A6F" w:rsidRDefault="001D3A6F" w:rsidP="00DC5A73">
      <w:pPr>
        <w:shd w:val="clear" w:color="auto" w:fill="FFFFFF"/>
        <w:tabs>
          <w:tab w:val="left" w:pos="142"/>
        </w:tabs>
        <w:spacing w:after="0" w:line="240" w:lineRule="auto"/>
        <w:ind w:firstLine="709"/>
        <w:jc w:val="both"/>
        <w:rPr>
          <w:rFonts w:ascii="Arial" w:eastAsia="Calibri" w:hAnsi="Arial" w:cs="Arial"/>
          <w:color w:val="000000"/>
          <w:sz w:val="24"/>
          <w:szCs w:val="24"/>
          <w:shd w:val="clear" w:color="auto" w:fill="FFFFFF"/>
        </w:rPr>
      </w:pPr>
      <w:r w:rsidRPr="001D3A6F">
        <w:rPr>
          <w:rFonts w:ascii="Times New Roman" w:eastAsia="Times New Roman" w:hAnsi="Times New Roman" w:cs="Times New Roman"/>
          <w:sz w:val="24"/>
          <w:szCs w:val="24"/>
          <w:lang w:eastAsia="uk-UA"/>
        </w:rPr>
        <w:t xml:space="preserve">1.1. </w:t>
      </w:r>
      <w:r w:rsidRPr="001D3A6F">
        <w:rPr>
          <w:rFonts w:ascii="Times New Roman" w:eastAsia="Calibri" w:hAnsi="Times New Roman" w:cs="Times New Roman"/>
          <w:color w:val="000000"/>
          <w:sz w:val="24"/>
          <w:szCs w:val="24"/>
          <w:shd w:val="clear" w:color="auto" w:fill="FFFFFF"/>
        </w:rPr>
        <w:t>Це Положення розроблено на підставі чинного законодавства, та програми «Розвитку освіти на 2023</w:t>
      </w:r>
      <w:r w:rsidR="00DC5A73">
        <w:rPr>
          <w:rFonts w:ascii="Times New Roman" w:eastAsia="Calibri" w:hAnsi="Times New Roman" w:cs="Times New Roman"/>
          <w:color w:val="000000"/>
          <w:sz w:val="24"/>
          <w:szCs w:val="24"/>
          <w:shd w:val="clear" w:color="auto" w:fill="FFFFFF"/>
        </w:rPr>
        <w:t xml:space="preserve"> рік</w:t>
      </w:r>
      <w:r w:rsidRPr="001D3A6F">
        <w:rPr>
          <w:rFonts w:ascii="Times New Roman" w:eastAsia="Calibri" w:hAnsi="Times New Roman" w:cs="Times New Roman"/>
          <w:color w:val="000000"/>
          <w:sz w:val="24"/>
          <w:szCs w:val="24"/>
          <w:shd w:val="clear" w:color="auto" w:fill="FFFFFF"/>
        </w:rPr>
        <w:t xml:space="preserve"> та прогноз на 2004-2005 роки».  Це Положення визначає порядок надання грошового стимулювання успішних спортсменів</w:t>
      </w:r>
      <w:r w:rsidRPr="001D3A6F">
        <w:rPr>
          <w:rFonts w:ascii="Times New Roman" w:eastAsia="Times New Roman" w:hAnsi="Times New Roman" w:cs="Times New Roman"/>
          <w:sz w:val="24"/>
          <w:szCs w:val="24"/>
          <w:lang w:eastAsia="uk-UA"/>
        </w:rPr>
        <w:t xml:space="preserve"> Новороздільської ТГ за високі спортивні досягнення на  офіційних змаганнях. Грошове стимулювання відбувається у формі виплати стипендії. Стипендія  – це фінансова винагорода (підтримка) громадою  кращих спортсменів , що надається щомісячно за календарний рік  з метою підтримки і стимулювання для успішних майбутніх виступів на спортивних змаганнях високого рівня, визнання вагомого внеску у розвиток вищих досягнень,  розвитку фізичної культури та спорту, морального та матеріального заохочення спортсменів для подальшої мотивації та досягнення високих спортивних результатів.</w:t>
      </w:r>
      <w:r w:rsidRPr="001D3A6F">
        <w:rPr>
          <w:rFonts w:ascii="Arial" w:eastAsia="Calibri" w:hAnsi="Arial" w:cs="Arial"/>
          <w:color w:val="000000"/>
          <w:sz w:val="24"/>
          <w:szCs w:val="24"/>
          <w:shd w:val="clear" w:color="auto" w:fill="FFFFFF"/>
        </w:rPr>
        <w:t xml:space="preserve"> </w:t>
      </w:r>
    </w:p>
    <w:p w:rsidR="00DC5A73" w:rsidRPr="001D3A6F" w:rsidRDefault="00DC5A73" w:rsidP="00DC5A73">
      <w:pPr>
        <w:shd w:val="clear" w:color="auto" w:fill="FFFFFF"/>
        <w:tabs>
          <w:tab w:val="left" w:pos="142"/>
        </w:tabs>
        <w:spacing w:after="0" w:line="240" w:lineRule="auto"/>
        <w:ind w:firstLine="709"/>
        <w:jc w:val="both"/>
        <w:rPr>
          <w:rFonts w:ascii="Arial" w:eastAsia="Calibri" w:hAnsi="Arial" w:cs="Arial"/>
          <w:color w:val="000000"/>
          <w:sz w:val="24"/>
          <w:szCs w:val="24"/>
          <w:shd w:val="clear" w:color="auto" w:fill="FFFFFF"/>
        </w:rPr>
      </w:pPr>
    </w:p>
    <w:p w:rsidR="001D3A6F" w:rsidRPr="001D3A6F" w:rsidRDefault="001D3A6F" w:rsidP="00DC5A73">
      <w:pPr>
        <w:shd w:val="clear" w:color="auto" w:fill="FFFFFF"/>
        <w:tabs>
          <w:tab w:val="left" w:pos="142"/>
        </w:tabs>
        <w:spacing w:after="0" w:line="240" w:lineRule="auto"/>
        <w:ind w:firstLine="709"/>
        <w:jc w:val="both"/>
        <w:rPr>
          <w:rFonts w:ascii="Arial" w:eastAsia="Calibri" w:hAnsi="Arial" w:cs="Arial"/>
          <w:color w:val="000000"/>
          <w:sz w:val="24"/>
          <w:szCs w:val="24"/>
          <w:shd w:val="clear" w:color="auto" w:fill="FFFFFF"/>
        </w:rPr>
      </w:pPr>
      <w:r w:rsidRPr="001D3A6F">
        <w:rPr>
          <w:rFonts w:ascii="Arial" w:eastAsia="Calibri" w:hAnsi="Arial" w:cs="Arial"/>
          <w:color w:val="000000"/>
          <w:sz w:val="24"/>
          <w:lang w:val="ru-RU"/>
        </w:rPr>
        <w:t> </w:t>
      </w:r>
      <w:r w:rsidRPr="001D3A6F">
        <w:rPr>
          <w:rFonts w:ascii="Times New Roman" w:eastAsia="Times New Roman" w:hAnsi="Times New Roman" w:cs="Times New Roman"/>
          <w:b/>
          <w:sz w:val="24"/>
          <w:szCs w:val="24"/>
          <w:lang w:eastAsia="uk-UA"/>
        </w:rPr>
        <w:t xml:space="preserve"> ІІ. Умови призначення стипендій.</w:t>
      </w:r>
    </w:p>
    <w:p w:rsidR="001D3A6F" w:rsidRPr="001D3A6F" w:rsidRDefault="001D3A6F" w:rsidP="00DC5A73">
      <w:pPr>
        <w:shd w:val="clear" w:color="auto" w:fill="FFFFFF"/>
        <w:tabs>
          <w:tab w:val="left" w:pos="142"/>
        </w:tabs>
        <w:spacing w:after="0" w:line="240" w:lineRule="auto"/>
        <w:ind w:firstLine="709"/>
        <w:jc w:val="both"/>
        <w:rPr>
          <w:rFonts w:ascii="Times New Roman" w:eastAsia="Times New Roman" w:hAnsi="Times New Roman" w:cs="Times New Roman"/>
          <w:sz w:val="24"/>
          <w:szCs w:val="24"/>
          <w:lang w:eastAsia="uk-UA"/>
        </w:rPr>
      </w:pPr>
      <w:r w:rsidRPr="001D3A6F">
        <w:rPr>
          <w:rFonts w:ascii="Times New Roman" w:eastAsia="Times New Roman" w:hAnsi="Times New Roman" w:cs="Times New Roman"/>
          <w:sz w:val="24"/>
          <w:szCs w:val="24"/>
          <w:lang w:eastAsia="uk-UA"/>
        </w:rPr>
        <w:t>2.1. Призначення стипендії спрямоване на реалізацію права кожної дитини брати участь у житті суспільства (стаття 31 Конвенції ООН про права дитини), виховання громадянина України та патріота малої Батьківщини, залучення підростаючого покоління до розкриття свого творчого потенціалу, формування інтелекту, духовності як ефективного засобу соціалізації дітей і підлітків.</w:t>
      </w:r>
    </w:p>
    <w:p w:rsidR="001D3A6F" w:rsidRPr="001D3A6F" w:rsidRDefault="001D3A6F" w:rsidP="00DC5A73">
      <w:pPr>
        <w:shd w:val="clear" w:color="auto" w:fill="FFFFFF"/>
        <w:tabs>
          <w:tab w:val="left" w:pos="142"/>
        </w:tabs>
        <w:spacing w:after="0" w:line="240" w:lineRule="auto"/>
        <w:ind w:firstLine="709"/>
        <w:jc w:val="both"/>
        <w:rPr>
          <w:rFonts w:ascii="Times New Roman" w:eastAsia="Times New Roman" w:hAnsi="Times New Roman" w:cs="Times New Roman"/>
          <w:sz w:val="24"/>
          <w:szCs w:val="24"/>
          <w:lang w:eastAsia="uk-UA"/>
        </w:rPr>
      </w:pPr>
      <w:r w:rsidRPr="001D3A6F">
        <w:rPr>
          <w:rFonts w:ascii="Times New Roman" w:eastAsia="Times New Roman" w:hAnsi="Times New Roman" w:cs="Times New Roman"/>
          <w:sz w:val="24"/>
          <w:szCs w:val="24"/>
          <w:lang w:eastAsia="uk-UA"/>
        </w:rPr>
        <w:t xml:space="preserve">2.2. </w:t>
      </w:r>
      <w:r w:rsidRPr="001D3A6F">
        <w:rPr>
          <w:rFonts w:ascii="Times New Roman" w:eastAsia="Calibri" w:hAnsi="Times New Roman" w:cs="Times New Roman"/>
          <w:sz w:val="24"/>
          <w:szCs w:val="24"/>
          <w:shd w:val="clear" w:color="auto" w:fill="FFFFFF"/>
        </w:rPr>
        <w:t>Дія цього Положення поширюється на осіб, які є громадянами України .</w:t>
      </w:r>
    </w:p>
    <w:p w:rsidR="001D3A6F" w:rsidRPr="001D3A6F" w:rsidRDefault="001D3A6F" w:rsidP="00DC5A73">
      <w:pPr>
        <w:shd w:val="clear" w:color="auto" w:fill="FFFFFF"/>
        <w:tabs>
          <w:tab w:val="left" w:pos="142"/>
        </w:tabs>
        <w:spacing w:after="0" w:line="240" w:lineRule="auto"/>
        <w:ind w:firstLine="709"/>
        <w:jc w:val="both"/>
        <w:rPr>
          <w:rFonts w:ascii="Times New Roman" w:eastAsia="Calibri" w:hAnsi="Times New Roman" w:cs="Times New Roman"/>
          <w:sz w:val="24"/>
          <w:szCs w:val="24"/>
          <w:shd w:val="clear" w:color="auto" w:fill="FFFFFF"/>
        </w:rPr>
      </w:pPr>
      <w:r w:rsidRPr="001D3A6F">
        <w:rPr>
          <w:rFonts w:ascii="Times New Roman" w:eastAsia="Calibri" w:hAnsi="Times New Roman" w:cs="Times New Roman"/>
          <w:sz w:val="24"/>
          <w:szCs w:val="24"/>
          <w:shd w:val="clear" w:color="auto" w:fill="FFFFFF"/>
        </w:rPr>
        <w:t>2.3. Призначення стипендій за результатами змагань, що проводилися на комерційній основі забороняється.</w:t>
      </w:r>
    </w:p>
    <w:p w:rsidR="001D3A6F" w:rsidRPr="001D3A6F" w:rsidRDefault="001D3A6F" w:rsidP="00DC5A73">
      <w:pPr>
        <w:tabs>
          <w:tab w:val="left" w:pos="142"/>
        </w:tabs>
        <w:spacing w:after="0" w:line="240" w:lineRule="auto"/>
        <w:ind w:firstLine="709"/>
        <w:jc w:val="both"/>
        <w:rPr>
          <w:rFonts w:ascii="Times New Roman" w:eastAsia="Calibri" w:hAnsi="Times New Roman" w:cs="Times New Roman"/>
          <w:sz w:val="24"/>
          <w:szCs w:val="24"/>
          <w:shd w:val="clear" w:color="auto" w:fill="FFFFFF"/>
        </w:rPr>
      </w:pPr>
      <w:r w:rsidRPr="001D3A6F">
        <w:rPr>
          <w:rFonts w:ascii="Times New Roman" w:eastAsia="Calibri" w:hAnsi="Times New Roman" w:cs="Times New Roman"/>
          <w:sz w:val="24"/>
          <w:szCs w:val="24"/>
          <w:shd w:val="clear" w:color="auto" w:fill="FFFFFF"/>
        </w:rPr>
        <w:t>2.4. Стипендія призначається за спортивні результати, здобуті в попередньому році у видах спорту, які внесені до реєстру олімпійських видів спорту в Україні та були проведені відповідно до Єдиного календарного плану фізкультурно - оздоровчих  та спортивних заходів України, затвердженого наказом профільного Міністерства України, спортсменів, які ввійшли до складу Національної збірної команди України.</w:t>
      </w:r>
    </w:p>
    <w:p w:rsidR="001D3A6F" w:rsidRDefault="001D3A6F" w:rsidP="00DC5A73">
      <w:pPr>
        <w:tabs>
          <w:tab w:val="left" w:pos="142"/>
        </w:tabs>
        <w:spacing w:after="0" w:line="240" w:lineRule="auto"/>
        <w:ind w:firstLine="709"/>
        <w:jc w:val="both"/>
        <w:rPr>
          <w:rFonts w:ascii="Times New Roman" w:eastAsia="Calibri" w:hAnsi="Times New Roman" w:cs="Times New Roman"/>
          <w:sz w:val="24"/>
          <w:szCs w:val="24"/>
          <w:shd w:val="clear" w:color="auto" w:fill="FFFFFF"/>
        </w:rPr>
      </w:pPr>
      <w:r w:rsidRPr="001D3A6F">
        <w:rPr>
          <w:rFonts w:ascii="Times New Roman" w:eastAsia="Calibri" w:hAnsi="Times New Roman" w:cs="Times New Roman"/>
          <w:sz w:val="24"/>
          <w:szCs w:val="24"/>
          <w:shd w:val="clear" w:color="auto" w:fill="FFFFFF"/>
        </w:rPr>
        <w:t>2.5. Обов’язковою умовою для призначення стипендії є здобуття у минулому році відповідного результату на наступних змаганнях.</w:t>
      </w:r>
    </w:p>
    <w:p w:rsidR="00DC5A73" w:rsidRPr="001D3A6F" w:rsidRDefault="00DC5A73" w:rsidP="00DC5A73">
      <w:pPr>
        <w:tabs>
          <w:tab w:val="left" w:pos="142"/>
        </w:tabs>
        <w:spacing w:after="0" w:line="240" w:lineRule="auto"/>
        <w:ind w:firstLine="709"/>
        <w:jc w:val="both"/>
        <w:rPr>
          <w:rFonts w:ascii="Times New Roman" w:eastAsia="Calibri" w:hAnsi="Times New Roman" w:cs="Times New Roman"/>
          <w:sz w:val="24"/>
          <w:szCs w:val="24"/>
          <w:shd w:val="clear" w:color="auto" w:fill="FFFFFF"/>
        </w:rPr>
      </w:pPr>
    </w:p>
    <w:p w:rsidR="001D3A6F" w:rsidRPr="001D3A6F" w:rsidRDefault="001D3A6F" w:rsidP="00DC5A73">
      <w:pPr>
        <w:tabs>
          <w:tab w:val="left" w:pos="142"/>
        </w:tabs>
        <w:spacing w:after="0" w:line="240" w:lineRule="auto"/>
        <w:ind w:firstLine="709"/>
        <w:jc w:val="both"/>
        <w:rPr>
          <w:rFonts w:ascii="Times New Roman" w:eastAsia="Calibri" w:hAnsi="Times New Roman" w:cs="Times New Roman"/>
          <w:b/>
          <w:sz w:val="24"/>
          <w:szCs w:val="24"/>
          <w:shd w:val="clear" w:color="auto" w:fill="FFFFFF"/>
        </w:rPr>
      </w:pPr>
      <w:r w:rsidRPr="001D3A6F">
        <w:rPr>
          <w:rFonts w:ascii="Times New Roman" w:eastAsia="Calibri" w:hAnsi="Times New Roman" w:cs="Times New Roman"/>
          <w:b/>
          <w:sz w:val="24"/>
          <w:szCs w:val="24"/>
          <w:shd w:val="clear" w:color="auto" w:fill="FFFFFF"/>
        </w:rPr>
        <w:t>ІІІ. Порядок виплати стипендії.</w:t>
      </w:r>
    </w:p>
    <w:p w:rsidR="001D3A6F" w:rsidRPr="001D3A6F" w:rsidRDefault="001D3A6F" w:rsidP="00DC5A73">
      <w:pPr>
        <w:tabs>
          <w:tab w:val="left" w:pos="142"/>
        </w:tabs>
        <w:spacing w:after="0" w:line="240" w:lineRule="auto"/>
        <w:ind w:firstLine="709"/>
        <w:jc w:val="both"/>
        <w:rPr>
          <w:rFonts w:ascii="Times New Roman" w:eastAsia="Calibri" w:hAnsi="Times New Roman" w:cs="Times New Roman"/>
          <w:sz w:val="24"/>
          <w:szCs w:val="24"/>
        </w:rPr>
      </w:pPr>
      <w:r w:rsidRPr="001D3A6F">
        <w:rPr>
          <w:rFonts w:ascii="Times New Roman" w:eastAsia="Calibri" w:hAnsi="Times New Roman" w:cs="Times New Roman"/>
          <w:sz w:val="24"/>
          <w:szCs w:val="24"/>
          <w:shd w:val="clear" w:color="auto" w:fill="FFFFFF"/>
        </w:rPr>
        <w:t xml:space="preserve">3.1. Стипендія виплачується один раз на місяць </w:t>
      </w:r>
      <w:r w:rsidR="00522410">
        <w:rPr>
          <w:rFonts w:ascii="Times New Roman" w:eastAsia="Calibri" w:hAnsi="Times New Roman" w:cs="Times New Roman"/>
          <w:sz w:val="24"/>
          <w:szCs w:val="24"/>
          <w:shd w:val="clear" w:color="auto" w:fill="FFFFFF"/>
        </w:rPr>
        <w:t xml:space="preserve">до 30 числа </w:t>
      </w:r>
      <w:r w:rsidRPr="001D3A6F">
        <w:rPr>
          <w:rFonts w:ascii="Times New Roman" w:eastAsia="Calibri" w:hAnsi="Times New Roman" w:cs="Times New Roman"/>
          <w:sz w:val="24"/>
          <w:szCs w:val="24"/>
          <w:shd w:val="clear" w:color="auto" w:fill="FFFFFF"/>
        </w:rPr>
        <w:t xml:space="preserve">за рахунок коштів, передбачених у бюджеті Новороздільської міської  ради, за високі спортивні </w:t>
      </w:r>
      <w:r w:rsidRPr="001D3A6F">
        <w:rPr>
          <w:rFonts w:ascii="Times New Roman" w:eastAsia="Calibri" w:hAnsi="Times New Roman" w:cs="Times New Roman"/>
          <w:sz w:val="24"/>
          <w:szCs w:val="24"/>
        </w:rPr>
        <w:t xml:space="preserve">   досягненнях.</w:t>
      </w:r>
    </w:p>
    <w:p w:rsidR="001D3A6F" w:rsidRPr="001D3A6F" w:rsidRDefault="00522410" w:rsidP="00DC5A73">
      <w:pPr>
        <w:tabs>
          <w:tab w:val="left" w:pos="142"/>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3.2</w:t>
      </w:r>
      <w:r w:rsidR="001D3A6F" w:rsidRPr="001D3A6F">
        <w:rPr>
          <w:rFonts w:ascii="Times New Roman" w:eastAsia="Calibri" w:hAnsi="Times New Roman" w:cs="Times New Roman"/>
          <w:sz w:val="24"/>
          <w:szCs w:val="24"/>
        </w:rPr>
        <w:t>. Розмір стипендії визначається за досягненнями спортсмена. Розмір стипендії становить 2000 гривень на місяць.</w:t>
      </w:r>
    </w:p>
    <w:p w:rsidR="001D3A6F" w:rsidRPr="001D3A6F" w:rsidRDefault="00522410" w:rsidP="00DC5A73">
      <w:pPr>
        <w:tabs>
          <w:tab w:val="left" w:pos="142"/>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3.3</w:t>
      </w:r>
      <w:r w:rsidR="001D3A6F" w:rsidRPr="001D3A6F">
        <w:rPr>
          <w:rFonts w:ascii="Times New Roman" w:eastAsia="Calibri" w:hAnsi="Times New Roman" w:cs="Times New Roman"/>
          <w:sz w:val="24"/>
          <w:szCs w:val="24"/>
        </w:rPr>
        <w:t xml:space="preserve">. У випадку вибуття  із освітнього  закладу дитини, якому призначена стипендія, директор  </w:t>
      </w:r>
      <w:r>
        <w:rPr>
          <w:rFonts w:ascii="Times New Roman" w:eastAsia="Calibri" w:hAnsi="Times New Roman" w:cs="Times New Roman"/>
          <w:sz w:val="24"/>
          <w:szCs w:val="24"/>
        </w:rPr>
        <w:t>закладу направляє до</w:t>
      </w:r>
      <w:r w:rsidR="001D3A6F" w:rsidRPr="001D3A6F">
        <w:rPr>
          <w:rFonts w:ascii="Times New Roman" w:eastAsia="Calibri" w:hAnsi="Times New Roman" w:cs="Times New Roman"/>
          <w:sz w:val="24"/>
          <w:szCs w:val="24"/>
        </w:rPr>
        <w:t xml:space="preserve"> відділу освіти Новороздільської міської ради наказ про його відрахування у дводенний термін.</w:t>
      </w:r>
    </w:p>
    <w:p w:rsidR="00DC5A73" w:rsidRDefault="00522410" w:rsidP="00DC5A73">
      <w:pPr>
        <w:tabs>
          <w:tab w:val="left" w:pos="142"/>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3.4</w:t>
      </w:r>
      <w:r w:rsidR="001D3A6F" w:rsidRPr="001D3A6F">
        <w:rPr>
          <w:rFonts w:ascii="Times New Roman" w:eastAsia="Calibri" w:hAnsi="Times New Roman" w:cs="Times New Roman"/>
          <w:sz w:val="24"/>
          <w:szCs w:val="24"/>
        </w:rPr>
        <w:t>.Бухгалтерія відділу освіти Новороздільської міської  ради здійснює нарахування стип</w:t>
      </w:r>
      <w:r>
        <w:rPr>
          <w:rFonts w:ascii="Times New Roman" w:eastAsia="Calibri" w:hAnsi="Times New Roman" w:cs="Times New Roman"/>
          <w:sz w:val="24"/>
          <w:szCs w:val="24"/>
        </w:rPr>
        <w:t xml:space="preserve">ендії </w:t>
      </w:r>
      <w:r w:rsidR="001D3A6F" w:rsidRPr="001D3A6F">
        <w:rPr>
          <w:rFonts w:ascii="Times New Roman" w:eastAsia="Calibri" w:hAnsi="Times New Roman" w:cs="Times New Roman"/>
          <w:sz w:val="24"/>
          <w:szCs w:val="24"/>
        </w:rPr>
        <w:t xml:space="preserve"> шляхом перерахування на розрахунковий рахунок відповідної банківської установи, відкритий на ім’я дитини або опікуна чи одного з батьків.</w:t>
      </w:r>
    </w:p>
    <w:p w:rsidR="00C833E5" w:rsidRPr="001D3A6F" w:rsidRDefault="001D3A6F" w:rsidP="00522410">
      <w:pPr>
        <w:tabs>
          <w:tab w:val="left" w:pos="142"/>
        </w:tabs>
        <w:spacing w:after="0" w:line="240" w:lineRule="auto"/>
        <w:ind w:firstLine="709"/>
        <w:jc w:val="both"/>
        <w:rPr>
          <w:rFonts w:ascii="Times New Roman" w:eastAsia="Calibri" w:hAnsi="Times New Roman" w:cs="Times New Roman"/>
          <w:sz w:val="24"/>
          <w:szCs w:val="24"/>
        </w:rPr>
      </w:pPr>
      <w:r w:rsidRPr="001D3A6F">
        <w:rPr>
          <w:rFonts w:ascii="Times New Roman" w:eastAsia="Calibri" w:hAnsi="Times New Roman" w:cs="Times New Roman"/>
          <w:sz w:val="24"/>
          <w:szCs w:val="24"/>
        </w:rPr>
        <w:t xml:space="preserve"> </w:t>
      </w:r>
    </w:p>
    <w:p w:rsidR="001D3A6F" w:rsidRPr="001D3A6F" w:rsidRDefault="001D3A6F" w:rsidP="00DC5A73">
      <w:pPr>
        <w:tabs>
          <w:tab w:val="left" w:pos="142"/>
        </w:tabs>
        <w:spacing w:after="0" w:line="240" w:lineRule="auto"/>
        <w:ind w:firstLine="709"/>
        <w:jc w:val="both"/>
        <w:rPr>
          <w:rFonts w:ascii="Times New Roman" w:eastAsia="Calibri" w:hAnsi="Times New Roman" w:cs="Times New Roman"/>
          <w:b/>
          <w:sz w:val="24"/>
          <w:szCs w:val="24"/>
        </w:rPr>
      </w:pPr>
      <w:r w:rsidRPr="001D3A6F">
        <w:rPr>
          <w:rFonts w:ascii="Times New Roman" w:eastAsia="Calibri" w:hAnsi="Times New Roman" w:cs="Times New Roman"/>
          <w:b/>
          <w:sz w:val="24"/>
          <w:szCs w:val="24"/>
        </w:rPr>
        <w:t xml:space="preserve"> </w:t>
      </w:r>
      <w:r w:rsidRPr="001D3A6F">
        <w:rPr>
          <w:rFonts w:ascii="Times New Roman" w:eastAsia="Calibri" w:hAnsi="Times New Roman" w:cs="Times New Roman"/>
          <w:b/>
          <w:sz w:val="24"/>
          <w:szCs w:val="24"/>
          <w:lang w:val="pl-PL"/>
        </w:rPr>
        <w:t>IV</w:t>
      </w:r>
      <w:r w:rsidRPr="001D3A6F">
        <w:rPr>
          <w:rFonts w:ascii="Times New Roman" w:eastAsia="Calibri" w:hAnsi="Times New Roman" w:cs="Times New Roman"/>
          <w:b/>
          <w:sz w:val="24"/>
          <w:szCs w:val="24"/>
        </w:rPr>
        <w:t>. Визначення кандидатів на призначення стипендії.</w:t>
      </w:r>
    </w:p>
    <w:p w:rsidR="001D3A6F" w:rsidRPr="001D3A6F" w:rsidRDefault="001D3A6F" w:rsidP="00DC5A73">
      <w:pPr>
        <w:tabs>
          <w:tab w:val="left" w:pos="142"/>
        </w:tabs>
        <w:spacing w:after="0" w:line="240" w:lineRule="auto"/>
        <w:ind w:firstLine="709"/>
        <w:jc w:val="both"/>
        <w:rPr>
          <w:rFonts w:ascii="Times New Roman" w:eastAsia="Calibri" w:hAnsi="Times New Roman" w:cs="Times New Roman"/>
          <w:sz w:val="24"/>
          <w:szCs w:val="24"/>
        </w:rPr>
      </w:pPr>
      <w:r w:rsidRPr="001D3A6F">
        <w:rPr>
          <w:rFonts w:ascii="Times New Roman" w:eastAsia="Calibri" w:hAnsi="Times New Roman" w:cs="Times New Roman"/>
          <w:sz w:val="24"/>
          <w:szCs w:val="24"/>
        </w:rPr>
        <w:t xml:space="preserve"> Висунення кандидатів на призначення стипендії здійснюється директором дитячо - юнацької спортивної школи. На підставі клопотання керівника ДЮСШ готуються узагальнені пропозиції щодо персонального складу стипендіатів та подаються на розгляд</w:t>
      </w:r>
      <w:r w:rsidR="00522410">
        <w:rPr>
          <w:rFonts w:ascii="Times New Roman" w:eastAsia="Calibri" w:hAnsi="Times New Roman" w:cs="Times New Roman"/>
          <w:sz w:val="24"/>
          <w:szCs w:val="24"/>
        </w:rPr>
        <w:t xml:space="preserve"> комісії</w:t>
      </w:r>
      <w:r w:rsidRPr="001D3A6F">
        <w:rPr>
          <w:rFonts w:ascii="Times New Roman" w:eastAsia="Calibri" w:hAnsi="Times New Roman" w:cs="Times New Roman"/>
          <w:sz w:val="24"/>
          <w:szCs w:val="24"/>
        </w:rPr>
        <w:t xml:space="preserve">. Начальник відділу освіти </w:t>
      </w:r>
      <w:r w:rsidRPr="001D3A6F">
        <w:rPr>
          <w:rFonts w:ascii="Times New Roman" w:eastAsia="Calibri" w:hAnsi="Times New Roman" w:cs="Times New Roman"/>
          <w:sz w:val="24"/>
          <w:szCs w:val="24"/>
        </w:rPr>
        <w:lastRenderedPageBreak/>
        <w:t xml:space="preserve">Новороздільської міської ради наказом призначає склад комісії. Комісія рекомендує </w:t>
      </w:r>
      <w:r w:rsidR="0036388F">
        <w:rPr>
          <w:rFonts w:ascii="Times New Roman" w:eastAsia="Calibri" w:hAnsi="Times New Roman" w:cs="Times New Roman"/>
          <w:sz w:val="24"/>
          <w:szCs w:val="24"/>
        </w:rPr>
        <w:t xml:space="preserve">кандидатів </w:t>
      </w:r>
      <w:r w:rsidRPr="001D3A6F">
        <w:rPr>
          <w:rFonts w:ascii="Times New Roman" w:eastAsia="Calibri" w:hAnsi="Times New Roman" w:cs="Times New Roman"/>
          <w:sz w:val="24"/>
          <w:szCs w:val="24"/>
        </w:rPr>
        <w:t xml:space="preserve">начальнику відділу освіти </w:t>
      </w:r>
      <w:r w:rsidR="0036388F">
        <w:rPr>
          <w:rFonts w:ascii="Times New Roman" w:eastAsia="Calibri" w:hAnsi="Times New Roman" w:cs="Times New Roman"/>
          <w:sz w:val="24"/>
          <w:szCs w:val="24"/>
        </w:rPr>
        <w:t>на призначення стипендії</w:t>
      </w:r>
      <w:r w:rsidRPr="001D3A6F">
        <w:rPr>
          <w:rFonts w:ascii="Times New Roman" w:eastAsia="Calibri" w:hAnsi="Times New Roman" w:cs="Times New Roman"/>
          <w:sz w:val="24"/>
          <w:szCs w:val="24"/>
        </w:rPr>
        <w:t>.</w:t>
      </w:r>
      <w:r w:rsidR="0036388F">
        <w:rPr>
          <w:rFonts w:ascii="Times New Roman" w:eastAsia="Calibri" w:hAnsi="Times New Roman" w:cs="Times New Roman"/>
          <w:sz w:val="24"/>
          <w:szCs w:val="24"/>
        </w:rPr>
        <w:t xml:space="preserve"> Відділ освіти розглядає рекомендації та призначає стипендію, або відмовляє в її призначенні.</w:t>
      </w:r>
    </w:p>
    <w:p w:rsidR="001D3A6F" w:rsidRPr="001D3A6F" w:rsidRDefault="001D3A6F" w:rsidP="00DC5A73">
      <w:pPr>
        <w:tabs>
          <w:tab w:val="left" w:pos="142"/>
        </w:tabs>
        <w:spacing w:after="0" w:line="240" w:lineRule="auto"/>
        <w:ind w:firstLine="709"/>
        <w:jc w:val="both"/>
        <w:rPr>
          <w:rFonts w:ascii="Times New Roman" w:eastAsia="Calibri" w:hAnsi="Times New Roman" w:cs="Times New Roman"/>
          <w:sz w:val="24"/>
          <w:szCs w:val="24"/>
        </w:rPr>
      </w:pPr>
      <w:r w:rsidRPr="001D3A6F">
        <w:rPr>
          <w:rFonts w:ascii="Times New Roman" w:eastAsia="Calibri" w:hAnsi="Times New Roman" w:cs="Times New Roman"/>
          <w:sz w:val="24"/>
          <w:szCs w:val="24"/>
        </w:rPr>
        <w:t>До подання керівника ДЮСШ додаються наступні матеріали:</w:t>
      </w:r>
    </w:p>
    <w:p w:rsidR="001D3A6F" w:rsidRPr="001D3A6F" w:rsidRDefault="001D3A6F" w:rsidP="00C90D76">
      <w:pPr>
        <w:numPr>
          <w:ilvl w:val="0"/>
          <w:numId w:val="10"/>
        </w:numPr>
        <w:tabs>
          <w:tab w:val="left" w:pos="142"/>
        </w:tabs>
        <w:spacing w:after="0" w:line="240" w:lineRule="auto"/>
        <w:ind w:firstLine="709"/>
        <w:contextualSpacing/>
        <w:jc w:val="both"/>
        <w:rPr>
          <w:rFonts w:ascii="Times New Roman" w:eastAsia="Calibri" w:hAnsi="Times New Roman" w:cs="Times New Roman"/>
          <w:sz w:val="24"/>
          <w:szCs w:val="24"/>
        </w:rPr>
      </w:pPr>
      <w:r w:rsidRPr="001D3A6F">
        <w:rPr>
          <w:rFonts w:ascii="Times New Roman" w:eastAsia="Calibri" w:hAnsi="Times New Roman" w:cs="Times New Roman"/>
          <w:sz w:val="24"/>
          <w:szCs w:val="24"/>
        </w:rPr>
        <w:t>Копії протоколів змагань з видів спорту або витяги з протоколів, таблиці результатів у командних видах спорту;</w:t>
      </w:r>
    </w:p>
    <w:p w:rsidR="001D3A6F" w:rsidRPr="001D3A6F" w:rsidRDefault="001D3A6F" w:rsidP="00C90D76">
      <w:pPr>
        <w:numPr>
          <w:ilvl w:val="0"/>
          <w:numId w:val="10"/>
        </w:numPr>
        <w:tabs>
          <w:tab w:val="left" w:pos="142"/>
        </w:tabs>
        <w:spacing w:after="0" w:line="240" w:lineRule="auto"/>
        <w:ind w:firstLine="709"/>
        <w:contextualSpacing/>
        <w:jc w:val="both"/>
        <w:rPr>
          <w:rFonts w:ascii="Times New Roman" w:eastAsia="Calibri" w:hAnsi="Times New Roman" w:cs="Times New Roman"/>
          <w:sz w:val="24"/>
          <w:szCs w:val="24"/>
        </w:rPr>
      </w:pPr>
      <w:r w:rsidRPr="001D3A6F">
        <w:rPr>
          <w:rFonts w:ascii="Times New Roman" w:eastAsia="Calibri" w:hAnsi="Times New Roman" w:cs="Times New Roman"/>
          <w:sz w:val="24"/>
          <w:szCs w:val="24"/>
        </w:rPr>
        <w:t>реквізити особистого рахунку спортсмена;</w:t>
      </w:r>
    </w:p>
    <w:p w:rsidR="001D3A6F" w:rsidRPr="001D3A6F" w:rsidRDefault="001D3A6F" w:rsidP="00C90D76">
      <w:pPr>
        <w:numPr>
          <w:ilvl w:val="0"/>
          <w:numId w:val="10"/>
        </w:numPr>
        <w:tabs>
          <w:tab w:val="left" w:pos="142"/>
        </w:tabs>
        <w:spacing w:after="0" w:line="240" w:lineRule="auto"/>
        <w:ind w:firstLine="709"/>
        <w:contextualSpacing/>
        <w:jc w:val="both"/>
        <w:rPr>
          <w:rFonts w:ascii="Times New Roman" w:eastAsia="Calibri" w:hAnsi="Times New Roman" w:cs="Times New Roman"/>
          <w:sz w:val="24"/>
          <w:szCs w:val="24"/>
        </w:rPr>
      </w:pPr>
      <w:r w:rsidRPr="001D3A6F">
        <w:rPr>
          <w:rFonts w:ascii="Times New Roman" w:eastAsia="Calibri" w:hAnsi="Times New Roman" w:cs="Times New Roman"/>
          <w:sz w:val="24"/>
          <w:szCs w:val="24"/>
        </w:rPr>
        <w:t>копія сторінок паспорта громадянина України з даними про прізвище, ім'я по батькові, дату видачі паспорта та місце реєстрації І</w:t>
      </w:r>
      <w:r w:rsidRPr="001D3A6F">
        <w:rPr>
          <w:rFonts w:ascii="Times New Roman" w:eastAsia="Calibri" w:hAnsi="Times New Roman" w:cs="Times New Roman"/>
          <w:sz w:val="24"/>
          <w:szCs w:val="24"/>
          <w:lang w:val="en-US"/>
        </w:rPr>
        <w:t>D</w:t>
      </w:r>
      <w:r w:rsidRPr="001D3A6F">
        <w:rPr>
          <w:rFonts w:ascii="Times New Roman" w:eastAsia="Calibri" w:hAnsi="Times New Roman" w:cs="Times New Roman"/>
          <w:sz w:val="24"/>
          <w:szCs w:val="24"/>
        </w:rPr>
        <w:t>- картки з обох боків або свідоцтва про народження , якщо претендент не досяг 14- річного віку;</w:t>
      </w:r>
    </w:p>
    <w:p w:rsidR="001D3A6F" w:rsidRPr="001D3A6F" w:rsidRDefault="001D3A6F" w:rsidP="00C90D76">
      <w:pPr>
        <w:numPr>
          <w:ilvl w:val="0"/>
          <w:numId w:val="10"/>
        </w:numPr>
        <w:tabs>
          <w:tab w:val="left" w:pos="142"/>
        </w:tabs>
        <w:spacing w:after="0" w:line="240" w:lineRule="auto"/>
        <w:ind w:firstLine="709"/>
        <w:contextualSpacing/>
        <w:jc w:val="both"/>
        <w:rPr>
          <w:rFonts w:ascii="Times New Roman" w:eastAsia="Calibri" w:hAnsi="Times New Roman" w:cs="Times New Roman"/>
          <w:sz w:val="24"/>
          <w:szCs w:val="24"/>
        </w:rPr>
      </w:pPr>
      <w:r w:rsidRPr="001D3A6F">
        <w:rPr>
          <w:rFonts w:ascii="Times New Roman" w:eastAsia="Calibri" w:hAnsi="Times New Roman" w:cs="Times New Roman"/>
          <w:sz w:val="24"/>
          <w:szCs w:val="24"/>
        </w:rPr>
        <w:t xml:space="preserve"> власниками І</w:t>
      </w:r>
      <w:r w:rsidRPr="001D3A6F">
        <w:rPr>
          <w:rFonts w:ascii="Times New Roman" w:eastAsia="Calibri" w:hAnsi="Times New Roman" w:cs="Times New Roman"/>
          <w:sz w:val="24"/>
          <w:szCs w:val="24"/>
          <w:lang w:val="en-US"/>
        </w:rPr>
        <w:t>D</w:t>
      </w:r>
      <w:r w:rsidRPr="001D3A6F">
        <w:rPr>
          <w:rFonts w:ascii="Times New Roman" w:eastAsia="Calibri" w:hAnsi="Times New Roman" w:cs="Times New Roman"/>
          <w:sz w:val="24"/>
          <w:szCs w:val="24"/>
        </w:rPr>
        <w:t xml:space="preserve">- картки додається Витяг з єдиного державного демографічного реєстру щодо реєстрації  місця проживання ; </w:t>
      </w:r>
    </w:p>
    <w:p w:rsidR="001D3A6F" w:rsidRDefault="001D3A6F" w:rsidP="00C90D76">
      <w:pPr>
        <w:numPr>
          <w:ilvl w:val="0"/>
          <w:numId w:val="10"/>
        </w:numPr>
        <w:tabs>
          <w:tab w:val="left" w:pos="142"/>
        </w:tabs>
        <w:spacing w:after="0" w:line="240" w:lineRule="auto"/>
        <w:ind w:firstLine="709"/>
        <w:contextualSpacing/>
        <w:jc w:val="both"/>
        <w:rPr>
          <w:rFonts w:ascii="Times New Roman" w:eastAsia="Calibri" w:hAnsi="Times New Roman" w:cs="Times New Roman"/>
          <w:sz w:val="24"/>
          <w:szCs w:val="24"/>
        </w:rPr>
      </w:pPr>
      <w:r w:rsidRPr="001D3A6F">
        <w:rPr>
          <w:rFonts w:ascii="Times New Roman" w:eastAsia="Calibri" w:hAnsi="Times New Roman" w:cs="Times New Roman"/>
          <w:sz w:val="24"/>
          <w:szCs w:val="24"/>
        </w:rPr>
        <w:t xml:space="preserve"> </w:t>
      </w:r>
      <w:r w:rsidR="00DC5A73">
        <w:rPr>
          <w:rFonts w:ascii="Times New Roman" w:eastAsia="Calibri" w:hAnsi="Times New Roman" w:cs="Times New Roman"/>
          <w:sz w:val="24"/>
          <w:szCs w:val="24"/>
        </w:rPr>
        <w:t>копія ідентифікаційного  номера</w:t>
      </w:r>
      <w:r w:rsidRPr="001D3A6F">
        <w:rPr>
          <w:rFonts w:ascii="Times New Roman" w:eastAsia="Calibri" w:hAnsi="Times New Roman" w:cs="Times New Roman"/>
          <w:sz w:val="24"/>
          <w:szCs w:val="24"/>
        </w:rPr>
        <w:t>.</w:t>
      </w:r>
    </w:p>
    <w:p w:rsidR="00DC5A73" w:rsidRPr="001D3A6F" w:rsidRDefault="00DC5A73" w:rsidP="00DC5A73">
      <w:pPr>
        <w:tabs>
          <w:tab w:val="left" w:pos="142"/>
        </w:tabs>
        <w:spacing w:after="0" w:line="240" w:lineRule="auto"/>
        <w:ind w:left="1429"/>
        <w:contextualSpacing/>
        <w:jc w:val="both"/>
        <w:rPr>
          <w:rFonts w:ascii="Times New Roman" w:eastAsia="Calibri" w:hAnsi="Times New Roman" w:cs="Times New Roman"/>
          <w:sz w:val="24"/>
          <w:szCs w:val="24"/>
        </w:rPr>
      </w:pPr>
    </w:p>
    <w:p w:rsidR="001D3A6F" w:rsidRPr="001D3A6F" w:rsidRDefault="001D3A6F" w:rsidP="00DC5A73">
      <w:pPr>
        <w:tabs>
          <w:tab w:val="left" w:pos="142"/>
        </w:tabs>
        <w:spacing w:after="0" w:line="240" w:lineRule="auto"/>
        <w:ind w:firstLine="709"/>
        <w:jc w:val="both"/>
        <w:rPr>
          <w:rFonts w:ascii="Times New Roman" w:eastAsia="Calibri" w:hAnsi="Times New Roman" w:cs="Times New Roman"/>
          <w:b/>
          <w:sz w:val="24"/>
          <w:szCs w:val="24"/>
        </w:rPr>
      </w:pPr>
      <w:r w:rsidRPr="001D3A6F">
        <w:rPr>
          <w:rFonts w:ascii="Times New Roman" w:eastAsia="Calibri" w:hAnsi="Times New Roman" w:cs="Times New Roman"/>
          <w:b/>
          <w:sz w:val="24"/>
          <w:szCs w:val="24"/>
          <w:lang w:val="en-US"/>
        </w:rPr>
        <w:t>V</w:t>
      </w:r>
      <w:r w:rsidRPr="001D3A6F">
        <w:rPr>
          <w:rFonts w:ascii="Times New Roman" w:eastAsia="Calibri" w:hAnsi="Times New Roman" w:cs="Times New Roman"/>
          <w:b/>
          <w:sz w:val="24"/>
          <w:szCs w:val="24"/>
        </w:rPr>
        <w:t xml:space="preserve">.Порядок призначення стипендії. </w:t>
      </w:r>
    </w:p>
    <w:p w:rsidR="001D3A6F" w:rsidRPr="001D3A6F" w:rsidRDefault="001D3A6F" w:rsidP="00DC5A73">
      <w:pPr>
        <w:tabs>
          <w:tab w:val="left" w:pos="142"/>
        </w:tabs>
        <w:spacing w:after="0" w:line="240" w:lineRule="auto"/>
        <w:ind w:firstLine="709"/>
        <w:jc w:val="both"/>
        <w:rPr>
          <w:rFonts w:ascii="Times New Roman" w:eastAsia="Calibri" w:hAnsi="Times New Roman" w:cs="Times New Roman"/>
          <w:sz w:val="24"/>
          <w:szCs w:val="24"/>
        </w:rPr>
      </w:pPr>
      <w:r w:rsidRPr="001D3A6F">
        <w:rPr>
          <w:rFonts w:ascii="Times New Roman" w:eastAsia="Calibri" w:hAnsi="Times New Roman" w:cs="Times New Roman"/>
          <w:sz w:val="24"/>
          <w:szCs w:val="24"/>
        </w:rPr>
        <w:t>Рішення комісії приймаються більшістю голосів присутніх  членів комісії . Рішення вважається правосильним , якщо на засіданні  присутні не менше 2/3 членів від складу комісії. У випадку рівності голосів- голос голови комісії є вирішальним.</w:t>
      </w:r>
    </w:p>
    <w:p w:rsidR="001D3A6F" w:rsidRPr="001D3A6F" w:rsidRDefault="001D3A6F" w:rsidP="001D3A6F">
      <w:pPr>
        <w:spacing w:after="0" w:line="240" w:lineRule="auto"/>
        <w:jc w:val="both"/>
        <w:rPr>
          <w:rFonts w:ascii="Times New Roman" w:eastAsia="Calibri" w:hAnsi="Times New Roman" w:cs="Times New Roman"/>
          <w:sz w:val="24"/>
          <w:szCs w:val="24"/>
        </w:rPr>
      </w:pPr>
    </w:p>
    <w:p w:rsidR="00FF5C93" w:rsidRPr="00FF5C93" w:rsidRDefault="00FF5C93" w:rsidP="00FF5C93">
      <w:pPr>
        <w:spacing w:after="0" w:line="240" w:lineRule="auto"/>
        <w:jc w:val="both"/>
        <w:rPr>
          <w:rFonts w:ascii="Times New Roman" w:eastAsia="Calibri" w:hAnsi="Times New Roman" w:cs="Times New Roman"/>
          <w:sz w:val="24"/>
          <w:szCs w:val="24"/>
        </w:rPr>
      </w:pPr>
    </w:p>
    <w:p w:rsidR="00FF5C93" w:rsidRPr="00FF5C93" w:rsidRDefault="00FF5C93" w:rsidP="00FF5C9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Керуючий справами виконкому</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Анатолій МЕЛЬНІКОВ</w:t>
      </w:r>
    </w:p>
    <w:p w:rsidR="00FF5C93" w:rsidRPr="00FF5C93" w:rsidRDefault="00FF5C93" w:rsidP="00FF5C93">
      <w:pPr>
        <w:spacing w:after="0" w:line="240" w:lineRule="auto"/>
        <w:jc w:val="both"/>
        <w:rPr>
          <w:rFonts w:ascii="Times New Roman" w:eastAsia="Calibri" w:hAnsi="Times New Roman" w:cs="Times New Roman"/>
          <w:sz w:val="24"/>
          <w:szCs w:val="24"/>
        </w:rPr>
      </w:pPr>
    </w:p>
    <w:p w:rsidR="008D6468" w:rsidRDefault="008D6468"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E90114" w:rsidRDefault="00E90114" w:rsidP="00B46688">
      <w:pPr>
        <w:spacing w:after="0" w:line="240" w:lineRule="auto"/>
        <w:contextualSpacing/>
        <w:jc w:val="both"/>
        <w:rPr>
          <w:rFonts w:ascii="Times New Roman" w:eastAsia="Calibri" w:hAnsi="Times New Roman" w:cs="Times New Roman"/>
          <w:sz w:val="28"/>
          <w:szCs w:val="28"/>
        </w:rPr>
      </w:pPr>
    </w:p>
    <w:p w:rsidR="00C833E5" w:rsidRDefault="00C833E5" w:rsidP="00B46688">
      <w:pPr>
        <w:spacing w:after="0" w:line="240" w:lineRule="auto"/>
        <w:contextualSpacing/>
        <w:jc w:val="both"/>
        <w:rPr>
          <w:rFonts w:ascii="Times New Roman" w:eastAsia="Calibri" w:hAnsi="Times New Roman" w:cs="Times New Roman"/>
          <w:sz w:val="28"/>
          <w:szCs w:val="28"/>
        </w:rPr>
      </w:pPr>
    </w:p>
    <w:p w:rsidR="00C833E5" w:rsidRDefault="00C833E5" w:rsidP="00B46688">
      <w:pPr>
        <w:spacing w:after="0" w:line="240" w:lineRule="auto"/>
        <w:contextualSpacing/>
        <w:jc w:val="both"/>
        <w:rPr>
          <w:rFonts w:ascii="Times New Roman" w:eastAsia="Calibri" w:hAnsi="Times New Roman" w:cs="Times New Roman"/>
          <w:sz w:val="28"/>
          <w:szCs w:val="28"/>
        </w:rPr>
      </w:pPr>
    </w:p>
    <w:p w:rsidR="00C833E5" w:rsidRDefault="00C833E5" w:rsidP="00B46688">
      <w:pPr>
        <w:spacing w:after="0" w:line="240" w:lineRule="auto"/>
        <w:contextualSpacing/>
        <w:jc w:val="both"/>
        <w:rPr>
          <w:rFonts w:ascii="Times New Roman" w:eastAsia="Calibri" w:hAnsi="Times New Roman" w:cs="Times New Roman"/>
          <w:sz w:val="28"/>
          <w:szCs w:val="28"/>
        </w:rPr>
      </w:pPr>
    </w:p>
    <w:p w:rsidR="00C833E5" w:rsidRDefault="00C833E5" w:rsidP="00B46688">
      <w:pPr>
        <w:spacing w:after="0" w:line="240" w:lineRule="auto"/>
        <w:contextualSpacing/>
        <w:jc w:val="both"/>
        <w:rPr>
          <w:rFonts w:ascii="Times New Roman" w:eastAsia="Calibri" w:hAnsi="Times New Roman" w:cs="Times New Roman"/>
          <w:sz w:val="28"/>
          <w:szCs w:val="28"/>
        </w:rPr>
      </w:pPr>
    </w:p>
    <w:p w:rsidR="00C833E5" w:rsidRDefault="00C833E5" w:rsidP="00B46688">
      <w:pPr>
        <w:spacing w:after="0" w:line="240" w:lineRule="auto"/>
        <w:contextualSpacing/>
        <w:jc w:val="both"/>
        <w:rPr>
          <w:rFonts w:ascii="Times New Roman" w:eastAsia="Calibri" w:hAnsi="Times New Roman" w:cs="Times New Roman"/>
          <w:sz w:val="28"/>
          <w:szCs w:val="28"/>
        </w:rPr>
      </w:pPr>
    </w:p>
    <w:p w:rsidR="00C833E5" w:rsidRDefault="00C833E5" w:rsidP="00B46688">
      <w:pPr>
        <w:spacing w:after="0" w:line="240" w:lineRule="auto"/>
        <w:contextualSpacing/>
        <w:jc w:val="both"/>
        <w:rPr>
          <w:rFonts w:ascii="Times New Roman" w:eastAsia="Calibri" w:hAnsi="Times New Roman" w:cs="Times New Roman"/>
          <w:sz w:val="28"/>
          <w:szCs w:val="28"/>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533625" w:rsidRDefault="00533625" w:rsidP="00894D69">
      <w:pPr>
        <w:spacing w:after="0" w:line="240" w:lineRule="auto"/>
        <w:jc w:val="both"/>
        <w:rPr>
          <w:rFonts w:ascii="Times New Roman" w:eastAsia="Times New Roman" w:hAnsi="Times New Roman" w:cs="Times New Roman"/>
          <w:color w:val="000000"/>
          <w:sz w:val="24"/>
          <w:szCs w:val="24"/>
          <w:lang w:eastAsia="uk-UA"/>
        </w:rPr>
      </w:pPr>
    </w:p>
    <w:p w:rsidR="00894D69" w:rsidRPr="00C833E5" w:rsidRDefault="00894D69" w:rsidP="00894D69">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533625">
        <w:rPr>
          <w:rFonts w:ascii="Times New Roman" w:eastAsia="Times New Roman" w:hAnsi="Times New Roman" w:cs="Times New Roman"/>
          <w:color w:val="000000"/>
          <w:sz w:val="24"/>
          <w:szCs w:val="24"/>
          <w:lang w:eastAsia="uk-UA"/>
        </w:rPr>
        <w:tab/>
      </w:r>
      <w:r w:rsidR="00533625">
        <w:rPr>
          <w:rFonts w:ascii="Times New Roman" w:eastAsia="Times New Roman" w:hAnsi="Times New Roman" w:cs="Times New Roman"/>
          <w:color w:val="000000"/>
          <w:sz w:val="24"/>
          <w:szCs w:val="24"/>
          <w:lang w:eastAsia="uk-UA"/>
        </w:rPr>
        <w:tab/>
      </w:r>
      <w:r w:rsidR="00533625">
        <w:rPr>
          <w:rFonts w:ascii="Times New Roman" w:eastAsia="Times New Roman" w:hAnsi="Times New Roman" w:cs="Times New Roman"/>
          <w:color w:val="000000"/>
          <w:sz w:val="24"/>
          <w:szCs w:val="24"/>
          <w:lang w:eastAsia="uk-UA"/>
        </w:rPr>
        <w:tab/>
      </w:r>
      <w:r w:rsidR="00533625">
        <w:rPr>
          <w:rFonts w:ascii="Times New Roman" w:eastAsia="Times New Roman" w:hAnsi="Times New Roman" w:cs="Times New Roman"/>
          <w:color w:val="000000"/>
          <w:sz w:val="24"/>
          <w:szCs w:val="24"/>
          <w:lang w:eastAsia="uk-UA"/>
        </w:rPr>
        <w:tab/>
      </w:r>
      <w:r w:rsidR="00533625">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A71121" w:rsidRPr="00C833E5">
        <w:rPr>
          <w:rFonts w:ascii="Times New Roman" w:eastAsia="Times New Roman" w:hAnsi="Times New Roman" w:cs="Times New Roman"/>
          <w:b/>
          <w:color w:val="000000"/>
          <w:sz w:val="24"/>
          <w:szCs w:val="24"/>
          <w:lang w:eastAsia="uk-UA"/>
        </w:rPr>
        <w:t>126</w:t>
      </w:r>
    </w:p>
    <w:p w:rsidR="00E90114" w:rsidRDefault="00E90114" w:rsidP="00894D69">
      <w:pPr>
        <w:spacing w:after="0" w:line="240" w:lineRule="auto"/>
        <w:jc w:val="both"/>
        <w:rPr>
          <w:rFonts w:ascii="Times New Roman" w:eastAsia="Times New Roman" w:hAnsi="Times New Roman" w:cs="Times New Roman"/>
          <w:color w:val="000000"/>
          <w:sz w:val="24"/>
          <w:szCs w:val="24"/>
          <w:lang w:eastAsia="uk-UA"/>
        </w:rPr>
      </w:pPr>
    </w:p>
    <w:p w:rsidR="00C833E5" w:rsidRDefault="00C833E5" w:rsidP="00894D69">
      <w:pPr>
        <w:spacing w:after="0" w:line="240" w:lineRule="auto"/>
        <w:jc w:val="both"/>
        <w:rPr>
          <w:rFonts w:ascii="Times New Roman" w:eastAsia="Times New Roman" w:hAnsi="Times New Roman" w:cs="Times New Roman"/>
          <w:color w:val="000000"/>
          <w:sz w:val="24"/>
          <w:szCs w:val="24"/>
          <w:lang w:eastAsia="uk-UA"/>
        </w:rPr>
      </w:pPr>
    </w:p>
    <w:p w:rsidR="00894D69" w:rsidRPr="003362F0" w:rsidRDefault="00894D69" w:rsidP="00894D69">
      <w:pPr>
        <w:spacing w:after="0" w:line="240" w:lineRule="auto"/>
        <w:jc w:val="both"/>
        <w:rPr>
          <w:rFonts w:ascii="Times New Roman" w:eastAsia="Times New Roman" w:hAnsi="Times New Roman" w:cs="Times New Roman"/>
          <w:color w:val="000000"/>
          <w:sz w:val="24"/>
          <w:szCs w:val="24"/>
          <w:lang w:eastAsia="uk-UA"/>
        </w:rPr>
      </w:pPr>
      <w:r w:rsidRPr="003362F0">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894D69" w:rsidRDefault="00894D69" w:rsidP="00894D69">
      <w:pPr>
        <w:spacing w:after="0" w:line="240" w:lineRule="auto"/>
        <w:rPr>
          <w:rFonts w:ascii="Times New Roman" w:eastAsia="Times New Roman" w:hAnsi="Times New Roman" w:cs="Times New Roman"/>
          <w:sz w:val="24"/>
          <w:szCs w:val="24"/>
          <w:lang w:eastAsia="uk-UA"/>
        </w:rPr>
      </w:pPr>
    </w:p>
    <w:p w:rsidR="00894D69" w:rsidRPr="00894D69" w:rsidRDefault="00894D69" w:rsidP="00894D69">
      <w:pPr>
        <w:spacing w:after="0" w:line="240" w:lineRule="auto"/>
        <w:rPr>
          <w:rFonts w:ascii="Times New Roman" w:eastAsia="Times New Roman" w:hAnsi="Times New Roman" w:cs="Times New Roman"/>
          <w:sz w:val="24"/>
          <w:szCs w:val="24"/>
          <w:lang w:eastAsia="uk-UA"/>
        </w:rPr>
      </w:pPr>
      <w:r w:rsidRPr="00894D69">
        <w:rPr>
          <w:rFonts w:ascii="Times New Roman" w:eastAsia="Times New Roman" w:hAnsi="Times New Roman" w:cs="Times New Roman"/>
          <w:sz w:val="24"/>
          <w:szCs w:val="24"/>
          <w:lang w:eastAsia="uk-UA"/>
        </w:rPr>
        <w:t xml:space="preserve">Про погодження внесення змін  до </w:t>
      </w:r>
    </w:p>
    <w:p w:rsidR="00894D69" w:rsidRPr="00894D69" w:rsidRDefault="00894D69" w:rsidP="00894D69">
      <w:pPr>
        <w:widowControl w:val="0"/>
        <w:autoSpaceDE w:val="0"/>
        <w:autoSpaceDN w:val="0"/>
        <w:spacing w:after="0" w:line="240" w:lineRule="auto"/>
        <w:ind w:right="687"/>
        <w:rPr>
          <w:rFonts w:ascii="Times New Roman" w:eastAsia="Times New Roman" w:hAnsi="Times New Roman" w:cs="Times New Roman"/>
          <w:sz w:val="24"/>
          <w:szCs w:val="24"/>
        </w:rPr>
      </w:pPr>
      <w:r w:rsidRPr="00894D69">
        <w:rPr>
          <w:rFonts w:ascii="Times New Roman" w:eastAsia="Times New Roman" w:hAnsi="Times New Roman" w:cs="Times New Roman"/>
          <w:bCs/>
          <w:sz w:val="24"/>
          <w:szCs w:val="24"/>
          <w:lang w:val="ru-RU" w:eastAsia="uk-UA"/>
        </w:rPr>
        <w:t xml:space="preserve">Програми  </w:t>
      </w:r>
      <w:r w:rsidRPr="00894D69">
        <w:rPr>
          <w:rFonts w:ascii="Times New Roman" w:eastAsia="Times New Roman" w:hAnsi="Times New Roman" w:cs="Times New Roman"/>
          <w:sz w:val="24"/>
          <w:szCs w:val="24"/>
        </w:rPr>
        <w:t xml:space="preserve">співфінансування робіт з капітального </w:t>
      </w:r>
    </w:p>
    <w:p w:rsidR="00894D69" w:rsidRPr="00894D69" w:rsidRDefault="00894D69" w:rsidP="00894D69">
      <w:pPr>
        <w:widowControl w:val="0"/>
        <w:autoSpaceDE w:val="0"/>
        <w:autoSpaceDN w:val="0"/>
        <w:spacing w:after="0" w:line="240" w:lineRule="auto"/>
        <w:ind w:right="687"/>
        <w:rPr>
          <w:rFonts w:ascii="Times New Roman" w:eastAsia="Times New Roman" w:hAnsi="Times New Roman" w:cs="Times New Roman"/>
          <w:sz w:val="24"/>
          <w:szCs w:val="24"/>
        </w:rPr>
      </w:pPr>
      <w:r w:rsidRPr="00894D69">
        <w:rPr>
          <w:rFonts w:ascii="Times New Roman" w:eastAsia="Times New Roman" w:hAnsi="Times New Roman" w:cs="Times New Roman"/>
          <w:sz w:val="24"/>
          <w:szCs w:val="24"/>
        </w:rPr>
        <w:t xml:space="preserve">ремонту багатоквартирних житлових будинків </w:t>
      </w:r>
    </w:p>
    <w:p w:rsidR="00894D69" w:rsidRPr="00894D69" w:rsidRDefault="00894D69" w:rsidP="00894D69">
      <w:pPr>
        <w:widowControl w:val="0"/>
        <w:autoSpaceDE w:val="0"/>
        <w:autoSpaceDN w:val="0"/>
        <w:spacing w:after="0" w:line="240" w:lineRule="auto"/>
        <w:ind w:right="687"/>
        <w:rPr>
          <w:rFonts w:ascii="Times New Roman" w:eastAsia="Times New Roman" w:hAnsi="Times New Roman" w:cs="Times New Roman"/>
          <w:b/>
          <w:sz w:val="24"/>
          <w:szCs w:val="24"/>
        </w:rPr>
      </w:pPr>
      <w:r w:rsidRPr="00894D69">
        <w:rPr>
          <w:rFonts w:ascii="Times New Roman" w:eastAsia="Times New Roman" w:hAnsi="Times New Roman" w:cs="Times New Roman"/>
          <w:sz w:val="24"/>
          <w:szCs w:val="24"/>
        </w:rPr>
        <w:t>на 2023р. та прогноз на 2024-2025 роки</w:t>
      </w:r>
    </w:p>
    <w:p w:rsidR="00894D69" w:rsidRPr="00894D69" w:rsidRDefault="00894D69" w:rsidP="00894D69">
      <w:pPr>
        <w:spacing w:after="0" w:line="240" w:lineRule="auto"/>
        <w:jc w:val="both"/>
        <w:rPr>
          <w:rFonts w:ascii="Times New Roman" w:eastAsia="Calibri" w:hAnsi="Times New Roman" w:cs="Times New Roman"/>
          <w:sz w:val="24"/>
          <w:szCs w:val="24"/>
          <w:lang w:eastAsia="uk-UA"/>
        </w:rPr>
      </w:pPr>
    </w:p>
    <w:p w:rsidR="00894D69" w:rsidRPr="00894D69" w:rsidRDefault="00894D69" w:rsidP="00894D69">
      <w:pPr>
        <w:widowControl w:val="0"/>
        <w:autoSpaceDE w:val="0"/>
        <w:autoSpaceDN w:val="0"/>
        <w:spacing w:after="0" w:line="240" w:lineRule="auto"/>
        <w:jc w:val="both"/>
        <w:rPr>
          <w:rFonts w:ascii="Times New Roman" w:eastAsia="Times New Roman" w:hAnsi="Times New Roman" w:cs="Times New Roman"/>
          <w:sz w:val="24"/>
          <w:szCs w:val="24"/>
          <w:lang w:eastAsia="zh-CN"/>
        </w:rPr>
      </w:pPr>
      <w:r w:rsidRPr="00894D69">
        <w:rPr>
          <w:rFonts w:ascii="Times New Roman" w:eastAsia="Times New Roman" w:hAnsi="Times New Roman" w:cs="Times New Roman"/>
          <w:sz w:val="24"/>
          <w:szCs w:val="24"/>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894D69">
        <w:rPr>
          <w:rFonts w:ascii="Times New Roman" w:eastAsia="Times New Roman" w:hAnsi="Times New Roman" w:cs="Times New Roman"/>
          <w:sz w:val="24"/>
          <w:szCs w:val="24"/>
          <w:lang w:eastAsia="zh-CN"/>
        </w:rPr>
        <w:t xml:space="preserve"> про внесення змін до </w:t>
      </w:r>
      <w:r w:rsidRPr="00894D69">
        <w:rPr>
          <w:rFonts w:ascii="Times New Roman" w:eastAsia="Times New Roman" w:hAnsi="Times New Roman" w:cs="Times New Roman"/>
          <w:bCs/>
          <w:sz w:val="24"/>
          <w:szCs w:val="24"/>
          <w:lang w:val="ru-RU" w:eastAsia="uk-UA"/>
        </w:rPr>
        <w:t xml:space="preserve">Програми  </w:t>
      </w:r>
      <w:r w:rsidRPr="00894D69">
        <w:rPr>
          <w:rFonts w:ascii="Times New Roman" w:eastAsia="Times New Roman" w:hAnsi="Times New Roman" w:cs="Times New Roman"/>
          <w:sz w:val="24"/>
          <w:szCs w:val="24"/>
        </w:rPr>
        <w:t xml:space="preserve">співфінансування робіт з капітального ремонту багатоквартирних житлових будинків на 2023р. та прогноз на 2024-2025 роки </w:t>
      </w:r>
      <w:r w:rsidRPr="00894D69">
        <w:rPr>
          <w:rFonts w:ascii="Times New Roman" w:eastAsia="Times New Roman" w:hAnsi="Times New Roman" w:cs="Times New Roman"/>
          <w:color w:val="000000"/>
          <w:sz w:val="24"/>
          <w:szCs w:val="24"/>
          <w:lang w:eastAsia="ru-RU"/>
        </w:rPr>
        <w:t xml:space="preserve">, </w:t>
      </w:r>
      <w:r w:rsidRPr="00894D69">
        <w:rPr>
          <w:rFonts w:ascii="Times New Roman" w:eastAsia="Times New Roman" w:hAnsi="Times New Roman" w:cs="Times New Roman"/>
          <w:sz w:val="24"/>
          <w:szCs w:val="24"/>
          <w:lang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894D69" w:rsidRPr="00894D69" w:rsidRDefault="00894D69" w:rsidP="00894D69">
      <w:pPr>
        <w:suppressAutoHyphens/>
        <w:spacing w:after="0" w:line="240" w:lineRule="auto"/>
        <w:jc w:val="both"/>
        <w:rPr>
          <w:rFonts w:ascii="Times New Roman" w:eastAsia="Times New Roman" w:hAnsi="Times New Roman" w:cs="Times New Roman"/>
          <w:sz w:val="24"/>
          <w:szCs w:val="24"/>
          <w:lang w:eastAsia="zh-CN"/>
        </w:rPr>
      </w:pPr>
    </w:p>
    <w:p w:rsidR="00894D69" w:rsidRPr="00894D69" w:rsidRDefault="00894D69" w:rsidP="00894D69">
      <w:pPr>
        <w:suppressAutoHyphens/>
        <w:spacing w:after="0" w:line="240" w:lineRule="auto"/>
        <w:jc w:val="both"/>
        <w:rPr>
          <w:rFonts w:ascii="Times New Roman" w:eastAsia="Times New Roman" w:hAnsi="Times New Roman" w:cs="Times New Roman"/>
          <w:sz w:val="24"/>
          <w:szCs w:val="24"/>
          <w:lang w:eastAsia="zh-CN"/>
        </w:rPr>
      </w:pPr>
      <w:r w:rsidRPr="00894D69">
        <w:rPr>
          <w:rFonts w:ascii="Times New Roman" w:eastAsia="Times New Roman" w:hAnsi="Times New Roman" w:cs="Times New Roman"/>
          <w:sz w:val="24"/>
          <w:szCs w:val="24"/>
          <w:lang w:eastAsia="zh-CN"/>
        </w:rPr>
        <w:t>ВИРІШИВ:</w:t>
      </w:r>
    </w:p>
    <w:p w:rsidR="00894D69" w:rsidRPr="00894D69" w:rsidRDefault="00894D69" w:rsidP="00894D69">
      <w:pPr>
        <w:suppressAutoHyphens/>
        <w:spacing w:after="0" w:line="240" w:lineRule="auto"/>
        <w:jc w:val="both"/>
        <w:rPr>
          <w:rFonts w:ascii="Times New Roman" w:eastAsia="Times New Roman" w:hAnsi="Times New Roman" w:cs="Times New Roman"/>
          <w:sz w:val="24"/>
          <w:szCs w:val="24"/>
          <w:lang w:eastAsia="zh-CN"/>
        </w:rPr>
      </w:pPr>
    </w:p>
    <w:p w:rsidR="00894D69" w:rsidRPr="00894D69" w:rsidRDefault="00BD0CC5" w:rsidP="00BD0CC5">
      <w:pPr>
        <w:spacing w:after="0" w:line="240" w:lineRule="auto"/>
        <w:ind w:firstLine="708"/>
        <w:contextualSpacing/>
        <w:jc w:val="both"/>
        <w:rPr>
          <w:rFonts w:ascii="Times New Roman" w:eastAsia="Calibri" w:hAnsi="Times New Roman" w:cs="Times New Roman"/>
          <w:bCs/>
          <w:sz w:val="24"/>
          <w:szCs w:val="24"/>
          <w:lang w:eastAsia="uk-UA"/>
        </w:rPr>
      </w:pPr>
      <w:r>
        <w:rPr>
          <w:rFonts w:ascii="Times New Roman" w:eastAsia="Times New Roman" w:hAnsi="Times New Roman" w:cs="Times New Roman"/>
          <w:sz w:val="24"/>
          <w:szCs w:val="24"/>
          <w:lang w:eastAsia="zh-CN"/>
        </w:rPr>
        <w:t xml:space="preserve">1. </w:t>
      </w:r>
      <w:r w:rsidR="00894D69" w:rsidRPr="00894D69">
        <w:rPr>
          <w:rFonts w:ascii="Times New Roman" w:eastAsia="Times New Roman" w:hAnsi="Times New Roman" w:cs="Times New Roman"/>
          <w:sz w:val="24"/>
          <w:szCs w:val="24"/>
          <w:lang w:eastAsia="zh-CN"/>
        </w:rPr>
        <w:t>Погодити в</w:t>
      </w:r>
      <w:r w:rsidR="00894D69" w:rsidRPr="00894D69">
        <w:rPr>
          <w:rFonts w:ascii="Times New Roman" w:eastAsia="Times New Roman" w:hAnsi="Times New Roman" w:cs="Times New Roman"/>
          <w:sz w:val="24"/>
          <w:szCs w:val="24"/>
          <w:lang w:eastAsia="uk-UA"/>
        </w:rPr>
        <w:t>несення змін</w:t>
      </w:r>
      <w:r w:rsidR="00894D69" w:rsidRPr="00894D69">
        <w:rPr>
          <w:rFonts w:ascii="Times New Roman" w:eastAsia="Times New Roman" w:hAnsi="Times New Roman" w:cs="Times New Roman"/>
          <w:sz w:val="24"/>
          <w:szCs w:val="24"/>
          <w:lang w:eastAsia="zh-CN"/>
        </w:rPr>
        <w:t xml:space="preserve"> до </w:t>
      </w:r>
      <w:r w:rsidR="00894D69" w:rsidRPr="00894D69">
        <w:rPr>
          <w:rFonts w:ascii="Times New Roman" w:eastAsia="Times New Roman" w:hAnsi="Times New Roman" w:cs="Times New Roman"/>
          <w:bCs/>
          <w:sz w:val="24"/>
          <w:szCs w:val="24"/>
          <w:lang w:eastAsia="uk-UA"/>
        </w:rPr>
        <w:t xml:space="preserve">Програми  </w:t>
      </w:r>
      <w:r w:rsidR="00894D69" w:rsidRPr="00894D69">
        <w:rPr>
          <w:rFonts w:ascii="Times New Roman" w:eastAsia="Times New Roman" w:hAnsi="Times New Roman" w:cs="Times New Roman"/>
          <w:sz w:val="24"/>
          <w:szCs w:val="24"/>
        </w:rPr>
        <w:t>співфінансування робіт з капітального  ремонту багатоквартирних житлових будинків на 2023р. та прогноз на 2024-2025</w:t>
      </w:r>
      <w:r w:rsidR="00894D69" w:rsidRPr="00894D69">
        <w:rPr>
          <w:rFonts w:ascii="Times New Roman" w:eastAsia="Calibri" w:hAnsi="Times New Roman" w:cs="Times New Roman"/>
          <w:sz w:val="24"/>
          <w:szCs w:val="24"/>
        </w:rPr>
        <w:t xml:space="preserve">, затвердженої рішенням сесії Новороздільської міської ради від </w:t>
      </w:r>
      <w:r>
        <w:rPr>
          <w:rFonts w:ascii="Times New Roman" w:eastAsia="Calibri" w:hAnsi="Times New Roman" w:cs="Times New Roman"/>
          <w:sz w:val="24"/>
          <w:szCs w:val="24"/>
        </w:rPr>
        <w:t>15.12.2022 р. № 1273</w:t>
      </w:r>
      <w:r w:rsidR="00894D69" w:rsidRPr="00894D69">
        <w:rPr>
          <w:rFonts w:ascii="Times New Roman" w:eastAsia="Calibri" w:hAnsi="Times New Roman" w:cs="Times New Roman"/>
          <w:color w:val="000000"/>
          <w:sz w:val="24"/>
          <w:szCs w:val="24"/>
        </w:rPr>
        <w:t xml:space="preserve">, а </w:t>
      </w:r>
      <w:r w:rsidR="00894D69" w:rsidRPr="00894D69">
        <w:rPr>
          <w:rFonts w:ascii="Times New Roman" w:eastAsia="Calibri" w:hAnsi="Times New Roman" w:cs="Times New Roman"/>
          <w:sz w:val="24"/>
          <w:szCs w:val="24"/>
        </w:rPr>
        <w:t xml:space="preserve">саме: </w:t>
      </w:r>
    </w:p>
    <w:p w:rsidR="00894D69" w:rsidRPr="00894D69" w:rsidRDefault="00894D69" w:rsidP="00BD0CC5">
      <w:pPr>
        <w:spacing w:after="0" w:line="240" w:lineRule="auto"/>
        <w:ind w:firstLine="708"/>
        <w:contextualSpacing/>
        <w:jc w:val="both"/>
        <w:rPr>
          <w:rFonts w:ascii="Times New Roman" w:eastAsia="Calibri" w:hAnsi="Times New Roman" w:cs="Times New Roman"/>
          <w:bCs/>
          <w:sz w:val="24"/>
          <w:szCs w:val="24"/>
          <w:lang w:eastAsia="uk-UA"/>
        </w:rPr>
      </w:pPr>
      <w:r w:rsidRPr="00894D69">
        <w:rPr>
          <w:rFonts w:ascii="Times New Roman" w:eastAsia="Calibri" w:hAnsi="Times New Roman" w:cs="Times New Roman"/>
          <w:bCs/>
          <w:sz w:val="24"/>
          <w:szCs w:val="24"/>
          <w:lang w:eastAsia="uk-UA"/>
        </w:rPr>
        <w:t xml:space="preserve">-   Перелік завдань, заходів та показників міської (бюджетної) цільової програми  в частині на 2023р.  викласти в новій редакції (додаток 1). </w:t>
      </w:r>
    </w:p>
    <w:p w:rsidR="00894D69" w:rsidRPr="00894D69" w:rsidRDefault="00894D69" w:rsidP="00BD0CC5">
      <w:pPr>
        <w:autoSpaceDE w:val="0"/>
        <w:autoSpaceDN w:val="0"/>
        <w:adjustRightInd w:val="0"/>
        <w:spacing w:after="0" w:line="240" w:lineRule="auto"/>
        <w:ind w:firstLine="708"/>
        <w:jc w:val="both"/>
        <w:rPr>
          <w:rFonts w:ascii="Times New Roman" w:eastAsia="Times New Roman" w:hAnsi="Times New Roman" w:cs="Times New Roman"/>
          <w:sz w:val="24"/>
          <w:szCs w:val="24"/>
          <w:lang w:eastAsia="zh-CN"/>
        </w:rPr>
      </w:pPr>
      <w:r w:rsidRPr="00894D69">
        <w:rPr>
          <w:rFonts w:ascii="Times New Roman" w:eastAsia="Times New Roman" w:hAnsi="Times New Roman" w:cs="Times New Roman"/>
          <w:sz w:val="24"/>
          <w:szCs w:val="24"/>
          <w:lang w:eastAsia="uk-UA"/>
        </w:rPr>
        <w:t xml:space="preserve">2. </w:t>
      </w:r>
      <w:r w:rsidRPr="00894D69">
        <w:rPr>
          <w:rFonts w:ascii="Times New Roman" w:eastAsia="Times New Roman" w:hAnsi="Times New Roman" w:cs="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894D69" w:rsidRPr="00894D69" w:rsidRDefault="00894D69" w:rsidP="00BD0CC5">
      <w:pPr>
        <w:suppressAutoHyphens/>
        <w:spacing w:after="0" w:line="240" w:lineRule="auto"/>
        <w:ind w:firstLine="708"/>
        <w:jc w:val="both"/>
        <w:rPr>
          <w:rFonts w:ascii="Times New Roman" w:eastAsia="Times New Roman" w:hAnsi="Times New Roman" w:cs="Times New Roman"/>
          <w:sz w:val="24"/>
          <w:szCs w:val="24"/>
          <w:lang w:eastAsia="zh-CN"/>
        </w:rPr>
      </w:pPr>
      <w:r w:rsidRPr="00894D69">
        <w:rPr>
          <w:rFonts w:ascii="Times New Roman" w:eastAsia="Times New Roman" w:hAnsi="Times New Roman" w:cs="Times New Roman"/>
          <w:sz w:val="24"/>
          <w:szCs w:val="24"/>
          <w:lang w:eastAsia="zh-CN"/>
        </w:rPr>
        <w:t xml:space="preserve">3. Контроль за виконанням рішення покласти на першого заступника </w:t>
      </w:r>
      <w:r w:rsidR="00BD0CC5">
        <w:rPr>
          <w:rFonts w:ascii="Times New Roman" w:eastAsia="Times New Roman" w:hAnsi="Times New Roman" w:cs="Times New Roman"/>
          <w:sz w:val="24"/>
          <w:szCs w:val="24"/>
          <w:lang w:eastAsia="zh-CN"/>
        </w:rPr>
        <w:t xml:space="preserve">міського голови </w:t>
      </w:r>
      <w:r w:rsidRPr="00894D69">
        <w:rPr>
          <w:rFonts w:ascii="Times New Roman" w:eastAsia="Times New Roman" w:hAnsi="Times New Roman" w:cs="Times New Roman"/>
          <w:sz w:val="24"/>
          <w:szCs w:val="24"/>
          <w:lang w:eastAsia="zh-CN"/>
        </w:rPr>
        <w:t xml:space="preserve">Гулія М. М. </w:t>
      </w:r>
    </w:p>
    <w:p w:rsidR="00894D69" w:rsidRDefault="00894D69" w:rsidP="00894D69">
      <w:pPr>
        <w:suppressAutoHyphens/>
        <w:spacing w:after="0" w:line="240" w:lineRule="auto"/>
        <w:jc w:val="both"/>
        <w:rPr>
          <w:rFonts w:ascii="Times New Roman" w:eastAsia="Times New Roman" w:hAnsi="Times New Roman" w:cs="Times New Roman"/>
          <w:sz w:val="24"/>
          <w:szCs w:val="24"/>
          <w:lang w:eastAsia="zh-CN"/>
        </w:rPr>
      </w:pPr>
    </w:p>
    <w:p w:rsidR="00894D69" w:rsidRDefault="00894D69" w:rsidP="00894D69">
      <w:pPr>
        <w:suppressAutoHyphens/>
        <w:spacing w:after="0" w:line="240" w:lineRule="auto"/>
        <w:jc w:val="both"/>
        <w:rPr>
          <w:rFonts w:ascii="Times New Roman" w:eastAsia="Times New Roman" w:hAnsi="Times New Roman" w:cs="Times New Roman"/>
          <w:sz w:val="24"/>
          <w:szCs w:val="24"/>
          <w:lang w:eastAsia="zh-CN"/>
        </w:rPr>
      </w:pPr>
    </w:p>
    <w:p w:rsidR="00894D69" w:rsidRPr="0022003F" w:rsidRDefault="00894D69" w:rsidP="0022003F">
      <w:pPr>
        <w:suppressAutoHyphens/>
        <w:spacing w:after="0" w:line="240" w:lineRule="auto"/>
        <w:jc w:val="both"/>
        <w:rPr>
          <w:rFonts w:ascii="Times New Roman" w:eastAsia="Times New Roman" w:hAnsi="Times New Roman" w:cs="Times New Roman"/>
          <w:sz w:val="24"/>
          <w:szCs w:val="24"/>
          <w:lang w:eastAsia="zh-CN"/>
        </w:rPr>
      </w:pPr>
      <w:r w:rsidRPr="00894D69">
        <w:rPr>
          <w:rFonts w:ascii="Times New Roman" w:eastAsia="Times New Roman" w:hAnsi="Times New Roman" w:cs="Times New Roman"/>
          <w:sz w:val="24"/>
          <w:szCs w:val="24"/>
          <w:lang w:eastAsia="zh-CN"/>
        </w:rPr>
        <w:t>МІСЬКИЙ    ГОЛОВА</w:t>
      </w:r>
      <w:r w:rsidRPr="00894D69">
        <w:rPr>
          <w:rFonts w:ascii="Times New Roman" w:eastAsia="Times New Roman" w:hAnsi="Times New Roman" w:cs="Times New Roman"/>
          <w:sz w:val="24"/>
          <w:szCs w:val="24"/>
          <w:lang w:eastAsia="zh-CN"/>
        </w:rPr>
        <w:tab/>
      </w:r>
      <w:r w:rsidRPr="00894D69">
        <w:rPr>
          <w:rFonts w:ascii="Times New Roman" w:eastAsia="Times New Roman" w:hAnsi="Times New Roman" w:cs="Times New Roman"/>
          <w:sz w:val="24"/>
          <w:szCs w:val="24"/>
          <w:lang w:eastAsia="zh-CN"/>
        </w:rPr>
        <w:tab/>
      </w:r>
      <w:r w:rsidRPr="00894D69">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t xml:space="preserve">Ярина </w:t>
      </w:r>
      <w:r w:rsidRPr="00894D69">
        <w:rPr>
          <w:rFonts w:ascii="Times New Roman" w:eastAsia="Times New Roman" w:hAnsi="Times New Roman" w:cs="Times New Roman"/>
          <w:sz w:val="24"/>
          <w:szCs w:val="24"/>
          <w:lang w:eastAsia="zh-CN"/>
        </w:rPr>
        <w:t xml:space="preserve"> ЯЦЕНКО</w:t>
      </w:r>
    </w:p>
    <w:p w:rsidR="00894D69" w:rsidRPr="00894D69" w:rsidRDefault="00894D69" w:rsidP="00894D69">
      <w:pPr>
        <w:spacing w:after="0" w:line="192" w:lineRule="auto"/>
        <w:jc w:val="both"/>
        <w:rPr>
          <w:rFonts w:ascii="Times New Roman" w:eastAsia="Times New Roman" w:hAnsi="Times New Roman" w:cs="Times New Roman"/>
          <w:b/>
          <w:i/>
          <w:sz w:val="28"/>
          <w:szCs w:val="28"/>
          <w:lang w:eastAsia="zh-CN"/>
        </w:rPr>
        <w:sectPr w:rsidR="00894D69" w:rsidRPr="00894D69" w:rsidSect="00894D69">
          <w:pgSz w:w="12240" w:h="15840"/>
          <w:pgMar w:top="709" w:right="539" w:bottom="782" w:left="1276" w:header="709" w:footer="709" w:gutter="0"/>
          <w:cols w:space="720"/>
        </w:sectPr>
      </w:pPr>
    </w:p>
    <w:p w:rsidR="00894D69" w:rsidRPr="00894D69" w:rsidRDefault="00894D69" w:rsidP="00894D69">
      <w:pPr>
        <w:spacing w:after="0" w:line="192" w:lineRule="auto"/>
        <w:jc w:val="both"/>
        <w:rPr>
          <w:rFonts w:ascii="Times New Roman" w:eastAsia="Times New Roman" w:hAnsi="Times New Roman" w:cs="Times New Roman"/>
          <w:b/>
          <w:i/>
          <w:sz w:val="28"/>
          <w:szCs w:val="28"/>
          <w:lang w:eastAsia="zh-CN"/>
        </w:rPr>
      </w:pPr>
    </w:p>
    <w:p w:rsidR="00894D69" w:rsidRPr="00894D69" w:rsidRDefault="00894D69" w:rsidP="00894D69">
      <w:pPr>
        <w:widowControl w:val="0"/>
        <w:autoSpaceDE w:val="0"/>
        <w:autoSpaceDN w:val="0"/>
        <w:spacing w:after="0" w:line="240" w:lineRule="auto"/>
        <w:ind w:left="1066" w:right="686"/>
        <w:jc w:val="right"/>
        <w:outlineLvl w:val="0"/>
        <w:rPr>
          <w:rFonts w:ascii="Times New Roman" w:eastAsia="Times New Roman" w:hAnsi="Times New Roman" w:cs="Times New Roman"/>
          <w:sz w:val="24"/>
          <w:szCs w:val="24"/>
          <w:lang w:eastAsia="zh-CN"/>
        </w:rPr>
      </w:pPr>
      <w:r w:rsidRPr="00894D69">
        <w:rPr>
          <w:rFonts w:ascii="Times New Roman" w:eastAsia="Times New Roman" w:hAnsi="Times New Roman" w:cs="Times New Roman"/>
          <w:sz w:val="24"/>
          <w:szCs w:val="24"/>
          <w:lang w:eastAsia="zh-CN"/>
        </w:rPr>
        <w:t xml:space="preserve">Додаток </w:t>
      </w:r>
    </w:p>
    <w:p w:rsidR="00894D69" w:rsidRPr="00894D69" w:rsidRDefault="00894D69" w:rsidP="00894D69">
      <w:pPr>
        <w:widowControl w:val="0"/>
        <w:autoSpaceDE w:val="0"/>
        <w:autoSpaceDN w:val="0"/>
        <w:spacing w:after="0" w:line="240" w:lineRule="auto"/>
        <w:ind w:left="1066" w:right="686"/>
        <w:jc w:val="right"/>
        <w:outlineLvl w:val="0"/>
        <w:rPr>
          <w:rFonts w:ascii="Times New Roman" w:eastAsia="Times New Roman" w:hAnsi="Times New Roman" w:cs="Times New Roman"/>
          <w:sz w:val="24"/>
          <w:szCs w:val="24"/>
          <w:lang w:eastAsia="zh-CN"/>
        </w:rPr>
      </w:pPr>
      <w:r w:rsidRPr="00894D69">
        <w:rPr>
          <w:rFonts w:ascii="Times New Roman" w:eastAsia="Times New Roman" w:hAnsi="Times New Roman" w:cs="Times New Roman"/>
          <w:sz w:val="24"/>
          <w:szCs w:val="24"/>
          <w:lang w:eastAsia="zh-CN"/>
        </w:rPr>
        <w:t xml:space="preserve">до рішення виконкому </w:t>
      </w:r>
    </w:p>
    <w:p w:rsidR="00894D69" w:rsidRPr="00894D69" w:rsidRDefault="00A71121" w:rsidP="00894D69">
      <w:pPr>
        <w:widowControl w:val="0"/>
        <w:autoSpaceDE w:val="0"/>
        <w:autoSpaceDN w:val="0"/>
        <w:spacing w:after="0" w:line="240" w:lineRule="auto"/>
        <w:ind w:left="1066" w:right="686"/>
        <w:jc w:val="right"/>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126 </w:t>
      </w:r>
      <w:r w:rsidR="00894D69" w:rsidRPr="00894D69">
        <w:rPr>
          <w:rFonts w:ascii="Times New Roman" w:eastAsia="Times New Roman" w:hAnsi="Times New Roman" w:cs="Times New Roman"/>
          <w:sz w:val="24"/>
          <w:szCs w:val="24"/>
          <w:lang w:eastAsia="zh-CN"/>
        </w:rPr>
        <w:t>від 20.04.23р.</w:t>
      </w:r>
    </w:p>
    <w:p w:rsidR="00894D69" w:rsidRDefault="00894D69" w:rsidP="00894D69">
      <w:pPr>
        <w:widowControl w:val="0"/>
        <w:autoSpaceDE w:val="0"/>
        <w:autoSpaceDN w:val="0"/>
        <w:spacing w:before="90" w:after="0" w:line="240" w:lineRule="auto"/>
        <w:ind w:left="1068" w:right="687"/>
        <w:jc w:val="right"/>
        <w:outlineLvl w:val="0"/>
        <w:rPr>
          <w:rFonts w:ascii="Times New Roman" w:eastAsia="Times New Roman" w:hAnsi="Times New Roman" w:cs="Times New Roman"/>
          <w:i/>
          <w:lang w:eastAsia="zh-CN"/>
        </w:rPr>
      </w:pPr>
    </w:p>
    <w:p w:rsidR="00894D69" w:rsidRPr="00894D69" w:rsidRDefault="00894D69" w:rsidP="00894D69">
      <w:pPr>
        <w:widowControl w:val="0"/>
        <w:autoSpaceDE w:val="0"/>
        <w:autoSpaceDN w:val="0"/>
        <w:spacing w:before="90" w:after="0" w:line="240" w:lineRule="auto"/>
        <w:ind w:left="1068" w:right="687"/>
        <w:jc w:val="right"/>
        <w:outlineLvl w:val="0"/>
        <w:rPr>
          <w:rFonts w:ascii="Times New Roman" w:eastAsia="Times New Roman" w:hAnsi="Times New Roman" w:cs="Times New Roman"/>
          <w:i/>
          <w:lang w:eastAsia="zh-CN"/>
        </w:rPr>
      </w:pPr>
      <w:r w:rsidRPr="00894D69">
        <w:rPr>
          <w:rFonts w:ascii="Times New Roman" w:eastAsia="Times New Roman" w:hAnsi="Times New Roman" w:cs="Times New Roman"/>
          <w:i/>
          <w:lang w:eastAsia="zh-CN"/>
        </w:rPr>
        <w:t>Додаток 1</w:t>
      </w:r>
    </w:p>
    <w:p w:rsidR="00894D69" w:rsidRPr="00894D69" w:rsidRDefault="00894D69" w:rsidP="00894D69">
      <w:pPr>
        <w:widowControl w:val="0"/>
        <w:autoSpaceDE w:val="0"/>
        <w:autoSpaceDN w:val="0"/>
        <w:spacing w:before="90" w:after="0" w:line="240" w:lineRule="auto"/>
        <w:ind w:left="1068" w:right="687"/>
        <w:jc w:val="center"/>
        <w:outlineLvl w:val="0"/>
        <w:rPr>
          <w:rFonts w:ascii="Times New Roman" w:eastAsia="Times New Roman" w:hAnsi="Times New Roman" w:cs="Times New Roman"/>
          <w:sz w:val="28"/>
          <w:szCs w:val="28"/>
          <w:lang w:eastAsia="zh-CN"/>
        </w:rPr>
      </w:pPr>
      <w:r w:rsidRPr="00894D69">
        <w:rPr>
          <w:rFonts w:ascii="Times New Roman" w:eastAsia="Times New Roman" w:hAnsi="Times New Roman" w:cs="Times New Roman"/>
          <w:sz w:val="28"/>
          <w:szCs w:val="28"/>
          <w:lang w:eastAsia="zh-CN"/>
        </w:rPr>
        <w:t xml:space="preserve">Перелік  завдань, заходів та показників бюджетної </w:t>
      </w:r>
    </w:p>
    <w:p w:rsidR="00894D69" w:rsidRPr="00894D69" w:rsidRDefault="00894D69" w:rsidP="00894D69">
      <w:pPr>
        <w:widowControl w:val="0"/>
        <w:autoSpaceDE w:val="0"/>
        <w:autoSpaceDN w:val="0"/>
        <w:spacing w:before="90" w:after="0" w:line="240" w:lineRule="auto"/>
        <w:ind w:left="1068" w:right="687"/>
        <w:jc w:val="center"/>
        <w:outlineLvl w:val="0"/>
        <w:rPr>
          <w:rFonts w:ascii="Times New Roman" w:eastAsia="Times New Roman" w:hAnsi="Times New Roman" w:cs="Times New Roman"/>
          <w:b/>
          <w:bCs/>
          <w:sz w:val="24"/>
          <w:szCs w:val="24"/>
        </w:rPr>
      </w:pPr>
      <w:r w:rsidRPr="00894D69">
        <w:rPr>
          <w:rFonts w:ascii="Times New Roman" w:eastAsia="Times New Roman" w:hAnsi="Times New Roman" w:cs="Times New Roman"/>
          <w:b/>
          <w:bCs/>
          <w:sz w:val="24"/>
          <w:szCs w:val="24"/>
        </w:rPr>
        <w:t>ПРОГРАМИ</w:t>
      </w:r>
    </w:p>
    <w:p w:rsidR="00894D69" w:rsidRPr="00894D69" w:rsidRDefault="00894D69" w:rsidP="00894D69">
      <w:pPr>
        <w:widowControl w:val="0"/>
        <w:autoSpaceDE w:val="0"/>
        <w:autoSpaceDN w:val="0"/>
        <w:spacing w:after="0" w:line="240" w:lineRule="auto"/>
        <w:ind w:left="1072" w:right="687"/>
        <w:jc w:val="center"/>
        <w:rPr>
          <w:rFonts w:ascii="Times New Roman" w:eastAsia="Times New Roman" w:hAnsi="Times New Roman" w:cs="Times New Roman"/>
          <w:b/>
          <w:i/>
          <w:sz w:val="24"/>
          <w:szCs w:val="24"/>
          <w:lang w:eastAsia="uk-UA"/>
        </w:rPr>
      </w:pPr>
      <w:r w:rsidRPr="00894D69">
        <w:rPr>
          <w:rFonts w:ascii="Times New Roman" w:eastAsia="Times New Roman" w:hAnsi="Times New Roman" w:cs="Times New Roman"/>
          <w:b/>
          <w:sz w:val="24"/>
        </w:rPr>
        <w:t xml:space="preserve">співфінансування робіт з капітального ремонту багатоквартирних житлових будинків </w:t>
      </w:r>
      <w:r w:rsidRPr="00894D69">
        <w:rPr>
          <w:rFonts w:ascii="Times New Roman" w:eastAsia="Times New Roman" w:hAnsi="Times New Roman" w:cs="Times New Roman"/>
          <w:b/>
        </w:rPr>
        <w:t>на 2023 рік та прогноз на 2024-2025 роки</w:t>
      </w:r>
    </w:p>
    <w:tbl>
      <w:tblPr>
        <w:tblW w:w="15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2362"/>
        <w:gridCol w:w="53"/>
        <w:gridCol w:w="2555"/>
        <w:gridCol w:w="1843"/>
        <w:gridCol w:w="1844"/>
        <w:gridCol w:w="1844"/>
        <w:gridCol w:w="1277"/>
        <w:gridCol w:w="138"/>
        <w:gridCol w:w="1280"/>
        <w:gridCol w:w="28"/>
        <w:gridCol w:w="1531"/>
      </w:tblGrid>
      <w:tr w:rsidR="00894D69" w:rsidRPr="00894D69" w:rsidTr="00894D69">
        <w:trPr>
          <w:cantSplit/>
          <w:trHeight w:val="325"/>
        </w:trPr>
        <w:tc>
          <w:tcPr>
            <w:tcW w:w="559" w:type="dxa"/>
            <w:vMerge w:val="restart"/>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autoSpaceDE w:val="0"/>
              <w:autoSpaceDN w:val="0"/>
              <w:adjustRightInd w:val="0"/>
              <w:spacing w:after="0" w:line="216" w:lineRule="auto"/>
              <w:jc w:val="center"/>
              <w:rPr>
                <w:rFonts w:ascii="Times New Roman" w:eastAsia="Times New Roman" w:hAnsi="Times New Roman" w:cs="Times New Roman"/>
                <w:b/>
                <w:i/>
                <w:sz w:val="24"/>
                <w:szCs w:val="24"/>
                <w:lang w:val="ru-RU" w:eastAsia="uk-UA"/>
              </w:rPr>
            </w:pPr>
            <w:r w:rsidRPr="00894D69">
              <w:rPr>
                <w:rFonts w:ascii="Times New Roman" w:eastAsia="Times New Roman" w:hAnsi="Times New Roman" w:cs="Times New Roman"/>
                <w:b/>
                <w:i/>
                <w:sz w:val="24"/>
                <w:szCs w:val="24"/>
                <w:lang w:val="ru-RU" w:eastAsia="uk-UA"/>
              </w:rPr>
              <w:t>№ з/п</w:t>
            </w:r>
          </w:p>
        </w:tc>
        <w:tc>
          <w:tcPr>
            <w:tcW w:w="2362" w:type="dxa"/>
            <w:vMerge w:val="restart"/>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autoSpaceDE w:val="0"/>
              <w:autoSpaceDN w:val="0"/>
              <w:adjustRightInd w:val="0"/>
              <w:spacing w:after="0" w:line="216" w:lineRule="auto"/>
              <w:jc w:val="center"/>
              <w:rPr>
                <w:rFonts w:ascii="Times New Roman" w:eastAsia="Times New Roman" w:hAnsi="Times New Roman" w:cs="Times New Roman"/>
                <w:b/>
                <w:i/>
                <w:sz w:val="24"/>
                <w:szCs w:val="24"/>
                <w:lang w:val="ru-RU" w:eastAsia="uk-UA"/>
              </w:rPr>
            </w:pPr>
            <w:r w:rsidRPr="00894D69">
              <w:rPr>
                <w:rFonts w:ascii="Times New Roman" w:eastAsia="Times New Roman" w:hAnsi="Times New Roman" w:cs="Times New Roman"/>
                <w:b/>
                <w:i/>
                <w:sz w:val="24"/>
                <w:szCs w:val="24"/>
                <w:lang w:val="ru-RU" w:eastAsia="uk-UA"/>
              </w:rPr>
              <w:t xml:space="preserve">Назва завдання </w:t>
            </w:r>
          </w:p>
        </w:tc>
        <w:tc>
          <w:tcPr>
            <w:tcW w:w="26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autoSpaceDE w:val="0"/>
              <w:autoSpaceDN w:val="0"/>
              <w:adjustRightInd w:val="0"/>
              <w:spacing w:after="0" w:line="216" w:lineRule="auto"/>
              <w:rPr>
                <w:rFonts w:ascii="Times New Roman" w:eastAsia="Times New Roman" w:hAnsi="Times New Roman" w:cs="Times New Roman"/>
                <w:b/>
                <w:i/>
                <w:sz w:val="24"/>
                <w:szCs w:val="24"/>
                <w:lang w:val="ru-RU" w:eastAsia="uk-UA"/>
              </w:rPr>
            </w:pPr>
            <w:r w:rsidRPr="00894D69">
              <w:rPr>
                <w:rFonts w:ascii="Times New Roman" w:eastAsia="Times New Roman" w:hAnsi="Times New Roman" w:cs="Times New Roman"/>
                <w:b/>
                <w:i/>
                <w:sz w:val="24"/>
                <w:szCs w:val="24"/>
                <w:lang w:val="ru-RU" w:eastAsia="uk-UA"/>
              </w:rPr>
              <w:t xml:space="preserve">Перелік заходів                 завдання </w:t>
            </w:r>
          </w:p>
        </w:tc>
        <w:tc>
          <w:tcPr>
            <w:tcW w:w="368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autoSpaceDE w:val="0"/>
              <w:autoSpaceDN w:val="0"/>
              <w:adjustRightInd w:val="0"/>
              <w:spacing w:after="0" w:line="192" w:lineRule="auto"/>
              <w:jc w:val="center"/>
              <w:rPr>
                <w:rFonts w:ascii="Times New Roman" w:eastAsia="Times New Roman" w:hAnsi="Times New Roman" w:cs="Times New Roman"/>
                <w:b/>
                <w:i/>
                <w:sz w:val="24"/>
                <w:szCs w:val="24"/>
                <w:lang w:val="ru-RU" w:eastAsia="uk-UA"/>
              </w:rPr>
            </w:pPr>
            <w:r w:rsidRPr="00894D69">
              <w:rPr>
                <w:rFonts w:ascii="Times New Roman" w:eastAsia="Times New Roman" w:hAnsi="Times New Roman" w:cs="Times New Roman"/>
                <w:b/>
                <w:i/>
                <w:sz w:val="24"/>
                <w:szCs w:val="24"/>
                <w:lang w:val="ru-RU" w:eastAsia="uk-UA"/>
              </w:rPr>
              <w:t xml:space="preserve">Показники виконання заходу, один. виміру </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autoSpaceDE w:val="0"/>
              <w:autoSpaceDN w:val="0"/>
              <w:adjustRightInd w:val="0"/>
              <w:spacing w:after="0" w:line="192" w:lineRule="auto"/>
              <w:jc w:val="center"/>
              <w:rPr>
                <w:rFonts w:ascii="Times New Roman" w:eastAsia="Times New Roman" w:hAnsi="Times New Roman" w:cs="Times New Roman"/>
                <w:b/>
                <w:i/>
                <w:sz w:val="24"/>
                <w:szCs w:val="24"/>
                <w:lang w:val="ru-RU" w:eastAsia="uk-UA"/>
              </w:rPr>
            </w:pPr>
            <w:r w:rsidRPr="00894D69">
              <w:rPr>
                <w:rFonts w:ascii="Times New Roman" w:eastAsia="Times New Roman" w:hAnsi="Times New Roman" w:cs="Times New Roman"/>
                <w:b/>
                <w:i/>
                <w:sz w:val="24"/>
                <w:szCs w:val="24"/>
                <w:lang w:val="ru-RU" w:eastAsia="uk-UA"/>
              </w:rPr>
              <w:t>Виконавець заходу, показника</w:t>
            </w:r>
          </w:p>
        </w:tc>
        <w:tc>
          <w:tcPr>
            <w:tcW w:w="2723" w:type="dxa"/>
            <w:gridSpan w:val="4"/>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autoSpaceDE w:val="0"/>
              <w:autoSpaceDN w:val="0"/>
              <w:adjustRightInd w:val="0"/>
              <w:spacing w:after="0" w:line="216" w:lineRule="auto"/>
              <w:jc w:val="center"/>
              <w:rPr>
                <w:rFonts w:ascii="Times New Roman" w:eastAsia="Times New Roman" w:hAnsi="Times New Roman" w:cs="Times New Roman"/>
                <w:b/>
                <w:i/>
                <w:sz w:val="24"/>
                <w:szCs w:val="24"/>
                <w:lang w:val="ru-RU" w:eastAsia="uk-UA"/>
              </w:rPr>
            </w:pPr>
            <w:r w:rsidRPr="00894D69">
              <w:rPr>
                <w:rFonts w:ascii="Times New Roman" w:eastAsia="Times New Roman" w:hAnsi="Times New Roman" w:cs="Times New Roman"/>
                <w:b/>
                <w:i/>
                <w:sz w:val="24"/>
                <w:szCs w:val="24"/>
                <w:lang w:val="ru-RU" w:eastAsia="uk-UA"/>
              </w:rPr>
              <w:t xml:space="preserve">Фінансування </w:t>
            </w:r>
          </w:p>
        </w:tc>
        <w:tc>
          <w:tcPr>
            <w:tcW w:w="1531" w:type="dxa"/>
            <w:vMerge w:val="restart"/>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autoSpaceDE w:val="0"/>
              <w:autoSpaceDN w:val="0"/>
              <w:adjustRightInd w:val="0"/>
              <w:spacing w:after="0" w:line="216" w:lineRule="auto"/>
              <w:jc w:val="center"/>
              <w:rPr>
                <w:rFonts w:ascii="Times New Roman" w:eastAsia="Times New Roman" w:hAnsi="Times New Roman" w:cs="Times New Roman"/>
                <w:b/>
                <w:i/>
                <w:sz w:val="24"/>
                <w:szCs w:val="24"/>
                <w:lang w:val="ru-RU" w:eastAsia="uk-UA"/>
              </w:rPr>
            </w:pPr>
            <w:r w:rsidRPr="00894D69">
              <w:rPr>
                <w:rFonts w:ascii="Times New Roman" w:eastAsia="Times New Roman" w:hAnsi="Times New Roman" w:cs="Times New Roman"/>
                <w:b/>
                <w:i/>
                <w:sz w:val="24"/>
                <w:szCs w:val="24"/>
                <w:lang w:val="ru-RU" w:eastAsia="uk-UA"/>
              </w:rPr>
              <w:t>Очікуваний результат</w:t>
            </w:r>
          </w:p>
        </w:tc>
      </w:tr>
      <w:tr w:rsidR="00894D69" w:rsidRPr="00894D69" w:rsidTr="00894D69">
        <w:trPr>
          <w:cantSplit/>
          <w:trHeight w:val="283"/>
        </w:trPr>
        <w:tc>
          <w:tcPr>
            <w:tcW w:w="559" w:type="dxa"/>
            <w:vMerge/>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spacing w:after="0" w:line="240" w:lineRule="auto"/>
              <w:rPr>
                <w:rFonts w:ascii="Times New Roman" w:eastAsia="Times New Roman" w:hAnsi="Times New Roman" w:cs="Times New Roman"/>
                <w:b/>
                <w:i/>
                <w:sz w:val="24"/>
                <w:szCs w:val="24"/>
                <w:lang w:val="ru-RU" w:eastAsia="uk-UA"/>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spacing w:after="0" w:line="240" w:lineRule="auto"/>
              <w:rPr>
                <w:rFonts w:ascii="Times New Roman" w:eastAsia="Times New Roman" w:hAnsi="Times New Roman" w:cs="Times New Roman"/>
                <w:b/>
                <w:i/>
                <w:sz w:val="24"/>
                <w:szCs w:val="24"/>
                <w:lang w:val="ru-RU" w:eastAsia="uk-UA"/>
              </w:rPr>
            </w:pPr>
          </w:p>
        </w:tc>
        <w:tc>
          <w:tcPr>
            <w:tcW w:w="2608" w:type="dxa"/>
            <w:gridSpan w:val="2"/>
            <w:vMerge/>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spacing w:after="0" w:line="240" w:lineRule="auto"/>
              <w:rPr>
                <w:rFonts w:ascii="Times New Roman" w:eastAsia="Times New Roman" w:hAnsi="Times New Roman" w:cs="Times New Roman"/>
                <w:b/>
                <w:i/>
                <w:sz w:val="24"/>
                <w:szCs w:val="24"/>
                <w:lang w:val="ru-RU" w:eastAsia="uk-UA"/>
              </w:rPr>
            </w:pPr>
          </w:p>
        </w:tc>
        <w:tc>
          <w:tcPr>
            <w:tcW w:w="3687" w:type="dxa"/>
            <w:gridSpan w:val="2"/>
            <w:vMerge/>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spacing w:after="0" w:line="240" w:lineRule="auto"/>
              <w:rPr>
                <w:rFonts w:ascii="Times New Roman" w:eastAsia="Times New Roman" w:hAnsi="Times New Roman" w:cs="Times New Roman"/>
                <w:b/>
                <w:i/>
                <w:sz w:val="24"/>
                <w:szCs w:val="24"/>
                <w:lang w:val="ru-RU"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spacing w:after="0" w:line="240" w:lineRule="auto"/>
              <w:rPr>
                <w:rFonts w:ascii="Times New Roman" w:eastAsia="Times New Roman" w:hAnsi="Times New Roman" w:cs="Times New Roman"/>
                <w:b/>
                <w:i/>
                <w:sz w:val="24"/>
                <w:szCs w:val="24"/>
                <w:lang w:val="ru-RU" w:eastAsia="uk-UA"/>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i/>
                <w:sz w:val="24"/>
                <w:szCs w:val="24"/>
                <w:lang w:val="ru-RU" w:eastAsia="uk-UA"/>
              </w:rPr>
            </w:pPr>
            <w:r w:rsidRPr="00894D69">
              <w:rPr>
                <w:rFonts w:ascii="Times New Roman" w:eastAsia="Times New Roman" w:hAnsi="Times New Roman" w:cs="Times New Roman"/>
                <w:b/>
                <w:i/>
                <w:sz w:val="24"/>
                <w:szCs w:val="24"/>
                <w:lang w:val="ru-RU" w:eastAsia="uk-UA"/>
              </w:rPr>
              <w:t xml:space="preserve">Джерела* </w:t>
            </w:r>
          </w:p>
        </w:tc>
        <w:tc>
          <w:tcPr>
            <w:tcW w:w="1446" w:type="dxa"/>
            <w:gridSpan w:val="3"/>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autoSpaceDE w:val="0"/>
              <w:autoSpaceDN w:val="0"/>
              <w:adjustRightInd w:val="0"/>
              <w:spacing w:after="0" w:line="240" w:lineRule="auto"/>
              <w:ind w:left="-110" w:right="-108"/>
              <w:jc w:val="center"/>
              <w:rPr>
                <w:rFonts w:ascii="Times New Roman" w:eastAsia="Times New Roman" w:hAnsi="Times New Roman" w:cs="Times New Roman"/>
                <w:b/>
                <w:i/>
                <w:sz w:val="24"/>
                <w:szCs w:val="24"/>
                <w:lang w:val="ru-RU" w:eastAsia="uk-UA"/>
              </w:rPr>
            </w:pPr>
            <w:r w:rsidRPr="00894D69">
              <w:rPr>
                <w:rFonts w:ascii="Times New Roman" w:eastAsia="Times New Roman" w:hAnsi="Times New Roman" w:cs="Times New Roman"/>
                <w:b/>
                <w:i/>
                <w:sz w:val="24"/>
                <w:szCs w:val="24"/>
                <w:lang w:val="ru-RU" w:eastAsia="uk-UA"/>
              </w:rPr>
              <w:t xml:space="preserve">Обсяги, </w:t>
            </w:r>
          </w:p>
          <w:p w:rsidR="00894D69" w:rsidRPr="00894D69" w:rsidRDefault="00894D69" w:rsidP="00894D69">
            <w:pPr>
              <w:autoSpaceDE w:val="0"/>
              <w:autoSpaceDN w:val="0"/>
              <w:adjustRightInd w:val="0"/>
              <w:spacing w:after="0" w:line="240" w:lineRule="auto"/>
              <w:ind w:left="-110" w:right="-108"/>
              <w:jc w:val="center"/>
              <w:rPr>
                <w:rFonts w:ascii="Times New Roman" w:eastAsia="Times New Roman" w:hAnsi="Times New Roman" w:cs="Times New Roman"/>
                <w:b/>
                <w:i/>
                <w:sz w:val="24"/>
                <w:szCs w:val="24"/>
                <w:lang w:val="ru-RU" w:eastAsia="uk-UA"/>
              </w:rPr>
            </w:pPr>
            <w:r w:rsidRPr="00894D69">
              <w:rPr>
                <w:rFonts w:ascii="Times New Roman" w:eastAsia="Times New Roman" w:hAnsi="Times New Roman" w:cs="Times New Roman"/>
                <w:b/>
                <w:i/>
                <w:sz w:val="24"/>
                <w:szCs w:val="24"/>
                <w:lang w:val="ru-RU" w:eastAsia="uk-UA"/>
              </w:rPr>
              <w:t>тис. грн.</w:t>
            </w: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894D69" w:rsidRPr="00894D69" w:rsidRDefault="00894D69" w:rsidP="00894D69">
            <w:pPr>
              <w:spacing w:after="0" w:line="240" w:lineRule="auto"/>
              <w:rPr>
                <w:rFonts w:ascii="Times New Roman" w:eastAsia="Times New Roman" w:hAnsi="Times New Roman" w:cs="Times New Roman"/>
                <w:b/>
                <w:i/>
                <w:sz w:val="24"/>
                <w:szCs w:val="24"/>
                <w:lang w:val="ru-RU" w:eastAsia="uk-UA"/>
              </w:rPr>
            </w:pPr>
          </w:p>
        </w:tc>
      </w:tr>
      <w:tr w:rsidR="00894D69" w:rsidRPr="00894D69" w:rsidTr="00894D69">
        <w:trPr>
          <w:cantSplit/>
          <w:trHeight w:val="358"/>
        </w:trPr>
        <w:tc>
          <w:tcPr>
            <w:tcW w:w="15314" w:type="dxa"/>
            <w:gridSpan w:val="12"/>
            <w:tcBorders>
              <w:top w:val="single" w:sz="4" w:space="0" w:color="auto"/>
              <w:left w:val="single" w:sz="4" w:space="0" w:color="auto"/>
              <w:bottom w:val="single" w:sz="4" w:space="0" w:color="auto"/>
              <w:right w:val="single" w:sz="4" w:space="0" w:color="auto"/>
            </w:tcBorders>
            <w:hideMark/>
          </w:tcPr>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894D69">
              <w:rPr>
                <w:rFonts w:ascii="Times New Roman" w:eastAsia="Times New Roman" w:hAnsi="Times New Roman" w:cs="Times New Roman"/>
                <w:b/>
                <w:sz w:val="24"/>
                <w:szCs w:val="24"/>
                <w:lang w:val="ru-RU" w:eastAsia="uk-UA"/>
              </w:rPr>
              <w:t>2023</w:t>
            </w:r>
            <w:r w:rsidRPr="00894D69">
              <w:rPr>
                <w:rFonts w:ascii="Times New Roman" w:eastAsia="Times New Roman" w:hAnsi="Times New Roman" w:cs="Times New Roman"/>
                <w:b/>
                <w:sz w:val="24"/>
                <w:szCs w:val="24"/>
                <w:lang w:eastAsia="uk-UA"/>
              </w:rPr>
              <w:t xml:space="preserve"> </w:t>
            </w:r>
            <w:r w:rsidRPr="00894D69">
              <w:rPr>
                <w:rFonts w:ascii="Times New Roman" w:eastAsia="Times New Roman" w:hAnsi="Times New Roman" w:cs="Times New Roman"/>
                <w:b/>
                <w:sz w:val="24"/>
                <w:szCs w:val="24"/>
                <w:lang w:val="ru-RU" w:eastAsia="uk-UA"/>
              </w:rPr>
              <w:t>р</w:t>
            </w:r>
            <w:r w:rsidRPr="00894D69">
              <w:rPr>
                <w:rFonts w:ascii="Times New Roman" w:eastAsia="Times New Roman" w:hAnsi="Times New Roman" w:cs="Times New Roman"/>
                <w:b/>
                <w:sz w:val="24"/>
                <w:szCs w:val="24"/>
                <w:lang w:eastAsia="uk-UA"/>
              </w:rPr>
              <w:t>ік</w:t>
            </w:r>
          </w:p>
        </w:tc>
      </w:tr>
      <w:tr w:rsidR="00894D69" w:rsidRPr="00894D69" w:rsidTr="00894D69">
        <w:trPr>
          <w:cantSplit/>
          <w:trHeight w:val="513"/>
        </w:trPr>
        <w:tc>
          <w:tcPr>
            <w:tcW w:w="559" w:type="dxa"/>
            <w:vMerge w:val="restart"/>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415" w:type="dxa"/>
            <w:gridSpan w:val="2"/>
            <w:vMerge w:val="restart"/>
            <w:tcBorders>
              <w:top w:val="single" w:sz="4" w:space="0" w:color="auto"/>
              <w:left w:val="single" w:sz="4" w:space="0" w:color="auto"/>
              <w:right w:val="single" w:sz="4" w:space="0" w:color="auto"/>
            </w:tcBorders>
            <w:shd w:val="clear" w:color="auto" w:fill="auto"/>
            <w:hideMark/>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894D69">
              <w:rPr>
                <w:rFonts w:ascii="Times New Roman" w:eastAsia="Times New Roman" w:hAnsi="Times New Roman" w:cs="Times New Roman"/>
                <w:b/>
                <w:sz w:val="24"/>
                <w:szCs w:val="24"/>
                <w:lang w:val="ru-RU" w:eastAsia="uk-UA"/>
              </w:rPr>
              <w:t xml:space="preserve">Завдання 1 </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eastAsia="uk-UA"/>
              </w:rPr>
            </w:pPr>
            <w:r w:rsidRPr="00894D69">
              <w:rPr>
                <w:rFonts w:ascii="Times New Roman" w:eastAsia="Times New Roman" w:hAnsi="Times New Roman" w:cs="Times New Roman"/>
                <w:sz w:val="24"/>
                <w:szCs w:val="24"/>
                <w:lang w:val="ru-RU" w:eastAsia="uk-UA"/>
              </w:rPr>
              <w:t>Утримання та ефективна експлуатація об’єктів житлово-комунального господарства  Новороздільської  громади</w:t>
            </w:r>
          </w:p>
        </w:tc>
        <w:tc>
          <w:tcPr>
            <w:tcW w:w="2555" w:type="dxa"/>
            <w:vMerge w:val="restart"/>
            <w:tcBorders>
              <w:top w:val="single" w:sz="4" w:space="0" w:color="auto"/>
              <w:left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Захід 1.</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 xml:space="preserve">Співфінансуання капітального ремонту </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конструктивних елементів багатоквартирних житлових будинків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Затрат. тис.грн</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 xml:space="preserve">1177,32 </w:t>
            </w:r>
          </w:p>
        </w:tc>
        <w:tc>
          <w:tcPr>
            <w:tcW w:w="1844" w:type="dxa"/>
            <w:vMerge w:val="restart"/>
            <w:tcBorders>
              <w:top w:val="single" w:sz="4" w:space="0" w:color="auto"/>
              <w:left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Управління ЖКГ</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415" w:type="dxa"/>
            <w:gridSpan w:val="2"/>
            <w:vMerge w:val="restart"/>
            <w:tcBorders>
              <w:top w:val="single" w:sz="4" w:space="0" w:color="auto"/>
              <w:left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Міський</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бюджет</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eastAsia="uk-UA"/>
              </w:rPr>
            </w:pP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80" w:type="dxa"/>
            <w:vMerge w:val="restart"/>
            <w:tcBorders>
              <w:top w:val="single" w:sz="4" w:space="0" w:color="auto"/>
              <w:left w:val="single" w:sz="4" w:space="0" w:color="auto"/>
              <w:right w:val="single" w:sz="4" w:space="0" w:color="auto"/>
            </w:tcBorders>
            <w:shd w:val="clear" w:color="auto" w:fill="auto"/>
            <w:hideMark/>
          </w:tcPr>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eastAsia="uk-UA"/>
              </w:rPr>
              <w:t>1177,32</w:t>
            </w:r>
          </w:p>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559" w:type="dxa"/>
            <w:gridSpan w:val="2"/>
            <w:vMerge w:val="restart"/>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Створення комфортних та безпечних умов проживання громадян</w:t>
            </w:r>
          </w:p>
        </w:tc>
      </w:tr>
      <w:tr w:rsidR="00894D69" w:rsidRPr="00894D69" w:rsidTr="00894D69">
        <w:trPr>
          <w:cantSplit/>
          <w:trHeight w:val="513"/>
        </w:trPr>
        <w:tc>
          <w:tcPr>
            <w:tcW w:w="559"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415" w:type="dxa"/>
            <w:gridSpan w:val="2"/>
            <w:vMerge/>
            <w:tcBorders>
              <w:left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555" w:type="dxa"/>
            <w:vMerge/>
            <w:tcBorders>
              <w:left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Продукту. ж.будинок</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6</w:t>
            </w:r>
          </w:p>
        </w:tc>
        <w:tc>
          <w:tcPr>
            <w:tcW w:w="1844" w:type="dxa"/>
            <w:vMerge/>
            <w:tcBorders>
              <w:left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415" w:type="dxa"/>
            <w:gridSpan w:val="2"/>
            <w:vMerge/>
            <w:tcBorders>
              <w:left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80" w:type="dxa"/>
            <w:vMerge/>
            <w:tcBorders>
              <w:left w:val="single" w:sz="4" w:space="0" w:color="auto"/>
              <w:right w:val="single" w:sz="4" w:space="0" w:color="auto"/>
            </w:tcBorders>
            <w:shd w:val="clear" w:color="auto" w:fill="auto"/>
          </w:tcPr>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9"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894D69" w:rsidRPr="00894D69" w:rsidTr="00894D69">
        <w:trPr>
          <w:cantSplit/>
          <w:trHeight w:val="435"/>
        </w:trPr>
        <w:tc>
          <w:tcPr>
            <w:tcW w:w="559"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415"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555"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843" w:type="dxa"/>
            <w:tcBorders>
              <w:top w:val="single" w:sz="4" w:space="0" w:color="auto"/>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Ефективності</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тис.грн./ж. будинок</w:t>
            </w:r>
          </w:p>
        </w:tc>
        <w:tc>
          <w:tcPr>
            <w:tcW w:w="1844" w:type="dxa"/>
            <w:tcBorders>
              <w:top w:val="single" w:sz="4" w:space="0" w:color="auto"/>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196,22</w:t>
            </w:r>
          </w:p>
        </w:tc>
        <w:tc>
          <w:tcPr>
            <w:tcW w:w="1844"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415"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80"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559"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894D69" w:rsidRPr="00894D69" w:rsidTr="00894D69">
        <w:trPr>
          <w:cantSplit/>
          <w:trHeight w:val="342"/>
        </w:trPr>
        <w:tc>
          <w:tcPr>
            <w:tcW w:w="559" w:type="dxa"/>
            <w:vMerge/>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415"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555" w:type="dxa"/>
            <w:vMerge/>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843" w:type="dxa"/>
            <w:tcBorders>
              <w:top w:val="single" w:sz="4" w:space="0" w:color="auto"/>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Якості %</w:t>
            </w:r>
          </w:p>
        </w:tc>
        <w:tc>
          <w:tcPr>
            <w:tcW w:w="1844" w:type="dxa"/>
            <w:tcBorders>
              <w:top w:val="single" w:sz="4" w:space="0" w:color="auto"/>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100%</w:t>
            </w:r>
          </w:p>
        </w:tc>
        <w:tc>
          <w:tcPr>
            <w:tcW w:w="1844" w:type="dxa"/>
            <w:vMerge/>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415" w:type="dxa"/>
            <w:gridSpan w:val="2"/>
            <w:vMerge/>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80" w:type="dxa"/>
            <w:vMerge/>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559"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894D69" w:rsidRPr="00894D69" w:rsidTr="00894D69">
        <w:trPr>
          <w:cantSplit/>
          <w:trHeight w:val="450"/>
        </w:trPr>
        <w:tc>
          <w:tcPr>
            <w:tcW w:w="559" w:type="dxa"/>
            <w:vMerge w:val="restart"/>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415"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555" w:type="dxa"/>
            <w:vMerge w:val="restart"/>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 xml:space="preserve">Захід 2 Співфінансуання капітального ремонту </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Внутрішньобудинкових  інженерних мереж (каналізаційного та водопровідних стояків) в житловому будинку №29 по вул. Винниченка, в квартирах 1, 5,9, 13, 17 м. Новий Розділ, Львівська область</w:t>
            </w:r>
          </w:p>
        </w:tc>
        <w:tc>
          <w:tcPr>
            <w:tcW w:w="1843" w:type="dxa"/>
            <w:tcBorders>
              <w:top w:val="single" w:sz="4" w:space="0" w:color="auto"/>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Затрат. тис.грн</w:t>
            </w:r>
          </w:p>
        </w:tc>
        <w:tc>
          <w:tcPr>
            <w:tcW w:w="1844" w:type="dxa"/>
            <w:tcBorders>
              <w:top w:val="single" w:sz="4" w:space="0" w:color="auto"/>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 xml:space="preserve"> 32,4</w:t>
            </w:r>
          </w:p>
        </w:tc>
        <w:tc>
          <w:tcPr>
            <w:tcW w:w="1844" w:type="dxa"/>
            <w:vMerge w:val="restart"/>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Управління ЖКГ</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415" w:type="dxa"/>
            <w:gridSpan w:val="2"/>
            <w:vMerge w:val="restart"/>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Міський</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Бюджет</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894D69">
              <w:rPr>
                <w:rFonts w:ascii="Times New Roman" w:eastAsia="Times New Roman" w:hAnsi="Times New Roman" w:cs="Times New Roman"/>
                <w:sz w:val="24"/>
                <w:szCs w:val="24"/>
                <w:lang w:val="ru-RU" w:eastAsia="uk-UA"/>
              </w:rPr>
              <w:t>Інші джерела</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eastAsia="uk-UA"/>
              </w:rPr>
            </w:pP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80" w:type="dxa"/>
            <w:vMerge w:val="restart"/>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894D69">
              <w:rPr>
                <w:rFonts w:ascii="Times New Roman" w:eastAsia="Times New Roman" w:hAnsi="Times New Roman" w:cs="Times New Roman"/>
                <w:b/>
                <w:sz w:val="24"/>
                <w:szCs w:val="24"/>
                <w:lang w:val="ru-RU" w:eastAsia="uk-UA"/>
              </w:rPr>
              <w:t>22,68</w:t>
            </w:r>
          </w:p>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894D69">
              <w:rPr>
                <w:rFonts w:ascii="Times New Roman" w:eastAsia="Times New Roman" w:hAnsi="Times New Roman" w:cs="Times New Roman"/>
                <w:b/>
                <w:sz w:val="24"/>
                <w:szCs w:val="24"/>
                <w:lang w:val="ru-RU" w:eastAsia="uk-UA"/>
              </w:rPr>
              <w:t>9,72</w:t>
            </w:r>
          </w:p>
        </w:tc>
        <w:tc>
          <w:tcPr>
            <w:tcW w:w="1559"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894D69" w:rsidRPr="00894D69" w:rsidTr="00894D69">
        <w:trPr>
          <w:cantSplit/>
          <w:trHeight w:val="525"/>
        </w:trPr>
        <w:tc>
          <w:tcPr>
            <w:tcW w:w="559"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415"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555"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843" w:type="dxa"/>
            <w:tcBorders>
              <w:top w:val="single" w:sz="4" w:space="0" w:color="auto"/>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Продукту. М.п.</w:t>
            </w:r>
          </w:p>
        </w:tc>
        <w:tc>
          <w:tcPr>
            <w:tcW w:w="1844" w:type="dxa"/>
            <w:tcBorders>
              <w:top w:val="single" w:sz="4" w:space="0" w:color="auto"/>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45</w:t>
            </w:r>
          </w:p>
        </w:tc>
        <w:tc>
          <w:tcPr>
            <w:tcW w:w="1844"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415"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80"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559"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894D69" w:rsidRPr="00894D69" w:rsidTr="00894D69">
        <w:trPr>
          <w:cantSplit/>
          <w:trHeight w:val="525"/>
        </w:trPr>
        <w:tc>
          <w:tcPr>
            <w:tcW w:w="559"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415"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555"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843" w:type="dxa"/>
            <w:tcBorders>
              <w:top w:val="single" w:sz="4" w:space="0" w:color="auto"/>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Ефективності</w:t>
            </w:r>
          </w:p>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тис.грн./м.п.</w:t>
            </w:r>
          </w:p>
        </w:tc>
        <w:tc>
          <w:tcPr>
            <w:tcW w:w="1844" w:type="dxa"/>
            <w:tcBorders>
              <w:top w:val="single" w:sz="4" w:space="0" w:color="auto"/>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0,72</w:t>
            </w:r>
          </w:p>
        </w:tc>
        <w:tc>
          <w:tcPr>
            <w:tcW w:w="1844"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415"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80"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559"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894D69" w:rsidRPr="00894D69" w:rsidTr="00894D69">
        <w:trPr>
          <w:cantSplit/>
          <w:trHeight w:val="1953"/>
        </w:trPr>
        <w:tc>
          <w:tcPr>
            <w:tcW w:w="559"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415"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555"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843" w:type="dxa"/>
            <w:tcBorders>
              <w:top w:val="single" w:sz="4" w:space="0" w:color="auto"/>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Якості %</w:t>
            </w:r>
          </w:p>
        </w:tc>
        <w:tc>
          <w:tcPr>
            <w:tcW w:w="1844" w:type="dxa"/>
            <w:tcBorders>
              <w:top w:val="single" w:sz="4" w:space="0" w:color="auto"/>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894D69">
              <w:rPr>
                <w:rFonts w:ascii="Times New Roman" w:eastAsia="Times New Roman" w:hAnsi="Times New Roman" w:cs="Times New Roman"/>
                <w:i/>
                <w:sz w:val="24"/>
                <w:szCs w:val="24"/>
                <w:lang w:val="ru-RU" w:eastAsia="uk-UA"/>
              </w:rPr>
              <w:t>100%</w:t>
            </w:r>
          </w:p>
        </w:tc>
        <w:tc>
          <w:tcPr>
            <w:tcW w:w="1844"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415"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80" w:type="dxa"/>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559" w:type="dxa"/>
            <w:gridSpan w:val="2"/>
            <w:vMerge/>
            <w:tcBorders>
              <w:left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894D69" w:rsidRPr="00894D69" w:rsidTr="00894D69">
        <w:trPr>
          <w:cantSplit/>
          <w:trHeight w:val="278"/>
        </w:trPr>
        <w:tc>
          <w:tcPr>
            <w:tcW w:w="559" w:type="dxa"/>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415" w:type="dxa"/>
            <w:gridSpan w:val="2"/>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894D69">
              <w:rPr>
                <w:rFonts w:ascii="Times New Roman" w:eastAsia="Times New Roman" w:hAnsi="Times New Roman" w:cs="Times New Roman"/>
                <w:b/>
                <w:sz w:val="24"/>
                <w:szCs w:val="24"/>
                <w:lang w:val="ru-RU" w:eastAsia="uk-UA"/>
              </w:rPr>
              <w:t>Всього:</w:t>
            </w:r>
          </w:p>
        </w:tc>
        <w:tc>
          <w:tcPr>
            <w:tcW w:w="2555" w:type="dxa"/>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3687" w:type="dxa"/>
            <w:gridSpan w:val="2"/>
            <w:tcBorders>
              <w:top w:val="single" w:sz="4" w:space="0" w:color="auto"/>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844" w:type="dxa"/>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415" w:type="dxa"/>
            <w:gridSpan w:val="2"/>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280" w:type="dxa"/>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894D69">
              <w:rPr>
                <w:rFonts w:ascii="Times New Roman" w:eastAsia="Times New Roman" w:hAnsi="Times New Roman" w:cs="Times New Roman"/>
                <w:sz w:val="24"/>
                <w:szCs w:val="24"/>
                <w:lang w:eastAsia="uk-UA"/>
              </w:rPr>
              <w:t xml:space="preserve">1200,0 </w:t>
            </w:r>
          </w:p>
        </w:tc>
        <w:tc>
          <w:tcPr>
            <w:tcW w:w="1559" w:type="dxa"/>
            <w:gridSpan w:val="2"/>
            <w:tcBorders>
              <w:left w:val="single" w:sz="4" w:space="0" w:color="auto"/>
              <w:bottom w:val="single" w:sz="4" w:space="0" w:color="auto"/>
              <w:right w:val="single" w:sz="4" w:space="0" w:color="auto"/>
            </w:tcBorders>
          </w:tcPr>
          <w:p w:rsidR="00894D69" w:rsidRPr="00894D69" w:rsidRDefault="00894D69" w:rsidP="00894D69">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bl>
    <w:p w:rsidR="00894D69" w:rsidRDefault="00894D69" w:rsidP="00894D69">
      <w:pPr>
        <w:widowControl w:val="0"/>
        <w:autoSpaceDE w:val="0"/>
        <w:autoSpaceDN w:val="0"/>
        <w:spacing w:after="0" w:line="240" w:lineRule="auto"/>
        <w:ind w:left="1069" w:right="687"/>
        <w:jc w:val="center"/>
        <w:outlineLvl w:val="0"/>
        <w:rPr>
          <w:rFonts w:ascii="Times New Roman" w:eastAsia="Times New Roman" w:hAnsi="Times New Roman" w:cs="Times New Roman"/>
          <w:b/>
          <w:bCs/>
          <w:sz w:val="24"/>
          <w:szCs w:val="24"/>
        </w:rPr>
      </w:pPr>
    </w:p>
    <w:p w:rsidR="00894D69" w:rsidRPr="00BD0CC5" w:rsidRDefault="00894D69" w:rsidP="00894D69">
      <w:pPr>
        <w:widowControl w:val="0"/>
        <w:autoSpaceDE w:val="0"/>
        <w:autoSpaceDN w:val="0"/>
        <w:spacing w:after="0" w:line="240" w:lineRule="auto"/>
        <w:ind w:left="1069" w:right="687"/>
        <w:jc w:val="center"/>
        <w:outlineLvl w:val="0"/>
        <w:rPr>
          <w:rFonts w:ascii="Times New Roman" w:eastAsia="Times New Roman" w:hAnsi="Times New Roman" w:cs="Times New Roman"/>
          <w:bCs/>
          <w:sz w:val="24"/>
          <w:szCs w:val="24"/>
        </w:rPr>
        <w:sectPr w:rsidR="00894D69" w:rsidRPr="00BD0CC5" w:rsidSect="00E2467F">
          <w:pgSz w:w="15840" w:h="12240" w:orient="landscape"/>
          <w:pgMar w:top="357" w:right="278" w:bottom="539" w:left="782" w:header="709" w:footer="709" w:gutter="0"/>
          <w:cols w:space="720"/>
        </w:sectPr>
      </w:pPr>
      <w:r w:rsidRPr="00BD0CC5">
        <w:rPr>
          <w:rFonts w:ascii="Times New Roman" w:eastAsia="Times New Roman" w:hAnsi="Times New Roman" w:cs="Times New Roman"/>
          <w:bCs/>
          <w:sz w:val="24"/>
          <w:szCs w:val="24"/>
        </w:rPr>
        <w:t>Керуючий справами виконкому</w:t>
      </w:r>
      <w:r w:rsidRPr="00BD0CC5">
        <w:rPr>
          <w:rFonts w:ascii="Times New Roman" w:eastAsia="Times New Roman" w:hAnsi="Times New Roman" w:cs="Times New Roman"/>
          <w:bCs/>
          <w:sz w:val="24"/>
          <w:szCs w:val="24"/>
        </w:rPr>
        <w:tab/>
      </w:r>
      <w:r w:rsidRPr="00BD0CC5">
        <w:rPr>
          <w:rFonts w:ascii="Times New Roman" w:eastAsia="Times New Roman" w:hAnsi="Times New Roman" w:cs="Times New Roman"/>
          <w:bCs/>
          <w:sz w:val="24"/>
          <w:szCs w:val="24"/>
        </w:rPr>
        <w:tab/>
      </w:r>
      <w:r w:rsidRPr="00BD0CC5">
        <w:rPr>
          <w:rFonts w:ascii="Times New Roman" w:eastAsia="Times New Roman" w:hAnsi="Times New Roman" w:cs="Times New Roman"/>
          <w:bCs/>
          <w:sz w:val="24"/>
          <w:szCs w:val="24"/>
        </w:rPr>
        <w:tab/>
      </w:r>
      <w:r w:rsidRPr="00BD0CC5">
        <w:rPr>
          <w:rFonts w:ascii="Times New Roman" w:eastAsia="Times New Roman" w:hAnsi="Times New Roman" w:cs="Times New Roman"/>
          <w:bCs/>
          <w:sz w:val="24"/>
          <w:szCs w:val="24"/>
        </w:rPr>
        <w:tab/>
      </w:r>
      <w:r w:rsidRPr="00BD0CC5">
        <w:rPr>
          <w:rFonts w:ascii="Times New Roman" w:eastAsia="Times New Roman" w:hAnsi="Times New Roman" w:cs="Times New Roman"/>
          <w:bCs/>
          <w:sz w:val="24"/>
          <w:szCs w:val="24"/>
        </w:rPr>
        <w:tab/>
        <w:t>Анатолій МЕЛЬНІКОВ</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BD0CC5"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D33571" w:rsidRPr="00BD0CC5" w:rsidRDefault="00A71121" w:rsidP="00E8522C">
      <w:pPr>
        <w:spacing w:after="0" w:line="240" w:lineRule="auto"/>
        <w:ind w:left="5664" w:firstLine="708"/>
        <w:jc w:val="both"/>
        <w:rPr>
          <w:rFonts w:ascii="Times New Roman" w:eastAsia="Times New Roman" w:hAnsi="Times New Roman" w:cs="Times New Roman"/>
          <w:b/>
          <w:color w:val="000000"/>
          <w:sz w:val="24"/>
          <w:szCs w:val="24"/>
          <w:lang w:eastAsia="uk-UA"/>
        </w:rPr>
      </w:pPr>
      <w:r w:rsidRPr="00BD0CC5">
        <w:rPr>
          <w:rFonts w:ascii="Times New Roman" w:eastAsia="Times New Roman" w:hAnsi="Times New Roman" w:cs="Times New Roman"/>
          <w:b/>
          <w:color w:val="000000"/>
          <w:sz w:val="24"/>
          <w:szCs w:val="24"/>
          <w:lang w:eastAsia="uk-UA"/>
        </w:rPr>
        <w:t>127</w:t>
      </w:r>
    </w:p>
    <w:p w:rsidR="00BD0CC5" w:rsidRDefault="00D33571" w:rsidP="00D33571">
      <w:pPr>
        <w:spacing w:after="0" w:line="240" w:lineRule="auto"/>
        <w:jc w:val="both"/>
        <w:rPr>
          <w:rFonts w:ascii="Times New Roman" w:eastAsia="Times New Roman" w:hAnsi="Times New Roman" w:cs="Times New Roman"/>
          <w:color w:val="000000"/>
          <w:sz w:val="24"/>
          <w:szCs w:val="24"/>
          <w:lang w:eastAsia="uk-UA"/>
        </w:rPr>
      </w:pPr>
      <w:r w:rsidRPr="00062A16">
        <w:rPr>
          <w:rFonts w:ascii="Times New Roman" w:eastAsia="Times New Roman" w:hAnsi="Times New Roman" w:cs="Times New Roman"/>
          <w:color w:val="000000"/>
          <w:sz w:val="24"/>
          <w:szCs w:val="24"/>
          <w:lang w:eastAsia="uk-UA"/>
        </w:rPr>
        <w:t xml:space="preserve"> </w:t>
      </w:r>
    </w:p>
    <w:p w:rsidR="00D33571" w:rsidRPr="00062A16" w:rsidRDefault="00D33571" w:rsidP="00D33571">
      <w:pPr>
        <w:spacing w:after="0" w:line="240" w:lineRule="auto"/>
        <w:jc w:val="both"/>
        <w:rPr>
          <w:rFonts w:ascii="Times New Roman" w:eastAsia="Times New Roman" w:hAnsi="Times New Roman" w:cs="Times New Roman"/>
          <w:color w:val="000000"/>
          <w:sz w:val="24"/>
          <w:szCs w:val="24"/>
          <w:lang w:eastAsia="uk-UA"/>
        </w:rPr>
      </w:pPr>
      <w:r w:rsidRPr="00062A16">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062A16">
        <w:rPr>
          <w:rFonts w:ascii="Times New Roman" w:eastAsia="Times New Roman" w:hAnsi="Times New Roman" w:cs="Times New Roman"/>
          <w:color w:val="000000"/>
          <w:sz w:val="24"/>
          <w:szCs w:val="24"/>
          <w:lang w:eastAsia="uk-UA"/>
        </w:rPr>
        <w:t xml:space="preserve"> року</w:t>
      </w:r>
    </w:p>
    <w:p w:rsidR="00D33571" w:rsidRDefault="00D33571" w:rsidP="00D33571">
      <w:pPr>
        <w:spacing w:after="0" w:line="240" w:lineRule="auto"/>
        <w:rPr>
          <w:rFonts w:ascii="Times New Roman" w:eastAsia="Times New Roman" w:hAnsi="Times New Roman"/>
          <w:sz w:val="24"/>
          <w:szCs w:val="24"/>
          <w:lang w:eastAsia="uk-UA"/>
        </w:rPr>
      </w:pPr>
    </w:p>
    <w:p w:rsidR="00D33571" w:rsidRPr="009E5923" w:rsidRDefault="00D33571" w:rsidP="00D33571">
      <w:pPr>
        <w:spacing w:after="0" w:line="240" w:lineRule="auto"/>
        <w:rPr>
          <w:rFonts w:ascii="Times New Roman" w:eastAsia="Times New Roman" w:hAnsi="Times New Roman"/>
          <w:sz w:val="24"/>
          <w:szCs w:val="24"/>
          <w:lang w:eastAsia="uk-UA"/>
        </w:rPr>
      </w:pPr>
      <w:r w:rsidRPr="009E5923">
        <w:rPr>
          <w:rFonts w:ascii="Times New Roman" w:eastAsia="Times New Roman" w:hAnsi="Times New Roman"/>
          <w:sz w:val="24"/>
          <w:szCs w:val="24"/>
          <w:lang w:eastAsia="uk-UA"/>
        </w:rPr>
        <w:t xml:space="preserve">Про погодження внесення змін  до </w:t>
      </w:r>
    </w:p>
    <w:p w:rsidR="00D33571" w:rsidRPr="009E5923" w:rsidRDefault="00D33571" w:rsidP="00D33571">
      <w:pPr>
        <w:spacing w:after="0" w:line="240" w:lineRule="auto"/>
        <w:rPr>
          <w:rFonts w:ascii="Times New Roman" w:eastAsia="Times New Roman" w:hAnsi="Times New Roman"/>
          <w:sz w:val="24"/>
          <w:szCs w:val="24"/>
          <w:lang w:val="ru-RU" w:eastAsia="ru-RU"/>
        </w:rPr>
      </w:pPr>
      <w:r w:rsidRPr="009E5923">
        <w:rPr>
          <w:rFonts w:ascii="Times New Roman" w:hAnsi="Times New Roman"/>
          <w:sz w:val="24"/>
          <w:szCs w:val="24"/>
          <w:lang w:eastAsia="uk-UA"/>
        </w:rPr>
        <w:t xml:space="preserve">Програми  </w:t>
      </w:r>
      <w:r w:rsidRPr="009E5923">
        <w:rPr>
          <w:rFonts w:ascii="Times New Roman" w:eastAsia="Times New Roman" w:hAnsi="Times New Roman"/>
          <w:sz w:val="24"/>
          <w:szCs w:val="24"/>
          <w:lang w:val="ru-RU" w:eastAsia="ru-RU"/>
        </w:rPr>
        <w:t>благоустрою   на 2023</w:t>
      </w:r>
      <w:r w:rsidRPr="009E5923">
        <w:rPr>
          <w:rFonts w:ascii="Times New Roman" w:eastAsia="Times New Roman" w:hAnsi="Times New Roman"/>
          <w:sz w:val="24"/>
          <w:szCs w:val="24"/>
          <w:lang w:eastAsia="ru-RU"/>
        </w:rPr>
        <w:t xml:space="preserve"> рік</w:t>
      </w:r>
      <w:r w:rsidRPr="009E5923">
        <w:rPr>
          <w:rFonts w:ascii="Times New Roman" w:eastAsia="Times New Roman" w:hAnsi="Times New Roman"/>
          <w:sz w:val="24"/>
          <w:szCs w:val="24"/>
          <w:lang w:val="ru-RU" w:eastAsia="ru-RU"/>
        </w:rPr>
        <w:t xml:space="preserve"> </w:t>
      </w:r>
    </w:p>
    <w:p w:rsidR="00D33571" w:rsidRPr="009E5923" w:rsidRDefault="00D33571" w:rsidP="00D33571">
      <w:pPr>
        <w:shd w:val="clear" w:color="auto" w:fill="FFFFFF"/>
        <w:suppressAutoHyphens/>
        <w:spacing w:after="0" w:line="240" w:lineRule="auto"/>
        <w:jc w:val="both"/>
        <w:rPr>
          <w:rFonts w:ascii="Times New Roman" w:eastAsia="Times New Roman" w:hAnsi="Times New Roman"/>
          <w:sz w:val="24"/>
          <w:szCs w:val="24"/>
          <w:lang w:val="ru-RU" w:eastAsia="ru-RU"/>
        </w:rPr>
      </w:pPr>
      <w:r w:rsidRPr="009E5923">
        <w:rPr>
          <w:rFonts w:ascii="Times New Roman" w:eastAsia="Times New Roman" w:hAnsi="Times New Roman"/>
          <w:sz w:val="24"/>
          <w:szCs w:val="24"/>
          <w:lang w:val="ru-RU" w:eastAsia="ru-RU"/>
        </w:rPr>
        <w:t>та прогноз на 20</w:t>
      </w:r>
      <w:r w:rsidRPr="009E5923">
        <w:rPr>
          <w:rFonts w:ascii="Times New Roman" w:eastAsia="Times New Roman" w:hAnsi="Times New Roman"/>
          <w:sz w:val="24"/>
          <w:szCs w:val="24"/>
          <w:lang w:eastAsia="ru-RU"/>
        </w:rPr>
        <w:t>24</w:t>
      </w:r>
      <w:r w:rsidRPr="009E5923">
        <w:rPr>
          <w:rFonts w:ascii="Times New Roman" w:eastAsia="Times New Roman" w:hAnsi="Times New Roman"/>
          <w:sz w:val="24"/>
          <w:szCs w:val="24"/>
          <w:lang w:val="ru-RU" w:eastAsia="ru-RU"/>
        </w:rPr>
        <w:t>-</w:t>
      </w:r>
      <w:r w:rsidRPr="009E5923">
        <w:rPr>
          <w:rFonts w:ascii="Times New Roman" w:eastAsia="Times New Roman" w:hAnsi="Times New Roman"/>
          <w:sz w:val="24"/>
          <w:szCs w:val="24"/>
          <w:lang w:eastAsia="ru-RU"/>
        </w:rPr>
        <w:t>2025</w:t>
      </w:r>
      <w:r w:rsidRPr="009E5923">
        <w:rPr>
          <w:rFonts w:ascii="Times New Roman" w:eastAsia="Times New Roman" w:hAnsi="Times New Roman"/>
          <w:sz w:val="24"/>
          <w:szCs w:val="24"/>
          <w:lang w:val="ru-RU" w:eastAsia="ru-RU"/>
        </w:rPr>
        <w:t xml:space="preserve"> роки</w:t>
      </w:r>
    </w:p>
    <w:p w:rsidR="00D33571" w:rsidRPr="009E5923" w:rsidRDefault="00D33571" w:rsidP="00D33571">
      <w:pPr>
        <w:spacing w:after="0" w:line="240" w:lineRule="auto"/>
        <w:jc w:val="both"/>
        <w:rPr>
          <w:rFonts w:ascii="Times New Roman" w:hAnsi="Times New Roman"/>
          <w:sz w:val="24"/>
          <w:szCs w:val="24"/>
          <w:lang w:val="ru-RU" w:eastAsia="uk-UA"/>
        </w:rPr>
      </w:pPr>
    </w:p>
    <w:p w:rsidR="00D33571" w:rsidRPr="009E5923" w:rsidRDefault="00D33571" w:rsidP="00D33571">
      <w:pPr>
        <w:spacing w:after="0" w:line="240" w:lineRule="auto"/>
        <w:jc w:val="both"/>
        <w:rPr>
          <w:rFonts w:ascii="Times New Roman" w:eastAsia="Times New Roman" w:hAnsi="Times New Roman"/>
          <w:sz w:val="24"/>
          <w:szCs w:val="24"/>
          <w:lang w:eastAsia="zh-CN"/>
        </w:rPr>
      </w:pPr>
      <w:r w:rsidRPr="009E5923">
        <w:rPr>
          <w:rFonts w:ascii="Times New Roman" w:eastAsia="Times New Roman" w:hAnsi="Times New Roman"/>
          <w:sz w:val="24"/>
          <w:szCs w:val="24"/>
          <w:lang w:eastAsia="uk-UA"/>
        </w:rPr>
        <w:tab/>
        <w:t xml:space="preserve">Заслухавши інформацію начальника  Управління ЖКГ Білоуса А. М. </w:t>
      </w:r>
      <w:r w:rsidRPr="009E5923">
        <w:rPr>
          <w:rFonts w:ascii="Times New Roman" w:eastAsia="Times New Roman" w:hAnsi="Times New Roman"/>
          <w:sz w:val="24"/>
          <w:szCs w:val="24"/>
          <w:lang w:eastAsia="zh-CN"/>
        </w:rPr>
        <w:t xml:space="preserve">про внесення змін до </w:t>
      </w:r>
      <w:r w:rsidRPr="009E5923">
        <w:rPr>
          <w:rFonts w:ascii="Times New Roman" w:hAnsi="Times New Roman"/>
          <w:sz w:val="24"/>
          <w:szCs w:val="24"/>
          <w:lang w:eastAsia="uk-UA"/>
        </w:rPr>
        <w:t xml:space="preserve">Програми  </w:t>
      </w:r>
      <w:r w:rsidRPr="009E5923">
        <w:rPr>
          <w:rFonts w:ascii="Times New Roman" w:eastAsia="Times New Roman" w:hAnsi="Times New Roman"/>
          <w:sz w:val="24"/>
          <w:szCs w:val="24"/>
          <w:lang w:val="ru-RU" w:eastAsia="ru-RU"/>
        </w:rPr>
        <w:t>благоустрою   на 2023</w:t>
      </w:r>
      <w:r w:rsidRPr="009E5923">
        <w:rPr>
          <w:rFonts w:ascii="Times New Roman" w:eastAsia="Times New Roman" w:hAnsi="Times New Roman"/>
          <w:sz w:val="24"/>
          <w:szCs w:val="24"/>
          <w:lang w:eastAsia="ru-RU"/>
        </w:rPr>
        <w:t xml:space="preserve"> рік</w:t>
      </w:r>
      <w:r w:rsidRPr="009E5923">
        <w:rPr>
          <w:rFonts w:ascii="Times New Roman" w:eastAsia="Times New Roman" w:hAnsi="Times New Roman"/>
          <w:sz w:val="24"/>
          <w:szCs w:val="24"/>
          <w:lang w:val="ru-RU" w:eastAsia="ru-RU"/>
        </w:rPr>
        <w:t xml:space="preserve"> та прогноз на 20</w:t>
      </w:r>
      <w:r w:rsidRPr="009E5923">
        <w:rPr>
          <w:rFonts w:ascii="Times New Roman" w:eastAsia="Times New Roman" w:hAnsi="Times New Roman"/>
          <w:sz w:val="24"/>
          <w:szCs w:val="24"/>
          <w:lang w:eastAsia="ru-RU"/>
        </w:rPr>
        <w:t>24</w:t>
      </w:r>
      <w:r w:rsidRPr="009E5923">
        <w:rPr>
          <w:rFonts w:ascii="Times New Roman" w:eastAsia="Times New Roman" w:hAnsi="Times New Roman"/>
          <w:sz w:val="24"/>
          <w:szCs w:val="24"/>
          <w:lang w:val="ru-RU" w:eastAsia="ru-RU"/>
        </w:rPr>
        <w:t>-</w:t>
      </w:r>
      <w:r w:rsidRPr="009E5923">
        <w:rPr>
          <w:rFonts w:ascii="Times New Roman" w:eastAsia="Times New Roman" w:hAnsi="Times New Roman"/>
          <w:sz w:val="24"/>
          <w:szCs w:val="24"/>
          <w:lang w:eastAsia="ru-RU"/>
        </w:rPr>
        <w:t>2025</w:t>
      </w:r>
      <w:r w:rsidRPr="009E5923">
        <w:rPr>
          <w:rFonts w:ascii="Times New Roman" w:eastAsia="Times New Roman" w:hAnsi="Times New Roman"/>
          <w:sz w:val="24"/>
          <w:szCs w:val="24"/>
          <w:lang w:val="ru-RU" w:eastAsia="ru-RU"/>
        </w:rPr>
        <w:t xml:space="preserve"> роки</w:t>
      </w:r>
      <w:r w:rsidRPr="009E5923">
        <w:rPr>
          <w:rFonts w:ascii="Times New Roman" w:eastAsia="Times New Roman" w:hAnsi="Times New Roman"/>
          <w:sz w:val="24"/>
          <w:szCs w:val="24"/>
          <w:lang w:eastAsia="zh-CN"/>
        </w:rPr>
        <w:t xml:space="preserve">, </w:t>
      </w:r>
      <w:r w:rsidRPr="009E5923">
        <w:rPr>
          <w:rFonts w:ascii="Times New Roman" w:eastAsia="Times New Roman" w:hAnsi="Times New Roman"/>
          <w:color w:val="000000"/>
          <w:sz w:val="24"/>
          <w:szCs w:val="24"/>
          <w:lang w:eastAsia="ru-RU"/>
        </w:rPr>
        <w:t xml:space="preserve"> </w:t>
      </w:r>
      <w:r w:rsidRPr="009E5923">
        <w:rPr>
          <w:rFonts w:ascii="Times New Roman" w:eastAsia="Times New Roman" w:hAnsi="Times New Roman"/>
          <w:sz w:val="24"/>
          <w:szCs w:val="24"/>
          <w:lang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D33571" w:rsidRPr="009E5923" w:rsidRDefault="00D33571" w:rsidP="00D33571">
      <w:pPr>
        <w:suppressAutoHyphens/>
        <w:spacing w:after="0" w:line="240" w:lineRule="auto"/>
        <w:jc w:val="both"/>
        <w:rPr>
          <w:rFonts w:ascii="Times New Roman" w:eastAsia="Times New Roman" w:hAnsi="Times New Roman"/>
          <w:sz w:val="24"/>
          <w:szCs w:val="24"/>
          <w:lang w:eastAsia="zh-CN"/>
        </w:rPr>
      </w:pPr>
    </w:p>
    <w:p w:rsidR="00D33571" w:rsidRPr="009E5923" w:rsidRDefault="00D33571" w:rsidP="00D33571">
      <w:pPr>
        <w:suppressAutoHyphens/>
        <w:spacing w:after="0" w:line="240" w:lineRule="auto"/>
        <w:jc w:val="both"/>
        <w:rPr>
          <w:rFonts w:ascii="Times New Roman" w:eastAsia="Times New Roman" w:hAnsi="Times New Roman"/>
          <w:sz w:val="24"/>
          <w:szCs w:val="24"/>
          <w:lang w:eastAsia="zh-CN"/>
        </w:rPr>
      </w:pPr>
      <w:r w:rsidRPr="009E5923">
        <w:rPr>
          <w:rFonts w:ascii="Times New Roman" w:eastAsia="Times New Roman" w:hAnsi="Times New Roman"/>
          <w:sz w:val="24"/>
          <w:szCs w:val="24"/>
          <w:lang w:eastAsia="zh-CN"/>
        </w:rPr>
        <w:t>ВИРІШИВ:</w:t>
      </w:r>
    </w:p>
    <w:p w:rsidR="00D33571" w:rsidRPr="009E5923" w:rsidRDefault="00D33571" w:rsidP="00D33571">
      <w:pPr>
        <w:suppressAutoHyphens/>
        <w:spacing w:after="0" w:line="240" w:lineRule="auto"/>
        <w:jc w:val="both"/>
        <w:rPr>
          <w:rFonts w:ascii="Times New Roman" w:eastAsia="Times New Roman" w:hAnsi="Times New Roman"/>
          <w:sz w:val="24"/>
          <w:szCs w:val="24"/>
          <w:lang w:eastAsia="zh-CN"/>
        </w:rPr>
      </w:pPr>
    </w:p>
    <w:p w:rsidR="00D33571" w:rsidRPr="009E5923" w:rsidRDefault="00D33571" w:rsidP="00D33571">
      <w:pPr>
        <w:spacing w:after="0" w:line="240" w:lineRule="auto"/>
        <w:ind w:firstLine="567"/>
        <w:contextualSpacing/>
        <w:jc w:val="both"/>
        <w:rPr>
          <w:rFonts w:ascii="Times New Roman" w:hAnsi="Times New Roman"/>
          <w:sz w:val="24"/>
          <w:szCs w:val="24"/>
        </w:rPr>
      </w:pPr>
      <w:r>
        <w:rPr>
          <w:rFonts w:ascii="Times New Roman" w:eastAsia="Times New Roman" w:hAnsi="Times New Roman"/>
          <w:sz w:val="24"/>
          <w:szCs w:val="24"/>
          <w:lang w:eastAsia="zh-CN"/>
        </w:rPr>
        <w:t>1.</w:t>
      </w:r>
      <w:r w:rsidR="00BD0CC5">
        <w:rPr>
          <w:rFonts w:ascii="Times New Roman" w:eastAsia="Times New Roman" w:hAnsi="Times New Roman"/>
          <w:sz w:val="24"/>
          <w:szCs w:val="24"/>
          <w:lang w:eastAsia="zh-CN"/>
        </w:rPr>
        <w:t xml:space="preserve"> </w:t>
      </w:r>
      <w:r w:rsidRPr="009E5923">
        <w:rPr>
          <w:rFonts w:ascii="Times New Roman" w:eastAsia="Times New Roman" w:hAnsi="Times New Roman"/>
          <w:sz w:val="24"/>
          <w:szCs w:val="24"/>
          <w:lang w:eastAsia="zh-CN"/>
        </w:rPr>
        <w:t>Погодити в</w:t>
      </w:r>
      <w:r w:rsidRPr="009E5923">
        <w:rPr>
          <w:rFonts w:ascii="Times New Roman" w:eastAsia="Times New Roman" w:hAnsi="Times New Roman"/>
          <w:sz w:val="24"/>
          <w:szCs w:val="24"/>
          <w:lang w:eastAsia="uk-UA"/>
        </w:rPr>
        <w:t>несення змін</w:t>
      </w:r>
      <w:r w:rsidRPr="009E5923">
        <w:rPr>
          <w:rFonts w:ascii="Times New Roman" w:eastAsia="Times New Roman" w:hAnsi="Times New Roman"/>
          <w:sz w:val="24"/>
          <w:szCs w:val="24"/>
          <w:lang w:eastAsia="zh-CN"/>
        </w:rPr>
        <w:t xml:space="preserve"> до </w:t>
      </w:r>
      <w:r w:rsidRPr="009E5923">
        <w:rPr>
          <w:rFonts w:ascii="Times New Roman" w:hAnsi="Times New Roman"/>
          <w:sz w:val="24"/>
          <w:szCs w:val="24"/>
          <w:lang w:eastAsia="uk-UA"/>
        </w:rPr>
        <w:t xml:space="preserve">Програми  </w:t>
      </w:r>
      <w:r w:rsidR="00BD0CC5">
        <w:rPr>
          <w:rFonts w:ascii="Times New Roman" w:eastAsia="Times New Roman" w:hAnsi="Times New Roman"/>
          <w:sz w:val="24"/>
          <w:szCs w:val="24"/>
          <w:lang w:val="ru-RU" w:eastAsia="ru-RU"/>
        </w:rPr>
        <w:t xml:space="preserve">благоустрою </w:t>
      </w:r>
      <w:r w:rsidRPr="009E5923">
        <w:rPr>
          <w:rFonts w:ascii="Times New Roman" w:eastAsia="Times New Roman" w:hAnsi="Times New Roman"/>
          <w:sz w:val="24"/>
          <w:szCs w:val="24"/>
          <w:lang w:val="ru-RU" w:eastAsia="ru-RU"/>
        </w:rPr>
        <w:t xml:space="preserve"> на 2023</w:t>
      </w:r>
      <w:r w:rsidRPr="009E5923">
        <w:rPr>
          <w:rFonts w:ascii="Times New Roman" w:eastAsia="Times New Roman" w:hAnsi="Times New Roman"/>
          <w:sz w:val="24"/>
          <w:szCs w:val="24"/>
          <w:lang w:eastAsia="ru-RU"/>
        </w:rPr>
        <w:t xml:space="preserve"> рік</w:t>
      </w:r>
      <w:r w:rsidRPr="009E5923">
        <w:rPr>
          <w:rFonts w:ascii="Times New Roman" w:eastAsia="Times New Roman" w:hAnsi="Times New Roman"/>
          <w:sz w:val="24"/>
          <w:szCs w:val="24"/>
          <w:lang w:val="ru-RU" w:eastAsia="ru-RU"/>
        </w:rPr>
        <w:t xml:space="preserve"> та прогноз на 20</w:t>
      </w:r>
      <w:r w:rsidRPr="009E5923">
        <w:rPr>
          <w:rFonts w:ascii="Times New Roman" w:eastAsia="Times New Roman" w:hAnsi="Times New Roman"/>
          <w:sz w:val="24"/>
          <w:szCs w:val="24"/>
          <w:lang w:eastAsia="ru-RU"/>
        </w:rPr>
        <w:t>24</w:t>
      </w:r>
      <w:r w:rsidRPr="009E5923">
        <w:rPr>
          <w:rFonts w:ascii="Times New Roman" w:eastAsia="Times New Roman" w:hAnsi="Times New Roman"/>
          <w:sz w:val="24"/>
          <w:szCs w:val="24"/>
          <w:lang w:val="ru-RU" w:eastAsia="ru-RU"/>
        </w:rPr>
        <w:t>-</w:t>
      </w:r>
      <w:r w:rsidRPr="009E5923">
        <w:rPr>
          <w:rFonts w:ascii="Times New Roman" w:eastAsia="Times New Roman" w:hAnsi="Times New Roman"/>
          <w:sz w:val="24"/>
          <w:szCs w:val="24"/>
          <w:lang w:eastAsia="ru-RU"/>
        </w:rPr>
        <w:t>2025</w:t>
      </w:r>
      <w:r w:rsidRPr="009E5923">
        <w:rPr>
          <w:rFonts w:ascii="Times New Roman" w:eastAsia="Times New Roman" w:hAnsi="Times New Roman"/>
          <w:sz w:val="24"/>
          <w:szCs w:val="24"/>
          <w:lang w:val="ru-RU" w:eastAsia="ru-RU"/>
        </w:rPr>
        <w:t xml:space="preserve"> роки</w:t>
      </w:r>
      <w:r w:rsidRPr="009E5923">
        <w:rPr>
          <w:rFonts w:ascii="Times New Roman" w:hAnsi="Times New Roman"/>
          <w:sz w:val="24"/>
          <w:szCs w:val="24"/>
        </w:rPr>
        <w:t>, затвердженої рішенням сесії Новороздільської міської ради від 15.12.</w:t>
      </w:r>
      <w:r w:rsidR="00474F01">
        <w:rPr>
          <w:rFonts w:ascii="Times New Roman" w:hAnsi="Times New Roman"/>
          <w:sz w:val="24"/>
          <w:szCs w:val="24"/>
        </w:rPr>
        <w:t>2023</w:t>
      </w:r>
      <w:r w:rsidRPr="009E5923">
        <w:rPr>
          <w:rFonts w:ascii="Times New Roman" w:hAnsi="Times New Roman"/>
          <w:sz w:val="24"/>
          <w:szCs w:val="24"/>
        </w:rPr>
        <w:t>р. №1269</w:t>
      </w:r>
      <w:r w:rsidRPr="009E5923">
        <w:rPr>
          <w:rFonts w:ascii="Times New Roman" w:hAnsi="Times New Roman"/>
          <w:color w:val="000000" w:themeColor="text1"/>
          <w:sz w:val="24"/>
          <w:szCs w:val="24"/>
        </w:rPr>
        <w:t xml:space="preserve">, а </w:t>
      </w:r>
      <w:r w:rsidRPr="009E5923">
        <w:rPr>
          <w:rFonts w:ascii="Times New Roman" w:hAnsi="Times New Roman"/>
          <w:sz w:val="24"/>
          <w:szCs w:val="24"/>
        </w:rPr>
        <w:t>саме:</w:t>
      </w:r>
    </w:p>
    <w:p w:rsidR="00D33571" w:rsidRPr="009E5923" w:rsidRDefault="00D33571" w:rsidP="00D33571">
      <w:pPr>
        <w:autoSpaceDE w:val="0"/>
        <w:autoSpaceDN w:val="0"/>
        <w:adjustRightInd w:val="0"/>
        <w:spacing w:after="0" w:line="240" w:lineRule="auto"/>
        <w:ind w:firstLine="567"/>
        <w:jc w:val="both"/>
        <w:rPr>
          <w:rFonts w:ascii="Times New Roman" w:eastAsia="Times New Roman" w:hAnsi="Times New Roman"/>
          <w:sz w:val="24"/>
          <w:szCs w:val="24"/>
          <w:lang w:val="ru-RU" w:eastAsia="uk-UA"/>
        </w:rPr>
      </w:pPr>
      <w:r w:rsidRPr="009E5923">
        <w:rPr>
          <w:rFonts w:ascii="Times New Roman" w:eastAsia="Times New Roman" w:hAnsi="Times New Roman"/>
          <w:sz w:val="24"/>
          <w:szCs w:val="24"/>
          <w:lang w:eastAsia="uk-UA"/>
        </w:rPr>
        <w:t xml:space="preserve">- Захід 4 Завдання 6 «Капітальний ремонт доріг комунальної власності на території Новороздільської ТГ» Переліку завдань, заходів та показників міської (бюджетної) цільової програми  в частині на 2023р.  </w:t>
      </w:r>
      <w:r w:rsidRPr="009E5923">
        <w:rPr>
          <w:rFonts w:ascii="Times New Roman" w:eastAsia="Times New Roman" w:hAnsi="Times New Roman"/>
          <w:sz w:val="24"/>
          <w:szCs w:val="24"/>
          <w:lang w:val="ru-RU" w:eastAsia="uk-UA"/>
        </w:rPr>
        <w:t>викласти в новій редакції.(Додаток)</w:t>
      </w:r>
    </w:p>
    <w:p w:rsidR="00D33571" w:rsidRPr="009E5923" w:rsidRDefault="00D33571" w:rsidP="00D33571">
      <w:pPr>
        <w:autoSpaceDE w:val="0"/>
        <w:autoSpaceDN w:val="0"/>
        <w:adjustRightInd w:val="0"/>
        <w:spacing w:after="0" w:line="240" w:lineRule="auto"/>
        <w:ind w:firstLine="567"/>
        <w:jc w:val="both"/>
        <w:rPr>
          <w:rFonts w:ascii="Times New Roman" w:eastAsia="Times New Roman" w:hAnsi="Times New Roman"/>
          <w:sz w:val="24"/>
          <w:szCs w:val="24"/>
          <w:lang w:eastAsia="zh-CN"/>
        </w:rPr>
      </w:pPr>
      <w:r w:rsidRPr="009E5923">
        <w:rPr>
          <w:rFonts w:ascii="Times New Roman" w:eastAsia="Times New Roman" w:hAnsi="Times New Roman"/>
          <w:sz w:val="24"/>
          <w:szCs w:val="24"/>
          <w:lang w:eastAsia="uk-UA"/>
        </w:rPr>
        <w:t xml:space="preserve">2. </w:t>
      </w:r>
      <w:r w:rsidRPr="009E5923">
        <w:rPr>
          <w:rFonts w:ascii="Times New Roman" w:eastAsia="Times New Roman" w:hAnsi="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D33571" w:rsidRPr="009E5923" w:rsidRDefault="00D33571" w:rsidP="00D33571">
      <w:pPr>
        <w:suppressAutoHyphens/>
        <w:spacing w:after="0" w:line="240" w:lineRule="auto"/>
        <w:ind w:firstLine="567"/>
        <w:jc w:val="both"/>
        <w:rPr>
          <w:rFonts w:ascii="Times New Roman" w:eastAsia="Times New Roman" w:hAnsi="Times New Roman"/>
          <w:sz w:val="24"/>
          <w:szCs w:val="24"/>
          <w:lang w:eastAsia="zh-CN"/>
        </w:rPr>
      </w:pPr>
      <w:r w:rsidRPr="009E5923">
        <w:rPr>
          <w:rFonts w:ascii="Times New Roman" w:eastAsia="Times New Roman" w:hAnsi="Times New Roman"/>
          <w:sz w:val="24"/>
          <w:szCs w:val="24"/>
          <w:lang w:eastAsia="zh-CN"/>
        </w:rPr>
        <w:t xml:space="preserve">3. Контроль за виконанням рішення покласти на першого заступника </w:t>
      </w:r>
      <w:r w:rsidR="00BD0CC5">
        <w:rPr>
          <w:rFonts w:ascii="Times New Roman" w:eastAsia="Times New Roman" w:hAnsi="Times New Roman"/>
          <w:sz w:val="24"/>
          <w:szCs w:val="24"/>
          <w:lang w:eastAsia="zh-CN"/>
        </w:rPr>
        <w:t xml:space="preserve">міського голови </w:t>
      </w:r>
      <w:r w:rsidRPr="009E5923">
        <w:rPr>
          <w:rFonts w:ascii="Times New Roman" w:eastAsia="Times New Roman" w:hAnsi="Times New Roman"/>
          <w:sz w:val="24"/>
          <w:szCs w:val="24"/>
          <w:lang w:eastAsia="zh-CN"/>
        </w:rPr>
        <w:t xml:space="preserve">Гулія М. М. </w:t>
      </w:r>
    </w:p>
    <w:p w:rsidR="00D33571" w:rsidRDefault="00D33571" w:rsidP="00D33571">
      <w:pPr>
        <w:suppressAutoHyphens/>
        <w:spacing w:after="0" w:line="240" w:lineRule="auto"/>
        <w:jc w:val="both"/>
        <w:rPr>
          <w:rFonts w:ascii="Times New Roman" w:eastAsia="Times New Roman" w:hAnsi="Times New Roman"/>
          <w:sz w:val="24"/>
          <w:szCs w:val="24"/>
          <w:lang w:eastAsia="zh-CN"/>
        </w:rPr>
      </w:pPr>
    </w:p>
    <w:p w:rsidR="00BD0CC5" w:rsidRPr="009E5923" w:rsidRDefault="00BD0CC5" w:rsidP="00D33571">
      <w:pPr>
        <w:suppressAutoHyphens/>
        <w:spacing w:after="0" w:line="240" w:lineRule="auto"/>
        <w:jc w:val="both"/>
        <w:rPr>
          <w:rFonts w:ascii="Times New Roman" w:eastAsia="Times New Roman" w:hAnsi="Times New Roman"/>
          <w:sz w:val="24"/>
          <w:szCs w:val="24"/>
          <w:lang w:eastAsia="zh-CN"/>
        </w:rPr>
      </w:pPr>
    </w:p>
    <w:p w:rsidR="00D33571" w:rsidRPr="009E5923" w:rsidRDefault="00D33571" w:rsidP="00D33571">
      <w:pPr>
        <w:suppressAutoHyphens/>
        <w:spacing w:after="0" w:line="240" w:lineRule="auto"/>
        <w:jc w:val="both"/>
        <w:rPr>
          <w:rFonts w:ascii="Times New Roman" w:eastAsia="Times New Roman" w:hAnsi="Times New Roman"/>
          <w:sz w:val="24"/>
          <w:szCs w:val="24"/>
          <w:lang w:eastAsia="zh-CN"/>
        </w:rPr>
      </w:pPr>
      <w:r w:rsidRPr="009E5923">
        <w:rPr>
          <w:rFonts w:ascii="Times New Roman" w:eastAsia="Times New Roman" w:hAnsi="Times New Roman"/>
          <w:sz w:val="24"/>
          <w:szCs w:val="24"/>
          <w:lang w:eastAsia="zh-CN"/>
        </w:rPr>
        <w:t>МІСЬКИЙ    ГОЛОВА</w:t>
      </w:r>
      <w:r w:rsidRPr="009E5923">
        <w:rPr>
          <w:rFonts w:ascii="Times New Roman" w:eastAsia="Times New Roman" w:hAnsi="Times New Roman"/>
          <w:sz w:val="24"/>
          <w:szCs w:val="24"/>
          <w:lang w:eastAsia="zh-CN"/>
        </w:rPr>
        <w:tab/>
      </w:r>
      <w:r w:rsidRPr="009E5923">
        <w:rPr>
          <w:rFonts w:ascii="Times New Roman" w:eastAsia="Times New Roman" w:hAnsi="Times New Roman"/>
          <w:sz w:val="24"/>
          <w:szCs w:val="24"/>
          <w:lang w:eastAsia="zh-CN"/>
        </w:rPr>
        <w:tab/>
      </w:r>
      <w:r w:rsidRPr="009E5923">
        <w:rPr>
          <w:rFonts w:ascii="Times New Roman" w:eastAsia="Times New Roman" w:hAnsi="Times New Roman"/>
          <w:sz w:val="24"/>
          <w:szCs w:val="24"/>
          <w:lang w:eastAsia="zh-CN"/>
        </w:rPr>
        <w:tab/>
      </w:r>
      <w:r w:rsidRPr="009E5923">
        <w:rPr>
          <w:rFonts w:ascii="Times New Roman" w:eastAsia="Times New Roman" w:hAnsi="Times New Roman"/>
          <w:sz w:val="24"/>
          <w:szCs w:val="24"/>
          <w:lang w:eastAsia="zh-CN"/>
        </w:rPr>
        <w:tab/>
      </w:r>
      <w:r w:rsidR="00BD0CC5">
        <w:rPr>
          <w:rFonts w:ascii="Times New Roman" w:eastAsia="Times New Roman" w:hAnsi="Times New Roman"/>
          <w:sz w:val="24"/>
          <w:szCs w:val="24"/>
          <w:lang w:eastAsia="zh-CN"/>
        </w:rPr>
        <w:tab/>
      </w:r>
      <w:r w:rsidRPr="009E5923">
        <w:rPr>
          <w:rFonts w:ascii="Times New Roman" w:eastAsia="Times New Roman" w:hAnsi="Times New Roman"/>
          <w:sz w:val="24"/>
          <w:szCs w:val="24"/>
          <w:lang w:eastAsia="zh-CN"/>
        </w:rPr>
        <w:t>Ярина   ЯЦЕНКО</w:t>
      </w:r>
    </w:p>
    <w:p w:rsid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4"/>
          <w:lang w:eastAsia="uk-UA"/>
        </w:rPr>
        <w:sectPr w:rsidR="00D33571" w:rsidSect="00DD0151">
          <w:pgSz w:w="11906" w:h="16838"/>
          <w:pgMar w:top="709" w:right="566" w:bottom="709" w:left="1418" w:header="708" w:footer="708" w:gutter="0"/>
          <w:cols w:space="708"/>
          <w:docGrid w:linePitch="360"/>
        </w:sectPr>
      </w:pPr>
    </w:p>
    <w:p w:rsidR="00D33571" w:rsidRPr="00D33571" w:rsidRDefault="00D33571" w:rsidP="00D33571">
      <w:pPr>
        <w:autoSpaceDE w:val="0"/>
        <w:autoSpaceDN w:val="0"/>
        <w:adjustRightInd w:val="0"/>
        <w:spacing w:after="0" w:line="240" w:lineRule="auto"/>
        <w:jc w:val="right"/>
        <w:rPr>
          <w:rFonts w:ascii="Times New Roman" w:eastAsia="Times New Roman" w:hAnsi="Times New Roman" w:cs="Times New Roman"/>
          <w:sz w:val="20"/>
          <w:szCs w:val="20"/>
          <w:lang w:eastAsia="uk-UA"/>
        </w:rPr>
      </w:pPr>
      <w:r w:rsidRPr="00D33571">
        <w:rPr>
          <w:rFonts w:ascii="Times New Roman" w:eastAsia="Times New Roman" w:hAnsi="Times New Roman" w:cs="Times New Roman"/>
          <w:sz w:val="20"/>
          <w:szCs w:val="20"/>
          <w:lang w:eastAsia="uk-UA"/>
        </w:rPr>
        <w:lastRenderedPageBreak/>
        <w:t>Додаток</w:t>
      </w:r>
    </w:p>
    <w:p w:rsidR="00D33571" w:rsidRPr="00D33571" w:rsidRDefault="00D33571" w:rsidP="00D33571">
      <w:pPr>
        <w:autoSpaceDE w:val="0"/>
        <w:autoSpaceDN w:val="0"/>
        <w:adjustRightInd w:val="0"/>
        <w:spacing w:after="0" w:line="240" w:lineRule="auto"/>
        <w:jc w:val="right"/>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д</w:t>
      </w:r>
      <w:r w:rsidRPr="00D33571">
        <w:rPr>
          <w:rFonts w:ascii="Times New Roman" w:eastAsia="Times New Roman" w:hAnsi="Times New Roman" w:cs="Times New Roman"/>
          <w:sz w:val="20"/>
          <w:szCs w:val="20"/>
          <w:lang w:eastAsia="uk-UA"/>
        </w:rPr>
        <w:t xml:space="preserve">о рішення виконкому </w:t>
      </w:r>
    </w:p>
    <w:p w:rsidR="00D33571" w:rsidRPr="00D33571" w:rsidRDefault="00D33571" w:rsidP="00D33571">
      <w:pPr>
        <w:autoSpaceDE w:val="0"/>
        <w:autoSpaceDN w:val="0"/>
        <w:adjustRightInd w:val="0"/>
        <w:spacing w:after="0" w:line="240" w:lineRule="auto"/>
        <w:jc w:val="right"/>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в</w:t>
      </w:r>
      <w:r w:rsidR="00A71121">
        <w:rPr>
          <w:rFonts w:ascii="Times New Roman" w:eastAsia="Times New Roman" w:hAnsi="Times New Roman" w:cs="Times New Roman"/>
          <w:sz w:val="20"/>
          <w:szCs w:val="20"/>
          <w:lang w:eastAsia="uk-UA"/>
        </w:rPr>
        <w:t>ід 20.04.23р. № 127</w:t>
      </w: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D33571">
        <w:rPr>
          <w:rFonts w:ascii="Times New Roman" w:eastAsia="Times New Roman" w:hAnsi="Times New Roman" w:cs="Times New Roman"/>
          <w:b/>
          <w:sz w:val="24"/>
          <w:szCs w:val="24"/>
          <w:lang w:eastAsia="uk-UA"/>
        </w:rPr>
        <w:t>Перелік завдань, заходів та показників міської (бюджетної) цільової програми</w:t>
      </w: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32"/>
          <w:szCs w:val="20"/>
          <w:lang w:eastAsia="uk-UA"/>
        </w:rPr>
      </w:pPr>
      <w:r w:rsidRPr="00D33571">
        <w:rPr>
          <w:rFonts w:ascii="Times New Roman" w:eastAsia="Times New Roman" w:hAnsi="Times New Roman" w:cs="Times New Roman"/>
          <w:b/>
          <w:sz w:val="24"/>
          <w:szCs w:val="24"/>
          <w:lang w:eastAsia="uk-UA"/>
        </w:rPr>
        <w:t xml:space="preserve">Благоустрою на 2023 та прогноз на 2024-2025 роки </w:t>
      </w:r>
    </w:p>
    <w:tbl>
      <w:tblPr>
        <w:tblW w:w="15244"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1901"/>
        <w:gridCol w:w="1981"/>
        <w:gridCol w:w="145"/>
        <w:gridCol w:w="1567"/>
        <w:gridCol w:w="1709"/>
        <w:gridCol w:w="1982"/>
        <w:gridCol w:w="2121"/>
        <w:gridCol w:w="39"/>
        <w:gridCol w:w="1510"/>
        <w:gridCol w:w="1776"/>
      </w:tblGrid>
      <w:tr w:rsidR="00D33571" w:rsidRPr="00D33571" w:rsidTr="00826067">
        <w:trPr>
          <w:cantSplit/>
          <w:trHeight w:val="325"/>
        </w:trPr>
        <w:tc>
          <w:tcPr>
            <w:tcW w:w="513" w:type="dxa"/>
            <w:vMerge w:val="restart"/>
            <w:vAlign w:val="center"/>
          </w:tcPr>
          <w:p w:rsidR="00D33571" w:rsidRPr="00D33571" w:rsidRDefault="00D33571" w:rsidP="00D33571">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D33571">
              <w:rPr>
                <w:rFonts w:ascii="Times New Roman" w:eastAsia="Times New Roman" w:hAnsi="Times New Roman" w:cs="Times New Roman"/>
                <w:b/>
                <w:sz w:val="24"/>
                <w:szCs w:val="20"/>
                <w:lang w:eastAsia="uk-UA"/>
              </w:rPr>
              <w:t>№ з/п</w:t>
            </w:r>
          </w:p>
        </w:tc>
        <w:tc>
          <w:tcPr>
            <w:tcW w:w="1901" w:type="dxa"/>
            <w:vMerge w:val="restart"/>
            <w:vAlign w:val="center"/>
          </w:tcPr>
          <w:p w:rsidR="00D33571" w:rsidRPr="00D33571" w:rsidRDefault="00D33571" w:rsidP="00D33571">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D33571">
              <w:rPr>
                <w:rFonts w:ascii="Times New Roman" w:eastAsia="Times New Roman" w:hAnsi="Times New Roman" w:cs="Times New Roman"/>
                <w:b/>
                <w:sz w:val="24"/>
                <w:szCs w:val="20"/>
                <w:lang w:eastAsia="uk-UA"/>
              </w:rPr>
              <w:t xml:space="preserve">Назва завдання </w:t>
            </w:r>
          </w:p>
        </w:tc>
        <w:tc>
          <w:tcPr>
            <w:tcW w:w="1981" w:type="dxa"/>
            <w:vMerge w:val="restart"/>
            <w:vAlign w:val="center"/>
          </w:tcPr>
          <w:p w:rsidR="00D33571" w:rsidRPr="00D33571" w:rsidRDefault="00D33571" w:rsidP="00D33571">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D33571">
              <w:rPr>
                <w:rFonts w:ascii="Times New Roman" w:eastAsia="Times New Roman" w:hAnsi="Times New Roman" w:cs="Times New Roman"/>
                <w:b/>
                <w:sz w:val="24"/>
                <w:szCs w:val="20"/>
                <w:lang w:eastAsia="uk-UA"/>
              </w:rPr>
              <w:t xml:space="preserve">Перелік заходів завдання </w:t>
            </w:r>
          </w:p>
        </w:tc>
        <w:tc>
          <w:tcPr>
            <w:tcW w:w="3421" w:type="dxa"/>
            <w:gridSpan w:val="3"/>
            <w:vMerge w:val="restart"/>
            <w:vAlign w:val="center"/>
          </w:tcPr>
          <w:p w:rsidR="00D33571" w:rsidRPr="00D33571" w:rsidRDefault="00D33571" w:rsidP="00D33571">
            <w:pPr>
              <w:autoSpaceDE w:val="0"/>
              <w:autoSpaceDN w:val="0"/>
              <w:adjustRightInd w:val="0"/>
              <w:spacing w:after="0" w:line="192" w:lineRule="auto"/>
              <w:jc w:val="center"/>
              <w:rPr>
                <w:rFonts w:ascii="Times New Roman" w:eastAsia="Times New Roman" w:hAnsi="Times New Roman" w:cs="Times New Roman"/>
                <w:b/>
                <w:sz w:val="24"/>
                <w:szCs w:val="20"/>
                <w:lang w:eastAsia="uk-UA"/>
              </w:rPr>
            </w:pPr>
            <w:r w:rsidRPr="00D33571">
              <w:rPr>
                <w:rFonts w:ascii="Times New Roman" w:eastAsia="Times New Roman" w:hAnsi="Times New Roman" w:cs="Times New Roman"/>
                <w:b/>
                <w:sz w:val="24"/>
                <w:szCs w:val="20"/>
                <w:lang w:eastAsia="uk-UA"/>
              </w:rPr>
              <w:t xml:space="preserve">Показники виконання заходу, один. виміру </w:t>
            </w:r>
          </w:p>
        </w:tc>
        <w:tc>
          <w:tcPr>
            <w:tcW w:w="1982" w:type="dxa"/>
            <w:vMerge w:val="restart"/>
            <w:vAlign w:val="center"/>
          </w:tcPr>
          <w:p w:rsidR="00D33571" w:rsidRPr="00D33571" w:rsidRDefault="00D33571" w:rsidP="00D33571">
            <w:pPr>
              <w:autoSpaceDE w:val="0"/>
              <w:autoSpaceDN w:val="0"/>
              <w:adjustRightInd w:val="0"/>
              <w:spacing w:after="0" w:line="192" w:lineRule="auto"/>
              <w:jc w:val="center"/>
              <w:rPr>
                <w:rFonts w:ascii="Times New Roman" w:eastAsia="Times New Roman" w:hAnsi="Times New Roman" w:cs="Times New Roman"/>
                <w:b/>
                <w:sz w:val="24"/>
                <w:szCs w:val="20"/>
                <w:lang w:eastAsia="uk-UA"/>
              </w:rPr>
            </w:pPr>
            <w:r w:rsidRPr="00D33571">
              <w:rPr>
                <w:rFonts w:ascii="Times New Roman" w:eastAsia="Times New Roman" w:hAnsi="Times New Roman" w:cs="Times New Roman"/>
                <w:b/>
                <w:sz w:val="24"/>
                <w:szCs w:val="20"/>
                <w:lang w:eastAsia="uk-UA"/>
              </w:rPr>
              <w:t>Виконавець заходу, показника</w:t>
            </w:r>
          </w:p>
        </w:tc>
        <w:tc>
          <w:tcPr>
            <w:tcW w:w="3670" w:type="dxa"/>
            <w:gridSpan w:val="3"/>
            <w:vAlign w:val="center"/>
          </w:tcPr>
          <w:p w:rsidR="00D33571" w:rsidRPr="00D33571" w:rsidRDefault="00D33571" w:rsidP="00D33571">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D33571">
              <w:rPr>
                <w:rFonts w:ascii="Times New Roman" w:eastAsia="Times New Roman" w:hAnsi="Times New Roman" w:cs="Times New Roman"/>
                <w:b/>
                <w:sz w:val="24"/>
                <w:szCs w:val="20"/>
                <w:lang w:eastAsia="uk-UA"/>
              </w:rPr>
              <w:t xml:space="preserve">Фінансування </w:t>
            </w:r>
          </w:p>
        </w:tc>
        <w:tc>
          <w:tcPr>
            <w:tcW w:w="1776" w:type="dxa"/>
            <w:vMerge w:val="restart"/>
            <w:vAlign w:val="center"/>
          </w:tcPr>
          <w:p w:rsidR="00D33571" w:rsidRPr="00D33571" w:rsidRDefault="00D33571" w:rsidP="00D33571">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D33571">
              <w:rPr>
                <w:rFonts w:ascii="Times New Roman" w:eastAsia="Times New Roman" w:hAnsi="Times New Roman" w:cs="Times New Roman"/>
                <w:b/>
                <w:sz w:val="24"/>
                <w:szCs w:val="20"/>
                <w:lang w:eastAsia="uk-UA"/>
              </w:rPr>
              <w:t>Очікуваний результат</w:t>
            </w:r>
          </w:p>
        </w:tc>
      </w:tr>
      <w:tr w:rsidR="00D33571" w:rsidRPr="00D33571" w:rsidTr="00826067">
        <w:trPr>
          <w:cantSplit/>
          <w:trHeight w:val="1002"/>
        </w:trPr>
        <w:tc>
          <w:tcPr>
            <w:tcW w:w="513" w:type="dxa"/>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01" w:type="dxa"/>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81" w:type="dxa"/>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3421" w:type="dxa"/>
            <w:gridSpan w:val="3"/>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82" w:type="dxa"/>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2160" w:type="dxa"/>
            <w:gridSpan w:val="2"/>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D33571">
              <w:rPr>
                <w:rFonts w:ascii="Times New Roman" w:eastAsia="Times New Roman" w:hAnsi="Times New Roman" w:cs="Times New Roman"/>
                <w:b/>
                <w:sz w:val="24"/>
                <w:szCs w:val="20"/>
                <w:lang w:eastAsia="uk-UA"/>
              </w:rPr>
              <w:t xml:space="preserve">Джерела </w:t>
            </w:r>
          </w:p>
        </w:tc>
        <w:tc>
          <w:tcPr>
            <w:tcW w:w="1510" w:type="dxa"/>
            <w:vAlign w:val="center"/>
          </w:tcPr>
          <w:p w:rsidR="00D33571" w:rsidRPr="00D33571" w:rsidRDefault="00D33571" w:rsidP="00D33571">
            <w:pPr>
              <w:autoSpaceDE w:val="0"/>
              <w:autoSpaceDN w:val="0"/>
              <w:adjustRightInd w:val="0"/>
              <w:spacing w:after="0" w:line="240" w:lineRule="auto"/>
              <w:ind w:right="-108"/>
              <w:jc w:val="center"/>
              <w:rPr>
                <w:rFonts w:ascii="Times New Roman" w:eastAsia="Times New Roman" w:hAnsi="Times New Roman" w:cs="Times New Roman"/>
                <w:b/>
                <w:sz w:val="24"/>
                <w:szCs w:val="20"/>
                <w:lang w:eastAsia="uk-UA"/>
              </w:rPr>
            </w:pPr>
            <w:r w:rsidRPr="00D33571">
              <w:rPr>
                <w:rFonts w:ascii="Times New Roman" w:eastAsia="Times New Roman" w:hAnsi="Times New Roman" w:cs="Times New Roman"/>
                <w:b/>
                <w:sz w:val="24"/>
                <w:szCs w:val="20"/>
                <w:lang w:eastAsia="uk-UA"/>
              </w:rPr>
              <w:t>Обсяги, тис. грн.</w:t>
            </w:r>
          </w:p>
        </w:tc>
        <w:tc>
          <w:tcPr>
            <w:tcW w:w="1776" w:type="dxa"/>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r>
      <w:tr w:rsidR="00D33571" w:rsidRPr="00D33571" w:rsidTr="00826067">
        <w:trPr>
          <w:cantSplit/>
          <w:trHeight w:val="353"/>
        </w:trPr>
        <w:tc>
          <w:tcPr>
            <w:tcW w:w="15244" w:type="dxa"/>
            <w:gridSpan w:val="11"/>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D33571">
              <w:rPr>
                <w:rFonts w:ascii="Times New Roman" w:eastAsia="Times New Roman" w:hAnsi="Times New Roman" w:cs="Times New Roman"/>
                <w:b/>
                <w:sz w:val="24"/>
                <w:szCs w:val="24"/>
                <w:lang w:eastAsia="uk-UA"/>
              </w:rPr>
              <w:t>2023 рік</w:t>
            </w:r>
          </w:p>
        </w:tc>
      </w:tr>
      <w:tr w:rsidR="00D33571" w:rsidRPr="00D33571" w:rsidTr="00826067">
        <w:trPr>
          <w:cantSplit/>
          <w:trHeight w:hRule="exact" w:val="397"/>
        </w:trPr>
        <w:tc>
          <w:tcPr>
            <w:tcW w:w="513" w:type="dxa"/>
            <w:vMerge w:val="restart"/>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D33571">
              <w:rPr>
                <w:rFonts w:ascii="Times New Roman" w:eastAsia="Times New Roman" w:hAnsi="Times New Roman" w:cs="Times New Roman"/>
                <w:b/>
                <w:sz w:val="24"/>
                <w:szCs w:val="24"/>
                <w:lang w:eastAsia="uk-UA"/>
              </w:rPr>
              <w:t>6</w:t>
            </w: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val="restart"/>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i/>
                <w:sz w:val="24"/>
                <w:szCs w:val="24"/>
                <w:lang w:eastAsia="uk-UA"/>
              </w:rPr>
            </w:pPr>
            <w:r w:rsidRPr="00D33571">
              <w:rPr>
                <w:rFonts w:ascii="Times New Roman" w:eastAsia="Times New Roman" w:hAnsi="Times New Roman" w:cs="Times New Roman"/>
                <w:i/>
                <w:sz w:val="24"/>
                <w:szCs w:val="24"/>
                <w:lang w:eastAsia="uk-UA"/>
              </w:rPr>
              <w:t xml:space="preserve">Завдання 6 </w:t>
            </w:r>
          </w:p>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b/>
                <w:sz w:val="24"/>
                <w:szCs w:val="24"/>
                <w:lang w:eastAsia="uk-UA"/>
              </w:rPr>
            </w:pPr>
          </w:p>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b/>
                <w:sz w:val="24"/>
                <w:szCs w:val="24"/>
                <w:lang w:eastAsia="uk-UA"/>
              </w:rPr>
            </w:pPr>
          </w:p>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b/>
                <w:sz w:val="24"/>
                <w:szCs w:val="24"/>
                <w:lang w:eastAsia="uk-UA"/>
              </w:rPr>
            </w:pPr>
          </w:p>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b/>
                <w:sz w:val="24"/>
                <w:szCs w:val="24"/>
                <w:lang w:eastAsia="uk-UA"/>
              </w:rPr>
            </w:pPr>
            <w:r w:rsidRPr="00D33571">
              <w:rPr>
                <w:rFonts w:ascii="Times New Roman" w:eastAsia="Times New Roman" w:hAnsi="Times New Roman" w:cs="Times New Roman"/>
                <w:b/>
                <w:sz w:val="24"/>
                <w:szCs w:val="24"/>
                <w:lang w:eastAsia="uk-UA"/>
              </w:rPr>
              <w:t xml:space="preserve">Ремонт та утримання вулиць та доріг комунальної власності </w:t>
            </w:r>
          </w:p>
        </w:tc>
        <w:tc>
          <w:tcPr>
            <w:tcW w:w="2126" w:type="dxa"/>
            <w:gridSpan w:val="2"/>
            <w:vMerge w:val="restart"/>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sz w:val="24"/>
                <w:szCs w:val="24"/>
                <w:lang w:eastAsia="uk-UA"/>
              </w:rPr>
            </w:pPr>
            <w:r w:rsidRPr="00D33571">
              <w:rPr>
                <w:rFonts w:ascii="Times New Roman" w:eastAsia="Times New Roman" w:hAnsi="Times New Roman" w:cs="Times New Roman"/>
                <w:sz w:val="24"/>
                <w:szCs w:val="24"/>
                <w:lang w:eastAsia="uk-UA"/>
              </w:rPr>
              <w:t>Захід 4</w:t>
            </w:r>
          </w:p>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sz w:val="24"/>
                <w:szCs w:val="24"/>
                <w:lang w:eastAsia="uk-UA"/>
              </w:rPr>
            </w:pPr>
            <w:r w:rsidRPr="00D33571">
              <w:rPr>
                <w:rFonts w:ascii="Times New Roman" w:eastAsia="Times New Roman" w:hAnsi="Times New Roman" w:cs="Times New Roman"/>
                <w:sz w:val="24"/>
                <w:szCs w:val="24"/>
                <w:lang w:eastAsia="uk-UA"/>
              </w:rPr>
              <w:t xml:space="preserve">Капітальний ремонт доріг комунальної власності на території Новороздільської ТГ </w:t>
            </w:r>
          </w:p>
        </w:tc>
        <w:tc>
          <w:tcPr>
            <w:tcW w:w="1567" w:type="dxa"/>
            <w:shd w:val="clear" w:color="auto" w:fill="auto"/>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18"/>
                <w:szCs w:val="18"/>
                <w:lang w:eastAsia="uk-UA"/>
              </w:rPr>
            </w:pPr>
            <w:r w:rsidRPr="00D33571">
              <w:rPr>
                <w:rFonts w:ascii="Times New Roman" w:eastAsia="Times New Roman" w:hAnsi="Times New Roman" w:cs="Times New Roman"/>
                <w:sz w:val="18"/>
                <w:szCs w:val="18"/>
                <w:lang w:eastAsia="uk-UA"/>
              </w:rPr>
              <w:t>затрат, тис. грн.</w:t>
            </w:r>
          </w:p>
        </w:tc>
        <w:tc>
          <w:tcPr>
            <w:tcW w:w="1709" w:type="dxa"/>
            <w:shd w:val="clear" w:color="auto" w:fill="auto"/>
            <w:vAlign w:val="center"/>
          </w:tcPr>
          <w:p w:rsidR="00D33571" w:rsidRPr="00D33571" w:rsidRDefault="00D33571" w:rsidP="00D33571">
            <w:pPr>
              <w:tabs>
                <w:tab w:val="center" w:pos="432"/>
              </w:tabs>
              <w:autoSpaceDE w:val="0"/>
              <w:autoSpaceDN w:val="0"/>
              <w:adjustRightInd w:val="0"/>
              <w:spacing w:after="0" w:line="240" w:lineRule="auto"/>
              <w:jc w:val="center"/>
              <w:rPr>
                <w:rFonts w:ascii="Times New Roman" w:eastAsia="Times New Roman" w:hAnsi="Times New Roman" w:cs="Times New Roman"/>
                <w:sz w:val="20"/>
                <w:szCs w:val="20"/>
                <w:lang w:eastAsia="uk-UA"/>
              </w:rPr>
            </w:pPr>
            <w:r w:rsidRPr="00D33571">
              <w:rPr>
                <w:rFonts w:ascii="Times New Roman" w:eastAsia="Times New Roman" w:hAnsi="Times New Roman" w:cs="Times New Roman"/>
                <w:sz w:val="20"/>
                <w:szCs w:val="20"/>
                <w:lang w:eastAsia="uk-UA"/>
              </w:rPr>
              <w:t>13000,0</w:t>
            </w:r>
          </w:p>
        </w:tc>
        <w:tc>
          <w:tcPr>
            <w:tcW w:w="1982" w:type="dxa"/>
            <w:vMerge w:val="restart"/>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D33571">
              <w:rPr>
                <w:rFonts w:ascii="Times New Roman" w:eastAsia="Times New Roman" w:hAnsi="Times New Roman" w:cs="Times New Roman"/>
                <w:sz w:val="24"/>
                <w:szCs w:val="24"/>
                <w:lang w:eastAsia="uk-UA"/>
              </w:rPr>
              <w:t>Управління ЖКГ</w:t>
            </w: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D33571">
              <w:rPr>
                <w:rFonts w:ascii="Times New Roman" w:eastAsia="Times New Roman" w:hAnsi="Times New Roman" w:cs="Times New Roman"/>
                <w:sz w:val="24"/>
                <w:szCs w:val="24"/>
                <w:lang w:eastAsia="uk-UA"/>
              </w:rPr>
              <w:t>ДП «Благоустрій"</w:t>
            </w:r>
          </w:p>
        </w:tc>
        <w:tc>
          <w:tcPr>
            <w:tcW w:w="2121" w:type="dxa"/>
            <w:vMerge w:val="restart"/>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D33571">
              <w:rPr>
                <w:rFonts w:ascii="Times New Roman" w:eastAsia="Times New Roman" w:hAnsi="Times New Roman" w:cs="Times New Roman"/>
                <w:lang w:eastAsia="uk-UA"/>
              </w:rPr>
              <w:t>Міський бюджет</w:t>
            </w: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val="restart"/>
            <w:tcBorders>
              <w:right w:val="single" w:sz="4" w:space="0" w:color="auto"/>
            </w:tcBorders>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D33571">
              <w:rPr>
                <w:rFonts w:ascii="Times New Roman" w:eastAsia="Times New Roman" w:hAnsi="Times New Roman" w:cs="Times New Roman"/>
                <w:sz w:val="24"/>
                <w:szCs w:val="24"/>
                <w:lang w:eastAsia="uk-UA"/>
              </w:rPr>
              <w:t>13000,0</w:t>
            </w: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vMerge w:val="restart"/>
            <w:tcBorders>
              <w:top w:val="single" w:sz="4" w:space="0" w:color="auto"/>
              <w:left w:val="single" w:sz="4" w:space="0" w:color="auto"/>
            </w:tcBorders>
            <w:shd w:val="clear" w:color="auto" w:fill="auto"/>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sz w:val="24"/>
                <w:szCs w:val="24"/>
                <w:lang w:eastAsia="uk-UA"/>
              </w:rPr>
            </w:pPr>
            <w:r w:rsidRPr="00D33571">
              <w:rPr>
                <w:rFonts w:ascii="Times New Roman" w:eastAsia="Times New Roman" w:hAnsi="Times New Roman" w:cs="Times New Roman"/>
                <w:sz w:val="24"/>
                <w:szCs w:val="24"/>
                <w:lang w:eastAsia="uk-UA"/>
              </w:rPr>
              <w:t>Покращення стану вулиць та доріг, тротуарів комунальної власності на території Новороздільської міської ради та забезпечення умов безпечного та комфортного проживання громадян</w:t>
            </w:r>
          </w:p>
        </w:tc>
      </w:tr>
      <w:tr w:rsidR="00D33571" w:rsidRPr="00D33571" w:rsidTr="00826067">
        <w:trPr>
          <w:cantSplit/>
          <w:trHeight w:hRule="exact" w:val="397"/>
        </w:trPr>
        <w:tc>
          <w:tcPr>
            <w:tcW w:w="513" w:type="dxa"/>
            <w:vMerge/>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567" w:type="dxa"/>
            <w:shd w:val="clear" w:color="auto" w:fill="auto"/>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18"/>
                <w:szCs w:val="18"/>
                <w:lang w:eastAsia="uk-UA"/>
              </w:rPr>
            </w:pPr>
            <w:r w:rsidRPr="00D33571">
              <w:rPr>
                <w:rFonts w:ascii="Times New Roman" w:eastAsia="Times New Roman" w:hAnsi="Times New Roman" w:cs="Times New Roman"/>
                <w:sz w:val="18"/>
                <w:szCs w:val="18"/>
                <w:lang w:eastAsia="uk-UA"/>
              </w:rPr>
              <w:t>продукту,</w:t>
            </w:r>
            <w:r w:rsidRPr="00D33571">
              <w:rPr>
                <w:rFonts w:ascii="Times New Roman" w:eastAsia="Times New Roman" w:hAnsi="Times New Roman" w:cs="Times New Roman"/>
                <w:sz w:val="18"/>
                <w:szCs w:val="18"/>
                <w:lang w:val="en-US" w:eastAsia="uk-UA"/>
              </w:rPr>
              <w:t xml:space="preserve"> </w:t>
            </w:r>
            <w:r w:rsidRPr="00D33571">
              <w:rPr>
                <w:rFonts w:ascii="Times New Roman" w:eastAsia="Times New Roman" w:hAnsi="Times New Roman" w:cs="Times New Roman"/>
                <w:sz w:val="18"/>
                <w:szCs w:val="18"/>
                <w:lang w:eastAsia="uk-UA"/>
              </w:rPr>
              <w:t>м</w:t>
            </w:r>
            <w:r w:rsidRPr="00D33571">
              <w:rPr>
                <w:rFonts w:ascii="Times New Roman" w:eastAsia="Times New Roman" w:hAnsi="Times New Roman" w:cs="Times New Roman"/>
                <w:sz w:val="18"/>
                <w:szCs w:val="18"/>
                <w:vertAlign w:val="superscript"/>
                <w:lang w:eastAsia="uk-UA"/>
              </w:rPr>
              <w:t>2</w:t>
            </w:r>
          </w:p>
        </w:tc>
        <w:tc>
          <w:tcPr>
            <w:tcW w:w="1709" w:type="dxa"/>
            <w:shd w:val="clear" w:color="auto" w:fill="auto"/>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0"/>
                <w:szCs w:val="20"/>
                <w:lang w:eastAsia="uk-UA"/>
              </w:rPr>
            </w:pPr>
            <w:r w:rsidRPr="00D33571">
              <w:rPr>
                <w:rFonts w:ascii="Times New Roman" w:eastAsia="Times New Roman" w:hAnsi="Times New Roman" w:cs="Times New Roman"/>
                <w:sz w:val="20"/>
                <w:szCs w:val="20"/>
                <w:lang w:eastAsia="uk-UA"/>
              </w:rPr>
              <w:t>11818,2</w:t>
            </w:r>
          </w:p>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sz w:val="20"/>
                <w:szCs w:val="20"/>
                <w:lang w:eastAsia="uk-UA"/>
              </w:rPr>
            </w:pPr>
          </w:p>
        </w:tc>
        <w:tc>
          <w:tcPr>
            <w:tcW w:w="1982" w:type="dxa"/>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121" w:type="dxa"/>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vMerge/>
            <w:tcBorders>
              <w:left w:val="single" w:sz="4" w:space="0" w:color="auto"/>
            </w:tcBorders>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D33571" w:rsidRPr="00D33571" w:rsidTr="00826067">
        <w:trPr>
          <w:cantSplit/>
          <w:trHeight w:hRule="exact" w:val="397"/>
        </w:trPr>
        <w:tc>
          <w:tcPr>
            <w:tcW w:w="513" w:type="dxa"/>
            <w:vMerge/>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567" w:type="dxa"/>
            <w:shd w:val="clear" w:color="auto" w:fill="auto"/>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18"/>
                <w:szCs w:val="18"/>
                <w:lang w:eastAsia="uk-UA"/>
              </w:rPr>
            </w:pPr>
            <w:r w:rsidRPr="00D33571">
              <w:rPr>
                <w:rFonts w:ascii="Times New Roman" w:eastAsia="Times New Roman" w:hAnsi="Times New Roman" w:cs="Times New Roman"/>
                <w:sz w:val="18"/>
                <w:szCs w:val="18"/>
                <w:lang w:eastAsia="uk-UA"/>
              </w:rPr>
              <w:t>ефективності,</w:t>
            </w: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18"/>
                <w:szCs w:val="18"/>
                <w:lang w:eastAsia="uk-UA"/>
              </w:rPr>
            </w:pPr>
            <w:r w:rsidRPr="00D33571">
              <w:rPr>
                <w:rFonts w:ascii="Times New Roman" w:eastAsia="Times New Roman" w:hAnsi="Times New Roman" w:cs="Times New Roman"/>
                <w:sz w:val="18"/>
                <w:szCs w:val="18"/>
                <w:lang w:eastAsia="uk-UA"/>
              </w:rPr>
              <w:t>грн/м</w:t>
            </w:r>
            <w:r w:rsidRPr="00D33571">
              <w:rPr>
                <w:rFonts w:ascii="Times New Roman" w:eastAsia="Times New Roman" w:hAnsi="Times New Roman" w:cs="Times New Roman"/>
                <w:sz w:val="18"/>
                <w:szCs w:val="18"/>
                <w:vertAlign w:val="superscript"/>
                <w:lang w:eastAsia="uk-UA"/>
              </w:rPr>
              <w:t>2</w:t>
            </w:r>
          </w:p>
        </w:tc>
        <w:tc>
          <w:tcPr>
            <w:tcW w:w="1709" w:type="dxa"/>
            <w:shd w:val="clear" w:color="auto" w:fill="auto"/>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0"/>
                <w:szCs w:val="20"/>
                <w:lang w:eastAsia="uk-UA"/>
              </w:rPr>
            </w:pPr>
            <w:r w:rsidRPr="00D33571">
              <w:rPr>
                <w:rFonts w:ascii="Times New Roman" w:eastAsia="Times New Roman" w:hAnsi="Times New Roman" w:cs="Times New Roman"/>
                <w:sz w:val="20"/>
                <w:szCs w:val="20"/>
                <w:lang w:eastAsia="uk-UA"/>
              </w:rPr>
              <w:t>1100,0</w:t>
            </w:r>
          </w:p>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0"/>
                <w:szCs w:val="20"/>
                <w:lang w:eastAsia="uk-UA"/>
              </w:rPr>
            </w:pPr>
          </w:p>
        </w:tc>
        <w:tc>
          <w:tcPr>
            <w:tcW w:w="1982" w:type="dxa"/>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121" w:type="dxa"/>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vMerge/>
            <w:tcBorders>
              <w:left w:val="single" w:sz="4" w:space="0" w:color="auto"/>
            </w:tcBorders>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D33571" w:rsidRPr="00D33571" w:rsidTr="00826067">
        <w:trPr>
          <w:cantSplit/>
          <w:trHeight w:hRule="exact" w:val="3508"/>
        </w:trPr>
        <w:tc>
          <w:tcPr>
            <w:tcW w:w="513" w:type="dxa"/>
            <w:vMerge/>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567" w:type="dxa"/>
            <w:shd w:val="clear" w:color="auto" w:fill="auto"/>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18"/>
                <w:szCs w:val="18"/>
                <w:lang w:eastAsia="uk-UA"/>
              </w:rPr>
            </w:pPr>
            <w:r w:rsidRPr="00D33571">
              <w:rPr>
                <w:rFonts w:ascii="Times New Roman" w:eastAsia="Times New Roman" w:hAnsi="Times New Roman" w:cs="Times New Roman"/>
                <w:sz w:val="18"/>
                <w:szCs w:val="18"/>
                <w:lang w:eastAsia="uk-UA"/>
              </w:rPr>
              <w:t>якості, %</w:t>
            </w:r>
          </w:p>
        </w:tc>
        <w:tc>
          <w:tcPr>
            <w:tcW w:w="1709" w:type="dxa"/>
            <w:shd w:val="clear" w:color="auto" w:fill="auto"/>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0"/>
                <w:szCs w:val="20"/>
                <w:lang w:eastAsia="uk-UA"/>
              </w:rPr>
            </w:pPr>
            <w:r w:rsidRPr="00D33571">
              <w:rPr>
                <w:rFonts w:ascii="Times New Roman" w:eastAsia="Times New Roman" w:hAnsi="Times New Roman" w:cs="Times New Roman"/>
                <w:sz w:val="20"/>
                <w:szCs w:val="20"/>
                <w:lang w:eastAsia="uk-UA"/>
              </w:rPr>
              <w:t>100</w:t>
            </w:r>
          </w:p>
        </w:tc>
        <w:tc>
          <w:tcPr>
            <w:tcW w:w="1982" w:type="dxa"/>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121" w:type="dxa"/>
            <w:vMerge/>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D33571" w:rsidRPr="00D33571" w:rsidRDefault="00D33571" w:rsidP="00D33571">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vMerge/>
            <w:tcBorders>
              <w:left w:val="single" w:sz="4" w:space="0" w:color="auto"/>
            </w:tcBorders>
          </w:tcPr>
          <w:p w:rsidR="00D33571" w:rsidRPr="00D33571" w:rsidRDefault="00D33571" w:rsidP="00D33571">
            <w:pPr>
              <w:autoSpaceDE w:val="0"/>
              <w:autoSpaceDN w:val="0"/>
              <w:adjustRightInd w:val="0"/>
              <w:spacing w:after="0" w:line="240" w:lineRule="auto"/>
              <w:rPr>
                <w:rFonts w:ascii="Times New Roman" w:eastAsia="Times New Roman" w:hAnsi="Times New Roman" w:cs="Times New Roman"/>
                <w:sz w:val="24"/>
                <w:szCs w:val="24"/>
                <w:lang w:eastAsia="uk-UA"/>
              </w:rPr>
            </w:pPr>
          </w:p>
        </w:tc>
      </w:tr>
    </w:tbl>
    <w:p w:rsidR="00D33571" w:rsidRPr="00D33571" w:rsidRDefault="00D33571" w:rsidP="00D33571">
      <w:pPr>
        <w:spacing w:after="0" w:line="240" w:lineRule="auto"/>
        <w:rPr>
          <w:rFonts w:ascii="Times New Roman" w:eastAsia="Times New Roman" w:hAnsi="Times New Roman" w:cs="Times New Roman"/>
          <w:sz w:val="24"/>
          <w:szCs w:val="24"/>
          <w:lang w:val="ru-RU" w:eastAsia="ru-RU"/>
        </w:rPr>
      </w:pPr>
    </w:p>
    <w:p w:rsidR="00D33571" w:rsidRDefault="00D33571" w:rsidP="00062A16">
      <w:pPr>
        <w:spacing w:after="0" w:line="240" w:lineRule="auto"/>
        <w:rPr>
          <w:rFonts w:ascii="Times New Roman" w:eastAsia="Calibri" w:hAnsi="Times New Roman" w:cs="Times New Roman"/>
          <w:sz w:val="24"/>
          <w:szCs w:val="24"/>
        </w:rPr>
      </w:pPr>
    </w:p>
    <w:p w:rsidR="00D33571" w:rsidRDefault="00D33571" w:rsidP="00062A16">
      <w:pPr>
        <w:spacing w:after="0" w:line="240" w:lineRule="auto"/>
        <w:rPr>
          <w:rFonts w:ascii="Times New Roman" w:eastAsia="Calibri" w:hAnsi="Times New Roman" w:cs="Times New Roman"/>
          <w:sz w:val="24"/>
          <w:szCs w:val="24"/>
        </w:rPr>
        <w:sectPr w:rsidR="00D33571" w:rsidSect="00D33571">
          <w:pgSz w:w="16838" w:h="11906" w:orient="landscape"/>
          <w:pgMar w:top="993" w:right="709" w:bottom="567" w:left="709" w:header="709" w:footer="709" w:gutter="0"/>
          <w:cols w:space="708"/>
          <w:docGrid w:linePitch="360"/>
        </w:sectPr>
      </w:pPr>
      <w:r>
        <w:rPr>
          <w:rFonts w:ascii="Times New Roman" w:eastAsia="Calibri" w:hAnsi="Times New Roman" w:cs="Times New Roman"/>
          <w:sz w:val="24"/>
          <w:szCs w:val="24"/>
        </w:rPr>
        <w:t>Керуючий справами виконкому</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243C58">
        <w:rPr>
          <w:rFonts w:ascii="Times New Roman" w:eastAsia="Calibri" w:hAnsi="Times New Roman" w:cs="Times New Roman"/>
          <w:sz w:val="24"/>
          <w:szCs w:val="24"/>
        </w:rPr>
        <w:tab/>
      </w:r>
      <w:r w:rsidR="00243C58">
        <w:rPr>
          <w:rFonts w:ascii="Times New Roman" w:eastAsia="Calibri" w:hAnsi="Times New Roman" w:cs="Times New Roman"/>
          <w:sz w:val="24"/>
          <w:szCs w:val="24"/>
        </w:rPr>
        <w:tab/>
      </w:r>
      <w:r>
        <w:rPr>
          <w:rFonts w:ascii="Times New Roman" w:eastAsia="Calibri" w:hAnsi="Times New Roman" w:cs="Times New Roman"/>
          <w:sz w:val="24"/>
          <w:szCs w:val="24"/>
        </w:rPr>
        <w:tab/>
        <w:t>Анатолій МЕЛЬНІКОВ</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243C58" w:rsidRPr="00062A16" w:rsidRDefault="00243C58" w:rsidP="00062A16">
      <w:pPr>
        <w:spacing w:after="0" w:line="240" w:lineRule="auto"/>
        <w:rPr>
          <w:rFonts w:ascii="Times New Roman" w:eastAsia="Times New Roman" w:hAnsi="Times New Roman" w:cs="Times New Roman"/>
          <w:sz w:val="24"/>
          <w:szCs w:val="24"/>
          <w:lang w:eastAsia="ru-RU"/>
        </w:rPr>
      </w:pPr>
    </w:p>
    <w:p w:rsidR="0021291F" w:rsidRPr="00243C58" w:rsidRDefault="0021291F" w:rsidP="00062A16">
      <w:pPr>
        <w:spacing w:after="0" w:line="240" w:lineRule="auto"/>
        <w:jc w:val="both"/>
        <w:rPr>
          <w:rFonts w:ascii="Times New Roman" w:eastAsia="Times New Roman" w:hAnsi="Times New Roman" w:cs="Times New Roman"/>
          <w:b/>
          <w:color w:val="000000"/>
          <w:sz w:val="24"/>
          <w:szCs w:val="24"/>
          <w:lang w:eastAsia="uk-UA"/>
        </w:rPr>
      </w:pP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243C58">
        <w:rPr>
          <w:rFonts w:ascii="Times New Roman" w:eastAsia="Times New Roman" w:hAnsi="Times New Roman" w:cs="Times New Roman"/>
          <w:color w:val="000000"/>
          <w:sz w:val="24"/>
          <w:szCs w:val="24"/>
          <w:lang w:eastAsia="uk-UA"/>
        </w:rPr>
        <w:tab/>
      </w:r>
      <w:r w:rsidR="00A71121" w:rsidRPr="00243C58">
        <w:rPr>
          <w:rFonts w:ascii="Times New Roman" w:eastAsia="Times New Roman" w:hAnsi="Times New Roman" w:cs="Times New Roman"/>
          <w:b/>
          <w:color w:val="000000"/>
          <w:sz w:val="24"/>
          <w:szCs w:val="24"/>
          <w:lang w:eastAsia="uk-UA"/>
        </w:rPr>
        <w:t>128</w:t>
      </w:r>
    </w:p>
    <w:p w:rsidR="00243C58" w:rsidRDefault="0021291F" w:rsidP="00062A16">
      <w:pPr>
        <w:spacing w:after="0" w:line="240" w:lineRule="auto"/>
        <w:jc w:val="both"/>
        <w:rPr>
          <w:rFonts w:ascii="Times New Roman" w:eastAsia="Times New Roman" w:hAnsi="Times New Roman" w:cs="Times New Roman"/>
          <w:color w:val="000000"/>
          <w:sz w:val="24"/>
          <w:szCs w:val="24"/>
          <w:lang w:eastAsia="uk-UA"/>
        </w:rPr>
      </w:pPr>
      <w:r w:rsidRPr="00062A16">
        <w:rPr>
          <w:rFonts w:ascii="Times New Roman" w:eastAsia="Times New Roman" w:hAnsi="Times New Roman" w:cs="Times New Roman"/>
          <w:color w:val="000000"/>
          <w:sz w:val="24"/>
          <w:szCs w:val="24"/>
          <w:lang w:eastAsia="uk-UA"/>
        </w:rPr>
        <w:t xml:space="preserve"> </w:t>
      </w:r>
    </w:p>
    <w:p w:rsidR="00243C58" w:rsidRDefault="00243C58" w:rsidP="00062A16">
      <w:pPr>
        <w:spacing w:after="0" w:line="240" w:lineRule="auto"/>
        <w:jc w:val="both"/>
        <w:rPr>
          <w:rFonts w:ascii="Times New Roman" w:eastAsia="Times New Roman" w:hAnsi="Times New Roman" w:cs="Times New Roman"/>
          <w:color w:val="000000"/>
          <w:sz w:val="24"/>
          <w:szCs w:val="24"/>
          <w:lang w:eastAsia="uk-UA"/>
        </w:rPr>
      </w:pPr>
    </w:p>
    <w:p w:rsidR="0021291F" w:rsidRPr="00062A16" w:rsidRDefault="0021291F" w:rsidP="00062A16">
      <w:pPr>
        <w:spacing w:after="0" w:line="240" w:lineRule="auto"/>
        <w:jc w:val="both"/>
        <w:rPr>
          <w:rFonts w:ascii="Times New Roman" w:eastAsia="Times New Roman" w:hAnsi="Times New Roman" w:cs="Times New Roman"/>
          <w:color w:val="000000"/>
          <w:sz w:val="24"/>
          <w:szCs w:val="24"/>
          <w:lang w:eastAsia="uk-UA"/>
        </w:rPr>
      </w:pPr>
      <w:r w:rsidRPr="00062A16">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062A16">
        <w:rPr>
          <w:rFonts w:ascii="Times New Roman" w:eastAsia="Times New Roman" w:hAnsi="Times New Roman" w:cs="Times New Roman"/>
          <w:color w:val="000000"/>
          <w:sz w:val="24"/>
          <w:szCs w:val="24"/>
          <w:lang w:eastAsia="uk-UA"/>
        </w:rPr>
        <w:t xml:space="preserve"> року</w:t>
      </w:r>
    </w:p>
    <w:p w:rsidR="0021291F" w:rsidRPr="00062A16" w:rsidRDefault="0021291F" w:rsidP="00062A16">
      <w:pPr>
        <w:spacing w:after="0" w:line="240" w:lineRule="auto"/>
        <w:rPr>
          <w:rFonts w:ascii="Times New Roman" w:eastAsia="Times New Roman" w:hAnsi="Times New Roman" w:cs="Times New Roman"/>
          <w:sz w:val="24"/>
          <w:szCs w:val="24"/>
          <w:lang w:eastAsia="ru-RU"/>
        </w:rPr>
      </w:pPr>
    </w:p>
    <w:p w:rsidR="00243C58" w:rsidRDefault="0021291F" w:rsidP="00062A16">
      <w:pPr>
        <w:spacing w:after="0" w:line="240" w:lineRule="auto"/>
        <w:rPr>
          <w:rFonts w:ascii="Times New Roman" w:eastAsia="Times New Roman" w:hAnsi="Times New Roman" w:cs="Times New Roman"/>
          <w:sz w:val="24"/>
          <w:szCs w:val="24"/>
          <w:lang w:eastAsia="ru-RU"/>
        </w:rPr>
      </w:pPr>
      <w:r w:rsidRPr="00062A16">
        <w:rPr>
          <w:rFonts w:ascii="Times New Roman" w:eastAsia="Times New Roman" w:hAnsi="Times New Roman" w:cs="Times New Roman"/>
          <w:sz w:val="24"/>
          <w:szCs w:val="24"/>
          <w:lang w:eastAsia="ru-RU"/>
        </w:rPr>
        <w:t xml:space="preserve">Про надання дозволу ФОП Кузьо  Р. М. на право тимчасового </w:t>
      </w:r>
    </w:p>
    <w:p w:rsidR="00243C58" w:rsidRDefault="0021291F" w:rsidP="00062A16">
      <w:pPr>
        <w:spacing w:after="0" w:line="240" w:lineRule="auto"/>
        <w:rPr>
          <w:rFonts w:ascii="Times New Roman" w:eastAsia="Times New Roman" w:hAnsi="Times New Roman" w:cs="Times New Roman"/>
          <w:sz w:val="24"/>
          <w:szCs w:val="24"/>
          <w:lang w:eastAsia="ru-RU"/>
        </w:rPr>
      </w:pPr>
      <w:r w:rsidRPr="00062A16">
        <w:rPr>
          <w:rFonts w:ascii="Times New Roman" w:eastAsia="Times New Roman" w:hAnsi="Times New Roman" w:cs="Times New Roman"/>
          <w:sz w:val="24"/>
          <w:szCs w:val="24"/>
          <w:lang w:eastAsia="ru-RU"/>
        </w:rPr>
        <w:t>користування окремими елементами благоустрою</w:t>
      </w:r>
      <w:r w:rsidR="00243C58">
        <w:rPr>
          <w:rFonts w:ascii="Times New Roman" w:eastAsia="Times New Roman" w:hAnsi="Times New Roman" w:cs="Times New Roman"/>
          <w:sz w:val="24"/>
          <w:szCs w:val="24"/>
          <w:lang w:eastAsia="ru-RU"/>
        </w:rPr>
        <w:t xml:space="preserve"> </w:t>
      </w:r>
      <w:r w:rsidRPr="00062A16">
        <w:rPr>
          <w:rFonts w:ascii="Times New Roman" w:eastAsia="Times New Roman" w:hAnsi="Times New Roman" w:cs="Times New Roman"/>
          <w:sz w:val="24"/>
          <w:szCs w:val="24"/>
          <w:lang w:eastAsia="ru-RU"/>
        </w:rPr>
        <w:t xml:space="preserve">комунальної </w:t>
      </w:r>
    </w:p>
    <w:p w:rsidR="0021291F" w:rsidRPr="00062A16" w:rsidRDefault="0021291F" w:rsidP="00062A16">
      <w:pPr>
        <w:spacing w:after="0" w:line="240" w:lineRule="auto"/>
        <w:rPr>
          <w:rFonts w:ascii="Times New Roman" w:eastAsia="Times New Roman" w:hAnsi="Times New Roman" w:cs="Times New Roman"/>
          <w:sz w:val="24"/>
          <w:szCs w:val="24"/>
          <w:lang w:eastAsia="ru-RU"/>
        </w:rPr>
      </w:pPr>
      <w:r w:rsidRPr="00062A16">
        <w:rPr>
          <w:rFonts w:ascii="Times New Roman" w:eastAsia="Times New Roman" w:hAnsi="Times New Roman" w:cs="Times New Roman"/>
          <w:sz w:val="24"/>
          <w:szCs w:val="24"/>
          <w:lang w:eastAsia="ru-RU"/>
        </w:rPr>
        <w:t>власності на умовах оренди</w:t>
      </w:r>
      <w:r w:rsidR="00D5225D">
        <w:rPr>
          <w:rFonts w:ascii="Times New Roman" w:eastAsia="Times New Roman" w:hAnsi="Times New Roman" w:cs="Times New Roman"/>
          <w:sz w:val="24"/>
          <w:szCs w:val="24"/>
          <w:lang w:eastAsia="ru-RU"/>
        </w:rPr>
        <w:t xml:space="preserve"> п</w:t>
      </w:r>
      <w:r w:rsidRPr="00062A16">
        <w:rPr>
          <w:rFonts w:ascii="Times New Roman" w:eastAsia="Times New Roman" w:hAnsi="Times New Roman" w:cs="Times New Roman"/>
          <w:sz w:val="24"/>
          <w:szCs w:val="24"/>
          <w:lang w:eastAsia="ru-RU"/>
        </w:rPr>
        <w:t>о пр.  Шевченка в м. Новий Розділ</w:t>
      </w:r>
    </w:p>
    <w:p w:rsidR="0021291F" w:rsidRDefault="0021291F" w:rsidP="00062A16">
      <w:pPr>
        <w:spacing w:after="0" w:line="240" w:lineRule="auto"/>
        <w:rPr>
          <w:rFonts w:ascii="Times New Roman" w:eastAsia="Times New Roman" w:hAnsi="Times New Roman" w:cs="Times New Roman"/>
          <w:sz w:val="24"/>
          <w:szCs w:val="24"/>
          <w:lang w:eastAsia="ru-RU"/>
        </w:rPr>
      </w:pPr>
      <w:r w:rsidRPr="00062A16">
        <w:rPr>
          <w:rFonts w:ascii="Times New Roman" w:eastAsia="Times New Roman" w:hAnsi="Times New Roman" w:cs="Times New Roman"/>
          <w:sz w:val="24"/>
          <w:szCs w:val="24"/>
          <w:lang w:eastAsia="ru-RU"/>
        </w:rPr>
        <w:t xml:space="preserve">для розміщення пересувного тимчасового обладнання    </w:t>
      </w:r>
    </w:p>
    <w:p w:rsidR="00243C58" w:rsidRPr="00062A16" w:rsidRDefault="00243C58" w:rsidP="00062A16">
      <w:pPr>
        <w:spacing w:after="0" w:line="240" w:lineRule="auto"/>
        <w:rPr>
          <w:rFonts w:ascii="Times New Roman" w:eastAsia="Times New Roman" w:hAnsi="Times New Roman" w:cs="Times New Roman"/>
          <w:sz w:val="24"/>
          <w:szCs w:val="24"/>
          <w:lang w:eastAsia="ru-RU"/>
        </w:rPr>
      </w:pPr>
    </w:p>
    <w:p w:rsidR="0021291F" w:rsidRPr="00062A16" w:rsidRDefault="0021291F" w:rsidP="00062A16">
      <w:pPr>
        <w:spacing w:after="0" w:line="240" w:lineRule="auto"/>
        <w:ind w:firstLine="567"/>
        <w:jc w:val="both"/>
        <w:rPr>
          <w:rFonts w:ascii="Times New Roman" w:eastAsia="Times New Roman" w:hAnsi="Times New Roman" w:cs="Times New Roman"/>
          <w:sz w:val="24"/>
          <w:szCs w:val="24"/>
          <w:lang w:eastAsia="ru-RU"/>
        </w:rPr>
      </w:pPr>
      <w:r w:rsidRPr="00062A16">
        <w:rPr>
          <w:rFonts w:ascii="Times New Roman" w:eastAsia="Times New Roman" w:hAnsi="Times New Roman" w:cs="Times New Roman"/>
          <w:sz w:val="24"/>
          <w:szCs w:val="24"/>
          <w:lang w:eastAsia="ru-RU"/>
        </w:rPr>
        <w:t xml:space="preserve">Взявши до уваги заяву ФОП Кузьо Романа Миколайовича про надання дозволу на укладення договору на право тимчасового користування окремими елементами благоустрою комунальної власності на умовах оренди на розміщення літнього павільйону та протокол комісії з впорядкування розміщення тимчасових споруд торговельного та побутового призначення на території </w:t>
      </w:r>
      <w:r w:rsidR="00106B9A">
        <w:rPr>
          <w:rFonts w:ascii="Times New Roman" w:eastAsia="Times New Roman" w:hAnsi="Times New Roman" w:cs="Times New Roman"/>
          <w:sz w:val="24"/>
          <w:szCs w:val="24"/>
          <w:lang w:eastAsia="ru-RU"/>
        </w:rPr>
        <w:t>міста Новий Розділ від 18.04.23</w:t>
      </w:r>
      <w:r w:rsidRPr="00062A16">
        <w:rPr>
          <w:rFonts w:ascii="Times New Roman" w:eastAsia="Times New Roman" w:hAnsi="Times New Roman" w:cs="Times New Roman"/>
          <w:sz w:val="24"/>
          <w:szCs w:val="24"/>
          <w:lang w:eastAsia="ru-RU"/>
        </w:rPr>
        <w:t xml:space="preserve">р, </w:t>
      </w:r>
      <w:r w:rsidR="00EC493F">
        <w:rPr>
          <w:rFonts w:ascii="Times New Roman" w:eastAsia="Times New Roman" w:hAnsi="Times New Roman" w:cs="Times New Roman"/>
          <w:sz w:val="24"/>
          <w:szCs w:val="24"/>
          <w:lang w:eastAsia="ru-RU"/>
        </w:rPr>
        <w:t xml:space="preserve">належне виконання зобов’язань за договором, </w:t>
      </w:r>
      <w:r w:rsidRPr="00062A16">
        <w:rPr>
          <w:rFonts w:ascii="Times New Roman" w:eastAsia="Times New Roman" w:hAnsi="Times New Roman" w:cs="Times New Roman"/>
          <w:sz w:val="24"/>
          <w:szCs w:val="24"/>
          <w:lang w:eastAsia="ru-RU"/>
        </w:rPr>
        <w:t xml:space="preserve">відповідно до Порядку  </w:t>
      </w:r>
      <w:r w:rsidRPr="00062A16">
        <w:rPr>
          <w:rFonts w:ascii="Times New Roman" w:eastAsia="Times New Roman" w:hAnsi="Times New Roman" w:cs="Times New Roman"/>
          <w:color w:val="000000"/>
          <w:sz w:val="24"/>
          <w:szCs w:val="24"/>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062A16">
        <w:rPr>
          <w:rFonts w:ascii="Times New Roman" w:eastAsia="Times New Roman" w:hAnsi="Times New Roman" w:cs="Times New Roman"/>
          <w:sz w:val="24"/>
          <w:szCs w:val="24"/>
          <w:lang w:eastAsia="ru-RU"/>
        </w:rPr>
        <w:t xml:space="preserve"> місті Новий Розділ, затвердженого рішенням міської ради від</w:t>
      </w:r>
      <w:r w:rsidRPr="00062A16">
        <w:rPr>
          <w:rFonts w:ascii="Times New Roman" w:eastAsia="Times New Roman" w:hAnsi="Times New Roman" w:cs="Times New Roman"/>
          <w:b/>
          <w:sz w:val="24"/>
          <w:szCs w:val="24"/>
          <w:lang w:eastAsia="ru-RU"/>
        </w:rPr>
        <w:t xml:space="preserve"> </w:t>
      </w:r>
      <w:r w:rsidR="00E8522C">
        <w:rPr>
          <w:rFonts w:ascii="Times New Roman" w:eastAsia="Times New Roman" w:hAnsi="Times New Roman" w:cs="Times New Roman"/>
          <w:sz w:val="24"/>
          <w:szCs w:val="24"/>
          <w:lang w:eastAsia="ru-RU"/>
        </w:rPr>
        <w:t>25.07.2014 року № 637,</w:t>
      </w:r>
      <w:r w:rsidRPr="00062A16">
        <w:rPr>
          <w:rFonts w:ascii="Times New Roman" w:eastAsia="Times New Roman" w:hAnsi="Times New Roman" w:cs="Times New Roman"/>
          <w:sz w:val="24"/>
          <w:szCs w:val="24"/>
          <w:lang w:eastAsia="ru-RU"/>
        </w:rPr>
        <w:t xml:space="preserve"> ст. 28 Закону України «Про регулювання містобудівної діяльності» та   </w:t>
      </w:r>
      <w:r w:rsidRPr="00062A16">
        <w:rPr>
          <w:rFonts w:ascii="Times New Roman" w:hAnsi="Times New Roman" w:cs="Times New Roman"/>
          <w:sz w:val="24"/>
          <w:szCs w:val="24"/>
          <w:lang w:eastAsia="ru-RU"/>
        </w:rPr>
        <w:t xml:space="preserve">п. ”а” ч. 1 ст. 29, ч.1 ст.52, ст. 59, ч.1, ст.73 Закону України „Про місцеве самоврядування в Україні”, </w:t>
      </w:r>
      <w:r w:rsidRPr="00062A16">
        <w:rPr>
          <w:rFonts w:ascii="Times New Roman" w:eastAsia="Times New Roman" w:hAnsi="Times New Roman" w:cs="Times New Roman"/>
          <w:sz w:val="24"/>
          <w:szCs w:val="24"/>
          <w:lang w:eastAsia="ru-RU"/>
        </w:rPr>
        <w:t xml:space="preserve"> виконавчий комітет Новороздільської міської ради: </w:t>
      </w:r>
    </w:p>
    <w:p w:rsidR="0021291F" w:rsidRPr="00062A16" w:rsidRDefault="0021291F" w:rsidP="00062A16">
      <w:pPr>
        <w:spacing w:after="0" w:line="240" w:lineRule="auto"/>
        <w:ind w:firstLine="567"/>
        <w:jc w:val="both"/>
        <w:rPr>
          <w:rFonts w:ascii="Times New Roman" w:eastAsia="MS Mincho" w:hAnsi="Times New Roman" w:cs="Times New Roman"/>
          <w:sz w:val="24"/>
          <w:szCs w:val="24"/>
          <w:lang w:eastAsia="ru-RU"/>
        </w:rPr>
      </w:pPr>
    </w:p>
    <w:p w:rsidR="0021291F" w:rsidRPr="00062A16" w:rsidRDefault="0021291F" w:rsidP="00062A16">
      <w:pPr>
        <w:spacing w:after="0" w:line="240" w:lineRule="auto"/>
        <w:rPr>
          <w:rFonts w:ascii="Times New Roman" w:eastAsia="MS Mincho" w:hAnsi="Times New Roman" w:cs="Times New Roman"/>
          <w:sz w:val="24"/>
          <w:szCs w:val="24"/>
          <w:lang w:eastAsia="ru-RU"/>
        </w:rPr>
      </w:pPr>
      <w:r w:rsidRPr="00062A16">
        <w:rPr>
          <w:rFonts w:ascii="Times New Roman" w:eastAsia="MS Mincho" w:hAnsi="Times New Roman" w:cs="Times New Roman"/>
          <w:sz w:val="24"/>
          <w:szCs w:val="24"/>
          <w:lang w:eastAsia="ru-RU"/>
        </w:rPr>
        <w:t>В И Р І Ш И В:</w:t>
      </w:r>
    </w:p>
    <w:p w:rsidR="0021291F" w:rsidRPr="00062A16" w:rsidRDefault="0021291F" w:rsidP="00062A16">
      <w:pPr>
        <w:spacing w:after="0" w:line="240" w:lineRule="auto"/>
        <w:ind w:firstLine="567"/>
        <w:rPr>
          <w:rFonts w:ascii="Times New Roman" w:eastAsia="Times New Roman" w:hAnsi="Times New Roman" w:cs="Times New Roman"/>
          <w:sz w:val="24"/>
          <w:szCs w:val="24"/>
          <w:lang w:eastAsia="ru-RU"/>
        </w:rPr>
      </w:pPr>
      <w:r w:rsidRPr="00062A16">
        <w:rPr>
          <w:rFonts w:ascii="Times New Roman" w:eastAsia="Times New Roman" w:hAnsi="Times New Roman" w:cs="Times New Roman"/>
          <w:sz w:val="24"/>
          <w:szCs w:val="24"/>
          <w:lang w:eastAsia="ru-RU"/>
        </w:rPr>
        <w:t xml:space="preserve"> </w:t>
      </w:r>
    </w:p>
    <w:p w:rsidR="0021291F" w:rsidRPr="00062A16" w:rsidRDefault="0021291F" w:rsidP="00062A16">
      <w:pPr>
        <w:spacing w:after="0" w:line="240" w:lineRule="auto"/>
        <w:ind w:firstLine="567"/>
        <w:jc w:val="both"/>
        <w:rPr>
          <w:rFonts w:ascii="Times New Roman" w:eastAsia="Times New Roman" w:hAnsi="Times New Roman" w:cs="Times New Roman"/>
          <w:sz w:val="24"/>
          <w:szCs w:val="24"/>
          <w:lang w:eastAsia="ru-RU"/>
        </w:rPr>
      </w:pPr>
      <w:r w:rsidRPr="00062A16">
        <w:rPr>
          <w:rFonts w:ascii="Times New Roman" w:eastAsia="Times New Roman" w:hAnsi="Times New Roman" w:cs="Times New Roman"/>
          <w:sz w:val="24"/>
          <w:szCs w:val="24"/>
          <w:lang w:eastAsia="ru-RU"/>
        </w:rPr>
        <w:t xml:space="preserve">1.  Надати дозвіл фізичній особі – підприємець Кузьо Роману Миколайовичу на право тимчасового користування окремими елементами благоустрою комунальної власності на умовах оренди біля власного магазину «Імперія продуктів»  по пр. Шевченка, 1 площею 16,0 м.кв з метою розміщення </w:t>
      </w:r>
      <w:r w:rsidRPr="00062A16">
        <w:rPr>
          <w:rFonts w:ascii="Times New Roman" w:hAnsi="Times New Roman" w:cs="Times New Roman"/>
          <w:sz w:val="24"/>
          <w:szCs w:val="24"/>
        </w:rPr>
        <w:t>пересувного тимчасового обладнання для здійснення сезонної торгівлі</w:t>
      </w:r>
      <w:r w:rsidRPr="00062A16">
        <w:rPr>
          <w:rFonts w:ascii="Times New Roman" w:eastAsia="Times New Roman" w:hAnsi="Times New Roman" w:cs="Times New Roman"/>
          <w:sz w:val="24"/>
          <w:szCs w:val="24"/>
          <w:lang w:eastAsia="ru-RU"/>
        </w:rPr>
        <w:t>, строком на 6 місяців (з 01.05.2023р. по 01.11.2023р.), згідно поданої схеми.</w:t>
      </w:r>
    </w:p>
    <w:p w:rsidR="0021291F" w:rsidRPr="00062A16" w:rsidRDefault="0021291F" w:rsidP="00062A16">
      <w:pPr>
        <w:tabs>
          <w:tab w:val="left" w:pos="7095"/>
          <w:tab w:val="right" w:pos="9355"/>
        </w:tabs>
        <w:spacing w:after="0" w:line="240" w:lineRule="auto"/>
        <w:jc w:val="both"/>
        <w:rPr>
          <w:rFonts w:ascii="Times New Roman" w:eastAsia="Times New Roman" w:hAnsi="Times New Roman" w:cs="Times New Roman"/>
          <w:color w:val="000000"/>
          <w:sz w:val="24"/>
          <w:szCs w:val="24"/>
          <w:lang w:eastAsia="ru-RU"/>
        </w:rPr>
      </w:pPr>
      <w:r w:rsidRPr="00062A16">
        <w:rPr>
          <w:rFonts w:ascii="Times New Roman" w:eastAsia="Times New Roman" w:hAnsi="Times New Roman" w:cs="Times New Roman"/>
          <w:sz w:val="24"/>
          <w:szCs w:val="24"/>
          <w:lang w:eastAsia="ru-RU"/>
        </w:rPr>
        <w:t xml:space="preserve">          2. ФОП Кузьо Р. М. в місячний термін укласти договір на право тимчасового користування окремими елементами благоустрою комунальної власності на умовах оренди. </w:t>
      </w:r>
    </w:p>
    <w:p w:rsidR="0021291F" w:rsidRPr="00062A16" w:rsidRDefault="0021291F" w:rsidP="00062A16">
      <w:pPr>
        <w:tabs>
          <w:tab w:val="left" w:pos="7095"/>
          <w:tab w:val="right" w:pos="9355"/>
        </w:tabs>
        <w:spacing w:after="0" w:line="240" w:lineRule="auto"/>
        <w:jc w:val="both"/>
        <w:rPr>
          <w:rFonts w:ascii="Times New Roman" w:eastAsia="Times New Roman" w:hAnsi="Times New Roman" w:cs="Times New Roman"/>
          <w:sz w:val="24"/>
          <w:szCs w:val="24"/>
          <w:lang w:eastAsia="ru-RU"/>
        </w:rPr>
      </w:pPr>
      <w:r w:rsidRPr="00062A16">
        <w:rPr>
          <w:rFonts w:ascii="Times New Roman" w:eastAsia="Times New Roman" w:hAnsi="Times New Roman" w:cs="Times New Roman"/>
          <w:sz w:val="24"/>
          <w:szCs w:val="24"/>
          <w:lang w:eastAsia="ru-RU"/>
        </w:rPr>
        <w:t xml:space="preserve">          3</w:t>
      </w:r>
      <w:r w:rsidR="00243C58">
        <w:rPr>
          <w:rFonts w:ascii="Times New Roman" w:eastAsia="Times New Roman" w:hAnsi="Times New Roman" w:cs="Times New Roman"/>
          <w:sz w:val="24"/>
          <w:szCs w:val="24"/>
          <w:lang w:eastAsia="ru-RU"/>
        </w:rPr>
        <w:t xml:space="preserve">. Контроль за виконанням </w:t>
      </w:r>
      <w:r w:rsidRPr="00062A16">
        <w:rPr>
          <w:rFonts w:ascii="Times New Roman" w:eastAsia="Times New Roman" w:hAnsi="Times New Roman" w:cs="Times New Roman"/>
          <w:sz w:val="24"/>
          <w:szCs w:val="24"/>
          <w:lang w:eastAsia="ru-RU"/>
        </w:rPr>
        <w:t xml:space="preserve">рішення покласти на </w:t>
      </w:r>
      <w:r w:rsidR="00243C58">
        <w:rPr>
          <w:rFonts w:ascii="Times New Roman" w:eastAsia="Times New Roman" w:hAnsi="Times New Roman" w:cs="Times New Roman"/>
          <w:sz w:val="24"/>
          <w:szCs w:val="24"/>
          <w:lang w:eastAsia="ru-RU"/>
        </w:rPr>
        <w:t xml:space="preserve">першого </w:t>
      </w:r>
      <w:r w:rsidRPr="00062A16">
        <w:rPr>
          <w:rFonts w:ascii="Times New Roman" w:eastAsia="Times New Roman" w:hAnsi="Times New Roman" w:cs="Times New Roman"/>
          <w:sz w:val="24"/>
          <w:szCs w:val="24"/>
          <w:lang w:eastAsia="ru-RU"/>
        </w:rPr>
        <w:t>заступника міського голови Гулія М. М.</w:t>
      </w:r>
    </w:p>
    <w:p w:rsidR="0021291F" w:rsidRDefault="0021291F" w:rsidP="00062A16">
      <w:pPr>
        <w:tabs>
          <w:tab w:val="left" w:pos="7095"/>
          <w:tab w:val="right" w:pos="9355"/>
        </w:tabs>
        <w:spacing w:after="0" w:line="240" w:lineRule="auto"/>
        <w:rPr>
          <w:rFonts w:ascii="Times New Roman" w:eastAsia="Times New Roman" w:hAnsi="Times New Roman" w:cs="Times New Roman"/>
          <w:sz w:val="24"/>
          <w:szCs w:val="24"/>
          <w:lang w:eastAsia="ru-RU"/>
        </w:rPr>
      </w:pPr>
    </w:p>
    <w:p w:rsidR="00243C58" w:rsidRPr="00062A16" w:rsidRDefault="00243C58" w:rsidP="00062A16">
      <w:pPr>
        <w:tabs>
          <w:tab w:val="left" w:pos="7095"/>
          <w:tab w:val="right" w:pos="9355"/>
        </w:tabs>
        <w:spacing w:after="0" w:line="240" w:lineRule="auto"/>
        <w:rPr>
          <w:rFonts w:ascii="Times New Roman" w:eastAsia="Times New Roman" w:hAnsi="Times New Roman" w:cs="Times New Roman"/>
          <w:sz w:val="24"/>
          <w:szCs w:val="24"/>
          <w:lang w:eastAsia="ru-RU"/>
        </w:rPr>
      </w:pPr>
    </w:p>
    <w:p w:rsidR="0021291F" w:rsidRPr="00062A16" w:rsidRDefault="0021291F"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062A16">
        <w:rPr>
          <w:rFonts w:ascii="Times New Roman" w:eastAsia="Times New Roman" w:hAnsi="Times New Roman" w:cs="Times New Roman"/>
          <w:sz w:val="24"/>
          <w:szCs w:val="24"/>
          <w:lang w:eastAsia="uk-UA"/>
        </w:rPr>
        <w:t>МІСЬКИЙ   ГОЛОВА</w:t>
      </w:r>
      <w:r w:rsidRPr="00062A16">
        <w:rPr>
          <w:rFonts w:ascii="Times New Roman" w:eastAsia="Times New Roman" w:hAnsi="Times New Roman" w:cs="Times New Roman"/>
          <w:sz w:val="24"/>
          <w:szCs w:val="24"/>
          <w:lang w:eastAsia="uk-UA"/>
        </w:rPr>
        <w:tab/>
      </w:r>
      <w:r w:rsidRPr="00062A16">
        <w:rPr>
          <w:rFonts w:ascii="Times New Roman" w:eastAsia="Times New Roman" w:hAnsi="Times New Roman" w:cs="Times New Roman"/>
          <w:sz w:val="24"/>
          <w:szCs w:val="24"/>
          <w:lang w:eastAsia="uk-UA"/>
        </w:rPr>
        <w:tab/>
      </w:r>
      <w:r w:rsidRPr="00062A16">
        <w:rPr>
          <w:rFonts w:ascii="Times New Roman" w:eastAsia="Times New Roman" w:hAnsi="Times New Roman" w:cs="Times New Roman"/>
          <w:sz w:val="24"/>
          <w:szCs w:val="24"/>
          <w:lang w:eastAsia="uk-UA"/>
        </w:rPr>
        <w:tab/>
      </w:r>
      <w:r w:rsidRPr="00062A16">
        <w:rPr>
          <w:rFonts w:ascii="Times New Roman" w:eastAsia="Times New Roman" w:hAnsi="Times New Roman" w:cs="Times New Roman"/>
          <w:sz w:val="24"/>
          <w:szCs w:val="24"/>
          <w:lang w:eastAsia="uk-UA"/>
        </w:rPr>
        <w:tab/>
      </w:r>
      <w:r w:rsidR="00243C58">
        <w:rPr>
          <w:rFonts w:ascii="Times New Roman" w:eastAsia="Times New Roman" w:hAnsi="Times New Roman" w:cs="Times New Roman"/>
          <w:sz w:val="24"/>
          <w:szCs w:val="24"/>
          <w:lang w:eastAsia="uk-UA"/>
        </w:rPr>
        <w:tab/>
      </w:r>
      <w:r w:rsidRPr="00062A16">
        <w:rPr>
          <w:rFonts w:ascii="Times New Roman" w:eastAsia="Times New Roman" w:hAnsi="Times New Roman" w:cs="Times New Roman"/>
          <w:sz w:val="24"/>
          <w:szCs w:val="24"/>
          <w:lang w:eastAsia="uk-UA"/>
        </w:rPr>
        <w:t>Ярина ЯЦЕНКО</w:t>
      </w:r>
    </w:p>
    <w:p w:rsidR="00062A16" w:rsidRDefault="00062A16"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E8522C" w:rsidRDefault="00E8522C"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E8522C" w:rsidRDefault="00E8522C"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E8522C" w:rsidRDefault="00E8522C"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E8522C" w:rsidRDefault="00E8522C"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E8522C" w:rsidRDefault="00E8522C"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E8522C" w:rsidRDefault="00E8522C"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E8522C" w:rsidRDefault="00E8522C"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E8522C" w:rsidRDefault="00E8522C"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E8522C" w:rsidRDefault="00E8522C"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E8522C" w:rsidRDefault="00E8522C" w:rsidP="0006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062A16" w:rsidRPr="00243C58" w:rsidRDefault="00062A16" w:rsidP="00062A16">
      <w:pPr>
        <w:spacing w:after="0" w:line="240" w:lineRule="auto"/>
        <w:jc w:val="both"/>
        <w:rPr>
          <w:rFonts w:ascii="Times New Roman" w:eastAsia="Times New Roman" w:hAnsi="Times New Roman" w:cs="Times New Roman"/>
          <w:b/>
          <w:color w:val="000000"/>
          <w:sz w:val="24"/>
          <w:szCs w:val="24"/>
          <w:lang w:eastAsia="uk-UA"/>
        </w:rPr>
      </w:pP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243C58">
        <w:rPr>
          <w:rFonts w:ascii="Times New Roman" w:eastAsia="Times New Roman" w:hAnsi="Times New Roman" w:cs="Times New Roman"/>
          <w:color w:val="000000"/>
          <w:sz w:val="24"/>
          <w:szCs w:val="24"/>
          <w:lang w:eastAsia="uk-UA"/>
        </w:rPr>
        <w:tab/>
      </w:r>
      <w:r w:rsidR="00A71121" w:rsidRPr="00243C58">
        <w:rPr>
          <w:rFonts w:ascii="Times New Roman" w:eastAsia="Times New Roman" w:hAnsi="Times New Roman" w:cs="Times New Roman"/>
          <w:b/>
          <w:color w:val="000000"/>
          <w:sz w:val="24"/>
          <w:szCs w:val="24"/>
          <w:lang w:eastAsia="uk-UA"/>
        </w:rPr>
        <w:t>129</w:t>
      </w:r>
    </w:p>
    <w:p w:rsidR="00243C58" w:rsidRDefault="00243C58" w:rsidP="00062A16">
      <w:pPr>
        <w:spacing w:after="0" w:line="240" w:lineRule="auto"/>
        <w:jc w:val="both"/>
        <w:rPr>
          <w:rFonts w:ascii="Times New Roman" w:eastAsia="Times New Roman" w:hAnsi="Times New Roman" w:cs="Times New Roman"/>
          <w:color w:val="000000"/>
          <w:sz w:val="24"/>
          <w:szCs w:val="24"/>
          <w:lang w:eastAsia="uk-UA"/>
        </w:rPr>
      </w:pPr>
    </w:p>
    <w:p w:rsidR="00243C58" w:rsidRDefault="00062A16" w:rsidP="00062A16">
      <w:pPr>
        <w:spacing w:after="0" w:line="240" w:lineRule="auto"/>
        <w:jc w:val="both"/>
        <w:rPr>
          <w:rFonts w:ascii="Times New Roman" w:eastAsia="Times New Roman" w:hAnsi="Times New Roman" w:cs="Times New Roman"/>
          <w:color w:val="000000"/>
          <w:sz w:val="24"/>
          <w:szCs w:val="24"/>
          <w:lang w:eastAsia="uk-UA"/>
        </w:rPr>
      </w:pPr>
      <w:r w:rsidRPr="00062A16">
        <w:rPr>
          <w:rFonts w:ascii="Times New Roman" w:eastAsia="Times New Roman" w:hAnsi="Times New Roman" w:cs="Times New Roman"/>
          <w:color w:val="000000"/>
          <w:sz w:val="24"/>
          <w:szCs w:val="24"/>
          <w:lang w:eastAsia="uk-UA"/>
        </w:rPr>
        <w:t xml:space="preserve"> </w:t>
      </w:r>
    </w:p>
    <w:p w:rsidR="00062A16" w:rsidRPr="00062A16" w:rsidRDefault="00062A16" w:rsidP="00062A16">
      <w:pPr>
        <w:spacing w:after="0" w:line="240" w:lineRule="auto"/>
        <w:jc w:val="both"/>
        <w:rPr>
          <w:rFonts w:ascii="Times New Roman" w:eastAsia="Times New Roman" w:hAnsi="Times New Roman" w:cs="Times New Roman"/>
          <w:color w:val="000000"/>
          <w:sz w:val="24"/>
          <w:szCs w:val="24"/>
          <w:lang w:eastAsia="uk-UA"/>
        </w:rPr>
      </w:pPr>
      <w:r w:rsidRPr="00062A16">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062A16">
        <w:rPr>
          <w:rFonts w:ascii="Times New Roman" w:eastAsia="Times New Roman" w:hAnsi="Times New Roman" w:cs="Times New Roman"/>
          <w:color w:val="000000"/>
          <w:sz w:val="24"/>
          <w:szCs w:val="24"/>
          <w:lang w:eastAsia="uk-UA"/>
        </w:rPr>
        <w:t xml:space="preserve"> року</w:t>
      </w:r>
    </w:p>
    <w:p w:rsidR="00062A16" w:rsidRPr="00062A16" w:rsidRDefault="00062A16" w:rsidP="00062A16">
      <w:pPr>
        <w:spacing w:after="0" w:line="240" w:lineRule="auto"/>
        <w:jc w:val="both"/>
        <w:rPr>
          <w:rFonts w:ascii="Times New Roman" w:eastAsia="Times New Roman" w:hAnsi="Times New Roman" w:cs="Times New Roman"/>
          <w:color w:val="000000"/>
          <w:sz w:val="24"/>
          <w:szCs w:val="24"/>
          <w:lang w:eastAsia="uk-UA"/>
        </w:rPr>
      </w:pPr>
    </w:p>
    <w:p w:rsidR="00D5225D" w:rsidRPr="00E70FBD" w:rsidRDefault="00D5225D" w:rsidP="00D5225D">
      <w:pPr>
        <w:spacing w:after="0" w:line="240" w:lineRule="auto"/>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 xml:space="preserve">Про надання дозволу Легкій Л. М. </w:t>
      </w:r>
    </w:p>
    <w:p w:rsidR="00D5225D" w:rsidRPr="00E70FBD" w:rsidRDefault="00D5225D" w:rsidP="00D5225D">
      <w:pPr>
        <w:spacing w:after="0" w:line="240" w:lineRule="auto"/>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 xml:space="preserve">на поновлення  права тимчасового користування </w:t>
      </w:r>
    </w:p>
    <w:p w:rsidR="00D5225D" w:rsidRPr="00E70FBD" w:rsidRDefault="00D5225D" w:rsidP="00D5225D">
      <w:pPr>
        <w:spacing w:after="0" w:line="240" w:lineRule="auto"/>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окремими конструктивними елементами благоустрою</w:t>
      </w:r>
    </w:p>
    <w:p w:rsidR="00D5225D" w:rsidRPr="00E70FBD" w:rsidRDefault="00D5225D" w:rsidP="00D5225D">
      <w:pPr>
        <w:spacing w:after="0" w:line="240" w:lineRule="auto"/>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комунальної власності на умовах оренди</w:t>
      </w:r>
    </w:p>
    <w:p w:rsidR="00D5225D" w:rsidRPr="00E70FBD" w:rsidRDefault="00D5225D" w:rsidP="00D5225D">
      <w:pPr>
        <w:spacing w:after="0" w:line="240" w:lineRule="auto"/>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по пр.  Шевченка в м. Новий Розділ</w:t>
      </w:r>
    </w:p>
    <w:p w:rsidR="00D5225D" w:rsidRPr="00E70FBD" w:rsidRDefault="00D5225D" w:rsidP="00D5225D">
      <w:pPr>
        <w:spacing w:after="0" w:line="240" w:lineRule="auto"/>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 xml:space="preserve">   </w:t>
      </w:r>
    </w:p>
    <w:p w:rsidR="00D5225D" w:rsidRPr="00E70FBD" w:rsidRDefault="00D5225D" w:rsidP="00D5225D">
      <w:pPr>
        <w:spacing w:after="0" w:line="240" w:lineRule="auto"/>
        <w:ind w:firstLine="567"/>
        <w:jc w:val="both"/>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 xml:space="preserve">Взявши до уваги заяву Легкої Любов Михайлівни на поновлення договору на  права тимчасового користування окремими конструктивними елементами благоустрою комунальної власності на умовах оренди для розміщення тимчасових споруд та договір на  право тимчасового користування окремими конструктивними елементами благоустрою комунальної власності на умовах оренди для розміщення тимчасових споруд у м. Новий Розділ від 02.04.2018р. №29-18, належне виконання зобов’язань за договором, відповідно до Порядку  </w:t>
      </w:r>
      <w:r w:rsidRPr="00E70FBD">
        <w:rPr>
          <w:rFonts w:ascii="Times New Roman" w:eastAsia="Times New Roman" w:hAnsi="Times New Roman"/>
          <w:color w:val="000000"/>
          <w:sz w:val="24"/>
          <w:szCs w:val="24"/>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E70FBD">
        <w:rPr>
          <w:rFonts w:ascii="Times New Roman" w:eastAsia="Times New Roman" w:hAnsi="Times New Roman"/>
          <w:sz w:val="24"/>
          <w:szCs w:val="24"/>
          <w:lang w:eastAsia="ru-RU"/>
        </w:rPr>
        <w:t xml:space="preserve"> місті Новий Розділ, затвердженого рішенням міської ради від</w:t>
      </w:r>
      <w:r w:rsidRPr="00E70FBD">
        <w:rPr>
          <w:rFonts w:ascii="Times New Roman" w:eastAsia="Times New Roman" w:hAnsi="Times New Roman"/>
          <w:b/>
          <w:sz w:val="24"/>
          <w:szCs w:val="24"/>
          <w:lang w:eastAsia="ru-RU"/>
        </w:rPr>
        <w:t xml:space="preserve"> </w:t>
      </w:r>
      <w:r w:rsidRPr="00E70FBD">
        <w:rPr>
          <w:rFonts w:ascii="Times New Roman" w:eastAsia="Times New Roman" w:hAnsi="Times New Roman"/>
          <w:sz w:val="24"/>
          <w:szCs w:val="24"/>
          <w:lang w:eastAsia="ru-RU"/>
        </w:rPr>
        <w:t xml:space="preserve">25.07.2014 року № 637, комплексної схеми, затвердженої рішенням виконавчого комітету від 20.05.2014р. №113, ст. 28 Закону України «Про регулювання містобудівної діяльності» та   п. п. 1 п. ”а” ст. 29, п.п.8 п.а ч.1 ст. 30, ч.1 ст.52, ст. 59, ч.1 ст.73 Закону України „Про місцеве самоврядування в Україні”, </w:t>
      </w:r>
      <w:r w:rsidRPr="00E70FBD">
        <w:rPr>
          <w:rFonts w:ascii="Times New Roman" w:hAnsi="Times New Roman"/>
          <w:sz w:val="24"/>
          <w:szCs w:val="24"/>
          <w:lang w:eastAsia="ru-RU"/>
        </w:rPr>
        <w:t xml:space="preserve"> </w:t>
      </w:r>
      <w:r w:rsidRPr="00E70FBD">
        <w:rPr>
          <w:rFonts w:ascii="Times New Roman" w:eastAsia="Times New Roman" w:hAnsi="Times New Roman"/>
          <w:sz w:val="24"/>
          <w:szCs w:val="24"/>
          <w:lang w:eastAsia="ru-RU"/>
        </w:rPr>
        <w:t xml:space="preserve"> виконавчий комітет Новороздільської міської ради: </w:t>
      </w:r>
    </w:p>
    <w:p w:rsidR="00D5225D" w:rsidRPr="00E70FBD" w:rsidRDefault="00D5225D" w:rsidP="00D5225D">
      <w:pPr>
        <w:spacing w:after="0" w:line="240" w:lineRule="auto"/>
        <w:ind w:firstLine="567"/>
        <w:jc w:val="both"/>
        <w:rPr>
          <w:rFonts w:ascii="Times New Roman" w:eastAsia="MS Mincho" w:hAnsi="Times New Roman"/>
          <w:sz w:val="24"/>
          <w:szCs w:val="24"/>
          <w:lang w:eastAsia="ru-RU"/>
        </w:rPr>
      </w:pPr>
    </w:p>
    <w:p w:rsidR="00D5225D" w:rsidRPr="00E70FBD" w:rsidRDefault="00D5225D" w:rsidP="00D5225D">
      <w:pPr>
        <w:spacing w:after="0" w:line="240" w:lineRule="auto"/>
        <w:rPr>
          <w:rFonts w:ascii="Times New Roman" w:eastAsia="MS Mincho" w:hAnsi="Times New Roman"/>
          <w:sz w:val="24"/>
          <w:szCs w:val="24"/>
          <w:lang w:eastAsia="ru-RU"/>
        </w:rPr>
      </w:pPr>
      <w:r w:rsidRPr="00E70FBD">
        <w:rPr>
          <w:rFonts w:ascii="Times New Roman" w:eastAsia="MS Mincho" w:hAnsi="Times New Roman"/>
          <w:sz w:val="24"/>
          <w:szCs w:val="24"/>
          <w:lang w:eastAsia="ru-RU"/>
        </w:rPr>
        <w:t>В И Р І Ш И В:</w:t>
      </w:r>
    </w:p>
    <w:p w:rsidR="00D5225D" w:rsidRPr="00E70FBD" w:rsidRDefault="00D5225D" w:rsidP="00D5225D">
      <w:pPr>
        <w:spacing w:after="0" w:line="240" w:lineRule="auto"/>
        <w:ind w:firstLine="567"/>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 xml:space="preserve"> </w:t>
      </w:r>
    </w:p>
    <w:p w:rsidR="00D5225D" w:rsidRPr="00E70FBD" w:rsidRDefault="00D5225D" w:rsidP="00D5225D">
      <w:pPr>
        <w:spacing w:after="0" w:line="240" w:lineRule="auto"/>
        <w:ind w:firstLine="567"/>
        <w:jc w:val="both"/>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 xml:space="preserve">1. Надати дозвіл Легкій Любов Михайлівні  на поновлення права тимчасового користування окремими конструктивними елементами благоустрою комунальної власності на умовах оренди по пр. Шевченка ( біля житлового будинку №32-а) у м. Новий Розділ площею </w:t>
      </w:r>
      <w:r w:rsidRPr="00E70FBD">
        <w:rPr>
          <w:rFonts w:ascii="Times New Roman" w:eastAsia="Times New Roman" w:hAnsi="Times New Roman"/>
          <w:b/>
          <w:sz w:val="24"/>
          <w:szCs w:val="24"/>
          <w:lang w:eastAsia="ru-RU"/>
        </w:rPr>
        <w:t>18 м.кв</w:t>
      </w:r>
      <w:r w:rsidRPr="00E70FBD">
        <w:rPr>
          <w:rFonts w:ascii="Times New Roman" w:eastAsia="Times New Roman" w:hAnsi="Times New Roman"/>
          <w:sz w:val="24"/>
          <w:szCs w:val="24"/>
          <w:lang w:eastAsia="ru-RU"/>
        </w:rPr>
        <w:t xml:space="preserve"> з метою розміщення стаціонарної тимчасової споруди для провадження підприємницької діяльності, строком на 5 років.</w:t>
      </w:r>
    </w:p>
    <w:p w:rsidR="00D5225D" w:rsidRPr="00E70FBD" w:rsidRDefault="00D5225D" w:rsidP="00D5225D">
      <w:pPr>
        <w:tabs>
          <w:tab w:val="left" w:pos="7095"/>
          <w:tab w:val="right" w:pos="9355"/>
        </w:tabs>
        <w:spacing w:after="0" w:line="240" w:lineRule="auto"/>
        <w:jc w:val="both"/>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 xml:space="preserve">          2. Легкій Л. М. в місячний термін укласти договір на право тимчасового користування окремими конструктивними елементами благоустрою комунальної власності на умовах оренди для розміщення тимчасових споруди для провадження підприємницької діяльності у м. Новий Розділ та оформити паспорт прив’язки стаціонарної тимчасової споруди, відповідно до ідентифікаційного номеру № 56  у комплексній схемі розміщення стаціонарної тимчасової споруди. </w:t>
      </w:r>
    </w:p>
    <w:p w:rsidR="00D5225D" w:rsidRPr="00E70FBD" w:rsidRDefault="00D5225D" w:rsidP="00D5225D">
      <w:pPr>
        <w:tabs>
          <w:tab w:val="left" w:pos="567"/>
          <w:tab w:val="right" w:pos="9355"/>
        </w:tabs>
        <w:spacing w:after="0" w:line="240" w:lineRule="auto"/>
        <w:jc w:val="both"/>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ab/>
      </w:r>
      <w:r w:rsidRPr="00E70FBD">
        <w:rPr>
          <w:rFonts w:ascii="Times New Roman" w:eastAsia="Times New Roman" w:hAnsi="Times New Roman"/>
          <w:sz w:val="24"/>
          <w:szCs w:val="24"/>
          <w:lang w:eastAsia="ru-RU"/>
        </w:rPr>
        <w:tab/>
        <w:t>3. Контроль за виконанням даного рішення покласти на першого заступника міського голову Гулія М. М.</w:t>
      </w:r>
    </w:p>
    <w:p w:rsidR="00D5225D" w:rsidRPr="00E70FBD" w:rsidRDefault="00D5225D" w:rsidP="00D5225D">
      <w:pPr>
        <w:tabs>
          <w:tab w:val="left" w:pos="7095"/>
          <w:tab w:val="right" w:pos="9355"/>
        </w:tabs>
        <w:spacing w:after="0" w:line="240" w:lineRule="auto"/>
        <w:rPr>
          <w:rFonts w:ascii="Times New Roman" w:eastAsia="Times New Roman" w:hAnsi="Times New Roman"/>
          <w:sz w:val="24"/>
          <w:szCs w:val="24"/>
          <w:lang w:eastAsia="ru-RU"/>
        </w:rPr>
      </w:pPr>
    </w:p>
    <w:p w:rsidR="00D5225D" w:rsidRPr="00E70FBD" w:rsidRDefault="00D5225D" w:rsidP="00D5225D">
      <w:pPr>
        <w:spacing w:after="0" w:line="240" w:lineRule="auto"/>
        <w:rPr>
          <w:rFonts w:ascii="Times New Roman" w:eastAsia="Times New Roman" w:hAnsi="Times New Roman"/>
          <w:sz w:val="24"/>
          <w:szCs w:val="24"/>
          <w:lang w:eastAsia="ru-RU"/>
        </w:rPr>
      </w:pPr>
      <w:r w:rsidRPr="00E70FBD">
        <w:rPr>
          <w:rFonts w:ascii="Times New Roman" w:eastAsia="Times New Roman" w:hAnsi="Times New Roman"/>
          <w:sz w:val="24"/>
          <w:szCs w:val="24"/>
          <w:lang w:eastAsia="ru-RU"/>
        </w:rPr>
        <w:t xml:space="preserve">  МІСЬКИЙ ГОЛОВА </w:t>
      </w:r>
      <w:r w:rsidRPr="00E70FBD">
        <w:rPr>
          <w:rFonts w:ascii="Times New Roman" w:eastAsia="Times New Roman" w:hAnsi="Times New Roman"/>
          <w:sz w:val="24"/>
          <w:szCs w:val="24"/>
          <w:lang w:eastAsia="ru-RU"/>
        </w:rPr>
        <w:tab/>
      </w:r>
      <w:r w:rsidRPr="00E70FBD">
        <w:rPr>
          <w:rFonts w:ascii="Times New Roman" w:eastAsia="Times New Roman" w:hAnsi="Times New Roman"/>
          <w:sz w:val="24"/>
          <w:szCs w:val="24"/>
          <w:lang w:eastAsia="ru-RU"/>
        </w:rPr>
        <w:tab/>
      </w:r>
      <w:r w:rsidRPr="00E70FBD">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Pr="00E70FBD">
        <w:rPr>
          <w:rFonts w:ascii="Times New Roman" w:eastAsia="Times New Roman" w:hAnsi="Times New Roman"/>
          <w:sz w:val="24"/>
          <w:szCs w:val="24"/>
          <w:lang w:eastAsia="ru-RU"/>
        </w:rPr>
        <w:tab/>
        <w:t>Ярина ЯЦЕНКО</w:t>
      </w:r>
    </w:p>
    <w:p w:rsidR="00062A16" w:rsidRDefault="00062A16" w:rsidP="00062A16">
      <w:pPr>
        <w:spacing w:after="0" w:line="240" w:lineRule="auto"/>
        <w:rPr>
          <w:rFonts w:ascii="Times New Roman" w:eastAsia="Times New Roman" w:hAnsi="Times New Roman" w:cs="Times New Roman"/>
          <w:sz w:val="24"/>
          <w:szCs w:val="24"/>
          <w:lang w:eastAsia="ru-RU"/>
        </w:rPr>
      </w:pPr>
    </w:p>
    <w:p w:rsidR="00E8522C" w:rsidRDefault="00E8522C" w:rsidP="00062A16">
      <w:pPr>
        <w:spacing w:after="0" w:line="240" w:lineRule="auto"/>
        <w:rPr>
          <w:rFonts w:ascii="Times New Roman" w:eastAsia="Times New Roman" w:hAnsi="Times New Roman" w:cs="Times New Roman"/>
          <w:sz w:val="24"/>
          <w:szCs w:val="24"/>
          <w:lang w:eastAsia="ru-RU"/>
        </w:rPr>
      </w:pPr>
    </w:p>
    <w:p w:rsidR="00E8522C" w:rsidRDefault="00E8522C" w:rsidP="00062A16">
      <w:pPr>
        <w:spacing w:after="0" w:line="240" w:lineRule="auto"/>
        <w:rPr>
          <w:rFonts w:ascii="Times New Roman" w:eastAsia="Times New Roman" w:hAnsi="Times New Roman" w:cs="Times New Roman"/>
          <w:sz w:val="24"/>
          <w:szCs w:val="24"/>
          <w:lang w:eastAsia="ru-RU"/>
        </w:rPr>
      </w:pPr>
    </w:p>
    <w:p w:rsidR="00E8522C" w:rsidRDefault="00E8522C" w:rsidP="00062A16">
      <w:pPr>
        <w:spacing w:after="0" w:line="240" w:lineRule="auto"/>
        <w:rPr>
          <w:rFonts w:ascii="Times New Roman" w:eastAsia="Times New Roman" w:hAnsi="Times New Roman" w:cs="Times New Roman"/>
          <w:sz w:val="24"/>
          <w:szCs w:val="24"/>
          <w:lang w:eastAsia="ru-RU"/>
        </w:rPr>
      </w:pPr>
    </w:p>
    <w:p w:rsidR="00E8522C" w:rsidRDefault="00E8522C" w:rsidP="00062A16">
      <w:pPr>
        <w:spacing w:after="0" w:line="240" w:lineRule="auto"/>
        <w:rPr>
          <w:rFonts w:ascii="Times New Roman" w:eastAsia="Times New Roman" w:hAnsi="Times New Roman" w:cs="Times New Roman"/>
          <w:sz w:val="24"/>
          <w:szCs w:val="24"/>
          <w:lang w:eastAsia="ru-RU"/>
        </w:rPr>
      </w:pPr>
    </w:p>
    <w:p w:rsidR="00E8522C" w:rsidRDefault="00E8522C" w:rsidP="00062A1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8522C" w:rsidRDefault="00E8522C" w:rsidP="00062A1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A92B56" w:rsidRDefault="00A92B56" w:rsidP="00062A1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865837" w:rsidRPr="00243C58" w:rsidRDefault="00865837" w:rsidP="00865837">
      <w:pPr>
        <w:spacing w:after="0" w:line="240" w:lineRule="auto"/>
        <w:jc w:val="both"/>
        <w:rPr>
          <w:rFonts w:ascii="Times New Roman" w:eastAsia="Times New Roman" w:hAnsi="Times New Roman" w:cs="Times New Roman"/>
          <w:b/>
          <w:color w:val="000000"/>
          <w:sz w:val="24"/>
          <w:szCs w:val="24"/>
          <w:lang w:eastAsia="uk-UA"/>
        </w:rPr>
      </w:pP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00A71121" w:rsidRPr="00243C58">
        <w:rPr>
          <w:rFonts w:ascii="Times New Roman" w:eastAsia="Times New Roman" w:hAnsi="Times New Roman" w:cs="Times New Roman"/>
          <w:b/>
          <w:color w:val="000000"/>
          <w:sz w:val="24"/>
          <w:szCs w:val="24"/>
          <w:lang w:eastAsia="uk-UA"/>
        </w:rPr>
        <w:t>130</w:t>
      </w:r>
    </w:p>
    <w:p w:rsidR="00243C58" w:rsidRDefault="00243C58" w:rsidP="00865837">
      <w:pPr>
        <w:spacing w:after="0" w:line="240" w:lineRule="auto"/>
        <w:jc w:val="both"/>
        <w:rPr>
          <w:rFonts w:ascii="Times New Roman" w:eastAsia="Times New Roman" w:hAnsi="Times New Roman" w:cs="Times New Roman"/>
          <w:color w:val="000000"/>
          <w:sz w:val="24"/>
          <w:szCs w:val="24"/>
          <w:lang w:eastAsia="uk-UA"/>
        </w:rPr>
      </w:pPr>
    </w:p>
    <w:p w:rsidR="00243C58" w:rsidRDefault="00243C58" w:rsidP="00865837">
      <w:pPr>
        <w:spacing w:after="0" w:line="240" w:lineRule="auto"/>
        <w:jc w:val="both"/>
        <w:rPr>
          <w:rFonts w:ascii="Times New Roman" w:eastAsia="Times New Roman" w:hAnsi="Times New Roman" w:cs="Times New Roman"/>
          <w:color w:val="000000"/>
          <w:sz w:val="24"/>
          <w:szCs w:val="24"/>
          <w:lang w:eastAsia="uk-UA"/>
        </w:rPr>
      </w:pPr>
    </w:p>
    <w:p w:rsidR="00865837" w:rsidRPr="00062A16" w:rsidRDefault="00865837" w:rsidP="00865837">
      <w:pPr>
        <w:spacing w:after="0" w:line="240" w:lineRule="auto"/>
        <w:jc w:val="both"/>
        <w:rPr>
          <w:rFonts w:ascii="Times New Roman" w:eastAsia="Times New Roman" w:hAnsi="Times New Roman" w:cs="Times New Roman"/>
          <w:color w:val="000000"/>
          <w:sz w:val="24"/>
          <w:szCs w:val="24"/>
          <w:lang w:eastAsia="uk-UA"/>
        </w:rPr>
      </w:pPr>
      <w:r w:rsidRPr="00062A16">
        <w:rPr>
          <w:rFonts w:ascii="Times New Roman" w:eastAsia="Times New Roman" w:hAnsi="Times New Roman" w:cs="Times New Roman"/>
          <w:color w:val="000000"/>
          <w:sz w:val="24"/>
          <w:szCs w:val="24"/>
          <w:lang w:eastAsia="uk-UA"/>
        </w:rPr>
        <w:t xml:space="preserve"> 20 квітня </w:t>
      </w:r>
      <w:r w:rsidR="00474F01">
        <w:rPr>
          <w:rFonts w:ascii="Times New Roman" w:eastAsia="Times New Roman" w:hAnsi="Times New Roman" w:cs="Times New Roman"/>
          <w:color w:val="000000"/>
          <w:sz w:val="24"/>
          <w:szCs w:val="24"/>
          <w:lang w:eastAsia="uk-UA"/>
        </w:rPr>
        <w:t>2023</w:t>
      </w:r>
      <w:r w:rsidRPr="00062A16">
        <w:rPr>
          <w:rFonts w:ascii="Times New Roman" w:eastAsia="Times New Roman" w:hAnsi="Times New Roman" w:cs="Times New Roman"/>
          <w:color w:val="000000"/>
          <w:sz w:val="24"/>
          <w:szCs w:val="24"/>
          <w:lang w:eastAsia="uk-UA"/>
        </w:rPr>
        <w:t xml:space="preserve"> року</w:t>
      </w:r>
    </w:p>
    <w:p w:rsidR="00865837" w:rsidRPr="00062A16" w:rsidRDefault="00865837" w:rsidP="00062A1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243C58" w:rsidRDefault="00865837" w:rsidP="00243C58">
      <w:pPr>
        <w:tabs>
          <w:tab w:val="left" w:pos="5580"/>
        </w:tabs>
        <w:spacing w:after="0" w:line="240" w:lineRule="auto"/>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Про погодження внесення змін</w:t>
      </w:r>
      <w:r w:rsidR="00243C58">
        <w:rPr>
          <w:rFonts w:ascii="Times New Roman" w:eastAsia="Times New Roman" w:hAnsi="Times New Roman" w:cs="Times New Roman"/>
          <w:sz w:val="24"/>
          <w:szCs w:val="24"/>
          <w:lang w:eastAsia="uk-UA"/>
        </w:rPr>
        <w:t xml:space="preserve"> </w:t>
      </w:r>
      <w:r w:rsidRPr="00865837">
        <w:rPr>
          <w:rFonts w:ascii="Times New Roman" w:eastAsia="Times New Roman" w:hAnsi="Times New Roman" w:cs="Times New Roman"/>
          <w:sz w:val="24"/>
          <w:szCs w:val="24"/>
          <w:lang w:eastAsia="uk-UA"/>
        </w:rPr>
        <w:t xml:space="preserve">до </w:t>
      </w:r>
    </w:p>
    <w:p w:rsidR="00865837" w:rsidRPr="00865837" w:rsidRDefault="00865837" w:rsidP="00243C58">
      <w:pPr>
        <w:tabs>
          <w:tab w:val="left" w:pos="5580"/>
        </w:tabs>
        <w:spacing w:after="0" w:line="240" w:lineRule="auto"/>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показників міського бюджету</w:t>
      </w:r>
      <w:r w:rsidR="00243C58">
        <w:rPr>
          <w:rFonts w:ascii="Times New Roman" w:eastAsia="Times New Roman" w:hAnsi="Times New Roman" w:cs="Times New Roman"/>
          <w:sz w:val="24"/>
          <w:szCs w:val="24"/>
          <w:lang w:eastAsia="uk-UA"/>
        </w:rPr>
        <w:t xml:space="preserve"> </w:t>
      </w:r>
      <w:r w:rsidRPr="00865837">
        <w:rPr>
          <w:rFonts w:ascii="Times New Roman" w:eastAsia="Times New Roman" w:hAnsi="Times New Roman" w:cs="Times New Roman"/>
          <w:sz w:val="24"/>
          <w:szCs w:val="24"/>
          <w:lang w:eastAsia="uk-UA"/>
        </w:rPr>
        <w:t>на 2023 рік</w:t>
      </w:r>
    </w:p>
    <w:p w:rsidR="00865837" w:rsidRPr="00865837" w:rsidRDefault="00865837" w:rsidP="00865837">
      <w:pPr>
        <w:spacing w:after="0" w:line="240" w:lineRule="auto"/>
        <w:jc w:val="both"/>
        <w:rPr>
          <w:rFonts w:ascii="Times New Roman" w:eastAsia="Times New Roman" w:hAnsi="Times New Roman" w:cs="Times New Roman"/>
          <w:sz w:val="24"/>
          <w:szCs w:val="24"/>
          <w:lang w:eastAsia="uk-UA"/>
        </w:rPr>
      </w:pPr>
    </w:p>
    <w:p w:rsidR="00865837" w:rsidRPr="00865837" w:rsidRDefault="00865837" w:rsidP="00865837">
      <w:pPr>
        <w:spacing w:after="0" w:line="240" w:lineRule="auto"/>
        <w:ind w:firstLine="540"/>
        <w:jc w:val="both"/>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2023 рік, взявши до уваги висновок фінансового управління від 18.04.2023 року № 5,  </w:t>
      </w:r>
      <w:r w:rsidRPr="00865837">
        <w:rPr>
          <w:rFonts w:ascii="Times New Roman" w:eastAsia="Times New Roman" w:hAnsi="Times New Roman" w:cs="Times New Roman"/>
          <w:color w:val="000000"/>
          <w:sz w:val="24"/>
          <w:szCs w:val="24"/>
          <w:lang w:eastAsia="uk-UA"/>
        </w:rPr>
        <w:t>листи відділу освіти від 11.04.2023 № 01-24/152, №</w:t>
      </w:r>
      <w:r w:rsidRPr="00865837">
        <w:rPr>
          <w:rFonts w:ascii="Times New Roman" w:eastAsia="Times New Roman" w:hAnsi="Times New Roman" w:cs="Times New Roman"/>
          <w:sz w:val="24"/>
          <w:szCs w:val="24"/>
          <w:lang w:eastAsia="uk-UA"/>
        </w:rPr>
        <w:t>01-24/150,</w:t>
      </w:r>
      <w:r w:rsidRPr="00865837">
        <w:rPr>
          <w:rFonts w:ascii="Times New Roman" w:eastAsia="Times New Roman" w:hAnsi="Times New Roman" w:cs="Times New Roman"/>
          <w:color w:val="000000"/>
          <w:sz w:val="24"/>
          <w:szCs w:val="24"/>
          <w:lang w:eastAsia="uk-UA"/>
        </w:rPr>
        <w:t xml:space="preserve"> №</w:t>
      </w:r>
      <w:r w:rsidRPr="00865837">
        <w:rPr>
          <w:rFonts w:ascii="Times New Roman" w:eastAsia="Times New Roman" w:hAnsi="Times New Roman" w:cs="Times New Roman"/>
          <w:sz w:val="24"/>
          <w:szCs w:val="24"/>
          <w:lang w:eastAsia="uk-UA"/>
        </w:rPr>
        <w:t>01-24/149,</w:t>
      </w:r>
      <w:r w:rsidRPr="00865837">
        <w:rPr>
          <w:rFonts w:ascii="Times New Roman" w:eastAsia="Times New Roman" w:hAnsi="Times New Roman" w:cs="Times New Roman"/>
          <w:color w:val="FF0000"/>
          <w:sz w:val="24"/>
          <w:szCs w:val="24"/>
          <w:lang w:eastAsia="uk-UA"/>
        </w:rPr>
        <w:t xml:space="preserve"> </w:t>
      </w:r>
      <w:r w:rsidRPr="00865837">
        <w:rPr>
          <w:rFonts w:ascii="Times New Roman" w:eastAsia="Times New Roman" w:hAnsi="Times New Roman" w:cs="Times New Roman"/>
          <w:sz w:val="24"/>
          <w:szCs w:val="24"/>
          <w:lang w:eastAsia="uk-UA"/>
        </w:rPr>
        <w:t xml:space="preserve">управління, культури спорту та </w:t>
      </w:r>
      <w:r w:rsidR="0057642C">
        <w:rPr>
          <w:rFonts w:ascii="Times New Roman" w:eastAsia="Times New Roman" w:hAnsi="Times New Roman" w:cs="Times New Roman"/>
          <w:sz w:val="24"/>
          <w:szCs w:val="24"/>
          <w:lang w:eastAsia="uk-UA"/>
        </w:rPr>
        <w:t>гуманітарної політики НМР</w:t>
      </w:r>
      <w:r w:rsidR="0057642C" w:rsidRPr="0057642C">
        <w:rPr>
          <w:rFonts w:ascii="Times New Roman" w:eastAsia="Times New Roman" w:hAnsi="Times New Roman" w:cs="Times New Roman"/>
          <w:sz w:val="24"/>
          <w:szCs w:val="24"/>
          <w:lang w:eastAsia="uk-UA"/>
        </w:rPr>
        <w:t xml:space="preserve"> </w:t>
      </w:r>
      <w:r w:rsidR="0057642C">
        <w:rPr>
          <w:rFonts w:ascii="Times New Roman" w:eastAsia="Times New Roman" w:hAnsi="Times New Roman" w:cs="Times New Roman"/>
          <w:sz w:val="24"/>
          <w:szCs w:val="24"/>
          <w:lang w:eastAsia="uk-UA"/>
        </w:rPr>
        <w:t>від 19.04.2023 року №01-25/40, від 20.04.2023 року №01-25/41</w:t>
      </w:r>
      <w:r w:rsidRPr="00865837">
        <w:rPr>
          <w:rFonts w:ascii="Times New Roman" w:eastAsia="Times New Roman" w:hAnsi="Times New Roman" w:cs="Times New Roman"/>
          <w:sz w:val="24"/>
          <w:szCs w:val="24"/>
          <w:lang w:eastAsia="uk-UA"/>
        </w:rPr>
        <w:t>,  розпорядження ЛОВА від 07.04.2023 року №210/0/5-23,</w:t>
      </w:r>
      <w:r w:rsidRPr="00865837">
        <w:rPr>
          <w:rFonts w:ascii="Times New Roman" w:eastAsia="Times New Roman" w:hAnsi="Times New Roman" w:cs="Times New Roman"/>
          <w:color w:val="FF0000"/>
          <w:sz w:val="24"/>
          <w:szCs w:val="24"/>
          <w:lang w:eastAsia="uk-UA"/>
        </w:rPr>
        <w:t xml:space="preserve"> </w:t>
      </w:r>
      <w:r w:rsidRPr="00865837">
        <w:rPr>
          <w:rFonts w:ascii="Times New Roman" w:eastAsia="Times New Roman" w:hAnsi="Times New Roman" w:cs="Times New Roman"/>
          <w:sz w:val="24"/>
          <w:szCs w:val="24"/>
          <w:lang w:eastAsia="uk-UA"/>
        </w:rPr>
        <w:t>службову записки начальника відділу бухгалтерської служби-головного бухгалтера від 13.04.2023 року №55,  відповідно</w:t>
      </w:r>
      <w:r w:rsidRPr="00865837">
        <w:rPr>
          <w:rFonts w:ascii="Times New Roman" w:eastAsia="Times New Roman" w:hAnsi="Times New Roman" w:cs="Times New Roman"/>
          <w:color w:val="000000"/>
          <w:sz w:val="24"/>
          <w:szCs w:val="24"/>
          <w:lang w:eastAsia="uk-UA"/>
        </w:rPr>
        <w:t xml:space="preserve"> до ст.72, 23 Бюджетного Кодексу України, ст.28 Закону України «Про місцеве</w:t>
      </w:r>
      <w:r w:rsidRPr="00865837">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865837" w:rsidRPr="00865837" w:rsidRDefault="00865837" w:rsidP="00865837">
      <w:pPr>
        <w:spacing w:after="0" w:line="240" w:lineRule="auto"/>
        <w:ind w:firstLine="720"/>
        <w:rPr>
          <w:rFonts w:ascii="Times New Roman" w:eastAsia="Times New Roman" w:hAnsi="Times New Roman" w:cs="Times New Roman"/>
          <w:sz w:val="24"/>
          <w:szCs w:val="24"/>
          <w:lang w:eastAsia="uk-UA"/>
        </w:rPr>
      </w:pPr>
    </w:p>
    <w:p w:rsidR="00865837" w:rsidRPr="00865837" w:rsidRDefault="00865837" w:rsidP="00865837">
      <w:pPr>
        <w:spacing w:after="0" w:line="240" w:lineRule="auto"/>
        <w:jc w:val="both"/>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В И Р І Ш И В:</w:t>
      </w:r>
    </w:p>
    <w:p w:rsidR="00865837" w:rsidRPr="00865837" w:rsidRDefault="00865837" w:rsidP="00865837">
      <w:pPr>
        <w:spacing w:after="0" w:line="240" w:lineRule="auto"/>
        <w:jc w:val="both"/>
        <w:rPr>
          <w:rFonts w:ascii="Times New Roman" w:eastAsia="Times New Roman" w:hAnsi="Times New Roman" w:cs="Times New Roman"/>
          <w:b/>
          <w:sz w:val="24"/>
          <w:szCs w:val="24"/>
          <w:lang w:eastAsia="uk-UA"/>
        </w:rPr>
      </w:pPr>
    </w:p>
    <w:p w:rsidR="00865837" w:rsidRPr="00865837" w:rsidRDefault="00865837" w:rsidP="00243C58">
      <w:pPr>
        <w:spacing w:after="0" w:line="240" w:lineRule="auto"/>
        <w:ind w:firstLine="567"/>
        <w:jc w:val="both"/>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1. Погодити зміни до показників міського бюджету на 2023 рік, а саме: </w:t>
      </w:r>
    </w:p>
    <w:p w:rsidR="00865837" w:rsidRPr="00865837" w:rsidRDefault="00865837" w:rsidP="00243C58">
      <w:pPr>
        <w:spacing w:after="0" w:line="240" w:lineRule="auto"/>
        <w:ind w:firstLine="284"/>
        <w:jc w:val="both"/>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     1.1 Збільшити доходи міського бюджету на 2023 рік на суму 1 500 000,00 грн., в т.ч. по спеціальному фонду на суму 1 500 000,00 грн.</w:t>
      </w:r>
    </w:p>
    <w:p w:rsidR="00865837" w:rsidRPr="00865837" w:rsidRDefault="00865837" w:rsidP="00865837">
      <w:pPr>
        <w:spacing w:after="0" w:line="240" w:lineRule="auto"/>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                         ККД                                               СУМА, грн..</w:t>
      </w:r>
    </w:p>
    <w:p w:rsidR="00865837" w:rsidRPr="00865837" w:rsidRDefault="00865837" w:rsidP="00865837">
      <w:pPr>
        <w:spacing w:after="0" w:line="240" w:lineRule="auto"/>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                                              Спеціальний фонд:</w:t>
      </w:r>
    </w:p>
    <w:p w:rsidR="00865837" w:rsidRPr="00865837" w:rsidRDefault="00865837" w:rsidP="00865837">
      <w:pPr>
        <w:spacing w:after="0" w:line="240" w:lineRule="auto"/>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                         41053900                                       1 500 000,00</w:t>
      </w:r>
    </w:p>
    <w:p w:rsidR="00865837" w:rsidRPr="00865837" w:rsidRDefault="00865837" w:rsidP="00865837">
      <w:pPr>
        <w:spacing w:after="0" w:line="240" w:lineRule="auto"/>
        <w:rPr>
          <w:rFonts w:ascii="Times New Roman" w:eastAsia="Times New Roman" w:hAnsi="Times New Roman" w:cs="Times New Roman"/>
          <w:color w:val="FF0000"/>
          <w:sz w:val="24"/>
          <w:szCs w:val="24"/>
          <w:lang w:eastAsia="uk-UA"/>
        </w:rPr>
      </w:pPr>
      <w:r w:rsidRPr="00865837">
        <w:rPr>
          <w:rFonts w:ascii="Times New Roman" w:eastAsia="Times New Roman" w:hAnsi="Times New Roman" w:cs="Times New Roman"/>
          <w:color w:val="FF0000"/>
          <w:sz w:val="24"/>
          <w:szCs w:val="24"/>
          <w:lang w:eastAsia="uk-UA"/>
        </w:rPr>
        <w:t xml:space="preserve">                      </w:t>
      </w:r>
    </w:p>
    <w:p w:rsidR="00865837" w:rsidRPr="00865837" w:rsidRDefault="00865837" w:rsidP="00243C58">
      <w:pPr>
        <w:spacing w:after="0" w:line="240" w:lineRule="auto"/>
        <w:ind w:firstLine="426"/>
        <w:jc w:val="both"/>
        <w:rPr>
          <w:rFonts w:ascii="Times New Roman" w:eastAsia="Times New Roman" w:hAnsi="Times New Roman" w:cs="Times New Roman"/>
          <w:color w:val="FF0000"/>
          <w:sz w:val="24"/>
          <w:szCs w:val="24"/>
          <w:lang w:eastAsia="uk-UA"/>
        </w:rPr>
      </w:pPr>
      <w:r w:rsidRPr="00865837">
        <w:rPr>
          <w:rFonts w:ascii="Times New Roman" w:eastAsia="Times New Roman" w:hAnsi="Times New Roman" w:cs="Times New Roman"/>
          <w:sz w:val="24"/>
          <w:szCs w:val="24"/>
          <w:lang w:eastAsia="uk-UA"/>
        </w:rPr>
        <w:t xml:space="preserve">    1.2. Збільшити видатки  міського бюджету на 2023 рік на суму </w:t>
      </w:r>
      <w:r w:rsidRPr="00865837">
        <w:rPr>
          <w:rFonts w:ascii="Times New Roman" w:eastAsia="Times New Roman" w:hAnsi="Times New Roman" w:cs="Times New Roman"/>
          <w:b/>
          <w:sz w:val="24"/>
          <w:szCs w:val="24"/>
          <w:lang w:eastAsia="uk-UA"/>
        </w:rPr>
        <w:t>2217050,00</w:t>
      </w:r>
      <w:r w:rsidRPr="00865837">
        <w:rPr>
          <w:rFonts w:ascii="Times New Roman" w:eastAsia="Times New Roman" w:hAnsi="Times New Roman" w:cs="Times New Roman"/>
          <w:sz w:val="24"/>
          <w:szCs w:val="24"/>
          <w:lang w:eastAsia="uk-UA"/>
        </w:rPr>
        <w:t xml:space="preserve"> грн., в тому числі  в</w:t>
      </w:r>
      <w:r w:rsidR="00650A25">
        <w:rPr>
          <w:rFonts w:ascii="Times New Roman" w:eastAsia="Times New Roman" w:hAnsi="Times New Roman" w:cs="Times New Roman"/>
          <w:sz w:val="24"/>
          <w:szCs w:val="24"/>
          <w:lang w:eastAsia="uk-UA"/>
        </w:rPr>
        <w:t>идатки загального фонду збільшити</w:t>
      </w:r>
      <w:r w:rsidRPr="00865837">
        <w:rPr>
          <w:rFonts w:ascii="Times New Roman" w:eastAsia="Times New Roman" w:hAnsi="Times New Roman" w:cs="Times New Roman"/>
          <w:sz w:val="24"/>
          <w:szCs w:val="24"/>
          <w:lang w:eastAsia="uk-UA"/>
        </w:rPr>
        <w:t xml:space="preserve"> на суму </w:t>
      </w:r>
      <w:r w:rsidRPr="00865837">
        <w:rPr>
          <w:rFonts w:ascii="Times New Roman" w:eastAsia="Times New Roman" w:hAnsi="Times New Roman" w:cs="Times New Roman"/>
          <w:b/>
          <w:sz w:val="24"/>
          <w:szCs w:val="24"/>
          <w:lang w:eastAsia="uk-UA"/>
        </w:rPr>
        <w:t>18 000,00</w:t>
      </w:r>
      <w:r w:rsidRPr="00865837">
        <w:rPr>
          <w:rFonts w:ascii="Times New Roman" w:eastAsia="Times New Roman" w:hAnsi="Times New Roman" w:cs="Times New Roman"/>
          <w:sz w:val="24"/>
          <w:szCs w:val="24"/>
          <w:lang w:eastAsia="uk-UA"/>
        </w:rPr>
        <w:t xml:space="preserve"> грн.., спеціального фонду збільшити</w:t>
      </w:r>
      <w:r w:rsidRPr="00865837">
        <w:rPr>
          <w:rFonts w:ascii="Times New Roman" w:eastAsia="Times New Roman" w:hAnsi="Times New Roman" w:cs="Times New Roman"/>
          <w:b/>
          <w:sz w:val="24"/>
          <w:szCs w:val="24"/>
          <w:lang w:eastAsia="uk-UA"/>
        </w:rPr>
        <w:t xml:space="preserve"> </w:t>
      </w:r>
      <w:r w:rsidRPr="00865837">
        <w:rPr>
          <w:rFonts w:ascii="Times New Roman" w:eastAsia="Times New Roman" w:hAnsi="Times New Roman" w:cs="Times New Roman"/>
          <w:sz w:val="24"/>
          <w:szCs w:val="24"/>
          <w:lang w:eastAsia="uk-UA"/>
        </w:rPr>
        <w:t>на суму</w:t>
      </w:r>
      <w:r w:rsidRPr="00865837">
        <w:rPr>
          <w:rFonts w:ascii="Times New Roman" w:eastAsia="Times New Roman" w:hAnsi="Times New Roman" w:cs="Times New Roman"/>
          <w:b/>
          <w:sz w:val="24"/>
          <w:szCs w:val="24"/>
          <w:lang w:eastAsia="uk-UA"/>
        </w:rPr>
        <w:t xml:space="preserve"> 2199050,00</w:t>
      </w:r>
      <w:r w:rsidRPr="00865837">
        <w:rPr>
          <w:rFonts w:ascii="Times New Roman" w:eastAsia="Times New Roman" w:hAnsi="Times New Roman" w:cs="Times New Roman"/>
          <w:sz w:val="24"/>
          <w:szCs w:val="24"/>
          <w:lang w:eastAsia="uk-UA"/>
        </w:rPr>
        <w:t xml:space="preserve">  грн.</w:t>
      </w:r>
      <w:r w:rsidRPr="00865837">
        <w:rPr>
          <w:rFonts w:ascii="Times New Roman" w:eastAsia="Times New Roman" w:hAnsi="Times New Roman" w:cs="Times New Roman"/>
          <w:color w:val="FF0000"/>
          <w:sz w:val="24"/>
          <w:szCs w:val="24"/>
          <w:lang w:eastAsia="uk-UA"/>
        </w:rPr>
        <w:t xml:space="preserve">  </w:t>
      </w:r>
    </w:p>
    <w:p w:rsidR="00865837" w:rsidRPr="00865837" w:rsidRDefault="00865837" w:rsidP="00865837">
      <w:pPr>
        <w:spacing w:after="0" w:line="240" w:lineRule="auto"/>
        <w:rPr>
          <w:rFonts w:ascii="Times New Roman" w:eastAsia="Times New Roman" w:hAnsi="Times New Roman" w:cs="Times New Roman"/>
          <w:b/>
          <w:sz w:val="24"/>
          <w:szCs w:val="24"/>
          <w:lang w:eastAsia="uk-UA"/>
        </w:rPr>
      </w:pPr>
      <w:r w:rsidRPr="00865837">
        <w:rPr>
          <w:rFonts w:ascii="Times New Roman" w:eastAsia="Times New Roman" w:hAnsi="Times New Roman" w:cs="Times New Roman"/>
          <w:b/>
          <w:sz w:val="24"/>
          <w:szCs w:val="24"/>
          <w:lang w:eastAsia="uk-UA"/>
        </w:rPr>
        <w:t xml:space="preserve">       КВК                        ТПКВКМБ      </w:t>
      </w:r>
      <w:r w:rsidRPr="00865837">
        <w:rPr>
          <w:rFonts w:ascii="Times New Roman" w:eastAsia="Times New Roman" w:hAnsi="Times New Roman" w:cs="Times New Roman"/>
          <w:b/>
          <w:sz w:val="24"/>
          <w:szCs w:val="24"/>
          <w:lang w:eastAsia="uk-UA"/>
        </w:rPr>
        <w:tab/>
      </w:r>
      <w:r w:rsidRPr="00865837">
        <w:rPr>
          <w:rFonts w:ascii="Times New Roman" w:eastAsia="Times New Roman" w:hAnsi="Times New Roman" w:cs="Times New Roman"/>
          <w:b/>
          <w:sz w:val="24"/>
          <w:szCs w:val="24"/>
          <w:lang w:eastAsia="uk-UA"/>
        </w:rPr>
        <w:tab/>
        <w:t xml:space="preserve">КЕКВ          </w:t>
      </w:r>
      <w:r w:rsidRPr="00865837">
        <w:rPr>
          <w:rFonts w:ascii="Times New Roman" w:eastAsia="Times New Roman" w:hAnsi="Times New Roman" w:cs="Times New Roman"/>
          <w:b/>
          <w:sz w:val="24"/>
          <w:szCs w:val="24"/>
          <w:lang w:eastAsia="uk-UA"/>
        </w:rPr>
        <w:tab/>
      </w:r>
      <w:r w:rsidRPr="00865837">
        <w:rPr>
          <w:rFonts w:ascii="Times New Roman" w:eastAsia="Times New Roman" w:hAnsi="Times New Roman" w:cs="Times New Roman"/>
          <w:b/>
          <w:sz w:val="24"/>
          <w:szCs w:val="24"/>
          <w:lang w:eastAsia="uk-UA"/>
        </w:rPr>
        <w:tab/>
        <w:t xml:space="preserve">СУМА, грн.     </w:t>
      </w:r>
    </w:p>
    <w:p w:rsidR="00865837" w:rsidRPr="00865837" w:rsidRDefault="00865837" w:rsidP="00865837">
      <w:pPr>
        <w:tabs>
          <w:tab w:val="left" w:pos="180"/>
        </w:tabs>
        <w:spacing w:after="0" w:line="240" w:lineRule="auto"/>
        <w:ind w:firstLine="708"/>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                             Загальний фонд:</w:t>
      </w:r>
    </w:p>
    <w:p w:rsidR="00865837" w:rsidRPr="00865837" w:rsidRDefault="00865837" w:rsidP="00865837">
      <w:pPr>
        <w:spacing w:after="0" w:line="240" w:lineRule="auto"/>
        <w:ind w:firstLine="708"/>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06                             0611142                             2730                        18 000,00</w:t>
      </w:r>
    </w:p>
    <w:p w:rsidR="00865837" w:rsidRPr="00865837" w:rsidRDefault="00865837" w:rsidP="00865837">
      <w:pPr>
        <w:spacing w:after="0" w:line="240" w:lineRule="auto"/>
        <w:ind w:firstLine="708"/>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                             Спеціальний фонд:</w:t>
      </w:r>
    </w:p>
    <w:p w:rsidR="00865837" w:rsidRPr="00865837" w:rsidRDefault="00865837" w:rsidP="00865837">
      <w:pPr>
        <w:spacing w:after="0" w:line="240" w:lineRule="auto"/>
        <w:ind w:firstLine="708"/>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06                             0615045                           3122                        165 000,00</w:t>
      </w:r>
    </w:p>
    <w:p w:rsidR="00865837" w:rsidRPr="00865837" w:rsidRDefault="00865837" w:rsidP="00865837">
      <w:pPr>
        <w:spacing w:after="0" w:line="240" w:lineRule="auto"/>
        <w:ind w:firstLine="708"/>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06                             0615045                            3122                       1 500 000,00</w:t>
      </w:r>
    </w:p>
    <w:p w:rsidR="00865837" w:rsidRPr="00865837" w:rsidRDefault="00865837" w:rsidP="00865837">
      <w:pPr>
        <w:spacing w:after="0" w:line="240" w:lineRule="auto"/>
        <w:ind w:firstLine="708"/>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06                             0611021                            3132                        91 300,00</w:t>
      </w:r>
    </w:p>
    <w:p w:rsidR="00865837" w:rsidRPr="00865837" w:rsidRDefault="00865837" w:rsidP="00865837">
      <w:pPr>
        <w:tabs>
          <w:tab w:val="left" w:pos="7560"/>
          <w:tab w:val="left" w:pos="7740"/>
        </w:tabs>
        <w:spacing w:after="0" w:line="240" w:lineRule="auto"/>
        <w:ind w:firstLine="708"/>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02                             0219800                            3220                        100 000,00</w:t>
      </w:r>
    </w:p>
    <w:p w:rsidR="00865837" w:rsidRPr="00865837" w:rsidRDefault="00865837" w:rsidP="00865837">
      <w:pPr>
        <w:spacing w:after="0" w:line="240" w:lineRule="auto"/>
        <w:ind w:firstLine="708"/>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10                             1014030                             3132                       180 000,00</w:t>
      </w:r>
    </w:p>
    <w:p w:rsidR="00865837" w:rsidRPr="00865837" w:rsidRDefault="00865837" w:rsidP="00865837">
      <w:pPr>
        <w:spacing w:after="0" w:line="240" w:lineRule="auto"/>
        <w:ind w:firstLine="708"/>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10                             1014060                             3132                       162 750,00         </w:t>
      </w:r>
    </w:p>
    <w:p w:rsidR="00865837" w:rsidRPr="00865837" w:rsidRDefault="00865837" w:rsidP="00865837">
      <w:pPr>
        <w:spacing w:after="0" w:line="240" w:lineRule="auto"/>
        <w:ind w:firstLine="567"/>
        <w:jc w:val="both"/>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1.3. Збільшити дефіцит  загального фонду міського бюджет</w:t>
      </w:r>
      <w:r w:rsidR="00E8522C">
        <w:rPr>
          <w:rFonts w:ascii="Times New Roman" w:eastAsia="Times New Roman" w:hAnsi="Times New Roman" w:cs="Times New Roman"/>
          <w:sz w:val="24"/>
          <w:szCs w:val="24"/>
          <w:lang w:eastAsia="uk-UA"/>
        </w:rPr>
        <w:t xml:space="preserve">у  на суму </w:t>
      </w:r>
      <w:r w:rsidRPr="00865837">
        <w:rPr>
          <w:rFonts w:ascii="Times New Roman" w:eastAsia="Times New Roman" w:hAnsi="Times New Roman" w:cs="Times New Roman"/>
          <w:sz w:val="24"/>
          <w:szCs w:val="24"/>
          <w:lang w:eastAsia="uk-UA"/>
        </w:rPr>
        <w:t xml:space="preserve">  </w:t>
      </w:r>
      <w:r w:rsidRPr="00865837">
        <w:rPr>
          <w:rFonts w:ascii="Times New Roman" w:eastAsia="Times New Roman" w:hAnsi="Times New Roman" w:cs="Times New Roman"/>
          <w:b/>
          <w:sz w:val="24"/>
          <w:szCs w:val="24"/>
          <w:lang w:eastAsia="uk-UA"/>
        </w:rPr>
        <w:t>717050,00</w:t>
      </w:r>
      <w:r w:rsidRPr="00865837">
        <w:rPr>
          <w:rFonts w:ascii="Times New Roman" w:eastAsia="Times New Roman" w:hAnsi="Times New Roman" w:cs="Times New Roman"/>
          <w:sz w:val="24"/>
          <w:szCs w:val="24"/>
          <w:lang w:eastAsia="uk-UA"/>
        </w:rPr>
        <w:t xml:space="preserve"> грн</w:t>
      </w:r>
      <w:r w:rsidRPr="00865837">
        <w:rPr>
          <w:rFonts w:ascii="Times New Roman" w:eastAsia="Times New Roman" w:hAnsi="Times New Roman" w:cs="Times New Roman"/>
          <w:b/>
          <w:sz w:val="24"/>
          <w:szCs w:val="24"/>
          <w:lang w:eastAsia="uk-UA"/>
        </w:rPr>
        <w:t>.</w:t>
      </w:r>
      <w:r w:rsidRPr="00865837">
        <w:rPr>
          <w:rFonts w:ascii="Times New Roman" w:eastAsia="Times New Roman" w:hAnsi="Times New Roman" w:cs="Times New Roman"/>
          <w:sz w:val="24"/>
          <w:szCs w:val="24"/>
          <w:lang w:eastAsia="uk-UA"/>
        </w:rPr>
        <w:t xml:space="preserve">, джерелом покриття якого визначити вільний залишок коштів загального та спеціального фонду  станом на 01.01.2023 року, </w:t>
      </w:r>
    </w:p>
    <w:p w:rsidR="00865837" w:rsidRPr="00865837" w:rsidRDefault="00865837" w:rsidP="00865837">
      <w:pPr>
        <w:spacing w:after="0" w:line="240" w:lineRule="auto"/>
        <w:ind w:firstLine="567"/>
        <w:jc w:val="both"/>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1.4. Передати коштів  загального фонду до бюджету розвитку спеціального фонду в сумі </w:t>
      </w:r>
      <w:r w:rsidR="00E40690">
        <w:rPr>
          <w:rFonts w:ascii="Times New Roman" w:eastAsia="Times New Roman" w:hAnsi="Times New Roman" w:cs="Times New Roman"/>
          <w:b/>
          <w:sz w:val="24"/>
          <w:szCs w:val="24"/>
          <w:lang w:eastAsia="uk-UA"/>
        </w:rPr>
        <w:t>69</w:t>
      </w:r>
      <w:r w:rsidRPr="00865837">
        <w:rPr>
          <w:rFonts w:ascii="Times New Roman" w:eastAsia="Times New Roman" w:hAnsi="Times New Roman" w:cs="Times New Roman"/>
          <w:b/>
          <w:sz w:val="24"/>
          <w:szCs w:val="24"/>
          <w:lang w:eastAsia="uk-UA"/>
        </w:rPr>
        <w:t>9050,00</w:t>
      </w:r>
      <w:r w:rsidRPr="00865837">
        <w:rPr>
          <w:rFonts w:ascii="Times New Roman" w:eastAsia="Times New Roman" w:hAnsi="Times New Roman" w:cs="Times New Roman"/>
          <w:sz w:val="24"/>
          <w:szCs w:val="24"/>
          <w:lang w:eastAsia="uk-UA"/>
        </w:rPr>
        <w:t xml:space="preserve"> грн.</w:t>
      </w:r>
    </w:p>
    <w:p w:rsidR="00865837" w:rsidRPr="00865837" w:rsidRDefault="00865837" w:rsidP="00865837">
      <w:pPr>
        <w:spacing w:after="0" w:line="240" w:lineRule="auto"/>
        <w:ind w:firstLine="567"/>
        <w:jc w:val="both"/>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2. Погодити визначити замовником по об’єктах  «Будівництво мультифункціонального спортивного майданчика для занять ігровими видами спорту  зі штучним (наливним) покриттям на </w:t>
      </w:r>
      <w:r w:rsidRPr="00865837">
        <w:rPr>
          <w:rFonts w:ascii="Times New Roman" w:eastAsia="Times New Roman" w:hAnsi="Times New Roman" w:cs="Times New Roman"/>
          <w:sz w:val="24"/>
          <w:szCs w:val="24"/>
          <w:lang w:eastAsia="uk-UA"/>
        </w:rPr>
        <w:lastRenderedPageBreak/>
        <w:t>території Новороздільського ЗЗСО І-ІІІ ст. №4 по вул.. С. Бандери, 5, м. Новий Розділ, та Будівництво мультифункціонального спортивного майданчика для занять ігровими видами спорту  зі штучним (наливним) покриттям на території Новороздільського ЗЗСО І-ІІІ №3 ім. А.Гергерта по вул.. Винниченка, 35, м. Новий Розділ  відділ освіти. Новороздільської міської ради.</w:t>
      </w:r>
    </w:p>
    <w:p w:rsidR="00865837" w:rsidRPr="00865837" w:rsidRDefault="00865837" w:rsidP="00865837">
      <w:pPr>
        <w:spacing w:after="0" w:line="240" w:lineRule="auto"/>
        <w:ind w:firstLine="567"/>
        <w:jc w:val="both"/>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3. Погодити виділити субвенцію з міського бюджету державному бюджету у сумі 100000,00грн., а саме на придбання оргтехніки для військової частини А7077.</w:t>
      </w:r>
    </w:p>
    <w:p w:rsidR="00865837" w:rsidRPr="00865837" w:rsidRDefault="00865837" w:rsidP="00865837">
      <w:pPr>
        <w:spacing w:after="0" w:line="240" w:lineRule="auto"/>
        <w:ind w:firstLine="567"/>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4. Керуючому справами виконавчого комітету Новороздільської міської ради Мельнікову  А.В. погоджені зміни подати на розгляд сесії міської ради.</w:t>
      </w:r>
    </w:p>
    <w:p w:rsidR="00865837" w:rsidRPr="00865837" w:rsidRDefault="00865837" w:rsidP="00865837">
      <w:pPr>
        <w:spacing w:after="0" w:line="240" w:lineRule="auto"/>
        <w:ind w:firstLine="567"/>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5.  Контроль за виконанням рішення покласти </w:t>
      </w:r>
      <w:r w:rsidR="00243C58">
        <w:rPr>
          <w:rFonts w:ascii="Times New Roman" w:eastAsia="Times New Roman" w:hAnsi="Times New Roman" w:cs="Times New Roman"/>
          <w:sz w:val="24"/>
          <w:szCs w:val="24"/>
          <w:lang w:eastAsia="uk-UA"/>
        </w:rPr>
        <w:t>на міського голову  Яценко Я.В.</w:t>
      </w:r>
    </w:p>
    <w:p w:rsidR="00865837" w:rsidRDefault="00865837" w:rsidP="00865837">
      <w:pPr>
        <w:spacing w:after="0" w:line="240" w:lineRule="auto"/>
        <w:rPr>
          <w:rFonts w:ascii="Times New Roman" w:eastAsia="Times New Roman" w:hAnsi="Times New Roman" w:cs="Times New Roman"/>
          <w:sz w:val="24"/>
          <w:szCs w:val="24"/>
          <w:lang w:eastAsia="uk-UA"/>
        </w:rPr>
      </w:pPr>
    </w:p>
    <w:p w:rsidR="00243C58" w:rsidRPr="00865837" w:rsidRDefault="00243C58" w:rsidP="00865837">
      <w:pPr>
        <w:spacing w:after="0" w:line="240" w:lineRule="auto"/>
        <w:rPr>
          <w:rFonts w:ascii="Times New Roman" w:eastAsia="Times New Roman" w:hAnsi="Times New Roman" w:cs="Times New Roman"/>
          <w:sz w:val="24"/>
          <w:szCs w:val="24"/>
          <w:lang w:eastAsia="uk-UA"/>
        </w:rPr>
      </w:pPr>
    </w:p>
    <w:p w:rsidR="00865837" w:rsidRPr="00865837" w:rsidRDefault="00865837" w:rsidP="00865837">
      <w:pPr>
        <w:spacing w:after="0" w:line="240" w:lineRule="auto"/>
        <w:rPr>
          <w:rFonts w:ascii="Times New Roman" w:eastAsia="Times New Roman" w:hAnsi="Times New Roman" w:cs="Times New Roman"/>
          <w:sz w:val="24"/>
          <w:szCs w:val="24"/>
          <w:lang w:eastAsia="uk-UA"/>
        </w:rPr>
      </w:pPr>
      <w:r w:rsidRPr="00865837">
        <w:rPr>
          <w:rFonts w:ascii="Times New Roman" w:eastAsia="Times New Roman" w:hAnsi="Times New Roman" w:cs="Times New Roman"/>
          <w:sz w:val="24"/>
          <w:szCs w:val="24"/>
          <w:lang w:eastAsia="uk-UA"/>
        </w:rPr>
        <w:t xml:space="preserve"> МІСЬКИЙ ГОЛОВА                                       </w:t>
      </w:r>
      <w:r w:rsidRPr="00865837">
        <w:rPr>
          <w:rFonts w:ascii="Times New Roman" w:eastAsia="Times New Roman" w:hAnsi="Times New Roman" w:cs="Times New Roman"/>
          <w:sz w:val="24"/>
          <w:szCs w:val="24"/>
          <w:lang w:eastAsia="uk-UA"/>
        </w:rPr>
        <w:tab/>
      </w:r>
      <w:r w:rsidRPr="00865837">
        <w:rPr>
          <w:rFonts w:ascii="Times New Roman" w:eastAsia="Times New Roman" w:hAnsi="Times New Roman" w:cs="Times New Roman"/>
          <w:sz w:val="24"/>
          <w:szCs w:val="24"/>
          <w:lang w:eastAsia="uk-UA"/>
        </w:rPr>
        <w:tab/>
        <w:t xml:space="preserve">       Ярина ЯЦЕНКО</w:t>
      </w:r>
    </w:p>
    <w:p w:rsidR="009C5B05" w:rsidRDefault="009C5B05"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CA1CF7" w:rsidRDefault="00CA1CF7"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100804" w:rsidRPr="00286EBB" w:rsidRDefault="00100804" w:rsidP="00062A16">
      <w:pPr>
        <w:autoSpaceDE w:val="0"/>
        <w:autoSpaceDN w:val="0"/>
        <w:adjustRightInd w:val="0"/>
        <w:spacing w:after="0" w:line="288" w:lineRule="auto"/>
        <w:rPr>
          <w:rFonts w:ascii="Times New Roman" w:eastAsia="Times New Roman" w:hAnsi="Times New Roman" w:cs="Times New Roman"/>
          <w:b/>
          <w:sz w:val="24"/>
          <w:szCs w:val="24"/>
          <w:lang w:eastAsia="uk-UA"/>
        </w:rPr>
      </w:pPr>
    </w:p>
    <w:p w:rsidR="009C5B05" w:rsidRPr="00243C58" w:rsidRDefault="009C5B05" w:rsidP="009C5B05">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A71121" w:rsidRPr="00243C58">
        <w:rPr>
          <w:rFonts w:ascii="Times New Roman" w:eastAsia="Times New Roman" w:hAnsi="Times New Roman" w:cs="Times New Roman"/>
          <w:b/>
          <w:color w:val="000000"/>
          <w:sz w:val="24"/>
          <w:szCs w:val="24"/>
          <w:lang w:eastAsia="uk-UA"/>
        </w:rPr>
        <w:t>131</w:t>
      </w:r>
    </w:p>
    <w:p w:rsidR="00243C58" w:rsidRDefault="009C5B05" w:rsidP="009C5B05">
      <w:pPr>
        <w:spacing w:after="0" w:line="240" w:lineRule="auto"/>
        <w:jc w:val="both"/>
        <w:rPr>
          <w:rFonts w:ascii="Times New Roman" w:eastAsia="Times New Roman" w:hAnsi="Times New Roman" w:cs="Times New Roman"/>
          <w:color w:val="000000"/>
          <w:sz w:val="24"/>
          <w:szCs w:val="24"/>
          <w:lang w:eastAsia="uk-UA"/>
        </w:rPr>
      </w:pPr>
      <w:r w:rsidRPr="003362F0">
        <w:rPr>
          <w:rFonts w:ascii="Times New Roman" w:eastAsia="Times New Roman" w:hAnsi="Times New Roman" w:cs="Times New Roman"/>
          <w:color w:val="000000"/>
          <w:sz w:val="24"/>
          <w:szCs w:val="24"/>
          <w:lang w:eastAsia="uk-UA"/>
        </w:rPr>
        <w:t xml:space="preserve"> </w:t>
      </w:r>
    </w:p>
    <w:p w:rsidR="009C5B05" w:rsidRPr="003362F0" w:rsidRDefault="009C5B05" w:rsidP="009C5B05">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9C5B05" w:rsidRDefault="009C5B05" w:rsidP="009C5B05">
      <w:pPr>
        <w:spacing w:after="0" w:line="240" w:lineRule="auto"/>
        <w:jc w:val="both"/>
        <w:rPr>
          <w:rFonts w:ascii="Times New Roman" w:eastAsia="Times New Roman" w:hAnsi="Times New Roman" w:cs="Times New Roman"/>
          <w:sz w:val="24"/>
          <w:szCs w:val="24"/>
          <w:lang w:eastAsia="uk-UA"/>
        </w:rPr>
      </w:pPr>
    </w:p>
    <w:p w:rsidR="009C5B05" w:rsidRPr="009C5B05" w:rsidRDefault="009C5B05" w:rsidP="009C5B05">
      <w:pPr>
        <w:spacing w:after="0" w:line="240" w:lineRule="auto"/>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 xml:space="preserve">Про надання дозволу на зміну договору </w:t>
      </w:r>
    </w:p>
    <w:p w:rsidR="009C5B05" w:rsidRPr="009C5B05" w:rsidRDefault="009C5B05" w:rsidP="009C5B05">
      <w:pPr>
        <w:spacing w:after="0" w:line="240" w:lineRule="auto"/>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найму жилого приміщення (квартири) № 73</w:t>
      </w:r>
    </w:p>
    <w:p w:rsidR="009C5B05" w:rsidRPr="009C5B05" w:rsidRDefault="009C5B05" w:rsidP="009C5B05">
      <w:pPr>
        <w:spacing w:after="0" w:line="240" w:lineRule="auto"/>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по бульв. О.Довженка, 6  м. Новий Розділ</w:t>
      </w:r>
    </w:p>
    <w:p w:rsidR="009C5B05" w:rsidRPr="009C5B05" w:rsidRDefault="009C5B05" w:rsidP="009C5B05">
      <w:pPr>
        <w:spacing w:after="0" w:line="240" w:lineRule="auto"/>
        <w:ind w:right="-5"/>
        <w:jc w:val="both"/>
        <w:rPr>
          <w:rFonts w:ascii="Times New Roman" w:eastAsia="Times New Roman" w:hAnsi="Times New Roman" w:cs="Times New Roman"/>
          <w:sz w:val="24"/>
          <w:szCs w:val="24"/>
          <w:lang w:eastAsia="ru-RU"/>
        </w:rPr>
      </w:pPr>
      <w:r w:rsidRPr="009C5B05">
        <w:rPr>
          <w:rFonts w:ascii="Times New Roman" w:eastAsia="Times New Roman" w:hAnsi="Times New Roman" w:cs="Times New Roman"/>
          <w:sz w:val="24"/>
          <w:szCs w:val="24"/>
          <w:lang w:eastAsia="ru-RU"/>
        </w:rPr>
        <w:t xml:space="preserve">на ім’я: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Pr="009C5B05">
        <w:rPr>
          <w:rFonts w:ascii="Times New Roman" w:eastAsia="Times New Roman" w:hAnsi="Times New Roman" w:cs="Times New Roman"/>
          <w:sz w:val="24"/>
          <w:szCs w:val="24"/>
          <w:lang w:eastAsia="ru-RU"/>
        </w:rPr>
        <w:t>.</w:t>
      </w:r>
    </w:p>
    <w:p w:rsidR="009C5B05" w:rsidRPr="009C5B05" w:rsidRDefault="009C5B05" w:rsidP="009C5B05">
      <w:pPr>
        <w:spacing w:after="0" w:line="240" w:lineRule="auto"/>
        <w:ind w:firstLine="567"/>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ab/>
      </w:r>
    </w:p>
    <w:p w:rsidR="009C5B05" w:rsidRPr="009C5B05" w:rsidRDefault="009C5B05" w:rsidP="009C5B05">
      <w:pPr>
        <w:spacing w:after="0" w:line="240" w:lineRule="auto"/>
        <w:ind w:firstLine="708"/>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 xml:space="preserve">Розглянувши заяву від 10.04.2023р. за № 1465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Pr="009C5B05">
        <w:rPr>
          <w:rFonts w:ascii="Times New Roman" w:eastAsia="Times New Roman" w:hAnsi="Times New Roman" w:cs="Times New Roman"/>
          <w:sz w:val="24"/>
          <w:szCs w:val="24"/>
          <w:lang w:eastAsia="uk-UA"/>
        </w:rPr>
        <w:t>, проживає за адресою: бульв О.Довженка, 6, кв.  № 73 м. Новий Розділ. про дозвіл на зміну договору найму на жиле приміщення (квартиру)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Pr="009C5B05">
        <w:rPr>
          <w:rFonts w:ascii="Times New Roman" w:eastAsia="Times New Roman" w:hAnsi="Times New Roman" w:cs="Times New Roman"/>
          <w:sz w:val="24"/>
          <w:szCs w:val="24"/>
          <w:lang w:eastAsia="uk-UA"/>
        </w:rPr>
        <w:t xml:space="preserve"> на її ім’я, у зв’язку з тим, що основний квартиронаймач,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Pr="009C5B05">
        <w:rPr>
          <w:rFonts w:ascii="Times New Roman" w:eastAsia="Times New Roman" w:hAnsi="Times New Roman" w:cs="Times New Roman"/>
          <w:sz w:val="24"/>
          <w:szCs w:val="24"/>
          <w:lang w:eastAsia="uk-UA"/>
        </w:rPr>
        <w:t>, її батько, вибув 09.12.2015 року, відповідно до ст. ст. 103, 106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9C5B05" w:rsidRPr="009C5B05" w:rsidRDefault="009C5B05" w:rsidP="009C5B05">
      <w:pPr>
        <w:spacing w:after="0" w:line="240" w:lineRule="auto"/>
        <w:jc w:val="both"/>
        <w:rPr>
          <w:rFonts w:ascii="Times New Roman" w:eastAsia="Times New Roman" w:hAnsi="Times New Roman" w:cs="Times New Roman"/>
          <w:sz w:val="24"/>
          <w:szCs w:val="24"/>
          <w:lang w:eastAsia="uk-UA"/>
        </w:rPr>
      </w:pPr>
    </w:p>
    <w:p w:rsidR="009C5B05" w:rsidRPr="009C5B05" w:rsidRDefault="009C5B05" w:rsidP="009C5B05">
      <w:pPr>
        <w:spacing w:after="0" w:line="240" w:lineRule="auto"/>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В И Р І Ш И В:</w:t>
      </w:r>
    </w:p>
    <w:p w:rsidR="009C5B05" w:rsidRPr="009C5B05" w:rsidRDefault="009C5B05" w:rsidP="009C5B05">
      <w:pPr>
        <w:spacing w:after="0" w:line="240" w:lineRule="auto"/>
        <w:jc w:val="both"/>
        <w:rPr>
          <w:rFonts w:ascii="Times New Roman" w:eastAsia="Times New Roman" w:hAnsi="Times New Roman" w:cs="Times New Roman"/>
          <w:sz w:val="24"/>
          <w:szCs w:val="24"/>
          <w:lang w:eastAsia="uk-UA"/>
        </w:rPr>
      </w:pPr>
    </w:p>
    <w:p w:rsidR="009C5B05" w:rsidRPr="009C5B05" w:rsidRDefault="009C5B05" w:rsidP="009C5B05">
      <w:pPr>
        <w:spacing w:after="0" w:line="240" w:lineRule="auto"/>
        <w:ind w:right="-5" w:firstLine="567"/>
        <w:jc w:val="both"/>
        <w:rPr>
          <w:rFonts w:ascii="Times New Roman" w:eastAsia="Times New Roman" w:hAnsi="Times New Roman" w:cs="Times New Roman"/>
          <w:sz w:val="24"/>
          <w:szCs w:val="24"/>
          <w:lang w:eastAsia="ru-RU"/>
        </w:rPr>
      </w:pPr>
      <w:r w:rsidRPr="009C5B05">
        <w:rPr>
          <w:rFonts w:ascii="Times New Roman" w:eastAsia="Times New Roman" w:hAnsi="Times New Roman" w:cs="Times New Roman"/>
          <w:sz w:val="24"/>
          <w:szCs w:val="24"/>
          <w:lang w:eastAsia="uk-UA"/>
        </w:rPr>
        <w:t xml:space="preserve">  1. Дати дозвіл на зміну договору найму на житлове приміщення (квартиру №73 по вул</w:t>
      </w:r>
      <w:r w:rsidRPr="009C5B05">
        <w:rPr>
          <w:rFonts w:ascii="Times New Roman" w:eastAsia="Times New Roman" w:hAnsi="Times New Roman" w:cs="Times New Roman"/>
          <w:sz w:val="24"/>
          <w:szCs w:val="24"/>
          <w:lang w:eastAsia="ru-RU"/>
        </w:rPr>
        <w:t xml:space="preserve"> бульв О.Довженка, 6, </w:t>
      </w:r>
      <w:r w:rsidRPr="009C5B05">
        <w:rPr>
          <w:rFonts w:ascii="Times New Roman" w:eastAsia="Times New Roman" w:hAnsi="Times New Roman" w:cs="Times New Roman"/>
          <w:sz w:val="24"/>
          <w:szCs w:val="24"/>
          <w:lang w:eastAsia="uk-UA"/>
        </w:rPr>
        <w:t xml:space="preserve">м. Новий Розділ Львівської області, на ім’я: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p>
    <w:p w:rsidR="009C5B05" w:rsidRPr="009C5B05" w:rsidRDefault="009C5B05" w:rsidP="009C5B05">
      <w:pPr>
        <w:spacing w:after="0" w:line="240" w:lineRule="auto"/>
        <w:ind w:right="-5" w:firstLine="567"/>
        <w:jc w:val="both"/>
        <w:rPr>
          <w:rFonts w:ascii="Times New Roman" w:eastAsia="Times New Roman" w:hAnsi="Times New Roman" w:cs="Times New Roman"/>
          <w:sz w:val="24"/>
          <w:szCs w:val="24"/>
          <w:lang w:eastAsia="ru-RU"/>
        </w:rPr>
      </w:pPr>
      <w:r w:rsidRPr="009C5B05">
        <w:rPr>
          <w:rFonts w:ascii="Times New Roman" w:eastAsia="Times New Roman" w:hAnsi="Times New Roman" w:cs="Times New Roman"/>
          <w:sz w:val="24"/>
          <w:szCs w:val="24"/>
          <w:lang w:eastAsia="ru-RU"/>
        </w:rPr>
        <w:tab/>
      </w:r>
      <w:r w:rsidR="00243C58">
        <w:rPr>
          <w:rFonts w:ascii="Times New Roman" w:eastAsia="Times New Roman" w:hAnsi="Times New Roman" w:cs="Times New Roman"/>
          <w:sz w:val="24"/>
          <w:szCs w:val="24"/>
          <w:lang w:eastAsia="ru-RU"/>
        </w:rPr>
        <w:t>2. Контроль за виконанням</w:t>
      </w:r>
      <w:r w:rsidRPr="009C5B05">
        <w:rPr>
          <w:rFonts w:ascii="Times New Roman" w:eastAsia="Times New Roman" w:hAnsi="Times New Roman" w:cs="Times New Roman"/>
          <w:sz w:val="24"/>
          <w:szCs w:val="24"/>
          <w:lang w:eastAsia="ru-RU"/>
        </w:rPr>
        <w:t xml:space="preserve"> рішення покласти на першого заступника міського голови М.</w:t>
      </w:r>
      <w:r w:rsidR="00243C58">
        <w:rPr>
          <w:rFonts w:ascii="Times New Roman" w:eastAsia="Times New Roman" w:hAnsi="Times New Roman" w:cs="Times New Roman"/>
          <w:sz w:val="24"/>
          <w:szCs w:val="24"/>
          <w:lang w:eastAsia="ru-RU"/>
        </w:rPr>
        <w:t>М.</w:t>
      </w:r>
      <w:r w:rsidRPr="009C5B05">
        <w:rPr>
          <w:rFonts w:ascii="Times New Roman" w:eastAsia="Times New Roman" w:hAnsi="Times New Roman" w:cs="Times New Roman"/>
          <w:sz w:val="24"/>
          <w:szCs w:val="24"/>
          <w:lang w:eastAsia="ru-RU"/>
        </w:rPr>
        <w:t xml:space="preserve"> Гулія.</w:t>
      </w:r>
    </w:p>
    <w:p w:rsidR="009C5B05" w:rsidRDefault="009C5B05" w:rsidP="009C5B05">
      <w:pPr>
        <w:spacing w:after="0" w:line="240" w:lineRule="auto"/>
        <w:jc w:val="both"/>
        <w:rPr>
          <w:rFonts w:ascii="Times New Roman" w:eastAsia="Times New Roman" w:hAnsi="Times New Roman" w:cs="Times New Roman"/>
          <w:sz w:val="24"/>
          <w:szCs w:val="24"/>
          <w:lang w:eastAsia="uk-UA"/>
        </w:rPr>
      </w:pPr>
    </w:p>
    <w:p w:rsidR="00CA1CF7" w:rsidRPr="009C5B05" w:rsidRDefault="00CA1CF7" w:rsidP="009C5B05">
      <w:pPr>
        <w:spacing w:after="0" w:line="240" w:lineRule="auto"/>
        <w:jc w:val="both"/>
        <w:rPr>
          <w:rFonts w:ascii="Times New Roman" w:eastAsia="Times New Roman" w:hAnsi="Times New Roman" w:cs="Times New Roman"/>
          <w:sz w:val="24"/>
          <w:szCs w:val="24"/>
          <w:lang w:eastAsia="uk-UA"/>
        </w:rPr>
      </w:pPr>
    </w:p>
    <w:p w:rsidR="009C5B05" w:rsidRPr="00243C58" w:rsidRDefault="009C5B05" w:rsidP="009C5B05">
      <w:pPr>
        <w:shd w:val="clear" w:color="auto" w:fill="FFFFFF"/>
        <w:tabs>
          <w:tab w:val="left" w:pos="5093"/>
        </w:tabs>
        <w:spacing w:after="0" w:line="240" w:lineRule="auto"/>
        <w:jc w:val="both"/>
        <w:rPr>
          <w:rFonts w:ascii="Times New Roman" w:eastAsia="Times New Roman" w:hAnsi="Times New Roman" w:cs="Times New Roman"/>
          <w:sz w:val="24"/>
          <w:szCs w:val="24"/>
          <w:lang w:eastAsia="uk-UA"/>
        </w:rPr>
      </w:pPr>
      <w:r w:rsidRPr="00243C58">
        <w:rPr>
          <w:rFonts w:ascii="Times New Roman" w:eastAsia="Times New Roman" w:hAnsi="Times New Roman" w:cs="Times New Roman"/>
          <w:sz w:val="24"/>
          <w:szCs w:val="24"/>
          <w:lang w:eastAsia="uk-UA"/>
        </w:rPr>
        <w:t>МІСЬКИЙ ГОЛОВА                                                                           Ярина ЯЦЕНКО</w:t>
      </w:r>
    </w:p>
    <w:p w:rsidR="009C5B05" w:rsidRDefault="009C5B05"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9C5B05" w:rsidRPr="00243C58" w:rsidRDefault="009C5B05" w:rsidP="009C5B05">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A71121" w:rsidRPr="00243C58">
        <w:rPr>
          <w:rFonts w:ascii="Times New Roman" w:eastAsia="Times New Roman" w:hAnsi="Times New Roman" w:cs="Times New Roman"/>
          <w:b/>
          <w:color w:val="000000"/>
          <w:sz w:val="24"/>
          <w:szCs w:val="24"/>
          <w:lang w:eastAsia="uk-UA"/>
        </w:rPr>
        <w:t>132</w:t>
      </w:r>
    </w:p>
    <w:p w:rsidR="00243C58" w:rsidRDefault="00243C58" w:rsidP="009C5B05">
      <w:pPr>
        <w:spacing w:after="0" w:line="240" w:lineRule="auto"/>
        <w:jc w:val="both"/>
        <w:rPr>
          <w:rFonts w:ascii="Times New Roman" w:eastAsia="Times New Roman" w:hAnsi="Times New Roman" w:cs="Times New Roman"/>
          <w:color w:val="000000"/>
          <w:sz w:val="24"/>
          <w:szCs w:val="24"/>
          <w:lang w:eastAsia="uk-UA"/>
        </w:rPr>
      </w:pPr>
    </w:p>
    <w:p w:rsidR="00243C58" w:rsidRDefault="00243C58" w:rsidP="009C5B05">
      <w:pPr>
        <w:spacing w:after="0" w:line="240" w:lineRule="auto"/>
        <w:jc w:val="both"/>
        <w:rPr>
          <w:rFonts w:ascii="Times New Roman" w:eastAsia="Times New Roman" w:hAnsi="Times New Roman" w:cs="Times New Roman"/>
          <w:color w:val="000000"/>
          <w:sz w:val="24"/>
          <w:szCs w:val="24"/>
          <w:lang w:eastAsia="uk-UA"/>
        </w:rPr>
      </w:pPr>
    </w:p>
    <w:p w:rsidR="009C5B05" w:rsidRPr="003362F0" w:rsidRDefault="009C5B05" w:rsidP="009C5B05">
      <w:pPr>
        <w:spacing w:after="0" w:line="240" w:lineRule="auto"/>
        <w:jc w:val="both"/>
        <w:rPr>
          <w:rFonts w:ascii="Times New Roman" w:eastAsia="Times New Roman" w:hAnsi="Times New Roman" w:cs="Times New Roman"/>
          <w:color w:val="000000"/>
          <w:sz w:val="24"/>
          <w:szCs w:val="24"/>
          <w:lang w:eastAsia="uk-UA"/>
        </w:rPr>
      </w:pPr>
      <w:r w:rsidRPr="003362F0">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9C5B05" w:rsidRPr="009C5B05" w:rsidRDefault="009C5B05" w:rsidP="009C5B05">
      <w:pPr>
        <w:spacing w:after="0" w:line="240" w:lineRule="auto"/>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ab/>
      </w:r>
    </w:p>
    <w:p w:rsidR="009C5B05" w:rsidRPr="009C5B05" w:rsidRDefault="009C5B05" w:rsidP="009C5B05">
      <w:pPr>
        <w:spacing w:after="0" w:line="240" w:lineRule="auto"/>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 xml:space="preserve">Про надання дозволу на зміну договору </w:t>
      </w:r>
    </w:p>
    <w:p w:rsidR="009C5B05" w:rsidRPr="009C5B05" w:rsidRDefault="009C5B05" w:rsidP="009C5B05">
      <w:pPr>
        <w:spacing w:after="0" w:line="240" w:lineRule="auto"/>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на</w:t>
      </w:r>
      <w:r w:rsidR="00086A0E">
        <w:rPr>
          <w:rFonts w:ascii="Times New Roman" w:eastAsia="Times New Roman" w:hAnsi="Times New Roman" w:cs="Times New Roman"/>
          <w:sz w:val="24"/>
          <w:szCs w:val="24"/>
          <w:lang w:eastAsia="uk-UA"/>
        </w:rPr>
        <w:t>йму жилого пр</w:t>
      </w:r>
      <w:r w:rsidR="00243C58">
        <w:rPr>
          <w:rFonts w:ascii="Times New Roman" w:eastAsia="Times New Roman" w:hAnsi="Times New Roman" w:cs="Times New Roman"/>
          <w:sz w:val="24"/>
          <w:szCs w:val="24"/>
          <w:lang w:eastAsia="uk-UA"/>
        </w:rPr>
        <w:t>иміщення (</w:t>
      </w:r>
      <w:r w:rsidR="00086A0E">
        <w:rPr>
          <w:rFonts w:ascii="Times New Roman" w:eastAsia="Times New Roman" w:hAnsi="Times New Roman" w:cs="Times New Roman"/>
          <w:sz w:val="24"/>
          <w:szCs w:val="24"/>
          <w:lang w:eastAsia="uk-UA"/>
        </w:rPr>
        <w:t>квартири</w:t>
      </w:r>
      <w:r w:rsidR="00243C58">
        <w:rPr>
          <w:rFonts w:ascii="Times New Roman" w:eastAsia="Times New Roman" w:hAnsi="Times New Roman" w:cs="Times New Roman"/>
          <w:sz w:val="24"/>
          <w:szCs w:val="24"/>
          <w:lang w:eastAsia="uk-UA"/>
        </w:rPr>
        <w:t>)</w:t>
      </w:r>
      <w:r w:rsidRPr="009C5B05">
        <w:rPr>
          <w:rFonts w:ascii="Times New Roman" w:eastAsia="Times New Roman" w:hAnsi="Times New Roman" w:cs="Times New Roman"/>
          <w:sz w:val="24"/>
          <w:szCs w:val="24"/>
          <w:lang w:eastAsia="uk-UA"/>
        </w:rPr>
        <w:t xml:space="preserve"> № 17</w:t>
      </w:r>
    </w:p>
    <w:p w:rsidR="009C5B05" w:rsidRPr="009C5B05" w:rsidRDefault="009C5B05" w:rsidP="009C5B05">
      <w:pPr>
        <w:spacing w:after="0" w:line="240" w:lineRule="auto"/>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по пр. Т.Шевченка, 25  м. Новий Розділ</w:t>
      </w:r>
    </w:p>
    <w:p w:rsidR="009C5B05" w:rsidRPr="009C5B05" w:rsidRDefault="009C5B05" w:rsidP="009C5B05">
      <w:pPr>
        <w:spacing w:after="0" w:line="240" w:lineRule="auto"/>
        <w:ind w:right="-5"/>
        <w:jc w:val="both"/>
        <w:rPr>
          <w:rFonts w:ascii="Times New Roman" w:eastAsia="Times New Roman" w:hAnsi="Times New Roman" w:cs="Times New Roman"/>
          <w:sz w:val="24"/>
          <w:szCs w:val="24"/>
          <w:lang w:eastAsia="ru-RU"/>
        </w:rPr>
      </w:pPr>
      <w:r w:rsidRPr="009C5B05">
        <w:rPr>
          <w:rFonts w:ascii="Times New Roman" w:eastAsia="Times New Roman" w:hAnsi="Times New Roman" w:cs="Times New Roman"/>
          <w:sz w:val="24"/>
          <w:szCs w:val="24"/>
          <w:lang w:eastAsia="ru-RU"/>
        </w:rPr>
        <w:t xml:space="preserve">на ім’я: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p>
    <w:p w:rsidR="009C5B05" w:rsidRPr="009C5B05" w:rsidRDefault="009C5B05" w:rsidP="009C5B05">
      <w:pPr>
        <w:spacing w:after="0" w:line="240" w:lineRule="auto"/>
        <w:ind w:firstLine="567"/>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ab/>
      </w:r>
    </w:p>
    <w:p w:rsidR="009C5B05" w:rsidRPr="009C5B05" w:rsidRDefault="009C5B05" w:rsidP="009C5B05">
      <w:pPr>
        <w:spacing w:after="0" w:line="240" w:lineRule="auto"/>
        <w:ind w:firstLine="708"/>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 xml:space="preserve">Розглянувши заяву від 05.04.2023р. за № 1385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 </w:t>
      </w:r>
      <w:r w:rsidRPr="009C5B05">
        <w:rPr>
          <w:rFonts w:ascii="Times New Roman" w:eastAsia="Times New Roman" w:hAnsi="Times New Roman" w:cs="Times New Roman"/>
          <w:sz w:val="24"/>
          <w:szCs w:val="24"/>
          <w:lang w:eastAsia="uk-UA"/>
        </w:rPr>
        <w:t>проживає за адресою: пр. Т.Шевченка, 25, кв.  № 17  м. Новий Розділ. про дозвіл на зміну договору найму н</w:t>
      </w:r>
      <w:r w:rsidR="00D5225D">
        <w:rPr>
          <w:rFonts w:ascii="Times New Roman" w:eastAsia="Times New Roman" w:hAnsi="Times New Roman" w:cs="Times New Roman"/>
          <w:sz w:val="24"/>
          <w:szCs w:val="24"/>
          <w:lang w:eastAsia="uk-UA"/>
        </w:rPr>
        <w:t>а жиле приміщення (квартиру) №17 по. пр. Шевченка. 25</w:t>
      </w:r>
      <w:r w:rsidRPr="009C5B05">
        <w:rPr>
          <w:rFonts w:ascii="Times New Roman" w:eastAsia="Times New Roman" w:hAnsi="Times New Roman" w:cs="Times New Roman"/>
          <w:sz w:val="24"/>
          <w:szCs w:val="24"/>
          <w:lang w:eastAsia="uk-UA"/>
        </w:rPr>
        <w:t xml:space="preserve"> на його ім’я, у зв’язку з тим, що осно</w:t>
      </w:r>
      <w:r w:rsidR="00086A0E">
        <w:rPr>
          <w:rFonts w:ascii="Times New Roman" w:eastAsia="Times New Roman" w:hAnsi="Times New Roman" w:cs="Times New Roman"/>
          <w:sz w:val="24"/>
          <w:szCs w:val="24"/>
          <w:lang w:eastAsia="uk-UA"/>
        </w:rPr>
        <w:t xml:space="preserve">вний квартиронаймач,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9C5B05">
        <w:rPr>
          <w:rFonts w:ascii="Times New Roman" w:eastAsia="Times New Roman" w:hAnsi="Times New Roman" w:cs="Times New Roman"/>
          <w:sz w:val="24"/>
          <w:szCs w:val="24"/>
          <w:lang w:eastAsia="uk-UA"/>
        </w:rPr>
        <w:t>його батько, п</w:t>
      </w:r>
      <w:r w:rsidR="00086A0E">
        <w:rPr>
          <w:rFonts w:ascii="Times New Roman" w:eastAsia="Times New Roman" w:hAnsi="Times New Roman" w:cs="Times New Roman"/>
          <w:sz w:val="24"/>
          <w:szCs w:val="24"/>
          <w:lang w:eastAsia="uk-UA"/>
        </w:rPr>
        <w:t>омер 08.07.2003</w:t>
      </w:r>
      <w:r w:rsidRPr="009C5B05">
        <w:rPr>
          <w:rFonts w:ascii="Times New Roman" w:eastAsia="Times New Roman" w:hAnsi="Times New Roman" w:cs="Times New Roman"/>
          <w:sz w:val="24"/>
          <w:szCs w:val="24"/>
          <w:lang w:eastAsia="uk-UA"/>
        </w:rPr>
        <w:t xml:space="preserve"> року, відповідно до ст. ст. 103, 106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9C5B05" w:rsidRPr="009C5B05" w:rsidRDefault="009C5B05" w:rsidP="009C5B05">
      <w:pPr>
        <w:spacing w:after="0" w:line="240" w:lineRule="auto"/>
        <w:jc w:val="both"/>
        <w:rPr>
          <w:rFonts w:ascii="Times New Roman" w:eastAsia="Times New Roman" w:hAnsi="Times New Roman" w:cs="Times New Roman"/>
          <w:sz w:val="24"/>
          <w:szCs w:val="24"/>
          <w:lang w:eastAsia="uk-UA"/>
        </w:rPr>
      </w:pPr>
    </w:p>
    <w:p w:rsidR="009C5B05" w:rsidRPr="009C5B05" w:rsidRDefault="009C5B05" w:rsidP="009C5B05">
      <w:pPr>
        <w:spacing w:after="0" w:line="240" w:lineRule="auto"/>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В И Р І Ш И В:</w:t>
      </w:r>
    </w:p>
    <w:p w:rsidR="009C5B05" w:rsidRPr="009C5B05" w:rsidRDefault="009C5B05" w:rsidP="009C5B05">
      <w:pPr>
        <w:spacing w:after="0" w:line="240" w:lineRule="auto"/>
        <w:jc w:val="both"/>
        <w:rPr>
          <w:rFonts w:ascii="Times New Roman" w:eastAsia="Times New Roman" w:hAnsi="Times New Roman" w:cs="Times New Roman"/>
          <w:sz w:val="24"/>
          <w:szCs w:val="24"/>
          <w:lang w:eastAsia="uk-UA"/>
        </w:rPr>
      </w:pPr>
    </w:p>
    <w:p w:rsidR="009C5B05" w:rsidRPr="009C5B05" w:rsidRDefault="009C5B05" w:rsidP="009C5B05">
      <w:pPr>
        <w:spacing w:after="0" w:line="240" w:lineRule="auto"/>
        <w:ind w:right="-5" w:firstLine="567"/>
        <w:jc w:val="both"/>
        <w:rPr>
          <w:rFonts w:ascii="Times New Roman" w:eastAsia="Times New Roman" w:hAnsi="Times New Roman" w:cs="Times New Roman"/>
          <w:sz w:val="24"/>
          <w:szCs w:val="24"/>
          <w:lang w:eastAsia="ru-RU"/>
        </w:rPr>
      </w:pPr>
      <w:r w:rsidRPr="009C5B05">
        <w:rPr>
          <w:rFonts w:ascii="Times New Roman" w:eastAsia="Times New Roman" w:hAnsi="Times New Roman" w:cs="Times New Roman"/>
          <w:sz w:val="24"/>
          <w:szCs w:val="24"/>
          <w:lang w:eastAsia="uk-UA"/>
        </w:rPr>
        <w:t xml:space="preserve">  1. Дати дозвіл на зміну догов</w:t>
      </w:r>
      <w:r w:rsidR="00086A0E">
        <w:rPr>
          <w:rFonts w:ascii="Times New Roman" w:eastAsia="Times New Roman" w:hAnsi="Times New Roman" w:cs="Times New Roman"/>
          <w:sz w:val="24"/>
          <w:szCs w:val="24"/>
          <w:lang w:eastAsia="uk-UA"/>
        </w:rPr>
        <w:t xml:space="preserve">ору найму на житлове приміщення, </w:t>
      </w:r>
      <w:r w:rsidRPr="009C5B05">
        <w:rPr>
          <w:rFonts w:ascii="Times New Roman" w:eastAsia="Times New Roman" w:hAnsi="Times New Roman" w:cs="Times New Roman"/>
          <w:sz w:val="24"/>
          <w:szCs w:val="24"/>
          <w:lang w:eastAsia="uk-UA"/>
        </w:rPr>
        <w:t>квартиру №17 по пр. Т.Шевченка</w:t>
      </w:r>
      <w:r w:rsidRPr="009C5B05">
        <w:rPr>
          <w:rFonts w:ascii="Times New Roman" w:eastAsia="Times New Roman" w:hAnsi="Times New Roman" w:cs="Times New Roman"/>
          <w:sz w:val="24"/>
          <w:szCs w:val="24"/>
          <w:lang w:eastAsia="ru-RU"/>
        </w:rPr>
        <w:t xml:space="preserve">, 25, </w:t>
      </w:r>
      <w:r w:rsidRPr="009C5B05">
        <w:rPr>
          <w:rFonts w:ascii="Times New Roman" w:eastAsia="Times New Roman" w:hAnsi="Times New Roman" w:cs="Times New Roman"/>
          <w:sz w:val="24"/>
          <w:szCs w:val="24"/>
          <w:lang w:eastAsia="uk-UA"/>
        </w:rPr>
        <w:t xml:space="preserve">м. Новий Розділ Львівської області, на ім’я: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p>
    <w:p w:rsidR="009C5B05" w:rsidRPr="009C5B05" w:rsidRDefault="009C5B05" w:rsidP="009C5B05">
      <w:pPr>
        <w:spacing w:after="0" w:line="240" w:lineRule="auto"/>
        <w:ind w:right="-5" w:firstLine="567"/>
        <w:jc w:val="both"/>
        <w:rPr>
          <w:rFonts w:ascii="Times New Roman" w:eastAsia="Times New Roman" w:hAnsi="Times New Roman" w:cs="Times New Roman"/>
          <w:sz w:val="24"/>
          <w:szCs w:val="24"/>
          <w:lang w:eastAsia="ru-RU"/>
        </w:rPr>
      </w:pPr>
      <w:r w:rsidRPr="009C5B05">
        <w:rPr>
          <w:rFonts w:ascii="Times New Roman" w:eastAsia="Times New Roman" w:hAnsi="Times New Roman" w:cs="Times New Roman"/>
          <w:sz w:val="24"/>
          <w:szCs w:val="24"/>
          <w:lang w:eastAsia="ru-RU"/>
        </w:rPr>
        <w:tab/>
      </w:r>
      <w:r w:rsidR="00243C58">
        <w:rPr>
          <w:rFonts w:ascii="Times New Roman" w:eastAsia="Times New Roman" w:hAnsi="Times New Roman" w:cs="Times New Roman"/>
          <w:sz w:val="24"/>
          <w:szCs w:val="24"/>
          <w:lang w:eastAsia="ru-RU"/>
        </w:rPr>
        <w:t>2. Контроль за виконанням</w:t>
      </w:r>
      <w:r w:rsidRPr="009C5B05">
        <w:rPr>
          <w:rFonts w:ascii="Times New Roman" w:eastAsia="Times New Roman" w:hAnsi="Times New Roman" w:cs="Times New Roman"/>
          <w:sz w:val="24"/>
          <w:szCs w:val="24"/>
          <w:lang w:eastAsia="ru-RU"/>
        </w:rPr>
        <w:t xml:space="preserve"> рішення покласти на першог</w:t>
      </w:r>
      <w:r w:rsidR="00243C58">
        <w:rPr>
          <w:rFonts w:ascii="Times New Roman" w:eastAsia="Times New Roman" w:hAnsi="Times New Roman" w:cs="Times New Roman"/>
          <w:sz w:val="24"/>
          <w:szCs w:val="24"/>
          <w:lang w:eastAsia="ru-RU"/>
        </w:rPr>
        <w:t>о заступника міського голови М.М.</w:t>
      </w:r>
      <w:r w:rsidRPr="009C5B05">
        <w:rPr>
          <w:rFonts w:ascii="Times New Roman" w:eastAsia="Times New Roman" w:hAnsi="Times New Roman" w:cs="Times New Roman"/>
          <w:sz w:val="24"/>
          <w:szCs w:val="24"/>
          <w:lang w:eastAsia="ru-RU"/>
        </w:rPr>
        <w:t>Гулія.</w:t>
      </w:r>
    </w:p>
    <w:p w:rsidR="009C5B05" w:rsidRDefault="009C5B05" w:rsidP="009C5B05">
      <w:pPr>
        <w:spacing w:after="0" w:line="240" w:lineRule="auto"/>
        <w:jc w:val="both"/>
        <w:rPr>
          <w:rFonts w:ascii="Times New Roman" w:eastAsia="Times New Roman" w:hAnsi="Times New Roman" w:cs="Times New Roman"/>
          <w:sz w:val="24"/>
          <w:szCs w:val="24"/>
          <w:lang w:eastAsia="uk-UA"/>
        </w:rPr>
      </w:pPr>
    </w:p>
    <w:p w:rsidR="004D7E9B" w:rsidRPr="00041DE5" w:rsidRDefault="004D7E9B" w:rsidP="009C5B05">
      <w:pPr>
        <w:spacing w:after="0" w:line="240" w:lineRule="auto"/>
        <w:jc w:val="both"/>
        <w:rPr>
          <w:rFonts w:ascii="Times New Roman" w:eastAsia="Times New Roman" w:hAnsi="Times New Roman" w:cs="Times New Roman"/>
          <w:sz w:val="24"/>
          <w:szCs w:val="24"/>
          <w:lang w:eastAsia="uk-UA"/>
        </w:rPr>
      </w:pPr>
    </w:p>
    <w:p w:rsidR="009C5B05" w:rsidRPr="00041DE5" w:rsidRDefault="009C5B05" w:rsidP="009C5B05">
      <w:pPr>
        <w:shd w:val="clear" w:color="auto" w:fill="FFFFFF"/>
        <w:tabs>
          <w:tab w:val="left" w:pos="5093"/>
        </w:tabs>
        <w:spacing w:after="0" w:line="240" w:lineRule="auto"/>
        <w:jc w:val="both"/>
        <w:rPr>
          <w:rFonts w:ascii="Times New Roman" w:eastAsia="Times New Roman" w:hAnsi="Times New Roman" w:cs="Times New Roman"/>
          <w:sz w:val="24"/>
          <w:szCs w:val="24"/>
          <w:lang w:eastAsia="uk-UA"/>
        </w:rPr>
      </w:pPr>
      <w:r w:rsidRPr="00041DE5">
        <w:rPr>
          <w:rFonts w:ascii="Times New Roman" w:eastAsia="Times New Roman" w:hAnsi="Times New Roman" w:cs="Times New Roman"/>
          <w:sz w:val="24"/>
          <w:szCs w:val="24"/>
          <w:lang w:eastAsia="uk-UA"/>
        </w:rPr>
        <w:t>МІСЬКИЙ ГОЛОВА                                                                           Ярина ЯЦЕНКО</w:t>
      </w:r>
    </w:p>
    <w:p w:rsidR="009C5B05" w:rsidRDefault="009C5B05"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CA1CF7" w:rsidRDefault="00CA1CF7" w:rsidP="009C5B05">
      <w:pPr>
        <w:spacing w:after="0" w:line="288" w:lineRule="auto"/>
        <w:jc w:val="both"/>
        <w:rPr>
          <w:rFonts w:ascii="Times New Roman" w:eastAsia="Times New Roman" w:hAnsi="Times New Roman" w:cs="Times New Roman"/>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AF5E6D" w:rsidRPr="00243C58" w:rsidRDefault="00AF5E6D" w:rsidP="00AF5E6D">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A71121" w:rsidRPr="00243C58">
        <w:rPr>
          <w:rFonts w:ascii="Times New Roman" w:eastAsia="Times New Roman" w:hAnsi="Times New Roman" w:cs="Times New Roman"/>
          <w:b/>
          <w:color w:val="000000"/>
          <w:sz w:val="24"/>
          <w:szCs w:val="24"/>
          <w:lang w:eastAsia="uk-UA"/>
        </w:rPr>
        <w:t>133</w:t>
      </w:r>
    </w:p>
    <w:p w:rsidR="00A71121" w:rsidRDefault="00A71121" w:rsidP="00AF5E6D">
      <w:pPr>
        <w:spacing w:after="0" w:line="240" w:lineRule="auto"/>
        <w:jc w:val="both"/>
        <w:rPr>
          <w:rFonts w:ascii="Times New Roman" w:eastAsia="Times New Roman" w:hAnsi="Times New Roman" w:cs="Times New Roman"/>
          <w:color w:val="000000"/>
          <w:sz w:val="24"/>
          <w:szCs w:val="24"/>
          <w:lang w:eastAsia="uk-UA"/>
        </w:rPr>
      </w:pPr>
    </w:p>
    <w:p w:rsidR="00243C58" w:rsidRDefault="00AF5E6D" w:rsidP="00AF5E6D">
      <w:pPr>
        <w:spacing w:after="0" w:line="240" w:lineRule="auto"/>
        <w:jc w:val="both"/>
        <w:rPr>
          <w:rFonts w:ascii="Times New Roman" w:eastAsia="Times New Roman" w:hAnsi="Times New Roman" w:cs="Times New Roman"/>
          <w:color w:val="000000"/>
          <w:sz w:val="24"/>
          <w:szCs w:val="24"/>
          <w:lang w:eastAsia="uk-UA"/>
        </w:rPr>
      </w:pPr>
      <w:r w:rsidRPr="003362F0">
        <w:rPr>
          <w:rFonts w:ascii="Times New Roman" w:eastAsia="Times New Roman" w:hAnsi="Times New Roman" w:cs="Times New Roman"/>
          <w:color w:val="000000"/>
          <w:sz w:val="24"/>
          <w:szCs w:val="24"/>
          <w:lang w:eastAsia="uk-UA"/>
        </w:rPr>
        <w:t xml:space="preserve"> </w:t>
      </w:r>
    </w:p>
    <w:p w:rsidR="00AF5E6D" w:rsidRPr="003362F0" w:rsidRDefault="00AF5E6D" w:rsidP="00AF5E6D">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AF5E6D" w:rsidRPr="009C5B05" w:rsidRDefault="00AF5E6D" w:rsidP="00AF5E6D">
      <w:pPr>
        <w:spacing w:after="0" w:line="240" w:lineRule="auto"/>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ab/>
      </w:r>
    </w:p>
    <w:p w:rsidR="00AF5E6D" w:rsidRPr="009C5B05" w:rsidRDefault="00AF5E6D" w:rsidP="00AF5E6D">
      <w:pPr>
        <w:spacing w:after="0" w:line="240" w:lineRule="auto"/>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 xml:space="preserve">Про надання дозволу на зміну договору </w:t>
      </w:r>
    </w:p>
    <w:p w:rsidR="00AF5E6D" w:rsidRDefault="00AF5E6D" w:rsidP="00AF5E6D">
      <w:pPr>
        <w:spacing w:after="0" w:line="240" w:lineRule="auto"/>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на</w:t>
      </w:r>
      <w:r>
        <w:rPr>
          <w:rFonts w:ascii="Times New Roman" w:eastAsia="Times New Roman" w:hAnsi="Times New Roman" w:cs="Times New Roman"/>
          <w:sz w:val="24"/>
          <w:szCs w:val="24"/>
          <w:lang w:eastAsia="uk-UA"/>
        </w:rPr>
        <w:t>йму жилого приміщення квартири № 37</w:t>
      </w:r>
      <w:r w:rsidRPr="009C5B05">
        <w:rPr>
          <w:rFonts w:ascii="Times New Roman" w:eastAsia="Times New Roman" w:hAnsi="Times New Roman" w:cs="Times New Roman"/>
          <w:sz w:val="24"/>
          <w:szCs w:val="24"/>
          <w:lang w:eastAsia="uk-UA"/>
        </w:rPr>
        <w:t xml:space="preserve">  </w:t>
      </w:r>
    </w:p>
    <w:p w:rsidR="00AF5E6D" w:rsidRPr="009C5B05" w:rsidRDefault="00AF5E6D" w:rsidP="00AF5E6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по вул. Винниченка, 29, </w:t>
      </w:r>
      <w:r w:rsidRPr="009C5B05">
        <w:rPr>
          <w:rFonts w:ascii="Times New Roman" w:eastAsia="Times New Roman" w:hAnsi="Times New Roman" w:cs="Times New Roman"/>
          <w:sz w:val="24"/>
          <w:szCs w:val="24"/>
          <w:lang w:eastAsia="uk-UA"/>
        </w:rPr>
        <w:t xml:space="preserve"> м. Новий Розділ</w:t>
      </w:r>
    </w:p>
    <w:p w:rsidR="00AF5E6D" w:rsidRPr="009C5B05" w:rsidRDefault="00AF5E6D" w:rsidP="00AF5E6D">
      <w:pPr>
        <w:spacing w:after="0" w:line="240" w:lineRule="auto"/>
        <w:ind w:right="-5"/>
        <w:jc w:val="both"/>
        <w:rPr>
          <w:rFonts w:ascii="Times New Roman" w:eastAsia="Times New Roman" w:hAnsi="Times New Roman" w:cs="Times New Roman"/>
          <w:sz w:val="24"/>
          <w:szCs w:val="24"/>
          <w:lang w:eastAsia="ru-RU"/>
        </w:rPr>
      </w:pPr>
      <w:r w:rsidRPr="009C5B05">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ім’я: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p>
    <w:p w:rsidR="00AF5E6D" w:rsidRPr="009C5B05" w:rsidRDefault="00AF5E6D" w:rsidP="00AF5E6D">
      <w:pPr>
        <w:spacing w:after="0" w:line="240" w:lineRule="auto"/>
        <w:ind w:firstLine="567"/>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ab/>
      </w:r>
    </w:p>
    <w:p w:rsidR="00AF5E6D" w:rsidRPr="009C5B05" w:rsidRDefault="00AF5E6D" w:rsidP="00AF5E6D">
      <w:pPr>
        <w:spacing w:after="0" w:line="240" w:lineRule="auto"/>
        <w:ind w:firstLine="708"/>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 xml:space="preserve">Розглянувши </w:t>
      </w:r>
      <w:r>
        <w:rPr>
          <w:rFonts w:ascii="Times New Roman" w:eastAsia="Times New Roman" w:hAnsi="Times New Roman" w:cs="Times New Roman"/>
          <w:sz w:val="24"/>
          <w:szCs w:val="24"/>
          <w:lang w:eastAsia="uk-UA"/>
        </w:rPr>
        <w:t>заяву від 19.04.2023р. за № 1515</w:t>
      </w:r>
      <w:r w:rsidRPr="009C5B05">
        <w:rPr>
          <w:rFonts w:ascii="Times New Roman" w:eastAsia="Times New Roman" w:hAnsi="Times New Roman" w:cs="Times New Roman"/>
          <w:sz w:val="24"/>
          <w:szCs w:val="24"/>
          <w:lang w:eastAsia="uk-UA"/>
        </w:rPr>
        <w:t xml:space="preserve">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9C5B05">
        <w:rPr>
          <w:rFonts w:ascii="Times New Roman" w:eastAsia="Times New Roman" w:hAnsi="Times New Roman" w:cs="Times New Roman"/>
          <w:sz w:val="24"/>
          <w:szCs w:val="24"/>
          <w:lang w:eastAsia="uk-UA"/>
        </w:rPr>
        <w:t>, проживає за адресо</w:t>
      </w:r>
      <w:r>
        <w:rPr>
          <w:rFonts w:ascii="Times New Roman" w:eastAsia="Times New Roman" w:hAnsi="Times New Roman" w:cs="Times New Roman"/>
          <w:sz w:val="24"/>
          <w:szCs w:val="24"/>
          <w:lang w:eastAsia="uk-UA"/>
        </w:rPr>
        <w:t>ю: вул. Винниченка, 29, кв.  № 37</w:t>
      </w:r>
      <w:r w:rsidRPr="009C5B05">
        <w:rPr>
          <w:rFonts w:ascii="Times New Roman" w:eastAsia="Times New Roman" w:hAnsi="Times New Roman" w:cs="Times New Roman"/>
          <w:sz w:val="24"/>
          <w:szCs w:val="24"/>
          <w:lang w:eastAsia="uk-UA"/>
        </w:rPr>
        <w:t xml:space="preserve">  м. Новий Розділ. про дозвіл на зміну договору найму н</w:t>
      </w:r>
      <w:r w:rsidR="00D5225D">
        <w:rPr>
          <w:rFonts w:ascii="Times New Roman" w:eastAsia="Times New Roman" w:hAnsi="Times New Roman" w:cs="Times New Roman"/>
          <w:sz w:val="24"/>
          <w:szCs w:val="24"/>
          <w:lang w:eastAsia="uk-UA"/>
        </w:rPr>
        <w:t xml:space="preserve">а жиле приміщення (квартиру) №37 по ул. Винниченка, 29 </w:t>
      </w:r>
      <w:r w:rsidRPr="009C5B05">
        <w:rPr>
          <w:rFonts w:ascii="Times New Roman" w:eastAsia="Times New Roman" w:hAnsi="Times New Roman" w:cs="Times New Roman"/>
          <w:sz w:val="24"/>
          <w:szCs w:val="24"/>
          <w:lang w:eastAsia="uk-UA"/>
        </w:rPr>
        <w:t xml:space="preserve"> на його ім’я, у зв’язку з тим, що осно</w:t>
      </w:r>
      <w:r>
        <w:rPr>
          <w:rFonts w:ascii="Times New Roman" w:eastAsia="Times New Roman" w:hAnsi="Times New Roman" w:cs="Times New Roman"/>
          <w:sz w:val="24"/>
          <w:szCs w:val="24"/>
          <w:lang w:eastAsia="uk-UA"/>
        </w:rPr>
        <w:t xml:space="preserve">вний квартиронаймач,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9C5B05">
        <w:rPr>
          <w:rFonts w:ascii="Times New Roman" w:eastAsia="Times New Roman" w:hAnsi="Times New Roman" w:cs="Times New Roman"/>
          <w:sz w:val="24"/>
          <w:szCs w:val="24"/>
          <w:lang w:eastAsia="uk-UA"/>
        </w:rPr>
        <w:t>, його батько, п</w:t>
      </w:r>
      <w:r>
        <w:rPr>
          <w:rFonts w:ascii="Times New Roman" w:eastAsia="Times New Roman" w:hAnsi="Times New Roman" w:cs="Times New Roman"/>
          <w:sz w:val="24"/>
          <w:szCs w:val="24"/>
          <w:lang w:eastAsia="uk-UA"/>
        </w:rPr>
        <w:t>омер 02.04.2023</w:t>
      </w:r>
      <w:r w:rsidRPr="009C5B05">
        <w:rPr>
          <w:rFonts w:ascii="Times New Roman" w:eastAsia="Times New Roman" w:hAnsi="Times New Roman" w:cs="Times New Roman"/>
          <w:sz w:val="24"/>
          <w:szCs w:val="24"/>
          <w:lang w:eastAsia="uk-UA"/>
        </w:rPr>
        <w:t xml:space="preserve"> року, відповідно до ст. ст. 103, 106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AF5E6D" w:rsidRPr="009C5B05" w:rsidRDefault="00AF5E6D" w:rsidP="00AF5E6D">
      <w:pPr>
        <w:spacing w:after="0" w:line="240" w:lineRule="auto"/>
        <w:jc w:val="both"/>
        <w:rPr>
          <w:rFonts w:ascii="Times New Roman" w:eastAsia="Times New Roman" w:hAnsi="Times New Roman" w:cs="Times New Roman"/>
          <w:sz w:val="24"/>
          <w:szCs w:val="24"/>
          <w:lang w:eastAsia="uk-UA"/>
        </w:rPr>
      </w:pPr>
    </w:p>
    <w:p w:rsidR="00AF5E6D" w:rsidRPr="009C5B05" w:rsidRDefault="00AF5E6D" w:rsidP="00AF5E6D">
      <w:pPr>
        <w:spacing w:after="0" w:line="240" w:lineRule="auto"/>
        <w:jc w:val="both"/>
        <w:rPr>
          <w:rFonts w:ascii="Times New Roman" w:eastAsia="Times New Roman" w:hAnsi="Times New Roman" w:cs="Times New Roman"/>
          <w:sz w:val="24"/>
          <w:szCs w:val="24"/>
          <w:lang w:eastAsia="uk-UA"/>
        </w:rPr>
      </w:pPr>
      <w:r w:rsidRPr="009C5B05">
        <w:rPr>
          <w:rFonts w:ascii="Times New Roman" w:eastAsia="Times New Roman" w:hAnsi="Times New Roman" w:cs="Times New Roman"/>
          <w:sz w:val="24"/>
          <w:szCs w:val="24"/>
          <w:lang w:eastAsia="uk-UA"/>
        </w:rPr>
        <w:t>В И Р І Ш И В:</w:t>
      </w:r>
    </w:p>
    <w:p w:rsidR="00AF5E6D" w:rsidRPr="009C5B05" w:rsidRDefault="00AF5E6D" w:rsidP="00AF5E6D">
      <w:pPr>
        <w:spacing w:after="0" w:line="240" w:lineRule="auto"/>
        <w:jc w:val="both"/>
        <w:rPr>
          <w:rFonts w:ascii="Times New Roman" w:eastAsia="Times New Roman" w:hAnsi="Times New Roman" w:cs="Times New Roman"/>
          <w:sz w:val="24"/>
          <w:szCs w:val="24"/>
          <w:lang w:eastAsia="uk-UA"/>
        </w:rPr>
      </w:pPr>
    </w:p>
    <w:p w:rsidR="00AF5E6D" w:rsidRPr="009C5B05" w:rsidRDefault="00AF5E6D" w:rsidP="00AF5E6D">
      <w:pPr>
        <w:spacing w:after="0" w:line="240" w:lineRule="auto"/>
        <w:ind w:right="-5" w:firstLine="567"/>
        <w:jc w:val="both"/>
        <w:rPr>
          <w:rFonts w:ascii="Times New Roman" w:eastAsia="Times New Roman" w:hAnsi="Times New Roman" w:cs="Times New Roman"/>
          <w:sz w:val="24"/>
          <w:szCs w:val="24"/>
          <w:lang w:eastAsia="ru-RU"/>
        </w:rPr>
      </w:pPr>
      <w:r w:rsidRPr="009C5B05">
        <w:rPr>
          <w:rFonts w:ascii="Times New Roman" w:eastAsia="Times New Roman" w:hAnsi="Times New Roman" w:cs="Times New Roman"/>
          <w:sz w:val="24"/>
          <w:szCs w:val="24"/>
          <w:lang w:eastAsia="uk-UA"/>
        </w:rPr>
        <w:t xml:space="preserve">  1. Дати дозвіл на зміну догов</w:t>
      </w:r>
      <w:r>
        <w:rPr>
          <w:rFonts w:ascii="Times New Roman" w:eastAsia="Times New Roman" w:hAnsi="Times New Roman" w:cs="Times New Roman"/>
          <w:sz w:val="24"/>
          <w:szCs w:val="24"/>
          <w:lang w:eastAsia="uk-UA"/>
        </w:rPr>
        <w:t>ору найму на житлове приміщення, квартиру №37 по вул. Винниченка</w:t>
      </w:r>
      <w:r>
        <w:rPr>
          <w:rFonts w:ascii="Times New Roman" w:eastAsia="Times New Roman" w:hAnsi="Times New Roman" w:cs="Times New Roman"/>
          <w:sz w:val="24"/>
          <w:szCs w:val="24"/>
          <w:lang w:eastAsia="ru-RU"/>
        </w:rPr>
        <w:t>, 29</w:t>
      </w:r>
      <w:r w:rsidRPr="009C5B05">
        <w:rPr>
          <w:rFonts w:ascii="Times New Roman" w:eastAsia="Times New Roman" w:hAnsi="Times New Roman" w:cs="Times New Roman"/>
          <w:sz w:val="24"/>
          <w:szCs w:val="24"/>
          <w:lang w:eastAsia="ru-RU"/>
        </w:rPr>
        <w:t xml:space="preserve">, </w:t>
      </w:r>
      <w:r w:rsidRPr="009C5B05">
        <w:rPr>
          <w:rFonts w:ascii="Times New Roman" w:eastAsia="Times New Roman" w:hAnsi="Times New Roman" w:cs="Times New Roman"/>
          <w:sz w:val="24"/>
          <w:szCs w:val="24"/>
          <w:lang w:eastAsia="uk-UA"/>
        </w:rPr>
        <w:t xml:space="preserve">м. Новий Розділ Львівської області, на ім’я: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p>
    <w:p w:rsidR="00AF5E6D" w:rsidRPr="009C5B05" w:rsidRDefault="00AF5E6D" w:rsidP="00AF5E6D">
      <w:pPr>
        <w:spacing w:after="0" w:line="240" w:lineRule="auto"/>
        <w:ind w:right="-5" w:firstLine="567"/>
        <w:jc w:val="both"/>
        <w:rPr>
          <w:rFonts w:ascii="Times New Roman" w:eastAsia="Times New Roman" w:hAnsi="Times New Roman" w:cs="Times New Roman"/>
          <w:sz w:val="24"/>
          <w:szCs w:val="24"/>
          <w:lang w:eastAsia="ru-RU"/>
        </w:rPr>
      </w:pPr>
      <w:r w:rsidRPr="009C5B05">
        <w:rPr>
          <w:rFonts w:ascii="Times New Roman" w:eastAsia="Times New Roman" w:hAnsi="Times New Roman" w:cs="Times New Roman"/>
          <w:sz w:val="24"/>
          <w:szCs w:val="24"/>
          <w:lang w:eastAsia="ru-RU"/>
        </w:rPr>
        <w:tab/>
      </w:r>
      <w:r w:rsidR="00243C58">
        <w:rPr>
          <w:rFonts w:ascii="Times New Roman" w:eastAsia="Times New Roman" w:hAnsi="Times New Roman" w:cs="Times New Roman"/>
          <w:sz w:val="24"/>
          <w:szCs w:val="24"/>
          <w:lang w:eastAsia="ru-RU"/>
        </w:rPr>
        <w:t>2. Контроль за виконанням</w:t>
      </w:r>
      <w:r w:rsidRPr="009C5B05">
        <w:rPr>
          <w:rFonts w:ascii="Times New Roman" w:eastAsia="Times New Roman" w:hAnsi="Times New Roman" w:cs="Times New Roman"/>
          <w:sz w:val="24"/>
          <w:szCs w:val="24"/>
          <w:lang w:eastAsia="ru-RU"/>
        </w:rPr>
        <w:t xml:space="preserve"> рішення покласти на першого заступника міського голови М.</w:t>
      </w:r>
      <w:r w:rsidR="00243C58">
        <w:rPr>
          <w:rFonts w:ascii="Times New Roman" w:eastAsia="Times New Roman" w:hAnsi="Times New Roman" w:cs="Times New Roman"/>
          <w:sz w:val="24"/>
          <w:szCs w:val="24"/>
          <w:lang w:eastAsia="ru-RU"/>
        </w:rPr>
        <w:t>М.</w:t>
      </w:r>
      <w:r w:rsidRPr="009C5B05">
        <w:rPr>
          <w:rFonts w:ascii="Times New Roman" w:eastAsia="Times New Roman" w:hAnsi="Times New Roman" w:cs="Times New Roman"/>
          <w:sz w:val="24"/>
          <w:szCs w:val="24"/>
          <w:lang w:eastAsia="ru-RU"/>
        </w:rPr>
        <w:t xml:space="preserve"> Гулія.</w:t>
      </w:r>
    </w:p>
    <w:p w:rsidR="004D7E9B" w:rsidRDefault="004D7E9B" w:rsidP="00AF5E6D">
      <w:pPr>
        <w:spacing w:after="0" w:line="240" w:lineRule="auto"/>
        <w:jc w:val="both"/>
        <w:rPr>
          <w:rFonts w:ascii="Times New Roman" w:eastAsia="Times New Roman" w:hAnsi="Times New Roman" w:cs="Times New Roman"/>
          <w:sz w:val="24"/>
          <w:szCs w:val="24"/>
          <w:lang w:eastAsia="uk-UA"/>
        </w:rPr>
      </w:pPr>
    </w:p>
    <w:p w:rsidR="004D7E9B" w:rsidRPr="00041DE5" w:rsidRDefault="004D7E9B" w:rsidP="00AF5E6D">
      <w:pPr>
        <w:spacing w:after="0" w:line="240" w:lineRule="auto"/>
        <w:jc w:val="both"/>
        <w:rPr>
          <w:rFonts w:ascii="Times New Roman" w:eastAsia="Times New Roman" w:hAnsi="Times New Roman" w:cs="Times New Roman"/>
          <w:sz w:val="24"/>
          <w:szCs w:val="24"/>
          <w:lang w:eastAsia="uk-UA"/>
        </w:rPr>
      </w:pPr>
    </w:p>
    <w:p w:rsidR="00AF5E6D" w:rsidRPr="00041DE5" w:rsidRDefault="00AF5E6D" w:rsidP="00AF5E6D">
      <w:pPr>
        <w:shd w:val="clear" w:color="auto" w:fill="FFFFFF"/>
        <w:tabs>
          <w:tab w:val="left" w:pos="5093"/>
        </w:tabs>
        <w:spacing w:after="0" w:line="240" w:lineRule="auto"/>
        <w:jc w:val="both"/>
        <w:rPr>
          <w:rFonts w:ascii="Times New Roman" w:eastAsia="Times New Roman" w:hAnsi="Times New Roman" w:cs="Times New Roman"/>
          <w:sz w:val="24"/>
          <w:szCs w:val="24"/>
          <w:lang w:eastAsia="uk-UA"/>
        </w:rPr>
      </w:pPr>
      <w:r w:rsidRPr="00041DE5">
        <w:rPr>
          <w:rFonts w:ascii="Times New Roman" w:eastAsia="Times New Roman" w:hAnsi="Times New Roman" w:cs="Times New Roman"/>
          <w:sz w:val="24"/>
          <w:szCs w:val="24"/>
          <w:lang w:eastAsia="uk-UA"/>
        </w:rPr>
        <w:t>МІСЬКИЙ ГОЛОВА                                                                           Ярина ЯЦЕНКО</w:t>
      </w:r>
    </w:p>
    <w:p w:rsidR="00AF5E6D" w:rsidRDefault="00AF5E6D"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4D7E9B" w:rsidRDefault="004D7E9B" w:rsidP="00AF5E6D">
      <w:pPr>
        <w:spacing w:after="0" w:line="288" w:lineRule="auto"/>
        <w:jc w:val="both"/>
        <w:rPr>
          <w:rFonts w:ascii="Times New Roman" w:eastAsia="Times New Roman" w:hAnsi="Times New Roman" w:cs="Times New Roman"/>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041DE5" w:rsidRPr="00243C58" w:rsidRDefault="00041DE5" w:rsidP="00041DE5">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A71121">
        <w:rPr>
          <w:rFonts w:ascii="Times New Roman" w:eastAsia="Times New Roman" w:hAnsi="Times New Roman" w:cs="Times New Roman"/>
          <w:color w:val="000000"/>
          <w:sz w:val="24"/>
          <w:szCs w:val="24"/>
          <w:lang w:eastAsia="uk-UA"/>
        </w:rPr>
        <w:tab/>
      </w:r>
      <w:r w:rsidRPr="00243C58">
        <w:rPr>
          <w:rFonts w:ascii="Times New Roman" w:eastAsia="Times New Roman" w:hAnsi="Times New Roman" w:cs="Times New Roman"/>
          <w:color w:val="000000"/>
          <w:sz w:val="24"/>
          <w:szCs w:val="24"/>
          <w:lang w:eastAsia="uk-UA"/>
        </w:rPr>
        <w:tab/>
      </w:r>
      <w:r w:rsidR="00A71121" w:rsidRPr="00243C58">
        <w:rPr>
          <w:rFonts w:ascii="Times New Roman" w:eastAsia="Times New Roman" w:hAnsi="Times New Roman" w:cs="Times New Roman"/>
          <w:b/>
          <w:color w:val="000000"/>
          <w:sz w:val="24"/>
          <w:szCs w:val="24"/>
          <w:lang w:eastAsia="uk-UA"/>
        </w:rPr>
        <w:t>134</w:t>
      </w:r>
    </w:p>
    <w:p w:rsidR="00243C58" w:rsidRDefault="00243C58" w:rsidP="00041DE5">
      <w:pPr>
        <w:spacing w:after="0" w:line="240" w:lineRule="auto"/>
        <w:jc w:val="both"/>
        <w:rPr>
          <w:rFonts w:ascii="Times New Roman" w:eastAsia="Times New Roman" w:hAnsi="Times New Roman" w:cs="Times New Roman"/>
          <w:color w:val="000000"/>
          <w:sz w:val="24"/>
          <w:szCs w:val="24"/>
          <w:lang w:eastAsia="uk-UA"/>
        </w:rPr>
      </w:pPr>
    </w:p>
    <w:p w:rsidR="00243C58" w:rsidRDefault="00243C58" w:rsidP="00041DE5">
      <w:pPr>
        <w:spacing w:after="0" w:line="240" w:lineRule="auto"/>
        <w:jc w:val="both"/>
        <w:rPr>
          <w:rFonts w:ascii="Times New Roman" w:eastAsia="Times New Roman" w:hAnsi="Times New Roman" w:cs="Times New Roman"/>
          <w:color w:val="000000"/>
          <w:sz w:val="24"/>
          <w:szCs w:val="24"/>
          <w:lang w:eastAsia="uk-UA"/>
        </w:rPr>
      </w:pPr>
    </w:p>
    <w:p w:rsidR="00041DE5" w:rsidRPr="003362F0" w:rsidRDefault="00041DE5" w:rsidP="00041DE5">
      <w:pPr>
        <w:spacing w:after="0" w:line="240" w:lineRule="auto"/>
        <w:jc w:val="both"/>
        <w:rPr>
          <w:rFonts w:ascii="Times New Roman" w:eastAsia="Times New Roman" w:hAnsi="Times New Roman" w:cs="Times New Roman"/>
          <w:color w:val="000000"/>
          <w:sz w:val="24"/>
          <w:szCs w:val="24"/>
          <w:lang w:eastAsia="uk-UA"/>
        </w:rPr>
      </w:pPr>
      <w:r w:rsidRPr="003362F0">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041DE5" w:rsidRPr="00041DE5" w:rsidRDefault="00041DE5" w:rsidP="00041DE5">
      <w:pPr>
        <w:spacing w:after="0" w:line="240" w:lineRule="auto"/>
        <w:jc w:val="both"/>
        <w:rPr>
          <w:rFonts w:ascii="Times New Roman" w:eastAsia="Times New Roman" w:hAnsi="Times New Roman" w:cs="Times New Roman"/>
          <w:sz w:val="24"/>
          <w:szCs w:val="24"/>
          <w:lang w:eastAsia="uk-UA"/>
        </w:rPr>
      </w:pPr>
    </w:p>
    <w:p w:rsidR="001D58D4" w:rsidRDefault="00041DE5" w:rsidP="00041DE5">
      <w:pPr>
        <w:spacing w:after="0" w:line="240" w:lineRule="auto"/>
        <w:jc w:val="both"/>
        <w:rPr>
          <w:rFonts w:ascii="Times New Roman" w:eastAsia="Times New Roman" w:hAnsi="Times New Roman" w:cs="Times New Roman"/>
          <w:sz w:val="24"/>
          <w:szCs w:val="24"/>
          <w:lang w:eastAsia="uk-UA"/>
        </w:rPr>
      </w:pPr>
      <w:r w:rsidRPr="00041DE5">
        <w:rPr>
          <w:rFonts w:ascii="Times New Roman" w:eastAsia="Times New Roman" w:hAnsi="Times New Roman" w:cs="Times New Roman"/>
          <w:sz w:val="24"/>
          <w:szCs w:val="24"/>
          <w:lang w:eastAsia="uk-UA"/>
        </w:rPr>
        <w:t xml:space="preserve">Про квартирний облік, обмін та </w:t>
      </w:r>
    </w:p>
    <w:p w:rsidR="00041DE5" w:rsidRPr="00041DE5" w:rsidRDefault="00041DE5" w:rsidP="00041DE5">
      <w:pPr>
        <w:spacing w:after="0" w:line="240" w:lineRule="auto"/>
        <w:jc w:val="both"/>
        <w:rPr>
          <w:rFonts w:ascii="Times New Roman" w:eastAsia="Times New Roman" w:hAnsi="Times New Roman" w:cs="Times New Roman"/>
          <w:sz w:val="24"/>
          <w:szCs w:val="24"/>
          <w:lang w:eastAsia="uk-UA"/>
        </w:rPr>
      </w:pPr>
      <w:r w:rsidRPr="00041DE5">
        <w:rPr>
          <w:rFonts w:ascii="Times New Roman" w:eastAsia="Times New Roman" w:hAnsi="Times New Roman" w:cs="Times New Roman"/>
          <w:sz w:val="24"/>
          <w:szCs w:val="24"/>
          <w:lang w:eastAsia="uk-UA"/>
        </w:rPr>
        <w:t>надання житлової площі</w:t>
      </w:r>
    </w:p>
    <w:p w:rsidR="00041DE5" w:rsidRPr="00041DE5" w:rsidRDefault="00041DE5" w:rsidP="00041DE5">
      <w:pPr>
        <w:spacing w:after="0" w:line="240" w:lineRule="auto"/>
        <w:jc w:val="both"/>
        <w:rPr>
          <w:rFonts w:ascii="Times New Roman" w:eastAsia="Times New Roman" w:hAnsi="Times New Roman" w:cs="Times New Roman"/>
          <w:sz w:val="24"/>
          <w:szCs w:val="24"/>
          <w:lang w:eastAsia="uk-UA"/>
        </w:rPr>
      </w:pPr>
    </w:p>
    <w:p w:rsidR="00041DE5" w:rsidRPr="00041DE5" w:rsidRDefault="00041DE5" w:rsidP="00041DE5">
      <w:pPr>
        <w:spacing w:after="0" w:line="240" w:lineRule="auto"/>
        <w:ind w:firstLine="567"/>
        <w:jc w:val="both"/>
        <w:rPr>
          <w:rFonts w:ascii="Times New Roman" w:eastAsia="Times New Roman" w:hAnsi="Times New Roman" w:cs="Times New Roman"/>
          <w:sz w:val="24"/>
          <w:szCs w:val="24"/>
          <w:lang w:eastAsia="uk-UA"/>
        </w:rPr>
      </w:pPr>
      <w:r w:rsidRPr="00041DE5">
        <w:rPr>
          <w:rFonts w:ascii="Times New Roman" w:eastAsia="Times New Roman" w:hAnsi="Times New Roman" w:cs="Times New Roman"/>
          <w:sz w:val="24"/>
          <w:szCs w:val="24"/>
          <w:lang w:eastAsia="uk-UA"/>
        </w:rPr>
        <w:t>Розглянувши матеріали та пропозиції житлової комісії від 21 березня 2023 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ч.б ст.59, ч.І ст.73, Закону України „Про місцеве самоврядування в Україні", виконавчий комітет Новороздільської міської ради</w:t>
      </w:r>
    </w:p>
    <w:p w:rsidR="00041DE5" w:rsidRPr="00041DE5" w:rsidRDefault="00041DE5" w:rsidP="00041DE5">
      <w:pPr>
        <w:spacing w:after="0" w:line="240" w:lineRule="auto"/>
        <w:jc w:val="both"/>
        <w:rPr>
          <w:rFonts w:ascii="Times New Roman" w:eastAsia="Times New Roman" w:hAnsi="Times New Roman" w:cs="Times New Roman"/>
          <w:sz w:val="24"/>
          <w:szCs w:val="24"/>
          <w:lang w:eastAsia="uk-UA"/>
        </w:rPr>
      </w:pPr>
    </w:p>
    <w:p w:rsidR="00041DE5" w:rsidRPr="00041DE5" w:rsidRDefault="00041DE5" w:rsidP="00041DE5">
      <w:pPr>
        <w:spacing w:after="0" w:line="240" w:lineRule="auto"/>
        <w:jc w:val="both"/>
        <w:rPr>
          <w:rFonts w:ascii="Times New Roman" w:eastAsia="Times New Roman" w:hAnsi="Times New Roman" w:cs="Times New Roman"/>
          <w:sz w:val="24"/>
          <w:szCs w:val="24"/>
          <w:lang w:eastAsia="uk-UA"/>
        </w:rPr>
      </w:pPr>
      <w:r w:rsidRPr="00041DE5">
        <w:rPr>
          <w:rFonts w:ascii="Times New Roman" w:eastAsia="Times New Roman" w:hAnsi="Times New Roman" w:cs="Times New Roman"/>
          <w:sz w:val="24"/>
          <w:szCs w:val="24"/>
          <w:lang w:eastAsia="uk-UA"/>
        </w:rPr>
        <w:t>ВИРІШИВ:</w:t>
      </w:r>
    </w:p>
    <w:p w:rsidR="00041DE5" w:rsidRPr="00041DE5" w:rsidRDefault="00041DE5" w:rsidP="00041DE5">
      <w:pPr>
        <w:spacing w:after="0" w:line="240" w:lineRule="auto"/>
        <w:jc w:val="both"/>
        <w:rPr>
          <w:rFonts w:ascii="Times New Roman" w:eastAsia="Times New Roman" w:hAnsi="Times New Roman" w:cs="Times New Roman"/>
          <w:sz w:val="24"/>
          <w:szCs w:val="24"/>
          <w:lang w:eastAsia="uk-UA"/>
        </w:rPr>
      </w:pPr>
    </w:p>
    <w:p w:rsidR="00041DE5" w:rsidRPr="00041DE5" w:rsidRDefault="00041DE5" w:rsidP="00041DE5">
      <w:pPr>
        <w:spacing w:after="0" w:line="24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1. </w:t>
      </w:r>
      <w:r w:rsidRPr="00041DE5">
        <w:rPr>
          <w:rFonts w:ascii="Times New Roman" w:eastAsia="Times New Roman" w:hAnsi="Times New Roman" w:cs="Times New Roman"/>
          <w:sz w:val="24"/>
          <w:szCs w:val="24"/>
          <w:lang w:eastAsia="uk-UA"/>
        </w:rPr>
        <w:t xml:space="preserve">Задоволити заяву від 11.04.2023 року за № 1471 Зеленкевича Олега Остаповича,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р.н. </w:t>
      </w:r>
      <w:r w:rsidR="00F653DC" w:rsidRPr="009C5B05">
        <w:rPr>
          <w:rFonts w:ascii="Times New Roman" w:eastAsia="Times New Roman" w:hAnsi="Times New Roman" w:cs="Times New Roman"/>
          <w:sz w:val="24"/>
          <w:szCs w:val="24"/>
          <w:lang w:eastAsia="uk-UA"/>
        </w:rPr>
        <w:t xml:space="preserve"> </w:t>
      </w:r>
      <w:r w:rsidRPr="00041DE5">
        <w:rPr>
          <w:rFonts w:ascii="Times New Roman" w:eastAsia="Times New Roman" w:hAnsi="Times New Roman" w:cs="Times New Roman"/>
          <w:sz w:val="24"/>
          <w:szCs w:val="24"/>
          <w:lang w:eastAsia="uk-UA"/>
        </w:rPr>
        <w:t>має право на пільги встановлені законод</w:t>
      </w:r>
      <w:r w:rsidR="00086A0E">
        <w:rPr>
          <w:rFonts w:ascii="Times New Roman" w:eastAsia="Times New Roman" w:hAnsi="Times New Roman" w:cs="Times New Roman"/>
          <w:sz w:val="24"/>
          <w:szCs w:val="24"/>
          <w:lang w:eastAsia="uk-UA"/>
        </w:rPr>
        <w:t xml:space="preserve">авством України для </w:t>
      </w:r>
      <w:r w:rsidR="00F653DC" w:rsidRPr="00AB2609">
        <w:rPr>
          <w:rFonts w:ascii="Times New Roman" w:eastAsia="Times New Roman" w:hAnsi="Times New Roman" w:cs="Times New Roman"/>
          <w:i/>
          <w:sz w:val="24"/>
          <w:szCs w:val="24"/>
          <w:lang w:eastAsia="ru-RU"/>
        </w:rPr>
        <w:t>(персональні дані)</w:t>
      </w:r>
      <w:r w:rsidRPr="00041DE5">
        <w:rPr>
          <w:rFonts w:ascii="Times New Roman" w:eastAsia="Times New Roman" w:hAnsi="Times New Roman" w:cs="Times New Roman"/>
          <w:sz w:val="24"/>
          <w:szCs w:val="24"/>
          <w:lang w:eastAsia="uk-UA"/>
        </w:rPr>
        <w:t xml:space="preserve">, який зареєстрований по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041DE5">
        <w:rPr>
          <w:rFonts w:ascii="Times New Roman" w:eastAsia="Times New Roman" w:hAnsi="Times New Roman" w:cs="Times New Roman"/>
          <w:sz w:val="24"/>
          <w:szCs w:val="24"/>
          <w:lang w:eastAsia="uk-UA"/>
        </w:rPr>
        <w:t xml:space="preserve">Стрийського району Львівської області про включення його у  список  громадян, які користуються правом позачергового одержання жилих приміщень, (підстава на пільгу -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041DE5">
        <w:rPr>
          <w:rFonts w:ascii="Times New Roman" w:eastAsia="Times New Roman" w:hAnsi="Times New Roman" w:cs="Times New Roman"/>
          <w:sz w:val="24"/>
          <w:szCs w:val="24"/>
          <w:lang w:eastAsia="uk-UA"/>
        </w:rPr>
        <w:t xml:space="preserve"> згідно  пп.5,1 п.46 Правил.</w:t>
      </w:r>
    </w:p>
    <w:p w:rsidR="00086A0E" w:rsidRPr="00041DE5" w:rsidRDefault="00086A0E" w:rsidP="00086A0E">
      <w:pPr>
        <w:spacing w:after="0" w:line="24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2. </w:t>
      </w:r>
      <w:r w:rsidR="000D485B">
        <w:rPr>
          <w:rFonts w:ascii="Times New Roman" w:eastAsia="Times New Roman" w:hAnsi="Times New Roman" w:cs="Times New Roman"/>
          <w:sz w:val="24"/>
          <w:szCs w:val="24"/>
          <w:lang w:eastAsia="uk-UA"/>
        </w:rPr>
        <w:t xml:space="preserve">Задоволити заяву від 19.04.2023 року за № 1545 Недельського Миколи Степановича,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041DE5">
        <w:rPr>
          <w:rFonts w:ascii="Times New Roman" w:eastAsia="Times New Roman" w:hAnsi="Times New Roman" w:cs="Times New Roman"/>
          <w:sz w:val="24"/>
          <w:szCs w:val="24"/>
          <w:lang w:eastAsia="uk-UA"/>
        </w:rPr>
        <w:t>р.н., має право на пільги встановлені законод</w:t>
      </w:r>
      <w:r>
        <w:rPr>
          <w:rFonts w:ascii="Times New Roman" w:eastAsia="Times New Roman" w:hAnsi="Times New Roman" w:cs="Times New Roman"/>
          <w:sz w:val="24"/>
          <w:szCs w:val="24"/>
          <w:lang w:eastAsia="uk-UA"/>
        </w:rPr>
        <w:t xml:space="preserve">авством України для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041DE5">
        <w:rPr>
          <w:rFonts w:ascii="Times New Roman" w:eastAsia="Times New Roman" w:hAnsi="Times New Roman" w:cs="Times New Roman"/>
          <w:sz w:val="24"/>
          <w:szCs w:val="24"/>
          <w:lang w:eastAsia="uk-UA"/>
        </w:rPr>
        <w:t>, який за</w:t>
      </w:r>
      <w:r w:rsidR="000D485B">
        <w:rPr>
          <w:rFonts w:ascii="Times New Roman" w:eastAsia="Times New Roman" w:hAnsi="Times New Roman" w:cs="Times New Roman"/>
          <w:sz w:val="24"/>
          <w:szCs w:val="24"/>
          <w:lang w:eastAsia="uk-UA"/>
        </w:rPr>
        <w:t>реєстрований по вул</w:t>
      </w:r>
      <w:r w:rsidR="00F653DC">
        <w:rPr>
          <w:rFonts w:ascii="Times New Roman" w:eastAsia="Times New Roman" w:hAnsi="Times New Roman" w:cs="Times New Roman"/>
          <w:sz w:val="24"/>
          <w:szCs w:val="24"/>
          <w:lang w:eastAsia="uk-UA"/>
        </w:rPr>
        <w:t xml:space="preserve">.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041DE5">
        <w:rPr>
          <w:rFonts w:ascii="Times New Roman" w:eastAsia="Times New Roman" w:hAnsi="Times New Roman" w:cs="Times New Roman"/>
          <w:sz w:val="24"/>
          <w:szCs w:val="24"/>
          <w:lang w:eastAsia="uk-UA"/>
        </w:rPr>
        <w:t>Стрийського району Львівської області про включення його у  список  громадян, які користуються правом позачергового одержання жилих приміщень, (підстава</w:t>
      </w:r>
      <w:r w:rsidR="000D485B">
        <w:rPr>
          <w:rFonts w:ascii="Times New Roman" w:eastAsia="Times New Roman" w:hAnsi="Times New Roman" w:cs="Times New Roman"/>
          <w:sz w:val="24"/>
          <w:szCs w:val="24"/>
          <w:lang w:eastAsia="uk-UA"/>
        </w:rPr>
        <w:t xml:space="preserve"> на пільгу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041DE5">
        <w:rPr>
          <w:rFonts w:ascii="Times New Roman" w:eastAsia="Times New Roman" w:hAnsi="Times New Roman" w:cs="Times New Roman"/>
          <w:sz w:val="24"/>
          <w:szCs w:val="24"/>
          <w:lang w:eastAsia="uk-UA"/>
        </w:rPr>
        <w:t>згідно  пп.5,1 п.46 Правил.</w:t>
      </w:r>
    </w:p>
    <w:p w:rsidR="00041DE5" w:rsidRPr="00041DE5" w:rsidRDefault="00041DE5"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041DE5" w:rsidRDefault="00041DE5" w:rsidP="00041DE5">
      <w:pPr>
        <w:spacing w:after="0" w:line="240" w:lineRule="auto"/>
        <w:jc w:val="both"/>
        <w:rPr>
          <w:rFonts w:ascii="Times New Roman" w:eastAsia="Times New Roman" w:hAnsi="Times New Roman" w:cs="Times New Roman"/>
          <w:sz w:val="24"/>
          <w:szCs w:val="24"/>
          <w:lang w:eastAsia="uk-UA"/>
        </w:rPr>
      </w:pPr>
      <w:r w:rsidRPr="00041DE5">
        <w:rPr>
          <w:rFonts w:ascii="Times New Roman" w:eastAsia="Times New Roman" w:hAnsi="Times New Roman" w:cs="Times New Roman"/>
          <w:sz w:val="24"/>
          <w:szCs w:val="24"/>
          <w:lang w:eastAsia="uk-UA"/>
        </w:rPr>
        <w:t>МІСЬКИЙ ГОЛОВА                                                                        Ярина ЯЦЕНКО</w:t>
      </w:r>
    </w:p>
    <w:p w:rsidR="00F55EEC" w:rsidRDefault="00F55EEC"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E64B47" w:rsidRDefault="00E64B47" w:rsidP="00E64B47">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F0D59">
        <w:rPr>
          <w:rFonts w:ascii="Times New Roman" w:eastAsia="Times New Roman" w:hAnsi="Times New Roman" w:cs="Times New Roman"/>
          <w:color w:val="000000"/>
          <w:sz w:val="24"/>
          <w:szCs w:val="24"/>
          <w:lang w:eastAsia="uk-UA"/>
        </w:rPr>
        <w:tab/>
      </w:r>
      <w:r w:rsidR="00A71121" w:rsidRPr="00FF0D59">
        <w:rPr>
          <w:rFonts w:ascii="Times New Roman" w:eastAsia="Times New Roman" w:hAnsi="Times New Roman" w:cs="Times New Roman"/>
          <w:b/>
          <w:color w:val="000000"/>
          <w:sz w:val="24"/>
          <w:szCs w:val="24"/>
          <w:lang w:eastAsia="uk-UA"/>
        </w:rPr>
        <w:t>135</w:t>
      </w:r>
    </w:p>
    <w:p w:rsidR="00100804" w:rsidRPr="00FF0D59" w:rsidRDefault="00100804" w:rsidP="00E64B47">
      <w:pPr>
        <w:spacing w:after="0" w:line="240" w:lineRule="auto"/>
        <w:jc w:val="both"/>
        <w:rPr>
          <w:rFonts w:ascii="Times New Roman" w:eastAsia="Times New Roman" w:hAnsi="Times New Roman" w:cs="Times New Roman"/>
          <w:b/>
          <w:color w:val="000000"/>
          <w:sz w:val="24"/>
          <w:szCs w:val="24"/>
          <w:lang w:eastAsia="uk-UA"/>
        </w:rPr>
      </w:pPr>
    </w:p>
    <w:p w:rsidR="00FF0D59" w:rsidRDefault="00E64B47" w:rsidP="00E64B47">
      <w:pPr>
        <w:spacing w:after="0" w:line="240" w:lineRule="auto"/>
        <w:jc w:val="both"/>
        <w:rPr>
          <w:rFonts w:ascii="Times New Roman" w:eastAsia="Times New Roman" w:hAnsi="Times New Roman" w:cs="Times New Roman"/>
          <w:color w:val="000000"/>
          <w:sz w:val="24"/>
          <w:szCs w:val="24"/>
          <w:lang w:eastAsia="uk-UA"/>
        </w:rPr>
      </w:pPr>
      <w:r w:rsidRPr="00F330C8">
        <w:rPr>
          <w:rFonts w:ascii="Times New Roman" w:eastAsia="Times New Roman" w:hAnsi="Times New Roman" w:cs="Times New Roman"/>
          <w:color w:val="000000"/>
          <w:sz w:val="24"/>
          <w:szCs w:val="24"/>
          <w:lang w:eastAsia="uk-UA"/>
        </w:rPr>
        <w:t xml:space="preserve"> </w:t>
      </w:r>
    </w:p>
    <w:p w:rsidR="00E64B47" w:rsidRPr="00F330C8" w:rsidRDefault="00E64B47" w:rsidP="00E64B47">
      <w:pPr>
        <w:spacing w:after="0" w:line="240" w:lineRule="auto"/>
        <w:jc w:val="both"/>
        <w:rPr>
          <w:rFonts w:ascii="Times New Roman" w:eastAsia="Times New Roman" w:hAnsi="Times New Roman" w:cs="Times New Roman"/>
          <w:color w:val="000000"/>
          <w:sz w:val="24"/>
          <w:szCs w:val="24"/>
          <w:lang w:eastAsia="uk-UA"/>
        </w:rPr>
      </w:pPr>
      <w:r w:rsidRPr="00F330C8">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330C8">
        <w:rPr>
          <w:rFonts w:ascii="Times New Roman" w:eastAsia="Times New Roman" w:hAnsi="Times New Roman" w:cs="Times New Roman"/>
          <w:color w:val="000000"/>
          <w:sz w:val="24"/>
          <w:szCs w:val="24"/>
          <w:lang w:eastAsia="uk-UA"/>
        </w:rPr>
        <w:t xml:space="preserve"> року</w:t>
      </w:r>
    </w:p>
    <w:p w:rsidR="00F55EEC" w:rsidRDefault="00F55EEC" w:rsidP="00041DE5">
      <w:pPr>
        <w:spacing w:after="0" w:line="240" w:lineRule="auto"/>
        <w:jc w:val="both"/>
        <w:rPr>
          <w:rFonts w:ascii="Times New Roman" w:eastAsia="Times New Roman" w:hAnsi="Times New Roman" w:cs="Times New Roman"/>
          <w:sz w:val="24"/>
          <w:szCs w:val="24"/>
          <w:lang w:eastAsia="uk-UA"/>
        </w:rPr>
      </w:pPr>
    </w:p>
    <w:p w:rsidR="00E64B47" w:rsidRPr="00E64B47" w:rsidRDefault="00E64B47" w:rsidP="00E64B47">
      <w:pPr>
        <w:tabs>
          <w:tab w:val="left" w:pos="708"/>
        </w:tabs>
        <w:spacing w:after="0" w:line="240" w:lineRule="auto"/>
        <w:jc w:val="both"/>
        <w:rPr>
          <w:rFonts w:ascii="Times New Roman" w:eastAsia="Times New Roman" w:hAnsi="Times New Roman" w:cs="Times New Roman"/>
          <w:sz w:val="24"/>
          <w:szCs w:val="24"/>
          <w:lang w:eastAsia="ru-RU"/>
        </w:rPr>
      </w:pPr>
      <w:r w:rsidRPr="00E64B47">
        <w:rPr>
          <w:rFonts w:ascii="Times New Roman" w:eastAsia="Times New Roman" w:hAnsi="Times New Roman" w:cs="Times New Roman"/>
          <w:sz w:val="24"/>
          <w:szCs w:val="24"/>
          <w:lang w:eastAsia="ru-RU"/>
        </w:rPr>
        <w:t xml:space="preserve">Про дозвіл  на видачу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p>
    <w:p w:rsidR="00E64B47" w:rsidRPr="00E64B47" w:rsidRDefault="00E64B47" w:rsidP="00E64B47">
      <w:pPr>
        <w:tabs>
          <w:tab w:val="left" w:pos="708"/>
        </w:tabs>
        <w:spacing w:after="0" w:line="240" w:lineRule="auto"/>
        <w:jc w:val="both"/>
        <w:rPr>
          <w:rFonts w:ascii="Times New Roman" w:eastAsia="Times New Roman" w:hAnsi="Times New Roman" w:cs="Times New Roman"/>
          <w:sz w:val="24"/>
          <w:szCs w:val="24"/>
          <w:lang w:eastAsia="ru-RU"/>
        </w:rPr>
      </w:pPr>
      <w:r w:rsidRPr="00E64B47">
        <w:rPr>
          <w:rFonts w:ascii="Times New Roman" w:eastAsia="Times New Roman" w:hAnsi="Times New Roman" w:cs="Times New Roman"/>
          <w:sz w:val="24"/>
          <w:szCs w:val="24"/>
          <w:lang w:eastAsia="ru-RU"/>
        </w:rPr>
        <w:t xml:space="preserve">дублікату свідоцтва про право власності на житловий </w:t>
      </w:r>
    </w:p>
    <w:p w:rsidR="00E64B47" w:rsidRPr="00E64B47" w:rsidRDefault="00E64B47" w:rsidP="00E64B47">
      <w:pPr>
        <w:tabs>
          <w:tab w:val="left" w:pos="708"/>
        </w:tabs>
        <w:spacing w:after="0" w:line="240" w:lineRule="auto"/>
        <w:jc w:val="both"/>
        <w:rPr>
          <w:rFonts w:ascii="Times New Roman" w:eastAsia="Times New Roman" w:hAnsi="Times New Roman" w:cs="Times New Roman"/>
          <w:sz w:val="24"/>
          <w:szCs w:val="24"/>
          <w:lang w:eastAsia="ru-RU"/>
        </w:rPr>
      </w:pPr>
      <w:r w:rsidRPr="00E64B47">
        <w:rPr>
          <w:rFonts w:ascii="Times New Roman" w:eastAsia="Times New Roman" w:hAnsi="Times New Roman" w:cs="Times New Roman"/>
          <w:sz w:val="24"/>
          <w:szCs w:val="24"/>
          <w:lang w:eastAsia="ru-RU"/>
        </w:rPr>
        <w:t xml:space="preserve">будинок №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E64B47">
        <w:rPr>
          <w:rFonts w:ascii="Times New Roman" w:eastAsia="Times New Roman" w:hAnsi="Times New Roman" w:cs="Times New Roman"/>
          <w:sz w:val="24"/>
          <w:szCs w:val="24"/>
          <w:lang w:eastAsia="ru-RU"/>
        </w:rPr>
        <w:t xml:space="preserve">в смт. Розділ </w:t>
      </w:r>
    </w:p>
    <w:p w:rsidR="00E64B47" w:rsidRPr="00E64B47" w:rsidRDefault="00E64B47"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lang w:eastAsia="ru-RU"/>
        </w:rPr>
      </w:pPr>
    </w:p>
    <w:p w:rsidR="00E64B47" w:rsidRPr="00E64B47" w:rsidRDefault="00E64B47"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64B47">
        <w:rPr>
          <w:rFonts w:ascii="Times New Roman" w:eastAsia="Times New Roman" w:hAnsi="Times New Roman" w:cs="Times New Roman"/>
          <w:color w:val="FF0000"/>
          <w:sz w:val="24"/>
          <w:szCs w:val="24"/>
          <w:lang w:eastAsia="ru-RU"/>
        </w:rPr>
        <w:t xml:space="preserve">       </w:t>
      </w:r>
      <w:r w:rsidR="00FF0D59">
        <w:rPr>
          <w:rFonts w:ascii="Times New Roman" w:eastAsia="Times New Roman" w:hAnsi="Times New Roman" w:cs="Times New Roman"/>
          <w:color w:val="FF0000"/>
          <w:sz w:val="24"/>
          <w:szCs w:val="24"/>
          <w:lang w:eastAsia="ru-RU"/>
        </w:rPr>
        <w:t xml:space="preserve"> </w:t>
      </w:r>
      <w:r w:rsidRPr="00E64B47">
        <w:rPr>
          <w:rFonts w:ascii="Times New Roman" w:eastAsia="Times New Roman" w:hAnsi="Times New Roman" w:cs="Times New Roman"/>
          <w:sz w:val="24"/>
          <w:szCs w:val="24"/>
          <w:lang w:eastAsia="ru-RU"/>
        </w:rPr>
        <w:t xml:space="preserve">Розглянувши звернення від 31.03.2023р. №1352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E64B47">
        <w:rPr>
          <w:rFonts w:ascii="Times New Roman" w:eastAsia="Times New Roman" w:hAnsi="Times New Roman" w:cs="Times New Roman"/>
          <w:sz w:val="24"/>
          <w:szCs w:val="24"/>
          <w:lang w:eastAsia="ru-RU"/>
        </w:rPr>
        <w:t xml:space="preserve">про видачу дублікату свідоцтва про право власності на житловий будинок </w:t>
      </w:r>
      <w:bookmarkStart w:id="3" w:name="_Hlk482197395"/>
      <w:r w:rsidRPr="00E64B47">
        <w:rPr>
          <w:rFonts w:ascii="Times New Roman" w:eastAsia="Times New Roman" w:hAnsi="Times New Roman" w:cs="Times New Roman"/>
          <w:sz w:val="24"/>
          <w:szCs w:val="24"/>
          <w:lang w:eastAsia="ru-RU"/>
        </w:rPr>
        <w:t>(загальною площею 93,6 кв.м.;) по вул.</w:t>
      </w:r>
      <w:r w:rsidR="00F653DC" w:rsidRPr="00F653DC">
        <w:rPr>
          <w:rFonts w:ascii="Times New Roman" w:eastAsia="Times New Roman" w:hAnsi="Times New Roman" w:cs="Times New Roman"/>
          <w:i/>
          <w:sz w:val="24"/>
          <w:szCs w:val="24"/>
          <w:lang w:eastAsia="ru-RU"/>
        </w:rPr>
        <w:t xml:space="preserve">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E64B47">
        <w:rPr>
          <w:rFonts w:ascii="Times New Roman" w:eastAsia="Times New Roman" w:hAnsi="Times New Roman" w:cs="Times New Roman"/>
          <w:sz w:val="24"/>
          <w:szCs w:val="24"/>
          <w:lang w:eastAsia="ru-RU"/>
        </w:rPr>
        <w:t>Миколаївського р-ну Львіської обл. виданого на підставі рішення виконавчого комітету Роздільської селищної ради №76 від 26.10.2010</w:t>
      </w:r>
      <w:r w:rsidR="00F653DC">
        <w:rPr>
          <w:rFonts w:ascii="Times New Roman" w:eastAsia="Times New Roman" w:hAnsi="Times New Roman" w:cs="Times New Roman"/>
          <w:sz w:val="24"/>
          <w:szCs w:val="24"/>
          <w:lang w:eastAsia="ru-RU"/>
        </w:rPr>
        <w:t xml:space="preserve"> </w:t>
      </w:r>
      <w:r w:rsidRPr="00E64B47">
        <w:rPr>
          <w:rFonts w:ascii="Times New Roman" w:eastAsia="Times New Roman" w:hAnsi="Times New Roman" w:cs="Times New Roman"/>
          <w:sz w:val="24"/>
          <w:szCs w:val="24"/>
          <w:lang w:eastAsia="ru-RU"/>
        </w:rPr>
        <w:t xml:space="preserve">року на ім’я: </w:t>
      </w:r>
      <w:bookmarkEnd w:id="3"/>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E64B47">
        <w:rPr>
          <w:rFonts w:ascii="Times New Roman" w:eastAsia="Times New Roman" w:hAnsi="Times New Roman" w:cs="Times New Roman"/>
          <w:sz w:val="24"/>
          <w:szCs w:val="24"/>
          <w:lang w:eastAsia="ru-RU"/>
        </w:rPr>
        <w:t>в зв’язку з його втратою, інші додані документи, відповідно до пп. 1 п. «а» ч.1 ст. 29,  п.п. 10  п. «б» ч.1 ст. 30, ст. 52, ч.6 ст. 59, ч.1 ст.73 Закону України «Про місцеве самоврядування в Україні», виконавчий комітет Новороздільської міської ради</w:t>
      </w:r>
    </w:p>
    <w:p w:rsidR="00E64B47" w:rsidRPr="00E64B47" w:rsidRDefault="00E64B47" w:rsidP="00E64B47">
      <w:pPr>
        <w:tabs>
          <w:tab w:val="left" w:pos="708"/>
        </w:tabs>
        <w:spacing w:after="0" w:line="240" w:lineRule="auto"/>
        <w:jc w:val="both"/>
        <w:rPr>
          <w:rFonts w:ascii="Times New Roman" w:eastAsia="Times New Roman" w:hAnsi="Times New Roman" w:cs="Times New Roman"/>
          <w:sz w:val="24"/>
          <w:szCs w:val="24"/>
          <w:lang w:eastAsia="ru-RU"/>
        </w:rPr>
      </w:pPr>
    </w:p>
    <w:p w:rsidR="00E64B47" w:rsidRPr="00E64B47" w:rsidRDefault="00E64B47" w:rsidP="00E64B47">
      <w:pPr>
        <w:tabs>
          <w:tab w:val="left" w:pos="708"/>
        </w:tabs>
        <w:spacing w:after="0" w:line="240" w:lineRule="auto"/>
        <w:jc w:val="both"/>
        <w:rPr>
          <w:rFonts w:ascii="Times New Roman" w:eastAsia="Times New Roman" w:hAnsi="Times New Roman" w:cs="Times New Roman"/>
          <w:sz w:val="24"/>
          <w:szCs w:val="24"/>
          <w:lang w:eastAsia="ru-RU"/>
        </w:rPr>
      </w:pPr>
      <w:r w:rsidRPr="00E64B47">
        <w:rPr>
          <w:rFonts w:ascii="Times New Roman" w:eastAsia="Times New Roman" w:hAnsi="Times New Roman" w:cs="Times New Roman"/>
          <w:sz w:val="24"/>
          <w:szCs w:val="24"/>
          <w:lang w:eastAsia="ru-RU"/>
        </w:rPr>
        <w:t>В И Р І Ш И В:</w:t>
      </w:r>
    </w:p>
    <w:p w:rsidR="00E64B47" w:rsidRPr="00E64B47" w:rsidRDefault="00E64B47" w:rsidP="00E64B47">
      <w:pPr>
        <w:tabs>
          <w:tab w:val="left" w:pos="708"/>
        </w:tabs>
        <w:spacing w:after="0" w:line="240" w:lineRule="auto"/>
        <w:jc w:val="both"/>
        <w:rPr>
          <w:rFonts w:ascii="Times New Roman" w:eastAsia="Times New Roman" w:hAnsi="Times New Roman" w:cs="Times New Roman"/>
          <w:sz w:val="24"/>
          <w:szCs w:val="24"/>
          <w:lang w:eastAsia="ru-RU"/>
        </w:rPr>
      </w:pPr>
    </w:p>
    <w:p w:rsidR="00E64B47" w:rsidRPr="00E64B47" w:rsidRDefault="00E64B47" w:rsidP="00E64B47">
      <w:pPr>
        <w:tabs>
          <w:tab w:val="left" w:pos="708"/>
        </w:tabs>
        <w:spacing w:after="0" w:line="240" w:lineRule="auto"/>
        <w:ind w:firstLine="567"/>
        <w:jc w:val="both"/>
        <w:rPr>
          <w:rFonts w:ascii="Times New Roman" w:eastAsia="Times New Roman" w:hAnsi="Times New Roman" w:cs="Times New Roman"/>
          <w:sz w:val="24"/>
          <w:szCs w:val="24"/>
          <w:lang w:eastAsia="ru-RU"/>
        </w:rPr>
      </w:pPr>
      <w:r w:rsidRPr="00E64B47">
        <w:rPr>
          <w:rFonts w:ascii="Times New Roman" w:eastAsia="Times New Roman" w:hAnsi="Times New Roman" w:cs="Times New Roman"/>
          <w:sz w:val="24"/>
          <w:szCs w:val="24"/>
          <w:lang w:eastAsia="ru-RU"/>
        </w:rPr>
        <w:t xml:space="preserve">1 Дати дозвіл на видачу дублікату свідоцтва про право власності на житловий будинок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E64B47">
        <w:rPr>
          <w:rFonts w:ascii="Times New Roman" w:eastAsia="Times New Roman" w:hAnsi="Times New Roman" w:cs="Times New Roman"/>
          <w:sz w:val="24"/>
          <w:szCs w:val="24"/>
          <w:lang w:eastAsia="ru-RU"/>
        </w:rPr>
        <w:t>в смт. Розділ, виданого на підставі рішення виконавчого комітету Роздільської  селищної ради  № 76 від 26.10.2010</w:t>
      </w:r>
      <w:r w:rsidR="00F653DC">
        <w:rPr>
          <w:rFonts w:ascii="Times New Roman" w:eastAsia="Times New Roman" w:hAnsi="Times New Roman" w:cs="Times New Roman"/>
          <w:sz w:val="24"/>
          <w:szCs w:val="24"/>
          <w:lang w:eastAsia="ru-RU"/>
        </w:rPr>
        <w:t xml:space="preserve"> </w:t>
      </w:r>
      <w:r w:rsidRPr="00E64B47">
        <w:rPr>
          <w:rFonts w:ascii="Times New Roman" w:eastAsia="Times New Roman" w:hAnsi="Times New Roman" w:cs="Times New Roman"/>
          <w:sz w:val="24"/>
          <w:szCs w:val="24"/>
          <w:lang w:eastAsia="ru-RU"/>
        </w:rPr>
        <w:t xml:space="preserve">року на ім’я: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p>
    <w:p w:rsidR="00E64B47" w:rsidRPr="00E64B47" w:rsidRDefault="00E64B47" w:rsidP="00E64B47">
      <w:pPr>
        <w:tabs>
          <w:tab w:val="left" w:pos="708"/>
          <w:tab w:val="left" w:pos="8789"/>
        </w:tabs>
        <w:spacing w:after="0" w:line="240" w:lineRule="auto"/>
        <w:ind w:firstLine="567"/>
        <w:jc w:val="both"/>
        <w:rPr>
          <w:rFonts w:ascii="Times New Roman" w:eastAsia="Times New Roman" w:hAnsi="Times New Roman" w:cs="Times New Roman"/>
          <w:sz w:val="24"/>
          <w:szCs w:val="24"/>
          <w:lang w:eastAsia="ru-RU"/>
        </w:rPr>
      </w:pPr>
      <w:r w:rsidRPr="00E64B47">
        <w:rPr>
          <w:rFonts w:ascii="Times New Roman" w:eastAsia="Times New Roman" w:hAnsi="Times New Roman" w:cs="Times New Roman"/>
          <w:sz w:val="24"/>
          <w:szCs w:val="24"/>
          <w:lang w:eastAsia="ru-RU"/>
        </w:rPr>
        <w:t xml:space="preserve">2 Відділу комунального майна та приватизації Управління ЖКГ Новороздільської міської ради (начальник Пасемко Н. А.) доручити виготовити відповідний дублікат свідоцтва про право власності згідно з рішенням на ім’я: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E64B47">
        <w:rPr>
          <w:rFonts w:ascii="Times New Roman" w:eastAsia="Times New Roman" w:hAnsi="Times New Roman" w:cs="Times New Roman"/>
          <w:sz w:val="24"/>
          <w:szCs w:val="24"/>
          <w:lang w:eastAsia="ru-RU"/>
        </w:rPr>
        <w:t xml:space="preserve">та видати його заявникові  </w:t>
      </w:r>
      <w:r w:rsidR="00F653DC" w:rsidRPr="00AB2609">
        <w:rPr>
          <w:rFonts w:ascii="Times New Roman" w:eastAsia="Times New Roman" w:hAnsi="Times New Roman" w:cs="Times New Roman"/>
          <w:i/>
          <w:sz w:val="24"/>
          <w:szCs w:val="24"/>
          <w:lang w:eastAsia="ru-RU"/>
        </w:rPr>
        <w:t>(персональні дані)</w:t>
      </w:r>
      <w:r w:rsidRPr="00E64B47">
        <w:rPr>
          <w:rFonts w:ascii="Times New Roman" w:eastAsia="Times New Roman" w:hAnsi="Times New Roman" w:cs="Times New Roman"/>
          <w:sz w:val="24"/>
          <w:szCs w:val="24"/>
          <w:lang w:eastAsia="ru-RU"/>
        </w:rPr>
        <w:t>.</w:t>
      </w:r>
    </w:p>
    <w:p w:rsidR="00E64B47" w:rsidRPr="00E64B47" w:rsidRDefault="00E64B47" w:rsidP="00E64B47">
      <w:pPr>
        <w:tabs>
          <w:tab w:val="left" w:pos="708"/>
        </w:tabs>
        <w:spacing w:after="0" w:line="240" w:lineRule="auto"/>
        <w:ind w:firstLine="567"/>
        <w:jc w:val="both"/>
        <w:rPr>
          <w:rFonts w:ascii="Times New Roman" w:eastAsia="Times New Roman" w:hAnsi="Times New Roman" w:cs="Times New Roman"/>
          <w:sz w:val="24"/>
          <w:szCs w:val="24"/>
          <w:lang w:eastAsia="ru-RU"/>
        </w:rPr>
      </w:pPr>
      <w:r w:rsidRPr="00E64B47">
        <w:rPr>
          <w:rFonts w:ascii="Times New Roman" w:eastAsia="Times New Roman" w:hAnsi="Times New Roman" w:cs="Times New Roman"/>
          <w:sz w:val="24"/>
          <w:szCs w:val="24"/>
          <w:lang w:eastAsia="ru-RU"/>
        </w:rPr>
        <w:t xml:space="preserve"> 3. Контроль за виконанням рішення покласти на першого заступника міського голови Гулія М.М.</w:t>
      </w:r>
    </w:p>
    <w:p w:rsidR="00E64B47" w:rsidRDefault="00E64B47" w:rsidP="00E64B47">
      <w:pPr>
        <w:tabs>
          <w:tab w:val="left" w:pos="708"/>
        </w:tabs>
        <w:spacing w:after="0" w:line="240" w:lineRule="auto"/>
        <w:jc w:val="both"/>
        <w:rPr>
          <w:rFonts w:ascii="Times New Roman" w:eastAsia="Times New Roman" w:hAnsi="Times New Roman" w:cs="Times New Roman"/>
          <w:sz w:val="24"/>
          <w:szCs w:val="24"/>
          <w:lang w:eastAsia="ru-RU"/>
        </w:rPr>
      </w:pPr>
    </w:p>
    <w:p w:rsidR="00FF0D59" w:rsidRPr="00E64B47" w:rsidRDefault="00FF0D59" w:rsidP="00E64B47">
      <w:pPr>
        <w:tabs>
          <w:tab w:val="left" w:pos="708"/>
        </w:tabs>
        <w:spacing w:after="0" w:line="240" w:lineRule="auto"/>
        <w:jc w:val="both"/>
        <w:rPr>
          <w:rFonts w:ascii="Times New Roman" w:eastAsia="Times New Roman" w:hAnsi="Times New Roman" w:cs="Times New Roman"/>
          <w:sz w:val="24"/>
          <w:szCs w:val="24"/>
          <w:lang w:eastAsia="ru-RU"/>
        </w:rPr>
      </w:pPr>
    </w:p>
    <w:p w:rsidR="00E64B47" w:rsidRPr="00E64B47" w:rsidRDefault="00E64B47" w:rsidP="00E64B47">
      <w:pPr>
        <w:tabs>
          <w:tab w:val="left" w:pos="708"/>
        </w:tabs>
        <w:spacing w:after="0" w:line="240" w:lineRule="auto"/>
        <w:jc w:val="both"/>
        <w:rPr>
          <w:rFonts w:ascii="Times New Roman" w:eastAsia="Times New Roman" w:hAnsi="Times New Roman" w:cs="Times New Roman"/>
          <w:sz w:val="24"/>
          <w:szCs w:val="24"/>
          <w:lang w:eastAsia="ru-RU"/>
        </w:rPr>
      </w:pPr>
      <w:r w:rsidRPr="00E64B47">
        <w:rPr>
          <w:rFonts w:ascii="Times New Roman" w:eastAsia="Times New Roman" w:hAnsi="Times New Roman" w:cs="Times New Roman"/>
          <w:sz w:val="24"/>
          <w:szCs w:val="24"/>
          <w:lang w:eastAsia="ru-RU"/>
        </w:rPr>
        <w:t>МІСЬКИЙ ГОЛОВА</w:t>
      </w:r>
      <w:r w:rsidRPr="00E64B47">
        <w:rPr>
          <w:rFonts w:ascii="Times New Roman" w:eastAsia="Times New Roman" w:hAnsi="Times New Roman" w:cs="Times New Roman"/>
          <w:sz w:val="24"/>
          <w:szCs w:val="24"/>
          <w:lang w:eastAsia="ru-RU"/>
        </w:rPr>
        <w:tab/>
      </w:r>
      <w:r w:rsidRPr="00E64B47">
        <w:rPr>
          <w:rFonts w:ascii="Times New Roman" w:eastAsia="Times New Roman" w:hAnsi="Times New Roman" w:cs="Times New Roman"/>
          <w:sz w:val="24"/>
          <w:szCs w:val="24"/>
          <w:lang w:eastAsia="ru-RU"/>
        </w:rPr>
        <w:tab/>
      </w:r>
      <w:r w:rsidRPr="00E64B47">
        <w:rPr>
          <w:rFonts w:ascii="Times New Roman" w:eastAsia="Times New Roman" w:hAnsi="Times New Roman" w:cs="Times New Roman"/>
          <w:sz w:val="24"/>
          <w:szCs w:val="24"/>
          <w:lang w:eastAsia="ru-RU"/>
        </w:rPr>
        <w:tab/>
      </w:r>
      <w:r w:rsidRPr="00E64B47">
        <w:rPr>
          <w:rFonts w:ascii="Times New Roman" w:eastAsia="Times New Roman" w:hAnsi="Times New Roman" w:cs="Times New Roman"/>
          <w:sz w:val="24"/>
          <w:szCs w:val="24"/>
          <w:lang w:eastAsia="ru-RU"/>
        </w:rPr>
        <w:tab/>
        <w:t xml:space="preserve">                                                 Ярина ЯЦЕНКО</w:t>
      </w:r>
    </w:p>
    <w:p w:rsidR="00E64B47" w:rsidRPr="00E64B47" w:rsidRDefault="00E64B47" w:rsidP="00E64B47">
      <w:pPr>
        <w:tabs>
          <w:tab w:val="left" w:pos="708"/>
        </w:tabs>
        <w:spacing w:after="0" w:line="240" w:lineRule="auto"/>
        <w:jc w:val="both"/>
        <w:rPr>
          <w:rFonts w:ascii="Times New Roman" w:eastAsia="Times New Roman" w:hAnsi="Times New Roman" w:cs="Times New Roman"/>
          <w:sz w:val="24"/>
          <w:szCs w:val="24"/>
          <w:lang w:eastAsia="ru-RU"/>
        </w:rPr>
      </w:pPr>
    </w:p>
    <w:p w:rsidR="008C76FD" w:rsidRDefault="008C76FD"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8C76FD" w:rsidRDefault="008C76FD" w:rsidP="00041DE5">
      <w:pPr>
        <w:spacing w:after="0" w:line="240" w:lineRule="auto"/>
        <w:jc w:val="both"/>
        <w:rPr>
          <w:rFonts w:ascii="Times New Roman" w:eastAsia="Times New Roman" w:hAnsi="Times New Roman" w:cs="Times New Roman"/>
          <w:sz w:val="24"/>
          <w:szCs w:val="24"/>
          <w:lang w:eastAsia="uk-UA"/>
        </w:rPr>
      </w:pPr>
    </w:p>
    <w:p w:rsidR="008C76FD" w:rsidRPr="00FF0D59" w:rsidRDefault="008C76FD" w:rsidP="008C76FD">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00A71121" w:rsidRPr="00FF0D59">
        <w:rPr>
          <w:rFonts w:ascii="Times New Roman" w:eastAsia="Times New Roman" w:hAnsi="Times New Roman" w:cs="Times New Roman"/>
          <w:b/>
          <w:color w:val="000000"/>
          <w:sz w:val="24"/>
          <w:szCs w:val="24"/>
          <w:lang w:eastAsia="uk-UA"/>
        </w:rPr>
        <w:t>136</w:t>
      </w:r>
    </w:p>
    <w:p w:rsidR="00FF0D59" w:rsidRDefault="00FF0D59" w:rsidP="008C76FD">
      <w:pPr>
        <w:spacing w:after="0" w:line="240" w:lineRule="auto"/>
        <w:jc w:val="both"/>
        <w:rPr>
          <w:rFonts w:ascii="Times New Roman" w:eastAsia="Times New Roman" w:hAnsi="Times New Roman" w:cs="Times New Roman"/>
          <w:color w:val="000000"/>
          <w:sz w:val="24"/>
          <w:szCs w:val="24"/>
          <w:lang w:eastAsia="uk-UA"/>
        </w:rPr>
      </w:pPr>
    </w:p>
    <w:p w:rsidR="00FF0D59" w:rsidRDefault="00FF0D59" w:rsidP="008C76FD">
      <w:pPr>
        <w:spacing w:after="0" w:line="240" w:lineRule="auto"/>
        <w:jc w:val="both"/>
        <w:rPr>
          <w:rFonts w:ascii="Times New Roman" w:eastAsia="Times New Roman" w:hAnsi="Times New Roman" w:cs="Times New Roman"/>
          <w:color w:val="000000"/>
          <w:sz w:val="24"/>
          <w:szCs w:val="24"/>
          <w:lang w:eastAsia="uk-UA"/>
        </w:rPr>
      </w:pPr>
    </w:p>
    <w:p w:rsidR="008C76FD" w:rsidRDefault="00E64B47" w:rsidP="008C76FD">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r w:rsidR="008C76FD" w:rsidRPr="00F330C8">
        <w:rPr>
          <w:rFonts w:ascii="Times New Roman" w:eastAsia="Times New Roman" w:hAnsi="Times New Roman" w:cs="Times New Roman"/>
          <w:color w:val="000000"/>
          <w:sz w:val="24"/>
          <w:szCs w:val="24"/>
          <w:lang w:eastAsia="uk-UA"/>
        </w:rPr>
        <w:t xml:space="preserve">0 квітня </w:t>
      </w:r>
      <w:r w:rsidR="00474F01">
        <w:rPr>
          <w:rFonts w:ascii="Times New Roman" w:eastAsia="Times New Roman" w:hAnsi="Times New Roman" w:cs="Times New Roman"/>
          <w:color w:val="000000"/>
          <w:sz w:val="24"/>
          <w:szCs w:val="24"/>
          <w:lang w:eastAsia="uk-UA"/>
        </w:rPr>
        <w:t>2023</w:t>
      </w:r>
      <w:r w:rsidR="008C76FD" w:rsidRPr="00F330C8">
        <w:rPr>
          <w:rFonts w:ascii="Times New Roman" w:eastAsia="Times New Roman" w:hAnsi="Times New Roman" w:cs="Times New Roman"/>
          <w:color w:val="000000"/>
          <w:sz w:val="24"/>
          <w:szCs w:val="24"/>
          <w:lang w:eastAsia="uk-UA"/>
        </w:rPr>
        <w:t xml:space="preserve"> року</w:t>
      </w:r>
    </w:p>
    <w:p w:rsidR="00E64B47" w:rsidRPr="00F330C8" w:rsidRDefault="00E64B47" w:rsidP="008C76FD">
      <w:pPr>
        <w:spacing w:after="0" w:line="240" w:lineRule="auto"/>
        <w:jc w:val="both"/>
        <w:rPr>
          <w:rFonts w:ascii="Times New Roman" w:eastAsia="Times New Roman" w:hAnsi="Times New Roman" w:cs="Times New Roman"/>
          <w:color w:val="000000"/>
          <w:sz w:val="24"/>
          <w:szCs w:val="24"/>
          <w:lang w:eastAsia="uk-UA"/>
        </w:rPr>
      </w:pPr>
    </w:p>
    <w:p w:rsidR="00E64B47" w:rsidRPr="00E64B47" w:rsidRDefault="00E64B47" w:rsidP="00E64B47">
      <w:pPr>
        <w:spacing w:after="0" w:line="240" w:lineRule="auto"/>
        <w:ind w:right="-102"/>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eastAsia="ru-RU"/>
        </w:rPr>
        <w:t>Про передачу у приватну власність квартири</w:t>
      </w:r>
    </w:p>
    <w:p w:rsidR="00E64B47" w:rsidRPr="00E64B47" w:rsidRDefault="00E64B47" w:rsidP="00E64B47">
      <w:pPr>
        <w:spacing w:after="0" w:line="240" w:lineRule="auto"/>
        <w:ind w:right="-102"/>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eastAsia="ru-RU"/>
        </w:rPr>
        <w:t>комунального житлового фонду, яка належить</w:t>
      </w:r>
    </w:p>
    <w:p w:rsidR="00E64B47" w:rsidRPr="00E64B47" w:rsidRDefault="00E64B47" w:rsidP="00E64B47">
      <w:pPr>
        <w:spacing w:after="0" w:line="240" w:lineRule="auto"/>
        <w:ind w:right="-102"/>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eastAsia="ru-RU"/>
        </w:rPr>
        <w:t xml:space="preserve">Новороздільській міській раді </w:t>
      </w:r>
    </w:p>
    <w:p w:rsidR="00E64B47" w:rsidRPr="00E64B47" w:rsidRDefault="00E64B47" w:rsidP="00E64B47">
      <w:pPr>
        <w:tabs>
          <w:tab w:val="left" w:pos="708"/>
        </w:tabs>
        <w:spacing w:after="0" w:line="240" w:lineRule="auto"/>
        <w:jc w:val="both"/>
        <w:rPr>
          <w:rFonts w:ascii="Times New Roman" w:eastAsia="MS Mincho" w:hAnsi="Times New Roman" w:cs="Times New Roman"/>
          <w:sz w:val="24"/>
          <w:szCs w:val="24"/>
          <w:lang w:eastAsia="ru-RU"/>
        </w:rPr>
      </w:pPr>
    </w:p>
    <w:p w:rsidR="00E64B47" w:rsidRPr="00E64B47" w:rsidRDefault="00E64B47" w:rsidP="00E64B47">
      <w:pPr>
        <w:spacing w:after="0" w:line="240" w:lineRule="auto"/>
        <w:ind w:right="-102" w:firstLine="708"/>
        <w:jc w:val="both"/>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eastAsia="ru-RU"/>
        </w:rPr>
        <w:t>Розглянувши заяву квартиронаймачів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FF0D59" w:rsidRDefault="00FF0D59" w:rsidP="00E64B47">
      <w:pPr>
        <w:spacing w:after="0" w:line="240" w:lineRule="auto"/>
        <w:ind w:right="-102"/>
        <w:jc w:val="both"/>
        <w:rPr>
          <w:rFonts w:ascii="Times New Roman" w:eastAsia="MS Mincho" w:hAnsi="Times New Roman" w:cs="Times New Roman"/>
          <w:sz w:val="24"/>
          <w:szCs w:val="24"/>
          <w:lang w:eastAsia="ru-RU"/>
        </w:rPr>
      </w:pPr>
    </w:p>
    <w:p w:rsidR="00E64B47" w:rsidRDefault="00E64B47" w:rsidP="00E64B47">
      <w:pPr>
        <w:spacing w:after="0" w:line="240" w:lineRule="auto"/>
        <w:ind w:right="-102"/>
        <w:jc w:val="both"/>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eastAsia="ru-RU"/>
        </w:rPr>
        <w:t>В И Р І Ш И В:</w:t>
      </w:r>
    </w:p>
    <w:p w:rsidR="00FF0D59" w:rsidRPr="00E64B47" w:rsidRDefault="00FF0D59" w:rsidP="00E64B47">
      <w:pPr>
        <w:spacing w:after="0" w:line="240" w:lineRule="auto"/>
        <w:ind w:right="-102"/>
        <w:jc w:val="both"/>
        <w:rPr>
          <w:rFonts w:ascii="Times New Roman" w:eastAsia="MS Mincho" w:hAnsi="Times New Roman" w:cs="Times New Roman"/>
          <w:sz w:val="24"/>
          <w:szCs w:val="24"/>
          <w:lang w:eastAsia="ru-RU"/>
        </w:rPr>
      </w:pPr>
    </w:p>
    <w:p w:rsidR="00E64B47" w:rsidRPr="00E64B47" w:rsidRDefault="00E64B47" w:rsidP="00E64B47">
      <w:pPr>
        <w:spacing w:after="0" w:line="240" w:lineRule="auto"/>
        <w:ind w:right="-102" w:firstLine="708"/>
        <w:jc w:val="both"/>
        <w:rPr>
          <w:rFonts w:ascii="Times New Roman" w:eastAsia="MS Mincho" w:hAnsi="Times New Roman" w:cs="Times New Roman"/>
          <w:b/>
          <w:sz w:val="24"/>
          <w:szCs w:val="24"/>
          <w:lang w:eastAsia="ru-RU"/>
        </w:rPr>
      </w:pPr>
      <w:r w:rsidRPr="00E64B47">
        <w:rPr>
          <w:rFonts w:ascii="Times New Roman" w:eastAsia="MS Mincho" w:hAnsi="Times New Roman" w:cs="Times New Roman"/>
          <w:sz w:val="24"/>
          <w:szCs w:val="24"/>
          <w:lang w:eastAsia="ru-RU"/>
        </w:rPr>
        <w:t>1.Передати у приватну спільну часткову власність квартиру комунального житлового фонду квартиронаймачам згідно з Додатком 1,2.</w:t>
      </w:r>
    </w:p>
    <w:p w:rsidR="00E64B47" w:rsidRPr="00E64B47" w:rsidRDefault="00E64B47" w:rsidP="00E64B47">
      <w:pPr>
        <w:spacing w:after="0" w:line="240" w:lineRule="auto"/>
        <w:ind w:right="-102"/>
        <w:jc w:val="both"/>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eastAsia="ru-RU"/>
        </w:rPr>
        <w:t xml:space="preserve">         2. Оформити право власності наймачам на квартиру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E64B47" w:rsidRPr="00E64B47" w:rsidRDefault="00E64B47" w:rsidP="00E64B47">
      <w:pPr>
        <w:spacing w:after="0" w:line="240" w:lineRule="auto"/>
        <w:ind w:right="-102" w:firstLine="708"/>
        <w:jc w:val="both"/>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eastAsia="ru-RU"/>
        </w:rPr>
        <w:t xml:space="preserve">3. Затвердити розрахунок загальної площі квартири, що приватизується безоплатно приватизованої площі квартири, вартості житлових чеків за недостатню загальну площу, згідно з Додатком 2 до рішення. </w:t>
      </w:r>
    </w:p>
    <w:p w:rsidR="00E64B47" w:rsidRPr="00E64B47" w:rsidRDefault="00E64B47" w:rsidP="00E64B47">
      <w:pPr>
        <w:spacing w:after="0" w:line="240" w:lineRule="auto"/>
        <w:ind w:right="-102" w:firstLine="708"/>
        <w:jc w:val="both"/>
        <w:rPr>
          <w:rFonts w:ascii="Times New Roman" w:eastAsia="MS Mincho" w:hAnsi="Times New Roman" w:cs="Times New Roman"/>
          <w:color w:val="000000"/>
          <w:sz w:val="24"/>
          <w:szCs w:val="24"/>
          <w:lang w:eastAsia="ru-RU"/>
        </w:rPr>
      </w:pPr>
      <w:r w:rsidRPr="00E64B47">
        <w:rPr>
          <w:rFonts w:ascii="Times New Roman" w:eastAsia="MS Mincho" w:hAnsi="Times New Roman" w:cs="Times New Roman"/>
          <w:color w:val="000000"/>
          <w:sz w:val="24"/>
          <w:szCs w:val="24"/>
          <w:lang w:eastAsia="ru-RU"/>
        </w:rPr>
        <w:t xml:space="preserve">4.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E64B47" w:rsidRPr="00E64B47" w:rsidRDefault="00E64B47" w:rsidP="00E64B47">
      <w:pPr>
        <w:spacing w:after="0" w:line="240" w:lineRule="auto"/>
        <w:ind w:right="-102" w:firstLine="708"/>
        <w:jc w:val="both"/>
        <w:rPr>
          <w:rFonts w:ascii="Times New Roman" w:eastAsia="MS Mincho" w:hAnsi="Times New Roman" w:cs="Times New Roman"/>
          <w:color w:val="000000"/>
          <w:sz w:val="24"/>
          <w:szCs w:val="24"/>
          <w:lang w:eastAsia="ru-RU"/>
        </w:rPr>
      </w:pPr>
      <w:r w:rsidRPr="00E64B47">
        <w:rPr>
          <w:rFonts w:ascii="Times New Roman" w:eastAsia="MS Mincho" w:hAnsi="Times New Roman" w:cs="Times New Roman"/>
          <w:color w:val="000000"/>
          <w:sz w:val="24"/>
          <w:szCs w:val="24"/>
          <w:lang w:eastAsia="ru-RU"/>
        </w:rPr>
        <w:t>5. Контроль за виконанням рішення покласти на заступника міського голови Гулія М.М.</w:t>
      </w:r>
    </w:p>
    <w:p w:rsidR="00E64B47" w:rsidRDefault="00E64B47" w:rsidP="00E64B47">
      <w:pPr>
        <w:spacing w:after="0" w:line="240" w:lineRule="auto"/>
        <w:ind w:right="-102"/>
        <w:jc w:val="both"/>
        <w:rPr>
          <w:rFonts w:ascii="Times New Roman" w:eastAsia="MS Mincho" w:hAnsi="Times New Roman" w:cs="Times New Roman"/>
          <w:sz w:val="24"/>
          <w:szCs w:val="24"/>
          <w:lang w:eastAsia="ru-RU"/>
        </w:rPr>
      </w:pPr>
    </w:p>
    <w:p w:rsidR="00FF0D59" w:rsidRPr="00E64B47" w:rsidRDefault="00FF0D59" w:rsidP="00E64B47">
      <w:pPr>
        <w:spacing w:after="0" w:line="240" w:lineRule="auto"/>
        <w:ind w:right="-102"/>
        <w:jc w:val="both"/>
        <w:rPr>
          <w:rFonts w:ascii="Times New Roman" w:eastAsia="MS Mincho" w:hAnsi="Times New Roman" w:cs="Times New Roman"/>
          <w:sz w:val="24"/>
          <w:szCs w:val="24"/>
          <w:lang w:eastAsia="ru-RU"/>
        </w:rPr>
      </w:pPr>
    </w:p>
    <w:p w:rsidR="00E64B47" w:rsidRDefault="00E64B47" w:rsidP="00E64B47">
      <w:pPr>
        <w:spacing w:after="0" w:line="240" w:lineRule="auto"/>
        <w:jc w:val="both"/>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eastAsia="ru-RU"/>
        </w:rPr>
        <w:t>МІСЬКИЙ ГОЛОВА                                                         Ярина ЯЦЕНКО</w:t>
      </w:r>
    </w:p>
    <w:p w:rsidR="004D7E9B" w:rsidRDefault="004D7E9B" w:rsidP="00E64B47">
      <w:pPr>
        <w:spacing w:after="0" w:line="240" w:lineRule="auto"/>
        <w:jc w:val="both"/>
        <w:rPr>
          <w:rFonts w:ascii="Times New Roman" w:eastAsia="MS Mincho" w:hAnsi="Times New Roman" w:cs="Times New Roman"/>
          <w:sz w:val="24"/>
          <w:szCs w:val="24"/>
          <w:lang w:eastAsia="ru-RU"/>
        </w:rPr>
      </w:pPr>
    </w:p>
    <w:p w:rsidR="004D7E9B" w:rsidRDefault="004D7E9B" w:rsidP="00E64B47">
      <w:pPr>
        <w:spacing w:after="0" w:line="240" w:lineRule="auto"/>
        <w:jc w:val="both"/>
        <w:rPr>
          <w:rFonts w:ascii="Times New Roman" w:eastAsia="MS Mincho" w:hAnsi="Times New Roman" w:cs="Times New Roman"/>
          <w:sz w:val="24"/>
          <w:szCs w:val="24"/>
          <w:lang w:eastAsia="ru-RU"/>
        </w:rPr>
      </w:pPr>
    </w:p>
    <w:p w:rsidR="004D7E9B" w:rsidRDefault="004D7E9B" w:rsidP="00E64B47">
      <w:pPr>
        <w:spacing w:after="0" w:line="240" w:lineRule="auto"/>
        <w:jc w:val="both"/>
        <w:rPr>
          <w:rFonts w:ascii="Times New Roman" w:eastAsia="MS Mincho" w:hAnsi="Times New Roman" w:cs="Times New Roman"/>
          <w:sz w:val="24"/>
          <w:szCs w:val="24"/>
          <w:lang w:eastAsia="ru-RU"/>
        </w:rPr>
      </w:pPr>
    </w:p>
    <w:p w:rsidR="004D7E9B" w:rsidRDefault="004D7E9B" w:rsidP="00E64B47">
      <w:pPr>
        <w:spacing w:after="0" w:line="240" w:lineRule="auto"/>
        <w:jc w:val="both"/>
        <w:rPr>
          <w:rFonts w:ascii="Times New Roman" w:eastAsia="MS Mincho" w:hAnsi="Times New Roman" w:cs="Times New Roman"/>
          <w:sz w:val="24"/>
          <w:szCs w:val="24"/>
          <w:lang w:eastAsia="ru-RU"/>
        </w:rPr>
      </w:pPr>
    </w:p>
    <w:p w:rsidR="004D7E9B" w:rsidRDefault="004D7E9B" w:rsidP="00E64B47">
      <w:pPr>
        <w:spacing w:after="0" w:line="240" w:lineRule="auto"/>
        <w:jc w:val="both"/>
        <w:rPr>
          <w:rFonts w:ascii="Times New Roman" w:eastAsia="MS Mincho" w:hAnsi="Times New Roman" w:cs="Times New Roman"/>
          <w:sz w:val="24"/>
          <w:szCs w:val="24"/>
          <w:lang w:eastAsia="ru-RU"/>
        </w:rPr>
      </w:pPr>
    </w:p>
    <w:p w:rsidR="004D7E9B" w:rsidRDefault="004D7E9B" w:rsidP="00E64B47">
      <w:pPr>
        <w:spacing w:after="0" w:line="240" w:lineRule="auto"/>
        <w:jc w:val="both"/>
        <w:rPr>
          <w:rFonts w:ascii="Times New Roman" w:eastAsia="MS Mincho" w:hAnsi="Times New Roman" w:cs="Times New Roman"/>
          <w:sz w:val="24"/>
          <w:szCs w:val="24"/>
          <w:lang w:eastAsia="ru-RU"/>
        </w:rPr>
      </w:pPr>
    </w:p>
    <w:p w:rsidR="004D7E9B" w:rsidRDefault="004D7E9B" w:rsidP="00E64B47">
      <w:pPr>
        <w:spacing w:after="0" w:line="240" w:lineRule="auto"/>
        <w:jc w:val="both"/>
        <w:rPr>
          <w:rFonts w:ascii="Times New Roman" w:eastAsia="MS Mincho" w:hAnsi="Times New Roman" w:cs="Times New Roman"/>
          <w:sz w:val="24"/>
          <w:szCs w:val="24"/>
          <w:lang w:eastAsia="ru-RU"/>
        </w:rPr>
      </w:pPr>
    </w:p>
    <w:p w:rsidR="004D7E9B" w:rsidRDefault="004D7E9B" w:rsidP="00E64B47">
      <w:pPr>
        <w:spacing w:after="0" w:line="240" w:lineRule="auto"/>
        <w:jc w:val="both"/>
        <w:rPr>
          <w:rFonts w:ascii="Times New Roman" w:eastAsia="MS Mincho" w:hAnsi="Times New Roman" w:cs="Times New Roman"/>
          <w:sz w:val="24"/>
          <w:szCs w:val="24"/>
          <w:lang w:eastAsia="ru-RU"/>
        </w:rPr>
      </w:pPr>
    </w:p>
    <w:p w:rsidR="00E64B47" w:rsidRDefault="00E64B47"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3B520C" w:rsidRDefault="003B520C"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3B520C" w:rsidRDefault="003B520C"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3B520C" w:rsidRPr="00E64B47" w:rsidRDefault="003B520C"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E64B47" w:rsidRPr="00E64B47" w:rsidRDefault="00E64B47" w:rsidP="00E64B47">
      <w:pPr>
        <w:spacing w:after="0" w:line="240" w:lineRule="auto"/>
        <w:jc w:val="right"/>
        <w:rPr>
          <w:rFonts w:ascii="Times New Roman" w:eastAsia="MS Mincho" w:hAnsi="Times New Roman" w:cs="Times New Roman"/>
          <w:b/>
          <w:color w:val="FF0000"/>
          <w:sz w:val="24"/>
          <w:szCs w:val="24"/>
          <w:lang w:eastAsia="ru-RU"/>
        </w:rPr>
      </w:pPr>
    </w:p>
    <w:p w:rsidR="00E64B47" w:rsidRPr="00E64B47" w:rsidRDefault="00E64B47"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E64B47">
        <w:rPr>
          <w:rFonts w:ascii="Times New Roman" w:eastAsia="MS Mincho" w:hAnsi="Times New Roman" w:cs="Times New Roman"/>
          <w:b/>
          <w:sz w:val="24"/>
          <w:szCs w:val="24"/>
          <w:lang w:eastAsia="ru-RU"/>
        </w:rPr>
        <w:lastRenderedPageBreak/>
        <w:t>Додаток 1</w:t>
      </w:r>
    </w:p>
    <w:p w:rsidR="00E64B47" w:rsidRPr="00E64B47" w:rsidRDefault="00A71121"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до рішення №  136 від  20</w:t>
      </w:r>
      <w:r w:rsidR="00E64B47" w:rsidRPr="00E64B47">
        <w:rPr>
          <w:rFonts w:ascii="Times New Roman" w:eastAsia="MS Mincho" w:hAnsi="Times New Roman" w:cs="Times New Roman"/>
          <w:sz w:val="24"/>
          <w:szCs w:val="24"/>
          <w:lang w:eastAsia="ru-RU"/>
        </w:rPr>
        <w:t xml:space="preserve">.04.2023 року </w:t>
      </w:r>
    </w:p>
    <w:p w:rsidR="00E64B47" w:rsidRPr="00E64B47" w:rsidRDefault="00E64B47"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eastAsia="ru-RU"/>
        </w:rPr>
        <w:t>виконкому Новороздільської міської ради</w:t>
      </w:r>
    </w:p>
    <w:p w:rsidR="00E64B47" w:rsidRPr="00E64B47" w:rsidRDefault="00E64B47"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E64B47" w:rsidRPr="00E64B47" w:rsidRDefault="00E64B47"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E64B47">
        <w:rPr>
          <w:rFonts w:ascii="Times New Roman" w:eastAsia="Arial Unicode MS" w:hAnsi="Times New Roman" w:cs="Times New Roman"/>
          <w:b/>
          <w:bCs/>
          <w:sz w:val="24"/>
          <w:szCs w:val="24"/>
          <w:lang w:eastAsia="ru-RU"/>
        </w:rPr>
        <w:t>С П И С О К</w:t>
      </w:r>
    </w:p>
    <w:p w:rsidR="00E64B47" w:rsidRPr="00E64B47" w:rsidRDefault="00E64B47"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E64B47">
        <w:rPr>
          <w:rFonts w:ascii="Times New Roman" w:eastAsia="MS Mincho" w:hAnsi="Times New Roman" w:cs="Times New Roman"/>
          <w:b/>
          <w:bCs/>
          <w:sz w:val="24"/>
          <w:szCs w:val="24"/>
          <w:lang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E64B47" w:rsidRPr="00E64B47" w:rsidRDefault="00E64B47"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tbl>
      <w:tblPr>
        <w:tblW w:w="10507" w:type="dxa"/>
        <w:tblInd w:w="-72" w:type="dxa"/>
        <w:tblLook w:val="01E0"/>
      </w:tblPr>
      <w:tblGrid>
        <w:gridCol w:w="540"/>
        <w:gridCol w:w="1800"/>
        <w:gridCol w:w="720"/>
        <w:gridCol w:w="720"/>
        <w:gridCol w:w="4500"/>
        <w:gridCol w:w="932"/>
        <w:gridCol w:w="1295"/>
      </w:tblGrid>
      <w:tr w:rsidR="00E64B47" w:rsidRPr="00E64B47" w:rsidTr="004C1F9A">
        <w:tc>
          <w:tcPr>
            <w:tcW w:w="540" w:type="dxa"/>
          </w:tcPr>
          <w:p w:rsidR="00E64B47" w:rsidRPr="00E64B47" w:rsidRDefault="00E64B47" w:rsidP="00E64B47">
            <w:pPr>
              <w:spacing w:after="0" w:line="240" w:lineRule="auto"/>
              <w:rPr>
                <w:rFonts w:ascii="Times New Roman" w:eastAsia="Arial Unicode MS" w:hAnsi="Times New Roman" w:cs="Times New Roman"/>
                <w:b/>
                <w:sz w:val="24"/>
                <w:szCs w:val="24"/>
                <w:lang w:eastAsia="ru-RU"/>
              </w:rPr>
            </w:pPr>
            <w:r w:rsidRPr="00E64B47">
              <w:rPr>
                <w:rFonts w:ascii="Times New Roman" w:eastAsia="Arial Unicode MS" w:hAnsi="Times New Roman" w:cs="Times New Roman"/>
                <w:b/>
                <w:sz w:val="24"/>
                <w:szCs w:val="24"/>
                <w:lang w:eastAsia="ru-RU"/>
              </w:rPr>
              <w:t>№</w:t>
            </w:r>
          </w:p>
        </w:tc>
        <w:tc>
          <w:tcPr>
            <w:tcW w:w="1800" w:type="dxa"/>
          </w:tcPr>
          <w:p w:rsidR="00E64B47" w:rsidRPr="00E64B47" w:rsidRDefault="00E64B47" w:rsidP="00E64B47">
            <w:pPr>
              <w:spacing w:after="0" w:line="240" w:lineRule="auto"/>
              <w:rPr>
                <w:rFonts w:ascii="Times New Roman" w:eastAsia="Arial Unicode MS" w:hAnsi="Times New Roman" w:cs="Times New Roman"/>
                <w:b/>
                <w:sz w:val="24"/>
                <w:szCs w:val="24"/>
                <w:lang w:eastAsia="ru-RU"/>
              </w:rPr>
            </w:pPr>
            <w:r w:rsidRPr="00E64B47">
              <w:rPr>
                <w:rFonts w:ascii="Times New Roman" w:eastAsia="Arial Unicode MS" w:hAnsi="Times New Roman" w:cs="Times New Roman"/>
                <w:b/>
                <w:sz w:val="24"/>
                <w:szCs w:val="24"/>
                <w:lang w:eastAsia="ru-RU"/>
              </w:rPr>
              <w:t>Назва вулиці</w:t>
            </w:r>
          </w:p>
        </w:tc>
        <w:tc>
          <w:tcPr>
            <w:tcW w:w="720" w:type="dxa"/>
          </w:tcPr>
          <w:p w:rsidR="00E64B47" w:rsidRPr="00E64B47" w:rsidRDefault="00E64B47" w:rsidP="00E64B47">
            <w:pPr>
              <w:spacing w:after="0" w:line="240" w:lineRule="auto"/>
              <w:ind w:left="66" w:hanging="85"/>
              <w:rPr>
                <w:rFonts w:ascii="Times New Roman" w:eastAsia="Arial Unicode MS" w:hAnsi="Times New Roman" w:cs="Times New Roman"/>
                <w:b/>
                <w:sz w:val="24"/>
                <w:szCs w:val="24"/>
                <w:lang w:eastAsia="ru-RU"/>
              </w:rPr>
            </w:pPr>
            <w:r w:rsidRPr="00E64B47">
              <w:rPr>
                <w:rFonts w:ascii="Times New Roman" w:eastAsia="Arial Unicode MS" w:hAnsi="Times New Roman" w:cs="Times New Roman"/>
                <w:b/>
                <w:sz w:val="24"/>
                <w:szCs w:val="24"/>
                <w:lang w:eastAsia="ru-RU"/>
              </w:rPr>
              <w:t>№ буд.</w:t>
            </w:r>
          </w:p>
        </w:tc>
        <w:tc>
          <w:tcPr>
            <w:tcW w:w="720" w:type="dxa"/>
          </w:tcPr>
          <w:p w:rsidR="00E64B47" w:rsidRPr="00E64B47" w:rsidRDefault="00E64B47" w:rsidP="00E64B47">
            <w:pPr>
              <w:spacing w:after="0" w:line="240" w:lineRule="auto"/>
              <w:rPr>
                <w:rFonts w:ascii="Times New Roman" w:eastAsia="Arial Unicode MS" w:hAnsi="Times New Roman" w:cs="Times New Roman"/>
                <w:b/>
                <w:sz w:val="24"/>
                <w:szCs w:val="24"/>
                <w:lang w:eastAsia="ru-RU"/>
              </w:rPr>
            </w:pPr>
            <w:r w:rsidRPr="00E64B47">
              <w:rPr>
                <w:rFonts w:ascii="Times New Roman" w:eastAsia="Arial Unicode MS" w:hAnsi="Times New Roman" w:cs="Times New Roman"/>
                <w:b/>
                <w:sz w:val="24"/>
                <w:szCs w:val="24"/>
                <w:lang w:eastAsia="ru-RU"/>
              </w:rPr>
              <w:t>№</w:t>
            </w:r>
          </w:p>
          <w:p w:rsidR="00E64B47" w:rsidRPr="00E64B47" w:rsidRDefault="00E64B47" w:rsidP="00E64B47">
            <w:pPr>
              <w:spacing w:after="0" w:line="240" w:lineRule="auto"/>
              <w:rPr>
                <w:rFonts w:ascii="Times New Roman" w:eastAsia="Arial Unicode MS" w:hAnsi="Times New Roman" w:cs="Times New Roman"/>
                <w:b/>
                <w:sz w:val="24"/>
                <w:szCs w:val="24"/>
                <w:lang w:eastAsia="ru-RU"/>
              </w:rPr>
            </w:pPr>
            <w:r w:rsidRPr="00E64B47">
              <w:rPr>
                <w:rFonts w:ascii="Times New Roman" w:eastAsia="Arial Unicode MS" w:hAnsi="Times New Roman" w:cs="Times New Roman"/>
                <w:b/>
                <w:sz w:val="24"/>
                <w:szCs w:val="24"/>
                <w:lang w:eastAsia="ru-RU"/>
              </w:rPr>
              <w:t xml:space="preserve"> кв.</w:t>
            </w:r>
          </w:p>
        </w:tc>
        <w:tc>
          <w:tcPr>
            <w:tcW w:w="4500" w:type="dxa"/>
          </w:tcPr>
          <w:p w:rsidR="00E64B47" w:rsidRPr="00E64B47" w:rsidRDefault="00E64B47" w:rsidP="00E64B47">
            <w:pPr>
              <w:spacing w:after="0" w:line="240" w:lineRule="auto"/>
              <w:rPr>
                <w:rFonts w:ascii="Times New Roman" w:eastAsia="Arial Unicode MS" w:hAnsi="Times New Roman" w:cs="Times New Roman"/>
                <w:b/>
                <w:sz w:val="24"/>
                <w:szCs w:val="24"/>
                <w:lang w:eastAsia="ru-RU"/>
              </w:rPr>
            </w:pPr>
            <w:r w:rsidRPr="00E64B47">
              <w:rPr>
                <w:rFonts w:ascii="Times New Roman" w:eastAsia="Arial Unicode MS" w:hAnsi="Times New Roman" w:cs="Times New Roman"/>
                <w:b/>
                <w:sz w:val="24"/>
                <w:szCs w:val="24"/>
                <w:lang w:eastAsia="ru-RU"/>
              </w:rPr>
              <w:t xml:space="preserve">Прізвище, </w:t>
            </w:r>
            <w:r w:rsidRPr="00E64B47">
              <w:rPr>
                <w:rFonts w:ascii="Times New Roman" w:eastAsia="Arial Unicode MS" w:hAnsi="Times New Roman" w:cs="Times New Roman"/>
                <w:b/>
                <w:sz w:val="24"/>
                <w:szCs w:val="24"/>
                <w:lang w:eastAsia="ru-RU"/>
              </w:rPr>
              <w:pgNum/>
            </w:r>
            <w:r w:rsidRPr="00E64B47">
              <w:rPr>
                <w:rFonts w:ascii="Times New Roman" w:eastAsia="Arial Unicode MS" w:hAnsi="Times New Roman" w:cs="Times New Roman"/>
                <w:b/>
                <w:sz w:val="24"/>
                <w:szCs w:val="24"/>
                <w:lang w:eastAsia="ru-RU"/>
              </w:rPr>
              <w:t>м.’я, по-батькові</w:t>
            </w:r>
          </w:p>
        </w:tc>
        <w:tc>
          <w:tcPr>
            <w:tcW w:w="932" w:type="dxa"/>
          </w:tcPr>
          <w:p w:rsidR="00E64B47" w:rsidRPr="00E64B47" w:rsidRDefault="00E64B47" w:rsidP="00E64B47">
            <w:pPr>
              <w:spacing w:after="0" w:line="240" w:lineRule="auto"/>
              <w:rPr>
                <w:rFonts w:ascii="Times New Roman" w:eastAsia="Arial Unicode MS" w:hAnsi="Times New Roman" w:cs="Times New Roman"/>
                <w:b/>
                <w:sz w:val="24"/>
                <w:szCs w:val="24"/>
                <w:lang w:eastAsia="ru-RU"/>
              </w:rPr>
            </w:pPr>
            <w:r w:rsidRPr="00E64B47">
              <w:rPr>
                <w:rFonts w:ascii="Times New Roman" w:eastAsia="Arial Unicode MS" w:hAnsi="Times New Roman" w:cs="Times New Roman"/>
                <w:b/>
                <w:sz w:val="24"/>
                <w:szCs w:val="24"/>
                <w:lang w:eastAsia="ru-RU"/>
              </w:rPr>
              <w:t>Заг.</w:t>
            </w:r>
          </w:p>
          <w:p w:rsidR="00E64B47" w:rsidRPr="00E64B47" w:rsidRDefault="00E64B47" w:rsidP="00E64B47">
            <w:pPr>
              <w:spacing w:after="0" w:line="240" w:lineRule="auto"/>
              <w:rPr>
                <w:rFonts w:ascii="Times New Roman" w:eastAsia="Arial Unicode MS" w:hAnsi="Times New Roman" w:cs="Times New Roman"/>
                <w:b/>
                <w:sz w:val="24"/>
                <w:szCs w:val="24"/>
                <w:lang w:eastAsia="ru-RU"/>
              </w:rPr>
            </w:pPr>
            <w:r w:rsidRPr="00E64B47">
              <w:rPr>
                <w:rFonts w:ascii="Times New Roman" w:eastAsia="Arial Unicode MS" w:hAnsi="Times New Roman" w:cs="Times New Roman"/>
                <w:b/>
                <w:sz w:val="24"/>
                <w:szCs w:val="24"/>
                <w:lang w:eastAsia="ru-RU"/>
              </w:rPr>
              <w:t>площа</w:t>
            </w:r>
          </w:p>
        </w:tc>
        <w:tc>
          <w:tcPr>
            <w:tcW w:w="1295" w:type="dxa"/>
          </w:tcPr>
          <w:p w:rsidR="00E64B47" w:rsidRPr="00E64B47" w:rsidRDefault="00E64B47" w:rsidP="00E64B47">
            <w:pPr>
              <w:spacing w:after="0" w:line="240" w:lineRule="auto"/>
              <w:rPr>
                <w:rFonts w:ascii="Times New Roman" w:eastAsia="Arial Unicode MS" w:hAnsi="Times New Roman" w:cs="Times New Roman"/>
                <w:b/>
                <w:sz w:val="24"/>
                <w:szCs w:val="24"/>
                <w:lang w:eastAsia="ru-RU"/>
              </w:rPr>
            </w:pPr>
            <w:r w:rsidRPr="00E64B47">
              <w:rPr>
                <w:rFonts w:ascii="Times New Roman" w:eastAsia="Arial Unicode MS" w:hAnsi="Times New Roman" w:cs="Times New Roman"/>
                <w:b/>
                <w:bCs/>
                <w:sz w:val="24"/>
                <w:szCs w:val="24"/>
                <w:lang w:eastAsia="ru-RU"/>
              </w:rPr>
              <w:t>Вартість житл. Чеків</w:t>
            </w:r>
            <w:r w:rsidRPr="00E64B47">
              <w:rPr>
                <w:rFonts w:ascii="Times New Roman" w:eastAsia="Arial Unicode MS" w:hAnsi="Times New Roman" w:cs="Times New Roman"/>
                <w:b/>
                <w:sz w:val="24"/>
                <w:szCs w:val="24"/>
                <w:lang w:eastAsia="ru-RU"/>
              </w:rPr>
              <w:t xml:space="preserve"> </w:t>
            </w:r>
          </w:p>
        </w:tc>
      </w:tr>
      <w:tr w:rsidR="00E64B47" w:rsidRPr="00E64B47" w:rsidTr="004C1F9A">
        <w:tc>
          <w:tcPr>
            <w:tcW w:w="540" w:type="dxa"/>
          </w:tcPr>
          <w:p w:rsidR="00E64B47" w:rsidRPr="00E64B47" w:rsidRDefault="00E64B47" w:rsidP="00E64B47">
            <w:pPr>
              <w:spacing w:after="0" w:line="240" w:lineRule="auto"/>
              <w:rPr>
                <w:rFonts w:ascii="Times New Roman" w:eastAsia="Arial Unicode MS" w:hAnsi="Times New Roman" w:cs="Times New Roman"/>
                <w:b/>
                <w:sz w:val="24"/>
                <w:szCs w:val="24"/>
                <w:lang w:eastAsia="ru-RU"/>
              </w:rPr>
            </w:pPr>
            <w:r w:rsidRPr="00E64B47">
              <w:rPr>
                <w:rFonts w:ascii="Times New Roman" w:eastAsia="Arial Unicode MS" w:hAnsi="Times New Roman" w:cs="Times New Roman"/>
                <w:b/>
                <w:sz w:val="24"/>
                <w:szCs w:val="24"/>
                <w:lang w:eastAsia="ru-RU"/>
              </w:rPr>
              <w:t>1.</w:t>
            </w:r>
          </w:p>
          <w:p w:rsidR="00E64B47" w:rsidRPr="00E64B47" w:rsidRDefault="00E64B47" w:rsidP="00E64B47">
            <w:pPr>
              <w:spacing w:after="0" w:line="240" w:lineRule="auto"/>
              <w:rPr>
                <w:rFonts w:ascii="Times New Roman" w:eastAsia="Arial Unicode MS" w:hAnsi="Times New Roman" w:cs="Times New Roman"/>
                <w:b/>
                <w:sz w:val="24"/>
                <w:szCs w:val="24"/>
                <w:lang w:eastAsia="ru-RU"/>
              </w:rPr>
            </w:pPr>
          </w:p>
          <w:p w:rsidR="00E64B47" w:rsidRPr="00E64B47" w:rsidRDefault="00E64B47" w:rsidP="00E64B47">
            <w:pPr>
              <w:spacing w:after="0" w:line="240" w:lineRule="auto"/>
              <w:rPr>
                <w:rFonts w:ascii="Times New Roman" w:eastAsia="Arial Unicode MS" w:hAnsi="Times New Roman" w:cs="Times New Roman"/>
                <w:b/>
                <w:sz w:val="24"/>
                <w:szCs w:val="24"/>
                <w:lang w:eastAsia="ru-RU"/>
              </w:rPr>
            </w:pPr>
          </w:p>
        </w:tc>
        <w:tc>
          <w:tcPr>
            <w:tcW w:w="1800" w:type="dxa"/>
          </w:tcPr>
          <w:p w:rsidR="00E64B47" w:rsidRPr="00E64B47" w:rsidRDefault="00E64B47" w:rsidP="00E64B47">
            <w:pPr>
              <w:spacing w:after="0" w:line="240" w:lineRule="auto"/>
              <w:rPr>
                <w:rFonts w:ascii="Times New Roman" w:eastAsia="Arial Unicode MS" w:hAnsi="Times New Roman" w:cs="Times New Roman"/>
                <w:sz w:val="24"/>
                <w:szCs w:val="24"/>
                <w:lang w:eastAsia="ru-RU"/>
              </w:rPr>
            </w:pPr>
            <w:r w:rsidRPr="00E64B47">
              <w:rPr>
                <w:rFonts w:ascii="Times New Roman" w:eastAsia="Arial Unicode MS" w:hAnsi="Times New Roman" w:cs="Times New Roman"/>
                <w:sz w:val="24"/>
                <w:szCs w:val="24"/>
                <w:lang w:eastAsia="ru-RU"/>
              </w:rPr>
              <w:t xml:space="preserve">вулиця </w:t>
            </w:r>
          </w:p>
          <w:p w:rsidR="00E64B47" w:rsidRPr="00E64B47" w:rsidRDefault="00E64B47" w:rsidP="00E64B47">
            <w:pPr>
              <w:spacing w:after="0" w:line="240" w:lineRule="auto"/>
              <w:rPr>
                <w:rFonts w:ascii="Times New Roman" w:eastAsia="Arial Unicode MS" w:hAnsi="Times New Roman" w:cs="Times New Roman"/>
                <w:sz w:val="24"/>
                <w:szCs w:val="24"/>
                <w:lang w:eastAsia="ru-RU"/>
              </w:rPr>
            </w:pPr>
            <w:r w:rsidRPr="00E64B47">
              <w:rPr>
                <w:rFonts w:ascii="Times New Roman" w:eastAsia="Arial Unicode MS" w:hAnsi="Times New Roman" w:cs="Times New Roman"/>
                <w:sz w:val="24"/>
                <w:szCs w:val="24"/>
                <w:lang w:eastAsia="ru-RU"/>
              </w:rPr>
              <w:t>Лесі Українки</w:t>
            </w:r>
          </w:p>
        </w:tc>
        <w:tc>
          <w:tcPr>
            <w:tcW w:w="720" w:type="dxa"/>
          </w:tcPr>
          <w:p w:rsidR="00E64B47" w:rsidRPr="00E64B47" w:rsidRDefault="00E64B47" w:rsidP="00E64B47">
            <w:pPr>
              <w:spacing w:after="0" w:line="240" w:lineRule="auto"/>
              <w:rPr>
                <w:rFonts w:ascii="Times New Roman" w:eastAsia="Arial Unicode MS" w:hAnsi="Times New Roman" w:cs="Times New Roman"/>
                <w:sz w:val="24"/>
                <w:szCs w:val="24"/>
                <w:lang w:eastAsia="ru-RU"/>
              </w:rPr>
            </w:pPr>
            <w:r w:rsidRPr="00E64B47">
              <w:rPr>
                <w:rFonts w:ascii="Times New Roman" w:eastAsia="Arial Unicode MS" w:hAnsi="Times New Roman" w:cs="Times New Roman"/>
                <w:sz w:val="24"/>
                <w:szCs w:val="24"/>
                <w:lang w:eastAsia="ru-RU"/>
              </w:rPr>
              <w:t>15</w:t>
            </w:r>
          </w:p>
          <w:p w:rsidR="00E64B47" w:rsidRPr="00E64B47" w:rsidRDefault="00E64B47" w:rsidP="00E64B47">
            <w:pPr>
              <w:spacing w:after="0" w:line="240" w:lineRule="auto"/>
              <w:rPr>
                <w:rFonts w:ascii="Times New Roman" w:eastAsia="Arial Unicode MS" w:hAnsi="Times New Roman" w:cs="Times New Roman"/>
                <w:sz w:val="24"/>
                <w:szCs w:val="24"/>
                <w:lang w:eastAsia="ru-RU"/>
              </w:rPr>
            </w:pPr>
          </w:p>
        </w:tc>
        <w:tc>
          <w:tcPr>
            <w:tcW w:w="720" w:type="dxa"/>
          </w:tcPr>
          <w:p w:rsidR="00E64B47" w:rsidRPr="00E64B47" w:rsidRDefault="00E64B47" w:rsidP="00E64B47">
            <w:pPr>
              <w:spacing w:after="0" w:line="240" w:lineRule="auto"/>
              <w:rPr>
                <w:rFonts w:ascii="Times New Roman" w:eastAsia="Arial Unicode MS" w:hAnsi="Times New Roman" w:cs="Times New Roman"/>
                <w:sz w:val="24"/>
                <w:szCs w:val="24"/>
                <w:lang w:eastAsia="ru-RU"/>
              </w:rPr>
            </w:pPr>
            <w:r w:rsidRPr="00E64B47">
              <w:rPr>
                <w:rFonts w:ascii="Times New Roman" w:eastAsia="Arial Unicode MS" w:hAnsi="Times New Roman" w:cs="Times New Roman"/>
                <w:sz w:val="24"/>
                <w:szCs w:val="24"/>
                <w:lang w:eastAsia="ru-RU"/>
              </w:rPr>
              <w:t>31</w:t>
            </w:r>
          </w:p>
        </w:tc>
        <w:tc>
          <w:tcPr>
            <w:tcW w:w="4500" w:type="dxa"/>
          </w:tcPr>
          <w:p w:rsidR="00E64B47" w:rsidRPr="00E64B47" w:rsidRDefault="00E64B47"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E64B47">
              <w:rPr>
                <w:rFonts w:ascii="Times New Roman" w:eastAsia="Arial Unicode MS" w:hAnsi="Times New Roman" w:cs="Times New Roman"/>
                <w:b/>
                <w:sz w:val="24"/>
                <w:szCs w:val="24"/>
                <w:lang w:eastAsia="ru-RU"/>
              </w:rPr>
              <w:t>Бокало Іванна Григорівна</w:t>
            </w:r>
            <w:r w:rsidR="00F653DC">
              <w:rPr>
                <w:rFonts w:ascii="Times New Roman" w:eastAsia="Arial Unicode MS" w:hAnsi="Times New Roman" w:cs="Times New Roman"/>
                <w:b/>
                <w:sz w:val="24"/>
                <w:szCs w:val="24"/>
                <w:lang w:eastAsia="ru-RU"/>
              </w:rPr>
              <w:t>+2</w:t>
            </w:r>
          </w:p>
          <w:p w:rsidR="00F653DC" w:rsidRDefault="00F653DC"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AB2609">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Pr="009C5B05">
              <w:rPr>
                <w:rFonts w:ascii="Times New Roman" w:eastAsia="Times New Roman" w:hAnsi="Times New Roman" w:cs="Times New Roman"/>
                <w:sz w:val="24"/>
                <w:szCs w:val="24"/>
                <w:lang w:eastAsia="uk-UA"/>
              </w:rPr>
              <w:t xml:space="preserve"> </w:t>
            </w:r>
          </w:p>
          <w:p w:rsidR="00E64B47" w:rsidRPr="00E64B47" w:rsidRDefault="00F653DC"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AB2609">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Pr="009C5B05">
              <w:rPr>
                <w:rFonts w:ascii="Times New Roman" w:eastAsia="Times New Roman" w:hAnsi="Times New Roman" w:cs="Times New Roman"/>
                <w:sz w:val="24"/>
                <w:szCs w:val="24"/>
                <w:lang w:eastAsia="uk-UA"/>
              </w:rPr>
              <w:t xml:space="preserve"> </w:t>
            </w:r>
          </w:p>
        </w:tc>
        <w:tc>
          <w:tcPr>
            <w:tcW w:w="932" w:type="dxa"/>
          </w:tcPr>
          <w:p w:rsidR="00E64B47" w:rsidRPr="00E64B47" w:rsidRDefault="00E64B47" w:rsidP="00E64B47">
            <w:pPr>
              <w:spacing w:after="0" w:line="240" w:lineRule="auto"/>
              <w:rPr>
                <w:rFonts w:ascii="Times New Roman" w:eastAsia="Arial Unicode MS" w:hAnsi="Times New Roman" w:cs="Times New Roman"/>
                <w:sz w:val="24"/>
                <w:szCs w:val="24"/>
                <w:lang w:eastAsia="ru-RU"/>
              </w:rPr>
            </w:pPr>
            <w:r w:rsidRPr="00E64B47">
              <w:rPr>
                <w:rFonts w:ascii="Times New Roman" w:eastAsia="Arial Unicode MS" w:hAnsi="Times New Roman" w:cs="Times New Roman"/>
                <w:sz w:val="24"/>
                <w:szCs w:val="24"/>
                <w:lang w:eastAsia="ru-RU"/>
              </w:rPr>
              <w:t>32,2</w:t>
            </w:r>
          </w:p>
          <w:p w:rsidR="00E64B47" w:rsidRPr="00E64B47" w:rsidRDefault="00E64B47" w:rsidP="00E64B47">
            <w:pPr>
              <w:spacing w:after="0" w:line="240" w:lineRule="auto"/>
              <w:rPr>
                <w:rFonts w:ascii="Times New Roman" w:eastAsia="Arial Unicode MS" w:hAnsi="Times New Roman" w:cs="Times New Roman"/>
                <w:sz w:val="24"/>
                <w:szCs w:val="24"/>
                <w:lang w:eastAsia="ru-RU"/>
              </w:rPr>
            </w:pPr>
          </w:p>
        </w:tc>
        <w:tc>
          <w:tcPr>
            <w:tcW w:w="1295" w:type="dxa"/>
          </w:tcPr>
          <w:p w:rsidR="00E64B47" w:rsidRPr="00E64B47" w:rsidRDefault="00E64B47" w:rsidP="00E64B47">
            <w:pPr>
              <w:spacing w:after="0" w:line="240" w:lineRule="auto"/>
              <w:ind w:left="196" w:hanging="196"/>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val="ru-RU" w:eastAsia="ru-RU"/>
              </w:rPr>
              <w:t xml:space="preserve"> </w:t>
            </w:r>
            <w:r w:rsidRPr="00E64B47">
              <w:rPr>
                <w:rFonts w:ascii="Times New Roman" w:eastAsia="MS Mincho" w:hAnsi="Times New Roman" w:cs="Times New Roman"/>
                <w:sz w:val="24"/>
                <w:szCs w:val="24"/>
                <w:lang w:eastAsia="ru-RU"/>
              </w:rPr>
              <w:t>7,34грн</w:t>
            </w:r>
            <w:r w:rsidRPr="00E64B47">
              <w:rPr>
                <w:rFonts w:ascii="Times New Roman" w:eastAsia="MS Mincho" w:hAnsi="Times New Roman" w:cs="Times New Roman"/>
                <w:sz w:val="24"/>
                <w:szCs w:val="24"/>
                <w:lang w:val="ru-RU" w:eastAsia="ru-RU"/>
              </w:rPr>
              <w:t>.</w:t>
            </w:r>
          </w:p>
          <w:p w:rsidR="00E64B47" w:rsidRPr="00E64B47" w:rsidRDefault="00E64B47" w:rsidP="00E64B47">
            <w:pPr>
              <w:spacing w:after="0" w:line="240" w:lineRule="auto"/>
              <w:ind w:left="196" w:hanging="196"/>
              <w:rPr>
                <w:rFonts w:ascii="Times New Roman" w:eastAsia="MS Mincho" w:hAnsi="Times New Roman" w:cs="Times New Roman"/>
                <w:sz w:val="24"/>
                <w:szCs w:val="24"/>
                <w:lang w:eastAsia="ru-RU"/>
              </w:rPr>
            </w:pPr>
          </w:p>
          <w:p w:rsidR="00E64B47" w:rsidRPr="00E64B47" w:rsidRDefault="00E64B47" w:rsidP="00E64B47">
            <w:pPr>
              <w:spacing w:after="0" w:line="240" w:lineRule="auto"/>
              <w:ind w:left="196" w:hanging="196"/>
              <w:rPr>
                <w:rFonts w:ascii="Times New Roman" w:eastAsia="Arial Unicode MS" w:hAnsi="Times New Roman" w:cs="Times New Roman"/>
                <w:sz w:val="24"/>
                <w:szCs w:val="24"/>
                <w:lang w:eastAsia="ru-RU"/>
              </w:rPr>
            </w:pPr>
          </w:p>
        </w:tc>
      </w:tr>
      <w:tr w:rsidR="00E64B47" w:rsidRPr="00E64B47" w:rsidTr="004C1F9A">
        <w:tc>
          <w:tcPr>
            <w:tcW w:w="540" w:type="dxa"/>
          </w:tcPr>
          <w:p w:rsidR="00E64B47" w:rsidRPr="00E64B47" w:rsidRDefault="00E64B47" w:rsidP="00E64B47">
            <w:pPr>
              <w:spacing w:after="0" w:line="240" w:lineRule="auto"/>
              <w:rPr>
                <w:rFonts w:ascii="Times New Roman" w:eastAsia="Arial Unicode MS" w:hAnsi="Times New Roman" w:cs="Times New Roman"/>
                <w:b/>
                <w:sz w:val="24"/>
                <w:szCs w:val="24"/>
                <w:lang w:eastAsia="ru-RU"/>
              </w:rPr>
            </w:pPr>
          </w:p>
        </w:tc>
        <w:tc>
          <w:tcPr>
            <w:tcW w:w="1800" w:type="dxa"/>
          </w:tcPr>
          <w:p w:rsidR="00E64B47" w:rsidRPr="00E64B47" w:rsidRDefault="00E64B47" w:rsidP="00E64B47">
            <w:pPr>
              <w:spacing w:after="0" w:line="240" w:lineRule="auto"/>
              <w:rPr>
                <w:rFonts w:ascii="Times New Roman" w:eastAsia="Arial Unicode MS" w:hAnsi="Times New Roman" w:cs="Times New Roman"/>
                <w:sz w:val="24"/>
                <w:szCs w:val="24"/>
                <w:lang w:eastAsia="ru-RU"/>
              </w:rPr>
            </w:pPr>
          </w:p>
        </w:tc>
        <w:tc>
          <w:tcPr>
            <w:tcW w:w="720" w:type="dxa"/>
          </w:tcPr>
          <w:p w:rsidR="00E64B47" w:rsidRPr="00E64B47" w:rsidRDefault="00E64B47" w:rsidP="00E64B47">
            <w:pPr>
              <w:spacing w:after="0" w:line="240" w:lineRule="auto"/>
              <w:rPr>
                <w:rFonts w:ascii="Times New Roman" w:eastAsia="Arial Unicode MS" w:hAnsi="Times New Roman" w:cs="Times New Roman"/>
                <w:sz w:val="24"/>
                <w:szCs w:val="24"/>
                <w:lang w:eastAsia="ru-RU"/>
              </w:rPr>
            </w:pPr>
          </w:p>
        </w:tc>
        <w:tc>
          <w:tcPr>
            <w:tcW w:w="720" w:type="dxa"/>
          </w:tcPr>
          <w:p w:rsidR="00E64B47" w:rsidRPr="00E64B47" w:rsidRDefault="00E64B47" w:rsidP="00E64B47">
            <w:pPr>
              <w:spacing w:after="0" w:line="240" w:lineRule="auto"/>
              <w:rPr>
                <w:rFonts w:ascii="Times New Roman" w:eastAsia="Arial Unicode MS" w:hAnsi="Times New Roman" w:cs="Times New Roman"/>
                <w:sz w:val="24"/>
                <w:szCs w:val="24"/>
                <w:lang w:eastAsia="ru-RU"/>
              </w:rPr>
            </w:pPr>
          </w:p>
        </w:tc>
        <w:tc>
          <w:tcPr>
            <w:tcW w:w="4500" w:type="dxa"/>
          </w:tcPr>
          <w:p w:rsidR="00E64B47" w:rsidRPr="00E64B47" w:rsidRDefault="00E64B47" w:rsidP="00E64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E64B47" w:rsidRPr="00E64B47" w:rsidRDefault="00E64B47" w:rsidP="00E64B47">
            <w:pPr>
              <w:spacing w:after="0" w:line="240" w:lineRule="auto"/>
              <w:rPr>
                <w:rFonts w:ascii="Times New Roman" w:eastAsia="Arial Unicode MS" w:hAnsi="Times New Roman" w:cs="Times New Roman"/>
                <w:sz w:val="24"/>
                <w:szCs w:val="24"/>
                <w:lang w:eastAsia="ru-RU"/>
              </w:rPr>
            </w:pPr>
          </w:p>
        </w:tc>
        <w:tc>
          <w:tcPr>
            <w:tcW w:w="1295" w:type="dxa"/>
          </w:tcPr>
          <w:p w:rsidR="00E64B47" w:rsidRPr="00E64B47" w:rsidRDefault="00E64B47" w:rsidP="00E64B47">
            <w:pPr>
              <w:spacing w:after="0" w:line="240" w:lineRule="auto"/>
              <w:ind w:left="196" w:hanging="196"/>
              <w:rPr>
                <w:rFonts w:ascii="Times New Roman" w:eastAsia="MS Mincho" w:hAnsi="Times New Roman" w:cs="Times New Roman"/>
                <w:sz w:val="24"/>
                <w:szCs w:val="24"/>
                <w:lang w:eastAsia="ru-RU"/>
              </w:rPr>
            </w:pPr>
          </w:p>
        </w:tc>
      </w:tr>
    </w:tbl>
    <w:p w:rsidR="00FF0D59" w:rsidRDefault="00FF0D59"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E64B47" w:rsidRDefault="00E64B47"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A71121" w:rsidRPr="00E64B47" w:rsidRDefault="00A71121" w:rsidP="00E64B47">
      <w:pPr>
        <w:spacing w:after="0" w:line="240" w:lineRule="auto"/>
        <w:jc w:val="right"/>
        <w:rPr>
          <w:rFonts w:ascii="Times New Roman" w:eastAsia="MS Mincho" w:hAnsi="Times New Roman" w:cs="Times New Roman"/>
          <w:b/>
          <w:color w:val="FF0000"/>
          <w:sz w:val="24"/>
          <w:szCs w:val="24"/>
          <w:lang w:eastAsia="ru-RU"/>
        </w:rPr>
      </w:pPr>
    </w:p>
    <w:p w:rsidR="00E64B47" w:rsidRPr="00E64B47" w:rsidRDefault="00E64B47" w:rsidP="00E64B47">
      <w:pPr>
        <w:spacing w:after="0" w:line="240" w:lineRule="auto"/>
        <w:jc w:val="right"/>
        <w:rPr>
          <w:rFonts w:ascii="Times New Roman" w:eastAsia="MS Mincho" w:hAnsi="Times New Roman" w:cs="Times New Roman"/>
          <w:sz w:val="24"/>
          <w:szCs w:val="24"/>
          <w:lang w:eastAsia="ru-RU"/>
        </w:rPr>
      </w:pPr>
      <w:r w:rsidRPr="00E64B47">
        <w:rPr>
          <w:rFonts w:ascii="Times New Roman" w:eastAsia="MS Mincho" w:hAnsi="Times New Roman" w:cs="Times New Roman"/>
          <w:b/>
          <w:sz w:val="24"/>
          <w:szCs w:val="24"/>
          <w:lang w:eastAsia="ru-RU"/>
        </w:rPr>
        <w:lastRenderedPageBreak/>
        <w:t>Додаток 2</w:t>
      </w:r>
      <w:r w:rsidRPr="00E64B47">
        <w:rPr>
          <w:rFonts w:ascii="Times New Roman" w:eastAsia="MS Mincho" w:hAnsi="Times New Roman" w:cs="Times New Roman"/>
          <w:b/>
          <w:sz w:val="24"/>
          <w:szCs w:val="24"/>
          <w:lang w:eastAsia="ru-RU"/>
        </w:rPr>
        <w:br/>
      </w:r>
      <w:r w:rsidR="00A71121">
        <w:rPr>
          <w:rFonts w:ascii="Times New Roman" w:eastAsia="MS Mincho" w:hAnsi="Times New Roman" w:cs="Times New Roman"/>
          <w:sz w:val="24"/>
          <w:szCs w:val="24"/>
          <w:lang w:eastAsia="ru-RU"/>
        </w:rPr>
        <w:t>до  рішення №  136  від  20</w:t>
      </w:r>
      <w:r w:rsidRPr="00E64B47">
        <w:rPr>
          <w:rFonts w:ascii="Times New Roman" w:eastAsia="MS Mincho" w:hAnsi="Times New Roman" w:cs="Times New Roman"/>
          <w:sz w:val="24"/>
          <w:szCs w:val="24"/>
          <w:lang w:eastAsia="ru-RU"/>
        </w:rPr>
        <w:t xml:space="preserve">.04.2023 року </w:t>
      </w:r>
    </w:p>
    <w:p w:rsidR="00E64B47" w:rsidRPr="00E64B47" w:rsidRDefault="00E64B47" w:rsidP="00E64B47">
      <w:pPr>
        <w:spacing w:after="0" w:line="240" w:lineRule="auto"/>
        <w:jc w:val="right"/>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eastAsia="ru-RU"/>
        </w:rPr>
        <w:t>виконкому Новороздільської міської ради</w:t>
      </w:r>
    </w:p>
    <w:p w:rsidR="00E64B47" w:rsidRPr="00E64B47" w:rsidRDefault="00E64B47" w:rsidP="00E64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4D7E9B" w:rsidRPr="00E64B47" w:rsidRDefault="004D7E9B" w:rsidP="00E64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p>
    <w:p w:rsidR="00E64B47" w:rsidRPr="00E64B47" w:rsidRDefault="00E64B47" w:rsidP="00E64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r w:rsidRPr="00E64B47">
        <w:rPr>
          <w:rFonts w:ascii="Times New Roman" w:eastAsia="MS Mincho" w:hAnsi="Times New Roman" w:cs="Times New Roman"/>
          <w:b/>
          <w:bCs/>
          <w:sz w:val="24"/>
          <w:szCs w:val="24"/>
          <w:bdr w:val="none" w:sz="0" w:space="0" w:color="auto" w:frame="1"/>
          <w:lang w:eastAsia="ru-RU"/>
        </w:rPr>
        <w:t xml:space="preserve">РОЗРАХУНОК </w:t>
      </w:r>
      <w:r w:rsidRPr="00E64B47">
        <w:rPr>
          <w:rFonts w:ascii="Times New Roman" w:eastAsia="MS Mincho" w:hAnsi="Times New Roman" w:cs="Times New Roman"/>
          <w:b/>
          <w:bCs/>
          <w:sz w:val="24"/>
          <w:szCs w:val="24"/>
          <w:bdr w:val="none" w:sz="0" w:space="0" w:color="auto" w:frame="1"/>
          <w:lang w:eastAsia="ru-RU"/>
        </w:rPr>
        <w:br/>
      </w:r>
    </w:p>
    <w:p w:rsidR="00E64B47" w:rsidRDefault="00E64B47" w:rsidP="00E64B47">
      <w:pPr>
        <w:spacing w:after="0" w:line="240" w:lineRule="auto"/>
        <w:jc w:val="center"/>
        <w:rPr>
          <w:rFonts w:ascii="Times New Roman" w:eastAsia="MS Mincho" w:hAnsi="Times New Roman" w:cs="Times New Roman"/>
          <w:b/>
          <w:bCs/>
          <w:sz w:val="24"/>
          <w:szCs w:val="24"/>
          <w:bdr w:val="none" w:sz="0" w:space="0" w:color="auto" w:frame="1"/>
          <w:lang w:val="ru-RU" w:eastAsia="ru-RU"/>
        </w:rPr>
      </w:pPr>
      <w:r w:rsidRPr="00E64B47">
        <w:rPr>
          <w:rFonts w:ascii="Times New Roman" w:eastAsia="MS Mincho" w:hAnsi="Times New Roman" w:cs="Times New Roman"/>
          <w:b/>
          <w:bCs/>
          <w:sz w:val="24"/>
          <w:szCs w:val="24"/>
          <w:lang w:eastAsia="ru-RU"/>
        </w:rPr>
        <w:t>вартості  за недостатню загальну площу квартири, що передається у приватну спільну часткову власність безоплатно з видачею житлових чеків, що мають отримати громадяни</w:t>
      </w:r>
      <w:r w:rsidRPr="00E64B47">
        <w:rPr>
          <w:rFonts w:ascii="Courier New" w:eastAsia="MS Mincho" w:hAnsi="Courier New" w:cs="Courier New"/>
          <w:b/>
          <w:bCs/>
          <w:sz w:val="24"/>
          <w:szCs w:val="24"/>
          <w:lang w:eastAsia="ru-RU"/>
        </w:rPr>
        <w:t xml:space="preserve"> </w:t>
      </w:r>
      <w:r w:rsidRPr="00E64B47">
        <w:rPr>
          <w:rFonts w:ascii="Times New Roman" w:eastAsia="MS Mincho" w:hAnsi="Times New Roman" w:cs="Times New Roman"/>
          <w:b/>
          <w:bCs/>
          <w:sz w:val="24"/>
          <w:szCs w:val="24"/>
          <w:bdr w:val="none" w:sz="0" w:space="0" w:color="auto" w:frame="1"/>
          <w:lang w:eastAsia="ru-RU"/>
        </w:rPr>
        <w:t xml:space="preserve">квартири №31 в будинку № 15 по вул.  Лесі Українки,  в м. Новий Розділ Стрийського району Львівської області, </w:t>
      </w:r>
      <w:r w:rsidRPr="00E64B47">
        <w:rPr>
          <w:rFonts w:ascii="Times New Roman" w:eastAsia="MS Mincho" w:hAnsi="Times New Roman" w:cs="Times New Roman"/>
          <w:b/>
          <w:bCs/>
          <w:sz w:val="24"/>
          <w:szCs w:val="24"/>
          <w:bdr w:val="none" w:sz="0" w:space="0" w:color="auto" w:frame="1"/>
          <w:lang w:val="ru-RU" w:eastAsia="ru-RU"/>
        </w:rPr>
        <w:t>що приватизується</w:t>
      </w:r>
    </w:p>
    <w:p w:rsidR="00F653DC" w:rsidRPr="00E64B47" w:rsidRDefault="00F653DC" w:rsidP="00E64B47">
      <w:pPr>
        <w:spacing w:after="0" w:line="240" w:lineRule="auto"/>
        <w:jc w:val="center"/>
        <w:rPr>
          <w:rFonts w:ascii="Times New Roman" w:eastAsia="MS Mincho" w:hAnsi="Times New Roman" w:cs="Times New Roman"/>
          <w:b/>
          <w:bCs/>
          <w:sz w:val="24"/>
          <w:szCs w:val="24"/>
          <w:bdr w:val="none" w:sz="0" w:space="0" w:color="auto" w:frame="1"/>
          <w:lang w:eastAsia="ru-RU"/>
        </w:rPr>
      </w:pPr>
    </w:p>
    <w:p w:rsidR="00E64B47" w:rsidRPr="00E64B47" w:rsidRDefault="00E64B47" w:rsidP="00E64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E64B47">
        <w:rPr>
          <w:rFonts w:ascii="Times New Roman" w:eastAsia="MS Mincho" w:hAnsi="Times New Roman" w:cs="Times New Roman"/>
          <w:sz w:val="24"/>
          <w:szCs w:val="24"/>
          <w:lang w:val="ru-RU" w:eastAsia="ru-RU"/>
        </w:rPr>
        <w:t xml:space="preserve">     1. Загальна  площа квартири, жилого приміщення у гуртожитку, (П) -  </w:t>
      </w:r>
      <w:r w:rsidRPr="00E64B47">
        <w:rPr>
          <w:rFonts w:ascii="Times New Roman" w:eastAsia="MS Mincho" w:hAnsi="Times New Roman" w:cs="Times New Roman"/>
          <w:sz w:val="24"/>
          <w:szCs w:val="24"/>
          <w:lang w:eastAsia="ru-RU"/>
        </w:rPr>
        <w:t>32,2</w:t>
      </w:r>
      <w:r w:rsidRPr="00E64B47">
        <w:rPr>
          <w:rFonts w:ascii="Times New Roman" w:eastAsia="MS Mincho" w:hAnsi="Times New Roman" w:cs="Times New Roman"/>
          <w:sz w:val="24"/>
          <w:szCs w:val="24"/>
          <w:lang w:val="ru-RU" w:eastAsia="ru-RU"/>
        </w:rPr>
        <w:t xml:space="preserve"> кв. м. </w:t>
      </w:r>
      <w:r w:rsidRPr="00E64B47">
        <w:rPr>
          <w:rFonts w:ascii="Times New Roman" w:eastAsia="MS Mincho" w:hAnsi="Times New Roman" w:cs="Times New Roman"/>
          <w:sz w:val="24"/>
          <w:szCs w:val="24"/>
          <w:lang w:val="ru-RU" w:eastAsia="ru-RU"/>
        </w:rPr>
        <w:br/>
        <w:t xml:space="preserve">     2. Кількість  зареєстрованих  у квартирі, жилому приміщенні у гуртожитку, (М) - </w:t>
      </w:r>
      <w:r w:rsidRPr="00E64B47">
        <w:rPr>
          <w:rFonts w:ascii="Times New Roman" w:eastAsia="MS Mincho" w:hAnsi="Times New Roman" w:cs="Times New Roman"/>
          <w:sz w:val="24"/>
          <w:szCs w:val="24"/>
          <w:lang w:eastAsia="ru-RU"/>
        </w:rPr>
        <w:t>3</w:t>
      </w:r>
      <w:r w:rsidRPr="00E64B47">
        <w:rPr>
          <w:rFonts w:ascii="Times New Roman" w:eastAsia="MS Mincho" w:hAnsi="Times New Roman" w:cs="Times New Roman"/>
          <w:sz w:val="24"/>
          <w:szCs w:val="24"/>
          <w:lang w:val="ru-RU" w:eastAsia="ru-RU"/>
        </w:rPr>
        <w:t xml:space="preserve">. </w:t>
      </w:r>
      <w:r w:rsidRPr="00E64B47">
        <w:rPr>
          <w:rFonts w:ascii="Times New Roman" w:eastAsia="MS Mincho" w:hAnsi="Times New Roman" w:cs="Times New Roman"/>
          <w:sz w:val="24"/>
          <w:szCs w:val="24"/>
          <w:lang w:val="ru-RU"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E64B47">
        <w:rPr>
          <w:rFonts w:ascii="Times New Roman" w:eastAsia="MS Mincho" w:hAnsi="Times New Roman" w:cs="Times New Roman"/>
          <w:sz w:val="24"/>
          <w:szCs w:val="24"/>
          <w:lang w:val="ru-RU" w:eastAsia="ru-RU"/>
        </w:rPr>
        <w:br/>
      </w:r>
    </w:p>
    <w:p w:rsidR="00E64B47" w:rsidRPr="00E64B47" w:rsidRDefault="00E64B47" w:rsidP="00E64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E64B47">
        <w:rPr>
          <w:rFonts w:ascii="Times New Roman" w:eastAsia="MS Mincho" w:hAnsi="Times New Roman" w:cs="Times New Roman"/>
          <w:b/>
          <w:bCs/>
          <w:sz w:val="24"/>
          <w:szCs w:val="24"/>
          <w:bdr w:val="none" w:sz="0" w:space="0" w:color="auto" w:frame="1"/>
          <w:lang w:val="ru-RU" w:eastAsia="ru-RU"/>
        </w:rPr>
        <w:t xml:space="preserve">                     Пб = М х 21 + 10 =</w:t>
      </w:r>
      <w:r w:rsidRPr="00E64B47">
        <w:rPr>
          <w:rFonts w:ascii="Times New Roman" w:eastAsia="MS Mincho" w:hAnsi="Times New Roman" w:cs="Times New Roman"/>
          <w:b/>
          <w:bCs/>
          <w:sz w:val="24"/>
          <w:szCs w:val="24"/>
          <w:bdr w:val="none" w:sz="0" w:space="0" w:color="auto" w:frame="1"/>
          <w:lang w:eastAsia="ru-RU"/>
        </w:rPr>
        <w:t>3</w:t>
      </w:r>
      <w:r w:rsidRPr="00E64B47">
        <w:rPr>
          <w:rFonts w:ascii="Times New Roman" w:eastAsia="MS Mincho" w:hAnsi="Times New Roman" w:cs="Times New Roman"/>
          <w:b/>
          <w:bCs/>
          <w:sz w:val="24"/>
          <w:szCs w:val="24"/>
          <w:bdr w:val="none" w:sz="0" w:space="0" w:color="auto" w:frame="1"/>
          <w:lang w:val="ru-RU" w:eastAsia="ru-RU"/>
        </w:rPr>
        <w:t xml:space="preserve"> х 21 + 10 =</w:t>
      </w:r>
      <w:r w:rsidRPr="00E64B47">
        <w:rPr>
          <w:rFonts w:ascii="Times New Roman" w:eastAsia="MS Mincho" w:hAnsi="Times New Roman" w:cs="Times New Roman"/>
          <w:b/>
          <w:bCs/>
          <w:sz w:val="24"/>
          <w:szCs w:val="24"/>
          <w:bdr w:val="none" w:sz="0" w:space="0" w:color="auto" w:frame="1"/>
          <w:lang w:eastAsia="ru-RU"/>
        </w:rPr>
        <w:t xml:space="preserve"> 73,0</w:t>
      </w:r>
      <w:r w:rsidRPr="00E64B47">
        <w:rPr>
          <w:rFonts w:ascii="Times New Roman" w:eastAsia="MS Mincho" w:hAnsi="Times New Roman" w:cs="Times New Roman"/>
          <w:b/>
          <w:bCs/>
          <w:sz w:val="24"/>
          <w:szCs w:val="24"/>
          <w:bdr w:val="none" w:sz="0" w:space="0" w:color="auto" w:frame="1"/>
          <w:lang w:val="ru-RU" w:eastAsia="ru-RU"/>
        </w:rPr>
        <w:t xml:space="preserve"> кв. м. </w:t>
      </w:r>
    </w:p>
    <w:p w:rsidR="00E64B47" w:rsidRPr="00E64B47" w:rsidRDefault="00E64B47" w:rsidP="00E64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E64B47">
        <w:rPr>
          <w:rFonts w:ascii="Times New Roman" w:eastAsia="MS Mincho" w:hAnsi="Times New Roman" w:cs="Times New Roman"/>
          <w:sz w:val="24"/>
          <w:szCs w:val="24"/>
          <w:lang w:val="ru-RU" w:eastAsia="ru-RU"/>
        </w:rPr>
        <w:br/>
        <w:t>4. Сума житлових чеків, що підлягає видачі кожному мешканцю, якщо П менше, ніж Пб:</w:t>
      </w:r>
      <w:r w:rsidRPr="00E64B47">
        <w:rPr>
          <w:rFonts w:ascii="Courier New" w:eastAsia="MS Mincho" w:hAnsi="Courier New" w:cs="Courier New"/>
          <w:sz w:val="24"/>
          <w:szCs w:val="24"/>
          <w:lang w:val="ru-RU" w:eastAsia="ru-RU"/>
        </w:rPr>
        <w:t> </w:t>
      </w:r>
      <w:r w:rsidRPr="00E64B47">
        <w:rPr>
          <w:rFonts w:ascii="Times New Roman" w:eastAsia="MS Mincho" w:hAnsi="Times New Roman" w:cs="Times New Roman"/>
          <w:sz w:val="24"/>
          <w:szCs w:val="24"/>
          <w:lang w:val="ru-RU" w:eastAsia="ru-RU"/>
        </w:rPr>
        <w:br/>
      </w:r>
      <w:r w:rsidRPr="00E64B47">
        <w:rPr>
          <w:rFonts w:ascii="Times New Roman" w:eastAsia="MS Mincho" w:hAnsi="Times New Roman" w:cs="Times New Roman"/>
          <w:sz w:val="24"/>
          <w:szCs w:val="24"/>
          <w:lang w:val="ru-RU" w:eastAsia="ru-RU"/>
        </w:rPr>
        <w:br/>
        <w:t xml:space="preserve">            </w:t>
      </w:r>
      <w:r w:rsidRPr="00E64B47">
        <w:rPr>
          <w:rFonts w:ascii="Times New Roman" w:eastAsia="MS Mincho" w:hAnsi="Times New Roman" w:cs="Times New Roman"/>
          <w:b/>
          <w:bCs/>
          <w:sz w:val="24"/>
          <w:szCs w:val="24"/>
          <w:lang w:val="ru-RU" w:eastAsia="ru-RU"/>
        </w:rPr>
        <w:t>Сч =     Пб – П</w:t>
      </w:r>
      <w:r w:rsidRPr="00E64B47">
        <w:rPr>
          <w:rFonts w:ascii="Times New Roman" w:eastAsia="MS Mincho" w:hAnsi="Times New Roman" w:cs="Times New Roman"/>
          <w:b/>
          <w:bCs/>
          <w:sz w:val="24"/>
          <w:szCs w:val="24"/>
          <w:lang w:val="ru-RU" w:eastAsia="ru-RU"/>
        </w:rPr>
        <w:br/>
        <w:t>                М         х А*,</w:t>
      </w:r>
      <w:r w:rsidRPr="00E64B47">
        <w:rPr>
          <w:rFonts w:ascii="Courier New" w:eastAsia="MS Mincho" w:hAnsi="Courier New" w:cs="Courier New"/>
          <w:sz w:val="24"/>
          <w:szCs w:val="24"/>
          <w:lang w:val="ru-RU" w:eastAsia="ru-RU"/>
        </w:rPr>
        <w:t xml:space="preserve">      </w:t>
      </w:r>
      <w:r w:rsidRPr="00E64B47">
        <w:rPr>
          <w:rFonts w:ascii="Times New Roman" w:eastAsia="MS Mincho" w:hAnsi="Times New Roman" w:cs="Times New Roman"/>
          <w:sz w:val="24"/>
          <w:szCs w:val="24"/>
          <w:lang w:val="ru-RU" w:eastAsia="ru-RU"/>
        </w:rPr>
        <w:t>Сч = </w:t>
      </w:r>
      <w:r w:rsidRPr="00E64B47">
        <w:rPr>
          <w:rFonts w:ascii="Times New Roman" w:eastAsia="MS Mincho" w:hAnsi="Times New Roman" w:cs="Times New Roman"/>
          <w:sz w:val="24"/>
          <w:szCs w:val="24"/>
          <w:lang w:eastAsia="ru-RU"/>
        </w:rPr>
        <w:t>(73,0</w:t>
      </w:r>
      <w:r w:rsidRPr="00E64B47">
        <w:rPr>
          <w:rFonts w:ascii="Times New Roman" w:eastAsia="MS Mincho" w:hAnsi="Times New Roman" w:cs="Times New Roman"/>
          <w:sz w:val="24"/>
          <w:szCs w:val="24"/>
          <w:lang w:val="ru-RU" w:eastAsia="ru-RU"/>
        </w:rPr>
        <w:t xml:space="preserve"> кв. м –</w:t>
      </w:r>
      <w:r w:rsidRPr="00E64B47">
        <w:rPr>
          <w:rFonts w:ascii="Times New Roman" w:eastAsia="MS Mincho" w:hAnsi="Times New Roman" w:cs="Times New Roman"/>
          <w:sz w:val="24"/>
          <w:szCs w:val="24"/>
          <w:lang w:eastAsia="ru-RU"/>
        </w:rPr>
        <w:t xml:space="preserve"> 32,2</w:t>
      </w:r>
      <w:r w:rsidRPr="00E64B47">
        <w:rPr>
          <w:rFonts w:ascii="Times New Roman" w:eastAsia="MS Mincho" w:hAnsi="Times New Roman" w:cs="Times New Roman"/>
          <w:sz w:val="24"/>
          <w:szCs w:val="24"/>
          <w:lang w:val="ru-RU" w:eastAsia="ru-RU"/>
        </w:rPr>
        <w:t xml:space="preserve"> кв. м</w:t>
      </w:r>
      <w:r w:rsidRPr="00E64B47">
        <w:rPr>
          <w:rFonts w:ascii="Times New Roman" w:eastAsia="MS Mincho" w:hAnsi="Times New Roman" w:cs="Times New Roman"/>
          <w:sz w:val="24"/>
          <w:szCs w:val="24"/>
          <w:lang w:eastAsia="ru-RU"/>
        </w:rPr>
        <w:t>)</w:t>
      </w:r>
      <w:r w:rsidRPr="00E64B47">
        <w:rPr>
          <w:rFonts w:ascii="Times New Roman" w:eastAsia="MS Mincho" w:hAnsi="Times New Roman" w:cs="Times New Roman"/>
          <w:sz w:val="24"/>
          <w:szCs w:val="24"/>
          <w:lang w:val="ru-RU" w:eastAsia="ru-RU"/>
        </w:rPr>
        <w:t xml:space="preserve">  х  0,18 грн </w:t>
      </w:r>
      <w:r w:rsidRPr="00E64B47">
        <w:rPr>
          <w:rFonts w:ascii="Times New Roman" w:eastAsia="MS Mincho" w:hAnsi="Times New Roman" w:cs="Times New Roman"/>
          <w:b/>
          <w:bCs/>
          <w:sz w:val="24"/>
          <w:szCs w:val="24"/>
          <w:lang w:val="ru-RU" w:eastAsia="ru-RU"/>
        </w:rPr>
        <w:t>=</w:t>
      </w:r>
      <w:r w:rsidRPr="00E64B47">
        <w:rPr>
          <w:rFonts w:ascii="Times New Roman" w:eastAsia="MS Mincho" w:hAnsi="Times New Roman" w:cs="Times New Roman"/>
          <w:b/>
          <w:bCs/>
          <w:sz w:val="24"/>
          <w:szCs w:val="24"/>
          <w:lang w:eastAsia="ru-RU"/>
        </w:rPr>
        <w:t xml:space="preserve"> 7,34 </w:t>
      </w:r>
      <w:r w:rsidRPr="00E64B47">
        <w:rPr>
          <w:rFonts w:ascii="Times New Roman" w:eastAsia="MS Mincho" w:hAnsi="Times New Roman" w:cs="Times New Roman"/>
          <w:sz w:val="24"/>
          <w:szCs w:val="24"/>
          <w:lang w:val="ru-RU" w:eastAsia="ru-RU"/>
        </w:rPr>
        <w:t>грн.</w:t>
      </w:r>
      <w:r w:rsidRPr="00E64B47">
        <w:rPr>
          <w:rFonts w:ascii="Times New Roman" w:eastAsia="MS Mincho" w:hAnsi="Times New Roman" w:cs="Times New Roman"/>
          <w:sz w:val="24"/>
          <w:szCs w:val="24"/>
          <w:lang w:val="ru-RU" w:eastAsia="ru-RU"/>
        </w:rPr>
        <w:br/>
        <w:t xml:space="preserve">                                                </w:t>
      </w:r>
      <w:r w:rsidRPr="00E64B47">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E64B47">
        <w:rPr>
          <w:rFonts w:ascii="Times New Roman" w:eastAsia="MS Mincho" w:hAnsi="Times New Roman" w:cs="Times New Roman"/>
          <w:sz w:val="24"/>
          <w:szCs w:val="24"/>
          <w:bdr w:val="none" w:sz="0" w:space="0" w:color="auto" w:frame="1"/>
          <w:lang w:val="ru-RU" w:eastAsia="ru-RU"/>
        </w:rPr>
        <w:br/>
      </w:r>
    </w:p>
    <w:p w:rsidR="00E64B47" w:rsidRPr="00E64B47" w:rsidRDefault="00E64B47" w:rsidP="00E64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E64B47">
        <w:rPr>
          <w:rFonts w:ascii="Times New Roman" w:eastAsia="MS Mincho" w:hAnsi="Times New Roman" w:cs="Times New Roman"/>
          <w:sz w:val="24"/>
          <w:szCs w:val="24"/>
          <w:lang w:val="ru-RU" w:eastAsia="ru-RU"/>
        </w:rPr>
        <w:t xml:space="preserve"> Підпис відповідальної за </w:t>
      </w:r>
      <w:r w:rsidRPr="00E64B47">
        <w:rPr>
          <w:rFonts w:ascii="Times New Roman" w:eastAsia="MS Mincho" w:hAnsi="Times New Roman" w:cs="Times New Roman"/>
          <w:sz w:val="24"/>
          <w:szCs w:val="24"/>
          <w:lang w:val="ru-RU" w:eastAsia="ru-RU"/>
        </w:rPr>
        <w:br/>
        <w:t xml:space="preserve"> розрахунок особи                                   _________________</w:t>
      </w:r>
      <w:r w:rsidRPr="00E64B47">
        <w:rPr>
          <w:rFonts w:ascii="Times New Roman" w:eastAsia="MS Mincho" w:hAnsi="Times New Roman" w:cs="Times New Roman"/>
          <w:sz w:val="24"/>
          <w:szCs w:val="24"/>
          <w:lang w:eastAsia="ru-RU"/>
        </w:rPr>
        <w:t xml:space="preserve"> Пасемко Н.А.</w:t>
      </w:r>
      <w:r w:rsidRPr="00E64B47">
        <w:rPr>
          <w:rFonts w:ascii="Times New Roman" w:eastAsia="MS Mincho" w:hAnsi="Times New Roman" w:cs="Times New Roman"/>
          <w:sz w:val="24"/>
          <w:szCs w:val="24"/>
          <w:lang w:val="ru-RU" w:eastAsia="ru-RU"/>
        </w:rPr>
        <w:br/>
      </w:r>
    </w:p>
    <w:p w:rsidR="00E64B47" w:rsidRPr="00E64B47" w:rsidRDefault="00E64B47" w:rsidP="00E64B47">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E64B47">
        <w:rPr>
          <w:rFonts w:ascii="Times New Roman" w:eastAsia="MS Mincho" w:hAnsi="Times New Roman" w:cs="Times New Roman"/>
          <w:sz w:val="24"/>
          <w:szCs w:val="24"/>
          <w:lang w:eastAsia="ru-RU"/>
        </w:rPr>
        <w:t xml:space="preserve"> Підпис наймача, що приватизує квартиру, </w:t>
      </w:r>
      <w:r w:rsidRPr="00E64B47">
        <w:rPr>
          <w:rFonts w:ascii="Times New Roman" w:eastAsia="MS Mincho" w:hAnsi="Times New Roman" w:cs="Times New Roman"/>
          <w:sz w:val="24"/>
          <w:szCs w:val="24"/>
          <w:lang w:eastAsia="ru-RU"/>
        </w:rPr>
        <w:br/>
        <w:t xml:space="preserve"> житлове приміщення у гуртожитку       _________________ Бокало І.Г.</w:t>
      </w:r>
    </w:p>
    <w:p w:rsidR="00E64B47" w:rsidRDefault="00E64B47" w:rsidP="00E64B47">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b/>
          <w:sz w:val="24"/>
          <w:szCs w:val="24"/>
          <w:lang w:eastAsia="ru-RU"/>
        </w:rPr>
      </w:pPr>
    </w:p>
    <w:p w:rsidR="00FF0D59" w:rsidRPr="00E64B47" w:rsidRDefault="00FF0D59" w:rsidP="00FF0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r w:rsidRPr="00E64B47">
        <w:rPr>
          <w:rFonts w:ascii="Times New Roman" w:eastAsia="MS Mincho" w:hAnsi="Times New Roman" w:cs="Times New Roman"/>
          <w:b/>
          <w:sz w:val="24"/>
          <w:szCs w:val="24"/>
          <w:lang w:eastAsia="ru-RU"/>
        </w:rPr>
        <w:t>18,2 жит.пл. 1-кім.</w:t>
      </w:r>
    </w:p>
    <w:p w:rsidR="00FF0D59" w:rsidRDefault="00FF0D59" w:rsidP="00E64B47">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b/>
          <w:sz w:val="24"/>
          <w:szCs w:val="24"/>
          <w:lang w:eastAsia="ru-RU"/>
        </w:rPr>
      </w:pPr>
    </w:p>
    <w:p w:rsidR="00FF0D59" w:rsidRPr="00E64B47" w:rsidRDefault="00FF0D59" w:rsidP="00E64B47">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b/>
          <w:sz w:val="24"/>
          <w:szCs w:val="24"/>
          <w:lang w:eastAsia="ru-RU"/>
        </w:rPr>
      </w:pPr>
    </w:p>
    <w:p w:rsid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FF0D59" w:rsidRDefault="00FF0D59"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F0D59" w:rsidRDefault="00FF0D59"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C76FD" w:rsidRDefault="008C76FD"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4D7E9B" w:rsidRDefault="004D7E9B" w:rsidP="00041DE5">
      <w:pPr>
        <w:spacing w:after="0" w:line="240" w:lineRule="auto"/>
        <w:jc w:val="both"/>
        <w:rPr>
          <w:rFonts w:ascii="Times New Roman" w:eastAsia="Times New Roman" w:hAnsi="Times New Roman" w:cs="Times New Roman"/>
          <w:sz w:val="24"/>
          <w:szCs w:val="24"/>
          <w:lang w:eastAsia="uk-UA"/>
        </w:rPr>
      </w:pPr>
    </w:p>
    <w:p w:rsidR="008C76FD" w:rsidRPr="00FF0D59" w:rsidRDefault="008C76FD" w:rsidP="008C76FD">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00A71121" w:rsidRPr="00FF0D59">
        <w:rPr>
          <w:rFonts w:ascii="Times New Roman" w:eastAsia="Times New Roman" w:hAnsi="Times New Roman" w:cs="Times New Roman"/>
          <w:b/>
          <w:color w:val="000000"/>
          <w:sz w:val="24"/>
          <w:szCs w:val="24"/>
          <w:lang w:eastAsia="uk-UA"/>
        </w:rPr>
        <w:t>137</w:t>
      </w:r>
    </w:p>
    <w:p w:rsidR="00FF0D59" w:rsidRDefault="008C76FD" w:rsidP="008C76FD">
      <w:pPr>
        <w:spacing w:after="0" w:line="240" w:lineRule="auto"/>
        <w:jc w:val="both"/>
        <w:rPr>
          <w:rFonts w:ascii="Times New Roman" w:eastAsia="Times New Roman" w:hAnsi="Times New Roman" w:cs="Times New Roman"/>
          <w:color w:val="000000"/>
          <w:sz w:val="24"/>
          <w:szCs w:val="24"/>
          <w:lang w:eastAsia="uk-UA"/>
        </w:rPr>
      </w:pPr>
      <w:r w:rsidRPr="00F330C8">
        <w:rPr>
          <w:rFonts w:ascii="Times New Roman" w:eastAsia="Times New Roman" w:hAnsi="Times New Roman" w:cs="Times New Roman"/>
          <w:color w:val="000000"/>
          <w:sz w:val="24"/>
          <w:szCs w:val="24"/>
          <w:lang w:eastAsia="uk-UA"/>
        </w:rPr>
        <w:t xml:space="preserve"> </w:t>
      </w:r>
    </w:p>
    <w:p w:rsidR="008C76FD" w:rsidRDefault="008C76FD" w:rsidP="008C76FD">
      <w:pPr>
        <w:spacing w:after="0" w:line="240" w:lineRule="auto"/>
        <w:jc w:val="both"/>
        <w:rPr>
          <w:rFonts w:ascii="Times New Roman" w:eastAsia="Times New Roman" w:hAnsi="Times New Roman" w:cs="Times New Roman"/>
          <w:color w:val="000000"/>
          <w:sz w:val="24"/>
          <w:szCs w:val="24"/>
          <w:lang w:eastAsia="uk-UA"/>
        </w:rPr>
      </w:pPr>
      <w:r w:rsidRPr="00F330C8">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330C8">
        <w:rPr>
          <w:rFonts w:ascii="Times New Roman" w:eastAsia="Times New Roman" w:hAnsi="Times New Roman" w:cs="Times New Roman"/>
          <w:color w:val="000000"/>
          <w:sz w:val="24"/>
          <w:szCs w:val="24"/>
          <w:lang w:eastAsia="uk-UA"/>
        </w:rPr>
        <w:t xml:space="preserve"> року</w:t>
      </w:r>
    </w:p>
    <w:p w:rsidR="004C1F9A" w:rsidRPr="00F330C8" w:rsidRDefault="004C1F9A" w:rsidP="008C76FD">
      <w:pPr>
        <w:spacing w:after="0" w:line="240" w:lineRule="auto"/>
        <w:jc w:val="both"/>
        <w:rPr>
          <w:rFonts w:ascii="Times New Roman" w:eastAsia="Times New Roman" w:hAnsi="Times New Roman" w:cs="Times New Roman"/>
          <w:color w:val="000000"/>
          <w:sz w:val="24"/>
          <w:szCs w:val="24"/>
          <w:lang w:eastAsia="uk-UA"/>
        </w:rPr>
      </w:pPr>
    </w:p>
    <w:p w:rsidR="004C1F9A" w:rsidRPr="004C1F9A" w:rsidRDefault="004C1F9A" w:rsidP="004C1F9A">
      <w:pPr>
        <w:spacing w:after="0" w:line="240" w:lineRule="auto"/>
        <w:ind w:right="-102"/>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Про передачу у приватну власність квартири</w:t>
      </w:r>
    </w:p>
    <w:p w:rsidR="004C1F9A" w:rsidRPr="004C1F9A" w:rsidRDefault="004C1F9A" w:rsidP="004C1F9A">
      <w:pPr>
        <w:spacing w:after="0" w:line="240" w:lineRule="auto"/>
        <w:ind w:right="-102"/>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комунального житлового фонду, яка належить</w:t>
      </w:r>
    </w:p>
    <w:p w:rsidR="004C1F9A" w:rsidRPr="004C1F9A" w:rsidRDefault="004C1F9A" w:rsidP="004C1F9A">
      <w:pPr>
        <w:spacing w:after="0" w:line="240" w:lineRule="auto"/>
        <w:ind w:right="-102"/>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Новороздільській міській раді </w:t>
      </w:r>
    </w:p>
    <w:p w:rsidR="004C1F9A" w:rsidRPr="004C1F9A" w:rsidRDefault="004C1F9A" w:rsidP="004C1F9A">
      <w:pPr>
        <w:tabs>
          <w:tab w:val="left" w:pos="708"/>
        </w:tabs>
        <w:spacing w:after="0" w:line="240" w:lineRule="auto"/>
        <w:jc w:val="both"/>
        <w:rPr>
          <w:rFonts w:ascii="Times New Roman" w:eastAsia="MS Mincho" w:hAnsi="Times New Roman" w:cs="Times New Roman"/>
          <w:sz w:val="24"/>
          <w:szCs w:val="24"/>
          <w:lang w:eastAsia="ru-RU"/>
        </w:rPr>
      </w:pP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FF0D59" w:rsidRDefault="00FF0D59" w:rsidP="004C1F9A">
      <w:pPr>
        <w:spacing w:after="0" w:line="240" w:lineRule="auto"/>
        <w:ind w:right="-102"/>
        <w:jc w:val="both"/>
        <w:rPr>
          <w:rFonts w:ascii="Times New Roman" w:eastAsia="MS Mincho" w:hAnsi="Times New Roman" w:cs="Times New Roman"/>
          <w:sz w:val="24"/>
          <w:szCs w:val="24"/>
          <w:lang w:eastAsia="ru-RU"/>
        </w:rPr>
      </w:pPr>
    </w:p>
    <w:p w:rsidR="004C1F9A" w:rsidRDefault="004C1F9A" w:rsidP="004C1F9A">
      <w:pPr>
        <w:spacing w:after="0" w:line="240" w:lineRule="auto"/>
        <w:ind w:right="-102"/>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В И Р І Ш И В:</w:t>
      </w:r>
    </w:p>
    <w:p w:rsidR="00FF0D59" w:rsidRPr="004C1F9A" w:rsidRDefault="00FF0D59" w:rsidP="004C1F9A">
      <w:pPr>
        <w:spacing w:after="0" w:line="240" w:lineRule="auto"/>
        <w:ind w:right="-102"/>
        <w:jc w:val="both"/>
        <w:rPr>
          <w:rFonts w:ascii="Times New Roman" w:eastAsia="MS Mincho" w:hAnsi="Times New Roman" w:cs="Times New Roman"/>
          <w:sz w:val="24"/>
          <w:szCs w:val="24"/>
          <w:lang w:eastAsia="ru-RU"/>
        </w:rPr>
      </w:pPr>
    </w:p>
    <w:p w:rsidR="004C1F9A" w:rsidRPr="004C1F9A" w:rsidRDefault="004C1F9A" w:rsidP="004C1F9A">
      <w:pPr>
        <w:spacing w:after="0" w:line="240" w:lineRule="auto"/>
        <w:ind w:right="-102" w:firstLine="708"/>
        <w:jc w:val="both"/>
        <w:rPr>
          <w:rFonts w:ascii="Times New Roman" w:eastAsia="MS Mincho" w:hAnsi="Times New Roman" w:cs="Times New Roman"/>
          <w:b/>
          <w:sz w:val="24"/>
          <w:szCs w:val="24"/>
          <w:lang w:eastAsia="ru-RU"/>
        </w:rPr>
      </w:pPr>
      <w:r w:rsidRPr="004C1F9A">
        <w:rPr>
          <w:rFonts w:ascii="Times New Roman" w:eastAsia="MS Mincho" w:hAnsi="Times New Roman" w:cs="Times New Roman"/>
          <w:sz w:val="24"/>
          <w:szCs w:val="24"/>
          <w:lang w:eastAsia="ru-RU"/>
        </w:rPr>
        <w:t>1.Передати у приватну власність квартиру комунального житлового фонду квартиронаймачеві згідно з Додатком 1,2.</w:t>
      </w:r>
    </w:p>
    <w:p w:rsidR="004C1F9A" w:rsidRPr="004C1F9A" w:rsidRDefault="004C1F9A" w:rsidP="004C1F9A">
      <w:pPr>
        <w:spacing w:after="0" w:line="240" w:lineRule="auto"/>
        <w:ind w:right="-102"/>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         2. Оформити право власності наймачеві на квартиру в м. Новий Розділ, що  приватизується безоплатно з видачею власнику квартири житлових чеків за недостатню загальну площу з згідно з додатком 1,  до рішення.</w:t>
      </w: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3. Затвердити розрахунок загальної площі квартири, що приватизується безоплатно приватизованої площі квартири, вартості житлових чеків за недостатню загальну площу, згідно з Додатком 2 до рішення. </w:t>
      </w:r>
    </w:p>
    <w:p w:rsidR="004C1F9A" w:rsidRPr="004C1F9A" w:rsidRDefault="004C1F9A" w:rsidP="004C1F9A">
      <w:pPr>
        <w:spacing w:after="0" w:line="240" w:lineRule="auto"/>
        <w:ind w:right="-102" w:firstLine="708"/>
        <w:jc w:val="both"/>
        <w:rPr>
          <w:rFonts w:ascii="Times New Roman" w:eastAsia="MS Mincho" w:hAnsi="Times New Roman" w:cs="Times New Roman"/>
          <w:color w:val="000000"/>
          <w:sz w:val="24"/>
          <w:szCs w:val="24"/>
          <w:lang w:eastAsia="ru-RU"/>
        </w:rPr>
      </w:pPr>
      <w:r w:rsidRPr="004C1F9A">
        <w:rPr>
          <w:rFonts w:ascii="Times New Roman" w:eastAsia="MS Mincho" w:hAnsi="Times New Roman" w:cs="Times New Roman"/>
          <w:color w:val="000000"/>
          <w:sz w:val="24"/>
          <w:szCs w:val="24"/>
          <w:lang w:eastAsia="ru-RU"/>
        </w:rPr>
        <w:t xml:space="preserve">4.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4C1F9A" w:rsidRPr="004C1F9A" w:rsidRDefault="004C1F9A" w:rsidP="004C1F9A">
      <w:pPr>
        <w:spacing w:after="0" w:line="240" w:lineRule="auto"/>
        <w:ind w:right="-102" w:firstLine="708"/>
        <w:jc w:val="both"/>
        <w:rPr>
          <w:rFonts w:ascii="Times New Roman" w:eastAsia="MS Mincho" w:hAnsi="Times New Roman" w:cs="Times New Roman"/>
          <w:color w:val="000000"/>
          <w:sz w:val="24"/>
          <w:szCs w:val="24"/>
          <w:lang w:eastAsia="ru-RU"/>
        </w:rPr>
      </w:pPr>
      <w:r w:rsidRPr="004C1F9A">
        <w:rPr>
          <w:rFonts w:ascii="Times New Roman" w:eastAsia="MS Mincho" w:hAnsi="Times New Roman" w:cs="Times New Roman"/>
          <w:color w:val="000000"/>
          <w:sz w:val="24"/>
          <w:szCs w:val="24"/>
          <w:lang w:eastAsia="ru-RU"/>
        </w:rPr>
        <w:t>5. Контроль за виконанням рішення покласти на заступника міського голови Гулія М.М.</w:t>
      </w:r>
    </w:p>
    <w:p w:rsidR="004C1F9A" w:rsidRDefault="004C1F9A" w:rsidP="004C1F9A">
      <w:pPr>
        <w:spacing w:after="0" w:line="240" w:lineRule="auto"/>
        <w:ind w:right="-102" w:firstLine="708"/>
        <w:jc w:val="both"/>
        <w:rPr>
          <w:rFonts w:ascii="Times New Roman" w:eastAsia="MS Mincho" w:hAnsi="Times New Roman" w:cs="Times New Roman"/>
          <w:color w:val="000000"/>
          <w:sz w:val="24"/>
          <w:szCs w:val="24"/>
          <w:lang w:eastAsia="ru-RU"/>
        </w:rPr>
      </w:pPr>
    </w:p>
    <w:p w:rsidR="00FF0D59" w:rsidRPr="004C1F9A" w:rsidRDefault="00FF0D59" w:rsidP="004C1F9A">
      <w:pPr>
        <w:spacing w:after="0" w:line="240" w:lineRule="auto"/>
        <w:ind w:right="-102" w:firstLine="708"/>
        <w:jc w:val="both"/>
        <w:rPr>
          <w:rFonts w:ascii="Times New Roman" w:eastAsia="MS Mincho" w:hAnsi="Times New Roman" w:cs="Times New Roman"/>
          <w:color w:val="000000"/>
          <w:sz w:val="24"/>
          <w:szCs w:val="24"/>
          <w:lang w:eastAsia="ru-RU"/>
        </w:rPr>
      </w:pPr>
    </w:p>
    <w:p w:rsidR="004C1F9A" w:rsidRPr="004C1F9A" w:rsidRDefault="004C1F9A" w:rsidP="004C1F9A">
      <w:pPr>
        <w:spacing w:after="0" w:line="240" w:lineRule="auto"/>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МІСЬКИЙ ГОЛОВА                                                         Ярина ЯЦЕНКО</w:t>
      </w:r>
    </w:p>
    <w:p w:rsidR="004C1F9A" w:rsidRDefault="004C1F9A"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C1F9A" w:rsidRDefault="004C1F9A" w:rsidP="004C1F9A">
      <w:pPr>
        <w:spacing w:after="0" w:line="240" w:lineRule="auto"/>
        <w:rPr>
          <w:rFonts w:ascii="Times New Roman" w:eastAsia="MS Mincho" w:hAnsi="Times New Roman" w:cs="Times New Roman"/>
          <w:b/>
          <w:color w:val="FF0000"/>
          <w:sz w:val="24"/>
          <w:szCs w:val="24"/>
          <w:lang w:eastAsia="ru-RU"/>
        </w:rPr>
      </w:pPr>
    </w:p>
    <w:p w:rsidR="003B520C" w:rsidRDefault="003B520C" w:rsidP="004C1F9A">
      <w:pPr>
        <w:spacing w:after="0" w:line="240" w:lineRule="auto"/>
        <w:rPr>
          <w:rFonts w:ascii="Times New Roman" w:eastAsia="MS Mincho" w:hAnsi="Times New Roman" w:cs="Times New Roman"/>
          <w:b/>
          <w:color w:val="FF0000"/>
          <w:sz w:val="24"/>
          <w:szCs w:val="24"/>
          <w:lang w:eastAsia="ru-RU"/>
        </w:rPr>
      </w:pPr>
    </w:p>
    <w:p w:rsidR="003B520C" w:rsidRPr="004C1F9A" w:rsidRDefault="003B520C" w:rsidP="004C1F9A">
      <w:pPr>
        <w:spacing w:after="0" w:line="240" w:lineRule="auto"/>
        <w:rPr>
          <w:rFonts w:ascii="Times New Roman" w:eastAsia="MS Mincho" w:hAnsi="Times New Roman" w:cs="Times New Roman"/>
          <w:b/>
          <w:color w:val="FF0000"/>
          <w:sz w:val="24"/>
          <w:szCs w:val="24"/>
          <w:lang w:eastAsia="ru-RU"/>
        </w:rPr>
      </w:pP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b/>
          <w:sz w:val="24"/>
          <w:szCs w:val="24"/>
          <w:lang w:eastAsia="ru-RU"/>
        </w:rPr>
        <w:t>Додаток 1</w:t>
      </w:r>
    </w:p>
    <w:p w:rsidR="004C1F9A" w:rsidRPr="004C1F9A" w:rsidRDefault="00A71121"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до рішення №  137 від  20</w:t>
      </w:r>
      <w:r w:rsidR="004C1F9A" w:rsidRPr="004C1F9A">
        <w:rPr>
          <w:rFonts w:ascii="Times New Roman" w:eastAsia="MS Mincho" w:hAnsi="Times New Roman" w:cs="Times New Roman"/>
          <w:sz w:val="24"/>
          <w:szCs w:val="24"/>
          <w:lang w:eastAsia="ru-RU"/>
        </w:rPr>
        <w:t xml:space="preserve">.04.2023 року </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виконкому Новороздільської міської ради</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4C1F9A">
        <w:rPr>
          <w:rFonts w:ascii="Times New Roman" w:eastAsia="Arial Unicode MS" w:hAnsi="Times New Roman" w:cs="Times New Roman"/>
          <w:b/>
          <w:bCs/>
          <w:sz w:val="24"/>
          <w:szCs w:val="24"/>
          <w:lang w:eastAsia="ru-RU"/>
        </w:rPr>
        <w:t>С П И С О К</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4C1F9A">
        <w:rPr>
          <w:rFonts w:ascii="Times New Roman" w:eastAsia="MS Mincho" w:hAnsi="Times New Roman" w:cs="Times New Roman"/>
          <w:b/>
          <w:bCs/>
          <w:sz w:val="24"/>
          <w:szCs w:val="24"/>
          <w:lang w:eastAsia="ru-RU"/>
        </w:rPr>
        <w:t>наймачів, яким квартира передається у приватну власність безоплатно з видачею житлових чеків за недостатню загальну площу квартири</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tbl>
      <w:tblPr>
        <w:tblW w:w="10507" w:type="dxa"/>
        <w:tblInd w:w="-176" w:type="dxa"/>
        <w:tblLook w:val="01E0"/>
      </w:tblPr>
      <w:tblGrid>
        <w:gridCol w:w="540"/>
        <w:gridCol w:w="1800"/>
        <w:gridCol w:w="720"/>
        <w:gridCol w:w="720"/>
        <w:gridCol w:w="4500"/>
        <w:gridCol w:w="932"/>
        <w:gridCol w:w="1295"/>
      </w:tblGrid>
      <w:tr w:rsidR="004C1F9A" w:rsidRPr="004C1F9A" w:rsidTr="004C1F9A">
        <w:tc>
          <w:tcPr>
            <w:tcW w:w="54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w:t>
            </w:r>
          </w:p>
        </w:tc>
        <w:tc>
          <w:tcPr>
            <w:tcW w:w="180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Назва вулиці</w:t>
            </w:r>
          </w:p>
        </w:tc>
        <w:tc>
          <w:tcPr>
            <w:tcW w:w="720" w:type="dxa"/>
          </w:tcPr>
          <w:p w:rsidR="004C1F9A" w:rsidRPr="004C1F9A" w:rsidRDefault="004C1F9A" w:rsidP="004C1F9A">
            <w:pPr>
              <w:spacing w:after="0" w:line="240" w:lineRule="auto"/>
              <w:ind w:left="66" w:hanging="85"/>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 буд.</w:t>
            </w:r>
          </w:p>
        </w:tc>
        <w:tc>
          <w:tcPr>
            <w:tcW w:w="72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 xml:space="preserve"> кв.</w:t>
            </w:r>
          </w:p>
        </w:tc>
        <w:tc>
          <w:tcPr>
            <w:tcW w:w="450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 xml:space="preserve">Прізвище, </w:t>
            </w:r>
            <w:r w:rsidRPr="004C1F9A">
              <w:rPr>
                <w:rFonts w:ascii="Times New Roman" w:eastAsia="Arial Unicode MS" w:hAnsi="Times New Roman" w:cs="Times New Roman"/>
                <w:b/>
                <w:sz w:val="24"/>
                <w:szCs w:val="24"/>
                <w:lang w:eastAsia="ru-RU"/>
              </w:rPr>
              <w:pgNum/>
            </w:r>
            <w:r w:rsidRPr="004C1F9A">
              <w:rPr>
                <w:rFonts w:ascii="Times New Roman" w:eastAsia="Arial Unicode MS" w:hAnsi="Times New Roman" w:cs="Times New Roman"/>
                <w:b/>
                <w:sz w:val="24"/>
                <w:szCs w:val="24"/>
                <w:lang w:eastAsia="ru-RU"/>
              </w:rPr>
              <w:t>м.’я, по-батькові</w:t>
            </w:r>
          </w:p>
        </w:tc>
        <w:tc>
          <w:tcPr>
            <w:tcW w:w="932"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Заг.</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площа</w:t>
            </w:r>
          </w:p>
        </w:tc>
        <w:tc>
          <w:tcPr>
            <w:tcW w:w="1295"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bCs/>
                <w:sz w:val="24"/>
                <w:szCs w:val="24"/>
                <w:lang w:eastAsia="ru-RU"/>
              </w:rPr>
              <w:t>Вартість житл. Чеків</w:t>
            </w:r>
            <w:r w:rsidRPr="004C1F9A">
              <w:rPr>
                <w:rFonts w:ascii="Times New Roman" w:eastAsia="Arial Unicode MS" w:hAnsi="Times New Roman" w:cs="Times New Roman"/>
                <w:b/>
                <w:sz w:val="24"/>
                <w:szCs w:val="24"/>
                <w:lang w:eastAsia="ru-RU"/>
              </w:rPr>
              <w:t xml:space="preserve"> </w:t>
            </w:r>
          </w:p>
        </w:tc>
      </w:tr>
      <w:tr w:rsidR="004C1F9A" w:rsidRPr="004C1F9A" w:rsidTr="004C1F9A">
        <w:tc>
          <w:tcPr>
            <w:tcW w:w="54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1.</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tc>
        <w:tc>
          <w:tcPr>
            <w:tcW w:w="1800" w:type="dxa"/>
          </w:tcPr>
          <w:p w:rsidR="004C1F9A" w:rsidRPr="004C1F9A" w:rsidRDefault="004C1F9A" w:rsidP="004C1F9A">
            <w:pPr>
              <w:spacing w:after="0" w:line="240" w:lineRule="auto"/>
              <w:rPr>
                <w:rFonts w:ascii="Times New Roman" w:eastAsia="Arial Unicode MS" w:hAnsi="Times New Roman" w:cs="Times New Roman"/>
                <w:sz w:val="24"/>
                <w:szCs w:val="24"/>
                <w:lang w:eastAsia="ru-RU"/>
              </w:rPr>
            </w:pPr>
            <w:r w:rsidRPr="004C1F9A">
              <w:rPr>
                <w:rFonts w:ascii="Times New Roman" w:eastAsia="Arial Unicode MS" w:hAnsi="Times New Roman" w:cs="Times New Roman"/>
                <w:sz w:val="24"/>
                <w:szCs w:val="24"/>
                <w:lang w:eastAsia="ru-RU"/>
              </w:rPr>
              <w:t xml:space="preserve">вулиця </w:t>
            </w:r>
          </w:p>
          <w:p w:rsidR="004C1F9A" w:rsidRPr="004C1F9A" w:rsidRDefault="004C1F9A" w:rsidP="004C1F9A">
            <w:pPr>
              <w:spacing w:after="0" w:line="240" w:lineRule="auto"/>
              <w:rPr>
                <w:rFonts w:ascii="Times New Roman" w:eastAsia="Arial Unicode MS" w:hAnsi="Times New Roman" w:cs="Times New Roman"/>
                <w:sz w:val="24"/>
                <w:szCs w:val="24"/>
                <w:lang w:eastAsia="ru-RU"/>
              </w:rPr>
            </w:pPr>
            <w:r w:rsidRPr="004C1F9A">
              <w:rPr>
                <w:rFonts w:ascii="Times New Roman" w:eastAsia="Arial Unicode MS" w:hAnsi="Times New Roman" w:cs="Times New Roman"/>
                <w:sz w:val="24"/>
                <w:szCs w:val="24"/>
                <w:lang w:eastAsia="ru-RU"/>
              </w:rPr>
              <w:t>Шашкевича</w:t>
            </w:r>
          </w:p>
        </w:tc>
        <w:tc>
          <w:tcPr>
            <w:tcW w:w="720" w:type="dxa"/>
          </w:tcPr>
          <w:p w:rsidR="004C1F9A" w:rsidRPr="004C1F9A" w:rsidRDefault="004C1F9A" w:rsidP="004C1F9A">
            <w:pPr>
              <w:spacing w:after="0" w:line="240" w:lineRule="auto"/>
              <w:rPr>
                <w:rFonts w:ascii="Times New Roman" w:eastAsia="Arial Unicode MS" w:hAnsi="Times New Roman" w:cs="Times New Roman"/>
                <w:sz w:val="24"/>
                <w:szCs w:val="24"/>
                <w:lang w:eastAsia="ru-RU"/>
              </w:rPr>
            </w:pPr>
            <w:r w:rsidRPr="004C1F9A">
              <w:rPr>
                <w:rFonts w:ascii="Times New Roman" w:eastAsia="Arial Unicode MS" w:hAnsi="Times New Roman" w:cs="Times New Roman"/>
                <w:sz w:val="24"/>
                <w:szCs w:val="24"/>
                <w:lang w:eastAsia="ru-RU"/>
              </w:rPr>
              <w:t>15</w:t>
            </w:r>
          </w:p>
          <w:p w:rsidR="004C1F9A" w:rsidRPr="004C1F9A" w:rsidRDefault="004C1F9A" w:rsidP="004C1F9A">
            <w:pPr>
              <w:spacing w:after="0" w:line="240" w:lineRule="auto"/>
              <w:rPr>
                <w:rFonts w:ascii="Times New Roman" w:eastAsia="Arial Unicode MS" w:hAnsi="Times New Roman" w:cs="Times New Roman"/>
                <w:sz w:val="24"/>
                <w:szCs w:val="24"/>
                <w:lang w:eastAsia="ru-RU"/>
              </w:rPr>
            </w:pPr>
          </w:p>
        </w:tc>
        <w:tc>
          <w:tcPr>
            <w:tcW w:w="720" w:type="dxa"/>
          </w:tcPr>
          <w:p w:rsidR="004C1F9A" w:rsidRPr="004C1F9A" w:rsidRDefault="004C1F9A" w:rsidP="004C1F9A">
            <w:pPr>
              <w:spacing w:after="0" w:line="240" w:lineRule="auto"/>
              <w:rPr>
                <w:rFonts w:ascii="Times New Roman" w:eastAsia="Arial Unicode MS" w:hAnsi="Times New Roman" w:cs="Times New Roman"/>
                <w:sz w:val="24"/>
                <w:szCs w:val="24"/>
                <w:lang w:eastAsia="ru-RU"/>
              </w:rPr>
            </w:pPr>
            <w:r w:rsidRPr="004C1F9A">
              <w:rPr>
                <w:rFonts w:ascii="Times New Roman" w:eastAsia="Arial Unicode MS" w:hAnsi="Times New Roman" w:cs="Times New Roman"/>
                <w:sz w:val="24"/>
                <w:szCs w:val="24"/>
                <w:lang w:eastAsia="ru-RU"/>
              </w:rPr>
              <w:t>116</w:t>
            </w:r>
          </w:p>
        </w:tc>
        <w:tc>
          <w:tcPr>
            <w:tcW w:w="4500"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Палега Олег Михайлович</w:t>
            </w:r>
          </w:p>
        </w:tc>
        <w:tc>
          <w:tcPr>
            <w:tcW w:w="932" w:type="dxa"/>
          </w:tcPr>
          <w:p w:rsidR="004C1F9A" w:rsidRPr="004C1F9A" w:rsidRDefault="004C1F9A" w:rsidP="004C1F9A">
            <w:pPr>
              <w:spacing w:after="0" w:line="240" w:lineRule="auto"/>
              <w:rPr>
                <w:rFonts w:ascii="Times New Roman" w:eastAsia="Arial Unicode MS" w:hAnsi="Times New Roman" w:cs="Times New Roman"/>
                <w:sz w:val="24"/>
                <w:szCs w:val="24"/>
                <w:lang w:eastAsia="ru-RU"/>
              </w:rPr>
            </w:pPr>
            <w:r w:rsidRPr="004C1F9A">
              <w:rPr>
                <w:rFonts w:ascii="Times New Roman" w:eastAsia="Arial Unicode MS" w:hAnsi="Times New Roman" w:cs="Times New Roman"/>
                <w:sz w:val="24"/>
                <w:szCs w:val="24"/>
                <w:lang w:eastAsia="ru-RU"/>
              </w:rPr>
              <w:t>28,9</w:t>
            </w:r>
          </w:p>
          <w:p w:rsidR="004C1F9A" w:rsidRPr="004C1F9A" w:rsidRDefault="004C1F9A" w:rsidP="004C1F9A">
            <w:pPr>
              <w:spacing w:after="0" w:line="240" w:lineRule="auto"/>
              <w:rPr>
                <w:rFonts w:ascii="Times New Roman" w:eastAsia="Arial Unicode MS" w:hAnsi="Times New Roman" w:cs="Times New Roman"/>
                <w:sz w:val="24"/>
                <w:szCs w:val="24"/>
                <w:lang w:eastAsia="ru-RU"/>
              </w:rPr>
            </w:pPr>
          </w:p>
        </w:tc>
        <w:tc>
          <w:tcPr>
            <w:tcW w:w="1295" w:type="dxa"/>
          </w:tcPr>
          <w:p w:rsidR="004C1F9A" w:rsidRPr="004C1F9A" w:rsidRDefault="004C1F9A" w:rsidP="004C1F9A">
            <w:pPr>
              <w:spacing w:after="0" w:line="240" w:lineRule="auto"/>
              <w:ind w:left="196" w:hanging="196"/>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val="ru-RU" w:eastAsia="ru-RU"/>
              </w:rPr>
              <w:t xml:space="preserve"> </w:t>
            </w:r>
            <w:r w:rsidRPr="004C1F9A">
              <w:rPr>
                <w:rFonts w:ascii="Times New Roman" w:eastAsia="MS Mincho" w:hAnsi="Times New Roman" w:cs="Times New Roman"/>
                <w:sz w:val="24"/>
                <w:szCs w:val="24"/>
                <w:lang w:eastAsia="ru-RU"/>
              </w:rPr>
              <w:t>0,378грн</w:t>
            </w:r>
            <w:r w:rsidRPr="004C1F9A">
              <w:rPr>
                <w:rFonts w:ascii="Times New Roman" w:eastAsia="MS Mincho" w:hAnsi="Times New Roman" w:cs="Times New Roman"/>
                <w:sz w:val="24"/>
                <w:szCs w:val="24"/>
                <w:lang w:val="ru-RU" w:eastAsia="ru-RU"/>
              </w:rPr>
              <w:t>.</w:t>
            </w:r>
          </w:p>
          <w:p w:rsidR="004C1F9A" w:rsidRPr="004C1F9A" w:rsidRDefault="004C1F9A" w:rsidP="004C1F9A">
            <w:pPr>
              <w:spacing w:after="0" w:line="240" w:lineRule="auto"/>
              <w:ind w:left="196" w:hanging="196"/>
              <w:rPr>
                <w:rFonts w:ascii="Times New Roman" w:eastAsia="MS Mincho" w:hAnsi="Times New Roman" w:cs="Times New Roman"/>
                <w:sz w:val="24"/>
                <w:szCs w:val="24"/>
                <w:lang w:eastAsia="ru-RU"/>
              </w:rPr>
            </w:pPr>
          </w:p>
          <w:p w:rsidR="004C1F9A" w:rsidRPr="004C1F9A" w:rsidRDefault="004C1F9A" w:rsidP="004C1F9A">
            <w:pPr>
              <w:spacing w:after="0" w:line="240" w:lineRule="auto"/>
              <w:ind w:left="196" w:hanging="196"/>
              <w:rPr>
                <w:rFonts w:ascii="Times New Roman" w:eastAsia="Arial Unicode MS" w:hAnsi="Times New Roman" w:cs="Times New Roman"/>
                <w:sz w:val="24"/>
                <w:szCs w:val="24"/>
                <w:lang w:eastAsia="ru-RU"/>
              </w:rPr>
            </w:pPr>
          </w:p>
        </w:tc>
      </w:tr>
      <w:tr w:rsidR="004C1F9A" w:rsidRPr="004C1F9A" w:rsidTr="004C1F9A">
        <w:tc>
          <w:tcPr>
            <w:tcW w:w="54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tc>
        <w:tc>
          <w:tcPr>
            <w:tcW w:w="1800" w:type="dxa"/>
          </w:tcPr>
          <w:p w:rsidR="004C1F9A" w:rsidRPr="004C1F9A" w:rsidRDefault="004C1F9A" w:rsidP="004C1F9A">
            <w:pPr>
              <w:spacing w:after="0" w:line="240" w:lineRule="auto"/>
              <w:rPr>
                <w:rFonts w:ascii="Times New Roman" w:eastAsia="Arial Unicode MS" w:hAnsi="Times New Roman" w:cs="Times New Roman"/>
                <w:sz w:val="24"/>
                <w:szCs w:val="24"/>
                <w:lang w:eastAsia="ru-RU"/>
              </w:rPr>
            </w:pPr>
          </w:p>
        </w:tc>
        <w:tc>
          <w:tcPr>
            <w:tcW w:w="720" w:type="dxa"/>
          </w:tcPr>
          <w:p w:rsidR="004C1F9A" w:rsidRPr="004C1F9A" w:rsidRDefault="004C1F9A" w:rsidP="004C1F9A">
            <w:pPr>
              <w:spacing w:after="0" w:line="240" w:lineRule="auto"/>
              <w:rPr>
                <w:rFonts w:ascii="Times New Roman" w:eastAsia="Arial Unicode MS" w:hAnsi="Times New Roman" w:cs="Times New Roman"/>
                <w:sz w:val="24"/>
                <w:szCs w:val="24"/>
                <w:lang w:eastAsia="ru-RU"/>
              </w:rPr>
            </w:pPr>
          </w:p>
        </w:tc>
        <w:tc>
          <w:tcPr>
            <w:tcW w:w="720" w:type="dxa"/>
          </w:tcPr>
          <w:p w:rsidR="004C1F9A" w:rsidRPr="004C1F9A" w:rsidRDefault="004C1F9A" w:rsidP="004C1F9A">
            <w:pPr>
              <w:spacing w:after="0" w:line="240" w:lineRule="auto"/>
              <w:rPr>
                <w:rFonts w:ascii="Times New Roman" w:eastAsia="Arial Unicode MS" w:hAnsi="Times New Roman" w:cs="Times New Roman"/>
                <w:sz w:val="24"/>
                <w:szCs w:val="24"/>
                <w:lang w:eastAsia="ru-RU"/>
              </w:rPr>
            </w:pPr>
          </w:p>
        </w:tc>
        <w:tc>
          <w:tcPr>
            <w:tcW w:w="4500"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4C1F9A" w:rsidRPr="004C1F9A" w:rsidRDefault="004C1F9A" w:rsidP="004C1F9A">
            <w:pPr>
              <w:spacing w:after="0" w:line="240" w:lineRule="auto"/>
              <w:rPr>
                <w:rFonts w:ascii="Times New Roman" w:eastAsia="Arial Unicode MS" w:hAnsi="Times New Roman" w:cs="Times New Roman"/>
                <w:sz w:val="24"/>
                <w:szCs w:val="24"/>
                <w:lang w:eastAsia="ru-RU"/>
              </w:rPr>
            </w:pPr>
          </w:p>
        </w:tc>
        <w:tc>
          <w:tcPr>
            <w:tcW w:w="1295" w:type="dxa"/>
          </w:tcPr>
          <w:p w:rsidR="004C1F9A" w:rsidRPr="004C1F9A" w:rsidRDefault="004C1F9A" w:rsidP="004C1F9A">
            <w:pPr>
              <w:spacing w:after="0" w:line="240" w:lineRule="auto"/>
              <w:ind w:left="196" w:hanging="196"/>
              <w:rPr>
                <w:rFonts w:ascii="Times New Roman" w:eastAsia="MS Mincho" w:hAnsi="Times New Roman" w:cs="Times New Roman"/>
                <w:sz w:val="24"/>
                <w:szCs w:val="24"/>
                <w:lang w:eastAsia="ru-RU"/>
              </w:rPr>
            </w:pPr>
          </w:p>
        </w:tc>
      </w:tr>
    </w:tbl>
    <w:p w:rsid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F0D59" w:rsidRDefault="00FF0D59"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F0D59" w:rsidRDefault="00FF0D59"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F0D59" w:rsidRDefault="00FF0D59"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C1F9A" w:rsidRPr="004C1F9A" w:rsidRDefault="004C1F9A" w:rsidP="004C1F9A">
      <w:pPr>
        <w:spacing w:after="0" w:line="240" w:lineRule="auto"/>
        <w:jc w:val="right"/>
        <w:rPr>
          <w:rFonts w:ascii="Times New Roman" w:eastAsia="MS Mincho" w:hAnsi="Times New Roman" w:cs="Times New Roman"/>
          <w:b/>
          <w:color w:val="FF0000"/>
          <w:sz w:val="24"/>
          <w:szCs w:val="24"/>
          <w:lang w:eastAsia="ru-RU"/>
        </w:rPr>
      </w:pPr>
    </w:p>
    <w:p w:rsidR="004C1F9A" w:rsidRPr="004C1F9A" w:rsidRDefault="004C1F9A" w:rsidP="004C1F9A">
      <w:pPr>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b/>
          <w:sz w:val="24"/>
          <w:szCs w:val="24"/>
          <w:lang w:eastAsia="ru-RU"/>
        </w:rPr>
        <w:t>Додаток 2</w:t>
      </w:r>
      <w:r w:rsidRPr="004C1F9A">
        <w:rPr>
          <w:rFonts w:ascii="Times New Roman" w:eastAsia="MS Mincho" w:hAnsi="Times New Roman" w:cs="Times New Roman"/>
          <w:b/>
          <w:sz w:val="24"/>
          <w:szCs w:val="24"/>
          <w:lang w:eastAsia="ru-RU"/>
        </w:rPr>
        <w:br/>
      </w:r>
      <w:r w:rsidR="00A71121">
        <w:rPr>
          <w:rFonts w:ascii="Times New Roman" w:eastAsia="MS Mincho" w:hAnsi="Times New Roman" w:cs="Times New Roman"/>
          <w:sz w:val="24"/>
          <w:szCs w:val="24"/>
          <w:lang w:eastAsia="ru-RU"/>
        </w:rPr>
        <w:t>до  рішення №  137 від  20</w:t>
      </w:r>
      <w:r w:rsidRPr="004C1F9A">
        <w:rPr>
          <w:rFonts w:ascii="Times New Roman" w:eastAsia="MS Mincho" w:hAnsi="Times New Roman" w:cs="Times New Roman"/>
          <w:sz w:val="24"/>
          <w:szCs w:val="24"/>
          <w:lang w:eastAsia="ru-RU"/>
        </w:rPr>
        <w:t xml:space="preserve">.04.2023 року </w:t>
      </w:r>
    </w:p>
    <w:p w:rsidR="004C1F9A" w:rsidRPr="004C1F9A" w:rsidRDefault="004C1F9A" w:rsidP="004C1F9A">
      <w:pPr>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виконкому Новороздільської міської ради</w:t>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r w:rsidRPr="004C1F9A">
        <w:rPr>
          <w:rFonts w:ascii="Times New Roman" w:eastAsia="MS Mincho" w:hAnsi="Times New Roman" w:cs="Times New Roman"/>
          <w:b/>
          <w:bCs/>
          <w:sz w:val="24"/>
          <w:szCs w:val="24"/>
          <w:bdr w:val="none" w:sz="0" w:space="0" w:color="auto" w:frame="1"/>
          <w:lang w:eastAsia="ru-RU"/>
        </w:rPr>
        <w:t xml:space="preserve">РОЗРАХУНОК </w:t>
      </w:r>
      <w:r w:rsidRPr="004C1F9A">
        <w:rPr>
          <w:rFonts w:ascii="Times New Roman" w:eastAsia="MS Mincho" w:hAnsi="Times New Roman" w:cs="Times New Roman"/>
          <w:b/>
          <w:bCs/>
          <w:sz w:val="24"/>
          <w:szCs w:val="24"/>
          <w:bdr w:val="none" w:sz="0" w:space="0" w:color="auto" w:frame="1"/>
          <w:lang w:eastAsia="ru-RU"/>
        </w:rPr>
        <w:br/>
      </w:r>
    </w:p>
    <w:p w:rsidR="004C1F9A" w:rsidRPr="004C1F9A" w:rsidRDefault="004C1F9A" w:rsidP="004C1F9A">
      <w:pPr>
        <w:spacing w:after="0" w:line="240" w:lineRule="auto"/>
        <w:jc w:val="center"/>
        <w:rPr>
          <w:rFonts w:ascii="Times New Roman" w:eastAsia="MS Mincho" w:hAnsi="Times New Roman" w:cs="Times New Roman"/>
          <w:b/>
          <w:bCs/>
          <w:sz w:val="24"/>
          <w:szCs w:val="24"/>
          <w:bdr w:val="none" w:sz="0" w:space="0" w:color="auto" w:frame="1"/>
          <w:lang w:eastAsia="ru-RU"/>
        </w:rPr>
      </w:pPr>
      <w:r w:rsidRPr="004C1F9A">
        <w:rPr>
          <w:rFonts w:ascii="Times New Roman" w:eastAsia="MS Mincho" w:hAnsi="Times New Roman" w:cs="Times New Roman"/>
          <w:b/>
          <w:bCs/>
          <w:sz w:val="24"/>
          <w:szCs w:val="24"/>
          <w:lang w:eastAsia="ru-RU"/>
        </w:rPr>
        <w:t>вартості  за недостатню загальну площу квартири, що передається у приватну власність безоплатно з видачею житлових чеків, що мають отримати громадяни</w:t>
      </w:r>
      <w:r w:rsidRPr="004C1F9A">
        <w:rPr>
          <w:rFonts w:ascii="Courier New" w:eastAsia="MS Mincho" w:hAnsi="Courier New" w:cs="Courier New"/>
          <w:b/>
          <w:bCs/>
          <w:sz w:val="24"/>
          <w:szCs w:val="24"/>
          <w:lang w:eastAsia="ru-RU"/>
        </w:rPr>
        <w:t xml:space="preserve"> </w:t>
      </w:r>
      <w:r w:rsidRPr="004C1F9A">
        <w:rPr>
          <w:rFonts w:ascii="Times New Roman" w:eastAsia="MS Mincho" w:hAnsi="Times New Roman" w:cs="Times New Roman"/>
          <w:b/>
          <w:bCs/>
          <w:sz w:val="24"/>
          <w:szCs w:val="24"/>
          <w:bdr w:val="none" w:sz="0" w:space="0" w:color="auto" w:frame="1"/>
          <w:lang w:eastAsia="ru-RU"/>
        </w:rPr>
        <w:t xml:space="preserve">квартири №116 в будинку № 15 по вул.  Шашкевича,  в м. Новий Розділ Стрийського району Львівської області, </w:t>
      </w:r>
      <w:r w:rsidRPr="004C1F9A">
        <w:rPr>
          <w:rFonts w:ascii="Times New Roman" w:eastAsia="MS Mincho" w:hAnsi="Times New Roman" w:cs="Times New Roman"/>
          <w:b/>
          <w:bCs/>
          <w:sz w:val="24"/>
          <w:szCs w:val="24"/>
          <w:bdr w:val="none" w:sz="0" w:space="0" w:color="auto" w:frame="1"/>
          <w:lang w:val="ru-RU" w:eastAsia="ru-RU"/>
        </w:rPr>
        <w:t>що приватизується</w:t>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sz w:val="24"/>
          <w:szCs w:val="24"/>
          <w:lang w:val="ru-RU" w:eastAsia="ru-RU"/>
        </w:rPr>
        <w:t xml:space="preserve">     1. Загальна  площа квартири, жилого приміщення у гуртожитку, (П) -  </w:t>
      </w:r>
      <w:r w:rsidRPr="004C1F9A">
        <w:rPr>
          <w:rFonts w:ascii="Times New Roman" w:eastAsia="MS Mincho" w:hAnsi="Times New Roman" w:cs="Times New Roman"/>
          <w:sz w:val="24"/>
          <w:szCs w:val="24"/>
          <w:lang w:eastAsia="ru-RU"/>
        </w:rPr>
        <w:t>28,9</w:t>
      </w:r>
      <w:r w:rsidRPr="004C1F9A">
        <w:rPr>
          <w:rFonts w:ascii="Times New Roman" w:eastAsia="MS Mincho" w:hAnsi="Times New Roman" w:cs="Times New Roman"/>
          <w:sz w:val="24"/>
          <w:szCs w:val="24"/>
          <w:lang w:val="ru-RU" w:eastAsia="ru-RU"/>
        </w:rPr>
        <w:t xml:space="preserve"> кв. м. </w:t>
      </w:r>
      <w:r w:rsidRPr="004C1F9A">
        <w:rPr>
          <w:rFonts w:ascii="Times New Roman" w:eastAsia="MS Mincho" w:hAnsi="Times New Roman" w:cs="Times New Roman"/>
          <w:sz w:val="24"/>
          <w:szCs w:val="24"/>
          <w:lang w:val="ru-RU" w:eastAsia="ru-RU"/>
        </w:rPr>
        <w:br/>
        <w:t xml:space="preserve">     2. Кількість  зареєстрованих  у квартирі, жилому приміщенні у гуртожитку, (М) - </w:t>
      </w:r>
      <w:r w:rsidRPr="004C1F9A">
        <w:rPr>
          <w:rFonts w:ascii="Times New Roman" w:eastAsia="MS Mincho" w:hAnsi="Times New Roman" w:cs="Times New Roman"/>
          <w:sz w:val="24"/>
          <w:szCs w:val="24"/>
          <w:lang w:eastAsia="ru-RU"/>
        </w:rPr>
        <w:t>1</w:t>
      </w:r>
      <w:r w:rsidRPr="004C1F9A">
        <w:rPr>
          <w:rFonts w:ascii="Times New Roman" w:eastAsia="MS Mincho" w:hAnsi="Times New Roman" w:cs="Times New Roman"/>
          <w:sz w:val="24"/>
          <w:szCs w:val="24"/>
          <w:lang w:val="ru-RU" w:eastAsia="ru-RU"/>
        </w:rPr>
        <w:t xml:space="preserve">. </w:t>
      </w:r>
      <w:r w:rsidRPr="004C1F9A">
        <w:rPr>
          <w:rFonts w:ascii="Times New Roman" w:eastAsia="MS Mincho" w:hAnsi="Times New Roman" w:cs="Times New Roman"/>
          <w:sz w:val="24"/>
          <w:szCs w:val="24"/>
          <w:lang w:val="ru-RU"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4C1F9A">
        <w:rPr>
          <w:rFonts w:ascii="Times New Roman" w:eastAsia="MS Mincho" w:hAnsi="Times New Roman" w:cs="Times New Roman"/>
          <w:sz w:val="24"/>
          <w:szCs w:val="24"/>
          <w:lang w:val="ru-RU" w:eastAsia="ru-RU"/>
        </w:rPr>
        <w:br/>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b/>
          <w:bCs/>
          <w:sz w:val="24"/>
          <w:szCs w:val="24"/>
          <w:bdr w:val="none" w:sz="0" w:space="0" w:color="auto" w:frame="1"/>
          <w:lang w:val="ru-RU" w:eastAsia="ru-RU"/>
        </w:rPr>
        <w:t xml:space="preserve">                     Пб = М х 21 + 10 =</w:t>
      </w:r>
      <w:r w:rsidRPr="004C1F9A">
        <w:rPr>
          <w:rFonts w:ascii="Times New Roman" w:eastAsia="MS Mincho" w:hAnsi="Times New Roman" w:cs="Times New Roman"/>
          <w:b/>
          <w:bCs/>
          <w:sz w:val="24"/>
          <w:szCs w:val="24"/>
          <w:bdr w:val="none" w:sz="0" w:space="0" w:color="auto" w:frame="1"/>
          <w:lang w:eastAsia="ru-RU"/>
        </w:rPr>
        <w:t>1</w:t>
      </w:r>
      <w:r w:rsidRPr="004C1F9A">
        <w:rPr>
          <w:rFonts w:ascii="Times New Roman" w:eastAsia="MS Mincho" w:hAnsi="Times New Roman" w:cs="Times New Roman"/>
          <w:b/>
          <w:bCs/>
          <w:sz w:val="24"/>
          <w:szCs w:val="24"/>
          <w:bdr w:val="none" w:sz="0" w:space="0" w:color="auto" w:frame="1"/>
          <w:lang w:val="ru-RU" w:eastAsia="ru-RU"/>
        </w:rPr>
        <w:t xml:space="preserve"> х 21 + 10 =</w:t>
      </w:r>
      <w:r w:rsidRPr="004C1F9A">
        <w:rPr>
          <w:rFonts w:ascii="Times New Roman" w:eastAsia="MS Mincho" w:hAnsi="Times New Roman" w:cs="Times New Roman"/>
          <w:b/>
          <w:bCs/>
          <w:sz w:val="24"/>
          <w:szCs w:val="24"/>
          <w:bdr w:val="none" w:sz="0" w:space="0" w:color="auto" w:frame="1"/>
          <w:lang w:eastAsia="ru-RU"/>
        </w:rPr>
        <w:t xml:space="preserve"> 31</w:t>
      </w:r>
      <w:r w:rsidRPr="004C1F9A">
        <w:rPr>
          <w:rFonts w:ascii="Times New Roman" w:eastAsia="MS Mincho" w:hAnsi="Times New Roman" w:cs="Times New Roman"/>
          <w:b/>
          <w:bCs/>
          <w:sz w:val="24"/>
          <w:szCs w:val="24"/>
          <w:bdr w:val="none" w:sz="0" w:space="0" w:color="auto" w:frame="1"/>
          <w:lang w:val="ru-RU" w:eastAsia="ru-RU"/>
        </w:rPr>
        <w:t xml:space="preserve"> кв. м. </w:t>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4C1F9A">
        <w:rPr>
          <w:rFonts w:ascii="Times New Roman" w:eastAsia="MS Mincho" w:hAnsi="Times New Roman" w:cs="Times New Roman"/>
          <w:sz w:val="24"/>
          <w:szCs w:val="24"/>
          <w:lang w:val="ru-RU" w:eastAsia="ru-RU"/>
        </w:rPr>
        <w:br/>
        <w:t>4. Сума житлових чеків, що підлягає видачі кожному мешканцю, якщо П менше, ніж Пб:</w:t>
      </w:r>
      <w:r w:rsidRPr="004C1F9A">
        <w:rPr>
          <w:rFonts w:ascii="Courier New" w:eastAsia="MS Mincho" w:hAnsi="Courier New" w:cs="Courier New"/>
          <w:sz w:val="24"/>
          <w:szCs w:val="24"/>
          <w:lang w:val="ru-RU" w:eastAsia="ru-RU"/>
        </w:rPr>
        <w:t> </w:t>
      </w:r>
      <w:r w:rsidRPr="004C1F9A">
        <w:rPr>
          <w:rFonts w:ascii="Times New Roman" w:eastAsia="MS Mincho" w:hAnsi="Times New Roman" w:cs="Times New Roman"/>
          <w:sz w:val="24"/>
          <w:szCs w:val="24"/>
          <w:lang w:val="ru-RU" w:eastAsia="ru-RU"/>
        </w:rPr>
        <w:br/>
      </w:r>
      <w:r w:rsidRPr="004C1F9A">
        <w:rPr>
          <w:rFonts w:ascii="Times New Roman" w:eastAsia="MS Mincho" w:hAnsi="Times New Roman" w:cs="Times New Roman"/>
          <w:sz w:val="24"/>
          <w:szCs w:val="24"/>
          <w:lang w:val="ru-RU" w:eastAsia="ru-RU"/>
        </w:rPr>
        <w:br/>
        <w:t xml:space="preserve">            </w:t>
      </w:r>
      <w:r w:rsidRPr="004C1F9A">
        <w:rPr>
          <w:rFonts w:ascii="Times New Roman" w:eastAsia="MS Mincho" w:hAnsi="Times New Roman" w:cs="Times New Roman"/>
          <w:b/>
          <w:bCs/>
          <w:sz w:val="24"/>
          <w:szCs w:val="24"/>
          <w:lang w:val="ru-RU" w:eastAsia="ru-RU"/>
        </w:rPr>
        <w:t>Сч =     Пб – П</w:t>
      </w:r>
      <w:r w:rsidRPr="004C1F9A">
        <w:rPr>
          <w:rFonts w:ascii="Times New Roman" w:eastAsia="MS Mincho" w:hAnsi="Times New Roman" w:cs="Times New Roman"/>
          <w:b/>
          <w:bCs/>
          <w:sz w:val="24"/>
          <w:szCs w:val="24"/>
          <w:lang w:val="ru-RU" w:eastAsia="ru-RU"/>
        </w:rPr>
        <w:br/>
        <w:t>                М         х А*,</w:t>
      </w:r>
      <w:r w:rsidRPr="004C1F9A">
        <w:rPr>
          <w:rFonts w:ascii="Courier New" w:eastAsia="MS Mincho" w:hAnsi="Courier New" w:cs="Courier New"/>
          <w:sz w:val="24"/>
          <w:szCs w:val="24"/>
          <w:lang w:val="ru-RU" w:eastAsia="ru-RU"/>
        </w:rPr>
        <w:t xml:space="preserve">      </w:t>
      </w:r>
      <w:r w:rsidRPr="004C1F9A">
        <w:rPr>
          <w:rFonts w:ascii="Times New Roman" w:eastAsia="MS Mincho" w:hAnsi="Times New Roman" w:cs="Times New Roman"/>
          <w:sz w:val="24"/>
          <w:szCs w:val="24"/>
          <w:lang w:val="ru-RU" w:eastAsia="ru-RU"/>
        </w:rPr>
        <w:t>Сч = </w:t>
      </w:r>
      <w:r w:rsidRPr="004C1F9A">
        <w:rPr>
          <w:rFonts w:ascii="Times New Roman" w:eastAsia="MS Mincho" w:hAnsi="Times New Roman" w:cs="Times New Roman"/>
          <w:sz w:val="24"/>
          <w:szCs w:val="24"/>
          <w:lang w:eastAsia="ru-RU"/>
        </w:rPr>
        <w:t>(31,0</w:t>
      </w:r>
      <w:r w:rsidRPr="004C1F9A">
        <w:rPr>
          <w:rFonts w:ascii="Times New Roman" w:eastAsia="MS Mincho" w:hAnsi="Times New Roman" w:cs="Times New Roman"/>
          <w:sz w:val="24"/>
          <w:szCs w:val="24"/>
          <w:lang w:val="ru-RU" w:eastAsia="ru-RU"/>
        </w:rPr>
        <w:t xml:space="preserve"> кв. м –</w:t>
      </w:r>
      <w:r w:rsidRPr="004C1F9A">
        <w:rPr>
          <w:rFonts w:ascii="Times New Roman" w:eastAsia="MS Mincho" w:hAnsi="Times New Roman" w:cs="Times New Roman"/>
          <w:sz w:val="24"/>
          <w:szCs w:val="24"/>
          <w:lang w:eastAsia="ru-RU"/>
        </w:rPr>
        <w:t xml:space="preserve"> 28,9</w:t>
      </w:r>
      <w:r w:rsidRPr="004C1F9A">
        <w:rPr>
          <w:rFonts w:ascii="Times New Roman" w:eastAsia="MS Mincho" w:hAnsi="Times New Roman" w:cs="Times New Roman"/>
          <w:sz w:val="24"/>
          <w:szCs w:val="24"/>
          <w:lang w:val="ru-RU" w:eastAsia="ru-RU"/>
        </w:rPr>
        <w:t xml:space="preserve"> кв. м</w:t>
      </w:r>
      <w:r w:rsidRPr="004C1F9A">
        <w:rPr>
          <w:rFonts w:ascii="Times New Roman" w:eastAsia="MS Mincho" w:hAnsi="Times New Roman" w:cs="Times New Roman"/>
          <w:sz w:val="24"/>
          <w:szCs w:val="24"/>
          <w:lang w:eastAsia="ru-RU"/>
        </w:rPr>
        <w:t>)</w:t>
      </w:r>
      <w:r w:rsidRPr="004C1F9A">
        <w:rPr>
          <w:rFonts w:ascii="Times New Roman" w:eastAsia="MS Mincho" w:hAnsi="Times New Roman" w:cs="Times New Roman"/>
          <w:sz w:val="24"/>
          <w:szCs w:val="24"/>
          <w:lang w:val="ru-RU" w:eastAsia="ru-RU"/>
        </w:rPr>
        <w:t xml:space="preserve">  х  0,18 грн </w:t>
      </w:r>
      <w:r w:rsidRPr="004C1F9A">
        <w:rPr>
          <w:rFonts w:ascii="Times New Roman" w:eastAsia="MS Mincho" w:hAnsi="Times New Roman" w:cs="Times New Roman"/>
          <w:b/>
          <w:bCs/>
          <w:sz w:val="24"/>
          <w:szCs w:val="24"/>
          <w:lang w:val="ru-RU" w:eastAsia="ru-RU"/>
        </w:rPr>
        <w:t>=</w:t>
      </w:r>
      <w:r w:rsidRPr="004C1F9A">
        <w:rPr>
          <w:rFonts w:ascii="Times New Roman" w:eastAsia="MS Mincho" w:hAnsi="Times New Roman" w:cs="Times New Roman"/>
          <w:b/>
          <w:bCs/>
          <w:sz w:val="24"/>
          <w:szCs w:val="24"/>
          <w:lang w:eastAsia="ru-RU"/>
        </w:rPr>
        <w:t xml:space="preserve"> 0,378 </w:t>
      </w:r>
      <w:r w:rsidRPr="004C1F9A">
        <w:rPr>
          <w:rFonts w:ascii="Times New Roman" w:eastAsia="MS Mincho" w:hAnsi="Times New Roman" w:cs="Times New Roman"/>
          <w:sz w:val="24"/>
          <w:szCs w:val="24"/>
          <w:lang w:val="ru-RU" w:eastAsia="ru-RU"/>
        </w:rPr>
        <w:t>грн.</w:t>
      </w:r>
      <w:r w:rsidRPr="004C1F9A">
        <w:rPr>
          <w:rFonts w:ascii="Times New Roman" w:eastAsia="MS Mincho" w:hAnsi="Times New Roman" w:cs="Times New Roman"/>
          <w:sz w:val="24"/>
          <w:szCs w:val="24"/>
          <w:lang w:val="ru-RU" w:eastAsia="ru-RU"/>
        </w:rPr>
        <w:br/>
        <w:t xml:space="preserve">                                                </w:t>
      </w:r>
      <w:r w:rsidRPr="004C1F9A">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4C1F9A">
        <w:rPr>
          <w:rFonts w:ascii="Times New Roman" w:eastAsia="MS Mincho" w:hAnsi="Times New Roman" w:cs="Times New Roman"/>
          <w:sz w:val="24"/>
          <w:szCs w:val="24"/>
          <w:bdr w:val="none" w:sz="0" w:space="0" w:color="auto" w:frame="1"/>
          <w:lang w:val="ru-RU" w:eastAsia="ru-RU"/>
        </w:rPr>
        <w:br/>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sz w:val="24"/>
          <w:szCs w:val="24"/>
          <w:lang w:val="ru-RU" w:eastAsia="ru-RU"/>
        </w:rPr>
        <w:t xml:space="preserve"> Підпис відповідальної за </w:t>
      </w:r>
      <w:r w:rsidRPr="004C1F9A">
        <w:rPr>
          <w:rFonts w:ascii="Times New Roman" w:eastAsia="MS Mincho" w:hAnsi="Times New Roman" w:cs="Times New Roman"/>
          <w:sz w:val="24"/>
          <w:szCs w:val="24"/>
          <w:lang w:val="ru-RU" w:eastAsia="ru-RU"/>
        </w:rPr>
        <w:br/>
        <w:t xml:space="preserve"> розрахунок особи                                   _________________</w:t>
      </w:r>
      <w:r w:rsidRPr="004C1F9A">
        <w:rPr>
          <w:rFonts w:ascii="Times New Roman" w:eastAsia="MS Mincho" w:hAnsi="Times New Roman" w:cs="Times New Roman"/>
          <w:sz w:val="24"/>
          <w:szCs w:val="24"/>
          <w:lang w:eastAsia="ru-RU"/>
        </w:rPr>
        <w:t xml:space="preserve"> Пасемко Н.А.</w:t>
      </w:r>
      <w:r w:rsidRPr="004C1F9A">
        <w:rPr>
          <w:rFonts w:ascii="Times New Roman" w:eastAsia="MS Mincho" w:hAnsi="Times New Roman" w:cs="Times New Roman"/>
          <w:sz w:val="24"/>
          <w:szCs w:val="24"/>
          <w:lang w:val="ru-RU" w:eastAsia="ru-RU"/>
        </w:rPr>
        <w:br/>
      </w:r>
    </w:p>
    <w:p w:rsidR="004C1F9A" w:rsidRDefault="004C1F9A" w:rsidP="004C1F9A">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 Підпис наймача, що приватизує квартиру, </w:t>
      </w:r>
      <w:r w:rsidRPr="004C1F9A">
        <w:rPr>
          <w:rFonts w:ascii="Times New Roman" w:eastAsia="MS Mincho" w:hAnsi="Times New Roman" w:cs="Times New Roman"/>
          <w:sz w:val="24"/>
          <w:szCs w:val="24"/>
          <w:lang w:eastAsia="ru-RU"/>
        </w:rPr>
        <w:br/>
        <w:t xml:space="preserve"> житлове приміщення у гуртожитку       _________________ Палега О.М.</w:t>
      </w:r>
    </w:p>
    <w:p w:rsidR="00FF0D59" w:rsidRPr="004C1F9A" w:rsidRDefault="00FF0D59" w:rsidP="004C1F9A">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p>
    <w:p w:rsidR="00FF0D59" w:rsidRDefault="00FF0D59" w:rsidP="00FF0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r w:rsidRPr="004C1F9A">
        <w:rPr>
          <w:rFonts w:ascii="Times New Roman" w:eastAsia="MS Mincho" w:hAnsi="Times New Roman" w:cs="Times New Roman"/>
          <w:b/>
          <w:sz w:val="24"/>
          <w:szCs w:val="24"/>
          <w:lang w:eastAsia="ru-RU"/>
        </w:rPr>
        <w:t>17,3 жит.пл. 1-кім.</w:t>
      </w:r>
    </w:p>
    <w:p w:rsidR="00FF0D59" w:rsidRDefault="00FF0D59" w:rsidP="00FF0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FF0D59" w:rsidRPr="004C1F9A" w:rsidRDefault="00FF0D59" w:rsidP="00FF0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4C1F9A" w:rsidRPr="004C1F9A" w:rsidRDefault="004C1F9A" w:rsidP="004C1F9A">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b/>
          <w:sz w:val="24"/>
          <w:szCs w:val="24"/>
          <w:lang w:eastAsia="ru-RU"/>
        </w:rPr>
      </w:pPr>
    </w:p>
    <w:p w:rsid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4C1F9A" w:rsidRPr="004C1F9A" w:rsidRDefault="004C1F9A" w:rsidP="004C1F9A">
      <w:pPr>
        <w:spacing w:after="0" w:line="240" w:lineRule="auto"/>
        <w:jc w:val="center"/>
        <w:rPr>
          <w:rFonts w:ascii="Times New Roman" w:eastAsia="MS Mincho" w:hAnsi="Times New Roman" w:cs="Times New Roman"/>
          <w:sz w:val="24"/>
          <w:szCs w:val="24"/>
          <w:lang w:eastAsia="ru-RU"/>
        </w:rPr>
      </w:pPr>
    </w:p>
    <w:p w:rsidR="004C1F9A" w:rsidRDefault="004C1F9A"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4D7E9B" w:rsidRDefault="004D7E9B" w:rsidP="004C1F9A">
      <w:pPr>
        <w:spacing w:after="0" w:line="240" w:lineRule="auto"/>
        <w:jc w:val="center"/>
        <w:rPr>
          <w:rFonts w:ascii="Times New Roman" w:eastAsia="MS Mincho" w:hAnsi="Times New Roman" w:cs="Times New Roman"/>
          <w:sz w:val="24"/>
          <w:szCs w:val="24"/>
          <w:lang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8C76FD" w:rsidRPr="00FF0D59" w:rsidRDefault="008C76FD" w:rsidP="008C76FD">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00A71121" w:rsidRPr="00FF0D59">
        <w:rPr>
          <w:rFonts w:ascii="Times New Roman" w:eastAsia="Times New Roman" w:hAnsi="Times New Roman" w:cs="Times New Roman"/>
          <w:b/>
          <w:color w:val="000000"/>
          <w:sz w:val="24"/>
          <w:szCs w:val="24"/>
          <w:lang w:eastAsia="uk-UA"/>
        </w:rPr>
        <w:t>138</w:t>
      </w:r>
    </w:p>
    <w:p w:rsidR="00FF0D59" w:rsidRDefault="008C76FD" w:rsidP="008C76FD">
      <w:pPr>
        <w:spacing w:after="0" w:line="240" w:lineRule="auto"/>
        <w:jc w:val="both"/>
        <w:rPr>
          <w:rFonts w:ascii="Times New Roman" w:eastAsia="Times New Roman" w:hAnsi="Times New Roman" w:cs="Times New Roman"/>
          <w:color w:val="000000"/>
          <w:sz w:val="24"/>
          <w:szCs w:val="24"/>
          <w:lang w:eastAsia="uk-UA"/>
        </w:rPr>
      </w:pPr>
      <w:r w:rsidRPr="00F330C8">
        <w:rPr>
          <w:rFonts w:ascii="Times New Roman" w:eastAsia="Times New Roman" w:hAnsi="Times New Roman" w:cs="Times New Roman"/>
          <w:color w:val="000000"/>
          <w:sz w:val="24"/>
          <w:szCs w:val="24"/>
          <w:lang w:eastAsia="uk-UA"/>
        </w:rPr>
        <w:t xml:space="preserve"> </w:t>
      </w:r>
    </w:p>
    <w:p w:rsidR="00FF0D59" w:rsidRDefault="00FF0D59" w:rsidP="008C76FD">
      <w:pPr>
        <w:spacing w:after="0" w:line="240" w:lineRule="auto"/>
        <w:jc w:val="both"/>
        <w:rPr>
          <w:rFonts w:ascii="Times New Roman" w:eastAsia="Times New Roman" w:hAnsi="Times New Roman" w:cs="Times New Roman"/>
          <w:color w:val="000000"/>
          <w:sz w:val="24"/>
          <w:szCs w:val="24"/>
          <w:lang w:eastAsia="uk-UA"/>
        </w:rPr>
      </w:pPr>
    </w:p>
    <w:p w:rsidR="008C76FD" w:rsidRDefault="008C76FD" w:rsidP="008C76FD">
      <w:pPr>
        <w:spacing w:after="0" w:line="240" w:lineRule="auto"/>
        <w:jc w:val="both"/>
        <w:rPr>
          <w:rFonts w:ascii="Times New Roman" w:eastAsia="Times New Roman" w:hAnsi="Times New Roman" w:cs="Times New Roman"/>
          <w:color w:val="000000"/>
          <w:sz w:val="24"/>
          <w:szCs w:val="24"/>
          <w:lang w:eastAsia="uk-UA"/>
        </w:rPr>
      </w:pPr>
      <w:r w:rsidRPr="00F330C8">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330C8">
        <w:rPr>
          <w:rFonts w:ascii="Times New Roman" w:eastAsia="Times New Roman" w:hAnsi="Times New Roman" w:cs="Times New Roman"/>
          <w:color w:val="000000"/>
          <w:sz w:val="24"/>
          <w:szCs w:val="24"/>
          <w:lang w:eastAsia="uk-UA"/>
        </w:rPr>
        <w:t xml:space="preserve"> року</w:t>
      </w:r>
    </w:p>
    <w:p w:rsidR="008C76FD" w:rsidRDefault="008C76FD" w:rsidP="008C76FD">
      <w:pPr>
        <w:spacing w:after="0" w:line="240" w:lineRule="auto"/>
        <w:jc w:val="both"/>
        <w:rPr>
          <w:rFonts w:ascii="Times New Roman" w:eastAsia="Times New Roman" w:hAnsi="Times New Roman" w:cs="Times New Roman"/>
          <w:color w:val="000000"/>
          <w:sz w:val="24"/>
          <w:szCs w:val="24"/>
          <w:lang w:eastAsia="uk-UA"/>
        </w:rPr>
      </w:pPr>
    </w:p>
    <w:p w:rsidR="004C1F9A" w:rsidRPr="004C1F9A" w:rsidRDefault="004C1F9A" w:rsidP="004C1F9A">
      <w:pPr>
        <w:spacing w:after="0" w:line="240" w:lineRule="auto"/>
        <w:ind w:right="-102"/>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Про передачу у приватну власність квартири</w:t>
      </w:r>
    </w:p>
    <w:p w:rsidR="004C1F9A" w:rsidRPr="004C1F9A" w:rsidRDefault="004C1F9A" w:rsidP="004C1F9A">
      <w:pPr>
        <w:spacing w:after="0" w:line="240" w:lineRule="auto"/>
        <w:ind w:right="-102"/>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комунального житлового фонду, яка належать</w:t>
      </w:r>
    </w:p>
    <w:p w:rsidR="004C1F9A" w:rsidRPr="004C1F9A" w:rsidRDefault="004C1F9A" w:rsidP="004C1F9A">
      <w:pPr>
        <w:spacing w:after="0" w:line="240" w:lineRule="auto"/>
        <w:ind w:right="-102"/>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Новороздільській міській раді </w:t>
      </w:r>
    </w:p>
    <w:p w:rsidR="004C1F9A" w:rsidRPr="004C1F9A" w:rsidRDefault="004C1F9A" w:rsidP="004C1F9A">
      <w:pPr>
        <w:tabs>
          <w:tab w:val="left" w:pos="708"/>
        </w:tabs>
        <w:spacing w:after="0" w:line="240" w:lineRule="auto"/>
        <w:jc w:val="both"/>
        <w:rPr>
          <w:rFonts w:ascii="Times New Roman" w:eastAsia="MS Mincho" w:hAnsi="Times New Roman" w:cs="Times New Roman"/>
          <w:sz w:val="24"/>
          <w:szCs w:val="24"/>
          <w:lang w:eastAsia="ru-RU"/>
        </w:rPr>
      </w:pPr>
    </w:p>
    <w:p w:rsidR="004C1F9A" w:rsidRPr="004C1F9A" w:rsidRDefault="004C1F9A" w:rsidP="004C1F9A">
      <w:pPr>
        <w:tabs>
          <w:tab w:val="left" w:pos="3828"/>
        </w:tabs>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Розглянувши заяву квартиронаймача житлової квартири,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4C1F9A" w:rsidRPr="004C1F9A" w:rsidRDefault="004C1F9A" w:rsidP="004C1F9A">
      <w:pPr>
        <w:spacing w:after="0" w:line="240" w:lineRule="auto"/>
        <w:ind w:right="-102"/>
        <w:rPr>
          <w:rFonts w:ascii="Times New Roman" w:eastAsia="MS Mincho" w:hAnsi="Times New Roman" w:cs="Times New Roman"/>
          <w:sz w:val="24"/>
          <w:szCs w:val="24"/>
          <w:lang w:eastAsia="ru-RU"/>
        </w:rPr>
      </w:pPr>
    </w:p>
    <w:p w:rsidR="004C1F9A" w:rsidRDefault="004C1F9A" w:rsidP="004C1F9A">
      <w:pPr>
        <w:spacing w:after="0" w:line="240" w:lineRule="auto"/>
        <w:ind w:right="-102"/>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В И Р І Ш И В:</w:t>
      </w:r>
    </w:p>
    <w:p w:rsidR="00FF0D59" w:rsidRPr="004C1F9A" w:rsidRDefault="00FF0D59" w:rsidP="004C1F9A">
      <w:pPr>
        <w:spacing w:after="0" w:line="240" w:lineRule="auto"/>
        <w:ind w:right="-102"/>
        <w:jc w:val="both"/>
        <w:rPr>
          <w:rFonts w:ascii="Times New Roman" w:eastAsia="MS Mincho" w:hAnsi="Times New Roman" w:cs="Times New Roman"/>
          <w:sz w:val="24"/>
          <w:szCs w:val="24"/>
          <w:lang w:eastAsia="ru-RU"/>
        </w:rPr>
      </w:pP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1. Передати у приватну спільну часткову власність квартиру комунального житлового фонду квартиронаймачам згідно з Додатком 1.</w:t>
      </w:r>
    </w:p>
    <w:p w:rsidR="004C1F9A" w:rsidRPr="004C1F9A" w:rsidRDefault="004C1F9A" w:rsidP="004C1F9A">
      <w:pPr>
        <w:spacing w:after="0" w:line="240" w:lineRule="auto"/>
        <w:ind w:right="-102"/>
        <w:jc w:val="both"/>
        <w:rPr>
          <w:rFonts w:ascii="Times New Roman" w:eastAsia="MS Mincho" w:hAnsi="Times New Roman" w:cs="Times New Roman"/>
          <w:sz w:val="24"/>
          <w:szCs w:val="24"/>
          <w:lang w:eastAsia="ru-RU"/>
        </w:rPr>
      </w:pPr>
      <w:r w:rsidRPr="004C1F9A">
        <w:rPr>
          <w:rFonts w:ascii="Times New Roman" w:eastAsia="MS Mincho" w:hAnsi="Times New Roman" w:cs="Times New Roman"/>
          <w:color w:val="FF0000"/>
          <w:sz w:val="24"/>
          <w:szCs w:val="24"/>
          <w:lang w:eastAsia="ru-RU"/>
        </w:rPr>
        <w:t xml:space="preserve">         </w:t>
      </w:r>
      <w:r w:rsidRPr="004C1F9A">
        <w:rPr>
          <w:rFonts w:ascii="Times New Roman" w:eastAsia="MS Mincho" w:hAnsi="Times New Roman" w:cs="Times New Roman"/>
          <w:sz w:val="24"/>
          <w:szCs w:val="24"/>
          <w:lang w:eastAsia="ru-RU"/>
        </w:rPr>
        <w:t xml:space="preserve">   2. Оформити право власності наймачам на квартиру в м. Новий Розділ, що  приватизується безоплатно з надлишковою загальною площею, згідно з додатком 1, до рішення. </w:t>
      </w: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3. Затвердити розрахунки загальної площі квартири, з надлишковою загальною площею, згідно з Додатком 2 до рішення. </w:t>
      </w: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5. Контроль за виконанням рішення покласти на першого заступника міського голови Гулія М.М.</w:t>
      </w:r>
    </w:p>
    <w:p w:rsidR="004C1F9A" w:rsidRDefault="004C1F9A" w:rsidP="004C1F9A">
      <w:pPr>
        <w:spacing w:after="0" w:line="240" w:lineRule="auto"/>
        <w:ind w:right="-102"/>
        <w:jc w:val="both"/>
        <w:rPr>
          <w:rFonts w:ascii="Times New Roman" w:eastAsia="MS Mincho" w:hAnsi="Times New Roman" w:cs="Times New Roman"/>
          <w:sz w:val="24"/>
          <w:szCs w:val="24"/>
          <w:lang w:eastAsia="ru-RU"/>
        </w:rPr>
      </w:pPr>
    </w:p>
    <w:p w:rsidR="00FF0D59" w:rsidRPr="004C1F9A" w:rsidRDefault="00FF0D59" w:rsidP="004C1F9A">
      <w:pPr>
        <w:spacing w:after="0" w:line="240" w:lineRule="auto"/>
        <w:ind w:right="-102"/>
        <w:jc w:val="both"/>
        <w:rPr>
          <w:rFonts w:ascii="Times New Roman" w:eastAsia="MS Mincho" w:hAnsi="Times New Roman" w:cs="Times New Roman"/>
          <w:sz w:val="24"/>
          <w:szCs w:val="24"/>
          <w:lang w:eastAsia="ru-RU"/>
        </w:rPr>
      </w:pPr>
    </w:p>
    <w:p w:rsidR="004C1F9A" w:rsidRPr="004C1F9A" w:rsidRDefault="004C1F9A" w:rsidP="004C1F9A">
      <w:pPr>
        <w:spacing w:after="0" w:line="240" w:lineRule="auto"/>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МІСЬКИЙ ГОЛОВА                                                         Ярина ЯЦЕНКО</w:t>
      </w:r>
    </w:p>
    <w:p w:rsidR="004C1F9A" w:rsidRPr="004C1F9A" w:rsidRDefault="004C1F9A" w:rsidP="004C1F9A">
      <w:pPr>
        <w:spacing w:after="0" w:line="240" w:lineRule="auto"/>
        <w:rPr>
          <w:rFonts w:ascii="Times New Roman" w:eastAsia="MS Mincho" w:hAnsi="Times New Roman" w:cs="Times New Roman"/>
          <w:b/>
          <w:sz w:val="24"/>
          <w:szCs w:val="24"/>
          <w:lang w:eastAsia="ru-RU"/>
        </w:rPr>
      </w:pPr>
    </w:p>
    <w:p w:rsid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3B520C" w:rsidRDefault="003B520C"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3B520C" w:rsidRDefault="003B520C"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4D7E9B" w:rsidRPr="004C1F9A"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b/>
          <w:sz w:val="24"/>
          <w:szCs w:val="24"/>
          <w:lang w:eastAsia="ru-RU"/>
        </w:rPr>
        <w:t>Додаток 1</w:t>
      </w:r>
    </w:p>
    <w:p w:rsidR="004C1F9A" w:rsidRPr="004C1F9A" w:rsidRDefault="00A71121"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до рішення №  138 від  20</w:t>
      </w:r>
      <w:r w:rsidR="004C1F9A" w:rsidRPr="004C1F9A">
        <w:rPr>
          <w:rFonts w:ascii="Times New Roman" w:eastAsia="MS Mincho" w:hAnsi="Times New Roman" w:cs="Times New Roman"/>
          <w:sz w:val="24"/>
          <w:szCs w:val="24"/>
          <w:lang w:eastAsia="ru-RU"/>
        </w:rPr>
        <w:t xml:space="preserve">.04. 2023 року </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виконкому Новороздільської міської ради</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4C1F9A">
        <w:rPr>
          <w:rFonts w:ascii="Times New Roman" w:eastAsia="Arial Unicode MS" w:hAnsi="Times New Roman" w:cs="Times New Roman"/>
          <w:b/>
          <w:bCs/>
          <w:sz w:val="24"/>
          <w:szCs w:val="24"/>
          <w:lang w:eastAsia="ru-RU"/>
        </w:rPr>
        <w:t>С П И С О К</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4C1F9A">
        <w:rPr>
          <w:rFonts w:ascii="Times New Roman" w:eastAsia="MS Mincho" w:hAnsi="Times New Roman" w:cs="Times New Roman"/>
          <w:b/>
          <w:bCs/>
          <w:sz w:val="24"/>
          <w:szCs w:val="24"/>
          <w:lang w:eastAsia="ru-RU"/>
        </w:rPr>
        <w:t>наймачів, яким квартира передається у приватну (спільну часткову) власність безоплатно з надлишковою загальною площею</w:t>
      </w:r>
    </w:p>
    <w:tbl>
      <w:tblPr>
        <w:tblW w:w="10507" w:type="dxa"/>
        <w:tblInd w:w="-176" w:type="dxa"/>
        <w:tblLayout w:type="fixed"/>
        <w:tblLook w:val="01E0"/>
      </w:tblPr>
      <w:tblGrid>
        <w:gridCol w:w="540"/>
        <w:gridCol w:w="1980"/>
        <w:gridCol w:w="900"/>
        <w:gridCol w:w="844"/>
        <w:gridCol w:w="4016"/>
        <w:gridCol w:w="932"/>
        <w:gridCol w:w="1295"/>
      </w:tblGrid>
      <w:tr w:rsidR="004C1F9A" w:rsidRPr="004C1F9A" w:rsidTr="004C1F9A">
        <w:tc>
          <w:tcPr>
            <w:tcW w:w="54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w:t>
            </w:r>
          </w:p>
        </w:tc>
        <w:tc>
          <w:tcPr>
            <w:tcW w:w="198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Назва вулиці</w:t>
            </w:r>
          </w:p>
        </w:tc>
        <w:tc>
          <w:tcPr>
            <w:tcW w:w="900" w:type="dxa"/>
          </w:tcPr>
          <w:p w:rsidR="004C1F9A" w:rsidRPr="004C1F9A" w:rsidRDefault="004C1F9A" w:rsidP="004C1F9A">
            <w:pPr>
              <w:spacing w:after="0" w:line="240" w:lineRule="auto"/>
              <w:ind w:left="66" w:hanging="85"/>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 буд.</w:t>
            </w:r>
          </w:p>
        </w:tc>
        <w:tc>
          <w:tcPr>
            <w:tcW w:w="844"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 xml:space="preserve"> кв.</w:t>
            </w:r>
          </w:p>
        </w:tc>
        <w:tc>
          <w:tcPr>
            <w:tcW w:w="4016"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Прізвище, Ім’я, по-батькові</w:t>
            </w:r>
          </w:p>
        </w:tc>
        <w:tc>
          <w:tcPr>
            <w:tcW w:w="932"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Заг.</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площа</w:t>
            </w:r>
          </w:p>
        </w:tc>
        <w:tc>
          <w:tcPr>
            <w:tcW w:w="1295"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bCs/>
                <w:sz w:val="24"/>
                <w:szCs w:val="24"/>
                <w:lang w:eastAsia="ru-RU"/>
              </w:rPr>
              <w:t>Вартість житл. Чеків</w:t>
            </w:r>
            <w:r w:rsidRPr="004C1F9A">
              <w:rPr>
                <w:rFonts w:ascii="Times New Roman" w:eastAsia="Arial Unicode MS" w:hAnsi="Times New Roman" w:cs="Times New Roman"/>
                <w:b/>
                <w:sz w:val="24"/>
                <w:szCs w:val="24"/>
                <w:lang w:eastAsia="ru-RU"/>
              </w:rPr>
              <w:t xml:space="preserve"> </w:t>
            </w:r>
          </w:p>
        </w:tc>
      </w:tr>
      <w:tr w:rsidR="004C1F9A" w:rsidRPr="004C1F9A" w:rsidTr="004C1F9A">
        <w:tc>
          <w:tcPr>
            <w:tcW w:w="54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1.</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tc>
        <w:tc>
          <w:tcPr>
            <w:tcW w:w="198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Вулиця</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Героя України</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Степана Бандери</w:t>
            </w:r>
          </w:p>
        </w:tc>
        <w:tc>
          <w:tcPr>
            <w:tcW w:w="90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7-А</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tc>
        <w:tc>
          <w:tcPr>
            <w:tcW w:w="844"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50</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tc>
        <w:tc>
          <w:tcPr>
            <w:tcW w:w="4016"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Козенський Тарас Григорович</w:t>
            </w:r>
            <w:r w:rsidR="00F653DC">
              <w:rPr>
                <w:rFonts w:ascii="Times New Roman" w:eastAsia="Arial Unicode MS" w:hAnsi="Times New Roman" w:cs="Times New Roman"/>
                <w:b/>
                <w:sz w:val="24"/>
                <w:szCs w:val="24"/>
                <w:lang w:eastAsia="ru-RU"/>
              </w:rPr>
              <w:t xml:space="preserve"> +1</w:t>
            </w:r>
          </w:p>
          <w:p w:rsidR="004C1F9A" w:rsidRPr="004C1F9A" w:rsidRDefault="00F653DC"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AB2609">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Pr="009C5B05">
              <w:rPr>
                <w:rFonts w:ascii="Times New Roman" w:eastAsia="Times New Roman" w:hAnsi="Times New Roman" w:cs="Times New Roman"/>
                <w:sz w:val="24"/>
                <w:szCs w:val="24"/>
                <w:lang w:eastAsia="uk-UA"/>
              </w:rPr>
              <w:t xml:space="preserve"> </w:t>
            </w:r>
          </w:p>
        </w:tc>
        <w:tc>
          <w:tcPr>
            <w:tcW w:w="932"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65,6</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tc>
        <w:tc>
          <w:tcPr>
            <w:tcW w:w="1295"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0A4B72">
              <w:rPr>
                <w:rFonts w:ascii="Times New Roman" w:eastAsia="Arial Unicode MS" w:hAnsi="Times New Roman" w:cs="Times New Roman"/>
                <w:b/>
                <w:sz w:val="24"/>
                <w:szCs w:val="24"/>
                <w:lang w:eastAsia="ru-RU"/>
              </w:rPr>
              <w:t>-</w:t>
            </w:r>
            <w:r w:rsidR="000A4B72" w:rsidRPr="000A4B72">
              <w:rPr>
                <w:rFonts w:ascii="Times New Roman" w:eastAsia="Arial Unicode MS" w:hAnsi="Times New Roman" w:cs="Times New Roman"/>
                <w:b/>
                <w:sz w:val="24"/>
                <w:szCs w:val="24"/>
                <w:lang w:eastAsia="ru-RU"/>
              </w:rPr>
              <w:t>2</w:t>
            </w:r>
            <w:r w:rsidR="000A4B72">
              <w:rPr>
                <w:rFonts w:ascii="Times New Roman" w:eastAsia="Arial Unicode MS" w:hAnsi="Times New Roman" w:cs="Times New Roman"/>
                <w:b/>
                <w:sz w:val="24"/>
                <w:szCs w:val="24"/>
                <w:lang w:eastAsia="ru-RU"/>
              </w:rPr>
              <w:t>,45</w:t>
            </w:r>
            <w:r w:rsidRPr="004C1F9A">
              <w:rPr>
                <w:rFonts w:ascii="Times New Roman" w:eastAsia="Arial Unicode MS" w:hAnsi="Times New Roman" w:cs="Times New Roman"/>
                <w:b/>
                <w:sz w:val="24"/>
                <w:szCs w:val="24"/>
                <w:lang w:eastAsia="ru-RU"/>
              </w:rPr>
              <w:t>грн.</w:t>
            </w:r>
          </w:p>
          <w:p w:rsidR="004C1F9A" w:rsidRPr="004C1F9A" w:rsidRDefault="004C1F9A" w:rsidP="004C1F9A">
            <w:pPr>
              <w:spacing w:after="0" w:line="240" w:lineRule="auto"/>
              <w:ind w:left="196" w:hanging="196"/>
              <w:rPr>
                <w:rFonts w:ascii="Times New Roman" w:eastAsia="Arial Unicode MS" w:hAnsi="Times New Roman" w:cs="Times New Roman"/>
                <w:b/>
                <w:sz w:val="24"/>
                <w:szCs w:val="24"/>
                <w:lang w:eastAsia="ru-RU"/>
              </w:rPr>
            </w:pPr>
          </w:p>
          <w:p w:rsidR="004C1F9A" w:rsidRPr="004C1F9A" w:rsidRDefault="004C1F9A" w:rsidP="004C1F9A">
            <w:pPr>
              <w:spacing w:after="0" w:line="240" w:lineRule="auto"/>
              <w:ind w:left="196" w:hanging="196"/>
              <w:rPr>
                <w:rFonts w:ascii="Times New Roman" w:eastAsia="Arial Unicode MS" w:hAnsi="Times New Roman" w:cs="Times New Roman"/>
                <w:b/>
                <w:sz w:val="24"/>
                <w:szCs w:val="24"/>
                <w:lang w:eastAsia="ru-RU"/>
              </w:rPr>
            </w:pPr>
          </w:p>
        </w:tc>
      </w:tr>
      <w:tr w:rsidR="004C1F9A" w:rsidRPr="004C1F9A" w:rsidTr="004C1F9A">
        <w:tc>
          <w:tcPr>
            <w:tcW w:w="540"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1980" w:type="dxa"/>
          </w:tcPr>
          <w:p w:rsid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p w:rsidR="00FF0D59" w:rsidRPr="004C1F9A" w:rsidRDefault="00FF0D59"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00"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844"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4016"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1295"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r>
    </w:tbl>
    <w:p w:rsid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D7E9B" w:rsidRDefault="004D7E9B"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p>
    <w:p w:rsidR="004C1F9A" w:rsidRPr="004C1F9A" w:rsidRDefault="004C1F9A" w:rsidP="004C1F9A">
      <w:pPr>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b/>
          <w:sz w:val="24"/>
          <w:szCs w:val="24"/>
          <w:lang w:eastAsia="ru-RU"/>
        </w:rPr>
        <w:t>Додаток 2</w:t>
      </w:r>
      <w:r w:rsidRPr="004C1F9A">
        <w:rPr>
          <w:rFonts w:ascii="Times New Roman" w:eastAsia="MS Mincho" w:hAnsi="Times New Roman" w:cs="Times New Roman"/>
          <w:b/>
          <w:sz w:val="24"/>
          <w:szCs w:val="24"/>
          <w:lang w:eastAsia="ru-RU"/>
        </w:rPr>
        <w:br/>
      </w:r>
      <w:r w:rsidR="00A71121">
        <w:rPr>
          <w:rFonts w:ascii="Times New Roman" w:eastAsia="MS Mincho" w:hAnsi="Times New Roman" w:cs="Times New Roman"/>
          <w:sz w:val="24"/>
          <w:szCs w:val="24"/>
          <w:lang w:eastAsia="ru-RU"/>
        </w:rPr>
        <w:t>до  рішення №  138 від 20</w:t>
      </w:r>
      <w:r w:rsidRPr="004C1F9A">
        <w:rPr>
          <w:rFonts w:ascii="Times New Roman" w:eastAsia="MS Mincho" w:hAnsi="Times New Roman" w:cs="Times New Roman"/>
          <w:sz w:val="24"/>
          <w:szCs w:val="24"/>
          <w:lang w:eastAsia="ru-RU"/>
        </w:rPr>
        <w:t xml:space="preserve">.04. 2023 року </w:t>
      </w:r>
    </w:p>
    <w:p w:rsidR="004C1F9A" w:rsidRPr="004C1F9A" w:rsidRDefault="004C1F9A" w:rsidP="004C1F9A">
      <w:pPr>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виконкому Новороздільської міської ради</w:t>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val="ru-RU" w:eastAsia="ru-RU"/>
        </w:rPr>
      </w:pPr>
      <w:r w:rsidRPr="004C1F9A">
        <w:rPr>
          <w:rFonts w:ascii="Times New Roman" w:eastAsia="MS Mincho" w:hAnsi="Times New Roman" w:cs="Times New Roman"/>
          <w:b/>
          <w:bCs/>
          <w:sz w:val="24"/>
          <w:szCs w:val="24"/>
          <w:bdr w:val="none" w:sz="0" w:space="0" w:color="auto" w:frame="1"/>
          <w:lang w:val="ru-RU" w:eastAsia="ru-RU"/>
        </w:rPr>
        <w:t xml:space="preserve">РОЗРАХУНОК </w:t>
      </w:r>
      <w:r w:rsidRPr="004C1F9A">
        <w:rPr>
          <w:rFonts w:ascii="Times New Roman" w:eastAsia="MS Mincho" w:hAnsi="Times New Roman" w:cs="Times New Roman"/>
          <w:b/>
          <w:bCs/>
          <w:sz w:val="24"/>
          <w:szCs w:val="24"/>
          <w:bdr w:val="none" w:sz="0" w:space="0" w:color="auto" w:frame="1"/>
          <w:lang w:val="ru-RU" w:eastAsia="ru-RU"/>
        </w:rPr>
        <w:br/>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4C1F9A">
        <w:rPr>
          <w:rFonts w:ascii="Times New Roman" w:eastAsia="MS Mincho" w:hAnsi="Times New Roman" w:cs="Times New Roman"/>
          <w:b/>
          <w:bCs/>
          <w:sz w:val="24"/>
          <w:szCs w:val="24"/>
          <w:lang w:eastAsia="ru-RU"/>
        </w:rPr>
        <w:t>вартості за надлишкову загальну площу квартири, що передається у приватну (спільну часткову) власність безоплатно</w:t>
      </w:r>
      <w:r w:rsidRPr="004C1F9A">
        <w:rPr>
          <w:rFonts w:ascii="Times New Roman" w:eastAsia="MS Mincho" w:hAnsi="Times New Roman" w:cs="Times New Roman"/>
          <w:b/>
          <w:bCs/>
          <w:sz w:val="24"/>
          <w:szCs w:val="24"/>
          <w:lang w:val="ru-RU" w:eastAsia="ru-RU"/>
        </w:rPr>
        <w:t>, що мають отримати громадяни</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bdr w:val="none" w:sz="0" w:space="0" w:color="auto" w:frame="1"/>
          <w:lang w:eastAsia="ru-RU"/>
        </w:rPr>
      </w:pPr>
      <w:r w:rsidRPr="004C1F9A">
        <w:rPr>
          <w:rFonts w:ascii="Courier New" w:eastAsia="MS Mincho" w:hAnsi="Courier New" w:cs="Courier New"/>
          <w:b/>
          <w:bCs/>
          <w:sz w:val="24"/>
          <w:szCs w:val="24"/>
          <w:lang w:val="ru-RU" w:eastAsia="ru-RU"/>
        </w:rPr>
        <w:t> </w:t>
      </w:r>
      <w:r w:rsidRPr="004C1F9A">
        <w:rPr>
          <w:rFonts w:ascii="Times New Roman" w:eastAsia="MS Mincho" w:hAnsi="Times New Roman" w:cs="Times New Roman"/>
          <w:b/>
          <w:bCs/>
          <w:sz w:val="24"/>
          <w:szCs w:val="24"/>
          <w:bdr w:val="none" w:sz="0" w:space="0" w:color="auto" w:frame="1"/>
          <w:lang w:val="ru-RU" w:eastAsia="ru-RU"/>
        </w:rPr>
        <w:t xml:space="preserve">квартири № </w:t>
      </w:r>
      <w:r w:rsidRPr="004C1F9A">
        <w:rPr>
          <w:rFonts w:ascii="Times New Roman" w:eastAsia="MS Mincho" w:hAnsi="Times New Roman" w:cs="Times New Roman"/>
          <w:b/>
          <w:bCs/>
          <w:sz w:val="24"/>
          <w:szCs w:val="24"/>
          <w:bdr w:val="none" w:sz="0" w:space="0" w:color="auto" w:frame="1"/>
          <w:lang w:eastAsia="ru-RU"/>
        </w:rPr>
        <w:t xml:space="preserve">50 </w:t>
      </w:r>
      <w:r w:rsidRPr="004C1F9A">
        <w:rPr>
          <w:rFonts w:ascii="Times New Roman" w:eastAsia="MS Mincho" w:hAnsi="Times New Roman" w:cs="Times New Roman"/>
          <w:b/>
          <w:bCs/>
          <w:sz w:val="24"/>
          <w:szCs w:val="24"/>
          <w:bdr w:val="none" w:sz="0" w:space="0" w:color="auto" w:frame="1"/>
          <w:lang w:val="ru-RU" w:eastAsia="ru-RU"/>
        </w:rPr>
        <w:t>в будинку №</w:t>
      </w:r>
      <w:r w:rsidRPr="004C1F9A">
        <w:rPr>
          <w:rFonts w:ascii="Times New Roman" w:eastAsia="MS Mincho" w:hAnsi="Times New Roman" w:cs="Times New Roman"/>
          <w:b/>
          <w:bCs/>
          <w:sz w:val="24"/>
          <w:szCs w:val="24"/>
          <w:bdr w:val="none" w:sz="0" w:space="0" w:color="auto" w:frame="1"/>
          <w:lang w:eastAsia="ru-RU"/>
        </w:rPr>
        <w:t xml:space="preserve">7-А </w:t>
      </w:r>
      <w:r w:rsidRPr="004C1F9A">
        <w:rPr>
          <w:rFonts w:ascii="Times New Roman" w:eastAsia="MS Mincho" w:hAnsi="Times New Roman" w:cs="Times New Roman"/>
          <w:b/>
          <w:bCs/>
          <w:sz w:val="24"/>
          <w:szCs w:val="24"/>
          <w:bdr w:val="none" w:sz="0" w:space="0" w:color="auto" w:frame="1"/>
          <w:lang w:val="ru-RU" w:eastAsia="ru-RU"/>
        </w:rPr>
        <w:t>по</w:t>
      </w:r>
      <w:r w:rsidRPr="004C1F9A">
        <w:rPr>
          <w:rFonts w:ascii="Times New Roman" w:eastAsia="MS Mincho" w:hAnsi="Times New Roman" w:cs="Times New Roman"/>
          <w:b/>
          <w:bCs/>
          <w:sz w:val="24"/>
          <w:szCs w:val="24"/>
          <w:bdr w:val="none" w:sz="0" w:space="0" w:color="auto" w:frame="1"/>
          <w:lang w:eastAsia="ru-RU"/>
        </w:rPr>
        <w:t xml:space="preserve"> вулиці Героя України Степана Бандери</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sz w:val="24"/>
          <w:szCs w:val="24"/>
          <w:lang w:eastAsia="ru-RU"/>
        </w:rPr>
      </w:pPr>
      <w:r w:rsidRPr="004C1F9A">
        <w:rPr>
          <w:rFonts w:ascii="Times New Roman" w:eastAsia="MS Mincho" w:hAnsi="Times New Roman" w:cs="Times New Roman"/>
          <w:b/>
          <w:bCs/>
          <w:sz w:val="24"/>
          <w:szCs w:val="24"/>
          <w:bdr w:val="none" w:sz="0" w:space="0" w:color="auto" w:frame="1"/>
          <w:lang w:eastAsia="ru-RU"/>
        </w:rPr>
        <w:t xml:space="preserve"> м. Новий Розділ Стрийського району Львівської </w:t>
      </w:r>
      <w:r w:rsidRPr="004C1F9A">
        <w:rPr>
          <w:rFonts w:ascii="Times New Roman" w:eastAsia="MS Mincho" w:hAnsi="Times New Roman" w:cs="Times New Roman"/>
          <w:b/>
          <w:bCs/>
          <w:sz w:val="24"/>
          <w:szCs w:val="24"/>
          <w:bdr w:val="none" w:sz="0" w:space="0" w:color="auto" w:frame="1"/>
          <w:lang w:val="ru-RU" w:eastAsia="ru-RU"/>
        </w:rPr>
        <w:t>області,</w:t>
      </w:r>
      <w:r w:rsidRPr="004C1F9A">
        <w:rPr>
          <w:rFonts w:ascii="Times New Roman" w:eastAsia="MS Mincho" w:hAnsi="Times New Roman" w:cs="Times New Roman"/>
          <w:b/>
          <w:bCs/>
          <w:sz w:val="24"/>
          <w:szCs w:val="24"/>
          <w:bdr w:val="none" w:sz="0" w:space="0" w:color="auto" w:frame="1"/>
          <w:lang w:eastAsia="ru-RU"/>
        </w:rPr>
        <w:t xml:space="preserve"> </w:t>
      </w:r>
      <w:r w:rsidRPr="004C1F9A">
        <w:rPr>
          <w:rFonts w:ascii="Times New Roman" w:eastAsia="MS Mincho" w:hAnsi="Times New Roman" w:cs="Times New Roman"/>
          <w:b/>
          <w:bCs/>
          <w:sz w:val="24"/>
          <w:szCs w:val="24"/>
          <w:bdr w:val="none" w:sz="0" w:space="0" w:color="auto" w:frame="1"/>
          <w:lang w:val="ru-RU" w:eastAsia="ru-RU"/>
        </w:rPr>
        <w:t>що приватизується</w:t>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val="ru-RU" w:eastAsia="ru-RU"/>
        </w:rPr>
      </w:pP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sz w:val="24"/>
          <w:szCs w:val="24"/>
          <w:lang w:val="ru-RU" w:eastAsia="ru-RU"/>
        </w:rPr>
        <w:t xml:space="preserve">     1. Загальна  площа квартири, жилого приміщення у гуртожитку, (П) -  </w:t>
      </w:r>
      <w:r w:rsidRPr="004C1F9A">
        <w:rPr>
          <w:rFonts w:ascii="Times New Roman" w:eastAsia="MS Mincho" w:hAnsi="Times New Roman" w:cs="Times New Roman"/>
          <w:sz w:val="24"/>
          <w:szCs w:val="24"/>
          <w:lang w:eastAsia="ru-RU"/>
        </w:rPr>
        <w:t>65,6</w:t>
      </w:r>
      <w:r w:rsidRPr="004C1F9A">
        <w:rPr>
          <w:rFonts w:ascii="Times New Roman" w:eastAsia="MS Mincho" w:hAnsi="Times New Roman" w:cs="Times New Roman"/>
          <w:sz w:val="24"/>
          <w:szCs w:val="24"/>
          <w:lang w:val="ru-RU" w:eastAsia="ru-RU"/>
        </w:rPr>
        <w:t xml:space="preserve"> кв. м. </w:t>
      </w:r>
      <w:r w:rsidRPr="004C1F9A">
        <w:rPr>
          <w:rFonts w:ascii="Times New Roman" w:eastAsia="MS Mincho" w:hAnsi="Times New Roman" w:cs="Times New Roman"/>
          <w:sz w:val="24"/>
          <w:szCs w:val="24"/>
          <w:lang w:val="ru-RU" w:eastAsia="ru-RU"/>
        </w:rPr>
        <w:br/>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sz w:val="24"/>
          <w:szCs w:val="24"/>
          <w:lang w:val="ru-RU" w:eastAsia="ru-RU"/>
        </w:rPr>
        <w:t xml:space="preserve">     2. Кількість  зареєстрованих  у квартирі, жилому приміщенні у гуртожитку, (М) -</w:t>
      </w:r>
      <w:r w:rsidRPr="004C1F9A">
        <w:rPr>
          <w:rFonts w:ascii="Times New Roman" w:eastAsia="MS Mincho" w:hAnsi="Times New Roman" w:cs="Times New Roman"/>
          <w:sz w:val="24"/>
          <w:szCs w:val="24"/>
          <w:lang w:eastAsia="ru-RU"/>
        </w:rPr>
        <w:t>2</w:t>
      </w:r>
      <w:r w:rsidRPr="004C1F9A">
        <w:rPr>
          <w:rFonts w:ascii="Times New Roman" w:eastAsia="MS Mincho" w:hAnsi="Times New Roman" w:cs="Times New Roman"/>
          <w:sz w:val="24"/>
          <w:szCs w:val="24"/>
          <w:lang w:val="ru-RU" w:eastAsia="ru-RU"/>
        </w:rPr>
        <w:t xml:space="preserve">. </w:t>
      </w:r>
      <w:r w:rsidRPr="004C1F9A">
        <w:rPr>
          <w:rFonts w:ascii="Times New Roman" w:eastAsia="MS Mincho" w:hAnsi="Times New Roman" w:cs="Times New Roman"/>
          <w:sz w:val="24"/>
          <w:szCs w:val="24"/>
          <w:lang w:val="ru-RU" w:eastAsia="ru-RU"/>
        </w:rPr>
        <w:br/>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sz w:val="24"/>
          <w:szCs w:val="24"/>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4C1F9A">
        <w:rPr>
          <w:rFonts w:ascii="Times New Roman" w:eastAsia="MS Mincho" w:hAnsi="Times New Roman" w:cs="Times New Roman"/>
          <w:sz w:val="24"/>
          <w:szCs w:val="24"/>
          <w:lang w:val="ru-RU" w:eastAsia="ru-RU"/>
        </w:rPr>
        <w:br/>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b/>
          <w:bCs/>
          <w:sz w:val="24"/>
          <w:szCs w:val="24"/>
          <w:bdr w:val="none" w:sz="0" w:space="0" w:color="auto" w:frame="1"/>
          <w:lang w:val="ru-RU" w:eastAsia="ru-RU"/>
        </w:rPr>
        <w:t xml:space="preserve">                     Пб = М х 21 + 10 =</w:t>
      </w:r>
      <w:r w:rsidRPr="004C1F9A">
        <w:rPr>
          <w:rFonts w:ascii="Times New Roman" w:eastAsia="MS Mincho" w:hAnsi="Times New Roman" w:cs="Times New Roman"/>
          <w:b/>
          <w:bCs/>
          <w:sz w:val="24"/>
          <w:szCs w:val="24"/>
          <w:bdr w:val="none" w:sz="0" w:space="0" w:color="auto" w:frame="1"/>
          <w:lang w:eastAsia="ru-RU"/>
        </w:rPr>
        <w:t>2</w:t>
      </w:r>
      <w:r w:rsidRPr="004C1F9A">
        <w:rPr>
          <w:rFonts w:ascii="Times New Roman" w:eastAsia="MS Mincho" w:hAnsi="Times New Roman" w:cs="Times New Roman"/>
          <w:b/>
          <w:bCs/>
          <w:sz w:val="24"/>
          <w:szCs w:val="24"/>
          <w:bdr w:val="none" w:sz="0" w:space="0" w:color="auto" w:frame="1"/>
          <w:lang w:val="ru-RU" w:eastAsia="ru-RU"/>
        </w:rPr>
        <w:t xml:space="preserve"> х 21 + 10 =</w:t>
      </w:r>
      <w:r w:rsidRPr="004C1F9A">
        <w:rPr>
          <w:rFonts w:ascii="Times New Roman" w:eastAsia="MS Mincho" w:hAnsi="Times New Roman" w:cs="Times New Roman"/>
          <w:b/>
          <w:bCs/>
          <w:sz w:val="24"/>
          <w:szCs w:val="24"/>
          <w:bdr w:val="none" w:sz="0" w:space="0" w:color="auto" w:frame="1"/>
          <w:lang w:eastAsia="ru-RU"/>
        </w:rPr>
        <w:t xml:space="preserve"> 52</w:t>
      </w:r>
      <w:r w:rsidRPr="004C1F9A">
        <w:rPr>
          <w:rFonts w:ascii="Times New Roman" w:eastAsia="MS Mincho" w:hAnsi="Times New Roman" w:cs="Times New Roman"/>
          <w:b/>
          <w:bCs/>
          <w:sz w:val="24"/>
          <w:szCs w:val="24"/>
          <w:bdr w:val="none" w:sz="0" w:space="0" w:color="auto" w:frame="1"/>
          <w:lang w:val="ru-RU" w:eastAsia="ru-RU"/>
        </w:rPr>
        <w:t xml:space="preserve"> кв. м. </w:t>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4C1F9A">
        <w:rPr>
          <w:rFonts w:ascii="Times New Roman" w:eastAsia="MS Mincho" w:hAnsi="Times New Roman" w:cs="Times New Roman"/>
          <w:color w:val="FF0000"/>
          <w:sz w:val="24"/>
          <w:szCs w:val="24"/>
          <w:lang w:val="ru-RU" w:eastAsia="ru-RU"/>
        </w:rPr>
        <w:br/>
      </w:r>
      <w:r w:rsidRPr="004C1F9A">
        <w:rPr>
          <w:rFonts w:ascii="Times New Roman" w:eastAsia="MS Mincho" w:hAnsi="Times New Roman" w:cs="Times New Roman"/>
          <w:sz w:val="24"/>
          <w:szCs w:val="24"/>
          <w:lang w:val="ru-RU" w:eastAsia="ru-RU"/>
        </w:rPr>
        <w:t>4. Сума житлових чеків, що підлягає видачі кожному мешканцю, якщо П менше, ніж Пб:</w:t>
      </w:r>
      <w:r w:rsidRPr="004C1F9A">
        <w:rPr>
          <w:rFonts w:ascii="Courier New" w:eastAsia="MS Mincho" w:hAnsi="Courier New" w:cs="Courier New"/>
          <w:sz w:val="24"/>
          <w:szCs w:val="24"/>
          <w:lang w:val="ru-RU" w:eastAsia="ru-RU"/>
        </w:rPr>
        <w:t> </w:t>
      </w:r>
      <w:r w:rsidRPr="004C1F9A">
        <w:rPr>
          <w:rFonts w:ascii="Times New Roman" w:eastAsia="MS Mincho" w:hAnsi="Times New Roman" w:cs="Times New Roman"/>
          <w:sz w:val="24"/>
          <w:szCs w:val="24"/>
          <w:lang w:val="ru-RU" w:eastAsia="ru-RU"/>
        </w:rPr>
        <w:br/>
      </w:r>
      <w:r w:rsidRPr="004C1F9A">
        <w:rPr>
          <w:rFonts w:ascii="Times New Roman" w:eastAsia="MS Mincho" w:hAnsi="Times New Roman" w:cs="Times New Roman"/>
          <w:sz w:val="24"/>
          <w:szCs w:val="24"/>
          <w:lang w:val="ru-RU" w:eastAsia="ru-RU"/>
        </w:rPr>
        <w:br/>
        <w:t xml:space="preserve">            </w:t>
      </w:r>
      <w:r w:rsidRPr="004C1F9A">
        <w:rPr>
          <w:rFonts w:ascii="Times New Roman" w:eastAsia="MS Mincho" w:hAnsi="Times New Roman" w:cs="Times New Roman"/>
          <w:b/>
          <w:bCs/>
          <w:sz w:val="24"/>
          <w:szCs w:val="24"/>
          <w:lang w:val="ru-RU" w:eastAsia="ru-RU"/>
        </w:rPr>
        <w:t>Сч =     Пб – П</w:t>
      </w:r>
      <w:r w:rsidRPr="004C1F9A">
        <w:rPr>
          <w:rFonts w:ascii="Times New Roman" w:eastAsia="MS Mincho" w:hAnsi="Times New Roman" w:cs="Times New Roman"/>
          <w:b/>
          <w:bCs/>
          <w:sz w:val="24"/>
          <w:szCs w:val="24"/>
          <w:lang w:val="ru-RU" w:eastAsia="ru-RU"/>
        </w:rPr>
        <w:br/>
        <w:t>                М         х А*,</w:t>
      </w:r>
      <w:r w:rsidRPr="004C1F9A">
        <w:rPr>
          <w:rFonts w:ascii="Courier New" w:eastAsia="MS Mincho" w:hAnsi="Courier New" w:cs="Courier New"/>
          <w:sz w:val="24"/>
          <w:szCs w:val="24"/>
          <w:lang w:val="ru-RU" w:eastAsia="ru-RU"/>
        </w:rPr>
        <w:t xml:space="preserve">      </w:t>
      </w:r>
      <w:r w:rsidRPr="004C1F9A">
        <w:rPr>
          <w:rFonts w:ascii="Times New Roman" w:eastAsia="MS Mincho" w:hAnsi="Times New Roman" w:cs="Times New Roman"/>
          <w:sz w:val="24"/>
          <w:szCs w:val="24"/>
          <w:lang w:val="ru-RU" w:eastAsia="ru-RU"/>
        </w:rPr>
        <w:t>Сч = </w:t>
      </w:r>
      <w:r w:rsidRPr="004C1F9A">
        <w:rPr>
          <w:rFonts w:ascii="Times New Roman" w:eastAsia="MS Mincho" w:hAnsi="Times New Roman" w:cs="Times New Roman"/>
          <w:sz w:val="24"/>
          <w:szCs w:val="24"/>
          <w:lang w:eastAsia="ru-RU"/>
        </w:rPr>
        <w:t>(52,0</w:t>
      </w:r>
      <w:r w:rsidRPr="004C1F9A">
        <w:rPr>
          <w:rFonts w:ascii="Times New Roman" w:eastAsia="MS Mincho" w:hAnsi="Times New Roman" w:cs="Times New Roman"/>
          <w:sz w:val="24"/>
          <w:szCs w:val="24"/>
          <w:lang w:val="ru-RU" w:eastAsia="ru-RU"/>
        </w:rPr>
        <w:t xml:space="preserve"> кв. м –</w:t>
      </w:r>
      <w:r w:rsidRPr="004C1F9A">
        <w:rPr>
          <w:rFonts w:ascii="Times New Roman" w:eastAsia="MS Mincho" w:hAnsi="Times New Roman" w:cs="Times New Roman"/>
          <w:sz w:val="24"/>
          <w:szCs w:val="24"/>
          <w:lang w:eastAsia="ru-RU"/>
        </w:rPr>
        <w:t xml:space="preserve"> 65,6</w:t>
      </w:r>
      <w:r w:rsidRPr="004C1F9A">
        <w:rPr>
          <w:rFonts w:ascii="Times New Roman" w:eastAsia="MS Mincho" w:hAnsi="Times New Roman" w:cs="Times New Roman"/>
          <w:sz w:val="24"/>
          <w:szCs w:val="24"/>
          <w:lang w:val="ru-RU" w:eastAsia="ru-RU"/>
        </w:rPr>
        <w:t>кв. м</w:t>
      </w:r>
      <w:r w:rsidRPr="004C1F9A">
        <w:rPr>
          <w:rFonts w:ascii="Times New Roman" w:eastAsia="MS Mincho" w:hAnsi="Times New Roman" w:cs="Times New Roman"/>
          <w:sz w:val="24"/>
          <w:szCs w:val="24"/>
          <w:lang w:eastAsia="ru-RU"/>
        </w:rPr>
        <w:t>)</w:t>
      </w:r>
      <w:r w:rsidRPr="004C1F9A">
        <w:rPr>
          <w:rFonts w:ascii="Times New Roman" w:eastAsia="MS Mincho" w:hAnsi="Times New Roman" w:cs="Times New Roman"/>
          <w:sz w:val="24"/>
          <w:szCs w:val="24"/>
          <w:lang w:val="ru-RU" w:eastAsia="ru-RU"/>
        </w:rPr>
        <w:t xml:space="preserve">  х  0,18 грн </w:t>
      </w:r>
      <w:r w:rsidRPr="004C1F9A">
        <w:rPr>
          <w:rFonts w:ascii="Times New Roman" w:eastAsia="MS Mincho" w:hAnsi="Times New Roman" w:cs="Times New Roman"/>
          <w:b/>
          <w:bCs/>
          <w:sz w:val="24"/>
          <w:szCs w:val="24"/>
          <w:lang w:val="ru-RU" w:eastAsia="ru-RU"/>
        </w:rPr>
        <w:t>=</w:t>
      </w:r>
      <w:r w:rsidRPr="004C1F9A">
        <w:rPr>
          <w:rFonts w:ascii="Times New Roman" w:eastAsia="MS Mincho" w:hAnsi="Times New Roman" w:cs="Times New Roman"/>
          <w:b/>
          <w:bCs/>
          <w:sz w:val="24"/>
          <w:szCs w:val="24"/>
          <w:lang w:eastAsia="ru-RU"/>
        </w:rPr>
        <w:t xml:space="preserve">  - 2,45</w:t>
      </w:r>
      <w:r w:rsidRPr="004C1F9A">
        <w:rPr>
          <w:rFonts w:ascii="Times New Roman" w:eastAsia="MS Mincho" w:hAnsi="Times New Roman" w:cs="Times New Roman"/>
          <w:sz w:val="24"/>
          <w:szCs w:val="24"/>
          <w:lang w:val="ru-RU" w:eastAsia="ru-RU"/>
        </w:rPr>
        <w:t xml:space="preserve"> грн.</w:t>
      </w:r>
      <w:r w:rsidRPr="004C1F9A">
        <w:rPr>
          <w:rFonts w:ascii="Times New Roman" w:eastAsia="MS Mincho" w:hAnsi="Times New Roman" w:cs="Times New Roman"/>
          <w:sz w:val="24"/>
          <w:szCs w:val="24"/>
          <w:lang w:val="ru-RU" w:eastAsia="ru-RU"/>
        </w:rPr>
        <w:br/>
        <w:t xml:space="preserve">                                                </w:t>
      </w:r>
      <w:r w:rsidRPr="004C1F9A">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4C1F9A">
        <w:rPr>
          <w:rFonts w:ascii="Times New Roman" w:eastAsia="MS Mincho" w:hAnsi="Times New Roman" w:cs="Times New Roman"/>
          <w:sz w:val="24"/>
          <w:szCs w:val="24"/>
          <w:bdr w:val="none" w:sz="0" w:space="0" w:color="auto" w:frame="1"/>
          <w:lang w:val="ru-RU" w:eastAsia="ru-RU"/>
        </w:rPr>
        <w:br/>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sz w:val="24"/>
          <w:szCs w:val="24"/>
          <w:lang w:val="ru-RU" w:eastAsia="ru-RU"/>
        </w:rPr>
        <w:t xml:space="preserve"> Підпис відповідальної за </w:t>
      </w:r>
      <w:r w:rsidRPr="004C1F9A">
        <w:rPr>
          <w:rFonts w:ascii="Times New Roman" w:eastAsia="MS Mincho" w:hAnsi="Times New Roman" w:cs="Times New Roman"/>
          <w:sz w:val="24"/>
          <w:szCs w:val="24"/>
          <w:lang w:val="ru-RU" w:eastAsia="ru-RU"/>
        </w:rPr>
        <w:br/>
        <w:t xml:space="preserve"> розрахунок особи                                   _________________</w:t>
      </w:r>
      <w:r w:rsidRPr="004C1F9A">
        <w:rPr>
          <w:rFonts w:ascii="Times New Roman" w:eastAsia="MS Mincho" w:hAnsi="Times New Roman" w:cs="Times New Roman"/>
          <w:sz w:val="24"/>
          <w:szCs w:val="24"/>
          <w:lang w:eastAsia="ru-RU"/>
        </w:rPr>
        <w:t>Пасемко Н.А.</w:t>
      </w:r>
      <w:r w:rsidRPr="004C1F9A">
        <w:rPr>
          <w:rFonts w:ascii="Times New Roman" w:eastAsia="MS Mincho" w:hAnsi="Times New Roman" w:cs="Times New Roman"/>
          <w:sz w:val="24"/>
          <w:szCs w:val="24"/>
          <w:lang w:val="ru-RU" w:eastAsia="ru-RU"/>
        </w:rPr>
        <w:br/>
      </w:r>
    </w:p>
    <w:p w:rsidR="004C1F9A" w:rsidRPr="004C1F9A" w:rsidRDefault="004C1F9A" w:rsidP="004C1F9A">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 Підпис наймача, що приватизує квартиру, </w:t>
      </w:r>
      <w:r w:rsidRPr="004C1F9A">
        <w:rPr>
          <w:rFonts w:ascii="Times New Roman" w:eastAsia="MS Mincho" w:hAnsi="Times New Roman" w:cs="Times New Roman"/>
          <w:sz w:val="24"/>
          <w:szCs w:val="24"/>
          <w:lang w:eastAsia="ru-RU"/>
        </w:rPr>
        <w:br/>
        <w:t xml:space="preserve"> житлове приміщення у гуртожитку       _________________ Козенський Т.Г.</w:t>
      </w:r>
    </w:p>
    <w:p w:rsidR="004C1F9A" w:rsidRDefault="004C1F9A" w:rsidP="004C1F9A">
      <w:pPr>
        <w:spacing w:after="0" w:line="240" w:lineRule="auto"/>
        <w:jc w:val="both"/>
        <w:rPr>
          <w:rFonts w:ascii="Times New Roman" w:eastAsia="MS Mincho" w:hAnsi="Times New Roman" w:cs="Times New Roman"/>
          <w:b/>
          <w:sz w:val="24"/>
          <w:szCs w:val="24"/>
          <w:lang w:eastAsia="ru-RU"/>
        </w:rPr>
      </w:pPr>
    </w:p>
    <w:p w:rsidR="00FF0D59" w:rsidRDefault="00FF0D59" w:rsidP="004C1F9A">
      <w:pPr>
        <w:spacing w:after="0" w:line="240" w:lineRule="auto"/>
        <w:jc w:val="both"/>
        <w:rPr>
          <w:rFonts w:ascii="Times New Roman" w:eastAsia="MS Mincho" w:hAnsi="Times New Roman" w:cs="Times New Roman"/>
          <w:b/>
          <w:sz w:val="24"/>
          <w:szCs w:val="24"/>
          <w:lang w:eastAsia="ru-RU"/>
        </w:rPr>
      </w:pPr>
    </w:p>
    <w:p w:rsidR="00FF0D59" w:rsidRDefault="00FF0D59" w:rsidP="00FF0D59">
      <w:pPr>
        <w:spacing w:after="0" w:line="240" w:lineRule="auto"/>
        <w:jc w:val="right"/>
        <w:rPr>
          <w:rFonts w:ascii="Times New Roman" w:eastAsia="MS Mincho" w:hAnsi="Times New Roman" w:cs="Times New Roman"/>
          <w:b/>
          <w:sz w:val="24"/>
          <w:szCs w:val="24"/>
          <w:lang w:eastAsia="ru-RU"/>
        </w:rPr>
      </w:pPr>
      <w:r w:rsidRPr="004C1F9A">
        <w:rPr>
          <w:rFonts w:ascii="Times New Roman" w:eastAsia="MS Mincho" w:hAnsi="Times New Roman" w:cs="Times New Roman"/>
          <w:b/>
          <w:sz w:val="24"/>
          <w:szCs w:val="24"/>
          <w:lang w:eastAsia="ru-RU"/>
        </w:rPr>
        <w:t>жит.пл.65,6 кв. м. 3-кім.</w:t>
      </w:r>
    </w:p>
    <w:p w:rsidR="00FF0D59" w:rsidRDefault="00FF0D59" w:rsidP="004C1F9A">
      <w:pPr>
        <w:spacing w:after="0" w:line="240" w:lineRule="auto"/>
        <w:jc w:val="both"/>
        <w:rPr>
          <w:rFonts w:ascii="Times New Roman" w:eastAsia="MS Mincho" w:hAnsi="Times New Roman" w:cs="Times New Roman"/>
          <w:b/>
          <w:sz w:val="24"/>
          <w:szCs w:val="24"/>
          <w:lang w:eastAsia="ru-RU"/>
        </w:rPr>
      </w:pPr>
    </w:p>
    <w:p w:rsidR="00FF0D59" w:rsidRDefault="00FF0D59" w:rsidP="004C1F9A">
      <w:pPr>
        <w:spacing w:after="0" w:line="240" w:lineRule="auto"/>
        <w:jc w:val="both"/>
        <w:rPr>
          <w:rFonts w:ascii="Times New Roman" w:eastAsia="MS Mincho" w:hAnsi="Times New Roman" w:cs="Times New Roman"/>
          <w:b/>
          <w:sz w:val="24"/>
          <w:szCs w:val="24"/>
          <w:lang w:eastAsia="ru-RU"/>
        </w:rPr>
      </w:pPr>
    </w:p>
    <w:p w:rsid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4C1F9A" w:rsidRPr="004C1F9A" w:rsidRDefault="004C1F9A" w:rsidP="004C1F9A">
      <w:pPr>
        <w:spacing w:after="0" w:line="240" w:lineRule="auto"/>
        <w:jc w:val="right"/>
        <w:rPr>
          <w:rFonts w:ascii="Times New Roman" w:eastAsia="MS Mincho" w:hAnsi="Times New Roman" w:cs="Times New Roman"/>
          <w:b/>
          <w:sz w:val="24"/>
          <w:szCs w:val="24"/>
          <w:lang w:eastAsia="ru-RU"/>
        </w:rPr>
      </w:pPr>
    </w:p>
    <w:p w:rsidR="004C1F9A" w:rsidRPr="004C1F9A" w:rsidRDefault="004C1F9A" w:rsidP="004C1F9A">
      <w:pPr>
        <w:spacing w:after="0" w:line="240" w:lineRule="auto"/>
        <w:rPr>
          <w:rFonts w:ascii="Times New Roman" w:eastAsia="MS Mincho" w:hAnsi="Times New Roman" w:cs="Times New Roman"/>
          <w:b/>
          <w:sz w:val="24"/>
          <w:szCs w:val="24"/>
          <w:lang w:eastAsia="ru-RU"/>
        </w:rPr>
      </w:pPr>
    </w:p>
    <w:p w:rsidR="004C1F9A" w:rsidRDefault="004C1F9A"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F07668" w:rsidRDefault="00F07668" w:rsidP="004C1F9A">
      <w:pPr>
        <w:spacing w:after="0" w:line="240" w:lineRule="auto"/>
        <w:jc w:val="right"/>
        <w:rPr>
          <w:rFonts w:ascii="Times New Roman" w:eastAsia="Times New Roman" w:hAnsi="Times New Roman" w:cs="Times New Roman"/>
          <w:color w:val="000000"/>
          <w:sz w:val="24"/>
          <w:szCs w:val="24"/>
          <w:lang w:eastAsia="uk-UA"/>
        </w:rPr>
      </w:pPr>
    </w:p>
    <w:p w:rsidR="00FF0D59" w:rsidRPr="00F330C8" w:rsidRDefault="00FF0D59" w:rsidP="00FF0D59">
      <w:pPr>
        <w:spacing w:after="0" w:line="240" w:lineRule="auto"/>
        <w:rPr>
          <w:rFonts w:ascii="Times New Roman" w:eastAsia="Times New Roman" w:hAnsi="Times New Roman" w:cs="Times New Roman"/>
          <w:color w:val="000000"/>
          <w:sz w:val="24"/>
          <w:szCs w:val="24"/>
          <w:lang w:eastAsia="uk-UA"/>
        </w:rPr>
      </w:pPr>
    </w:p>
    <w:p w:rsidR="008C76FD" w:rsidRPr="00FF0D59" w:rsidRDefault="008C76FD" w:rsidP="008C76FD">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00A71121" w:rsidRPr="00FF0D59">
        <w:rPr>
          <w:rFonts w:ascii="Times New Roman" w:eastAsia="Times New Roman" w:hAnsi="Times New Roman" w:cs="Times New Roman"/>
          <w:b/>
          <w:color w:val="000000"/>
          <w:sz w:val="24"/>
          <w:szCs w:val="24"/>
          <w:lang w:eastAsia="uk-UA"/>
        </w:rPr>
        <w:t>139</w:t>
      </w:r>
    </w:p>
    <w:p w:rsidR="00FF0D59" w:rsidRDefault="00FF0D59" w:rsidP="008C76FD">
      <w:pPr>
        <w:spacing w:after="0" w:line="240" w:lineRule="auto"/>
        <w:jc w:val="both"/>
        <w:rPr>
          <w:rFonts w:ascii="Times New Roman" w:eastAsia="Times New Roman" w:hAnsi="Times New Roman" w:cs="Times New Roman"/>
          <w:color w:val="000000"/>
          <w:sz w:val="24"/>
          <w:szCs w:val="24"/>
          <w:lang w:eastAsia="uk-UA"/>
        </w:rPr>
      </w:pPr>
    </w:p>
    <w:p w:rsidR="00FF0D59" w:rsidRDefault="00FF0D59" w:rsidP="008C76FD">
      <w:pPr>
        <w:spacing w:after="0" w:line="240" w:lineRule="auto"/>
        <w:jc w:val="both"/>
        <w:rPr>
          <w:rFonts w:ascii="Times New Roman" w:eastAsia="Times New Roman" w:hAnsi="Times New Roman" w:cs="Times New Roman"/>
          <w:color w:val="000000"/>
          <w:sz w:val="24"/>
          <w:szCs w:val="24"/>
          <w:lang w:eastAsia="uk-UA"/>
        </w:rPr>
      </w:pPr>
    </w:p>
    <w:p w:rsidR="008C76FD" w:rsidRPr="00F330C8" w:rsidRDefault="008C76FD" w:rsidP="008C76FD">
      <w:pPr>
        <w:spacing w:after="0" w:line="240" w:lineRule="auto"/>
        <w:jc w:val="both"/>
        <w:rPr>
          <w:rFonts w:ascii="Times New Roman" w:eastAsia="Times New Roman" w:hAnsi="Times New Roman" w:cs="Times New Roman"/>
          <w:color w:val="000000"/>
          <w:sz w:val="24"/>
          <w:szCs w:val="24"/>
          <w:lang w:eastAsia="uk-UA"/>
        </w:rPr>
      </w:pPr>
      <w:r w:rsidRPr="00F330C8">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330C8">
        <w:rPr>
          <w:rFonts w:ascii="Times New Roman" w:eastAsia="Times New Roman" w:hAnsi="Times New Roman" w:cs="Times New Roman"/>
          <w:color w:val="000000"/>
          <w:sz w:val="24"/>
          <w:szCs w:val="24"/>
          <w:lang w:eastAsia="uk-UA"/>
        </w:rPr>
        <w:t xml:space="preserve"> року</w:t>
      </w:r>
    </w:p>
    <w:p w:rsidR="00041DE5" w:rsidRDefault="00041DE5" w:rsidP="00041DE5">
      <w:pPr>
        <w:spacing w:after="0" w:line="240" w:lineRule="auto"/>
        <w:jc w:val="both"/>
        <w:rPr>
          <w:rFonts w:ascii="Times New Roman" w:eastAsia="Times New Roman" w:hAnsi="Times New Roman" w:cs="Times New Roman"/>
          <w:sz w:val="24"/>
          <w:szCs w:val="24"/>
          <w:lang w:eastAsia="uk-UA"/>
        </w:rPr>
      </w:pPr>
    </w:p>
    <w:p w:rsidR="004C1F9A" w:rsidRPr="004C1F9A" w:rsidRDefault="004C1F9A" w:rsidP="004C1F9A">
      <w:pPr>
        <w:spacing w:after="0" w:line="240" w:lineRule="auto"/>
        <w:ind w:right="-102"/>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Про передачу у приватну власність квартири</w:t>
      </w:r>
    </w:p>
    <w:p w:rsidR="004C1F9A" w:rsidRPr="004C1F9A" w:rsidRDefault="004C1F9A" w:rsidP="004C1F9A">
      <w:pPr>
        <w:spacing w:after="0" w:line="240" w:lineRule="auto"/>
        <w:ind w:right="-102"/>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комунального житлового фонду, яка належать</w:t>
      </w:r>
    </w:p>
    <w:p w:rsidR="004C1F9A" w:rsidRPr="004C1F9A" w:rsidRDefault="004C1F9A" w:rsidP="004C1F9A">
      <w:pPr>
        <w:spacing w:after="0" w:line="240" w:lineRule="auto"/>
        <w:ind w:right="-102"/>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Новороздільській міській раді </w:t>
      </w:r>
    </w:p>
    <w:p w:rsidR="004C1F9A" w:rsidRPr="004C1F9A" w:rsidRDefault="004C1F9A" w:rsidP="004C1F9A">
      <w:pPr>
        <w:tabs>
          <w:tab w:val="left" w:pos="708"/>
        </w:tabs>
        <w:spacing w:after="0" w:line="240" w:lineRule="auto"/>
        <w:jc w:val="both"/>
        <w:rPr>
          <w:rFonts w:ascii="Times New Roman" w:eastAsia="MS Mincho" w:hAnsi="Times New Roman" w:cs="Times New Roman"/>
          <w:sz w:val="24"/>
          <w:szCs w:val="24"/>
          <w:lang w:eastAsia="ru-RU"/>
        </w:rPr>
      </w:pP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Розглянувши заяву квартиронаймача житлової квартири,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4C1F9A" w:rsidRPr="004C1F9A" w:rsidRDefault="004C1F9A" w:rsidP="004C1F9A">
      <w:pPr>
        <w:spacing w:after="0" w:line="240" w:lineRule="auto"/>
        <w:ind w:right="-102"/>
        <w:rPr>
          <w:rFonts w:ascii="Times New Roman" w:eastAsia="MS Mincho" w:hAnsi="Times New Roman" w:cs="Times New Roman"/>
          <w:sz w:val="24"/>
          <w:szCs w:val="24"/>
          <w:lang w:eastAsia="ru-RU"/>
        </w:rPr>
      </w:pPr>
    </w:p>
    <w:p w:rsidR="004C1F9A" w:rsidRDefault="004C1F9A" w:rsidP="004C1F9A">
      <w:pPr>
        <w:spacing w:after="0" w:line="240" w:lineRule="auto"/>
        <w:ind w:right="-102"/>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В И Р І Ш И В:</w:t>
      </w:r>
    </w:p>
    <w:p w:rsidR="00FF0D59" w:rsidRPr="004C1F9A" w:rsidRDefault="00FF0D59" w:rsidP="004C1F9A">
      <w:pPr>
        <w:spacing w:after="0" w:line="240" w:lineRule="auto"/>
        <w:ind w:right="-102"/>
        <w:jc w:val="both"/>
        <w:rPr>
          <w:rFonts w:ascii="Times New Roman" w:eastAsia="MS Mincho" w:hAnsi="Times New Roman" w:cs="Times New Roman"/>
          <w:sz w:val="24"/>
          <w:szCs w:val="24"/>
          <w:lang w:eastAsia="ru-RU"/>
        </w:rPr>
      </w:pP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1.Передати у приватну власність квартиру комунального житлового фонду квартиронаймачеві згідно з Додатком 1.</w:t>
      </w:r>
    </w:p>
    <w:p w:rsidR="004C1F9A" w:rsidRPr="004C1F9A" w:rsidRDefault="004C1F9A" w:rsidP="004C1F9A">
      <w:pPr>
        <w:spacing w:after="0" w:line="240" w:lineRule="auto"/>
        <w:ind w:right="-102"/>
        <w:jc w:val="both"/>
        <w:rPr>
          <w:rFonts w:ascii="Times New Roman" w:eastAsia="MS Mincho" w:hAnsi="Times New Roman" w:cs="Times New Roman"/>
          <w:sz w:val="24"/>
          <w:szCs w:val="24"/>
          <w:lang w:eastAsia="ru-RU"/>
        </w:rPr>
      </w:pPr>
      <w:r w:rsidRPr="004C1F9A">
        <w:rPr>
          <w:rFonts w:ascii="Times New Roman" w:eastAsia="MS Mincho" w:hAnsi="Times New Roman" w:cs="Times New Roman"/>
          <w:color w:val="FF0000"/>
          <w:sz w:val="24"/>
          <w:szCs w:val="24"/>
          <w:lang w:eastAsia="ru-RU"/>
        </w:rPr>
        <w:t xml:space="preserve">         </w:t>
      </w:r>
      <w:r w:rsidRPr="004C1F9A">
        <w:rPr>
          <w:rFonts w:ascii="Times New Roman" w:eastAsia="MS Mincho" w:hAnsi="Times New Roman" w:cs="Times New Roman"/>
          <w:sz w:val="24"/>
          <w:szCs w:val="24"/>
          <w:lang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3. Затвердити розрахунки загальної площі квартири, з надлишковою загальною площею, згідно з Додатком 2 до рішення. </w:t>
      </w: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4C1F9A" w:rsidRP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5. Контроль за виконанням рішення покласти на першого заступника міського голови Гулія М.М.</w:t>
      </w:r>
    </w:p>
    <w:p w:rsidR="004C1F9A" w:rsidRDefault="004C1F9A" w:rsidP="004C1F9A">
      <w:pPr>
        <w:spacing w:after="0" w:line="240" w:lineRule="auto"/>
        <w:jc w:val="both"/>
        <w:rPr>
          <w:rFonts w:ascii="Times New Roman" w:eastAsia="MS Mincho" w:hAnsi="Times New Roman" w:cs="Times New Roman"/>
          <w:sz w:val="24"/>
          <w:szCs w:val="24"/>
          <w:lang w:eastAsia="ru-RU"/>
        </w:rPr>
      </w:pPr>
    </w:p>
    <w:p w:rsidR="00FF0D59" w:rsidRDefault="00FF0D59" w:rsidP="004C1F9A">
      <w:pPr>
        <w:spacing w:after="0" w:line="240" w:lineRule="auto"/>
        <w:jc w:val="both"/>
        <w:rPr>
          <w:rFonts w:ascii="Times New Roman" w:eastAsia="MS Mincho" w:hAnsi="Times New Roman" w:cs="Times New Roman"/>
          <w:sz w:val="24"/>
          <w:szCs w:val="24"/>
          <w:lang w:eastAsia="ru-RU"/>
        </w:rPr>
      </w:pPr>
    </w:p>
    <w:p w:rsidR="004C1F9A" w:rsidRPr="00FF0D59" w:rsidRDefault="004C1F9A" w:rsidP="004C1F9A">
      <w:pPr>
        <w:spacing w:after="0" w:line="240" w:lineRule="auto"/>
        <w:jc w:val="both"/>
        <w:rPr>
          <w:rFonts w:ascii="Times New Roman" w:eastAsia="MS Mincho" w:hAnsi="Times New Roman" w:cs="Times New Roman"/>
          <w:sz w:val="24"/>
          <w:szCs w:val="24"/>
          <w:lang w:eastAsia="ru-RU"/>
        </w:rPr>
      </w:pPr>
      <w:r w:rsidRPr="00FF0D59">
        <w:rPr>
          <w:rFonts w:ascii="Times New Roman" w:eastAsia="MS Mincho" w:hAnsi="Times New Roman" w:cs="Times New Roman"/>
          <w:sz w:val="24"/>
          <w:szCs w:val="24"/>
          <w:lang w:eastAsia="ru-RU"/>
        </w:rPr>
        <w:t xml:space="preserve">МІСЬКИЙ ГОЛОВА                                                    </w:t>
      </w:r>
      <w:r w:rsidR="00FF0D59">
        <w:rPr>
          <w:rFonts w:ascii="Times New Roman" w:eastAsia="MS Mincho" w:hAnsi="Times New Roman" w:cs="Times New Roman"/>
          <w:sz w:val="24"/>
          <w:szCs w:val="24"/>
          <w:lang w:eastAsia="ru-RU"/>
        </w:rPr>
        <w:tab/>
      </w:r>
      <w:r w:rsidRPr="00FF0D59">
        <w:rPr>
          <w:rFonts w:ascii="Times New Roman" w:eastAsia="MS Mincho" w:hAnsi="Times New Roman" w:cs="Times New Roman"/>
          <w:sz w:val="24"/>
          <w:szCs w:val="24"/>
          <w:lang w:eastAsia="ru-RU"/>
        </w:rPr>
        <w:t xml:space="preserve">     Ярина ЯЦЕНКО</w:t>
      </w:r>
    </w:p>
    <w:p w:rsidR="004C1F9A" w:rsidRDefault="004C1F9A"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3B520C" w:rsidRDefault="003B520C" w:rsidP="004C1F9A">
      <w:pPr>
        <w:spacing w:after="0" w:line="240" w:lineRule="auto"/>
        <w:rPr>
          <w:rFonts w:ascii="Times New Roman" w:eastAsia="MS Mincho" w:hAnsi="Times New Roman" w:cs="Times New Roman"/>
          <w:sz w:val="24"/>
          <w:szCs w:val="24"/>
          <w:lang w:eastAsia="ru-RU"/>
        </w:rPr>
      </w:pPr>
    </w:p>
    <w:p w:rsidR="003B520C" w:rsidRDefault="003B520C"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D7E9B" w:rsidRDefault="004D7E9B" w:rsidP="004C1F9A">
      <w:pPr>
        <w:spacing w:after="0" w:line="240" w:lineRule="auto"/>
        <w:rPr>
          <w:rFonts w:ascii="Times New Roman" w:eastAsia="MS Mincho" w:hAnsi="Times New Roman" w:cs="Times New Roman"/>
          <w:sz w:val="24"/>
          <w:szCs w:val="24"/>
          <w:lang w:eastAsia="ru-RU"/>
        </w:rPr>
      </w:pPr>
    </w:p>
    <w:p w:rsidR="004C1F9A" w:rsidRPr="004C1F9A" w:rsidRDefault="004C1F9A" w:rsidP="00FF0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b/>
          <w:sz w:val="24"/>
          <w:szCs w:val="24"/>
          <w:lang w:eastAsia="ru-RU"/>
        </w:rPr>
        <w:t>Додаток 1</w:t>
      </w:r>
    </w:p>
    <w:p w:rsidR="004C1F9A" w:rsidRPr="004C1F9A" w:rsidRDefault="00A71121"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до рішення №  139 від  20</w:t>
      </w:r>
      <w:r w:rsidR="004C1F9A" w:rsidRPr="004C1F9A">
        <w:rPr>
          <w:rFonts w:ascii="Times New Roman" w:eastAsia="MS Mincho" w:hAnsi="Times New Roman" w:cs="Times New Roman"/>
          <w:sz w:val="24"/>
          <w:szCs w:val="24"/>
          <w:lang w:eastAsia="ru-RU"/>
        </w:rPr>
        <w:t xml:space="preserve">.04. 2023 року </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виконкому Новороздільської міської ради</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4C1F9A">
        <w:rPr>
          <w:rFonts w:ascii="Times New Roman" w:eastAsia="Arial Unicode MS" w:hAnsi="Times New Roman" w:cs="Times New Roman"/>
          <w:b/>
          <w:bCs/>
          <w:sz w:val="24"/>
          <w:szCs w:val="24"/>
          <w:lang w:eastAsia="ru-RU"/>
        </w:rPr>
        <w:t>С П И С О К</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4C1F9A">
        <w:rPr>
          <w:rFonts w:ascii="Times New Roman" w:eastAsia="MS Mincho" w:hAnsi="Times New Roman" w:cs="Times New Roman"/>
          <w:b/>
          <w:bCs/>
          <w:sz w:val="24"/>
          <w:szCs w:val="24"/>
          <w:lang w:eastAsia="ru-RU"/>
        </w:rPr>
        <w:t>наймачів, яким квартира передається у приватну власність безоплатно з надлишковою загальною площею</w:t>
      </w:r>
    </w:p>
    <w:tbl>
      <w:tblPr>
        <w:tblW w:w="10507" w:type="dxa"/>
        <w:tblInd w:w="-34" w:type="dxa"/>
        <w:tblLayout w:type="fixed"/>
        <w:tblLook w:val="01E0"/>
      </w:tblPr>
      <w:tblGrid>
        <w:gridCol w:w="540"/>
        <w:gridCol w:w="1980"/>
        <w:gridCol w:w="900"/>
        <w:gridCol w:w="844"/>
        <w:gridCol w:w="4016"/>
        <w:gridCol w:w="932"/>
        <w:gridCol w:w="1295"/>
      </w:tblGrid>
      <w:tr w:rsidR="004C1F9A" w:rsidRPr="004C1F9A" w:rsidTr="004C1F9A">
        <w:tc>
          <w:tcPr>
            <w:tcW w:w="54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w:t>
            </w:r>
          </w:p>
        </w:tc>
        <w:tc>
          <w:tcPr>
            <w:tcW w:w="198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Назва вулиці</w:t>
            </w:r>
          </w:p>
        </w:tc>
        <w:tc>
          <w:tcPr>
            <w:tcW w:w="900" w:type="dxa"/>
          </w:tcPr>
          <w:p w:rsidR="004C1F9A" w:rsidRPr="004C1F9A" w:rsidRDefault="004C1F9A" w:rsidP="004C1F9A">
            <w:pPr>
              <w:spacing w:after="0" w:line="240" w:lineRule="auto"/>
              <w:ind w:left="66" w:hanging="85"/>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 буд.</w:t>
            </w:r>
          </w:p>
        </w:tc>
        <w:tc>
          <w:tcPr>
            <w:tcW w:w="844"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 xml:space="preserve"> кв.</w:t>
            </w:r>
          </w:p>
        </w:tc>
        <w:tc>
          <w:tcPr>
            <w:tcW w:w="4016"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Прізвище, Ім’я, по-батькові</w:t>
            </w:r>
          </w:p>
        </w:tc>
        <w:tc>
          <w:tcPr>
            <w:tcW w:w="932"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Заг.</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площа</w:t>
            </w:r>
          </w:p>
        </w:tc>
        <w:tc>
          <w:tcPr>
            <w:tcW w:w="1295"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bCs/>
                <w:sz w:val="24"/>
                <w:szCs w:val="24"/>
                <w:lang w:eastAsia="ru-RU"/>
              </w:rPr>
              <w:t>Вартість житл. Чеків</w:t>
            </w:r>
            <w:r w:rsidRPr="004C1F9A">
              <w:rPr>
                <w:rFonts w:ascii="Times New Roman" w:eastAsia="Arial Unicode MS" w:hAnsi="Times New Roman" w:cs="Times New Roman"/>
                <w:b/>
                <w:sz w:val="24"/>
                <w:szCs w:val="24"/>
                <w:lang w:eastAsia="ru-RU"/>
              </w:rPr>
              <w:t xml:space="preserve"> </w:t>
            </w:r>
          </w:p>
        </w:tc>
      </w:tr>
      <w:tr w:rsidR="004C1F9A" w:rsidRPr="004C1F9A" w:rsidTr="004C1F9A">
        <w:tc>
          <w:tcPr>
            <w:tcW w:w="54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1.</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tc>
        <w:tc>
          <w:tcPr>
            <w:tcW w:w="198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бульвар О.Довженка</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tc>
        <w:tc>
          <w:tcPr>
            <w:tcW w:w="900"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6</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tc>
        <w:tc>
          <w:tcPr>
            <w:tcW w:w="844"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49</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tc>
        <w:tc>
          <w:tcPr>
            <w:tcW w:w="4016"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Благута Юрій Тарасович</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sz w:val="24"/>
                <w:szCs w:val="24"/>
                <w:lang w:eastAsia="ru-RU"/>
              </w:rPr>
              <w:t>62,5</w:t>
            </w: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p w:rsidR="004C1F9A" w:rsidRPr="004C1F9A" w:rsidRDefault="004C1F9A" w:rsidP="004C1F9A">
            <w:pPr>
              <w:spacing w:after="0" w:line="240" w:lineRule="auto"/>
              <w:rPr>
                <w:rFonts w:ascii="Times New Roman" w:eastAsia="Arial Unicode MS" w:hAnsi="Times New Roman" w:cs="Times New Roman"/>
                <w:b/>
                <w:sz w:val="24"/>
                <w:szCs w:val="24"/>
                <w:lang w:eastAsia="ru-RU"/>
              </w:rPr>
            </w:pPr>
          </w:p>
        </w:tc>
        <w:tc>
          <w:tcPr>
            <w:tcW w:w="1295" w:type="dxa"/>
          </w:tcPr>
          <w:p w:rsidR="004C1F9A" w:rsidRPr="004C1F9A" w:rsidRDefault="004C1F9A" w:rsidP="004C1F9A">
            <w:pPr>
              <w:spacing w:after="0" w:line="240" w:lineRule="auto"/>
              <w:rPr>
                <w:rFonts w:ascii="Times New Roman" w:eastAsia="Arial Unicode MS" w:hAnsi="Times New Roman" w:cs="Times New Roman"/>
                <w:b/>
                <w:sz w:val="24"/>
                <w:szCs w:val="24"/>
                <w:lang w:eastAsia="ru-RU"/>
              </w:rPr>
            </w:pPr>
            <w:r w:rsidRPr="004C1F9A">
              <w:rPr>
                <w:rFonts w:ascii="Times New Roman" w:eastAsia="Arial Unicode MS" w:hAnsi="Times New Roman" w:cs="Times New Roman"/>
                <w:b/>
                <w:color w:val="FF0000"/>
                <w:sz w:val="24"/>
                <w:szCs w:val="24"/>
                <w:lang w:eastAsia="ru-RU"/>
              </w:rPr>
              <w:t>-</w:t>
            </w:r>
            <w:r w:rsidRPr="004C1F9A">
              <w:rPr>
                <w:rFonts w:ascii="Times New Roman" w:eastAsia="Arial Unicode MS" w:hAnsi="Times New Roman" w:cs="Times New Roman"/>
                <w:b/>
                <w:sz w:val="24"/>
                <w:szCs w:val="24"/>
                <w:lang w:eastAsia="ru-RU"/>
              </w:rPr>
              <w:t>5,67грн.</w:t>
            </w:r>
          </w:p>
          <w:p w:rsidR="004C1F9A" w:rsidRPr="004C1F9A" w:rsidRDefault="004C1F9A" w:rsidP="004C1F9A">
            <w:pPr>
              <w:spacing w:after="0" w:line="240" w:lineRule="auto"/>
              <w:ind w:left="196" w:hanging="196"/>
              <w:rPr>
                <w:rFonts w:ascii="Times New Roman" w:eastAsia="Arial Unicode MS" w:hAnsi="Times New Roman" w:cs="Times New Roman"/>
                <w:b/>
                <w:sz w:val="24"/>
                <w:szCs w:val="24"/>
                <w:lang w:eastAsia="ru-RU"/>
              </w:rPr>
            </w:pPr>
          </w:p>
          <w:p w:rsidR="004C1F9A" w:rsidRPr="004C1F9A" w:rsidRDefault="004C1F9A" w:rsidP="004C1F9A">
            <w:pPr>
              <w:spacing w:after="0" w:line="240" w:lineRule="auto"/>
              <w:ind w:left="196" w:hanging="196"/>
              <w:rPr>
                <w:rFonts w:ascii="Times New Roman" w:eastAsia="Arial Unicode MS" w:hAnsi="Times New Roman" w:cs="Times New Roman"/>
                <w:b/>
                <w:sz w:val="24"/>
                <w:szCs w:val="24"/>
                <w:lang w:eastAsia="ru-RU"/>
              </w:rPr>
            </w:pPr>
          </w:p>
        </w:tc>
      </w:tr>
      <w:tr w:rsidR="004C1F9A" w:rsidRPr="004C1F9A" w:rsidTr="004C1F9A">
        <w:tc>
          <w:tcPr>
            <w:tcW w:w="540"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1980"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00"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844"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4016"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1295" w:type="dxa"/>
          </w:tcPr>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r>
    </w:tbl>
    <w:p w:rsid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4C1F9A" w:rsidRDefault="004C1F9A"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D7E9B" w:rsidRPr="004C1F9A" w:rsidRDefault="004D7E9B" w:rsidP="004C1F9A">
      <w:pPr>
        <w:spacing w:after="0" w:line="240" w:lineRule="auto"/>
        <w:ind w:right="-102" w:firstLine="708"/>
        <w:jc w:val="both"/>
        <w:rPr>
          <w:rFonts w:ascii="Times New Roman" w:eastAsia="MS Mincho" w:hAnsi="Times New Roman" w:cs="Times New Roman"/>
          <w:sz w:val="24"/>
          <w:szCs w:val="24"/>
          <w:lang w:eastAsia="ru-RU"/>
        </w:rPr>
      </w:pPr>
    </w:p>
    <w:p w:rsidR="004C1F9A" w:rsidRPr="004C1F9A" w:rsidRDefault="004C1F9A" w:rsidP="004C1F9A">
      <w:pPr>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b/>
          <w:sz w:val="24"/>
          <w:szCs w:val="24"/>
          <w:lang w:eastAsia="ru-RU"/>
        </w:rPr>
        <w:lastRenderedPageBreak/>
        <w:t>Додаток 2</w:t>
      </w:r>
      <w:r w:rsidRPr="004C1F9A">
        <w:rPr>
          <w:rFonts w:ascii="Times New Roman" w:eastAsia="MS Mincho" w:hAnsi="Times New Roman" w:cs="Times New Roman"/>
          <w:b/>
          <w:sz w:val="24"/>
          <w:szCs w:val="24"/>
          <w:lang w:eastAsia="ru-RU"/>
        </w:rPr>
        <w:br/>
      </w:r>
      <w:r w:rsidR="00A71121">
        <w:rPr>
          <w:rFonts w:ascii="Times New Roman" w:eastAsia="MS Mincho" w:hAnsi="Times New Roman" w:cs="Times New Roman"/>
          <w:sz w:val="24"/>
          <w:szCs w:val="24"/>
          <w:lang w:eastAsia="ru-RU"/>
        </w:rPr>
        <w:t>до  рішення №  139</w:t>
      </w:r>
      <w:r w:rsidRPr="004C1F9A">
        <w:rPr>
          <w:rFonts w:ascii="Times New Roman" w:eastAsia="MS Mincho" w:hAnsi="Times New Roman" w:cs="Times New Roman"/>
          <w:sz w:val="24"/>
          <w:szCs w:val="24"/>
          <w:lang w:eastAsia="ru-RU"/>
        </w:rPr>
        <w:t xml:space="preserve"> </w:t>
      </w:r>
      <w:r w:rsidR="00A71121">
        <w:rPr>
          <w:rFonts w:ascii="Times New Roman" w:eastAsia="MS Mincho" w:hAnsi="Times New Roman" w:cs="Times New Roman"/>
          <w:sz w:val="24"/>
          <w:szCs w:val="24"/>
          <w:lang w:eastAsia="ru-RU"/>
        </w:rPr>
        <w:t xml:space="preserve"> від 20</w:t>
      </w:r>
      <w:r w:rsidRPr="004C1F9A">
        <w:rPr>
          <w:rFonts w:ascii="Times New Roman" w:eastAsia="MS Mincho" w:hAnsi="Times New Roman" w:cs="Times New Roman"/>
          <w:sz w:val="24"/>
          <w:szCs w:val="24"/>
          <w:lang w:eastAsia="ru-RU"/>
        </w:rPr>
        <w:t xml:space="preserve">.04. 2023 року </w:t>
      </w:r>
    </w:p>
    <w:p w:rsidR="004C1F9A" w:rsidRPr="004C1F9A" w:rsidRDefault="004C1F9A" w:rsidP="004C1F9A">
      <w:pPr>
        <w:spacing w:after="0" w:line="240" w:lineRule="auto"/>
        <w:jc w:val="right"/>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виконкому Новороздільської міської ради</w:t>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4C1F9A" w:rsidRPr="004D7E9B"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r w:rsidRPr="004D7E9B">
        <w:rPr>
          <w:rFonts w:ascii="Times New Roman" w:eastAsia="MS Mincho" w:hAnsi="Times New Roman" w:cs="Times New Roman"/>
          <w:b/>
          <w:bCs/>
          <w:sz w:val="24"/>
          <w:szCs w:val="24"/>
          <w:bdr w:val="none" w:sz="0" w:space="0" w:color="auto" w:frame="1"/>
          <w:lang w:eastAsia="ru-RU"/>
        </w:rPr>
        <w:t xml:space="preserve">РОЗРАХУНОК </w:t>
      </w:r>
      <w:r w:rsidRPr="004D7E9B">
        <w:rPr>
          <w:rFonts w:ascii="Times New Roman" w:eastAsia="MS Mincho" w:hAnsi="Times New Roman" w:cs="Times New Roman"/>
          <w:b/>
          <w:bCs/>
          <w:sz w:val="24"/>
          <w:szCs w:val="24"/>
          <w:bdr w:val="none" w:sz="0" w:space="0" w:color="auto" w:frame="1"/>
          <w:lang w:eastAsia="ru-RU"/>
        </w:rPr>
        <w:br/>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4C1F9A">
        <w:rPr>
          <w:rFonts w:ascii="Times New Roman" w:eastAsia="MS Mincho" w:hAnsi="Times New Roman" w:cs="Times New Roman"/>
          <w:b/>
          <w:bCs/>
          <w:sz w:val="24"/>
          <w:szCs w:val="24"/>
          <w:lang w:eastAsia="ru-RU"/>
        </w:rPr>
        <w:t>вартості за надлишкову загальну площу квартири, що передається у приватну  власність безоплатно</w:t>
      </w:r>
      <w:r w:rsidRPr="004C1F9A">
        <w:rPr>
          <w:rFonts w:ascii="Times New Roman" w:eastAsia="MS Mincho" w:hAnsi="Times New Roman" w:cs="Times New Roman"/>
          <w:b/>
          <w:bCs/>
          <w:sz w:val="24"/>
          <w:szCs w:val="24"/>
          <w:lang w:val="ru-RU" w:eastAsia="ru-RU"/>
        </w:rPr>
        <w:t>, що мають отримати громадяни</w:t>
      </w:r>
    </w:p>
    <w:p w:rsidR="004C1F9A" w:rsidRP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sz w:val="24"/>
          <w:szCs w:val="24"/>
          <w:lang w:eastAsia="ru-RU"/>
        </w:rPr>
      </w:pPr>
      <w:r w:rsidRPr="004C1F9A">
        <w:rPr>
          <w:rFonts w:ascii="Courier New" w:eastAsia="MS Mincho" w:hAnsi="Courier New" w:cs="Courier New"/>
          <w:b/>
          <w:bCs/>
          <w:sz w:val="24"/>
          <w:szCs w:val="24"/>
          <w:lang w:val="ru-RU" w:eastAsia="ru-RU"/>
        </w:rPr>
        <w:t> </w:t>
      </w:r>
      <w:r w:rsidRPr="004C1F9A">
        <w:rPr>
          <w:rFonts w:ascii="Times New Roman" w:eastAsia="MS Mincho" w:hAnsi="Times New Roman" w:cs="Times New Roman"/>
          <w:b/>
          <w:bCs/>
          <w:sz w:val="24"/>
          <w:szCs w:val="24"/>
          <w:bdr w:val="none" w:sz="0" w:space="0" w:color="auto" w:frame="1"/>
          <w:lang w:val="ru-RU" w:eastAsia="ru-RU"/>
        </w:rPr>
        <w:t xml:space="preserve">квартири № </w:t>
      </w:r>
      <w:r w:rsidRPr="004C1F9A">
        <w:rPr>
          <w:rFonts w:ascii="Times New Roman" w:eastAsia="MS Mincho" w:hAnsi="Times New Roman" w:cs="Times New Roman"/>
          <w:b/>
          <w:bCs/>
          <w:sz w:val="24"/>
          <w:szCs w:val="24"/>
          <w:bdr w:val="none" w:sz="0" w:space="0" w:color="auto" w:frame="1"/>
          <w:lang w:eastAsia="ru-RU"/>
        </w:rPr>
        <w:t xml:space="preserve">49 </w:t>
      </w:r>
      <w:r w:rsidRPr="004C1F9A">
        <w:rPr>
          <w:rFonts w:ascii="Times New Roman" w:eastAsia="MS Mincho" w:hAnsi="Times New Roman" w:cs="Times New Roman"/>
          <w:b/>
          <w:bCs/>
          <w:sz w:val="24"/>
          <w:szCs w:val="24"/>
          <w:bdr w:val="none" w:sz="0" w:space="0" w:color="auto" w:frame="1"/>
          <w:lang w:val="ru-RU" w:eastAsia="ru-RU"/>
        </w:rPr>
        <w:t>в будинку №</w:t>
      </w:r>
      <w:r w:rsidRPr="004C1F9A">
        <w:rPr>
          <w:rFonts w:ascii="Times New Roman" w:eastAsia="MS Mincho" w:hAnsi="Times New Roman" w:cs="Times New Roman"/>
          <w:b/>
          <w:bCs/>
          <w:sz w:val="24"/>
          <w:szCs w:val="24"/>
          <w:bdr w:val="none" w:sz="0" w:space="0" w:color="auto" w:frame="1"/>
          <w:lang w:eastAsia="ru-RU"/>
        </w:rPr>
        <w:t>6</w:t>
      </w:r>
      <w:r w:rsidRPr="004C1F9A">
        <w:rPr>
          <w:rFonts w:ascii="Times New Roman" w:eastAsia="MS Mincho" w:hAnsi="Times New Roman" w:cs="Times New Roman"/>
          <w:b/>
          <w:bCs/>
          <w:sz w:val="24"/>
          <w:szCs w:val="24"/>
          <w:bdr w:val="none" w:sz="0" w:space="0" w:color="auto" w:frame="1"/>
          <w:lang w:val="ru-RU" w:eastAsia="ru-RU"/>
        </w:rPr>
        <w:t xml:space="preserve"> по</w:t>
      </w:r>
      <w:r w:rsidRPr="004C1F9A">
        <w:rPr>
          <w:rFonts w:ascii="Times New Roman" w:eastAsia="MS Mincho" w:hAnsi="Times New Roman" w:cs="Times New Roman"/>
          <w:b/>
          <w:bCs/>
          <w:sz w:val="24"/>
          <w:szCs w:val="24"/>
          <w:bdr w:val="none" w:sz="0" w:space="0" w:color="auto" w:frame="1"/>
          <w:lang w:eastAsia="ru-RU"/>
        </w:rPr>
        <w:t xml:space="preserve"> бульвару О.Довженка м. Новий Розділ Стрийського району Львівської </w:t>
      </w:r>
      <w:r w:rsidRPr="004C1F9A">
        <w:rPr>
          <w:rFonts w:ascii="Times New Roman" w:eastAsia="MS Mincho" w:hAnsi="Times New Roman" w:cs="Times New Roman"/>
          <w:b/>
          <w:bCs/>
          <w:sz w:val="24"/>
          <w:szCs w:val="24"/>
          <w:bdr w:val="none" w:sz="0" w:space="0" w:color="auto" w:frame="1"/>
          <w:lang w:val="ru-RU" w:eastAsia="ru-RU"/>
        </w:rPr>
        <w:t>області,</w:t>
      </w:r>
      <w:r w:rsidRPr="004C1F9A">
        <w:rPr>
          <w:rFonts w:ascii="Times New Roman" w:eastAsia="MS Mincho" w:hAnsi="Times New Roman" w:cs="Times New Roman"/>
          <w:b/>
          <w:bCs/>
          <w:sz w:val="24"/>
          <w:szCs w:val="24"/>
          <w:bdr w:val="none" w:sz="0" w:space="0" w:color="auto" w:frame="1"/>
          <w:lang w:eastAsia="ru-RU"/>
        </w:rPr>
        <w:t xml:space="preserve"> </w:t>
      </w:r>
      <w:r w:rsidRPr="004C1F9A">
        <w:rPr>
          <w:rFonts w:ascii="Times New Roman" w:eastAsia="MS Mincho" w:hAnsi="Times New Roman" w:cs="Times New Roman"/>
          <w:b/>
          <w:bCs/>
          <w:sz w:val="24"/>
          <w:szCs w:val="24"/>
          <w:bdr w:val="none" w:sz="0" w:space="0" w:color="auto" w:frame="1"/>
          <w:lang w:val="ru-RU" w:eastAsia="ru-RU"/>
        </w:rPr>
        <w:t>що приватизується</w:t>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val="ru-RU" w:eastAsia="ru-RU"/>
        </w:rPr>
      </w:pP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sz w:val="24"/>
          <w:szCs w:val="24"/>
          <w:lang w:val="ru-RU" w:eastAsia="ru-RU"/>
        </w:rPr>
        <w:t xml:space="preserve">     1. Загальна  площа квартири, жилого приміщення у гуртожитку, (П) -  </w:t>
      </w:r>
      <w:r w:rsidRPr="004C1F9A">
        <w:rPr>
          <w:rFonts w:ascii="Times New Roman" w:eastAsia="MS Mincho" w:hAnsi="Times New Roman" w:cs="Times New Roman"/>
          <w:sz w:val="24"/>
          <w:szCs w:val="24"/>
          <w:lang w:eastAsia="ru-RU"/>
        </w:rPr>
        <w:t>62,5</w:t>
      </w:r>
      <w:r w:rsidRPr="004C1F9A">
        <w:rPr>
          <w:rFonts w:ascii="Times New Roman" w:eastAsia="MS Mincho" w:hAnsi="Times New Roman" w:cs="Times New Roman"/>
          <w:sz w:val="24"/>
          <w:szCs w:val="24"/>
          <w:lang w:val="ru-RU" w:eastAsia="ru-RU"/>
        </w:rPr>
        <w:t xml:space="preserve"> кв. м. </w:t>
      </w:r>
      <w:r w:rsidRPr="004C1F9A">
        <w:rPr>
          <w:rFonts w:ascii="Times New Roman" w:eastAsia="MS Mincho" w:hAnsi="Times New Roman" w:cs="Times New Roman"/>
          <w:sz w:val="24"/>
          <w:szCs w:val="24"/>
          <w:lang w:val="ru-RU" w:eastAsia="ru-RU"/>
        </w:rPr>
        <w:br/>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sz w:val="24"/>
          <w:szCs w:val="24"/>
          <w:lang w:val="ru-RU" w:eastAsia="ru-RU"/>
        </w:rPr>
        <w:t xml:space="preserve">     2. Кількість  зареєстрованих  у квартирі, жилому приміщенні у гуртожитку, (М) -</w:t>
      </w:r>
      <w:r w:rsidRPr="004C1F9A">
        <w:rPr>
          <w:rFonts w:ascii="Times New Roman" w:eastAsia="MS Mincho" w:hAnsi="Times New Roman" w:cs="Times New Roman"/>
          <w:sz w:val="24"/>
          <w:szCs w:val="24"/>
          <w:lang w:eastAsia="ru-RU"/>
        </w:rPr>
        <w:t>1</w:t>
      </w:r>
      <w:r w:rsidRPr="004C1F9A">
        <w:rPr>
          <w:rFonts w:ascii="Times New Roman" w:eastAsia="MS Mincho" w:hAnsi="Times New Roman" w:cs="Times New Roman"/>
          <w:sz w:val="24"/>
          <w:szCs w:val="24"/>
          <w:lang w:val="ru-RU" w:eastAsia="ru-RU"/>
        </w:rPr>
        <w:t xml:space="preserve">. </w:t>
      </w:r>
      <w:r w:rsidRPr="004C1F9A">
        <w:rPr>
          <w:rFonts w:ascii="Times New Roman" w:eastAsia="MS Mincho" w:hAnsi="Times New Roman" w:cs="Times New Roman"/>
          <w:sz w:val="24"/>
          <w:szCs w:val="24"/>
          <w:lang w:val="ru-RU" w:eastAsia="ru-RU"/>
        </w:rPr>
        <w:br/>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sz w:val="24"/>
          <w:szCs w:val="24"/>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4C1F9A">
        <w:rPr>
          <w:rFonts w:ascii="Times New Roman" w:eastAsia="MS Mincho" w:hAnsi="Times New Roman" w:cs="Times New Roman"/>
          <w:sz w:val="24"/>
          <w:szCs w:val="24"/>
          <w:lang w:val="ru-RU" w:eastAsia="ru-RU"/>
        </w:rPr>
        <w:br/>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b/>
          <w:bCs/>
          <w:sz w:val="24"/>
          <w:szCs w:val="24"/>
          <w:bdr w:val="none" w:sz="0" w:space="0" w:color="auto" w:frame="1"/>
          <w:lang w:val="ru-RU" w:eastAsia="ru-RU"/>
        </w:rPr>
        <w:t xml:space="preserve">                     Пб = М х 21 + 10 =</w:t>
      </w:r>
      <w:r w:rsidRPr="004C1F9A">
        <w:rPr>
          <w:rFonts w:ascii="Times New Roman" w:eastAsia="MS Mincho" w:hAnsi="Times New Roman" w:cs="Times New Roman"/>
          <w:b/>
          <w:bCs/>
          <w:sz w:val="24"/>
          <w:szCs w:val="24"/>
          <w:bdr w:val="none" w:sz="0" w:space="0" w:color="auto" w:frame="1"/>
          <w:lang w:eastAsia="ru-RU"/>
        </w:rPr>
        <w:t>1</w:t>
      </w:r>
      <w:r w:rsidRPr="004C1F9A">
        <w:rPr>
          <w:rFonts w:ascii="Times New Roman" w:eastAsia="MS Mincho" w:hAnsi="Times New Roman" w:cs="Times New Roman"/>
          <w:b/>
          <w:bCs/>
          <w:sz w:val="24"/>
          <w:szCs w:val="24"/>
          <w:bdr w:val="none" w:sz="0" w:space="0" w:color="auto" w:frame="1"/>
          <w:lang w:val="ru-RU" w:eastAsia="ru-RU"/>
        </w:rPr>
        <w:t xml:space="preserve"> х 21 + 10 =</w:t>
      </w:r>
      <w:r w:rsidRPr="004C1F9A">
        <w:rPr>
          <w:rFonts w:ascii="Times New Roman" w:eastAsia="MS Mincho" w:hAnsi="Times New Roman" w:cs="Times New Roman"/>
          <w:b/>
          <w:bCs/>
          <w:sz w:val="24"/>
          <w:szCs w:val="24"/>
          <w:bdr w:val="none" w:sz="0" w:space="0" w:color="auto" w:frame="1"/>
          <w:lang w:eastAsia="ru-RU"/>
        </w:rPr>
        <w:t xml:space="preserve"> 31</w:t>
      </w:r>
      <w:r w:rsidRPr="004C1F9A">
        <w:rPr>
          <w:rFonts w:ascii="Times New Roman" w:eastAsia="MS Mincho" w:hAnsi="Times New Roman" w:cs="Times New Roman"/>
          <w:b/>
          <w:bCs/>
          <w:sz w:val="24"/>
          <w:szCs w:val="24"/>
          <w:bdr w:val="none" w:sz="0" w:space="0" w:color="auto" w:frame="1"/>
          <w:lang w:val="ru-RU" w:eastAsia="ru-RU"/>
        </w:rPr>
        <w:t xml:space="preserve"> кв. м. </w:t>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4C1F9A">
        <w:rPr>
          <w:rFonts w:ascii="Times New Roman" w:eastAsia="MS Mincho" w:hAnsi="Times New Roman" w:cs="Times New Roman"/>
          <w:color w:val="FF0000"/>
          <w:sz w:val="24"/>
          <w:szCs w:val="24"/>
          <w:lang w:val="ru-RU" w:eastAsia="ru-RU"/>
        </w:rPr>
        <w:br/>
      </w:r>
      <w:r w:rsidRPr="004C1F9A">
        <w:rPr>
          <w:rFonts w:ascii="Times New Roman" w:eastAsia="MS Mincho" w:hAnsi="Times New Roman" w:cs="Times New Roman"/>
          <w:sz w:val="24"/>
          <w:szCs w:val="24"/>
          <w:lang w:val="ru-RU" w:eastAsia="ru-RU"/>
        </w:rPr>
        <w:t>4. Сума житлових чеків, що підлягає видачі кожному мешканцю, якщо П менше, ніж Пб:</w:t>
      </w:r>
      <w:r w:rsidRPr="004C1F9A">
        <w:rPr>
          <w:rFonts w:ascii="Courier New" w:eastAsia="MS Mincho" w:hAnsi="Courier New" w:cs="Courier New"/>
          <w:sz w:val="24"/>
          <w:szCs w:val="24"/>
          <w:lang w:val="ru-RU" w:eastAsia="ru-RU"/>
        </w:rPr>
        <w:t> </w:t>
      </w:r>
      <w:r w:rsidRPr="004C1F9A">
        <w:rPr>
          <w:rFonts w:ascii="Times New Roman" w:eastAsia="MS Mincho" w:hAnsi="Times New Roman" w:cs="Times New Roman"/>
          <w:sz w:val="24"/>
          <w:szCs w:val="24"/>
          <w:lang w:val="ru-RU" w:eastAsia="ru-RU"/>
        </w:rPr>
        <w:br/>
      </w:r>
      <w:r w:rsidRPr="004C1F9A">
        <w:rPr>
          <w:rFonts w:ascii="Times New Roman" w:eastAsia="MS Mincho" w:hAnsi="Times New Roman" w:cs="Times New Roman"/>
          <w:sz w:val="24"/>
          <w:szCs w:val="24"/>
          <w:lang w:val="ru-RU" w:eastAsia="ru-RU"/>
        </w:rPr>
        <w:br/>
        <w:t xml:space="preserve">            </w:t>
      </w:r>
      <w:r w:rsidRPr="004C1F9A">
        <w:rPr>
          <w:rFonts w:ascii="Times New Roman" w:eastAsia="MS Mincho" w:hAnsi="Times New Roman" w:cs="Times New Roman"/>
          <w:b/>
          <w:bCs/>
          <w:sz w:val="24"/>
          <w:szCs w:val="24"/>
          <w:lang w:val="ru-RU" w:eastAsia="ru-RU"/>
        </w:rPr>
        <w:t>Сч =     Пб – П</w:t>
      </w:r>
      <w:r w:rsidRPr="004C1F9A">
        <w:rPr>
          <w:rFonts w:ascii="Times New Roman" w:eastAsia="MS Mincho" w:hAnsi="Times New Roman" w:cs="Times New Roman"/>
          <w:b/>
          <w:bCs/>
          <w:sz w:val="24"/>
          <w:szCs w:val="24"/>
          <w:lang w:val="ru-RU" w:eastAsia="ru-RU"/>
        </w:rPr>
        <w:br/>
        <w:t>                М         х А*,</w:t>
      </w:r>
      <w:r w:rsidRPr="004C1F9A">
        <w:rPr>
          <w:rFonts w:ascii="Courier New" w:eastAsia="MS Mincho" w:hAnsi="Courier New" w:cs="Courier New"/>
          <w:sz w:val="24"/>
          <w:szCs w:val="24"/>
          <w:lang w:val="ru-RU" w:eastAsia="ru-RU"/>
        </w:rPr>
        <w:t xml:space="preserve">      </w:t>
      </w:r>
      <w:r w:rsidRPr="004C1F9A">
        <w:rPr>
          <w:rFonts w:ascii="Times New Roman" w:eastAsia="MS Mincho" w:hAnsi="Times New Roman" w:cs="Times New Roman"/>
          <w:sz w:val="24"/>
          <w:szCs w:val="24"/>
          <w:lang w:val="ru-RU" w:eastAsia="ru-RU"/>
        </w:rPr>
        <w:t>Сч = </w:t>
      </w:r>
      <w:r w:rsidRPr="004C1F9A">
        <w:rPr>
          <w:rFonts w:ascii="Times New Roman" w:eastAsia="MS Mincho" w:hAnsi="Times New Roman" w:cs="Times New Roman"/>
          <w:sz w:val="24"/>
          <w:szCs w:val="24"/>
          <w:lang w:eastAsia="ru-RU"/>
        </w:rPr>
        <w:t>(31,0</w:t>
      </w:r>
      <w:r w:rsidRPr="004C1F9A">
        <w:rPr>
          <w:rFonts w:ascii="Times New Roman" w:eastAsia="MS Mincho" w:hAnsi="Times New Roman" w:cs="Times New Roman"/>
          <w:sz w:val="24"/>
          <w:szCs w:val="24"/>
          <w:lang w:val="ru-RU" w:eastAsia="ru-RU"/>
        </w:rPr>
        <w:t xml:space="preserve"> кв. м –</w:t>
      </w:r>
      <w:r w:rsidRPr="004C1F9A">
        <w:rPr>
          <w:rFonts w:ascii="Times New Roman" w:eastAsia="MS Mincho" w:hAnsi="Times New Roman" w:cs="Times New Roman"/>
          <w:sz w:val="24"/>
          <w:szCs w:val="24"/>
          <w:lang w:eastAsia="ru-RU"/>
        </w:rPr>
        <w:t xml:space="preserve"> 62,5</w:t>
      </w:r>
      <w:r w:rsidRPr="004C1F9A">
        <w:rPr>
          <w:rFonts w:ascii="Times New Roman" w:eastAsia="MS Mincho" w:hAnsi="Times New Roman" w:cs="Times New Roman"/>
          <w:sz w:val="24"/>
          <w:szCs w:val="24"/>
          <w:lang w:val="ru-RU" w:eastAsia="ru-RU"/>
        </w:rPr>
        <w:t xml:space="preserve"> кв. м</w:t>
      </w:r>
      <w:r w:rsidRPr="004C1F9A">
        <w:rPr>
          <w:rFonts w:ascii="Times New Roman" w:eastAsia="MS Mincho" w:hAnsi="Times New Roman" w:cs="Times New Roman"/>
          <w:sz w:val="24"/>
          <w:szCs w:val="24"/>
          <w:lang w:eastAsia="ru-RU"/>
        </w:rPr>
        <w:t>)</w:t>
      </w:r>
      <w:r w:rsidRPr="004C1F9A">
        <w:rPr>
          <w:rFonts w:ascii="Times New Roman" w:eastAsia="MS Mincho" w:hAnsi="Times New Roman" w:cs="Times New Roman"/>
          <w:sz w:val="24"/>
          <w:szCs w:val="24"/>
          <w:lang w:val="ru-RU" w:eastAsia="ru-RU"/>
        </w:rPr>
        <w:t xml:space="preserve">  х  0,18 грн </w:t>
      </w:r>
      <w:r w:rsidRPr="004C1F9A">
        <w:rPr>
          <w:rFonts w:ascii="Times New Roman" w:eastAsia="MS Mincho" w:hAnsi="Times New Roman" w:cs="Times New Roman"/>
          <w:b/>
          <w:bCs/>
          <w:sz w:val="24"/>
          <w:szCs w:val="24"/>
          <w:lang w:val="ru-RU" w:eastAsia="ru-RU"/>
        </w:rPr>
        <w:t>=</w:t>
      </w:r>
      <w:r w:rsidRPr="004C1F9A">
        <w:rPr>
          <w:rFonts w:ascii="Times New Roman" w:eastAsia="MS Mincho" w:hAnsi="Times New Roman" w:cs="Times New Roman"/>
          <w:b/>
          <w:bCs/>
          <w:sz w:val="24"/>
          <w:szCs w:val="24"/>
          <w:lang w:eastAsia="ru-RU"/>
        </w:rPr>
        <w:t xml:space="preserve">  - 5,67</w:t>
      </w:r>
      <w:r w:rsidRPr="004C1F9A">
        <w:rPr>
          <w:rFonts w:ascii="Times New Roman" w:eastAsia="MS Mincho" w:hAnsi="Times New Roman" w:cs="Times New Roman"/>
          <w:sz w:val="24"/>
          <w:szCs w:val="24"/>
          <w:lang w:val="ru-RU" w:eastAsia="ru-RU"/>
        </w:rPr>
        <w:t xml:space="preserve"> грн.</w:t>
      </w:r>
      <w:r w:rsidRPr="004C1F9A">
        <w:rPr>
          <w:rFonts w:ascii="Times New Roman" w:eastAsia="MS Mincho" w:hAnsi="Times New Roman" w:cs="Times New Roman"/>
          <w:sz w:val="24"/>
          <w:szCs w:val="24"/>
          <w:lang w:val="ru-RU" w:eastAsia="ru-RU"/>
        </w:rPr>
        <w:br/>
        <w:t xml:space="preserve">                                                </w:t>
      </w:r>
      <w:r w:rsidRPr="004C1F9A">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4C1F9A">
        <w:rPr>
          <w:rFonts w:ascii="Times New Roman" w:eastAsia="MS Mincho" w:hAnsi="Times New Roman" w:cs="Times New Roman"/>
          <w:sz w:val="24"/>
          <w:szCs w:val="24"/>
          <w:bdr w:val="none" w:sz="0" w:space="0" w:color="auto" w:frame="1"/>
          <w:lang w:val="ru-RU" w:eastAsia="ru-RU"/>
        </w:rPr>
        <w:br/>
      </w:r>
    </w:p>
    <w:p w:rsidR="004C1F9A" w:rsidRPr="004C1F9A" w:rsidRDefault="004C1F9A" w:rsidP="004C1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4C1F9A">
        <w:rPr>
          <w:rFonts w:ascii="Times New Roman" w:eastAsia="MS Mincho" w:hAnsi="Times New Roman" w:cs="Times New Roman"/>
          <w:sz w:val="24"/>
          <w:szCs w:val="24"/>
          <w:lang w:val="ru-RU" w:eastAsia="ru-RU"/>
        </w:rPr>
        <w:t xml:space="preserve"> Підпис відповідальної за </w:t>
      </w:r>
      <w:r w:rsidRPr="004C1F9A">
        <w:rPr>
          <w:rFonts w:ascii="Times New Roman" w:eastAsia="MS Mincho" w:hAnsi="Times New Roman" w:cs="Times New Roman"/>
          <w:sz w:val="24"/>
          <w:szCs w:val="24"/>
          <w:lang w:val="ru-RU" w:eastAsia="ru-RU"/>
        </w:rPr>
        <w:br/>
        <w:t xml:space="preserve"> розрахунок особи                                   _________________</w:t>
      </w:r>
      <w:r w:rsidRPr="004C1F9A">
        <w:rPr>
          <w:rFonts w:ascii="Times New Roman" w:eastAsia="MS Mincho" w:hAnsi="Times New Roman" w:cs="Times New Roman"/>
          <w:sz w:val="24"/>
          <w:szCs w:val="24"/>
          <w:lang w:eastAsia="ru-RU"/>
        </w:rPr>
        <w:t>Пасемко Н.А.</w:t>
      </w:r>
      <w:r w:rsidRPr="004C1F9A">
        <w:rPr>
          <w:rFonts w:ascii="Times New Roman" w:eastAsia="MS Mincho" w:hAnsi="Times New Roman" w:cs="Times New Roman"/>
          <w:sz w:val="24"/>
          <w:szCs w:val="24"/>
          <w:lang w:val="ru-RU" w:eastAsia="ru-RU"/>
        </w:rPr>
        <w:br/>
      </w:r>
    </w:p>
    <w:p w:rsidR="004C1F9A" w:rsidRPr="004C1F9A" w:rsidRDefault="004C1F9A" w:rsidP="004C1F9A">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4C1F9A">
        <w:rPr>
          <w:rFonts w:ascii="Times New Roman" w:eastAsia="MS Mincho" w:hAnsi="Times New Roman" w:cs="Times New Roman"/>
          <w:sz w:val="24"/>
          <w:szCs w:val="24"/>
          <w:lang w:eastAsia="ru-RU"/>
        </w:rPr>
        <w:t xml:space="preserve"> Підпис наймача, що приватизує квартиру, </w:t>
      </w:r>
      <w:r w:rsidRPr="004C1F9A">
        <w:rPr>
          <w:rFonts w:ascii="Times New Roman" w:eastAsia="MS Mincho" w:hAnsi="Times New Roman" w:cs="Times New Roman"/>
          <w:sz w:val="24"/>
          <w:szCs w:val="24"/>
          <w:lang w:eastAsia="ru-RU"/>
        </w:rPr>
        <w:br/>
        <w:t xml:space="preserve"> житлове приміщення у гуртожитку      </w:t>
      </w:r>
      <w:r w:rsidR="00FF0D59">
        <w:rPr>
          <w:rFonts w:ascii="Times New Roman" w:eastAsia="MS Mincho" w:hAnsi="Times New Roman" w:cs="Times New Roman"/>
          <w:sz w:val="24"/>
          <w:szCs w:val="24"/>
          <w:lang w:eastAsia="ru-RU"/>
        </w:rPr>
        <w:t xml:space="preserve"> _________________ Благута Ю.Т.</w:t>
      </w:r>
    </w:p>
    <w:p w:rsidR="004C1F9A" w:rsidRDefault="004C1F9A" w:rsidP="004C1F9A">
      <w:pPr>
        <w:spacing w:after="0" w:line="240" w:lineRule="auto"/>
        <w:ind w:firstLine="708"/>
        <w:jc w:val="both"/>
        <w:rPr>
          <w:rFonts w:ascii="Times New Roman" w:eastAsia="MS Mincho" w:hAnsi="Times New Roman" w:cs="Times New Roman"/>
          <w:b/>
          <w:sz w:val="24"/>
          <w:szCs w:val="24"/>
          <w:lang w:eastAsia="ru-RU"/>
        </w:rPr>
      </w:pPr>
    </w:p>
    <w:p w:rsidR="00FF0D59" w:rsidRDefault="00FF0D59" w:rsidP="004C1F9A">
      <w:pPr>
        <w:spacing w:after="0" w:line="240" w:lineRule="auto"/>
        <w:ind w:firstLine="708"/>
        <w:jc w:val="both"/>
        <w:rPr>
          <w:rFonts w:ascii="Times New Roman" w:eastAsia="MS Mincho" w:hAnsi="Times New Roman" w:cs="Times New Roman"/>
          <w:b/>
          <w:sz w:val="24"/>
          <w:szCs w:val="24"/>
          <w:lang w:eastAsia="ru-RU"/>
        </w:rPr>
      </w:pPr>
    </w:p>
    <w:p w:rsidR="00FF0D59" w:rsidRPr="004C1F9A" w:rsidRDefault="00FF0D59" w:rsidP="00FF0D59">
      <w:pPr>
        <w:spacing w:after="0" w:line="240" w:lineRule="auto"/>
        <w:jc w:val="right"/>
        <w:rPr>
          <w:rFonts w:ascii="Times New Roman" w:eastAsia="MS Mincho" w:hAnsi="Times New Roman" w:cs="Times New Roman"/>
          <w:b/>
          <w:sz w:val="24"/>
          <w:szCs w:val="24"/>
          <w:lang w:eastAsia="ru-RU"/>
        </w:rPr>
      </w:pPr>
      <w:r w:rsidRPr="004C1F9A">
        <w:rPr>
          <w:rFonts w:ascii="Times New Roman" w:eastAsia="MS Mincho" w:hAnsi="Times New Roman" w:cs="Times New Roman"/>
          <w:b/>
          <w:sz w:val="24"/>
          <w:szCs w:val="24"/>
          <w:lang w:eastAsia="ru-RU"/>
        </w:rPr>
        <w:t>жит.пл.62,5 кв. м. 2-кім.</w:t>
      </w:r>
    </w:p>
    <w:p w:rsidR="00FF0D59" w:rsidRDefault="00FF0D59" w:rsidP="004C1F9A">
      <w:pPr>
        <w:spacing w:after="0" w:line="240" w:lineRule="auto"/>
        <w:ind w:firstLine="708"/>
        <w:jc w:val="both"/>
        <w:rPr>
          <w:rFonts w:ascii="Times New Roman" w:eastAsia="MS Mincho" w:hAnsi="Times New Roman" w:cs="Times New Roman"/>
          <w:b/>
          <w:sz w:val="24"/>
          <w:szCs w:val="24"/>
          <w:lang w:eastAsia="ru-RU"/>
        </w:rPr>
      </w:pPr>
    </w:p>
    <w:p w:rsidR="00FF0D59" w:rsidRPr="004C1F9A" w:rsidRDefault="00FF0D59" w:rsidP="004C1F9A">
      <w:pPr>
        <w:spacing w:after="0" w:line="240" w:lineRule="auto"/>
        <w:ind w:firstLine="708"/>
        <w:jc w:val="both"/>
        <w:rPr>
          <w:rFonts w:ascii="Times New Roman" w:eastAsia="MS Mincho" w:hAnsi="Times New Roman" w:cs="Times New Roman"/>
          <w:b/>
          <w:sz w:val="24"/>
          <w:szCs w:val="24"/>
          <w:lang w:eastAsia="ru-RU"/>
        </w:rPr>
      </w:pPr>
    </w:p>
    <w:p w:rsidR="004C1F9A" w:rsidRDefault="004C1F9A" w:rsidP="004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4C1F9A" w:rsidRPr="004C1F9A" w:rsidRDefault="004C1F9A" w:rsidP="004C1F9A">
      <w:pPr>
        <w:spacing w:after="0" w:line="240" w:lineRule="auto"/>
        <w:jc w:val="center"/>
        <w:rPr>
          <w:rFonts w:ascii="Times New Roman" w:eastAsia="MS Mincho" w:hAnsi="Times New Roman" w:cs="Times New Roman"/>
          <w:b/>
          <w:sz w:val="24"/>
          <w:szCs w:val="24"/>
          <w:lang w:eastAsia="ru-RU"/>
        </w:rPr>
      </w:pPr>
    </w:p>
    <w:p w:rsidR="004C1F9A" w:rsidRDefault="004C1F9A" w:rsidP="004C1F9A">
      <w:pPr>
        <w:spacing w:after="0" w:line="240" w:lineRule="auto"/>
        <w:jc w:val="center"/>
        <w:rPr>
          <w:rFonts w:ascii="Times New Roman" w:eastAsia="MS Mincho" w:hAnsi="Times New Roman" w:cs="Times New Roman"/>
          <w:sz w:val="24"/>
          <w:szCs w:val="24"/>
          <w:lang w:eastAsia="ru-RU"/>
        </w:rPr>
      </w:pPr>
    </w:p>
    <w:p w:rsidR="002134E8" w:rsidRDefault="002134E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F07668" w:rsidRDefault="00F07668" w:rsidP="003B520C">
      <w:pPr>
        <w:spacing w:after="0" w:line="240" w:lineRule="auto"/>
        <w:rPr>
          <w:rFonts w:ascii="Times New Roman" w:eastAsia="MS Mincho" w:hAnsi="Times New Roman" w:cs="Times New Roman"/>
          <w:sz w:val="24"/>
          <w:szCs w:val="24"/>
          <w:lang w:eastAsia="ru-RU"/>
        </w:rPr>
      </w:pPr>
    </w:p>
    <w:p w:rsidR="00F07668" w:rsidRDefault="00F07668" w:rsidP="004C1F9A">
      <w:pPr>
        <w:spacing w:after="0" w:line="240" w:lineRule="auto"/>
        <w:jc w:val="center"/>
        <w:rPr>
          <w:rFonts w:ascii="Times New Roman" w:eastAsia="MS Mincho" w:hAnsi="Times New Roman" w:cs="Times New Roman"/>
          <w:sz w:val="24"/>
          <w:szCs w:val="24"/>
          <w:lang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8C76FD"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2134E8" w:rsidRPr="00FF0D59" w:rsidRDefault="002134E8" w:rsidP="002134E8">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00A71121" w:rsidRPr="00FF0D59">
        <w:rPr>
          <w:rFonts w:ascii="Times New Roman" w:eastAsia="Times New Roman" w:hAnsi="Times New Roman" w:cs="Times New Roman"/>
          <w:b/>
          <w:color w:val="000000"/>
          <w:sz w:val="24"/>
          <w:szCs w:val="24"/>
          <w:lang w:eastAsia="uk-UA"/>
        </w:rPr>
        <w:t>140</w:t>
      </w:r>
    </w:p>
    <w:p w:rsidR="00FF0D59" w:rsidRDefault="00FF0D59" w:rsidP="002134E8">
      <w:pPr>
        <w:spacing w:after="0" w:line="240" w:lineRule="auto"/>
        <w:jc w:val="both"/>
        <w:rPr>
          <w:rFonts w:ascii="Times New Roman" w:eastAsia="Times New Roman" w:hAnsi="Times New Roman" w:cs="Times New Roman"/>
          <w:color w:val="000000"/>
          <w:sz w:val="24"/>
          <w:szCs w:val="24"/>
          <w:lang w:eastAsia="uk-UA"/>
        </w:rPr>
      </w:pPr>
    </w:p>
    <w:p w:rsidR="00FF0D59" w:rsidRDefault="00FF0D59" w:rsidP="002134E8">
      <w:pPr>
        <w:spacing w:after="0" w:line="240" w:lineRule="auto"/>
        <w:jc w:val="both"/>
        <w:rPr>
          <w:rFonts w:ascii="Times New Roman" w:eastAsia="Times New Roman" w:hAnsi="Times New Roman" w:cs="Times New Roman"/>
          <w:color w:val="000000"/>
          <w:sz w:val="24"/>
          <w:szCs w:val="24"/>
          <w:lang w:eastAsia="uk-UA"/>
        </w:rPr>
      </w:pPr>
    </w:p>
    <w:p w:rsidR="002134E8" w:rsidRPr="00F330C8" w:rsidRDefault="002134E8" w:rsidP="002134E8">
      <w:pPr>
        <w:spacing w:after="0" w:line="240" w:lineRule="auto"/>
        <w:jc w:val="both"/>
        <w:rPr>
          <w:rFonts w:ascii="Times New Roman" w:eastAsia="Times New Roman" w:hAnsi="Times New Roman" w:cs="Times New Roman"/>
          <w:color w:val="000000"/>
          <w:sz w:val="24"/>
          <w:szCs w:val="24"/>
          <w:lang w:eastAsia="uk-UA"/>
        </w:rPr>
      </w:pPr>
      <w:r w:rsidRPr="00F330C8">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330C8">
        <w:rPr>
          <w:rFonts w:ascii="Times New Roman" w:eastAsia="Times New Roman" w:hAnsi="Times New Roman" w:cs="Times New Roman"/>
          <w:color w:val="000000"/>
          <w:sz w:val="24"/>
          <w:szCs w:val="24"/>
          <w:lang w:eastAsia="uk-UA"/>
        </w:rPr>
        <w:t xml:space="preserve"> року</w:t>
      </w:r>
    </w:p>
    <w:p w:rsidR="002134E8" w:rsidRDefault="002134E8" w:rsidP="002134E8">
      <w:pPr>
        <w:spacing w:after="0" w:line="240" w:lineRule="auto"/>
        <w:rPr>
          <w:rFonts w:ascii="Times New Roman" w:eastAsia="Times New Roman" w:hAnsi="Times New Roman" w:cs="Times New Roman"/>
          <w:sz w:val="24"/>
          <w:szCs w:val="24"/>
          <w:lang w:eastAsia="ru-RU"/>
        </w:rPr>
      </w:pPr>
    </w:p>
    <w:p w:rsidR="002134E8" w:rsidRPr="002134E8" w:rsidRDefault="002134E8" w:rsidP="002134E8">
      <w:pPr>
        <w:spacing w:after="0" w:line="240" w:lineRule="auto"/>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Про надання статусу дитини,</w:t>
      </w:r>
    </w:p>
    <w:p w:rsidR="002134E8" w:rsidRPr="002134E8" w:rsidRDefault="002134E8" w:rsidP="002134E8">
      <w:pPr>
        <w:spacing w:after="0" w:line="240" w:lineRule="auto"/>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позбавленої батьківського піклування</w:t>
      </w:r>
    </w:p>
    <w:p w:rsidR="002134E8" w:rsidRPr="002134E8" w:rsidRDefault="00F653DC" w:rsidP="002134E8">
      <w:pPr>
        <w:spacing w:after="0" w:line="240" w:lineRule="auto"/>
        <w:rPr>
          <w:rFonts w:ascii="Times New Roman" w:eastAsia="Times New Roman" w:hAnsi="Times New Roman" w:cs="Times New Roman"/>
          <w:sz w:val="24"/>
          <w:szCs w:val="24"/>
          <w:lang w:eastAsia="ru-RU"/>
        </w:rPr>
      </w:pPr>
      <w:r w:rsidRPr="00AB2609">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Pr="009C5B05">
        <w:rPr>
          <w:rFonts w:ascii="Times New Roman" w:eastAsia="Times New Roman" w:hAnsi="Times New Roman" w:cs="Times New Roman"/>
          <w:sz w:val="24"/>
          <w:szCs w:val="24"/>
          <w:lang w:eastAsia="uk-UA"/>
        </w:rPr>
        <w:t xml:space="preserve"> </w:t>
      </w:r>
      <w:r w:rsidR="002134E8" w:rsidRPr="002134E8">
        <w:rPr>
          <w:rFonts w:ascii="Times New Roman" w:eastAsia="Times New Roman" w:hAnsi="Times New Roman" w:cs="Times New Roman"/>
          <w:sz w:val="24"/>
          <w:szCs w:val="24"/>
          <w:lang w:eastAsia="ru-RU"/>
        </w:rPr>
        <w:t>р.н.</w:t>
      </w:r>
    </w:p>
    <w:p w:rsidR="002134E8" w:rsidRPr="002134E8" w:rsidRDefault="002134E8" w:rsidP="002134E8">
      <w:pPr>
        <w:spacing w:after="0" w:line="240" w:lineRule="auto"/>
        <w:ind w:firstLine="426"/>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 xml:space="preserve">   </w:t>
      </w:r>
    </w:p>
    <w:p w:rsidR="002134E8" w:rsidRPr="002134E8" w:rsidRDefault="002134E8" w:rsidP="002134E8">
      <w:pPr>
        <w:spacing w:after="0" w:line="240" w:lineRule="auto"/>
        <w:ind w:firstLine="426"/>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Розглянувши подання служби у справах дітей Новорозділь</w:t>
      </w:r>
      <w:r w:rsidR="004D7E9B">
        <w:rPr>
          <w:rFonts w:ascii="Times New Roman" w:eastAsia="Times New Roman" w:hAnsi="Times New Roman" w:cs="Times New Roman"/>
          <w:sz w:val="24"/>
          <w:szCs w:val="24"/>
          <w:lang w:eastAsia="ru-RU"/>
        </w:rPr>
        <w:t>ської міської ради</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color w:val="1D1B11"/>
          <w:sz w:val="24"/>
          <w:szCs w:val="24"/>
          <w:lang w:eastAsia="ru-RU"/>
        </w:rPr>
        <w:t xml:space="preserve">№ 01-15//17/111 </w:t>
      </w:r>
      <w:r w:rsidRPr="002134E8">
        <w:rPr>
          <w:rFonts w:ascii="Times New Roman" w:eastAsia="Times New Roman" w:hAnsi="Times New Roman" w:cs="Times New Roman"/>
          <w:sz w:val="24"/>
          <w:szCs w:val="24"/>
          <w:lang w:eastAsia="ru-RU"/>
        </w:rPr>
        <w:t>від 14.04.2023</w:t>
      </w:r>
      <w:r w:rsidRPr="002134E8">
        <w:rPr>
          <w:rFonts w:ascii="Times New Roman" w:eastAsia="Times New Roman" w:hAnsi="Times New Roman" w:cs="Times New Roman"/>
          <w:color w:val="1D1B11"/>
          <w:sz w:val="24"/>
          <w:szCs w:val="24"/>
          <w:lang w:eastAsia="ru-RU"/>
        </w:rPr>
        <w:t xml:space="preserve"> року </w:t>
      </w:r>
      <w:r w:rsidRPr="002134E8">
        <w:rPr>
          <w:rFonts w:ascii="Times New Roman" w:eastAsia="Times New Roman" w:hAnsi="Times New Roman" w:cs="Times New Roman"/>
          <w:sz w:val="24"/>
          <w:szCs w:val="24"/>
          <w:lang w:eastAsia="ru-RU"/>
        </w:rPr>
        <w:t xml:space="preserve">про надання статусу дитини, позбавленої батьківського піклування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2134E8">
        <w:rPr>
          <w:rFonts w:ascii="Times New Roman" w:eastAsia="Times New Roman" w:hAnsi="Times New Roman" w:cs="Times New Roman"/>
          <w:sz w:val="24"/>
          <w:szCs w:val="24"/>
          <w:lang w:eastAsia="ru-RU"/>
        </w:rPr>
        <w:t xml:space="preserve"> р.н. та додані документи, на підставі свідоцтва про смерть матері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Pr="002134E8">
        <w:rPr>
          <w:rFonts w:ascii="Times New Roman" w:eastAsia="Times New Roman" w:hAnsi="Times New Roman" w:cs="Times New Roman"/>
          <w:sz w:val="24"/>
          <w:szCs w:val="24"/>
          <w:lang w:eastAsia="ru-RU"/>
        </w:rPr>
        <w:t>, видане 20.06.</w:t>
      </w:r>
      <w:r w:rsidR="00474F01">
        <w:rPr>
          <w:rFonts w:ascii="Times New Roman" w:eastAsia="Times New Roman" w:hAnsi="Times New Roman" w:cs="Times New Roman"/>
          <w:sz w:val="24"/>
          <w:szCs w:val="24"/>
          <w:lang w:eastAsia="ru-RU"/>
        </w:rPr>
        <w:t>2023</w:t>
      </w:r>
      <w:r w:rsidRPr="002134E8">
        <w:rPr>
          <w:rFonts w:ascii="Times New Roman" w:eastAsia="Times New Roman" w:hAnsi="Times New Roman" w:cs="Times New Roman"/>
          <w:sz w:val="24"/>
          <w:szCs w:val="24"/>
          <w:lang w:eastAsia="ru-RU"/>
        </w:rPr>
        <w:t xml:space="preserve"> року Відділом державної реєстрації актів цивільного стану у місті Львові Західного міжрегіонального управління Міністерства юстиції (м. Львів) та рішення Миколаївського районного суду Львівської області від 28.02.2023 року, справа №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2134E8">
        <w:rPr>
          <w:rFonts w:ascii="Times New Roman" w:eastAsia="Times New Roman" w:hAnsi="Times New Roman" w:cs="Times New Roman"/>
          <w:sz w:val="24"/>
          <w:szCs w:val="24"/>
          <w:lang w:eastAsia="ru-RU"/>
        </w:rPr>
        <w:t xml:space="preserve">про позбавлення батьківських прав батька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color w:val="0D0D0D"/>
          <w:sz w:val="24"/>
          <w:szCs w:val="24"/>
          <w:lang w:eastAsia="ru-RU"/>
        </w:rPr>
        <w:t>в</w:t>
      </w:r>
      <w:r w:rsidRPr="002134E8">
        <w:rPr>
          <w:rFonts w:ascii="Times New Roman" w:eastAsia="Times New Roman" w:hAnsi="Times New Roman" w:cs="Times New Roman"/>
          <w:sz w:val="24"/>
          <w:szCs w:val="24"/>
          <w:lang w:eastAsia="ru-RU"/>
        </w:rPr>
        <w:t>ідповідно до Закону України «Про охорону дитинства», Закону України «</w:t>
      </w:r>
      <w:r w:rsidRPr="002134E8">
        <w:rPr>
          <w:rFonts w:ascii="Times New Roman" w:eastAsia="Times New Roman" w:hAnsi="Times New Roman" w:cs="Times New Roman"/>
          <w:bCs/>
          <w:sz w:val="24"/>
          <w:szCs w:val="24"/>
          <w:lang w:eastAsia="ru-RU"/>
        </w:rPr>
        <w:t>Про забезпечення організаційно-правових умов соціального захисту дітей-сиріт та дітей, позбавлених батьківського піклування,</w:t>
      </w:r>
      <w:r w:rsidRPr="002134E8">
        <w:rPr>
          <w:rFonts w:ascii="Times New Roman" w:eastAsia="Times New Roman" w:hAnsi="Times New Roman" w:cs="Times New Roman"/>
          <w:sz w:val="24"/>
          <w:szCs w:val="24"/>
          <w:lang w:eastAsia="ru-RU"/>
        </w:rPr>
        <w:t xml:space="preserve"> п. 22, п. 24, п. 79</w:t>
      </w:r>
      <w:r w:rsidRPr="002134E8">
        <w:rPr>
          <w:rFonts w:ascii="Times New Roman" w:eastAsia="Times New Roman" w:hAnsi="Times New Roman" w:cs="Times New Roman"/>
          <w:sz w:val="24"/>
          <w:szCs w:val="24"/>
          <w:vertAlign w:val="superscript"/>
          <w:lang w:eastAsia="ru-RU"/>
        </w:rPr>
        <w:t>1</w:t>
      </w:r>
      <w:r w:rsidRPr="002134E8">
        <w:rPr>
          <w:rFonts w:ascii="Times New Roman" w:eastAsia="Times New Roman" w:hAnsi="Times New Roman" w:cs="Times New Roman"/>
          <w:sz w:val="24"/>
          <w:szCs w:val="24"/>
          <w:lang w:eastAsia="ru-RU"/>
        </w:rPr>
        <w:t xml:space="preserve"> Постанови Кабінету Міністрів України № 866 від 24.09.2008 року «Питання діяльності органів опіки та піклування, пов’язаної із захистом прав дитини», пп.4 п. «б» ч. 1 ст. 34 Закону України «Про місцеве самоврядування в Україні» виконавчий комітет Новороздільської міської ради </w:t>
      </w:r>
    </w:p>
    <w:p w:rsidR="002134E8" w:rsidRPr="002134E8" w:rsidRDefault="002134E8" w:rsidP="002134E8">
      <w:pPr>
        <w:tabs>
          <w:tab w:val="left" w:pos="426"/>
        </w:tabs>
        <w:spacing w:after="0" w:line="240" w:lineRule="auto"/>
        <w:ind w:firstLine="426"/>
        <w:jc w:val="both"/>
        <w:rPr>
          <w:rFonts w:ascii="Times New Roman" w:eastAsia="Times New Roman" w:hAnsi="Times New Roman" w:cs="Times New Roman"/>
          <w:sz w:val="24"/>
          <w:szCs w:val="24"/>
          <w:lang w:eastAsia="ru-RU"/>
        </w:rPr>
      </w:pPr>
    </w:p>
    <w:p w:rsidR="002134E8" w:rsidRPr="002134E8" w:rsidRDefault="002134E8" w:rsidP="002134E8">
      <w:pPr>
        <w:tabs>
          <w:tab w:val="left" w:pos="426"/>
        </w:tabs>
        <w:spacing w:after="0" w:line="240" w:lineRule="auto"/>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В И Р І Ш И В:</w:t>
      </w:r>
    </w:p>
    <w:p w:rsidR="002134E8" w:rsidRPr="002134E8" w:rsidRDefault="002134E8" w:rsidP="002134E8">
      <w:pPr>
        <w:tabs>
          <w:tab w:val="left" w:pos="426"/>
        </w:tabs>
        <w:spacing w:after="0" w:line="240" w:lineRule="auto"/>
        <w:ind w:firstLine="426"/>
        <w:jc w:val="both"/>
        <w:rPr>
          <w:rFonts w:ascii="Times New Roman" w:eastAsia="Times New Roman" w:hAnsi="Times New Roman" w:cs="Times New Roman"/>
          <w:sz w:val="24"/>
          <w:szCs w:val="24"/>
          <w:lang w:eastAsia="ru-RU"/>
        </w:rPr>
      </w:pPr>
    </w:p>
    <w:p w:rsidR="002134E8" w:rsidRPr="002134E8" w:rsidRDefault="002134E8" w:rsidP="002134E8">
      <w:pPr>
        <w:spacing w:after="0" w:line="240" w:lineRule="auto"/>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 xml:space="preserve">       1. Надати статус дитини, позбавленої батьківського піклування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2134E8">
        <w:rPr>
          <w:rFonts w:ascii="Times New Roman" w:eastAsia="Times New Roman" w:hAnsi="Times New Roman" w:cs="Times New Roman"/>
          <w:sz w:val="24"/>
          <w:szCs w:val="24"/>
          <w:lang w:eastAsia="ru-RU"/>
        </w:rPr>
        <w:t>р.н.</w:t>
      </w:r>
    </w:p>
    <w:p w:rsidR="002134E8" w:rsidRPr="002134E8" w:rsidRDefault="002134E8" w:rsidP="002134E8">
      <w:pPr>
        <w:spacing w:after="0" w:line="240" w:lineRule="auto"/>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 xml:space="preserve">       2. Службі у справах дітей визначити спосіб сімейної форми виховання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2134E8">
        <w:rPr>
          <w:rFonts w:ascii="Times New Roman" w:eastAsia="Times New Roman" w:hAnsi="Times New Roman" w:cs="Times New Roman"/>
          <w:sz w:val="24"/>
          <w:szCs w:val="24"/>
          <w:lang w:eastAsia="ru-RU"/>
        </w:rPr>
        <w:t>р.н. та забезпечити здійснення контролю за дотриманням прав дитини, позбавленої батьківського піклування до досягнення повноліття.</w:t>
      </w:r>
    </w:p>
    <w:p w:rsidR="002134E8" w:rsidRPr="002134E8" w:rsidRDefault="002134E8" w:rsidP="002134E8">
      <w:pPr>
        <w:tabs>
          <w:tab w:val="left" w:pos="426"/>
        </w:tabs>
        <w:spacing w:after="0" w:line="240" w:lineRule="auto"/>
        <w:ind w:firstLine="426"/>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 xml:space="preserve"> 3. Контроль за виконанням рішення покласти на міського голову Ярину Яценко.</w:t>
      </w:r>
    </w:p>
    <w:p w:rsidR="004D7E9B" w:rsidRDefault="004D7E9B" w:rsidP="004D7E9B">
      <w:pPr>
        <w:tabs>
          <w:tab w:val="left" w:pos="426"/>
          <w:tab w:val="left" w:pos="7050"/>
        </w:tabs>
        <w:spacing w:after="0" w:line="240" w:lineRule="auto"/>
        <w:jc w:val="both"/>
        <w:rPr>
          <w:rFonts w:ascii="Times New Roman" w:eastAsia="Times New Roman" w:hAnsi="Times New Roman" w:cs="Times New Roman"/>
          <w:b/>
          <w:i/>
          <w:sz w:val="24"/>
          <w:szCs w:val="24"/>
          <w:lang w:eastAsia="ru-RU"/>
        </w:rPr>
      </w:pPr>
    </w:p>
    <w:p w:rsidR="004D7E9B" w:rsidRDefault="004D7E9B" w:rsidP="004D7E9B">
      <w:pPr>
        <w:tabs>
          <w:tab w:val="left" w:pos="426"/>
          <w:tab w:val="left" w:pos="7050"/>
        </w:tabs>
        <w:spacing w:after="0" w:line="240" w:lineRule="auto"/>
        <w:jc w:val="both"/>
        <w:rPr>
          <w:rFonts w:ascii="Times New Roman" w:eastAsia="Times New Roman" w:hAnsi="Times New Roman" w:cs="Times New Roman"/>
          <w:b/>
          <w:i/>
          <w:sz w:val="24"/>
          <w:szCs w:val="24"/>
          <w:lang w:eastAsia="ru-RU"/>
        </w:rPr>
      </w:pPr>
    </w:p>
    <w:p w:rsidR="002134E8" w:rsidRPr="002134E8" w:rsidRDefault="002134E8" w:rsidP="004D7E9B">
      <w:pPr>
        <w:tabs>
          <w:tab w:val="left" w:pos="426"/>
          <w:tab w:val="left" w:pos="7050"/>
        </w:tabs>
        <w:spacing w:after="0" w:line="240" w:lineRule="auto"/>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 xml:space="preserve"> МІСЬКИЙ ГОЛОВА</w:t>
      </w:r>
      <w:r w:rsidRPr="002134E8">
        <w:rPr>
          <w:rFonts w:ascii="Times New Roman" w:eastAsia="Times New Roman" w:hAnsi="Times New Roman" w:cs="Times New Roman"/>
          <w:sz w:val="24"/>
          <w:szCs w:val="24"/>
          <w:lang w:eastAsia="ru-RU"/>
        </w:rPr>
        <w:tab/>
        <w:t xml:space="preserve"> Ярина ЯЦЕНКО</w:t>
      </w:r>
    </w:p>
    <w:p w:rsidR="002134E8" w:rsidRPr="002134E8" w:rsidRDefault="002134E8" w:rsidP="002134E8">
      <w:pPr>
        <w:spacing w:after="0" w:line="240" w:lineRule="auto"/>
        <w:rPr>
          <w:rFonts w:ascii="Times New Roman" w:eastAsia="Times New Roman" w:hAnsi="Times New Roman" w:cs="Times New Roman"/>
          <w:sz w:val="24"/>
          <w:szCs w:val="24"/>
          <w:lang w:eastAsia="ru-RU"/>
        </w:rPr>
      </w:pPr>
    </w:p>
    <w:p w:rsidR="002134E8" w:rsidRDefault="002134E8" w:rsidP="002134E8">
      <w:pPr>
        <w:spacing w:after="0" w:line="240" w:lineRule="auto"/>
        <w:rPr>
          <w:rFonts w:ascii="Times New Roman" w:eastAsia="Times New Roman" w:hAnsi="Times New Roman" w:cs="Times New Roman"/>
          <w:sz w:val="24"/>
          <w:szCs w:val="24"/>
          <w:lang w:eastAsia="ru-RU"/>
        </w:rPr>
      </w:pPr>
    </w:p>
    <w:p w:rsidR="00F07668" w:rsidRDefault="00F07668" w:rsidP="002134E8">
      <w:pPr>
        <w:spacing w:after="0" w:line="240" w:lineRule="auto"/>
        <w:rPr>
          <w:rFonts w:ascii="Times New Roman" w:eastAsia="Times New Roman" w:hAnsi="Times New Roman" w:cs="Times New Roman"/>
          <w:sz w:val="24"/>
          <w:szCs w:val="24"/>
          <w:lang w:eastAsia="ru-RU"/>
        </w:rPr>
      </w:pPr>
    </w:p>
    <w:p w:rsidR="00F07668" w:rsidRDefault="00F07668" w:rsidP="002134E8">
      <w:pPr>
        <w:spacing w:after="0" w:line="240" w:lineRule="auto"/>
        <w:rPr>
          <w:rFonts w:ascii="Times New Roman" w:eastAsia="Times New Roman" w:hAnsi="Times New Roman" w:cs="Times New Roman"/>
          <w:sz w:val="24"/>
          <w:szCs w:val="24"/>
          <w:lang w:eastAsia="ru-RU"/>
        </w:rPr>
      </w:pPr>
    </w:p>
    <w:p w:rsidR="00F07668" w:rsidRDefault="00F07668" w:rsidP="002134E8">
      <w:pPr>
        <w:spacing w:after="0" w:line="240" w:lineRule="auto"/>
        <w:rPr>
          <w:rFonts w:ascii="Times New Roman" w:eastAsia="Times New Roman" w:hAnsi="Times New Roman" w:cs="Times New Roman"/>
          <w:sz w:val="24"/>
          <w:szCs w:val="24"/>
          <w:lang w:eastAsia="ru-RU"/>
        </w:rPr>
      </w:pPr>
    </w:p>
    <w:p w:rsidR="00F07668" w:rsidRDefault="00F07668" w:rsidP="002134E8">
      <w:pPr>
        <w:spacing w:after="0" w:line="240" w:lineRule="auto"/>
        <w:rPr>
          <w:rFonts w:ascii="Times New Roman" w:eastAsia="Times New Roman" w:hAnsi="Times New Roman" w:cs="Times New Roman"/>
          <w:sz w:val="24"/>
          <w:szCs w:val="24"/>
          <w:lang w:eastAsia="ru-RU"/>
        </w:rPr>
      </w:pPr>
    </w:p>
    <w:p w:rsidR="00F07668" w:rsidRDefault="00F07668" w:rsidP="002134E8">
      <w:pPr>
        <w:spacing w:after="0" w:line="240" w:lineRule="auto"/>
        <w:rPr>
          <w:rFonts w:ascii="Times New Roman" w:eastAsia="Times New Roman" w:hAnsi="Times New Roman" w:cs="Times New Roman"/>
          <w:sz w:val="24"/>
          <w:szCs w:val="24"/>
          <w:lang w:eastAsia="ru-RU"/>
        </w:rPr>
      </w:pPr>
    </w:p>
    <w:p w:rsidR="00F07668" w:rsidRDefault="00F07668" w:rsidP="002134E8">
      <w:pPr>
        <w:spacing w:after="0" w:line="240" w:lineRule="auto"/>
        <w:rPr>
          <w:rFonts w:ascii="Times New Roman" w:eastAsia="Times New Roman" w:hAnsi="Times New Roman" w:cs="Times New Roman"/>
          <w:sz w:val="24"/>
          <w:szCs w:val="24"/>
          <w:lang w:eastAsia="ru-RU"/>
        </w:rPr>
      </w:pPr>
    </w:p>
    <w:p w:rsidR="00F07668" w:rsidRDefault="00F07668" w:rsidP="002134E8">
      <w:pPr>
        <w:spacing w:after="0" w:line="240" w:lineRule="auto"/>
        <w:rPr>
          <w:rFonts w:ascii="Times New Roman" w:eastAsia="Times New Roman" w:hAnsi="Times New Roman" w:cs="Times New Roman"/>
          <w:sz w:val="24"/>
          <w:szCs w:val="24"/>
          <w:lang w:eastAsia="ru-RU"/>
        </w:rPr>
      </w:pPr>
    </w:p>
    <w:p w:rsidR="00F07668" w:rsidRDefault="00F07668" w:rsidP="002134E8">
      <w:pPr>
        <w:spacing w:after="0" w:line="240" w:lineRule="auto"/>
        <w:rPr>
          <w:rFonts w:ascii="Times New Roman" w:eastAsia="Times New Roman" w:hAnsi="Times New Roman" w:cs="Times New Roman"/>
          <w:sz w:val="24"/>
          <w:szCs w:val="24"/>
          <w:lang w:eastAsia="ru-RU"/>
        </w:rPr>
      </w:pPr>
    </w:p>
    <w:p w:rsidR="00F07668" w:rsidRDefault="00F07668" w:rsidP="002134E8">
      <w:pPr>
        <w:spacing w:after="0" w:line="240" w:lineRule="auto"/>
        <w:rPr>
          <w:rFonts w:ascii="Times New Roman" w:eastAsia="Times New Roman" w:hAnsi="Times New Roman" w:cs="Times New Roman"/>
          <w:sz w:val="24"/>
          <w:szCs w:val="24"/>
          <w:lang w:eastAsia="ru-RU"/>
        </w:rPr>
      </w:pPr>
    </w:p>
    <w:p w:rsidR="00F07668" w:rsidRDefault="00F07668" w:rsidP="002134E8">
      <w:pPr>
        <w:spacing w:after="0" w:line="240" w:lineRule="auto"/>
        <w:rPr>
          <w:rFonts w:ascii="Times New Roman" w:eastAsia="Times New Roman" w:hAnsi="Times New Roman" w:cs="Times New Roman"/>
          <w:sz w:val="24"/>
          <w:szCs w:val="24"/>
          <w:lang w:eastAsia="ru-RU"/>
        </w:rPr>
      </w:pPr>
    </w:p>
    <w:p w:rsidR="00F07668" w:rsidRDefault="00F07668" w:rsidP="002134E8">
      <w:pPr>
        <w:spacing w:after="0" w:line="240" w:lineRule="auto"/>
        <w:rPr>
          <w:rFonts w:ascii="Times New Roman" w:eastAsia="Times New Roman" w:hAnsi="Times New Roman" w:cs="Times New Roman"/>
          <w:sz w:val="24"/>
          <w:szCs w:val="24"/>
          <w:lang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4D7E9B" w:rsidRPr="00A71121" w:rsidRDefault="002134E8" w:rsidP="002134E8">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00A71121" w:rsidRPr="00A71121">
        <w:rPr>
          <w:rFonts w:ascii="Times New Roman" w:eastAsia="Times New Roman" w:hAnsi="Times New Roman" w:cs="Times New Roman"/>
          <w:b/>
          <w:color w:val="000000"/>
          <w:sz w:val="24"/>
          <w:szCs w:val="24"/>
          <w:lang w:eastAsia="uk-UA"/>
        </w:rPr>
        <w:t>141</w:t>
      </w:r>
    </w:p>
    <w:p w:rsidR="00A71121" w:rsidRDefault="00A71121" w:rsidP="002134E8">
      <w:pPr>
        <w:spacing w:after="0" w:line="240" w:lineRule="auto"/>
        <w:jc w:val="both"/>
        <w:rPr>
          <w:rFonts w:ascii="Times New Roman" w:eastAsia="Times New Roman" w:hAnsi="Times New Roman" w:cs="Times New Roman"/>
          <w:color w:val="000000"/>
          <w:sz w:val="24"/>
          <w:szCs w:val="24"/>
          <w:lang w:eastAsia="uk-UA"/>
        </w:rPr>
      </w:pPr>
    </w:p>
    <w:p w:rsidR="002134E8" w:rsidRPr="00F330C8" w:rsidRDefault="002134E8" w:rsidP="002134E8">
      <w:pPr>
        <w:spacing w:after="0" w:line="240" w:lineRule="auto"/>
        <w:jc w:val="both"/>
        <w:rPr>
          <w:rFonts w:ascii="Times New Roman" w:eastAsia="Times New Roman" w:hAnsi="Times New Roman" w:cs="Times New Roman"/>
          <w:color w:val="000000"/>
          <w:sz w:val="24"/>
          <w:szCs w:val="24"/>
          <w:lang w:eastAsia="uk-UA"/>
        </w:rPr>
      </w:pPr>
      <w:r w:rsidRPr="00F330C8">
        <w:rPr>
          <w:rFonts w:ascii="Times New Roman" w:eastAsia="Times New Roman" w:hAnsi="Times New Roman" w:cs="Times New Roman"/>
          <w:color w:val="000000"/>
          <w:sz w:val="24"/>
          <w:szCs w:val="24"/>
          <w:lang w:eastAsia="uk-UA"/>
        </w:rPr>
        <w:t xml:space="preserve"> 20 квітня </w:t>
      </w:r>
      <w:r w:rsidR="00474F01">
        <w:rPr>
          <w:rFonts w:ascii="Times New Roman" w:eastAsia="Times New Roman" w:hAnsi="Times New Roman" w:cs="Times New Roman"/>
          <w:color w:val="000000"/>
          <w:sz w:val="24"/>
          <w:szCs w:val="24"/>
          <w:lang w:eastAsia="uk-UA"/>
        </w:rPr>
        <w:t>2023</w:t>
      </w:r>
      <w:r w:rsidRPr="00F330C8">
        <w:rPr>
          <w:rFonts w:ascii="Times New Roman" w:eastAsia="Times New Roman" w:hAnsi="Times New Roman" w:cs="Times New Roman"/>
          <w:color w:val="000000"/>
          <w:sz w:val="24"/>
          <w:szCs w:val="24"/>
          <w:lang w:eastAsia="uk-UA"/>
        </w:rPr>
        <w:t xml:space="preserve"> року</w:t>
      </w:r>
    </w:p>
    <w:p w:rsidR="002134E8" w:rsidRPr="002134E8" w:rsidRDefault="002134E8" w:rsidP="002134E8">
      <w:pPr>
        <w:spacing w:after="0" w:line="240" w:lineRule="auto"/>
        <w:rPr>
          <w:rFonts w:ascii="Times New Roman" w:eastAsia="Times New Roman" w:hAnsi="Times New Roman" w:cs="Times New Roman"/>
          <w:sz w:val="24"/>
          <w:szCs w:val="24"/>
          <w:lang w:eastAsia="uk-UA"/>
        </w:rPr>
      </w:pPr>
    </w:p>
    <w:p w:rsidR="002134E8" w:rsidRPr="002134E8" w:rsidRDefault="002134E8" w:rsidP="002134E8">
      <w:pPr>
        <w:spacing w:after="0" w:line="240" w:lineRule="auto"/>
        <w:rPr>
          <w:rFonts w:ascii="Times New Roman" w:eastAsia="Times New Roman" w:hAnsi="Times New Roman" w:cs="Times New Roman"/>
          <w:sz w:val="24"/>
          <w:szCs w:val="24"/>
          <w:lang w:eastAsia="uk-UA"/>
        </w:rPr>
      </w:pPr>
      <w:r w:rsidRPr="002134E8">
        <w:rPr>
          <w:rFonts w:ascii="Times New Roman" w:eastAsia="Times New Roman" w:hAnsi="Times New Roman" w:cs="Times New Roman"/>
          <w:sz w:val="24"/>
          <w:szCs w:val="24"/>
          <w:lang w:eastAsia="uk-UA"/>
        </w:rPr>
        <w:t xml:space="preserve">Про затвердження висновку служби у справах дітей </w:t>
      </w:r>
    </w:p>
    <w:p w:rsidR="002134E8" w:rsidRPr="002134E8" w:rsidRDefault="002134E8" w:rsidP="002134E8">
      <w:pPr>
        <w:spacing w:after="0" w:line="240" w:lineRule="auto"/>
        <w:rPr>
          <w:rFonts w:ascii="Times New Roman" w:eastAsia="Times New Roman" w:hAnsi="Times New Roman" w:cs="Times New Roman"/>
          <w:sz w:val="24"/>
          <w:szCs w:val="24"/>
          <w:lang w:eastAsia="uk-UA"/>
        </w:rPr>
      </w:pPr>
      <w:r w:rsidRPr="002134E8">
        <w:rPr>
          <w:rFonts w:ascii="Times New Roman" w:eastAsia="Times New Roman" w:hAnsi="Times New Roman" w:cs="Times New Roman"/>
          <w:sz w:val="24"/>
          <w:szCs w:val="24"/>
          <w:lang w:eastAsia="uk-UA"/>
        </w:rPr>
        <w:t xml:space="preserve">про підтвердження місця проживання </w:t>
      </w:r>
      <w:r w:rsidRPr="002134E8">
        <w:rPr>
          <w:rFonts w:ascii="Times New Roman" w:eastAsia="Times New Roman" w:hAnsi="Times New Roman" w:cs="Times New Roman" w:hint="eastAsia"/>
          <w:sz w:val="24"/>
          <w:szCs w:val="24"/>
          <w:lang w:eastAsia="uk-UA"/>
        </w:rPr>
        <w:t>дитини</w:t>
      </w:r>
    </w:p>
    <w:p w:rsidR="002134E8" w:rsidRPr="002134E8" w:rsidRDefault="00F653DC" w:rsidP="002134E8">
      <w:pPr>
        <w:spacing w:after="0" w:line="240" w:lineRule="auto"/>
        <w:rPr>
          <w:rFonts w:ascii="Times New Roman" w:eastAsia="Times New Roman" w:hAnsi="Times New Roman" w:cs="Times New Roman"/>
          <w:sz w:val="24"/>
          <w:szCs w:val="24"/>
          <w:lang w:eastAsia="uk-UA"/>
        </w:rPr>
      </w:pPr>
      <w:r w:rsidRPr="00AB2609">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Pr="009C5B05">
        <w:rPr>
          <w:rFonts w:ascii="Times New Roman" w:eastAsia="Times New Roman" w:hAnsi="Times New Roman" w:cs="Times New Roman"/>
          <w:sz w:val="24"/>
          <w:szCs w:val="24"/>
          <w:lang w:eastAsia="uk-UA"/>
        </w:rPr>
        <w:t xml:space="preserve"> </w:t>
      </w:r>
      <w:r w:rsidR="002134E8" w:rsidRPr="002134E8">
        <w:rPr>
          <w:rFonts w:ascii="Times New Roman" w:eastAsia="Times New Roman" w:hAnsi="Times New Roman" w:cs="Times New Roman" w:hint="eastAsia"/>
          <w:sz w:val="24"/>
          <w:szCs w:val="24"/>
          <w:lang w:eastAsia="uk-UA"/>
        </w:rPr>
        <w:t>р</w:t>
      </w:r>
      <w:r w:rsidR="002134E8" w:rsidRPr="002134E8">
        <w:rPr>
          <w:rFonts w:ascii="Times New Roman" w:eastAsia="Times New Roman" w:hAnsi="Times New Roman" w:cs="Times New Roman"/>
          <w:sz w:val="24"/>
          <w:szCs w:val="24"/>
          <w:lang w:eastAsia="uk-UA"/>
        </w:rPr>
        <w:t>.</w:t>
      </w:r>
      <w:r w:rsidR="002134E8" w:rsidRPr="002134E8">
        <w:rPr>
          <w:rFonts w:ascii="Times New Roman" w:eastAsia="Times New Roman" w:hAnsi="Times New Roman" w:cs="Times New Roman" w:hint="eastAsia"/>
          <w:sz w:val="24"/>
          <w:szCs w:val="24"/>
          <w:lang w:eastAsia="uk-UA"/>
        </w:rPr>
        <w:t>н</w:t>
      </w:r>
      <w:r w:rsidR="002134E8" w:rsidRPr="002134E8">
        <w:rPr>
          <w:rFonts w:ascii="Times New Roman" w:eastAsia="Times New Roman" w:hAnsi="Times New Roman" w:cs="Times New Roman"/>
          <w:sz w:val="24"/>
          <w:szCs w:val="24"/>
          <w:lang w:eastAsia="uk-UA"/>
        </w:rPr>
        <w:t>.</w:t>
      </w:r>
    </w:p>
    <w:p w:rsidR="002134E8" w:rsidRPr="002134E8" w:rsidRDefault="002134E8" w:rsidP="002134E8">
      <w:pPr>
        <w:spacing w:after="0" w:line="240" w:lineRule="auto"/>
        <w:rPr>
          <w:rFonts w:ascii="Times New Roman" w:eastAsia="Times New Roman" w:hAnsi="Times New Roman" w:cs="Times New Roman"/>
          <w:sz w:val="24"/>
          <w:szCs w:val="24"/>
          <w:lang w:eastAsia="uk-UA"/>
        </w:rPr>
      </w:pPr>
      <w:r w:rsidRPr="002134E8">
        <w:rPr>
          <w:rFonts w:ascii="Times New Roman" w:eastAsia="Times New Roman" w:hAnsi="Times New Roman" w:cs="Times New Roman"/>
          <w:sz w:val="24"/>
          <w:szCs w:val="24"/>
          <w:lang w:eastAsia="uk-UA"/>
        </w:rPr>
        <w:t>для її тимчасового виїзду за межі України</w:t>
      </w:r>
    </w:p>
    <w:p w:rsidR="002134E8" w:rsidRPr="002134E8" w:rsidRDefault="002134E8" w:rsidP="002134E8">
      <w:pPr>
        <w:spacing w:after="0" w:line="240" w:lineRule="auto"/>
        <w:rPr>
          <w:rFonts w:ascii="Times New Roman" w:eastAsia="Times New Roman" w:hAnsi="Times New Roman" w:cs="Times New Roman"/>
          <w:sz w:val="24"/>
          <w:szCs w:val="24"/>
          <w:lang w:eastAsia="uk-UA"/>
        </w:rPr>
      </w:pPr>
    </w:p>
    <w:p w:rsidR="002134E8" w:rsidRPr="002134E8" w:rsidRDefault="002134E8" w:rsidP="002134E8">
      <w:pPr>
        <w:spacing w:after="0" w:line="240" w:lineRule="auto"/>
        <w:ind w:firstLine="567"/>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 xml:space="preserve">Розглянувши висновок від 18.04.2023  року про підтвердження місця проживання дитини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Pr="002134E8">
        <w:rPr>
          <w:rFonts w:ascii="Times New Roman" w:eastAsia="Times New Roman" w:hAnsi="Times New Roman" w:cs="Times New Roman" w:hint="eastAsia"/>
          <w:sz w:val="24"/>
          <w:szCs w:val="24"/>
          <w:lang w:eastAsia="ru-RU"/>
        </w:rPr>
        <w:t>р</w:t>
      </w:r>
      <w:r w:rsidRPr="002134E8">
        <w:rPr>
          <w:rFonts w:ascii="Times New Roman" w:eastAsia="Times New Roman" w:hAnsi="Times New Roman" w:cs="Times New Roman"/>
          <w:sz w:val="24"/>
          <w:szCs w:val="24"/>
          <w:lang w:eastAsia="ru-RU"/>
        </w:rPr>
        <w:t>.</w:t>
      </w:r>
      <w:r w:rsidRPr="002134E8">
        <w:rPr>
          <w:rFonts w:ascii="Times New Roman" w:eastAsia="Times New Roman" w:hAnsi="Times New Roman" w:cs="Times New Roman" w:hint="eastAsia"/>
          <w:sz w:val="24"/>
          <w:szCs w:val="24"/>
          <w:lang w:eastAsia="ru-RU"/>
        </w:rPr>
        <w:t>н</w:t>
      </w:r>
      <w:r w:rsidRPr="002134E8">
        <w:rPr>
          <w:rFonts w:ascii="Times New Roman" w:eastAsia="Times New Roman" w:hAnsi="Times New Roman" w:cs="Times New Roman"/>
          <w:sz w:val="24"/>
          <w:szCs w:val="24"/>
          <w:lang w:eastAsia="ru-RU"/>
        </w:rPr>
        <w:t xml:space="preserve">. для її тимчасового виїзду за межі України, заяву матері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Pr="002134E8">
        <w:rPr>
          <w:rFonts w:ascii="Times New Roman" w:eastAsia="Times New Roman" w:hAnsi="Times New Roman" w:cs="Times New Roman"/>
          <w:sz w:val="24"/>
          <w:szCs w:val="24"/>
          <w:lang w:eastAsia="ru-RU"/>
        </w:rPr>
        <w:t>, (далі – заявник) документи, передбачені пунктом 72</w:t>
      </w:r>
      <w:r w:rsidRPr="002134E8">
        <w:rPr>
          <w:rFonts w:ascii="Times New Roman" w:eastAsia="Times New Roman" w:hAnsi="Times New Roman" w:cs="Times New Roman"/>
          <w:sz w:val="24"/>
          <w:szCs w:val="24"/>
          <w:vertAlign w:val="superscript"/>
          <w:lang w:eastAsia="ru-RU"/>
        </w:rPr>
        <w:t xml:space="preserve">1 </w:t>
      </w:r>
      <w:r w:rsidRPr="002134E8">
        <w:rPr>
          <w:rFonts w:ascii="Times New Roman" w:eastAsia="Times New Roman" w:hAnsi="Times New Roman" w:cs="Times New Roman"/>
          <w:sz w:val="24"/>
          <w:szCs w:val="24"/>
          <w:lang w:eastAsia="ru-RU"/>
        </w:rPr>
        <w:t xml:space="preserve">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 № 866 «Питання діяльності органів опіки та піклування, пов’язаної із захистом прав дитини» (Офіційний вісник України, 2008 р., № 76, ст.2561), та інші документи, зібрані службою у справах дітей Новороздільської міської ради, встановлено, що </w:t>
      </w:r>
      <w:r w:rsidRPr="002134E8">
        <w:rPr>
          <w:rFonts w:ascii="Times New Roman" w:eastAsia="Times New Roman" w:hAnsi="Times New Roman" w:cs="Times New Roman" w:hint="eastAsia"/>
          <w:sz w:val="24"/>
          <w:szCs w:val="24"/>
          <w:lang w:eastAsia="ru-RU"/>
        </w:rPr>
        <w:t>дитина</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зареєстрована</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та</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проживає</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разом</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із</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заявником</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за</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адресою</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Львівська</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обл</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м</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Новий</w:t>
      </w:r>
      <w:r w:rsidRPr="002134E8">
        <w:rPr>
          <w:rFonts w:ascii="Times New Roman" w:eastAsia="Times New Roman" w:hAnsi="Times New Roman" w:cs="Times New Roman"/>
          <w:sz w:val="24"/>
          <w:szCs w:val="24"/>
          <w:lang w:eastAsia="ru-RU"/>
        </w:rPr>
        <w:t xml:space="preserve"> </w:t>
      </w:r>
      <w:r w:rsidRPr="002134E8">
        <w:rPr>
          <w:rFonts w:ascii="Times New Roman" w:eastAsia="Times New Roman" w:hAnsi="Times New Roman" w:cs="Times New Roman" w:hint="eastAsia"/>
          <w:sz w:val="24"/>
          <w:szCs w:val="24"/>
          <w:lang w:eastAsia="ru-RU"/>
        </w:rPr>
        <w:t>Розділ</w:t>
      </w:r>
      <w:r w:rsidR="004D7E9B">
        <w:rPr>
          <w:rFonts w:ascii="Times New Roman" w:eastAsia="Times New Roman" w:hAnsi="Times New Roman" w:cs="Times New Roman"/>
          <w:sz w:val="24"/>
          <w:szCs w:val="24"/>
          <w:lang w:eastAsia="ru-RU"/>
        </w:rPr>
        <w:t>, вул. Лесі</w:t>
      </w:r>
      <w:r w:rsidRPr="002134E8">
        <w:rPr>
          <w:rFonts w:ascii="Times New Roman" w:eastAsia="Times New Roman" w:hAnsi="Times New Roman" w:cs="Times New Roman"/>
          <w:sz w:val="24"/>
          <w:szCs w:val="24"/>
          <w:lang w:eastAsia="ru-RU"/>
        </w:rPr>
        <w:t xml:space="preserve"> Українки, буд.21, кор.2, кв.14.</w:t>
      </w:r>
    </w:p>
    <w:p w:rsidR="002134E8" w:rsidRPr="002134E8" w:rsidRDefault="002134E8" w:rsidP="00243C58">
      <w:pPr>
        <w:spacing w:after="0" w:line="240" w:lineRule="auto"/>
        <w:ind w:firstLine="567"/>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Ураховуючи викладене, керуючись Законами України “Про місцеве самоврядування в Україні”, частиною другою статті 19, частиною п’ятою статті 157 Сімейного кодексу України, пунктом 72</w:t>
      </w:r>
      <w:r w:rsidRPr="002134E8">
        <w:rPr>
          <w:rFonts w:ascii="Times New Roman" w:eastAsia="Times New Roman" w:hAnsi="Times New Roman" w:cs="Times New Roman"/>
          <w:sz w:val="24"/>
          <w:szCs w:val="24"/>
          <w:vertAlign w:val="superscript"/>
          <w:lang w:eastAsia="ru-RU"/>
        </w:rPr>
        <w:t xml:space="preserve">1 </w:t>
      </w:r>
      <w:r w:rsidRPr="002134E8">
        <w:rPr>
          <w:rFonts w:ascii="Times New Roman" w:eastAsia="Times New Roman" w:hAnsi="Times New Roman" w:cs="Times New Roman"/>
          <w:sz w:val="24"/>
          <w:szCs w:val="24"/>
          <w:lang w:eastAsia="ru-RU"/>
        </w:rPr>
        <w:t xml:space="preserve">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 </w:t>
      </w:r>
      <w:r w:rsidR="00B3237A">
        <w:rPr>
          <w:rFonts w:ascii="Times New Roman" w:eastAsia="Times New Roman" w:hAnsi="Times New Roman" w:cs="Times New Roman"/>
          <w:sz w:val="24"/>
          <w:szCs w:val="24"/>
          <w:lang w:eastAsia="ru-RU"/>
        </w:rPr>
        <w:t xml:space="preserve">№ 866, відповідно до протоколу </w:t>
      </w:r>
      <w:r w:rsidRPr="002134E8">
        <w:rPr>
          <w:rFonts w:ascii="Times New Roman" w:eastAsia="Times New Roman" w:hAnsi="Times New Roman" w:cs="Times New Roman"/>
          <w:sz w:val="24"/>
          <w:szCs w:val="24"/>
          <w:lang w:eastAsia="ru-RU"/>
        </w:rPr>
        <w:t>№ 3 від 12.03.2021 року засідання комісії з питань захисту прав дитини, беручи до уваги</w:t>
      </w:r>
      <w:r w:rsidRPr="002134E8">
        <w:rPr>
          <w:rFonts w:ascii="Times New Roman" w:eastAsia="Times New Roman" w:hAnsi="Times New Roman" w:cs="Times New Roman"/>
          <w:bCs/>
          <w:sz w:val="24"/>
          <w:szCs w:val="24"/>
          <w:lang w:eastAsia="ru-RU"/>
        </w:rPr>
        <w:t xml:space="preserve"> відсутність інформації</w:t>
      </w:r>
      <w:r w:rsidRPr="002134E8">
        <w:rPr>
          <w:rFonts w:ascii="Times New Roman" w:eastAsia="Times New Roman" w:hAnsi="Times New Roman" w:cs="Times New Roman"/>
          <w:sz w:val="24"/>
          <w:szCs w:val="24"/>
          <w:lang w:eastAsia="ru-RU"/>
        </w:rPr>
        <w:t xml:space="preserve"> про наявність рішення суду про визначення місця проживання дитини з іншим із батьків або відкриття провадження у справі щодо визначення місця проживання дитини, виконавчий комітет Новороздільської міської ради </w:t>
      </w:r>
    </w:p>
    <w:p w:rsidR="00F653DC" w:rsidRDefault="00F653DC" w:rsidP="002134E8">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71121" w:rsidRDefault="002134E8" w:rsidP="002134E8">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В И Р І Ш И В:</w:t>
      </w:r>
    </w:p>
    <w:p w:rsidR="00F653DC" w:rsidRPr="002134E8" w:rsidRDefault="00F653DC" w:rsidP="002134E8">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4E8" w:rsidRPr="002134E8" w:rsidRDefault="002134E8" w:rsidP="002134E8">
      <w:pPr>
        <w:spacing w:after="0" w:line="240" w:lineRule="auto"/>
        <w:ind w:firstLine="426"/>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 xml:space="preserve">1. Затвердити висновок служби у справах дітей про підтвердження місця проживання </w:t>
      </w:r>
      <w:r w:rsidRPr="002134E8">
        <w:rPr>
          <w:rFonts w:ascii="Times New Roman" w:eastAsia="Times New Roman" w:hAnsi="Times New Roman" w:cs="Times New Roman" w:hint="eastAsia"/>
          <w:sz w:val="24"/>
          <w:szCs w:val="24"/>
          <w:lang w:eastAsia="ru-RU"/>
        </w:rPr>
        <w:t>дитини</w:t>
      </w:r>
      <w:r w:rsidRPr="002134E8">
        <w:rPr>
          <w:rFonts w:ascii="Times New Roman" w:eastAsia="Times New Roman" w:hAnsi="Times New Roman" w:cs="Times New Roman"/>
          <w:sz w:val="24"/>
          <w:szCs w:val="24"/>
          <w:lang w:eastAsia="ru-RU"/>
        </w:rPr>
        <w:t xml:space="preserve">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2134E8">
        <w:rPr>
          <w:rFonts w:ascii="Times New Roman" w:eastAsia="Times New Roman" w:hAnsi="Times New Roman" w:cs="Times New Roman" w:hint="eastAsia"/>
          <w:sz w:val="24"/>
          <w:szCs w:val="24"/>
          <w:lang w:eastAsia="ru-RU"/>
        </w:rPr>
        <w:t>р</w:t>
      </w:r>
      <w:r w:rsidRPr="002134E8">
        <w:rPr>
          <w:rFonts w:ascii="Times New Roman" w:eastAsia="Times New Roman" w:hAnsi="Times New Roman" w:cs="Times New Roman"/>
          <w:sz w:val="24"/>
          <w:szCs w:val="24"/>
          <w:lang w:eastAsia="ru-RU"/>
        </w:rPr>
        <w:t>.</w:t>
      </w:r>
      <w:r w:rsidRPr="002134E8">
        <w:rPr>
          <w:rFonts w:ascii="Times New Roman" w:eastAsia="Times New Roman" w:hAnsi="Times New Roman" w:cs="Times New Roman" w:hint="eastAsia"/>
          <w:sz w:val="24"/>
          <w:szCs w:val="24"/>
          <w:lang w:eastAsia="ru-RU"/>
        </w:rPr>
        <w:t>н</w:t>
      </w:r>
      <w:r w:rsidRPr="002134E8">
        <w:rPr>
          <w:rFonts w:ascii="Times New Roman" w:eastAsia="Times New Roman" w:hAnsi="Times New Roman" w:cs="Times New Roman"/>
          <w:sz w:val="24"/>
          <w:szCs w:val="24"/>
          <w:lang w:eastAsia="ru-RU"/>
        </w:rPr>
        <w:t xml:space="preserve">. разом з матір’ю </w:t>
      </w:r>
      <w:r w:rsidR="00F653DC" w:rsidRPr="00AB2609">
        <w:rPr>
          <w:rFonts w:ascii="Times New Roman" w:eastAsia="Times New Roman" w:hAnsi="Times New Roman" w:cs="Times New Roman"/>
          <w:i/>
          <w:sz w:val="24"/>
          <w:szCs w:val="24"/>
          <w:lang w:eastAsia="ru-RU"/>
        </w:rPr>
        <w:t>(персональні дані)</w:t>
      </w:r>
      <w:r w:rsidR="00F653DC">
        <w:rPr>
          <w:rFonts w:ascii="Times New Roman" w:eastAsia="Times New Roman" w:hAnsi="Times New Roman" w:cs="Times New Roman"/>
          <w:i/>
          <w:sz w:val="24"/>
          <w:szCs w:val="24"/>
          <w:lang w:eastAsia="ru-RU"/>
        </w:rPr>
        <w:t xml:space="preserve">  </w:t>
      </w:r>
      <w:r w:rsidR="00F653DC" w:rsidRPr="009C5B05">
        <w:rPr>
          <w:rFonts w:ascii="Times New Roman" w:eastAsia="Times New Roman" w:hAnsi="Times New Roman" w:cs="Times New Roman"/>
          <w:sz w:val="24"/>
          <w:szCs w:val="24"/>
          <w:lang w:eastAsia="uk-UA"/>
        </w:rPr>
        <w:t xml:space="preserve"> </w:t>
      </w:r>
      <w:r w:rsidRPr="002134E8">
        <w:rPr>
          <w:rFonts w:ascii="Times New Roman" w:eastAsia="Times New Roman" w:hAnsi="Times New Roman" w:cs="Times New Roman"/>
          <w:sz w:val="24"/>
          <w:szCs w:val="24"/>
          <w:lang w:eastAsia="ru-RU"/>
        </w:rPr>
        <w:t>для тимчасового виїзду за межі України.</w:t>
      </w:r>
    </w:p>
    <w:p w:rsidR="002134E8" w:rsidRPr="002134E8" w:rsidRDefault="002134E8" w:rsidP="002134E8">
      <w:pPr>
        <w:spacing w:after="0" w:line="240" w:lineRule="auto"/>
        <w:ind w:firstLine="360"/>
        <w:jc w:val="both"/>
        <w:rPr>
          <w:rFonts w:ascii="Times New Roman" w:eastAsia="Times New Roman" w:hAnsi="Times New Roman" w:cs="Times New Roman"/>
          <w:sz w:val="24"/>
          <w:szCs w:val="24"/>
          <w:lang w:val="ru-RU" w:eastAsia="ru-RU"/>
        </w:rPr>
      </w:pPr>
      <w:r w:rsidRPr="002134E8">
        <w:rPr>
          <w:rFonts w:ascii="Times New Roman" w:eastAsia="Times New Roman" w:hAnsi="Times New Roman" w:cs="Times New Roman"/>
          <w:sz w:val="24"/>
          <w:szCs w:val="24"/>
          <w:lang w:val="ru-RU" w:eastAsia="ru-RU"/>
        </w:rPr>
        <w:t xml:space="preserve">2. Контроль за виконанням цього </w:t>
      </w:r>
      <w:r w:rsidRPr="002134E8">
        <w:rPr>
          <w:rFonts w:ascii="Times New Roman" w:eastAsia="Times New Roman" w:hAnsi="Times New Roman" w:cs="Times New Roman"/>
          <w:bCs/>
          <w:sz w:val="24"/>
          <w:szCs w:val="24"/>
          <w:lang w:val="ru-RU" w:eastAsia="ru-RU"/>
        </w:rPr>
        <w:t>рішення покладається на</w:t>
      </w:r>
      <w:r w:rsidRPr="002134E8">
        <w:rPr>
          <w:rFonts w:ascii="Times New Roman" w:eastAsia="Times New Roman" w:hAnsi="Times New Roman" w:cs="Times New Roman"/>
          <w:sz w:val="24"/>
          <w:szCs w:val="24"/>
          <w:lang w:val="ru-RU" w:eastAsia="ru-RU"/>
        </w:rPr>
        <w:t xml:space="preserve"> заступника міського голови з питань діяльності виконавчих органів Ганачевську Ольгу Романівну.</w:t>
      </w:r>
    </w:p>
    <w:p w:rsidR="002134E8" w:rsidRPr="002134E8" w:rsidRDefault="002134E8" w:rsidP="002134E8">
      <w:pPr>
        <w:spacing w:after="0" w:line="240" w:lineRule="auto"/>
        <w:ind w:firstLine="567"/>
        <w:jc w:val="both"/>
        <w:rPr>
          <w:rFonts w:ascii="Times New Roman" w:eastAsia="Times New Roman" w:hAnsi="Times New Roman" w:cs="Times New Roman"/>
          <w:sz w:val="24"/>
          <w:szCs w:val="24"/>
          <w:lang w:eastAsia="ru-RU"/>
        </w:rPr>
      </w:pPr>
      <w:r w:rsidRPr="002134E8">
        <w:rPr>
          <w:rFonts w:ascii="Times New Roman" w:eastAsia="Times New Roman" w:hAnsi="Times New Roman" w:cs="Times New Roman"/>
          <w:sz w:val="24"/>
          <w:szCs w:val="24"/>
          <w:lang w:eastAsia="ru-RU"/>
        </w:rPr>
        <w:t>Заявника повідомлено про необхідність інформування служби у справах дітей про повернення дитини в Україну протягом місяця з дня в’їзду в Україну та про відповідальність, передбачену частиною сьомою статті 184 Кодексу України про адміністративні правопорушення за у</w:t>
      </w:r>
      <w:r w:rsidRPr="002134E8">
        <w:rPr>
          <w:rFonts w:ascii="Times New Roman" w:eastAsia="Times New Roman" w:hAnsi="Times New Roman" w:cs="Times New Roman"/>
          <w:sz w:val="24"/>
          <w:szCs w:val="24"/>
        </w:rPr>
        <w:t>мисне порушення встановленого законом обмеження щодо строку перебування дитини за межами України.</w:t>
      </w:r>
    </w:p>
    <w:p w:rsidR="002134E8" w:rsidRPr="002134E8" w:rsidRDefault="002134E8" w:rsidP="002134E8">
      <w:pPr>
        <w:spacing w:after="0" w:line="240" w:lineRule="auto"/>
        <w:ind w:firstLine="567"/>
        <w:jc w:val="both"/>
        <w:rPr>
          <w:rFonts w:ascii="Times New Roman" w:eastAsia="Times New Roman" w:hAnsi="Times New Roman" w:cs="Times New Roman"/>
          <w:strike/>
          <w:sz w:val="24"/>
          <w:szCs w:val="24"/>
          <w:lang w:eastAsia="ru-RU"/>
        </w:rPr>
      </w:pPr>
      <w:r w:rsidRPr="002134E8">
        <w:rPr>
          <w:rFonts w:ascii="Times New Roman" w:eastAsia="Times New Roman" w:hAnsi="Times New Roman" w:cs="Times New Roman"/>
          <w:sz w:val="24"/>
          <w:szCs w:val="24"/>
          <w:lang w:eastAsia="uk-UA"/>
        </w:rPr>
        <w:t xml:space="preserve">Це рішення пред’являється під час перетинання державного кордону України та </w:t>
      </w:r>
      <w:r w:rsidRPr="002134E8">
        <w:rPr>
          <w:rFonts w:ascii="Times New Roman" w:eastAsia="Times New Roman" w:hAnsi="Times New Roman" w:cs="Times New Roman"/>
          <w:sz w:val="24"/>
          <w:szCs w:val="24"/>
          <w:lang w:eastAsia="ru-RU"/>
        </w:rPr>
        <w:t xml:space="preserve">діє протягом одного року з дня набрання ним законної сили. </w:t>
      </w:r>
    </w:p>
    <w:p w:rsidR="002134E8" w:rsidRPr="002134E8" w:rsidRDefault="002134E8" w:rsidP="00A71121">
      <w:pPr>
        <w:spacing w:after="0" w:line="240" w:lineRule="auto"/>
        <w:jc w:val="both"/>
        <w:rPr>
          <w:rFonts w:ascii="Times New Roman" w:eastAsia="Times New Roman" w:hAnsi="Times New Roman" w:cs="Times New Roman"/>
          <w:strike/>
          <w:sz w:val="24"/>
          <w:szCs w:val="24"/>
          <w:lang w:eastAsia="ru-RU"/>
        </w:rPr>
      </w:pPr>
    </w:p>
    <w:p w:rsidR="002134E8" w:rsidRDefault="00A71121" w:rsidP="00A71121">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МІСЬКИЙ ГОЛОВА</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t xml:space="preserve">             Ярина ЯЦЕНКО</w:t>
      </w:r>
    </w:p>
    <w:p w:rsidR="00A71121" w:rsidRPr="002134E8" w:rsidRDefault="00A71121" w:rsidP="00A71121">
      <w:pPr>
        <w:spacing w:after="0" w:line="240" w:lineRule="auto"/>
        <w:jc w:val="both"/>
        <w:rPr>
          <w:rFonts w:ascii="Times New Roman" w:eastAsia="Times New Roman" w:hAnsi="Times New Roman" w:cs="Times New Roman"/>
          <w:sz w:val="24"/>
          <w:szCs w:val="24"/>
          <w:lang w:eastAsia="uk-UA"/>
        </w:rPr>
      </w:pPr>
    </w:p>
    <w:p w:rsidR="00B3237A" w:rsidRPr="002134E8" w:rsidRDefault="002134E8" w:rsidP="00B3237A">
      <w:pPr>
        <w:spacing w:after="0" w:line="240" w:lineRule="auto"/>
        <w:ind w:firstLine="567"/>
        <w:jc w:val="both"/>
        <w:rPr>
          <w:rFonts w:ascii="Times New Roman" w:eastAsia="Times New Roman" w:hAnsi="Times New Roman" w:cs="Times New Roman"/>
          <w:sz w:val="24"/>
          <w:szCs w:val="24"/>
          <w:lang w:eastAsia="uk-UA"/>
        </w:rPr>
      </w:pPr>
      <w:r w:rsidRPr="002134E8">
        <w:rPr>
          <w:rFonts w:ascii="Times New Roman" w:eastAsia="Times New Roman" w:hAnsi="Times New Roman" w:cs="Times New Roman"/>
          <w:sz w:val="24"/>
          <w:szCs w:val="24"/>
          <w:lang w:eastAsia="uk-UA"/>
        </w:rPr>
        <w:t>Рішення набрало законної сили  ___ _____________ 2023 року</w:t>
      </w:r>
    </w:p>
    <w:p w:rsidR="002134E8" w:rsidRDefault="002134E8" w:rsidP="002134E8">
      <w:pPr>
        <w:spacing w:after="0" w:line="240" w:lineRule="auto"/>
        <w:ind w:firstLine="567"/>
        <w:jc w:val="both"/>
        <w:rPr>
          <w:rFonts w:ascii="Times New Roman" w:eastAsia="Times New Roman" w:hAnsi="Times New Roman" w:cs="Times New Roman"/>
          <w:sz w:val="24"/>
          <w:szCs w:val="24"/>
          <w:lang w:eastAsia="uk-UA"/>
        </w:rPr>
      </w:pPr>
      <w:r w:rsidRPr="002134E8">
        <w:rPr>
          <w:rFonts w:ascii="Times New Roman" w:eastAsia="Times New Roman" w:hAnsi="Times New Roman" w:cs="Times New Roman"/>
          <w:sz w:val="24"/>
          <w:szCs w:val="24"/>
          <w:lang w:eastAsia="uk-UA"/>
        </w:rPr>
        <w:t>МП</w:t>
      </w:r>
    </w:p>
    <w:p w:rsidR="00B3237A" w:rsidRDefault="00B3237A" w:rsidP="002134E8">
      <w:pPr>
        <w:spacing w:after="0" w:line="240" w:lineRule="auto"/>
        <w:ind w:firstLine="567"/>
        <w:jc w:val="both"/>
        <w:rPr>
          <w:rFonts w:ascii="Times New Roman" w:eastAsia="Times New Roman" w:hAnsi="Times New Roman" w:cs="Times New Roman"/>
          <w:sz w:val="24"/>
          <w:szCs w:val="24"/>
          <w:lang w:eastAsia="uk-UA"/>
        </w:rPr>
      </w:pPr>
    </w:p>
    <w:p w:rsidR="00F07668" w:rsidRDefault="00F07668" w:rsidP="002134E8">
      <w:pPr>
        <w:spacing w:after="0" w:line="240" w:lineRule="auto"/>
        <w:ind w:firstLine="567"/>
        <w:jc w:val="both"/>
        <w:rPr>
          <w:rFonts w:ascii="Times New Roman" w:eastAsia="Times New Roman" w:hAnsi="Times New Roman" w:cs="Times New Roman"/>
          <w:sz w:val="24"/>
          <w:szCs w:val="24"/>
          <w:lang w:eastAsia="uk-UA"/>
        </w:rPr>
      </w:pPr>
    </w:p>
    <w:p w:rsidR="00F07668" w:rsidRDefault="00F07668" w:rsidP="002134E8">
      <w:pPr>
        <w:spacing w:after="0" w:line="240" w:lineRule="auto"/>
        <w:ind w:firstLine="567"/>
        <w:jc w:val="both"/>
        <w:rPr>
          <w:rFonts w:ascii="Times New Roman" w:eastAsia="Times New Roman" w:hAnsi="Times New Roman" w:cs="Times New Roman"/>
          <w:sz w:val="24"/>
          <w:szCs w:val="24"/>
          <w:lang w:eastAsia="uk-UA"/>
        </w:rPr>
      </w:pPr>
    </w:p>
    <w:p w:rsidR="00F07668" w:rsidRDefault="00F07668" w:rsidP="000A3B55">
      <w:pPr>
        <w:spacing w:after="0" w:line="240" w:lineRule="auto"/>
        <w:jc w:val="both"/>
        <w:rPr>
          <w:rFonts w:ascii="Times New Roman" w:eastAsia="Times New Roman" w:hAnsi="Times New Roman" w:cs="Times New Roman"/>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F07668" w:rsidRDefault="00F07668" w:rsidP="00A27B1E">
      <w:pPr>
        <w:spacing w:after="0" w:line="240" w:lineRule="auto"/>
        <w:jc w:val="both"/>
        <w:rPr>
          <w:rFonts w:ascii="Times New Roman" w:eastAsia="Times New Roman" w:hAnsi="Times New Roman" w:cs="Times New Roman"/>
          <w:sz w:val="24"/>
          <w:szCs w:val="24"/>
          <w:lang w:eastAsia="uk-UA"/>
        </w:rPr>
      </w:pPr>
    </w:p>
    <w:p w:rsidR="00B3237A" w:rsidRPr="00FF0D59" w:rsidRDefault="00B3237A" w:rsidP="00B3237A">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00A71121" w:rsidRPr="00FF0D59">
        <w:rPr>
          <w:rFonts w:ascii="Times New Roman" w:eastAsia="Times New Roman" w:hAnsi="Times New Roman" w:cs="Times New Roman"/>
          <w:b/>
          <w:color w:val="000000"/>
          <w:sz w:val="24"/>
          <w:szCs w:val="24"/>
          <w:lang w:eastAsia="uk-UA"/>
        </w:rPr>
        <w:t>142</w:t>
      </w:r>
    </w:p>
    <w:p w:rsidR="004D7E9B" w:rsidRDefault="004D7E9B" w:rsidP="00B3237A">
      <w:pPr>
        <w:spacing w:after="0" w:line="240" w:lineRule="auto"/>
        <w:jc w:val="both"/>
        <w:rPr>
          <w:rFonts w:ascii="Times New Roman" w:eastAsia="Times New Roman" w:hAnsi="Times New Roman" w:cs="Times New Roman"/>
          <w:color w:val="000000"/>
          <w:sz w:val="24"/>
          <w:szCs w:val="24"/>
          <w:lang w:eastAsia="uk-UA"/>
        </w:rPr>
      </w:pPr>
    </w:p>
    <w:p w:rsidR="00FF0D59" w:rsidRDefault="00FF0D59" w:rsidP="00B3237A">
      <w:pPr>
        <w:spacing w:after="0" w:line="240" w:lineRule="auto"/>
        <w:jc w:val="both"/>
        <w:rPr>
          <w:rFonts w:ascii="Times New Roman" w:eastAsia="Times New Roman" w:hAnsi="Times New Roman" w:cs="Times New Roman"/>
          <w:color w:val="000000"/>
          <w:sz w:val="24"/>
          <w:szCs w:val="24"/>
          <w:lang w:eastAsia="uk-UA"/>
        </w:rPr>
      </w:pPr>
    </w:p>
    <w:p w:rsidR="00B3237A" w:rsidRPr="00F330C8" w:rsidRDefault="00B3237A" w:rsidP="00B3237A">
      <w:pPr>
        <w:spacing w:after="0" w:line="240" w:lineRule="auto"/>
        <w:jc w:val="both"/>
        <w:rPr>
          <w:rFonts w:ascii="Times New Roman" w:eastAsia="Times New Roman" w:hAnsi="Times New Roman" w:cs="Times New Roman"/>
          <w:color w:val="000000"/>
          <w:sz w:val="24"/>
          <w:szCs w:val="24"/>
          <w:lang w:eastAsia="uk-UA"/>
        </w:rPr>
      </w:pPr>
      <w:r w:rsidRPr="00F330C8">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330C8">
        <w:rPr>
          <w:rFonts w:ascii="Times New Roman" w:eastAsia="Times New Roman" w:hAnsi="Times New Roman" w:cs="Times New Roman"/>
          <w:color w:val="000000"/>
          <w:sz w:val="24"/>
          <w:szCs w:val="24"/>
          <w:lang w:eastAsia="uk-UA"/>
        </w:rPr>
        <w:t xml:space="preserve"> року</w:t>
      </w:r>
    </w:p>
    <w:p w:rsidR="00B3237A" w:rsidRPr="002134E8" w:rsidRDefault="00B3237A" w:rsidP="002134E8">
      <w:pPr>
        <w:spacing w:after="0" w:line="240" w:lineRule="auto"/>
        <w:ind w:firstLine="567"/>
        <w:jc w:val="both"/>
        <w:rPr>
          <w:rFonts w:ascii="Times New Roman" w:eastAsia="Times New Roman" w:hAnsi="Times New Roman" w:cs="Times New Roman"/>
          <w:sz w:val="24"/>
          <w:szCs w:val="24"/>
          <w:lang w:eastAsia="uk-UA"/>
        </w:rPr>
      </w:pPr>
    </w:p>
    <w:p w:rsidR="00B3237A" w:rsidRPr="00B3237A" w:rsidRDefault="00B3237A" w:rsidP="00B3237A">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B3237A">
        <w:rPr>
          <w:rFonts w:ascii="Times New Roman" w:eastAsia="Calibri" w:hAnsi="Times New Roman" w:cs="Times New Roman"/>
          <w:sz w:val="24"/>
          <w:szCs w:val="24"/>
          <w:lang w:eastAsia="ru-RU"/>
        </w:rPr>
        <w:t xml:space="preserve">Про встановлення опіки над дитиною, </w:t>
      </w:r>
    </w:p>
    <w:p w:rsidR="00B3237A" w:rsidRPr="00B3237A" w:rsidRDefault="00B3237A" w:rsidP="00B3237A">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B3237A">
        <w:rPr>
          <w:rFonts w:ascii="Times New Roman" w:eastAsia="Calibri" w:hAnsi="Times New Roman" w:cs="Times New Roman"/>
          <w:sz w:val="24"/>
          <w:szCs w:val="24"/>
          <w:lang w:eastAsia="ru-RU"/>
        </w:rPr>
        <w:t xml:space="preserve">позбавленою батьківського піклування </w:t>
      </w:r>
    </w:p>
    <w:p w:rsidR="00B3237A" w:rsidRPr="00B3237A" w:rsidRDefault="000A3B55" w:rsidP="00B3237A">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AB2609">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3237A" w:rsidRPr="00B3237A">
        <w:rPr>
          <w:rFonts w:ascii="Times New Roman" w:eastAsia="Calibri" w:hAnsi="Times New Roman" w:cs="Times New Roman"/>
          <w:sz w:val="24"/>
          <w:szCs w:val="24"/>
          <w:lang w:eastAsia="ru-RU"/>
        </w:rPr>
        <w:t xml:space="preserve"> р.н. </w:t>
      </w:r>
    </w:p>
    <w:p w:rsidR="00B3237A" w:rsidRPr="00B3237A" w:rsidRDefault="00B3237A" w:rsidP="00B3237A">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p>
    <w:p w:rsidR="00B3237A" w:rsidRPr="00B3237A" w:rsidRDefault="00B3237A" w:rsidP="00B3237A">
      <w:pPr>
        <w:spacing w:after="0" w:line="240" w:lineRule="auto"/>
        <w:ind w:firstLine="708"/>
        <w:jc w:val="both"/>
        <w:rPr>
          <w:rFonts w:ascii="Times New Roman" w:eastAsia="MS Mincho" w:hAnsi="Times New Roman" w:cs="Times New Roman"/>
          <w:color w:val="000000"/>
          <w:sz w:val="24"/>
          <w:szCs w:val="24"/>
          <w:lang w:eastAsia="ru-RU"/>
        </w:rPr>
      </w:pPr>
      <w:r w:rsidRPr="00B3237A">
        <w:rPr>
          <w:rFonts w:ascii="Times New Roman" w:eastAsia="MS Mincho" w:hAnsi="Times New Roman" w:cs="Times New Roman"/>
          <w:color w:val="000000"/>
          <w:sz w:val="24"/>
          <w:szCs w:val="24"/>
          <w:lang w:eastAsia="ru-RU"/>
        </w:rPr>
        <w:t xml:space="preserve">Розглянувши заяву № В-33 від 20.04.2023 року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B3237A">
        <w:rPr>
          <w:rFonts w:ascii="Times New Roman" w:eastAsia="MS Mincho" w:hAnsi="Times New Roman" w:cs="Times New Roman"/>
          <w:color w:val="000000"/>
          <w:sz w:val="24"/>
          <w:szCs w:val="24"/>
          <w:lang w:eastAsia="ru-RU"/>
        </w:rPr>
        <w:t>р.н., висновок служби у справах дітей Новороздільської міської ради № 01-15/17/117 від 20.04.2023 року</w:t>
      </w:r>
      <w:r w:rsidRPr="00B3237A">
        <w:rPr>
          <w:rFonts w:ascii="Times New Roman" w:eastAsia="MS Mincho" w:hAnsi="Times New Roman" w:cs="Times New Roman"/>
          <w:i/>
          <w:color w:val="000000"/>
          <w:sz w:val="24"/>
          <w:szCs w:val="24"/>
          <w:lang w:eastAsia="ru-RU"/>
        </w:rPr>
        <w:t xml:space="preserve"> </w:t>
      </w:r>
      <w:r w:rsidRPr="00B3237A">
        <w:rPr>
          <w:rFonts w:ascii="Times New Roman" w:eastAsia="MS Mincho" w:hAnsi="Times New Roman" w:cs="Times New Roman"/>
          <w:color w:val="000000"/>
          <w:sz w:val="24"/>
          <w:szCs w:val="24"/>
          <w:lang w:eastAsia="ru-RU"/>
        </w:rPr>
        <w:t xml:space="preserve">про доцільність встановлення опіки над дитиною, позбавленою батьківського піклування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B3237A">
        <w:rPr>
          <w:rFonts w:ascii="Times New Roman" w:eastAsia="MS Mincho" w:hAnsi="Times New Roman" w:cs="Times New Roman"/>
          <w:color w:val="000000"/>
          <w:sz w:val="24"/>
          <w:szCs w:val="24"/>
          <w:lang w:eastAsia="ru-RU"/>
        </w:rPr>
        <w:t xml:space="preserve"> р.н. та відповідність його інтересам дитини, беручи до уваги інші матеріали по справі, відповідно до Закону України «Про охорону дитинства», Закону України «</w:t>
      </w:r>
      <w:r w:rsidRPr="00B3237A">
        <w:rPr>
          <w:rFonts w:ascii="Times New Roman" w:eastAsia="MS Mincho" w:hAnsi="Times New Roman" w:cs="Times New Roman"/>
          <w:bCs/>
          <w:color w:val="000000"/>
          <w:sz w:val="24"/>
          <w:szCs w:val="24"/>
          <w:shd w:val="clear" w:color="auto" w:fill="FFFFFF"/>
          <w:lang w:eastAsia="ru-RU"/>
        </w:rPr>
        <w:t>Про забезпечення організаційно-правових умов соціального захисту дітей-сиріт та дітей, позбавлених батьківського піклування»,</w:t>
      </w:r>
      <w:r w:rsidRPr="00B3237A">
        <w:rPr>
          <w:rFonts w:ascii="Times New Roman" w:eastAsia="MS Mincho" w:hAnsi="Times New Roman" w:cs="Times New Roman"/>
          <w:color w:val="000000"/>
          <w:sz w:val="24"/>
          <w:szCs w:val="24"/>
          <w:lang w:eastAsia="ru-RU"/>
        </w:rPr>
        <w:t xml:space="preserve"> ст. ст. 243, 244 Сімейного кодексу України, ст. ст. 56, 58, 61, 62, 63 Цивільного Кодексу України, п. 40, п. 41, п. 42, п. 79, п. 82 постанови Кабінету Міністрів України від 24.09.2008 року № 866 «Питання діяльності органів опіки та піклування, пов’язаної із захистом прав дитини», п.п. 4 п. «б» ч.1 ст. 34 Закону України «Про місцеве самоврядування в Україні» виконавчий комітет Новороздільської міської ради</w:t>
      </w:r>
      <w:r w:rsidRPr="00B3237A">
        <w:rPr>
          <w:rFonts w:ascii="Times New Roman" w:eastAsia="MS Mincho" w:hAnsi="Times New Roman" w:cs="Times New Roman"/>
          <w:color w:val="000000"/>
          <w:sz w:val="24"/>
          <w:szCs w:val="24"/>
          <w:lang w:eastAsia="ru-RU"/>
        </w:rPr>
        <w:tab/>
      </w:r>
    </w:p>
    <w:p w:rsidR="00B3237A" w:rsidRPr="00B3237A" w:rsidRDefault="00B3237A" w:rsidP="00B3237A">
      <w:pPr>
        <w:spacing w:after="0"/>
        <w:ind w:firstLine="540"/>
        <w:jc w:val="both"/>
        <w:rPr>
          <w:rFonts w:ascii="Times New Roman" w:eastAsia="MS Mincho" w:hAnsi="Times New Roman" w:cs="Times New Roman"/>
          <w:sz w:val="24"/>
          <w:szCs w:val="24"/>
          <w:lang w:eastAsia="ru-RU"/>
        </w:rPr>
      </w:pPr>
    </w:p>
    <w:p w:rsidR="00B3237A" w:rsidRPr="00B3237A" w:rsidRDefault="00B3237A" w:rsidP="00B3237A">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237A">
        <w:rPr>
          <w:rFonts w:ascii="Times New Roman" w:eastAsia="Times New Roman" w:hAnsi="Times New Roman" w:cs="Times New Roman"/>
          <w:sz w:val="24"/>
          <w:szCs w:val="24"/>
          <w:lang w:eastAsia="ru-RU"/>
        </w:rPr>
        <w:t>В И Р І Ш И В:</w:t>
      </w:r>
    </w:p>
    <w:p w:rsidR="00B3237A" w:rsidRPr="00B3237A" w:rsidRDefault="00B3237A" w:rsidP="00B3237A">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237A">
        <w:rPr>
          <w:rFonts w:ascii="Times New Roman" w:eastAsia="Times New Roman" w:hAnsi="Times New Roman" w:cs="Times New Roman"/>
          <w:sz w:val="24"/>
          <w:szCs w:val="24"/>
          <w:lang w:eastAsia="ru-RU"/>
        </w:rPr>
        <w:tab/>
      </w:r>
    </w:p>
    <w:p w:rsidR="0044129C" w:rsidRDefault="0044129C" w:rsidP="00B3237A">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B3237A" w:rsidRPr="00B3237A">
        <w:rPr>
          <w:rFonts w:ascii="Times New Roman" w:eastAsia="Calibri" w:hAnsi="Times New Roman" w:cs="Times New Roman"/>
          <w:sz w:val="24"/>
          <w:szCs w:val="24"/>
          <w:lang w:eastAsia="ru-RU"/>
        </w:rPr>
        <w:t xml:space="preserve">1. Призначити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00B3237A" w:rsidRPr="00B3237A">
        <w:rPr>
          <w:rFonts w:ascii="Times New Roman" w:eastAsia="Calibri" w:hAnsi="Times New Roman" w:cs="Times New Roman"/>
          <w:sz w:val="24"/>
          <w:szCs w:val="24"/>
          <w:lang w:eastAsia="ru-RU"/>
        </w:rPr>
        <w:t xml:space="preserve">р.н. опікуном над дитиною, позбавленою батьківського піклування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004D7E9B">
        <w:rPr>
          <w:rFonts w:ascii="Times New Roman" w:eastAsia="Calibri" w:hAnsi="Times New Roman" w:cs="Times New Roman"/>
          <w:sz w:val="24"/>
          <w:szCs w:val="24"/>
          <w:lang w:eastAsia="ru-RU"/>
        </w:rPr>
        <w:t>р.н.</w:t>
      </w:r>
    </w:p>
    <w:p w:rsidR="0044129C" w:rsidRDefault="0044129C" w:rsidP="0044129C">
      <w:pPr>
        <w:tabs>
          <w:tab w:val="left" w:pos="708"/>
          <w:tab w:val="center" w:pos="4153"/>
          <w:tab w:val="right" w:pos="8306"/>
        </w:tabs>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Pr="00B3237A">
        <w:rPr>
          <w:rFonts w:ascii="Times New Roman" w:eastAsia="Calibri" w:hAnsi="Times New Roman" w:cs="Times New Roman"/>
          <w:sz w:val="24"/>
          <w:szCs w:val="24"/>
          <w:lang w:eastAsia="ru-RU"/>
        </w:rPr>
        <w:t xml:space="preserve">Призначити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B3237A">
        <w:rPr>
          <w:rFonts w:ascii="Times New Roman" w:eastAsia="Calibri" w:hAnsi="Times New Roman" w:cs="Times New Roman"/>
          <w:sz w:val="24"/>
          <w:szCs w:val="24"/>
          <w:lang w:eastAsia="ru-RU"/>
        </w:rPr>
        <w:t xml:space="preserve">р.н. опікуном над </w:t>
      </w:r>
      <w:r>
        <w:rPr>
          <w:rFonts w:ascii="Times New Roman" w:eastAsia="Calibri" w:hAnsi="Times New Roman" w:cs="Times New Roman"/>
          <w:sz w:val="24"/>
          <w:szCs w:val="24"/>
          <w:lang w:eastAsia="ru-RU"/>
        </w:rPr>
        <w:t>майном дитини, позбавленої</w:t>
      </w:r>
      <w:r w:rsidRPr="00B3237A">
        <w:rPr>
          <w:rFonts w:ascii="Times New Roman" w:eastAsia="Calibri" w:hAnsi="Times New Roman" w:cs="Times New Roman"/>
          <w:sz w:val="24"/>
          <w:szCs w:val="24"/>
          <w:lang w:eastAsia="ru-RU"/>
        </w:rPr>
        <w:t xml:space="preserve"> батьківського піклування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Pr>
          <w:rFonts w:ascii="Times New Roman" w:eastAsia="Calibri" w:hAnsi="Times New Roman" w:cs="Times New Roman"/>
          <w:sz w:val="24"/>
          <w:szCs w:val="24"/>
          <w:lang w:eastAsia="ru-RU"/>
        </w:rPr>
        <w:t>р.н.</w:t>
      </w:r>
    </w:p>
    <w:p w:rsidR="00B3237A" w:rsidRPr="00B3237A" w:rsidRDefault="0044129C" w:rsidP="0044129C">
      <w:pPr>
        <w:tabs>
          <w:tab w:val="left" w:pos="708"/>
          <w:tab w:val="center" w:pos="4153"/>
          <w:tab w:val="right" w:pos="8306"/>
        </w:tabs>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00B3237A" w:rsidRPr="00B3237A">
        <w:rPr>
          <w:rFonts w:ascii="Times New Roman" w:eastAsia="Calibri" w:hAnsi="Times New Roman" w:cs="Times New Roman"/>
          <w:sz w:val="24"/>
          <w:szCs w:val="24"/>
          <w:lang w:eastAsia="ru-RU"/>
        </w:rPr>
        <w:t>. Контроль за виконанням даного рішення покласти на службу у справах дітей Новороздільської міської ради.</w:t>
      </w:r>
    </w:p>
    <w:p w:rsidR="00B3237A" w:rsidRPr="00B3237A" w:rsidRDefault="00B3237A" w:rsidP="00B3237A">
      <w:pPr>
        <w:tabs>
          <w:tab w:val="left" w:pos="708"/>
          <w:tab w:val="left" w:pos="7755"/>
        </w:tabs>
        <w:autoSpaceDE w:val="0"/>
        <w:autoSpaceDN w:val="0"/>
        <w:spacing w:after="0" w:line="240" w:lineRule="auto"/>
        <w:ind w:right="-5" w:firstLine="567"/>
        <w:jc w:val="both"/>
        <w:rPr>
          <w:rFonts w:ascii="Times New Roman" w:eastAsia="MS Mincho" w:hAnsi="Times New Roman" w:cs="Times New Roman"/>
          <w:sz w:val="24"/>
          <w:szCs w:val="24"/>
          <w:lang w:eastAsia="ru-RU"/>
        </w:rPr>
      </w:pPr>
    </w:p>
    <w:p w:rsidR="00B3237A" w:rsidRPr="00B3237A" w:rsidRDefault="00B3237A" w:rsidP="00B3237A">
      <w:pPr>
        <w:tabs>
          <w:tab w:val="left" w:pos="708"/>
          <w:tab w:val="left" w:pos="7755"/>
        </w:tabs>
        <w:autoSpaceDE w:val="0"/>
        <w:autoSpaceDN w:val="0"/>
        <w:spacing w:after="0" w:line="240" w:lineRule="auto"/>
        <w:ind w:right="-5" w:firstLine="567"/>
        <w:jc w:val="both"/>
        <w:rPr>
          <w:rFonts w:ascii="Times New Roman" w:eastAsia="MS Mincho" w:hAnsi="Times New Roman" w:cs="Times New Roman"/>
          <w:sz w:val="24"/>
          <w:szCs w:val="24"/>
          <w:lang w:eastAsia="ru-RU"/>
        </w:rPr>
      </w:pPr>
    </w:p>
    <w:p w:rsidR="00B3237A" w:rsidRPr="00B3237A" w:rsidRDefault="00B3237A" w:rsidP="00B3237A">
      <w:pPr>
        <w:tabs>
          <w:tab w:val="left" w:pos="708"/>
          <w:tab w:val="left" w:pos="7755"/>
        </w:tabs>
        <w:autoSpaceDE w:val="0"/>
        <w:autoSpaceDN w:val="0"/>
        <w:spacing w:after="0" w:line="240" w:lineRule="auto"/>
        <w:ind w:right="-5"/>
        <w:jc w:val="both"/>
        <w:rPr>
          <w:rFonts w:ascii="Times New Roman" w:eastAsia="MS Mincho" w:hAnsi="Times New Roman" w:cs="Times New Roman"/>
          <w:sz w:val="24"/>
          <w:szCs w:val="24"/>
          <w:lang w:eastAsia="ru-RU"/>
        </w:rPr>
      </w:pPr>
      <w:r w:rsidRPr="00B3237A">
        <w:rPr>
          <w:rFonts w:ascii="Times New Roman" w:eastAsia="MS Mincho" w:hAnsi="Times New Roman" w:cs="Times New Roman"/>
          <w:sz w:val="24"/>
          <w:szCs w:val="24"/>
          <w:lang w:eastAsia="ru-RU"/>
        </w:rPr>
        <w:t>МІСЬКИЙ ГОЛОВА                                                                             Ярина ЯЦЕНКО</w:t>
      </w:r>
    </w:p>
    <w:p w:rsidR="00B3237A" w:rsidRPr="00B3237A" w:rsidRDefault="00B3237A" w:rsidP="00B3237A">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r w:rsidRPr="00B3237A">
        <w:rPr>
          <w:rFonts w:ascii="Times New Roman" w:eastAsia="MS Mincho" w:hAnsi="Times New Roman" w:cs="Times New Roman"/>
          <w:sz w:val="24"/>
          <w:szCs w:val="24"/>
          <w:lang w:eastAsia="ru-RU"/>
        </w:rPr>
        <w:tab/>
      </w:r>
    </w:p>
    <w:p w:rsidR="002134E8" w:rsidRDefault="002134E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F07668" w:rsidRPr="00FF0D59" w:rsidRDefault="00F55EEC" w:rsidP="00F55EEC">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Pr="00F330C8">
        <w:rPr>
          <w:rFonts w:ascii="Times New Roman" w:eastAsia="Times New Roman" w:hAnsi="Times New Roman" w:cs="Times New Roman"/>
          <w:color w:val="000000"/>
          <w:sz w:val="24"/>
          <w:szCs w:val="24"/>
          <w:lang w:eastAsia="uk-UA"/>
        </w:rPr>
        <w:tab/>
      </w:r>
      <w:r w:rsidR="00A71121" w:rsidRPr="00FF0D59">
        <w:rPr>
          <w:rFonts w:ascii="Times New Roman" w:eastAsia="Times New Roman" w:hAnsi="Times New Roman" w:cs="Times New Roman"/>
          <w:b/>
          <w:color w:val="000000"/>
          <w:sz w:val="24"/>
          <w:szCs w:val="24"/>
          <w:lang w:eastAsia="uk-UA"/>
        </w:rPr>
        <w:t>143</w:t>
      </w:r>
    </w:p>
    <w:p w:rsidR="00F07668" w:rsidRDefault="00F07668" w:rsidP="00F55EEC">
      <w:pPr>
        <w:spacing w:after="0" w:line="240" w:lineRule="auto"/>
        <w:jc w:val="both"/>
        <w:rPr>
          <w:rFonts w:ascii="Times New Roman" w:eastAsia="Times New Roman" w:hAnsi="Times New Roman" w:cs="Times New Roman"/>
          <w:b/>
          <w:color w:val="000000"/>
          <w:sz w:val="24"/>
          <w:szCs w:val="24"/>
          <w:u w:val="single"/>
          <w:lang w:eastAsia="uk-UA"/>
        </w:rPr>
      </w:pPr>
    </w:p>
    <w:p w:rsidR="00FF0D59" w:rsidRDefault="00FF0D59" w:rsidP="00F55EEC">
      <w:pPr>
        <w:spacing w:after="0" w:line="240" w:lineRule="auto"/>
        <w:jc w:val="both"/>
        <w:rPr>
          <w:rFonts w:ascii="Times New Roman" w:eastAsia="Times New Roman" w:hAnsi="Times New Roman" w:cs="Times New Roman"/>
          <w:color w:val="000000"/>
          <w:sz w:val="24"/>
          <w:szCs w:val="24"/>
          <w:lang w:eastAsia="uk-UA"/>
        </w:rPr>
      </w:pPr>
    </w:p>
    <w:p w:rsidR="00F55EEC" w:rsidRPr="00F07668" w:rsidRDefault="00F55EEC" w:rsidP="00F55EEC">
      <w:pPr>
        <w:spacing w:after="0" w:line="240" w:lineRule="auto"/>
        <w:jc w:val="both"/>
        <w:rPr>
          <w:rFonts w:ascii="Times New Roman" w:eastAsia="Times New Roman" w:hAnsi="Times New Roman" w:cs="Times New Roman"/>
          <w:b/>
          <w:color w:val="000000"/>
          <w:sz w:val="24"/>
          <w:szCs w:val="24"/>
          <w:u w:val="single"/>
          <w:lang w:eastAsia="uk-UA"/>
        </w:rPr>
      </w:pPr>
      <w:r w:rsidRPr="00F330C8">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330C8">
        <w:rPr>
          <w:rFonts w:ascii="Times New Roman" w:eastAsia="Times New Roman" w:hAnsi="Times New Roman" w:cs="Times New Roman"/>
          <w:color w:val="000000"/>
          <w:sz w:val="24"/>
          <w:szCs w:val="24"/>
          <w:lang w:eastAsia="uk-UA"/>
        </w:rPr>
        <w:t xml:space="preserve"> року</w:t>
      </w:r>
    </w:p>
    <w:p w:rsidR="00F330C8" w:rsidRPr="00F330C8" w:rsidRDefault="00F330C8" w:rsidP="00F330C8">
      <w:pPr>
        <w:spacing w:after="0" w:line="240" w:lineRule="auto"/>
        <w:rPr>
          <w:rFonts w:ascii="Times New Roman" w:eastAsia="Times New Roman" w:hAnsi="Times New Roman" w:cs="Times New Roman"/>
          <w:b/>
          <w:sz w:val="24"/>
          <w:szCs w:val="24"/>
          <w:lang w:eastAsia="ru-RU"/>
        </w:rPr>
      </w:pPr>
    </w:p>
    <w:p w:rsidR="00FF0D59" w:rsidRDefault="00F330C8" w:rsidP="00F330C8">
      <w:pPr>
        <w:spacing w:after="0" w:line="240" w:lineRule="auto"/>
        <w:jc w:val="both"/>
        <w:rPr>
          <w:rFonts w:ascii="Times New Roman" w:eastAsia="Times New Roman" w:hAnsi="Times New Roman" w:cs="Times New Roman"/>
          <w:sz w:val="24"/>
          <w:szCs w:val="24"/>
          <w:lang w:eastAsia="ru-RU"/>
        </w:rPr>
      </w:pPr>
      <w:r w:rsidRPr="00F330C8">
        <w:rPr>
          <w:rFonts w:ascii="Times New Roman" w:eastAsia="Times New Roman" w:hAnsi="Times New Roman" w:cs="Times New Roman"/>
          <w:sz w:val="24"/>
          <w:szCs w:val="24"/>
          <w:lang w:eastAsia="ru-RU"/>
        </w:rPr>
        <w:t>Про надання  дозволу</w:t>
      </w:r>
      <w:r w:rsidR="00FF0D59">
        <w:rPr>
          <w:rFonts w:ascii="Times New Roman" w:eastAsia="Times New Roman" w:hAnsi="Times New Roman" w:cs="Times New Roman"/>
          <w:sz w:val="24"/>
          <w:szCs w:val="24"/>
          <w:lang w:eastAsia="ru-RU"/>
        </w:rPr>
        <w:t xml:space="preserve"> </w:t>
      </w:r>
      <w:r w:rsidRPr="00F330C8">
        <w:rPr>
          <w:rFonts w:ascii="Times New Roman" w:eastAsia="Times New Roman" w:hAnsi="Times New Roman" w:cs="Times New Roman"/>
          <w:sz w:val="24"/>
          <w:szCs w:val="24"/>
          <w:lang w:eastAsia="ru-RU"/>
        </w:rPr>
        <w:t xml:space="preserve">на проведення </w:t>
      </w:r>
    </w:p>
    <w:p w:rsidR="00F330C8" w:rsidRPr="00F330C8" w:rsidRDefault="00F330C8" w:rsidP="00F330C8">
      <w:pPr>
        <w:spacing w:after="0" w:line="240" w:lineRule="auto"/>
        <w:jc w:val="both"/>
        <w:rPr>
          <w:rFonts w:ascii="Times New Roman" w:eastAsia="Times New Roman" w:hAnsi="Times New Roman" w:cs="Times New Roman"/>
          <w:sz w:val="24"/>
          <w:szCs w:val="24"/>
          <w:lang w:eastAsia="ru-RU"/>
        </w:rPr>
      </w:pPr>
      <w:r w:rsidRPr="00F330C8">
        <w:rPr>
          <w:rFonts w:ascii="Times New Roman" w:eastAsia="Times New Roman" w:hAnsi="Times New Roman" w:cs="Times New Roman"/>
          <w:sz w:val="24"/>
          <w:szCs w:val="24"/>
          <w:lang w:eastAsia="ru-RU"/>
        </w:rPr>
        <w:t xml:space="preserve">благоустрою території </w:t>
      </w:r>
    </w:p>
    <w:p w:rsidR="00F330C8" w:rsidRPr="00F330C8" w:rsidRDefault="00F330C8" w:rsidP="00F330C8">
      <w:pPr>
        <w:spacing w:after="0" w:line="240" w:lineRule="auto"/>
        <w:jc w:val="both"/>
        <w:rPr>
          <w:rFonts w:ascii="Times New Roman" w:eastAsia="Times New Roman" w:hAnsi="Times New Roman" w:cs="Times New Roman"/>
          <w:sz w:val="24"/>
          <w:szCs w:val="24"/>
          <w:lang w:eastAsia="ru-RU"/>
        </w:rPr>
      </w:pPr>
    </w:p>
    <w:p w:rsidR="00F330C8" w:rsidRPr="00F330C8" w:rsidRDefault="00F330C8" w:rsidP="00F330C8">
      <w:pPr>
        <w:spacing w:after="0" w:line="240" w:lineRule="auto"/>
        <w:jc w:val="both"/>
        <w:rPr>
          <w:rFonts w:ascii="Times New Roman" w:eastAsia="Times New Roman" w:hAnsi="Times New Roman" w:cs="Times New Roman"/>
          <w:sz w:val="24"/>
          <w:szCs w:val="24"/>
          <w:lang w:eastAsia="ru-RU"/>
        </w:rPr>
      </w:pPr>
      <w:r w:rsidRPr="00F330C8">
        <w:rPr>
          <w:rFonts w:ascii="Times New Roman" w:eastAsia="Times New Roman" w:hAnsi="Times New Roman" w:cs="Times New Roman"/>
          <w:sz w:val="24"/>
          <w:szCs w:val="24"/>
          <w:lang w:eastAsia="ru-RU"/>
        </w:rPr>
        <w:t xml:space="preserve">         Розглянувши звернення голови ОСББ  «Бандери 3/Б» Кузик М.П. щодо надання дозволу на проведення благоустрою території, за адресою м. Новий Розділ. вул. С. Бандери 3</w:t>
      </w:r>
      <w:r w:rsidR="000A3B55">
        <w:rPr>
          <w:rFonts w:ascii="Times New Roman" w:eastAsia="Times New Roman" w:hAnsi="Times New Roman" w:cs="Times New Roman"/>
          <w:sz w:val="24"/>
          <w:szCs w:val="24"/>
          <w:lang w:eastAsia="ru-RU"/>
        </w:rPr>
        <w:t>-</w:t>
      </w:r>
      <w:r w:rsidRPr="00F330C8">
        <w:rPr>
          <w:rFonts w:ascii="Times New Roman" w:eastAsia="Times New Roman" w:hAnsi="Times New Roman" w:cs="Times New Roman"/>
          <w:sz w:val="24"/>
          <w:szCs w:val="24"/>
          <w:lang w:eastAsia="ru-RU"/>
        </w:rPr>
        <w:t xml:space="preserve">б, а саме облаштування майданчиків з твердим покриттям,  відповідно до ст. 14  Закону України “Про основи містобудування”, ДБН Б.2.2-5:2011 «Благоустрій територій», «Правил благоустрою та утримання території населених пунктів Новороздільської ТГ» ст. 30, </w:t>
      </w:r>
      <w:r w:rsidRPr="00F330C8">
        <w:rPr>
          <w:rFonts w:ascii="Times New Roman" w:eastAsia="Times New Roman" w:hAnsi="Times New Roman" w:cs="Times New Roman"/>
          <w:color w:val="000000"/>
          <w:sz w:val="24"/>
          <w:szCs w:val="24"/>
          <w:lang w:eastAsia="ru-RU"/>
        </w:rPr>
        <w:t>ст. 40</w:t>
      </w:r>
      <w:r w:rsidRPr="00F330C8">
        <w:rPr>
          <w:rFonts w:ascii="Times New Roman" w:eastAsia="Times New Roman" w:hAnsi="Times New Roman" w:cs="Times New Roman"/>
          <w:sz w:val="24"/>
          <w:szCs w:val="24"/>
          <w:lang w:eastAsia="ru-RU"/>
        </w:rPr>
        <w:t xml:space="preserve"> ст. 59, ч.1 ст. 73  Закону України “Про місцеве самоврядування в Україні”, виконавчий комітет Новороздільської міської ради.</w:t>
      </w:r>
    </w:p>
    <w:p w:rsidR="00F330C8" w:rsidRPr="00F330C8" w:rsidRDefault="00F330C8" w:rsidP="00F330C8">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330C8" w:rsidRPr="00F330C8" w:rsidRDefault="00F330C8" w:rsidP="00F330C8">
      <w:pPr>
        <w:overflowPunct w:val="0"/>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F330C8">
        <w:rPr>
          <w:rFonts w:ascii="Times New Roman" w:eastAsia="Times New Roman" w:hAnsi="Times New Roman" w:cs="Times New Roman"/>
          <w:sz w:val="24"/>
          <w:szCs w:val="24"/>
          <w:lang w:eastAsia="ru-RU"/>
        </w:rPr>
        <w:t>В И Р І Ш И В:</w:t>
      </w:r>
    </w:p>
    <w:p w:rsidR="00F330C8" w:rsidRPr="00F330C8" w:rsidRDefault="00F330C8" w:rsidP="00F330C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330C8" w:rsidRPr="00F330C8" w:rsidRDefault="00F330C8" w:rsidP="00F330C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330C8">
        <w:rPr>
          <w:rFonts w:ascii="Times New Roman" w:eastAsia="Times New Roman" w:hAnsi="Times New Roman" w:cs="Times New Roman"/>
          <w:sz w:val="24"/>
          <w:szCs w:val="24"/>
          <w:lang w:eastAsia="ru-RU"/>
        </w:rPr>
        <w:t>1. Дати дозвіл ОСББ «Бандери 3/Б» на проведення благоустрою території  для влаштування майданчиків з твердими покриттям за адресою м. Новий Розділ. вул. С. Бандери</w:t>
      </w:r>
      <w:r w:rsidR="000A3B55">
        <w:rPr>
          <w:rFonts w:ascii="Times New Roman" w:eastAsia="Times New Roman" w:hAnsi="Times New Roman" w:cs="Times New Roman"/>
          <w:sz w:val="24"/>
          <w:szCs w:val="24"/>
          <w:lang w:eastAsia="ru-RU"/>
        </w:rPr>
        <w:t xml:space="preserve">, </w:t>
      </w:r>
      <w:r w:rsidRPr="00F330C8">
        <w:rPr>
          <w:rFonts w:ascii="Times New Roman" w:eastAsia="Times New Roman" w:hAnsi="Times New Roman" w:cs="Times New Roman"/>
          <w:sz w:val="24"/>
          <w:szCs w:val="24"/>
          <w:lang w:eastAsia="ru-RU"/>
        </w:rPr>
        <w:t>3</w:t>
      </w:r>
      <w:r w:rsidR="000A3B55">
        <w:rPr>
          <w:rFonts w:ascii="Times New Roman" w:eastAsia="Times New Roman" w:hAnsi="Times New Roman" w:cs="Times New Roman"/>
          <w:sz w:val="24"/>
          <w:szCs w:val="24"/>
          <w:lang w:eastAsia="ru-RU"/>
        </w:rPr>
        <w:t>-</w:t>
      </w:r>
      <w:r w:rsidRPr="00F330C8">
        <w:rPr>
          <w:rFonts w:ascii="Times New Roman" w:eastAsia="Times New Roman" w:hAnsi="Times New Roman" w:cs="Times New Roman"/>
          <w:sz w:val="24"/>
          <w:szCs w:val="24"/>
          <w:lang w:eastAsia="ru-RU"/>
        </w:rPr>
        <w:t>б, (схема додається).</w:t>
      </w:r>
    </w:p>
    <w:p w:rsidR="00F330C8" w:rsidRPr="00F330C8" w:rsidRDefault="00F330C8" w:rsidP="00F330C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330C8">
        <w:rPr>
          <w:rFonts w:ascii="Times New Roman" w:eastAsia="Times New Roman" w:hAnsi="Times New Roman" w:cs="Times New Roman"/>
          <w:sz w:val="24"/>
          <w:szCs w:val="24"/>
          <w:lang w:eastAsia="ru-RU"/>
        </w:rPr>
        <w:t xml:space="preserve">2.  Зобов’язати ОСББ «Бандери 3/Б»  проводити роботи з проведення благоустрою території після отримання дозволу на порушення об’єкта благоустрою </w:t>
      </w:r>
      <w:r w:rsidRPr="00F330C8">
        <w:rPr>
          <w:rFonts w:ascii="Times New Roman" w:eastAsia="Times New Roman" w:hAnsi="Times New Roman" w:cs="Times New Roman"/>
          <w:bCs/>
          <w:sz w:val="24"/>
          <w:szCs w:val="24"/>
          <w:lang w:eastAsia="ru-RU"/>
        </w:rPr>
        <w:t>(</w:t>
      </w:r>
      <w:r w:rsidRPr="00F330C8">
        <w:rPr>
          <w:rFonts w:ascii="Times New Roman" w:eastAsia="Times New Roman" w:hAnsi="Times New Roman" w:cs="Times New Roman"/>
          <w:sz w:val="24"/>
          <w:szCs w:val="24"/>
          <w:lang w:eastAsia="ru-RU"/>
        </w:rPr>
        <w:t>відділ «Центр надання адміністративних послуг» Новороздільської міської ради).</w:t>
      </w:r>
    </w:p>
    <w:p w:rsidR="00F330C8" w:rsidRPr="00F330C8" w:rsidRDefault="00F330C8" w:rsidP="00F330C8">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F330C8">
        <w:rPr>
          <w:rFonts w:ascii="Times New Roman" w:eastAsia="Times New Roman" w:hAnsi="Times New Roman" w:cs="Times New Roman"/>
          <w:sz w:val="24"/>
          <w:szCs w:val="24"/>
          <w:lang w:eastAsia="ru-RU"/>
        </w:rPr>
        <w:t>3. Контроль за виконанням рішення покласти на начальника Управління житлово-комунального господарства (Білоуса А.М.).</w:t>
      </w:r>
    </w:p>
    <w:p w:rsidR="00F330C8" w:rsidRDefault="00F330C8" w:rsidP="00F330C8">
      <w:pPr>
        <w:autoSpaceDE w:val="0"/>
        <w:autoSpaceDN w:val="0"/>
        <w:spacing w:after="0" w:line="240" w:lineRule="auto"/>
        <w:jc w:val="both"/>
        <w:rPr>
          <w:rFonts w:ascii="Times New Roman" w:eastAsia="Times New Roman" w:hAnsi="Times New Roman" w:cs="Times New Roman"/>
          <w:sz w:val="24"/>
          <w:szCs w:val="24"/>
          <w:lang w:eastAsia="ru-RU"/>
        </w:rPr>
      </w:pPr>
    </w:p>
    <w:p w:rsidR="00FF0D59" w:rsidRPr="00F330C8" w:rsidRDefault="00FF0D59" w:rsidP="00F330C8">
      <w:pPr>
        <w:autoSpaceDE w:val="0"/>
        <w:autoSpaceDN w:val="0"/>
        <w:spacing w:after="0" w:line="240" w:lineRule="auto"/>
        <w:jc w:val="both"/>
        <w:rPr>
          <w:rFonts w:ascii="Times New Roman" w:eastAsia="Times New Roman" w:hAnsi="Times New Roman" w:cs="Times New Roman"/>
          <w:sz w:val="24"/>
          <w:szCs w:val="24"/>
          <w:lang w:eastAsia="ru-RU"/>
        </w:rPr>
      </w:pPr>
    </w:p>
    <w:p w:rsidR="00F330C8" w:rsidRPr="00F330C8" w:rsidRDefault="00FF0D59" w:rsidP="00F330C8">
      <w:pPr>
        <w:spacing w:after="0" w:line="240" w:lineRule="auto"/>
        <w:jc w:val="both"/>
        <w:rPr>
          <w:rFonts w:ascii="Times New Roman" w:eastAsia="Times New Roman" w:hAnsi="Times New Roman" w:cs="Times New Roman"/>
          <w:sz w:val="24"/>
          <w:szCs w:val="24"/>
          <w:vertAlign w:val="subscript"/>
          <w:lang w:eastAsia="ru-RU"/>
        </w:rPr>
      </w:pPr>
      <w:r>
        <w:rPr>
          <w:rFonts w:ascii="Times New Roman" w:eastAsia="Times New Roman" w:hAnsi="Times New Roman" w:cs="Times New Roman"/>
          <w:sz w:val="24"/>
          <w:szCs w:val="24"/>
          <w:lang w:eastAsia="ru-RU"/>
        </w:rPr>
        <w:t>МІСЬКИЙ  ГОЛОВА</w:t>
      </w:r>
      <w:r w:rsidR="00F330C8" w:rsidRPr="00F330C8">
        <w:rPr>
          <w:rFonts w:ascii="Times New Roman" w:eastAsia="Times New Roman" w:hAnsi="Times New Roman" w:cs="Times New Roman"/>
          <w:sz w:val="24"/>
          <w:szCs w:val="24"/>
          <w:lang w:eastAsia="ru-RU"/>
        </w:rPr>
        <w:tab/>
      </w:r>
      <w:r w:rsidR="00F330C8" w:rsidRPr="00F330C8">
        <w:rPr>
          <w:rFonts w:ascii="Times New Roman" w:eastAsia="Times New Roman" w:hAnsi="Times New Roman" w:cs="Times New Roman"/>
          <w:sz w:val="24"/>
          <w:szCs w:val="24"/>
          <w:lang w:eastAsia="ru-RU"/>
        </w:rPr>
        <w:tab/>
      </w:r>
      <w:r w:rsidR="00F330C8" w:rsidRPr="00F330C8">
        <w:rPr>
          <w:rFonts w:ascii="Times New Roman" w:eastAsia="Times New Roman" w:hAnsi="Times New Roman" w:cs="Times New Roman"/>
          <w:sz w:val="24"/>
          <w:szCs w:val="24"/>
          <w:lang w:eastAsia="ru-RU"/>
        </w:rPr>
        <w:tab/>
      </w:r>
      <w:r w:rsidR="00F330C8" w:rsidRPr="00F330C8">
        <w:rPr>
          <w:rFonts w:ascii="Times New Roman" w:eastAsia="Times New Roman" w:hAnsi="Times New Roman" w:cs="Times New Roman"/>
          <w:sz w:val="24"/>
          <w:szCs w:val="24"/>
          <w:lang w:eastAsia="ru-RU"/>
        </w:rPr>
        <w:tab/>
        <w:t xml:space="preserve">    </w:t>
      </w:r>
      <w:r w:rsidR="00F330C8" w:rsidRPr="00F330C8">
        <w:rPr>
          <w:rFonts w:ascii="Times New Roman" w:eastAsia="Times New Roman" w:hAnsi="Times New Roman" w:cs="Times New Roman"/>
          <w:sz w:val="24"/>
          <w:szCs w:val="24"/>
          <w:lang w:eastAsia="ru-RU"/>
        </w:rPr>
        <w:tab/>
      </w:r>
      <w:r w:rsidR="00F330C8" w:rsidRPr="00F330C8">
        <w:rPr>
          <w:rFonts w:ascii="Times New Roman" w:eastAsia="Times New Roman" w:hAnsi="Times New Roman" w:cs="Times New Roman"/>
          <w:sz w:val="24"/>
          <w:szCs w:val="24"/>
          <w:lang w:eastAsia="ru-RU"/>
        </w:rPr>
        <w:tab/>
        <w:t xml:space="preserve">                         Ярина ЯЦЕНКО</w:t>
      </w:r>
    </w:p>
    <w:p w:rsidR="00F330C8" w:rsidRDefault="00F330C8" w:rsidP="00F330C8">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324C8A" w:rsidRDefault="00324C8A" w:rsidP="00F330C8">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324C8A" w:rsidRPr="00F330C8" w:rsidRDefault="00324C8A" w:rsidP="00F330C8">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A37745" w:rsidRDefault="00A37745"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B520C" w:rsidRDefault="003B520C"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B520C" w:rsidRDefault="003B520C"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324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noProof/>
          <w:sz w:val="24"/>
          <w:szCs w:val="24"/>
          <w:lang w:eastAsia="uk-UA"/>
        </w:rPr>
      </w:pPr>
      <w:r>
        <w:rPr>
          <w:rFonts w:ascii="Times New Roman" w:eastAsia="Times New Roman" w:hAnsi="Times New Roman" w:cs="Times New Roman"/>
          <w:noProof/>
          <w:sz w:val="24"/>
          <w:szCs w:val="24"/>
          <w:lang w:eastAsia="uk-UA"/>
        </w:rPr>
        <w:t>Додаток</w:t>
      </w:r>
    </w:p>
    <w:p w:rsidR="00324C8A" w:rsidRDefault="00324C8A" w:rsidP="00324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noProof/>
          <w:sz w:val="24"/>
          <w:szCs w:val="24"/>
          <w:lang w:eastAsia="uk-UA"/>
        </w:rPr>
      </w:pPr>
      <w:r>
        <w:rPr>
          <w:rFonts w:ascii="Times New Roman" w:eastAsia="Times New Roman" w:hAnsi="Times New Roman" w:cs="Times New Roman"/>
          <w:noProof/>
          <w:sz w:val="24"/>
          <w:szCs w:val="24"/>
          <w:lang w:eastAsia="uk-UA"/>
        </w:rPr>
        <w:t xml:space="preserve">до рішення виконкому </w:t>
      </w:r>
    </w:p>
    <w:p w:rsidR="00324C8A" w:rsidRDefault="00324C8A" w:rsidP="00324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noProof/>
          <w:sz w:val="24"/>
          <w:szCs w:val="24"/>
          <w:lang w:eastAsia="uk-UA"/>
        </w:rPr>
      </w:pPr>
      <w:r>
        <w:rPr>
          <w:rFonts w:ascii="Times New Roman" w:eastAsia="Times New Roman" w:hAnsi="Times New Roman" w:cs="Times New Roman"/>
          <w:noProof/>
          <w:sz w:val="24"/>
          <w:szCs w:val="24"/>
          <w:lang w:eastAsia="uk-UA"/>
        </w:rPr>
        <w:t>№143 від 20.04.23р.</w:t>
      </w: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324C8A"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p>
    <w:p w:rsidR="00F330C8" w:rsidRPr="00F330C8" w:rsidRDefault="00324C8A"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drawing>
          <wp:inline distT="0" distB="0" distL="0" distR="0">
            <wp:extent cx="6238626" cy="6623436"/>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246038" cy="6631305"/>
                    </a:xfrm>
                    <a:prstGeom prst="rect">
                      <a:avLst/>
                    </a:prstGeom>
                    <a:noFill/>
                    <a:ln w="9525">
                      <a:noFill/>
                      <a:miter lim="800000"/>
                      <a:headEnd/>
                      <a:tailEnd/>
                    </a:ln>
                  </pic:spPr>
                </pic:pic>
              </a:graphicData>
            </a:graphic>
          </wp:inline>
        </w:drawing>
      </w:r>
    </w:p>
    <w:p w:rsidR="00F330C8" w:rsidRPr="00F330C8" w:rsidRDefault="00F330C8"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330C8" w:rsidRPr="00F330C8" w:rsidRDefault="00F330C8"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76E76" w:rsidRDefault="00576E76"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F330C8" w:rsidRPr="00F330C8" w:rsidRDefault="00F330C8"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330C8" w:rsidRPr="00F330C8" w:rsidRDefault="00F330C8"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330C8" w:rsidRPr="00F330C8" w:rsidRDefault="00F330C8"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330C8" w:rsidRPr="00F330C8" w:rsidRDefault="00F330C8" w:rsidP="00F3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041DE5" w:rsidRDefault="00041DE5"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F07668" w:rsidRDefault="00F07668" w:rsidP="00041DE5">
      <w:pPr>
        <w:spacing w:after="0" w:line="240" w:lineRule="auto"/>
        <w:jc w:val="both"/>
        <w:rPr>
          <w:rFonts w:ascii="Times New Roman" w:eastAsia="Times New Roman" w:hAnsi="Times New Roman" w:cs="Times New Roman"/>
          <w:sz w:val="24"/>
          <w:szCs w:val="24"/>
          <w:lang w:eastAsia="uk-UA"/>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102EB8" w:rsidRDefault="00102EB8" w:rsidP="00041DE5">
      <w:pPr>
        <w:spacing w:after="0" w:line="240" w:lineRule="auto"/>
        <w:jc w:val="both"/>
        <w:rPr>
          <w:rFonts w:ascii="Times New Roman" w:eastAsia="Times New Roman" w:hAnsi="Times New Roman" w:cs="Times New Roman"/>
          <w:sz w:val="24"/>
          <w:szCs w:val="24"/>
          <w:lang w:eastAsia="uk-UA"/>
        </w:rPr>
      </w:pPr>
    </w:p>
    <w:p w:rsidR="00F55EEC" w:rsidRPr="00102EB8" w:rsidRDefault="00F55EEC" w:rsidP="00F55EEC">
      <w:pPr>
        <w:spacing w:after="0" w:line="240" w:lineRule="auto"/>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00A71121" w:rsidRPr="00102EB8">
        <w:rPr>
          <w:rFonts w:ascii="Times New Roman" w:eastAsia="Times New Roman" w:hAnsi="Times New Roman" w:cs="Times New Roman"/>
          <w:color w:val="000000"/>
          <w:sz w:val="24"/>
          <w:szCs w:val="24"/>
          <w:lang w:eastAsia="uk-UA"/>
        </w:rPr>
        <w:tab/>
      </w:r>
      <w:r w:rsidR="00A71121" w:rsidRPr="00102EB8">
        <w:rPr>
          <w:rFonts w:ascii="Times New Roman" w:eastAsia="Times New Roman" w:hAnsi="Times New Roman" w:cs="Times New Roman"/>
          <w:b/>
          <w:color w:val="000000"/>
          <w:sz w:val="24"/>
          <w:szCs w:val="24"/>
          <w:lang w:eastAsia="uk-UA"/>
        </w:rPr>
        <w:t>144</w:t>
      </w:r>
    </w:p>
    <w:p w:rsidR="00102EB8" w:rsidRDefault="00102EB8" w:rsidP="00F55EEC">
      <w:pPr>
        <w:spacing w:after="0" w:line="240" w:lineRule="auto"/>
        <w:jc w:val="both"/>
        <w:rPr>
          <w:rFonts w:ascii="Times New Roman" w:eastAsia="Times New Roman" w:hAnsi="Times New Roman" w:cs="Times New Roman"/>
          <w:color w:val="000000"/>
          <w:sz w:val="24"/>
          <w:szCs w:val="24"/>
          <w:lang w:eastAsia="uk-UA"/>
        </w:rPr>
      </w:pPr>
    </w:p>
    <w:p w:rsidR="00F55EEC" w:rsidRPr="003362F0" w:rsidRDefault="00F55EEC" w:rsidP="00F55EEC">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sidR="00474F01">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F55EEC" w:rsidRDefault="00F55EEC" w:rsidP="00041DE5">
      <w:pPr>
        <w:spacing w:after="0" w:line="240" w:lineRule="auto"/>
        <w:jc w:val="both"/>
        <w:rPr>
          <w:rFonts w:ascii="Times New Roman" w:eastAsia="Times New Roman" w:hAnsi="Times New Roman" w:cs="Times New Roman"/>
          <w:sz w:val="24"/>
          <w:szCs w:val="24"/>
          <w:lang w:eastAsia="uk-UA"/>
        </w:rPr>
      </w:pPr>
    </w:p>
    <w:p w:rsidR="00102EB8" w:rsidRDefault="00576E76" w:rsidP="00576E76">
      <w:pPr>
        <w:spacing w:after="0" w:line="240" w:lineRule="auto"/>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Про надання  дозволу</w:t>
      </w:r>
      <w:r w:rsidR="00102EB8">
        <w:rPr>
          <w:rFonts w:ascii="Times New Roman" w:eastAsia="Times New Roman" w:hAnsi="Times New Roman" w:cs="Times New Roman"/>
          <w:sz w:val="24"/>
          <w:szCs w:val="24"/>
          <w:lang w:eastAsia="ru-RU"/>
        </w:rPr>
        <w:t xml:space="preserve"> </w:t>
      </w:r>
      <w:r w:rsidRPr="00576E76">
        <w:rPr>
          <w:rFonts w:ascii="Times New Roman" w:eastAsia="Times New Roman" w:hAnsi="Times New Roman" w:cs="Times New Roman"/>
          <w:sz w:val="24"/>
          <w:szCs w:val="24"/>
          <w:lang w:eastAsia="ru-RU"/>
        </w:rPr>
        <w:t xml:space="preserve">на проведення </w:t>
      </w:r>
    </w:p>
    <w:p w:rsidR="00576E76" w:rsidRPr="00576E76" w:rsidRDefault="00D5225D" w:rsidP="00576E7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576E76" w:rsidRPr="00576E76">
        <w:rPr>
          <w:rFonts w:ascii="Times New Roman" w:eastAsia="Times New Roman" w:hAnsi="Times New Roman" w:cs="Times New Roman"/>
          <w:sz w:val="24"/>
          <w:szCs w:val="24"/>
          <w:lang w:eastAsia="ru-RU"/>
        </w:rPr>
        <w:t xml:space="preserve">лагоустрою території </w:t>
      </w:r>
    </w:p>
    <w:p w:rsidR="00576E76" w:rsidRPr="00576E76" w:rsidRDefault="00576E76" w:rsidP="00576E76">
      <w:pPr>
        <w:spacing w:after="0" w:line="240" w:lineRule="auto"/>
        <w:jc w:val="both"/>
        <w:rPr>
          <w:rFonts w:ascii="Times New Roman" w:eastAsia="Times New Roman" w:hAnsi="Times New Roman" w:cs="Times New Roman"/>
          <w:sz w:val="24"/>
          <w:szCs w:val="24"/>
          <w:lang w:eastAsia="ru-RU"/>
        </w:rPr>
      </w:pPr>
    </w:p>
    <w:p w:rsidR="00576E76" w:rsidRPr="00576E76" w:rsidRDefault="00576E76" w:rsidP="00576E76">
      <w:pPr>
        <w:spacing w:after="0" w:line="240" w:lineRule="auto"/>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 xml:space="preserve">         Розглянувши звернення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576E76">
        <w:rPr>
          <w:rFonts w:ascii="Times New Roman" w:eastAsia="Times New Roman" w:hAnsi="Times New Roman" w:cs="Times New Roman"/>
          <w:sz w:val="24"/>
          <w:szCs w:val="24"/>
          <w:lang w:eastAsia="ru-RU"/>
        </w:rPr>
        <w:t>щодо надання дозволу на проведення благоустрою території, за адресою м. Новий Розділ. вул. Чорновола, 18</w:t>
      </w:r>
      <w:r w:rsidR="000A3B55">
        <w:rPr>
          <w:rFonts w:ascii="Times New Roman" w:eastAsia="Times New Roman" w:hAnsi="Times New Roman" w:cs="Times New Roman"/>
          <w:sz w:val="24"/>
          <w:szCs w:val="24"/>
          <w:lang w:eastAsia="ru-RU"/>
        </w:rPr>
        <w:t>-</w:t>
      </w:r>
      <w:r w:rsidRPr="00576E76">
        <w:rPr>
          <w:rFonts w:ascii="Times New Roman" w:eastAsia="Times New Roman" w:hAnsi="Times New Roman" w:cs="Times New Roman"/>
          <w:sz w:val="24"/>
          <w:szCs w:val="24"/>
          <w:lang w:eastAsia="ru-RU"/>
        </w:rPr>
        <w:t xml:space="preserve">А, а саме облаштування декоративної клумби,  відповідно до ст. 14  Закону України “Про основи містобудування”, ДБН Б.2.2-5:2011 «Благоустрій територій», «Правил благоустрою та утримання території населених пунктів Новороздільської ТГ» ст. 30, </w:t>
      </w:r>
      <w:r w:rsidRPr="00576E76">
        <w:rPr>
          <w:rFonts w:ascii="Times New Roman" w:eastAsia="Times New Roman" w:hAnsi="Times New Roman" w:cs="Times New Roman"/>
          <w:color w:val="000000"/>
          <w:sz w:val="24"/>
          <w:szCs w:val="24"/>
          <w:lang w:eastAsia="ru-RU"/>
        </w:rPr>
        <w:t>ст. 40</w:t>
      </w:r>
      <w:r w:rsidRPr="00576E76">
        <w:rPr>
          <w:rFonts w:ascii="Times New Roman" w:eastAsia="Times New Roman" w:hAnsi="Times New Roman" w:cs="Times New Roman"/>
          <w:sz w:val="24"/>
          <w:szCs w:val="24"/>
          <w:lang w:eastAsia="ru-RU"/>
        </w:rPr>
        <w:t xml:space="preserve"> ст. 59, ч.1 ст. 73  Закону України “Про місцеве самоврядування в Україні”, виконавчий комітет Новороздільської міської ради.</w:t>
      </w:r>
    </w:p>
    <w:p w:rsidR="00576E76" w:rsidRPr="00576E76" w:rsidRDefault="00576E76" w:rsidP="00576E76">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76E76" w:rsidRPr="00576E76" w:rsidRDefault="00576E76" w:rsidP="00576E76">
      <w:pPr>
        <w:overflowPunct w:val="0"/>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В И Р І Ш И В:</w:t>
      </w:r>
    </w:p>
    <w:p w:rsidR="00576E76" w:rsidRPr="00576E76" w:rsidRDefault="00576E76" w:rsidP="00576E76">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576E76" w:rsidRPr="00576E76" w:rsidRDefault="00576E76" w:rsidP="00576E76">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 xml:space="preserve">1. Дати дозвіл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576E76">
        <w:rPr>
          <w:rFonts w:ascii="Times New Roman" w:eastAsia="Times New Roman" w:hAnsi="Times New Roman" w:cs="Times New Roman"/>
          <w:sz w:val="24"/>
          <w:szCs w:val="24"/>
          <w:lang w:eastAsia="ru-RU"/>
        </w:rPr>
        <w:t>на проведення робіт з благоустрою території  для влаштування декоративної клумби за адресою м. Н</w:t>
      </w:r>
      <w:r w:rsidR="000A3B55">
        <w:rPr>
          <w:rFonts w:ascii="Times New Roman" w:eastAsia="Times New Roman" w:hAnsi="Times New Roman" w:cs="Times New Roman"/>
          <w:sz w:val="24"/>
          <w:szCs w:val="24"/>
          <w:lang w:eastAsia="ru-RU"/>
        </w:rPr>
        <w:t>овий Розділ. вул. Чорновола, 18-</w:t>
      </w:r>
      <w:r w:rsidRPr="00576E76">
        <w:rPr>
          <w:rFonts w:ascii="Times New Roman" w:eastAsia="Times New Roman" w:hAnsi="Times New Roman" w:cs="Times New Roman"/>
          <w:sz w:val="24"/>
          <w:szCs w:val="24"/>
          <w:lang w:eastAsia="ru-RU"/>
        </w:rPr>
        <w:t>А, (схема додається).</w:t>
      </w:r>
    </w:p>
    <w:p w:rsidR="00576E76" w:rsidRPr="00576E76" w:rsidRDefault="00576E76" w:rsidP="00576E76">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 xml:space="preserve">2.  Зобов’язати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576E76">
        <w:rPr>
          <w:rFonts w:ascii="Times New Roman" w:eastAsia="Times New Roman" w:hAnsi="Times New Roman" w:cs="Times New Roman"/>
          <w:sz w:val="24"/>
          <w:szCs w:val="24"/>
          <w:lang w:eastAsia="ru-RU"/>
        </w:rPr>
        <w:t xml:space="preserve">проводити роботи з проведення благоустрою території після отримання дозволу на порушення об’єкта благоустрою </w:t>
      </w:r>
      <w:r w:rsidRPr="00576E76">
        <w:rPr>
          <w:rFonts w:ascii="Times New Roman" w:eastAsia="Times New Roman" w:hAnsi="Times New Roman" w:cs="Times New Roman"/>
          <w:bCs/>
          <w:sz w:val="24"/>
          <w:szCs w:val="24"/>
          <w:lang w:eastAsia="ru-RU"/>
        </w:rPr>
        <w:t>(</w:t>
      </w:r>
      <w:r w:rsidRPr="00576E76">
        <w:rPr>
          <w:rFonts w:ascii="Times New Roman" w:eastAsia="Times New Roman" w:hAnsi="Times New Roman" w:cs="Times New Roman"/>
          <w:sz w:val="24"/>
          <w:szCs w:val="24"/>
          <w:lang w:eastAsia="ru-RU"/>
        </w:rPr>
        <w:t>відділ «Центр надання адміністративних послуг» Новороздільської міської ради).</w:t>
      </w:r>
    </w:p>
    <w:p w:rsidR="00576E76" w:rsidRPr="00576E76" w:rsidRDefault="00576E76"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3. Контроль за виконанням рішення покласти на начальника Управління житлово-комунального господарства (Білоуса А.М.).</w:t>
      </w:r>
    </w:p>
    <w:p w:rsidR="00576E76" w:rsidRDefault="00576E76" w:rsidP="00576E76">
      <w:pPr>
        <w:autoSpaceDE w:val="0"/>
        <w:autoSpaceDN w:val="0"/>
        <w:spacing w:after="0" w:line="240" w:lineRule="auto"/>
        <w:jc w:val="both"/>
        <w:rPr>
          <w:rFonts w:ascii="Times New Roman" w:eastAsia="Times New Roman" w:hAnsi="Times New Roman" w:cs="Times New Roman"/>
          <w:sz w:val="24"/>
          <w:szCs w:val="24"/>
          <w:lang w:eastAsia="ru-RU"/>
        </w:rPr>
      </w:pPr>
    </w:p>
    <w:p w:rsidR="00102EB8" w:rsidRPr="00576E76" w:rsidRDefault="00102EB8" w:rsidP="00576E76">
      <w:pPr>
        <w:autoSpaceDE w:val="0"/>
        <w:autoSpaceDN w:val="0"/>
        <w:spacing w:after="0" w:line="240" w:lineRule="auto"/>
        <w:jc w:val="both"/>
        <w:rPr>
          <w:rFonts w:ascii="Times New Roman" w:eastAsia="Times New Roman" w:hAnsi="Times New Roman" w:cs="Times New Roman"/>
          <w:sz w:val="24"/>
          <w:szCs w:val="24"/>
          <w:lang w:eastAsia="ru-RU"/>
        </w:rPr>
      </w:pPr>
    </w:p>
    <w:p w:rsidR="00576E76" w:rsidRPr="00102EB8" w:rsidRDefault="00576E76" w:rsidP="00576E76">
      <w:pPr>
        <w:spacing w:after="0" w:line="240" w:lineRule="auto"/>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М</w:t>
      </w:r>
      <w:r w:rsidR="00102EB8">
        <w:rPr>
          <w:rFonts w:ascii="Times New Roman" w:eastAsia="Times New Roman" w:hAnsi="Times New Roman" w:cs="Times New Roman"/>
          <w:sz w:val="24"/>
          <w:szCs w:val="24"/>
          <w:lang w:eastAsia="ru-RU"/>
        </w:rPr>
        <w:t>ІСЬКИЙ  ГОЛОВА</w:t>
      </w:r>
      <w:r w:rsidR="00102EB8">
        <w:rPr>
          <w:rFonts w:ascii="Times New Roman" w:eastAsia="Times New Roman" w:hAnsi="Times New Roman" w:cs="Times New Roman"/>
          <w:sz w:val="24"/>
          <w:szCs w:val="24"/>
          <w:lang w:eastAsia="ru-RU"/>
        </w:rPr>
        <w:tab/>
      </w:r>
      <w:r w:rsidR="00102EB8">
        <w:rPr>
          <w:rFonts w:ascii="Times New Roman" w:eastAsia="Times New Roman" w:hAnsi="Times New Roman" w:cs="Times New Roman"/>
          <w:sz w:val="24"/>
          <w:szCs w:val="24"/>
          <w:lang w:eastAsia="ru-RU"/>
        </w:rPr>
        <w:tab/>
      </w:r>
      <w:r w:rsidR="00102EB8">
        <w:rPr>
          <w:rFonts w:ascii="Times New Roman" w:eastAsia="Times New Roman" w:hAnsi="Times New Roman" w:cs="Times New Roman"/>
          <w:sz w:val="24"/>
          <w:szCs w:val="24"/>
          <w:lang w:eastAsia="ru-RU"/>
        </w:rPr>
        <w:tab/>
      </w:r>
      <w:r w:rsidR="00102EB8">
        <w:rPr>
          <w:rFonts w:ascii="Times New Roman" w:eastAsia="Times New Roman" w:hAnsi="Times New Roman" w:cs="Times New Roman"/>
          <w:sz w:val="24"/>
          <w:szCs w:val="24"/>
          <w:lang w:eastAsia="ru-RU"/>
        </w:rPr>
        <w:tab/>
        <w:t xml:space="preserve">    </w:t>
      </w:r>
      <w:r w:rsidR="00102EB8">
        <w:rPr>
          <w:rFonts w:ascii="Times New Roman" w:eastAsia="Times New Roman" w:hAnsi="Times New Roman" w:cs="Times New Roman"/>
          <w:sz w:val="24"/>
          <w:szCs w:val="24"/>
          <w:lang w:eastAsia="ru-RU"/>
        </w:rPr>
        <w:tab/>
      </w:r>
      <w:r w:rsidR="00102EB8">
        <w:rPr>
          <w:rFonts w:ascii="Times New Roman" w:eastAsia="Times New Roman" w:hAnsi="Times New Roman" w:cs="Times New Roman"/>
          <w:sz w:val="24"/>
          <w:szCs w:val="24"/>
          <w:lang w:eastAsia="ru-RU"/>
        </w:rPr>
        <w:tab/>
        <w:t xml:space="preserve">                  </w:t>
      </w:r>
      <w:r w:rsidRPr="00576E76">
        <w:rPr>
          <w:rFonts w:ascii="Times New Roman" w:eastAsia="Times New Roman" w:hAnsi="Times New Roman" w:cs="Times New Roman"/>
          <w:sz w:val="24"/>
          <w:szCs w:val="24"/>
          <w:lang w:eastAsia="ru-RU"/>
        </w:rPr>
        <w:t xml:space="preserve">      Ярина ЯЦЕНКО</w:t>
      </w:r>
    </w:p>
    <w:p w:rsidR="00576E76" w:rsidRDefault="00576E76"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3B520C" w:rsidRDefault="003B520C"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3B520C" w:rsidRDefault="003B520C"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324C8A" w:rsidRDefault="00324C8A" w:rsidP="00324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noProof/>
          <w:sz w:val="24"/>
          <w:szCs w:val="24"/>
          <w:lang w:eastAsia="uk-UA"/>
        </w:rPr>
      </w:pPr>
      <w:r>
        <w:rPr>
          <w:rFonts w:ascii="Times New Roman" w:eastAsia="Times New Roman" w:hAnsi="Times New Roman" w:cs="Times New Roman"/>
          <w:noProof/>
          <w:sz w:val="24"/>
          <w:szCs w:val="24"/>
          <w:lang w:eastAsia="uk-UA"/>
        </w:rPr>
        <w:t>Додаток</w:t>
      </w:r>
    </w:p>
    <w:p w:rsidR="00324C8A" w:rsidRDefault="00324C8A" w:rsidP="00324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noProof/>
          <w:sz w:val="24"/>
          <w:szCs w:val="24"/>
          <w:lang w:eastAsia="uk-UA"/>
        </w:rPr>
      </w:pPr>
      <w:r>
        <w:rPr>
          <w:rFonts w:ascii="Times New Roman" w:eastAsia="Times New Roman" w:hAnsi="Times New Roman" w:cs="Times New Roman"/>
          <w:noProof/>
          <w:sz w:val="24"/>
          <w:szCs w:val="24"/>
          <w:lang w:eastAsia="uk-UA"/>
        </w:rPr>
        <w:t xml:space="preserve">до рішення виконкому </w:t>
      </w:r>
    </w:p>
    <w:p w:rsidR="00324C8A" w:rsidRDefault="00324C8A" w:rsidP="00324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noProof/>
          <w:sz w:val="24"/>
          <w:szCs w:val="24"/>
          <w:lang w:eastAsia="uk-UA"/>
        </w:rPr>
      </w:pPr>
      <w:r>
        <w:rPr>
          <w:rFonts w:ascii="Times New Roman" w:eastAsia="Times New Roman" w:hAnsi="Times New Roman" w:cs="Times New Roman"/>
          <w:noProof/>
          <w:sz w:val="24"/>
          <w:szCs w:val="24"/>
          <w:lang w:eastAsia="uk-UA"/>
        </w:rPr>
        <w:t>№144 від 20.04.23р.</w:t>
      </w:r>
    </w:p>
    <w:p w:rsidR="00102EB8" w:rsidRDefault="00102EB8" w:rsidP="00324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noProof/>
          <w:sz w:val="24"/>
          <w:szCs w:val="24"/>
          <w:lang w:eastAsia="uk-UA"/>
        </w:rPr>
      </w:pPr>
    </w:p>
    <w:p w:rsidR="00324C8A" w:rsidRPr="00576E76" w:rsidRDefault="00102EB8" w:rsidP="00576E76">
      <w:pPr>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drawing>
          <wp:inline distT="0" distB="0" distL="0" distR="0">
            <wp:extent cx="5952379" cy="6685378"/>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53988" cy="6687185"/>
                    </a:xfrm>
                    <a:prstGeom prst="rect">
                      <a:avLst/>
                    </a:prstGeom>
                    <a:noFill/>
                    <a:ln w="9525">
                      <a:noFill/>
                      <a:miter lim="800000"/>
                      <a:headEnd/>
                      <a:tailEnd/>
                    </a:ln>
                  </pic:spPr>
                </pic:pic>
              </a:graphicData>
            </a:graphic>
          </wp:inline>
        </w:drawing>
      </w:r>
    </w:p>
    <w:p w:rsidR="00576E76" w:rsidRDefault="00576E76"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noProof/>
          <w:lang w:eastAsia="uk-UA"/>
        </w:rPr>
      </w:pPr>
    </w:p>
    <w:p w:rsidR="00102EB8" w:rsidRPr="00576E76" w:rsidRDefault="00102EB8"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76E76" w:rsidRPr="00576E76" w:rsidRDefault="00576E76"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76E76" w:rsidRDefault="00576E76"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576E76" w:rsidRPr="00576E76" w:rsidRDefault="00576E76"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76E76" w:rsidRPr="00576E76" w:rsidRDefault="00576E76"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76E76" w:rsidRDefault="00576E76"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07668" w:rsidRDefault="00F07668"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07668" w:rsidRDefault="00F07668"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07668" w:rsidRDefault="00F07668"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07668" w:rsidRDefault="00F07668"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07668" w:rsidRDefault="00F07668"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07668" w:rsidRDefault="00F07668" w:rsidP="0057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7C4A1F" w:rsidRPr="00041DE5" w:rsidRDefault="007C4A1F" w:rsidP="00041DE5">
      <w:pPr>
        <w:spacing w:after="0" w:line="240" w:lineRule="auto"/>
        <w:jc w:val="both"/>
        <w:rPr>
          <w:rFonts w:ascii="Times New Roman" w:eastAsia="Times New Roman" w:hAnsi="Times New Roman" w:cs="Times New Roman"/>
          <w:sz w:val="24"/>
          <w:szCs w:val="24"/>
          <w:lang w:eastAsia="uk-UA"/>
        </w:rPr>
      </w:pPr>
    </w:p>
    <w:p w:rsidR="007C4A1F" w:rsidRPr="00DB406B" w:rsidRDefault="00F55EEC" w:rsidP="00F55EEC">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A3FAD">
        <w:rPr>
          <w:rFonts w:ascii="Times New Roman" w:eastAsia="Times New Roman" w:hAnsi="Times New Roman" w:cs="Times New Roman"/>
          <w:color w:val="000000"/>
          <w:sz w:val="24"/>
          <w:szCs w:val="24"/>
          <w:lang w:eastAsia="uk-UA"/>
        </w:rPr>
        <w:tab/>
      </w:r>
      <w:r w:rsidR="00A71121" w:rsidRPr="00FA3FAD">
        <w:rPr>
          <w:rFonts w:ascii="Times New Roman" w:eastAsia="Times New Roman" w:hAnsi="Times New Roman" w:cs="Times New Roman"/>
          <w:b/>
          <w:color w:val="000000"/>
          <w:sz w:val="24"/>
          <w:szCs w:val="24"/>
          <w:lang w:eastAsia="uk-UA"/>
        </w:rPr>
        <w:t>145</w:t>
      </w:r>
    </w:p>
    <w:p w:rsidR="007C4A1F" w:rsidRDefault="007C4A1F" w:rsidP="00F55EEC">
      <w:pPr>
        <w:spacing w:after="0" w:line="240" w:lineRule="auto"/>
        <w:jc w:val="both"/>
        <w:rPr>
          <w:rFonts w:ascii="Times New Roman" w:eastAsia="Times New Roman" w:hAnsi="Times New Roman" w:cs="Times New Roman"/>
          <w:color w:val="000000"/>
          <w:sz w:val="24"/>
          <w:szCs w:val="24"/>
          <w:lang w:eastAsia="uk-UA"/>
        </w:rPr>
      </w:pPr>
    </w:p>
    <w:p w:rsidR="00286EBB" w:rsidRPr="00F55EEC" w:rsidRDefault="00F55EEC" w:rsidP="00F55EEC">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F55EEC" w:rsidRPr="00F55EEC" w:rsidRDefault="00F55EEC" w:rsidP="00F55EEC">
      <w:pPr>
        <w:spacing w:after="0" w:line="240" w:lineRule="auto"/>
        <w:jc w:val="both"/>
        <w:rPr>
          <w:rFonts w:ascii="Times New Roman" w:eastAsia="Times New Roman" w:hAnsi="Times New Roman" w:cs="Times New Roman"/>
          <w:color w:val="000000"/>
          <w:sz w:val="24"/>
          <w:szCs w:val="24"/>
          <w:lang w:eastAsia="uk-UA"/>
        </w:rPr>
      </w:pPr>
    </w:p>
    <w:p w:rsidR="00F55EEC" w:rsidRPr="00F55EEC" w:rsidRDefault="00F55EEC" w:rsidP="00F55EEC">
      <w:pPr>
        <w:spacing w:after="0" w:line="240" w:lineRule="auto"/>
        <w:rPr>
          <w:rFonts w:ascii="Times New Roman" w:eastAsia="Times New Roman" w:hAnsi="Times New Roman" w:cs="Times New Roman"/>
          <w:sz w:val="24"/>
          <w:szCs w:val="24"/>
          <w:lang w:eastAsia="ru-RU"/>
        </w:rPr>
      </w:pPr>
      <w:r w:rsidRPr="00F55EEC">
        <w:rPr>
          <w:rFonts w:ascii="Times New Roman" w:eastAsia="Times New Roman" w:hAnsi="Times New Roman" w:cs="Times New Roman"/>
          <w:sz w:val="24"/>
          <w:szCs w:val="24"/>
          <w:lang w:val="ru-RU" w:eastAsia="ru-RU"/>
        </w:rPr>
        <w:t>Про надання</w:t>
      </w:r>
      <w:r w:rsidRPr="00F55EEC">
        <w:rPr>
          <w:rFonts w:ascii="Times New Roman" w:eastAsia="Times New Roman" w:hAnsi="Times New Roman" w:cs="Times New Roman"/>
          <w:sz w:val="24"/>
          <w:szCs w:val="24"/>
          <w:lang w:eastAsia="ru-RU"/>
        </w:rPr>
        <w:t xml:space="preserve"> </w:t>
      </w:r>
      <w:r w:rsidRPr="00F55EEC">
        <w:rPr>
          <w:rFonts w:ascii="Times New Roman" w:eastAsia="Times New Roman" w:hAnsi="Times New Roman" w:cs="Times New Roman"/>
          <w:sz w:val="24"/>
          <w:szCs w:val="24"/>
          <w:lang w:val="ru-RU" w:eastAsia="ru-RU"/>
        </w:rPr>
        <w:t xml:space="preserve">дозволу на </w:t>
      </w:r>
      <w:r w:rsidRPr="00F55EEC">
        <w:rPr>
          <w:rFonts w:ascii="Times New Roman" w:eastAsia="Times New Roman" w:hAnsi="Times New Roman" w:cs="Times New Roman"/>
          <w:sz w:val="24"/>
          <w:szCs w:val="24"/>
          <w:lang w:eastAsia="ru-RU"/>
        </w:rPr>
        <w:t xml:space="preserve">видалення  </w:t>
      </w:r>
    </w:p>
    <w:p w:rsidR="00F55EEC" w:rsidRPr="00F55EEC" w:rsidRDefault="00F55EEC" w:rsidP="00F55EEC">
      <w:pPr>
        <w:spacing w:after="0" w:line="240" w:lineRule="auto"/>
        <w:rPr>
          <w:rFonts w:ascii="Times New Roman" w:eastAsia="Times New Roman" w:hAnsi="Times New Roman" w:cs="Times New Roman"/>
          <w:sz w:val="24"/>
          <w:szCs w:val="24"/>
          <w:lang w:eastAsia="ru-RU"/>
        </w:rPr>
      </w:pPr>
      <w:r w:rsidRPr="00F55EEC">
        <w:rPr>
          <w:rFonts w:ascii="Times New Roman" w:eastAsia="Times New Roman" w:hAnsi="Times New Roman" w:cs="Times New Roman"/>
          <w:sz w:val="24"/>
          <w:szCs w:val="24"/>
          <w:lang w:val="ru-RU" w:eastAsia="ru-RU"/>
        </w:rPr>
        <w:t>зелених</w:t>
      </w:r>
      <w:r w:rsidRPr="00F55EEC">
        <w:rPr>
          <w:rFonts w:ascii="Times New Roman" w:eastAsia="Times New Roman" w:hAnsi="Times New Roman" w:cs="Times New Roman"/>
          <w:sz w:val="24"/>
          <w:szCs w:val="24"/>
          <w:lang w:eastAsia="ru-RU"/>
        </w:rPr>
        <w:t xml:space="preserve"> </w:t>
      </w:r>
      <w:r w:rsidRPr="00F55EEC">
        <w:rPr>
          <w:rFonts w:ascii="Times New Roman" w:eastAsia="Times New Roman" w:hAnsi="Times New Roman" w:cs="Times New Roman"/>
          <w:sz w:val="24"/>
          <w:szCs w:val="24"/>
          <w:lang w:val="ru-RU" w:eastAsia="ru-RU"/>
        </w:rPr>
        <w:t xml:space="preserve">насаджень </w:t>
      </w:r>
      <w:r w:rsidRPr="00F55EEC">
        <w:rPr>
          <w:rFonts w:ascii="Times New Roman" w:eastAsia="Times New Roman" w:hAnsi="Times New Roman" w:cs="Times New Roman"/>
          <w:sz w:val="24"/>
          <w:szCs w:val="24"/>
          <w:lang w:eastAsia="ru-RU"/>
        </w:rPr>
        <w:t>на території</w:t>
      </w:r>
    </w:p>
    <w:p w:rsidR="00F55EEC" w:rsidRPr="00F55EEC" w:rsidRDefault="00F55EEC" w:rsidP="00F55EEC">
      <w:pPr>
        <w:spacing w:after="0" w:line="240" w:lineRule="auto"/>
        <w:rPr>
          <w:rFonts w:ascii="Times New Roman" w:eastAsia="Times New Roman" w:hAnsi="Times New Roman" w:cs="Times New Roman"/>
          <w:b/>
          <w:sz w:val="24"/>
          <w:szCs w:val="24"/>
          <w:lang w:eastAsia="ru-RU"/>
        </w:rPr>
      </w:pPr>
      <w:r w:rsidRPr="00F55EEC">
        <w:rPr>
          <w:rFonts w:ascii="Times New Roman" w:eastAsia="Times New Roman" w:hAnsi="Times New Roman" w:cs="Times New Roman"/>
          <w:sz w:val="24"/>
          <w:szCs w:val="24"/>
          <w:lang w:eastAsia="ru-RU"/>
        </w:rPr>
        <w:t>Новороздільської ТГ</w:t>
      </w:r>
      <w:r w:rsidRPr="00F55EEC">
        <w:rPr>
          <w:rFonts w:ascii="Times New Roman" w:eastAsia="Times New Roman" w:hAnsi="Times New Roman" w:cs="Times New Roman"/>
          <w:b/>
          <w:sz w:val="24"/>
          <w:szCs w:val="24"/>
          <w:lang w:eastAsia="ru-RU"/>
        </w:rPr>
        <w:t xml:space="preserve">  </w:t>
      </w:r>
    </w:p>
    <w:p w:rsidR="00F55EEC" w:rsidRPr="00F55EEC" w:rsidRDefault="00F55EEC" w:rsidP="00F55EEC">
      <w:pPr>
        <w:spacing w:after="0" w:line="240" w:lineRule="auto"/>
        <w:rPr>
          <w:rFonts w:ascii="Times New Roman" w:eastAsia="Times New Roman" w:hAnsi="Times New Roman" w:cs="Times New Roman"/>
          <w:b/>
          <w:sz w:val="24"/>
          <w:szCs w:val="24"/>
        </w:rPr>
      </w:pPr>
    </w:p>
    <w:p w:rsidR="00F55EEC" w:rsidRPr="00F55EEC" w:rsidRDefault="00F55EEC" w:rsidP="00F55EEC">
      <w:pPr>
        <w:spacing w:after="0" w:line="240" w:lineRule="auto"/>
        <w:jc w:val="both"/>
        <w:rPr>
          <w:rFonts w:ascii="Times New Roman" w:eastAsia="Times New Roman" w:hAnsi="Times New Roman" w:cs="Times New Roman"/>
          <w:color w:val="000000"/>
          <w:sz w:val="24"/>
          <w:szCs w:val="24"/>
        </w:rPr>
      </w:pPr>
      <w:r w:rsidRPr="00F55EEC">
        <w:rPr>
          <w:rFonts w:ascii="Times New Roman" w:eastAsia="Times New Roman" w:hAnsi="Times New Roman" w:cs="Times New Roman"/>
          <w:spacing w:val="-2"/>
          <w:sz w:val="24"/>
          <w:szCs w:val="24"/>
        </w:rPr>
        <w:t xml:space="preserve">             Розглянувши акт №3/23 від 18.04.2023р., комісійного обстеження зелених насаджень, що підлягають видаленню, </w:t>
      </w:r>
      <w:r w:rsidRPr="00F55EEC">
        <w:rPr>
          <w:rFonts w:ascii="Times New Roman" w:eastAsia="Times New Roman" w:hAnsi="Times New Roman" w:cs="Times New Roman"/>
          <w:color w:val="000000"/>
          <w:sz w:val="24"/>
          <w:szCs w:val="24"/>
          <w:lang w:eastAsia="ru-RU"/>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F55EEC">
        <w:rPr>
          <w:rFonts w:ascii="Times New Roman" w:eastAsia="Times New Roman" w:hAnsi="Times New Roman" w:cs="Times New Roman"/>
          <w:spacing w:val="2"/>
          <w:sz w:val="24"/>
          <w:szCs w:val="24"/>
        </w:rPr>
        <w:t xml:space="preserve">затвердженими наказом Міністерства будівництва, архітектури та житлово-комунального господарства України від 10.04.2006 року № 105, </w:t>
      </w:r>
      <w:r w:rsidRPr="00F55EEC">
        <w:rPr>
          <w:rFonts w:ascii="Times New Roman" w:eastAsia="Times New Roman" w:hAnsi="Times New Roman" w:cs="Times New Roman"/>
          <w:color w:val="000000"/>
          <w:sz w:val="24"/>
          <w:szCs w:val="24"/>
          <w:lang w:eastAsia="ru-RU"/>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F55EEC" w:rsidRPr="00F55EEC" w:rsidRDefault="00F55EEC" w:rsidP="00F55EEC">
      <w:pPr>
        <w:spacing w:after="0" w:line="240" w:lineRule="auto"/>
        <w:jc w:val="both"/>
        <w:rPr>
          <w:rFonts w:ascii="Times New Roman" w:eastAsia="Times New Roman" w:hAnsi="Times New Roman" w:cs="Times New Roman"/>
          <w:b/>
          <w:color w:val="222222"/>
          <w:sz w:val="24"/>
          <w:szCs w:val="24"/>
          <w:shd w:val="clear" w:color="auto" w:fill="F2F2F2"/>
          <w:lang w:eastAsia="ru-RU"/>
        </w:rPr>
      </w:pPr>
    </w:p>
    <w:p w:rsidR="00F55EEC" w:rsidRPr="00F55EEC" w:rsidRDefault="00F55EEC" w:rsidP="00F55EEC">
      <w:pPr>
        <w:spacing w:after="0" w:line="240" w:lineRule="auto"/>
        <w:jc w:val="both"/>
        <w:rPr>
          <w:rFonts w:ascii="Times New Roman" w:eastAsia="Times New Roman" w:hAnsi="Times New Roman" w:cs="Times New Roman"/>
          <w:color w:val="222222"/>
          <w:sz w:val="24"/>
          <w:szCs w:val="24"/>
          <w:shd w:val="clear" w:color="auto" w:fill="F2F2F2"/>
          <w:lang w:eastAsia="ru-RU"/>
        </w:rPr>
      </w:pPr>
      <w:r w:rsidRPr="00F55EEC">
        <w:rPr>
          <w:rFonts w:ascii="Times New Roman" w:eastAsia="Times New Roman" w:hAnsi="Times New Roman" w:cs="Times New Roman"/>
          <w:color w:val="222222"/>
          <w:sz w:val="24"/>
          <w:szCs w:val="24"/>
          <w:lang w:eastAsia="ru-RU"/>
        </w:rPr>
        <w:t>ВИРІШИВ :</w:t>
      </w:r>
    </w:p>
    <w:p w:rsidR="00F55EEC" w:rsidRPr="00F55EEC" w:rsidRDefault="00F55EEC" w:rsidP="00F55EEC">
      <w:pPr>
        <w:spacing w:after="0" w:line="240" w:lineRule="auto"/>
        <w:jc w:val="both"/>
        <w:rPr>
          <w:rFonts w:ascii="Times New Roman" w:eastAsia="Times New Roman" w:hAnsi="Times New Roman" w:cs="Times New Roman"/>
          <w:b/>
          <w:color w:val="222222"/>
          <w:sz w:val="24"/>
          <w:szCs w:val="24"/>
          <w:shd w:val="clear" w:color="auto" w:fill="F2F2F2"/>
          <w:lang w:eastAsia="ru-RU"/>
        </w:rPr>
      </w:pPr>
    </w:p>
    <w:p w:rsidR="00F55EEC" w:rsidRPr="00F55EEC" w:rsidRDefault="00F55EEC" w:rsidP="00F55EEC">
      <w:pPr>
        <w:spacing w:after="0" w:line="240" w:lineRule="auto"/>
        <w:ind w:firstLine="567"/>
        <w:jc w:val="both"/>
        <w:rPr>
          <w:rFonts w:ascii="Times New Roman" w:eastAsia="Times New Roman" w:hAnsi="Times New Roman" w:cs="Times New Roman"/>
          <w:b/>
          <w:sz w:val="24"/>
          <w:szCs w:val="24"/>
        </w:rPr>
      </w:pPr>
      <w:r w:rsidRPr="00F55EEC">
        <w:rPr>
          <w:rFonts w:ascii="Times New Roman" w:eastAsia="Times New Roman" w:hAnsi="Times New Roman" w:cs="Times New Roman"/>
          <w:sz w:val="24"/>
          <w:szCs w:val="24"/>
          <w:lang w:eastAsia="ru-RU"/>
        </w:rPr>
        <w:t>1.</w:t>
      </w:r>
      <w:r w:rsidR="00DD0151">
        <w:rPr>
          <w:rFonts w:ascii="Times New Roman" w:eastAsia="Times New Roman" w:hAnsi="Times New Roman" w:cs="Times New Roman"/>
          <w:sz w:val="24"/>
          <w:szCs w:val="24"/>
          <w:lang w:eastAsia="ru-RU"/>
        </w:rPr>
        <w:t xml:space="preserve"> </w:t>
      </w:r>
      <w:r w:rsidRPr="00F55EEC">
        <w:rPr>
          <w:rFonts w:ascii="Times New Roman" w:eastAsia="Times New Roman" w:hAnsi="Times New Roman" w:cs="Times New Roman"/>
          <w:sz w:val="24"/>
          <w:szCs w:val="24"/>
          <w:lang w:eastAsia="ru-RU"/>
        </w:rPr>
        <w:t>Надати дозвіл КП «Розділжиторсервіс» Новороздільської міської ради</w:t>
      </w:r>
      <w:r w:rsidRPr="00F55EEC">
        <w:rPr>
          <w:rFonts w:ascii="Times New Roman" w:eastAsia="Times New Roman" w:hAnsi="Times New Roman" w:cs="Times New Roman"/>
          <w:b/>
          <w:sz w:val="24"/>
          <w:szCs w:val="24"/>
          <w:lang w:eastAsia="ru-RU"/>
        </w:rPr>
        <w:t xml:space="preserve">  </w:t>
      </w:r>
      <w:r w:rsidRPr="00F55EEC">
        <w:rPr>
          <w:rFonts w:ascii="Times New Roman" w:eastAsia="Times New Roman" w:hAnsi="Times New Roman" w:cs="Times New Roman"/>
          <w:sz w:val="24"/>
          <w:szCs w:val="24"/>
          <w:lang w:eastAsia="ru-RU"/>
        </w:rPr>
        <w:t xml:space="preserve">на видалення  зелених насаджень, самосівів та пророслі на території  </w:t>
      </w:r>
      <w:r w:rsidRPr="00F55EEC">
        <w:rPr>
          <w:rFonts w:ascii="Times New Roman" w:eastAsia="Times New Roman" w:hAnsi="Times New Roman" w:cs="Times New Roman"/>
          <w:sz w:val="24"/>
          <w:szCs w:val="24"/>
        </w:rPr>
        <w:t>м. Новий Розділ пр. Шевченка, 32</w:t>
      </w:r>
      <w:r w:rsidR="007C4A1F">
        <w:rPr>
          <w:rFonts w:ascii="Times New Roman" w:eastAsia="Times New Roman" w:hAnsi="Times New Roman" w:cs="Times New Roman"/>
          <w:sz w:val="24"/>
          <w:szCs w:val="24"/>
        </w:rPr>
        <w:t>-</w:t>
      </w:r>
      <w:r w:rsidRPr="00F55EEC">
        <w:rPr>
          <w:rFonts w:ascii="Times New Roman" w:eastAsia="Times New Roman" w:hAnsi="Times New Roman" w:cs="Times New Roman"/>
          <w:sz w:val="24"/>
          <w:szCs w:val="24"/>
        </w:rPr>
        <w:t>А – тополя 1 од., вул. Шашкевича 13</w:t>
      </w:r>
      <w:r w:rsidR="007C4A1F">
        <w:rPr>
          <w:rFonts w:ascii="Times New Roman" w:eastAsia="Times New Roman" w:hAnsi="Times New Roman" w:cs="Times New Roman"/>
          <w:sz w:val="24"/>
          <w:szCs w:val="24"/>
        </w:rPr>
        <w:t>-</w:t>
      </w:r>
      <w:r w:rsidRPr="00F55EEC">
        <w:rPr>
          <w:rFonts w:ascii="Times New Roman" w:eastAsia="Times New Roman" w:hAnsi="Times New Roman" w:cs="Times New Roman"/>
          <w:sz w:val="24"/>
          <w:szCs w:val="24"/>
        </w:rPr>
        <w:t xml:space="preserve">А – липа 2 од. </w:t>
      </w:r>
    </w:p>
    <w:p w:rsidR="00F55EEC" w:rsidRPr="00F55EEC" w:rsidRDefault="00F55EEC" w:rsidP="00F55EEC">
      <w:pPr>
        <w:spacing w:after="0" w:line="240" w:lineRule="auto"/>
        <w:ind w:firstLine="567"/>
        <w:jc w:val="both"/>
        <w:rPr>
          <w:rFonts w:ascii="Times New Roman" w:eastAsia="Times New Roman" w:hAnsi="Times New Roman" w:cs="Times New Roman"/>
          <w:sz w:val="24"/>
          <w:szCs w:val="24"/>
        </w:rPr>
      </w:pPr>
      <w:r w:rsidRPr="00F55EEC">
        <w:rPr>
          <w:rFonts w:ascii="Times New Roman" w:eastAsia="Times New Roman" w:hAnsi="Times New Roman" w:cs="Times New Roman"/>
          <w:bCs/>
          <w:sz w:val="24"/>
          <w:szCs w:val="24"/>
          <w:lang w:eastAsia="ru-RU"/>
        </w:rPr>
        <w:t>2</w:t>
      </w:r>
      <w:r w:rsidRPr="00F55EEC">
        <w:rPr>
          <w:rFonts w:ascii="Times New Roman" w:eastAsia="Times New Roman" w:hAnsi="Times New Roman" w:cs="Times New Roman"/>
          <w:b/>
          <w:bCs/>
          <w:sz w:val="24"/>
          <w:szCs w:val="24"/>
          <w:lang w:eastAsia="ru-RU"/>
        </w:rPr>
        <w:t xml:space="preserve"> </w:t>
      </w:r>
      <w:r w:rsidRPr="00F55EEC">
        <w:rPr>
          <w:rFonts w:ascii="Times New Roman" w:eastAsia="Times New Roman" w:hAnsi="Times New Roman" w:cs="Times New Roman"/>
          <w:bCs/>
          <w:sz w:val="24"/>
          <w:szCs w:val="24"/>
          <w:lang w:eastAsia="ru-RU"/>
        </w:rPr>
        <w:t>.</w:t>
      </w:r>
      <w:r w:rsidRPr="00F55EEC">
        <w:rPr>
          <w:rFonts w:ascii="Times New Roman" w:eastAsia="Times New Roman" w:hAnsi="Times New Roman" w:cs="Times New Roman"/>
          <w:sz w:val="24"/>
          <w:szCs w:val="24"/>
          <w:lang w:eastAsia="ru-RU"/>
        </w:rPr>
        <w:t xml:space="preserve">  Зобов’язати КП «Розділжиторсервіс» Новороздільської міської ради:</w:t>
      </w:r>
    </w:p>
    <w:p w:rsidR="00F55EEC" w:rsidRPr="00F55EEC" w:rsidRDefault="00F55EEC" w:rsidP="00F55EEC">
      <w:pPr>
        <w:spacing w:after="0" w:line="240" w:lineRule="auto"/>
        <w:ind w:firstLine="567"/>
        <w:jc w:val="both"/>
        <w:rPr>
          <w:rFonts w:ascii="Times New Roman" w:eastAsia="Times New Roman" w:hAnsi="Times New Roman" w:cs="Times New Roman"/>
          <w:color w:val="000000"/>
          <w:sz w:val="24"/>
          <w:szCs w:val="24"/>
          <w:lang w:val="ru-RU" w:eastAsia="ru-RU"/>
        </w:rPr>
      </w:pPr>
      <w:r w:rsidRPr="00F55EEC">
        <w:rPr>
          <w:rFonts w:ascii="Times New Roman" w:eastAsia="Times New Roman" w:hAnsi="Times New Roman" w:cs="Times New Roman"/>
          <w:color w:val="000000"/>
          <w:sz w:val="24"/>
          <w:szCs w:val="24"/>
          <w:lang w:eastAsia="ru-RU"/>
        </w:rPr>
        <w:t xml:space="preserve">-  Роботи  з </w:t>
      </w:r>
      <w:r w:rsidRPr="00F55EEC">
        <w:rPr>
          <w:rFonts w:ascii="Times New Roman" w:eastAsia="Times New Roman" w:hAnsi="Times New Roman" w:cs="Times New Roman"/>
          <w:color w:val="000000"/>
          <w:sz w:val="24"/>
          <w:szCs w:val="24"/>
          <w:lang w:val="ru-RU" w:eastAsia="ru-RU"/>
        </w:rPr>
        <w:t>ви</w:t>
      </w:r>
      <w:r w:rsidRPr="00F55EEC">
        <w:rPr>
          <w:rFonts w:ascii="Times New Roman" w:eastAsia="Times New Roman" w:hAnsi="Times New Roman" w:cs="Times New Roman"/>
          <w:color w:val="000000"/>
          <w:sz w:val="24"/>
          <w:szCs w:val="24"/>
          <w:lang w:eastAsia="ru-RU"/>
        </w:rPr>
        <w:t>дале</w:t>
      </w:r>
      <w:r w:rsidRPr="00F55EEC">
        <w:rPr>
          <w:rFonts w:ascii="Times New Roman" w:eastAsia="Times New Roman" w:hAnsi="Times New Roman" w:cs="Times New Roman"/>
          <w:color w:val="000000"/>
          <w:sz w:val="24"/>
          <w:szCs w:val="24"/>
          <w:lang w:val="ru-RU" w:eastAsia="ru-RU"/>
        </w:rPr>
        <w:t>ння дерев проводити</w:t>
      </w:r>
      <w:r w:rsidRPr="00F55EEC">
        <w:rPr>
          <w:rFonts w:ascii="Times New Roman" w:eastAsia="Times New Roman" w:hAnsi="Times New Roman" w:cs="Times New Roman"/>
          <w:color w:val="000000"/>
          <w:sz w:val="24"/>
          <w:szCs w:val="24"/>
          <w:lang w:eastAsia="ru-RU"/>
        </w:rPr>
        <w:t xml:space="preserve"> </w:t>
      </w:r>
      <w:r w:rsidRPr="00F55EEC">
        <w:rPr>
          <w:rFonts w:ascii="Times New Roman" w:eastAsia="Times New Roman" w:hAnsi="Times New Roman" w:cs="Times New Roman"/>
          <w:color w:val="000000"/>
          <w:sz w:val="24"/>
          <w:szCs w:val="24"/>
          <w:lang w:val="ru-RU" w:eastAsia="ru-RU"/>
        </w:rPr>
        <w:t xml:space="preserve">з дотриманням правил техніки </w:t>
      </w:r>
      <w:r w:rsidRPr="00F55EEC">
        <w:rPr>
          <w:rFonts w:ascii="Times New Roman" w:eastAsia="Times New Roman" w:hAnsi="Times New Roman" w:cs="Times New Roman"/>
          <w:color w:val="000000"/>
          <w:sz w:val="24"/>
          <w:szCs w:val="24"/>
          <w:lang w:eastAsia="ru-RU"/>
        </w:rPr>
        <w:t xml:space="preserve">  </w:t>
      </w:r>
      <w:r w:rsidRPr="00F55EEC">
        <w:rPr>
          <w:rFonts w:ascii="Times New Roman" w:eastAsia="Times New Roman" w:hAnsi="Times New Roman" w:cs="Times New Roman"/>
          <w:color w:val="000000"/>
          <w:sz w:val="24"/>
          <w:szCs w:val="24"/>
          <w:lang w:val="ru-RU" w:eastAsia="ru-RU"/>
        </w:rPr>
        <w:t>безпеки та правил благоустрою.</w:t>
      </w:r>
    </w:p>
    <w:p w:rsidR="00F55EEC" w:rsidRPr="00F55EEC" w:rsidRDefault="00F55EEC" w:rsidP="00F55EEC">
      <w:pPr>
        <w:spacing w:after="0" w:line="240" w:lineRule="auto"/>
        <w:ind w:firstLine="567"/>
        <w:jc w:val="both"/>
        <w:rPr>
          <w:rFonts w:ascii="Times New Roman" w:eastAsia="Times New Roman" w:hAnsi="Times New Roman" w:cs="Times New Roman"/>
          <w:color w:val="000000"/>
          <w:sz w:val="24"/>
          <w:szCs w:val="24"/>
          <w:lang w:eastAsia="ru-RU"/>
        </w:rPr>
      </w:pPr>
      <w:r w:rsidRPr="00F55EEC">
        <w:rPr>
          <w:rFonts w:ascii="Times New Roman" w:eastAsia="Times New Roman" w:hAnsi="Times New Roman" w:cs="Times New Roman"/>
          <w:color w:val="000000"/>
          <w:sz w:val="24"/>
          <w:szCs w:val="24"/>
          <w:lang w:eastAsia="ru-RU"/>
        </w:rPr>
        <w:t xml:space="preserve"> - </w:t>
      </w:r>
      <w:r w:rsidRPr="00F55EEC">
        <w:rPr>
          <w:rFonts w:ascii="Times New Roman" w:eastAsia="Times New Roman" w:hAnsi="Times New Roman" w:cs="Times New Roman"/>
          <w:color w:val="000000"/>
          <w:sz w:val="24"/>
          <w:szCs w:val="24"/>
          <w:lang w:val="ru-RU" w:eastAsia="ru-RU"/>
        </w:rPr>
        <w:t xml:space="preserve">  Територію на місці</w:t>
      </w:r>
      <w:r w:rsidRPr="00F55EEC">
        <w:rPr>
          <w:rFonts w:ascii="Times New Roman" w:eastAsia="Times New Roman" w:hAnsi="Times New Roman" w:cs="Times New Roman"/>
          <w:color w:val="000000"/>
          <w:sz w:val="24"/>
          <w:szCs w:val="24"/>
          <w:lang w:eastAsia="ru-RU"/>
        </w:rPr>
        <w:t xml:space="preserve"> видалених </w:t>
      </w:r>
      <w:r w:rsidRPr="00F55EEC">
        <w:rPr>
          <w:rFonts w:ascii="Times New Roman" w:eastAsia="Times New Roman" w:hAnsi="Times New Roman" w:cs="Times New Roman"/>
          <w:color w:val="000000"/>
          <w:sz w:val="24"/>
          <w:szCs w:val="24"/>
          <w:lang w:val="ru-RU" w:eastAsia="ru-RU"/>
        </w:rPr>
        <w:t xml:space="preserve"> дерев привести в належний</w:t>
      </w:r>
      <w:r w:rsidRPr="00F55EEC">
        <w:rPr>
          <w:rFonts w:ascii="Times New Roman" w:eastAsia="Times New Roman" w:hAnsi="Times New Roman" w:cs="Times New Roman"/>
          <w:color w:val="000000"/>
          <w:sz w:val="24"/>
          <w:szCs w:val="24"/>
          <w:lang w:eastAsia="ru-RU"/>
        </w:rPr>
        <w:t xml:space="preserve"> </w:t>
      </w:r>
      <w:r w:rsidRPr="00F55EEC">
        <w:rPr>
          <w:rFonts w:ascii="Times New Roman" w:eastAsia="Times New Roman" w:hAnsi="Times New Roman" w:cs="Times New Roman"/>
          <w:color w:val="000000"/>
          <w:sz w:val="24"/>
          <w:szCs w:val="24"/>
          <w:lang w:val="ru-RU" w:eastAsia="ru-RU"/>
        </w:rPr>
        <w:t>санітарний стан.</w:t>
      </w:r>
    </w:p>
    <w:p w:rsidR="00F55EEC" w:rsidRPr="00F55EEC" w:rsidRDefault="00F55EEC" w:rsidP="00F55EEC">
      <w:pPr>
        <w:spacing w:after="0" w:line="240" w:lineRule="auto"/>
        <w:ind w:firstLine="567"/>
        <w:jc w:val="both"/>
        <w:rPr>
          <w:rFonts w:ascii="Times New Roman" w:eastAsia="Times New Roman" w:hAnsi="Times New Roman" w:cs="Times New Roman"/>
          <w:color w:val="000000"/>
          <w:sz w:val="24"/>
          <w:szCs w:val="24"/>
          <w:lang w:eastAsia="ru-RU"/>
        </w:rPr>
      </w:pPr>
      <w:r w:rsidRPr="00F55EEC">
        <w:rPr>
          <w:rFonts w:ascii="Times New Roman" w:eastAsia="Times New Roman" w:hAnsi="Times New Roman" w:cs="Times New Roman"/>
          <w:color w:val="000000"/>
          <w:sz w:val="24"/>
          <w:szCs w:val="24"/>
          <w:lang w:eastAsia="ru-RU"/>
        </w:rPr>
        <w:t xml:space="preserve"> -   Забезпечити компенсаційну посадку дерев у весняний період.</w:t>
      </w:r>
    </w:p>
    <w:p w:rsidR="00F55EEC" w:rsidRPr="00F55EEC" w:rsidRDefault="00F55EEC" w:rsidP="00F55EEC">
      <w:pPr>
        <w:spacing w:after="0" w:line="240" w:lineRule="auto"/>
        <w:ind w:firstLine="567"/>
        <w:jc w:val="both"/>
        <w:rPr>
          <w:rFonts w:ascii="Times New Roman" w:eastAsia="Times New Roman" w:hAnsi="Times New Roman" w:cs="Times New Roman"/>
          <w:color w:val="000000"/>
          <w:sz w:val="24"/>
          <w:szCs w:val="24"/>
          <w:lang w:eastAsia="ru-RU"/>
        </w:rPr>
      </w:pPr>
      <w:r w:rsidRPr="00F55EEC">
        <w:rPr>
          <w:rFonts w:ascii="Times New Roman" w:eastAsia="Times New Roman" w:hAnsi="Times New Roman" w:cs="Times New Roman"/>
          <w:color w:val="000000"/>
          <w:sz w:val="24"/>
          <w:szCs w:val="24"/>
          <w:lang w:eastAsia="ru-RU"/>
        </w:rPr>
        <w:t xml:space="preserve"> -   </w:t>
      </w:r>
      <w:r w:rsidRPr="00F55EEC">
        <w:rPr>
          <w:rFonts w:ascii="Times New Roman" w:eastAsia="Times New Roman" w:hAnsi="Times New Roman" w:cs="Times New Roman"/>
          <w:color w:val="000000"/>
          <w:sz w:val="24"/>
          <w:szCs w:val="24"/>
          <w:lang w:val="ru-RU" w:eastAsia="ru-RU"/>
        </w:rPr>
        <w:t>Видалені дерева</w:t>
      </w:r>
      <w:r w:rsidRPr="00F55EEC">
        <w:rPr>
          <w:rFonts w:ascii="Times New Roman" w:eastAsia="Times New Roman" w:hAnsi="Times New Roman" w:cs="Times New Roman"/>
          <w:b/>
          <w:sz w:val="24"/>
          <w:szCs w:val="24"/>
          <w:lang w:eastAsia="ru-RU"/>
        </w:rPr>
        <w:t xml:space="preserve"> </w:t>
      </w:r>
      <w:r w:rsidRPr="00F55EEC">
        <w:rPr>
          <w:rFonts w:ascii="Times New Roman" w:eastAsia="Times New Roman" w:hAnsi="Times New Roman" w:cs="Times New Roman"/>
          <w:color w:val="000000"/>
          <w:sz w:val="24"/>
          <w:szCs w:val="24"/>
          <w:lang w:val="ru-RU" w:eastAsia="ru-RU"/>
        </w:rPr>
        <w:t xml:space="preserve"> використовувати для потреб громади</w:t>
      </w:r>
      <w:r w:rsidRPr="00F55EEC">
        <w:rPr>
          <w:rFonts w:ascii="Times New Roman" w:eastAsia="Times New Roman" w:hAnsi="Times New Roman" w:cs="Times New Roman"/>
          <w:color w:val="000000"/>
          <w:sz w:val="24"/>
          <w:szCs w:val="24"/>
          <w:lang w:eastAsia="ru-RU"/>
        </w:rPr>
        <w:t>.</w:t>
      </w:r>
    </w:p>
    <w:p w:rsidR="00DD0151" w:rsidRDefault="00F55EEC" w:rsidP="00DD0151">
      <w:pPr>
        <w:spacing w:after="0" w:line="240" w:lineRule="auto"/>
        <w:ind w:firstLine="567"/>
        <w:jc w:val="both"/>
        <w:rPr>
          <w:rFonts w:ascii="Times New Roman" w:eastAsia="Times New Roman" w:hAnsi="Times New Roman" w:cs="Times New Roman"/>
          <w:sz w:val="24"/>
          <w:szCs w:val="24"/>
          <w:lang w:eastAsia="ru-RU"/>
        </w:rPr>
      </w:pPr>
      <w:r w:rsidRPr="00F55EEC">
        <w:rPr>
          <w:rFonts w:ascii="Times New Roman" w:eastAsia="Times New Roman" w:hAnsi="Times New Roman" w:cs="Times New Roman"/>
          <w:bCs/>
          <w:color w:val="000000"/>
          <w:sz w:val="24"/>
          <w:szCs w:val="24"/>
          <w:lang w:eastAsia="ru-RU"/>
        </w:rPr>
        <w:t>3.</w:t>
      </w:r>
      <w:r w:rsidRPr="00F55EEC">
        <w:rPr>
          <w:rFonts w:ascii="Times New Roman" w:eastAsia="Times New Roman" w:hAnsi="Times New Roman" w:cs="Times New Roman"/>
          <w:color w:val="000000"/>
          <w:sz w:val="24"/>
          <w:szCs w:val="24"/>
          <w:lang w:eastAsia="ru-RU"/>
        </w:rPr>
        <w:t xml:space="preserve"> </w:t>
      </w:r>
      <w:r w:rsidRPr="00F55EEC">
        <w:rPr>
          <w:rFonts w:ascii="Times New Roman" w:eastAsia="Times New Roman" w:hAnsi="Times New Roman" w:cs="Times New Roman"/>
          <w:sz w:val="24"/>
          <w:szCs w:val="24"/>
          <w:lang w:eastAsia="ru-RU"/>
        </w:rPr>
        <w:t xml:space="preserve">Контроль за виконанням даного рішення покласти на першого заступника міського голови Гулія М. М.    </w:t>
      </w:r>
    </w:p>
    <w:p w:rsidR="00DD0151" w:rsidRDefault="00DD0151" w:rsidP="00DD0151">
      <w:pPr>
        <w:spacing w:after="0" w:line="240" w:lineRule="auto"/>
        <w:jc w:val="both"/>
        <w:rPr>
          <w:rFonts w:ascii="Times New Roman" w:eastAsia="Times New Roman" w:hAnsi="Times New Roman" w:cs="Times New Roman"/>
          <w:sz w:val="24"/>
          <w:szCs w:val="24"/>
          <w:lang w:eastAsia="ru-RU"/>
        </w:rPr>
      </w:pPr>
    </w:p>
    <w:p w:rsidR="007C4A1F" w:rsidRDefault="007C4A1F" w:rsidP="00DD0151">
      <w:pPr>
        <w:spacing w:after="0" w:line="240" w:lineRule="auto"/>
        <w:jc w:val="both"/>
        <w:rPr>
          <w:rFonts w:ascii="Times New Roman" w:eastAsia="Times New Roman" w:hAnsi="Times New Roman" w:cs="Times New Roman"/>
          <w:sz w:val="24"/>
          <w:szCs w:val="24"/>
          <w:lang w:eastAsia="ru-RU"/>
        </w:rPr>
      </w:pPr>
    </w:p>
    <w:p w:rsidR="00DD0151" w:rsidRDefault="00DD0151" w:rsidP="00DD0151">
      <w:pPr>
        <w:spacing w:after="0" w:line="240" w:lineRule="auto"/>
        <w:jc w:val="both"/>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МІСЬКИЙ ГОЛОВА</w:t>
      </w:r>
      <w:r>
        <w:rPr>
          <w:rFonts w:ascii="Times New Roman" w:eastAsia="Times New Roman" w:hAnsi="Times New Roman" w:cs="Times New Roman"/>
          <w:bCs/>
          <w:color w:val="000000"/>
          <w:sz w:val="24"/>
          <w:szCs w:val="24"/>
          <w:lang w:val="ru-RU" w:eastAsia="ru-RU"/>
        </w:rPr>
        <w:tab/>
      </w:r>
      <w:r w:rsidR="00F55EEC" w:rsidRPr="00F55EEC">
        <w:rPr>
          <w:rFonts w:ascii="Times New Roman" w:eastAsia="Times New Roman" w:hAnsi="Times New Roman" w:cs="Times New Roman"/>
          <w:bCs/>
          <w:color w:val="000000"/>
          <w:sz w:val="24"/>
          <w:szCs w:val="24"/>
          <w:lang w:val="ru-RU" w:eastAsia="ru-RU"/>
        </w:rPr>
        <w:t xml:space="preserve">                                                       Ярина ЯЦЕНКО       </w:t>
      </w:r>
    </w:p>
    <w:p w:rsidR="00DD0151" w:rsidRDefault="00DD0151"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7C4A1F" w:rsidRDefault="007C4A1F" w:rsidP="00DD0151">
      <w:pPr>
        <w:spacing w:after="0" w:line="240" w:lineRule="auto"/>
        <w:jc w:val="both"/>
        <w:rPr>
          <w:rFonts w:ascii="Times New Roman" w:eastAsia="Times New Roman" w:hAnsi="Times New Roman" w:cs="Times New Roman"/>
          <w:bCs/>
          <w:color w:val="000000"/>
          <w:sz w:val="24"/>
          <w:szCs w:val="24"/>
          <w:lang w:val="ru-RU"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DD0151" w:rsidRPr="00FA3FAD" w:rsidRDefault="00DD0151" w:rsidP="00DD0151">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FA3FAD">
        <w:rPr>
          <w:rFonts w:ascii="Times New Roman" w:eastAsia="Times New Roman" w:hAnsi="Times New Roman" w:cs="Times New Roman"/>
          <w:b/>
          <w:color w:val="000000"/>
          <w:sz w:val="24"/>
          <w:szCs w:val="24"/>
          <w:lang w:eastAsia="uk-UA"/>
        </w:rPr>
        <w:t>146</w:t>
      </w:r>
    </w:p>
    <w:p w:rsidR="007C4A1F"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w:t>
      </w:r>
    </w:p>
    <w:p w:rsidR="00FA3FAD" w:rsidRDefault="00FA3FAD" w:rsidP="00DD0151">
      <w:pPr>
        <w:spacing w:after="0" w:line="240" w:lineRule="auto"/>
        <w:jc w:val="both"/>
        <w:rPr>
          <w:rFonts w:ascii="Times New Roman" w:eastAsia="Times New Roman" w:hAnsi="Times New Roman" w:cs="Times New Roman"/>
          <w:color w:val="000000"/>
          <w:sz w:val="24"/>
          <w:szCs w:val="24"/>
          <w:lang w:eastAsia="uk-UA"/>
        </w:rPr>
      </w:pPr>
    </w:p>
    <w:p w:rsidR="00DD0151" w:rsidRPr="00F55EEC"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p>
    <w:p w:rsidR="00FA3FAD" w:rsidRDefault="00DD0151" w:rsidP="00DD0151">
      <w:pPr>
        <w:spacing w:after="0" w:line="240" w:lineRule="auto"/>
        <w:rPr>
          <w:rFonts w:ascii="Times New Roman" w:eastAsia="MS Mincho" w:hAnsi="Times New Roman" w:cs="Times New Roman"/>
          <w:sz w:val="24"/>
          <w:szCs w:val="24"/>
          <w:lang w:eastAsia="ru-RU"/>
        </w:rPr>
      </w:pPr>
      <w:r w:rsidRPr="00DD0151">
        <w:rPr>
          <w:rFonts w:ascii="Times New Roman" w:eastAsia="Times New Roman" w:hAnsi="Times New Roman" w:cs="Times New Roman"/>
          <w:bCs/>
          <w:sz w:val="24"/>
          <w:szCs w:val="24"/>
          <w:lang w:eastAsia="ru-RU"/>
        </w:rPr>
        <w:t xml:space="preserve">Про затвердження Висновку про вартість </w:t>
      </w:r>
      <w:r w:rsidRPr="00DD0151">
        <w:rPr>
          <w:rFonts w:ascii="Times New Roman" w:eastAsia="MS Mincho" w:hAnsi="Times New Roman" w:cs="Times New Roman"/>
          <w:sz w:val="24"/>
          <w:szCs w:val="24"/>
          <w:lang w:eastAsia="ru-RU"/>
        </w:rPr>
        <w:t xml:space="preserve">приміщень малого спортивного </w:t>
      </w:r>
    </w:p>
    <w:p w:rsidR="00FA3FAD" w:rsidRDefault="00DD0151" w:rsidP="00DD0151">
      <w:pPr>
        <w:spacing w:after="0" w:line="240" w:lineRule="auto"/>
        <w:rPr>
          <w:rFonts w:ascii="Times New Roman" w:eastAsia="MS Mincho" w:hAnsi="Times New Roman" w:cs="Times New Roman"/>
          <w:sz w:val="24"/>
          <w:szCs w:val="24"/>
          <w:lang w:eastAsia="ru-RU"/>
        </w:rPr>
      </w:pPr>
      <w:r w:rsidRPr="00DD0151">
        <w:rPr>
          <w:rFonts w:ascii="Times New Roman" w:eastAsia="MS Mincho" w:hAnsi="Times New Roman" w:cs="Times New Roman"/>
          <w:sz w:val="24"/>
          <w:szCs w:val="24"/>
          <w:lang w:eastAsia="ru-RU"/>
        </w:rPr>
        <w:t xml:space="preserve">залу будівлі </w:t>
      </w:r>
      <w:r w:rsidR="00FA3FAD">
        <w:rPr>
          <w:rFonts w:ascii="Times New Roman" w:eastAsia="Times New Roman" w:hAnsi="Times New Roman" w:cs="Times New Roman"/>
          <w:bCs/>
          <w:sz w:val="24"/>
          <w:szCs w:val="24"/>
          <w:lang w:eastAsia="ru-RU"/>
        </w:rPr>
        <w:t xml:space="preserve"> </w:t>
      </w:r>
      <w:r w:rsidRPr="00DD0151">
        <w:rPr>
          <w:rFonts w:ascii="Times New Roman" w:eastAsia="MS Mincho" w:hAnsi="Times New Roman" w:cs="Times New Roman"/>
          <w:sz w:val="24"/>
          <w:szCs w:val="24"/>
          <w:lang w:eastAsia="ru-RU"/>
        </w:rPr>
        <w:t xml:space="preserve">Новороздільського ЗЗСО І-ІІІ ступенів № 5, загальною площею </w:t>
      </w:r>
    </w:p>
    <w:p w:rsidR="00DD0151" w:rsidRPr="00FA3FAD"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MS Mincho" w:hAnsi="Times New Roman" w:cs="Times New Roman"/>
          <w:sz w:val="24"/>
          <w:szCs w:val="24"/>
          <w:lang w:eastAsia="ru-RU"/>
        </w:rPr>
        <w:t>166,42 м</w:t>
      </w:r>
      <w:r w:rsidRPr="00DD0151">
        <w:rPr>
          <w:rFonts w:ascii="Times New Roman" w:eastAsia="MS Mincho" w:hAnsi="Times New Roman" w:cs="Times New Roman"/>
          <w:sz w:val="24"/>
          <w:szCs w:val="24"/>
          <w:vertAlign w:val="superscript"/>
          <w:lang w:eastAsia="ru-RU"/>
        </w:rPr>
        <w:t>2</w:t>
      </w:r>
      <w:r w:rsidRPr="00DD0151">
        <w:rPr>
          <w:rFonts w:ascii="Times New Roman" w:eastAsia="MS Mincho" w:hAnsi="Times New Roman" w:cs="Times New Roman"/>
          <w:sz w:val="24"/>
          <w:szCs w:val="24"/>
          <w:lang w:eastAsia="ru-RU"/>
        </w:rPr>
        <w:t xml:space="preserve">, </w:t>
      </w:r>
      <w:r w:rsidR="00FA3FAD">
        <w:rPr>
          <w:rFonts w:ascii="Times New Roman" w:eastAsia="Times New Roman" w:hAnsi="Times New Roman" w:cs="Times New Roman"/>
          <w:bCs/>
          <w:sz w:val="24"/>
          <w:szCs w:val="24"/>
          <w:lang w:eastAsia="ru-RU"/>
        </w:rPr>
        <w:t xml:space="preserve"> </w:t>
      </w:r>
      <w:r w:rsidRPr="00DD0151">
        <w:rPr>
          <w:rFonts w:ascii="Times New Roman" w:eastAsia="MS Mincho" w:hAnsi="Times New Roman" w:cs="Times New Roman"/>
          <w:sz w:val="24"/>
          <w:szCs w:val="24"/>
          <w:lang w:eastAsia="ru-RU"/>
        </w:rPr>
        <w:t>розташованої по пр. Шевченка, 35, м. Новий Розділ</w:t>
      </w:r>
      <w:r w:rsidRPr="00DD0151">
        <w:rPr>
          <w:rFonts w:ascii="Times New Roman" w:eastAsia="Times New Roman" w:hAnsi="Times New Roman" w:cs="Times New Roman"/>
          <w:bCs/>
          <w:sz w:val="24"/>
          <w:szCs w:val="24"/>
          <w:lang w:eastAsia="ru-RU"/>
        </w:rPr>
        <w:t>, Львівської області</w:t>
      </w:r>
    </w:p>
    <w:p w:rsidR="00DD0151" w:rsidRDefault="00DD0151" w:rsidP="00DD0151">
      <w:pPr>
        <w:spacing w:after="0" w:line="240" w:lineRule="auto"/>
        <w:rPr>
          <w:rFonts w:ascii="Times New Roman" w:eastAsia="Times New Roman" w:hAnsi="Times New Roman" w:cs="Times New Roman"/>
          <w:bCs/>
          <w:sz w:val="24"/>
          <w:szCs w:val="24"/>
          <w:lang w:eastAsia="ru-RU"/>
        </w:rPr>
      </w:pPr>
    </w:p>
    <w:p w:rsidR="00DD0151" w:rsidRPr="00DD0151" w:rsidRDefault="00DD0151" w:rsidP="00DD0151">
      <w:pPr>
        <w:spacing w:after="0" w:line="240" w:lineRule="auto"/>
        <w:ind w:firstLine="567"/>
        <w:jc w:val="both"/>
        <w:rPr>
          <w:rFonts w:ascii="Times New Roman" w:eastAsia="Times New Roman" w:hAnsi="Times New Roman" w:cs="Times New Roman"/>
          <w:bCs/>
          <w:sz w:val="24"/>
          <w:szCs w:val="24"/>
          <w:lang w:eastAsia="ru-RU"/>
        </w:rPr>
      </w:pPr>
      <w:r w:rsidRPr="00DD0151">
        <w:rPr>
          <w:rFonts w:ascii="Times New Roman" w:eastAsia="Andale Sans UI" w:hAnsi="Times New Roman" w:cs="Times New Roman"/>
          <w:kern w:val="2"/>
          <w:sz w:val="24"/>
          <w:szCs w:val="24"/>
          <w:lang w:eastAsia="ru-RU"/>
        </w:rPr>
        <w:t xml:space="preserve">Розглянувши Звіт про оцінку майна - </w:t>
      </w:r>
      <w:r w:rsidRPr="00DD0151">
        <w:rPr>
          <w:rFonts w:ascii="Times New Roman" w:eastAsia="MS Mincho" w:hAnsi="Times New Roman" w:cs="Times New Roman"/>
          <w:sz w:val="24"/>
          <w:szCs w:val="24"/>
          <w:lang w:eastAsia="ru-RU"/>
        </w:rPr>
        <w:t>приміщень малого спортивного залу будівлі Новороздільського ЗЗСО І-ІІІ ступенів № 5, загальною площею 166,42 м</w:t>
      </w:r>
      <w:r w:rsidRPr="00DD0151">
        <w:rPr>
          <w:rFonts w:ascii="Times New Roman" w:eastAsia="MS Mincho" w:hAnsi="Times New Roman" w:cs="Times New Roman"/>
          <w:sz w:val="24"/>
          <w:szCs w:val="24"/>
          <w:vertAlign w:val="superscript"/>
          <w:lang w:eastAsia="ru-RU"/>
        </w:rPr>
        <w:t>2</w:t>
      </w:r>
      <w:r w:rsidRPr="00DD0151">
        <w:rPr>
          <w:rFonts w:ascii="Times New Roman" w:eastAsia="MS Mincho" w:hAnsi="Times New Roman" w:cs="Times New Roman"/>
          <w:sz w:val="24"/>
          <w:szCs w:val="24"/>
          <w:lang w:eastAsia="ru-RU"/>
        </w:rPr>
        <w:t>, розташованої по пр. Шевченка, 35, м. Новий Розділ</w:t>
      </w:r>
      <w:r w:rsidRPr="00DD0151">
        <w:rPr>
          <w:rFonts w:ascii="Times New Roman" w:eastAsia="Andale Sans UI" w:hAnsi="Times New Roman" w:cs="Times New Roman"/>
          <w:kern w:val="2"/>
          <w:sz w:val="24"/>
          <w:szCs w:val="24"/>
          <w:lang w:eastAsia="ru-RU"/>
        </w:rPr>
        <w:t xml:space="preserve">, Стрийського району, Львівської області та Висновок про вартість даного комунального майна від 18.04.2023р., проведеного суб’єктом оціночної діяльності - фізичною особою-підприємцем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19.04.2023р.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DD0151" w:rsidRPr="00DD0151" w:rsidRDefault="00DD0151" w:rsidP="00DD015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ВИРІШИВ:</w:t>
      </w:r>
    </w:p>
    <w:p w:rsidR="00DD0151" w:rsidRPr="00DD0151" w:rsidRDefault="00DD0151" w:rsidP="00DD0151">
      <w:pPr>
        <w:tabs>
          <w:tab w:val="left" w:pos="567"/>
        </w:tabs>
        <w:spacing w:after="0" w:line="240" w:lineRule="auto"/>
        <w:ind w:firstLine="567"/>
        <w:jc w:val="both"/>
        <w:rPr>
          <w:rFonts w:ascii="Times New Roman" w:eastAsia="Andale Sans UI" w:hAnsi="Times New Roman" w:cs="Times New Roman"/>
          <w:kern w:val="2"/>
          <w:sz w:val="24"/>
          <w:szCs w:val="24"/>
          <w:lang w:eastAsia="ru-RU"/>
        </w:rPr>
      </w:pPr>
    </w:p>
    <w:p w:rsidR="00DD0151" w:rsidRPr="00DD0151" w:rsidRDefault="00DD0151" w:rsidP="00DD0151">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1. Затвердити Висновок про вартість приміщень малого </w:t>
      </w:r>
      <w:r w:rsidRPr="00DD0151">
        <w:rPr>
          <w:rFonts w:ascii="Times New Roman" w:eastAsia="MS Mincho" w:hAnsi="Times New Roman" w:cs="Times New Roman"/>
          <w:sz w:val="24"/>
          <w:szCs w:val="24"/>
          <w:lang w:eastAsia="ru-RU"/>
        </w:rPr>
        <w:t>спортивного залу будівлі Новороздільського ЗЗСО І-ІІІ ступенів № 5, загальною площею 166,42 м</w:t>
      </w:r>
      <w:r w:rsidRPr="00DD0151">
        <w:rPr>
          <w:rFonts w:ascii="Times New Roman" w:eastAsia="MS Mincho" w:hAnsi="Times New Roman" w:cs="Times New Roman"/>
          <w:sz w:val="24"/>
          <w:szCs w:val="24"/>
          <w:vertAlign w:val="superscript"/>
          <w:lang w:eastAsia="ru-RU"/>
        </w:rPr>
        <w:t>2</w:t>
      </w:r>
      <w:r w:rsidRPr="00DD0151">
        <w:rPr>
          <w:rFonts w:ascii="Times New Roman" w:eastAsia="MS Mincho" w:hAnsi="Times New Roman" w:cs="Times New Roman"/>
          <w:sz w:val="24"/>
          <w:szCs w:val="24"/>
          <w:lang w:eastAsia="ru-RU"/>
        </w:rPr>
        <w:t>, розташованої по пр. Шевченка, 35, м. Новий Розділ</w:t>
      </w:r>
      <w:r w:rsidRPr="00DD0151">
        <w:rPr>
          <w:rFonts w:ascii="Times New Roman" w:eastAsia="Andale Sans UI" w:hAnsi="Times New Roman" w:cs="Times New Roman"/>
          <w:kern w:val="2"/>
          <w:sz w:val="24"/>
          <w:szCs w:val="24"/>
          <w:lang w:eastAsia="ru-RU"/>
        </w:rPr>
        <w:t>, Стрийського району, Львівської області</w:t>
      </w:r>
      <w:r w:rsidRPr="00DD0151">
        <w:rPr>
          <w:rFonts w:ascii="Times New Roman" w:eastAsia="Times New Roman" w:hAnsi="Times New Roman" w:cs="Times New Roman"/>
          <w:sz w:val="24"/>
          <w:szCs w:val="24"/>
          <w:lang w:eastAsia="ru-RU"/>
        </w:rPr>
        <w:t xml:space="preserve"> від 18.04.2023р., згідно якого його ринкова вартість станом на 31.03.2023р. складає – 541000,0 грн. без ПДВ. </w:t>
      </w:r>
    </w:p>
    <w:p w:rsidR="00DD0151" w:rsidRPr="00DD0151" w:rsidRDefault="00DD0151" w:rsidP="00DD0151">
      <w:p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2.  </w:t>
      </w:r>
      <w:r w:rsidRPr="00DD0151">
        <w:rPr>
          <w:rFonts w:ascii="Times New Roman" w:eastAsia="Times New Roman" w:hAnsi="Times New Roman" w:cs="Times New Roman"/>
          <w:sz w:val="24"/>
          <w:szCs w:val="24"/>
          <w:lang w:eastAsia="ru-RU"/>
        </w:rPr>
        <w:t>Контроль за виконанням даного рішення покласти на першого заступника міського голови Гулія М. М</w:t>
      </w:r>
      <w:r w:rsidRPr="00DD0151">
        <w:rPr>
          <w:rFonts w:ascii="Times New Roman" w:eastAsia="Times New Roman" w:hAnsi="Times New Roman" w:cs="Times New Roman"/>
          <w:bCs/>
          <w:sz w:val="24"/>
          <w:szCs w:val="24"/>
          <w:lang w:eastAsia="ru-RU"/>
        </w:rPr>
        <w:t xml:space="preserve">. </w:t>
      </w:r>
    </w:p>
    <w:p w:rsid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FA3FAD" w:rsidRPr="00DD0151" w:rsidRDefault="00FA3FAD" w:rsidP="00DD0151">
      <w:pPr>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rPr>
          <w:rFonts w:ascii="Times New Roman" w:eastAsia="MS Mincho" w:hAnsi="Times New Roman" w:cs="Times New Roman"/>
          <w:sz w:val="24"/>
          <w:szCs w:val="24"/>
          <w:lang w:eastAsia="ru-RU"/>
        </w:rPr>
      </w:pPr>
      <w:r w:rsidRPr="00DD0151">
        <w:rPr>
          <w:rFonts w:ascii="Times New Roman" w:eastAsia="MS Mincho" w:hAnsi="Times New Roman" w:cs="Times New Roman"/>
          <w:sz w:val="24"/>
          <w:szCs w:val="24"/>
          <w:lang w:eastAsia="ru-RU"/>
        </w:rPr>
        <w:t>МІСЬКИЙ ГОЛОВА</w:t>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t xml:space="preserve">                         Ярина ЯЦЕНКО</w:t>
      </w:r>
    </w:p>
    <w:p w:rsidR="00DD0151" w:rsidRP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DD0151" w:rsidRDefault="00DD0151" w:rsidP="00DD0151">
      <w:pPr>
        <w:spacing w:after="0" w:line="240" w:lineRule="auto"/>
        <w:rPr>
          <w:rFonts w:ascii="Times New Roman" w:eastAsia="Times New Roman" w:hAnsi="Times New Roman" w:cs="Times New Roman"/>
          <w:sz w:val="24"/>
          <w:szCs w:val="24"/>
          <w:lang w:eastAsia="ru-RU"/>
        </w:rPr>
      </w:pPr>
    </w:p>
    <w:p w:rsidR="007C4A1F" w:rsidRDefault="007C4A1F" w:rsidP="00DD0151">
      <w:pPr>
        <w:spacing w:after="0" w:line="240" w:lineRule="auto"/>
        <w:rPr>
          <w:rFonts w:ascii="Times New Roman" w:eastAsia="Times New Roman" w:hAnsi="Times New Roman" w:cs="Times New Roman"/>
          <w:sz w:val="24"/>
          <w:szCs w:val="24"/>
          <w:lang w:eastAsia="ru-RU"/>
        </w:rPr>
      </w:pPr>
    </w:p>
    <w:p w:rsidR="007C4A1F" w:rsidRDefault="007C4A1F" w:rsidP="00DD0151">
      <w:pPr>
        <w:spacing w:after="0" w:line="240" w:lineRule="auto"/>
        <w:rPr>
          <w:rFonts w:ascii="Times New Roman" w:eastAsia="Times New Roman" w:hAnsi="Times New Roman" w:cs="Times New Roman"/>
          <w:sz w:val="24"/>
          <w:szCs w:val="24"/>
          <w:lang w:eastAsia="ru-RU"/>
        </w:rPr>
      </w:pPr>
    </w:p>
    <w:p w:rsidR="007C4A1F" w:rsidRDefault="007C4A1F" w:rsidP="00DD0151">
      <w:pPr>
        <w:spacing w:after="0" w:line="240" w:lineRule="auto"/>
        <w:rPr>
          <w:rFonts w:ascii="Times New Roman" w:eastAsia="Times New Roman" w:hAnsi="Times New Roman" w:cs="Times New Roman"/>
          <w:sz w:val="24"/>
          <w:szCs w:val="24"/>
          <w:lang w:eastAsia="ru-RU"/>
        </w:rPr>
      </w:pPr>
    </w:p>
    <w:p w:rsidR="007C4A1F" w:rsidRDefault="007C4A1F" w:rsidP="00DD0151">
      <w:pPr>
        <w:spacing w:after="0" w:line="240" w:lineRule="auto"/>
        <w:rPr>
          <w:rFonts w:ascii="Times New Roman" w:eastAsia="Times New Roman" w:hAnsi="Times New Roman" w:cs="Times New Roman"/>
          <w:sz w:val="24"/>
          <w:szCs w:val="24"/>
          <w:lang w:eastAsia="ru-RU"/>
        </w:rPr>
      </w:pPr>
    </w:p>
    <w:p w:rsidR="007C4A1F" w:rsidRDefault="007C4A1F" w:rsidP="00DD0151">
      <w:pPr>
        <w:spacing w:after="0" w:line="240" w:lineRule="auto"/>
        <w:rPr>
          <w:rFonts w:ascii="Times New Roman" w:eastAsia="Times New Roman" w:hAnsi="Times New Roman" w:cs="Times New Roman"/>
          <w:sz w:val="24"/>
          <w:szCs w:val="24"/>
          <w:lang w:eastAsia="ru-RU"/>
        </w:rPr>
      </w:pPr>
    </w:p>
    <w:p w:rsidR="007C4A1F" w:rsidRDefault="007C4A1F" w:rsidP="00DD0151">
      <w:pPr>
        <w:spacing w:after="0" w:line="240" w:lineRule="auto"/>
        <w:rPr>
          <w:rFonts w:ascii="Times New Roman" w:eastAsia="Times New Roman" w:hAnsi="Times New Roman" w:cs="Times New Roman"/>
          <w:sz w:val="24"/>
          <w:szCs w:val="24"/>
          <w:lang w:eastAsia="ru-RU"/>
        </w:rPr>
      </w:pPr>
    </w:p>
    <w:p w:rsidR="007C4A1F" w:rsidRDefault="007C4A1F" w:rsidP="00DD0151">
      <w:pPr>
        <w:spacing w:after="0" w:line="240" w:lineRule="auto"/>
        <w:rPr>
          <w:rFonts w:ascii="Times New Roman" w:eastAsia="Times New Roman" w:hAnsi="Times New Roman" w:cs="Times New Roman"/>
          <w:sz w:val="24"/>
          <w:szCs w:val="24"/>
          <w:lang w:eastAsia="ru-RU"/>
        </w:rPr>
      </w:pPr>
    </w:p>
    <w:p w:rsidR="007C4A1F" w:rsidRDefault="007C4A1F" w:rsidP="00DD0151">
      <w:pPr>
        <w:spacing w:after="0" w:line="240" w:lineRule="auto"/>
        <w:rPr>
          <w:rFonts w:ascii="Times New Roman" w:eastAsia="Times New Roman" w:hAnsi="Times New Roman" w:cs="Times New Roman"/>
          <w:sz w:val="24"/>
          <w:szCs w:val="24"/>
          <w:lang w:eastAsia="ru-RU"/>
        </w:rPr>
      </w:pPr>
    </w:p>
    <w:p w:rsidR="007C4A1F" w:rsidRDefault="007C4A1F" w:rsidP="00DD0151">
      <w:pPr>
        <w:spacing w:after="0" w:line="240" w:lineRule="auto"/>
        <w:rPr>
          <w:rFonts w:ascii="Times New Roman" w:eastAsia="Times New Roman" w:hAnsi="Times New Roman" w:cs="Times New Roman"/>
          <w:sz w:val="24"/>
          <w:szCs w:val="24"/>
          <w:lang w:eastAsia="ru-RU"/>
        </w:rPr>
      </w:pPr>
    </w:p>
    <w:p w:rsidR="007C4A1F" w:rsidRDefault="007C4A1F" w:rsidP="00DD0151">
      <w:pPr>
        <w:spacing w:after="0" w:line="240" w:lineRule="auto"/>
        <w:rPr>
          <w:rFonts w:ascii="Times New Roman" w:eastAsia="Times New Roman" w:hAnsi="Times New Roman" w:cs="Times New Roman"/>
          <w:sz w:val="24"/>
          <w:szCs w:val="24"/>
          <w:lang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DD0151" w:rsidRPr="00FA3FAD" w:rsidRDefault="00DD0151" w:rsidP="00DD0151">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FA3FAD">
        <w:rPr>
          <w:rFonts w:ascii="Times New Roman" w:eastAsia="Times New Roman" w:hAnsi="Times New Roman" w:cs="Times New Roman"/>
          <w:b/>
          <w:color w:val="000000"/>
          <w:sz w:val="24"/>
          <w:szCs w:val="24"/>
          <w:lang w:eastAsia="uk-UA"/>
        </w:rPr>
        <w:t>147</w:t>
      </w:r>
    </w:p>
    <w:p w:rsidR="00A71121" w:rsidRDefault="00A71121" w:rsidP="00DD0151">
      <w:pPr>
        <w:spacing w:after="0" w:line="240" w:lineRule="auto"/>
        <w:jc w:val="both"/>
        <w:rPr>
          <w:rFonts w:ascii="Times New Roman" w:eastAsia="Times New Roman" w:hAnsi="Times New Roman" w:cs="Times New Roman"/>
          <w:color w:val="000000"/>
          <w:sz w:val="24"/>
          <w:szCs w:val="24"/>
          <w:lang w:eastAsia="uk-UA"/>
        </w:rPr>
      </w:pPr>
    </w:p>
    <w:p w:rsidR="00FA3FAD" w:rsidRDefault="00FA3FAD" w:rsidP="00DD0151">
      <w:pPr>
        <w:spacing w:after="0" w:line="240" w:lineRule="auto"/>
        <w:jc w:val="both"/>
        <w:rPr>
          <w:rFonts w:ascii="Times New Roman" w:eastAsia="Times New Roman" w:hAnsi="Times New Roman" w:cs="Times New Roman"/>
          <w:color w:val="000000"/>
          <w:sz w:val="24"/>
          <w:szCs w:val="24"/>
          <w:lang w:eastAsia="uk-UA"/>
        </w:rPr>
      </w:pPr>
    </w:p>
    <w:p w:rsidR="00DD0151"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DD0151" w:rsidRPr="00F55EEC" w:rsidRDefault="00DD0151" w:rsidP="00DD0151">
      <w:pPr>
        <w:spacing w:after="0" w:line="240" w:lineRule="auto"/>
        <w:jc w:val="both"/>
        <w:rPr>
          <w:rFonts w:ascii="Times New Roman" w:eastAsia="Times New Roman" w:hAnsi="Times New Roman" w:cs="Times New Roman"/>
          <w:color w:val="000000"/>
          <w:sz w:val="24"/>
          <w:szCs w:val="24"/>
          <w:lang w:eastAsia="uk-UA"/>
        </w:rPr>
      </w:pPr>
    </w:p>
    <w:p w:rsidR="00DD0151" w:rsidRPr="00197154"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Про затвердження Висновку про вартість </w:t>
      </w:r>
      <w:r w:rsidRPr="00DD0151">
        <w:rPr>
          <w:rFonts w:ascii="Times New Roman" w:eastAsia="MS Mincho" w:hAnsi="Times New Roman" w:cs="Times New Roman"/>
          <w:sz w:val="24"/>
          <w:szCs w:val="24"/>
          <w:lang w:eastAsia="ru-RU"/>
        </w:rPr>
        <w:t xml:space="preserve">нежитлової будівлі теплиці </w:t>
      </w:r>
    </w:p>
    <w:p w:rsidR="00DD0151" w:rsidRPr="00DD0151" w:rsidRDefault="00DD0151" w:rsidP="00DD0151">
      <w:pPr>
        <w:spacing w:after="0" w:line="240" w:lineRule="auto"/>
        <w:rPr>
          <w:rFonts w:ascii="Times New Roman" w:eastAsia="MS Mincho" w:hAnsi="Times New Roman" w:cs="Times New Roman"/>
          <w:sz w:val="24"/>
          <w:szCs w:val="24"/>
          <w:lang w:eastAsia="ru-RU"/>
        </w:rPr>
      </w:pPr>
      <w:r w:rsidRPr="00DD0151">
        <w:rPr>
          <w:rFonts w:ascii="Times New Roman" w:eastAsia="MS Mincho" w:hAnsi="Times New Roman" w:cs="Times New Roman"/>
          <w:sz w:val="24"/>
          <w:szCs w:val="24"/>
          <w:lang w:eastAsia="ru-RU"/>
        </w:rPr>
        <w:t>Новороздільського ЗЗСО І-ІІІ ступенів № 5, загальною площею 104,21 м</w:t>
      </w:r>
      <w:r w:rsidRPr="00DD0151">
        <w:rPr>
          <w:rFonts w:ascii="Times New Roman" w:eastAsia="MS Mincho" w:hAnsi="Times New Roman" w:cs="Times New Roman"/>
          <w:sz w:val="24"/>
          <w:szCs w:val="24"/>
          <w:vertAlign w:val="superscript"/>
          <w:lang w:eastAsia="ru-RU"/>
        </w:rPr>
        <w:t>2</w:t>
      </w:r>
      <w:r w:rsidRPr="00DD0151">
        <w:rPr>
          <w:rFonts w:ascii="Times New Roman" w:eastAsia="MS Mincho" w:hAnsi="Times New Roman" w:cs="Times New Roman"/>
          <w:sz w:val="24"/>
          <w:szCs w:val="24"/>
          <w:lang w:eastAsia="ru-RU"/>
        </w:rPr>
        <w:t xml:space="preserve">, </w:t>
      </w:r>
    </w:p>
    <w:p w:rsidR="00DD0151" w:rsidRPr="00197154" w:rsidRDefault="00DD0151" w:rsidP="00DD0151">
      <w:pPr>
        <w:spacing w:after="0" w:line="240" w:lineRule="auto"/>
        <w:rPr>
          <w:rFonts w:ascii="Times New Roman" w:eastAsia="MS Mincho" w:hAnsi="Times New Roman" w:cs="Times New Roman"/>
          <w:sz w:val="24"/>
          <w:szCs w:val="24"/>
          <w:lang w:eastAsia="ru-RU"/>
        </w:rPr>
      </w:pPr>
      <w:r w:rsidRPr="00DD0151">
        <w:rPr>
          <w:rFonts w:ascii="Times New Roman" w:eastAsia="MS Mincho" w:hAnsi="Times New Roman" w:cs="Times New Roman"/>
          <w:sz w:val="24"/>
          <w:szCs w:val="24"/>
          <w:lang w:eastAsia="ru-RU"/>
        </w:rPr>
        <w:t>розташованої по пр. Шевченка, 35-А, м. Новий Розділ</w:t>
      </w:r>
      <w:r w:rsidRPr="00DD0151">
        <w:rPr>
          <w:rFonts w:ascii="Times New Roman" w:eastAsia="Times New Roman" w:hAnsi="Times New Roman" w:cs="Times New Roman"/>
          <w:bCs/>
          <w:sz w:val="24"/>
          <w:szCs w:val="24"/>
          <w:lang w:eastAsia="ru-RU"/>
        </w:rPr>
        <w:t>, Львівської області</w:t>
      </w:r>
    </w:p>
    <w:p w:rsidR="00DD0151" w:rsidRDefault="00DD0151" w:rsidP="00DD0151">
      <w:pPr>
        <w:spacing w:after="0" w:line="240" w:lineRule="auto"/>
        <w:rPr>
          <w:rFonts w:ascii="Times New Roman" w:eastAsia="Times New Roman" w:hAnsi="Times New Roman" w:cs="Times New Roman"/>
          <w:bCs/>
          <w:sz w:val="24"/>
          <w:szCs w:val="24"/>
          <w:lang w:eastAsia="ru-RU"/>
        </w:rPr>
      </w:pPr>
    </w:p>
    <w:p w:rsidR="00DD0151" w:rsidRPr="00DD0151" w:rsidRDefault="00DD0151" w:rsidP="00DD0151">
      <w:pPr>
        <w:spacing w:after="0" w:line="240" w:lineRule="auto"/>
        <w:ind w:firstLine="567"/>
        <w:jc w:val="both"/>
        <w:rPr>
          <w:rFonts w:ascii="Times New Roman" w:eastAsia="Times New Roman" w:hAnsi="Times New Roman" w:cs="Times New Roman"/>
          <w:bCs/>
          <w:sz w:val="24"/>
          <w:szCs w:val="24"/>
          <w:lang w:eastAsia="ru-RU"/>
        </w:rPr>
      </w:pPr>
      <w:r w:rsidRPr="00DD0151">
        <w:rPr>
          <w:rFonts w:ascii="Times New Roman" w:eastAsia="Andale Sans UI" w:hAnsi="Times New Roman" w:cs="Times New Roman"/>
          <w:kern w:val="2"/>
          <w:sz w:val="24"/>
          <w:szCs w:val="24"/>
          <w:lang w:eastAsia="ru-RU"/>
        </w:rPr>
        <w:t xml:space="preserve">Розглянувши Звіт про оцінку майна </w:t>
      </w:r>
      <w:r w:rsidRPr="00DD0151">
        <w:rPr>
          <w:rFonts w:ascii="Times New Roman" w:eastAsia="MS Mincho" w:hAnsi="Times New Roman" w:cs="Times New Roman"/>
          <w:sz w:val="24"/>
          <w:szCs w:val="24"/>
          <w:lang w:eastAsia="ru-RU"/>
        </w:rPr>
        <w:t>нежитлової будівлі теплиці Новороздільського ЗЗСО І-ІІІ ступенів № 5, загальною площею 104,21 м</w:t>
      </w:r>
      <w:r w:rsidRPr="00DD0151">
        <w:rPr>
          <w:rFonts w:ascii="Times New Roman" w:eastAsia="MS Mincho" w:hAnsi="Times New Roman" w:cs="Times New Roman"/>
          <w:sz w:val="24"/>
          <w:szCs w:val="24"/>
          <w:vertAlign w:val="superscript"/>
          <w:lang w:eastAsia="ru-RU"/>
        </w:rPr>
        <w:t>2</w:t>
      </w:r>
      <w:r w:rsidRPr="00DD0151">
        <w:rPr>
          <w:rFonts w:ascii="Times New Roman" w:eastAsia="MS Mincho" w:hAnsi="Times New Roman" w:cs="Times New Roman"/>
          <w:sz w:val="24"/>
          <w:szCs w:val="24"/>
          <w:lang w:eastAsia="ru-RU"/>
        </w:rPr>
        <w:t>, розташованої по пр. Шевченка, 35-А, м. Новий Розділ, Стрийського району, Львівської області та Висновок про вартість даного комунального майна від 18.04.2023р.,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19.04.2023р. проведену рецензентом фізичною особою</w:t>
      </w:r>
      <w:r w:rsidRPr="00DD0151">
        <w:rPr>
          <w:rFonts w:ascii="Times New Roman" w:eastAsia="Andale Sans UI" w:hAnsi="Times New Roman" w:cs="Times New Roman"/>
          <w:kern w:val="2"/>
          <w:sz w:val="24"/>
          <w:szCs w:val="24"/>
          <w:lang w:eastAsia="ru-RU"/>
        </w:rPr>
        <w:t xml:space="preserve">-підприємцем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DD0151" w:rsidRPr="00DD0151" w:rsidRDefault="00DD0151" w:rsidP="00DD015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ВИРІШИВ:</w:t>
      </w:r>
    </w:p>
    <w:p w:rsidR="00DD0151" w:rsidRP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1. Затвердити Висновок про вартість </w:t>
      </w:r>
      <w:r w:rsidRPr="00DD0151">
        <w:rPr>
          <w:rFonts w:ascii="Times New Roman" w:eastAsia="MS Mincho" w:hAnsi="Times New Roman" w:cs="Times New Roman"/>
          <w:sz w:val="24"/>
          <w:szCs w:val="24"/>
          <w:lang w:eastAsia="ru-RU"/>
        </w:rPr>
        <w:t>нежитлової будівлі теплиці Новороздільського ЗЗСО І-ІІІ ступенів № 5, загальною площею 104,21 м</w:t>
      </w:r>
      <w:r w:rsidRPr="00DD0151">
        <w:rPr>
          <w:rFonts w:ascii="Times New Roman" w:eastAsia="MS Mincho" w:hAnsi="Times New Roman" w:cs="Times New Roman"/>
          <w:sz w:val="24"/>
          <w:szCs w:val="24"/>
          <w:vertAlign w:val="superscript"/>
          <w:lang w:eastAsia="ru-RU"/>
        </w:rPr>
        <w:t>2</w:t>
      </w:r>
      <w:r w:rsidRPr="00DD0151">
        <w:rPr>
          <w:rFonts w:ascii="Times New Roman" w:eastAsia="MS Mincho" w:hAnsi="Times New Roman" w:cs="Times New Roman"/>
          <w:sz w:val="24"/>
          <w:szCs w:val="24"/>
          <w:lang w:eastAsia="ru-RU"/>
        </w:rPr>
        <w:t>, розташованої по пр. Шевченка, 35-А, м. Новий Розділ</w:t>
      </w:r>
      <w:r w:rsidRPr="00DD0151">
        <w:rPr>
          <w:rFonts w:ascii="Times New Roman" w:eastAsia="Andale Sans UI" w:hAnsi="Times New Roman" w:cs="Times New Roman"/>
          <w:kern w:val="2"/>
          <w:sz w:val="24"/>
          <w:szCs w:val="24"/>
          <w:lang w:eastAsia="ru-RU"/>
        </w:rPr>
        <w:t>, Стрийського району, Львівської області</w:t>
      </w:r>
      <w:r w:rsidRPr="00DD0151">
        <w:rPr>
          <w:rFonts w:ascii="Times New Roman" w:eastAsia="Times New Roman" w:hAnsi="Times New Roman" w:cs="Times New Roman"/>
          <w:sz w:val="24"/>
          <w:szCs w:val="24"/>
          <w:lang w:eastAsia="ru-RU"/>
        </w:rPr>
        <w:t xml:space="preserve"> від 18.03.2023р., згідно якого його ринкова вартість станом на 31.03.2023р. складає – 220000,0 грн. без ПДВ. </w:t>
      </w:r>
    </w:p>
    <w:p w:rsidR="00DD0151" w:rsidRPr="00DD0151" w:rsidRDefault="00DD0151" w:rsidP="00DD0151">
      <w:pPr>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2.  </w:t>
      </w:r>
      <w:r w:rsidRPr="00DD0151">
        <w:rPr>
          <w:rFonts w:ascii="Times New Roman" w:eastAsia="Times New Roman" w:hAnsi="Times New Roman" w:cs="Times New Roman"/>
          <w:sz w:val="24"/>
          <w:szCs w:val="24"/>
          <w:lang w:eastAsia="ru-RU"/>
        </w:rPr>
        <w:t>Контроль за виконанням даного рішення покласти на першого заступника міського голови Гулія М. М</w:t>
      </w:r>
      <w:r w:rsidRPr="00DD0151">
        <w:rPr>
          <w:rFonts w:ascii="Times New Roman" w:eastAsia="Times New Roman" w:hAnsi="Times New Roman" w:cs="Times New Roman"/>
          <w:bCs/>
          <w:sz w:val="24"/>
          <w:szCs w:val="24"/>
          <w:lang w:eastAsia="ru-RU"/>
        </w:rPr>
        <w:t xml:space="preserve">. </w:t>
      </w:r>
    </w:p>
    <w:p w:rsidR="00DD0151" w:rsidRPr="00DD0151" w:rsidRDefault="00DD0151" w:rsidP="00DD0151">
      <w:pPr>
        <w:tabs>
          <w:tab w:val="left" w:pos="567"/>
        </w:tabs>
        <w:spacing w:after="0" w:line="240" w:lineRule="auto"/>
        <w:ind w:firstLine="709"/>
        <w:jc w:val="both"/>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rPr>
          <w:rFonts w:ascii="Times New Roman" w:eastAsia="MS Mincho" w:hAnsi="Times New Roman" w:cs="Times New Roman"/>
          <w:sz w:val="24"/>
          <w:szCs w:val="24"/>
          <w:lang w:eastAsia="ru-RU"/>
        </w:rPr>
      </w:pPr>
      <w:r w:rsidRPr="00DD0151">
        <w:rPr>
          <w:rFonts w:ascii="Times New Roman" w:eastAsia="MS Mincho" w:hAnsi="Times New Roman" w:cs="Times New Roman"/>
          <w:sz w:val="24"/>
          <w:szCs w:val="24"/>
          <w:lang w:eastAsia="ru-RU"/>
        </w:rPr>
        <w:t>МІСЬКИЙ ГОЛОВА</w:t>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t xml:space="preserve">                         Ярина ЯЦЕНКО</w:t>
      </w:r>
    </w:p>
    <w:p w:rsid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DD0151" w:rsidRPr="00FA3FAD" w:rsidRDefault="00DD0151" w:rsidP="00DD0151">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FA3FAD">
        <w:rPr>
          <w:rFonts w:ascii="Times New Roman" w:eastAsia="Times New Roman" w:hAnsi="Times New Roman" w:cs="Times New Roman"/>
          <w:b/>
          <w:color w:val="000000"/>
          <w:sz w:val="24"/>
          <w:szCs w:val="24"/>
          <w:lang w:eastAsia="uk-UA"/>
        </w:rPr>
        <w:t>148</w:t>
      </w:r>
    </w:p>
    <w:p w:rsidR="00A71121"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w:t>
      </w:r>
    </w:p>
    <w:p w:rsidR="00FA3FAD" w:rsidRDefault="00FA3FAD" w:rsidP="00DD0151">
      <w:pPr>
        <w:spacing w:after="0" w:line="240" w:lineRule="auto"/>
        <w:jc w:val="both"/>
        <w:rPr>
          <w:rFonts w:ascii="Times New Roman" w:eastAsia="Times New Roman" w:hAnsi="Times New Roman" w:cs="Times New Roman"/>
          <w:color w:val="000000"/>
          <w:sz w:val="24"/>
          <w:szCs w:val="24"/>
          <w:lang w:eastAsia="uk-UA"/>
        </w:rPr>
      </w:pPr>
    </w:p>
    <w:p w:rsidR="00DD0151" w:rsidRPr="00F55EEC"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Про затвердження Висновку про вартість </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частини вбудованих нежитлових приміщень підвалу та І-го </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поверху у житловому будинку, загальною площею </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67,83 м</w:t>
      </w:r>
      <w:r w:rsidRPr="00DD0151">
        <w:rPr>
          <w:rFonts w:ascii="Times New Roman" w:eastAsia="Times New Roman" w:hAnsi="Times New Roman" w:cs="Times New Roman"/>
          <w:bCs/>
          <w:sz w:val="24"/>
          <w:szCs w:val="24"/>
          <w:vertAlign w:val="superscript"/>
          <w:lang w:eastAsia="ru-RU"/>
        </w:rPr>
        <w:t>2</w:t>
      </w:r>
      <w:r w:rsidRPr="00DD0151">
        <w:rPr>
          <w:rFonts w:ascii="Times New Roman" w:eastAsia="Times New Roman" w:hAnsi="Times New Roman" w:cs="Times New Roman"/>
          <w:bCs/>
          <w:sz w:val="24"/>
          <w:szCs w:val="24"/>
          <w:lang w:eastAsia="ru-RU"/>
        </w:rPr>
        <w:t xml:space="preserve">, розташованого по пр. Шевченка, 21, </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м. Новий Розділ, Львівської області</w:t>
      </w:r>
    </w:p>
    <w:p w:rsidR="00DD0151" w:rsidRP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tabs>
          <w:tab w:val="left" w:pos="142"/>
          <w:tab w:val="left" w:pos="567"/>
        </w:tabs>
        <w:spacing w:after="0" w:line="240" w:lineRule="auto"/>
        <w:ind w:firstLine="567"/>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 xml:space="preserve">Розглянувши Звіт про оцінку майна - </w:t>
      </w:r>
      <w:r w:rsidRPr="00DD0151">
        <w:rPr>
          <w:rFonts w:ascii="Times New Roman" w:eastAsia="Times New Roman" w:hAnsi="Times New Roman" w:cs="Times New Roman"/>
          <w:bCs/>
          <w:sz w:val="24"/>
          <w:szCs w:val="24"/>
          <w:lang w:eastAsia="ru-RU"/>
        </w:rPr>
        <w:t>частини вбудованих нежитлових приміщень підвалу та І-г</w:t>
      </w:r>
      <w:r w:rsidRPr="00DD0151">
        <w:rPr>
          <w:rFonts w:ascii="Times New Roman" w:eastAsia="Andale Sans UI" w:hAnsi="Times New Roman" w:cs="Times New Roman"/>
          <w:kern w:val="2"/>
          <w:sz w:val="24"/>
          <w:szCs w:val="24"/>
          <w:lang w:eastAsia="ru-RU"/>
        </w:rPr>
        <w:t xml:space="preserve">о поверху </w:t>
      </w:r>
      <w:r w:rsidRPr="00DD0151">
        <w:rPr>
          <w:rFonts w:ascii="Times New Roman" w:eastAsia="Times New Roman" w:hAnsi="Times New Roman" w:cs="Times New Roman"/>
          <w:bCs/>
          <w:sz w:val="24"/>
          <w:szCs w:val="24"/>
          <w:lang w:eastAsia="ru-RU"/>
        </w:rPr>
        <w:t>у житловому будинку</w:t>
      </w:r>
      <w:r w:rsidRPr="00DD0151">
        <w:rPr>
          <w:rFonts w:ascii="Times New Roman" w:eastAsia="Andale Sans UI" w:hAnsi="Times New Roman" w:cs="Times New Roman"/>
          <w:kern w:val="2"/>
          <w:sz w:val="24"/>
          <w:szCs w:val="24"/>
          <w:lang w:eastAsia="ru-RU"/>
        </w:rPr>
        <w:t>, загальною площею 67,83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Andale Sans UI" w:hAnsi="Times New Roman" w:cs="Times New Roman"/>
          <w:kern w:val="2"/>
          <w:sz w:val="24"/>
          <w:szCs w:val="24"/>
          <w:lang w:eastAsia="ru-RU"/>
        </w:rPr>
        <w:t xml:space="preserve">, </w:t>
      </w:r>
      <w:r w:rsidRPr="00DD0151">
        <w:rPr>
          <w:rFonts w:ascii="Times New Roman" w:eastAsia="Times New Roman" w:hAnsi="Times New Roman" w:cs="Times New Roman"/>
          <w:bCs/>
          <w:sz w:val="24"/>
          <w:szCs w:val="24"/>
          <w:lang w:eastAsia="ru-RU"/>
        </w:rPr>
        <w:t>розташованого по пр. Шевченка, 21</w:t>
      </w:r>
      <w:r w:rsidRPr="00DD0151">
        <w:rPr>
          <w:rFonts w:ascii="Times New Roman" w:eastAsia="Andale Sans UI" w:hAnsi="Times New Roman" w:cs="Times New Roman"/>
          <w:kern w:val="2"/>
          <w:sz w:val="24"/>
          <w:szCs w:val="24"/>
          <w:lang w:eastAsia="ru-RU"/>
        </w:rPr>
        <w:t xml:space="preserve">, </w:t>
      </w:r>
      <w:r w:rsidRPr="00DD0151">
        <w:rPr>
          <w:rFonts w:ascii="Times New Roman" w:eastAsia="Times New Roman" w:hAnsi="Times New Roman" w:cs="Times New Roman"/>
          <w:bCs/>
          <w:sz w:val="24"/>
          <w:szCs w:val="24"/>
          <w:lang w:eastAsia="ru-RU"/>
        </w:rPr>
        <w:t>м. Новий Розділ</w:t>
      </w:r>
      <w:r w:rsidRPr="00DD0151">
        <w:rPr>
          <w:rFonts w:ascii="Times New Roman" w:eastAsia="Andale Sans UI" w:hAnsi="Times New Roman" w:cs="Times New Roman"/>
          <w:kern w:val="2"/>
          <w:sz w:val="24"/>
          <w:szCs w:val="24"/>
          <w:lang w:eastAsia="ru-RU"/>
        </w:rPr>
        <w:t xml:space="preserve">, Стрийського району, Львівської області </w:t>
      </w:r>
      <w:r w:rsidRPr="00DD0151">
        <w:rPr>
          <w:rFonts w:ascii="Times New Roman" w:eastAsia="Times New Roman" w:hAnsi="Times New Roman" w:cs="Times New Roman"/>
          <w:bCs/>
          <w:sz w:val="24"/>
          <w:szCs w:val="24"/>
          <w:lang w:eastAsia="ru-RU"/>
        </w:rPr>
        <w:t>та Висновок про вартість даного комунального майна від   18.04.2023р., проведеного суб’єктом оціночної діяльності - фізичною особою-підприємцем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19.04.2023р. проведену</w:t>
      </w:r>
      <w:r w:rsidRPr="00DD0151">
        <w:rPr>
          <w:rFonts w:ascii="Times New Roman" w:eastAsia="Andale Sans UI" w:hAnsi="Times New Roman" w:cs="Times New Roman"/>
          <w:kern w:val="2"/>
          <w:sz w:val="24"/>
          <w:szCs w:val="24"/>
          <w:lang w:eastAsia="ru-RU"/>
        </w:rPr>
        <w:t xml:space="preserve">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DD0151" w:rsidRPr="00DD0151" w:rsidRDefault="00DD0151" w:rsidP="00DD015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ВИРІШИВ:</w:t>
      </w:r>
    </w:p>
    <w:p w:rsidR="00DD0151" w:rsidRP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DD0151">
        <w:rPr>
          <w:rFonts w:ascii="Times New Roman" w:eastAsia="Andale Sans UI" w:hAnsi="Times New Roman" w:cs="Times New Roman"/>
          <w:kern w:val="2"/>
          <w:sz w:val="24"/>
          <w:szCs w:val="24"/>
          <w:lang w:eastAsia="ru-RU"/>
        </w:rPr>
        <w:t>1. Затвердити Висновок про</w:t>
      </w:r>
      <w:r w:rsidRPr="00DD0151">
        <w:rPr>
          <w:rFonts w:ascii="Times New Roman" w:eastAsia="Times New Roman" w:hAnsi="Times New Roman" w:cs="Times New Roman"/>
          <w:bCs/>
          <w:sz w:val="24"/>
          <w:szCs w:val="24"/>
          <w:lang w:eastAsia="ru-RU"/>
        </w:rPr>
        <w:t xml:space="preserve"> вартість частини вбудованих нежитлових приміщень підвалу та І-г</w:t>
      </w:r>
      <w:r w:rsidRPr="00DD0151">
        <w:rPr>
          <w:rFonts w:ascii="Times New Roman" w:eastAsia="Andale Sans UI" w:hAnsi="Times New Roman" w:cs="Times New Roman"/>
          <w:kern w:val="2"/>
          <w:sz w:val="24"/>
          <w:szCs w:val="24"/>
          <w:lang w:eastAsia="ru-RU"/>
        </w:rPr>
        <w:t xml:space="preserve">о поверху </w:t>
      </w:r>
      <w:r w:rsidRPr="00DD0151">
        <w:rPr>
          <w:rFonts w:ascii="Times New Roman" w:eastAsia="Times New Roman" w:hAnsi="Times New Roman" w:cs="Times New Roman"/>
          <w:bCs/>
          <w:sz w:val="24"/>
          <w:szCs w:val="24"/>
          <w:lang w:eastAsia="ru-RU"/>
        </w:rPr>
        <w:t>у житловому будинку</w:t>
      </w:r>
      <w:r w:rsidRPr="00DD0151">
        <w:rPr>
          <w:rFonts w:ascii="Times New Roman" w:eastAsia="Andale Sans UI" w:hAnsi="Times New Roman" w:cs="Times New Roman"/>
          <w:kern w:val="2"/>
          <w:sz w:val="24"/>
          <w:szCs w:val="24"/>
          <w:lang w:eastAsia="ru-RU"/>
        </w:rPr>
        <w:t>, загальною площею 67,83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Andale Sans UI" w:hAnsi="Times New Roman" w:cs="Times New Roman"/>
          <w:kern w:val="2"/>
          <w:sz w:val="24"/>
          <w:szCs w:val="24"/>
          <w:lang w:eastAsia="ru-RU"/>
        </w:rPr>
        <w:t xml:space="preserve">, </w:t>
      </w:r>
      <w:r w:rsidRPr="00DD0151">
        <w:rPr>
          <w:rFonts w:ascii="Times New Roman" w:eastAsia="Times New Roman" w:hAnsi="Times New Roman" w:cs="Times New Roman"/>
          <w:bCs/>
          <w:sz w:val="24"/>
          <w:szCs w:val="24"/>
          <w:lang w:eastAsia="ru-RU"/>
        </w:rPr>
        <w:t>розташованого по пр. Шевченка, 21</w:t>
      </w:r>
      <w:r w:rsidRPr="00DD0151">
        <w:rPr>
          <w:rFonts w:ascii="Times New Roman" w:eastAsia="Andale Sans UI" w:hAnsi="Times New Roman" w:cs="Times New Roman"/>
          <w:kern w:val="2"/>
          <w:sz w:val="24"/>
          <w:szCs w:val="24"/>
          <w:lang w:eastAsia="ru-RU"/>
        </w:rPr>
        <w:t xml:space="preserve">, </w:t>
      </w:r>
      <w:r w:rsidRPr="00DD0151">
        <w:rPr>
          <w:rFonts w:ascii="Times New Roman" w:eastAsia="Times New Roman" w:hAnsi="Times New Roman" w:cs="Times New Roman"/>
          <w:bCs/>
          <w:sz w:val="24"/>
          <w:szCs w:val="24"/>
          <w:lang w:eastAsia="ru-RU"/>
        </w:rPr>
        <w:t>м. Новий Розділ</w:t>
      </w:r>
      <w:r w:rsidRPr="00DD0151">
        <w:rPr>
          <w:rFonts w:ascii="Times New Roman" w:eastAsia="Andale Sans UI" w:hAnsi="Times New Roman" w:cs="Times New Roman"/>
          <w:kern w:val="2"/>
          <w:sz w:val="24"/>
          <w:szCs w:val="24"/>
          <w:lang w:eastAsia="ru-RU"/>
        </w:rPr>
        <w:t xml:space="preserve">, Стрийського району, Львівської області </w:t>
      </w:r>
      <w:r w:rsidRPr="00DD0151">
        <w:rPr>
          <w:rFonts w:ascii="Times New Roman" w:eastAsia="Times New Roman" w:hAnsi="Times New Roman" w:cs="Times New Roman"/>
          <w:bCs/>
          <w:sz w:val="24"/>
          <w:szCs w:val="24"/>
          <w:lang w:eastAsia="ru-RU"/>
        </w:rPr>
        <w:t xml:space="preserve">від 18.04.2023р., згідно якого його ринкова вартість станом на 31.03.2023р. складає – 170000,0 без ПДВ. </w:t>
      </w:r>
    </w:p>
    <w:p w:rsidR="00DD0151" w:rsidRPr="00DD0151" w:rsidRDefault="00DD0151" w:rsidP="00DD0151">
      <w:p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2.  </w:t>
      </w:r>
      <w:r w:rsidRPr="00DD0151">
        <w:rPr>
          <w:rFonts w:ascii="Times New Roman" w:eastAsia="Times New Roman" w:hAnsi="Times New Roman" w:cs="Times New Roman"/>
          <w:sz w:val="24"/>
          <w:szCs w:val="24"/>
          <w:lang w:eastAsia="ru-RU"/>
        </w:rPr>
        <w:t>Контроль за виконанням даного рішення покласти на першого заступника міського голови Гулія М. М</w:t>
      </w:r>
      <w:r w:rsidRPr="00DD0151">
        <w:rPr>
          <w:rFonts w:ascii="Times New Roman" w:eastAsia="Times New Roman" w:hAnsi="Times New Roman" w:cs="Times New Roman"/>
          <w:bCs/>
          <w:sz w:val="24"/>
          <w:szCs w:val="24"/>
          <w:lang w:eastAsia="ru-RU"/>
        </w:rPr>
        <w:t xml:space="preserve">. </w:t>
      </w:r>
    </w:p>
    <w:p w:rsidR="00DD0151" w:rsidRP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rPr>
          <w:rFonts w:ascii="Times New Roman" w:eastAsia="MS Mincho" w:hAnsi="Times New Roman" w:cs="Times New Roman"/>
          <w:sz w:val="24"/>
          <w:szCs w:val="24"/>
          <w:lang w:eastAsia="ru-RU"/>
        </w:rPr>
      </w:pPr>
      <w:r w:rsidRPr="00DD0151">
        <w:rPr>
          <w:rFonts w:ascii="Times New Roman" w:eastAsia="MS Mincho" w:hAnsi="Times New Roman" w:cs="Times New Roman"/>
          <w:sz w:val="24"/>
          <w:szCs w:val="24"/>
          <w:lang w:eastAsia="ru-RU"/>
        </w:rPr>
        <w:t>МІСЬКИЙ ГОЛОВА</w:t>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t xml:space="preserve">                         Ярина ЯЦЕНКО</w:t>
      </w:r>
    </w:p>
    <w:p w:rsid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DD0151" w:rsidRPr="00FA3FAD" w:rsidRDefault="00DD0151" w:rsidP="00DD0151">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FA3FAD">
        <w:rPr>
          <w:rFonts w:ascii="Times New Roman" w:eastAsia="Times New Roman" w:hAnsi="Times New Roman" w:cs="Times New Roman"/>
          <w:b/>
          <w:color w:val="000000"/>
          <w:sz w:val="24"/>
          <w:szCs w:val="24"/>
          <w:lang w:eastAsia="uk-UA"/>
        </w:rPr>
        <w:t>149</w:t>
      </w:r>
    </w:p>
    <w:p w:rsidR="00197154" w:rsidRDefault="00197154" w:rsidP="00DD0151">
      <w:pPr>
        <w:spacing w:after="0" w:line="240" w:lineRule="auto"/>
        <w:jc w:val="both"/>
        <w:rPr>
          <w:rFonts w:ascii="Times New Roman" w:eastAsia="Times New Roman" w:hAnsi="Times New Roman" w:cs="Times New Roman"/>
          <w:color w:val="000000"/>
          <w:sz w:val="24"/>
          <w:szCs w:val="24"/>
          <w:lang w:eastAsia="uk-UA"/>
        </w:rPr>
      </w:pPr>
    </w:p>
    <w:p w:rsidR="00FA3FAD" w:rsidRDefault="00FA3FAD" w:rsidP="00DD0151">
      <w:pPr>
        <w:spacing w:after="0" w:line="240" w:lineRule="auto"/>
        <w:jc w:val="both"/>
        <w:rPr>
          <w:rFonts w:ascii="Times New Roman" w:eastAsia="Times New Roman" w:hAnsi="Times New Roman" w:cs="Times New Roman"/>
          <w:color w:val="000000"/>
          <w:sz w:val="24"/>
          <w:szCs w:val="24"/>
          <w:lang w:eastAsia="uk-UA"/>
        </w:rPr>
      </w:pPr>
    </w:p>
    <w:p w:rsidR="00DD0151" w:rsidRPr="00F55EEC"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p>
    <w:p w:rsidR="00197154"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Про затвердження Висновку про вартість частини вбудованих </w:t>
      </w:r>
    </w:p>
    <w:p w:rsidR="00197154"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приміщень ІІ-го поверху адмінбудівлі, загальною площею 19,50 м</w:t>
      </w:r>
      <w:r w:rsidRPr="00DD0151">
        <w:rPr>
          <w:rFonts w:ascii="Times New Roman" w:eastAsia="Times New Roman" w:hAnsi="Times New Roman" w:cs="Times New Roman"/>
          <w:bCs/>
          <w:sz w:val="24"/>
          <w:szCs w:val="24"/>
          <w:vertAlign w:val="superscript"/>
          <w:lang w:eastAsia="ru-RU"/>
        </w:rPr>
        <w:t>2</w:t>
      </w:r>
      <w:r w:rsidRPr="00DD0151">
        <w:rPr>
          <w:rFonts w:ascii="Times New Roman" w:eastAsia="Times New Roman" w:hAnsi="Times New Roman" w:cs="Times New Roman"/>
          <w:bCs/>
          <w:sz w:val="24"/>
          <w:szCs w:val="24"/>
          <w:lang w:eastAsia="ru-RU"/>
        </w:rPr>
        <w:t xml:space="preserve">, </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розташованої по вул. Симоненка, 2, </w:t>
      </w:r>
      <w:r w:rsidR="00197154">
        <w:rPr>
          <w:rFonts w:ascii="Times New Roman" w:eastAsia="Times New Roman" w:hAnsi="Times New Roman" w:cs="Times New Roman"/>
          <w:bCs/>
          <w:sz w:val="24"/>
          <w:szCs w:val="24"/>
          <w:lang w:eastAsia="ru-RU"/>
        </w:rPr>
        <w:t xml:space="preserve"> </w:t>
      </w:r>
      <w:r w:rsidRPr="00DD0151">
        <w:rPr>
          <w:rFonts w:ascii="Times New Roman" w:eastAsia="Times New Roman" w:hAnsi="Times New Roman" w:cs="Times New Roman"/>
          <w:bCs/>
          <w:sz w:val="24"/>
          <w:szCs w:val="24"/>
          <w:lang w:eastAsia="ru-RU"/>
        </w:rPr>
        <w:t>смт. Розділ, Львівської області</w:t>
      </w:r>
    </w:p>
    <w:p w:rsidR="00DD0151" w:rsidRP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ind w:firstLine="567"/>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Розглянувши Звіт про оцінку майна - частини вбудованих приміщень ІІ-го поверху адмінбудівлі, загальною площею 19,50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Andale Sans UI" w:hAnsi="Times New Roman" w:cs="Times New Roman"/>
          <w:kern w:val="2"/>
          <w:sz w:val="24"/>
          <w:szCs w:val="24"/>
          <w:lang w:eastAsia="ru-RU"/>
        </w:rPr>
        <w:t xml:space="preserve">, розташованої по </w:t>
      </w:r>
      <w:r w:rsidRPr="00DD0151">
        <w:rPr>
          <w:rFonts w:ascii="Times New Roman" w:eastAsia="Times New Roman" w:hAnsi="Times New Roman" w:cs="Times New Roman"/>
          <w:bCs/>
          <w:sz w:val="24"/>
          <w:szCs w:val="24"/>
          <w:lang w:eastAsia="ru-RU"/>
        </w:rPr>
        <w:t xml:space="preserve">вул. </w:t>
      </w:r>
      <w:r w:rsidRPr="00DD0151">
        <w:rPr>
          <w:rFonts w:ascii="Times New Roman" w:eastAsia="Andale Sans UI" w:hAnsi="Times New Roman" w:cs="Times New Roman"/>
          <w:kern w:val="2"/>
          <w:sz w:val="24"/>
          <w:szCs w:val="24"/>
          <w:lang w:eastAsia="ru-RU"/>
        </w:rPr>
        <w:t xml:space="preserve">Симоненка, 2, смт. Розділ, Стрийського району, Львівської області та Висновок про вартість даного комунального майна від 18.04.2023р., проведеного суб’єктом оціночної діяльності - фізичною особою-підприємцем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19.04.2023р.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DD0151" w:rsidRPr="00DD0151" w:rsidRDefault="00DD0151" w:rsidP="00DD015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ВИРІШИВ:</w:t>
      </w:r>
    </w:p>
    <w:p w:rsidR="00DD0151" w:rsidRP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DD0151">
        <w:rPr>
          <w:rFonts w:ascii="Times New Roman" w:eastAsia="Andale Sans UI" w:hAnsi="Times New Roman" w:cs="Times New Roman"/>
          <w:kern w:val="2"/>
          <w:sz w:val="24"/>
          <w:szCs w:val="24"/>
          <w:lang w:eastAsia="ru-RU"/>
        </w:rPr>
        <w:t>1. Затвердити Висновок про</w:t>
      </w:r>
      <w:r w:rsidRPr="00DD0151">
        <w:rPr>
          <w:rFonts w:ascii="Times New Roman" w:eastAsia="Times New Roman" w:hAnsi="Times New Roman" w:cs="Times New Roman"/>
          <w:bCs/>
          <w:sz w:val="24"/>
          <w:szCs w:val="24"/>
          <w:lang w:eastAsia="ru-RU"/>
        </w:rPr>
        <w:t xml:space="preserve"> вартість </w:t>
      </w:r>
      <w:r w:rsidRPr="00DD0151">
        <w:rPr>
          <w:rFonts w:ascii="Times New Roman" w:eastAsia="Andale Sans UI" w:hAnsi="Times New Roman" w:cs="Times New Roman"/>
          <w:kern w:val="2"/>
          <w:sz w:val="24"/>
          <w:szCs w:val="24"/>
          <w:lang w:eastAsia="ru-RU"/>
        </w:rPr>
        <w:t>частини вбудованих приміщень ІІ-го поверху адмінбудівлі, загальною площею 19,50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Andale Sans UI" w:hAnsi="Times New Roman" w:cs="Times New Roman"/>
          <w:kern w:val="2"/>
          <w:sz w:val="24"/>
          <w:szCs w:val="24"/>
          <w:lang w:eastAsia="ru-RU"/>
        </w:rPr>
        <w:t xml:space="preserve">, розташованої по </w:t>
      </w:r>
      <w:r w:rsidRPr="00DD0151">
        <w:rPr>
          <w:rFonts w:ascii="Times New Roman" w:eastAsia="Times New Roman" w:hAnsi="Times New Roman" w:cs="Times New Roman"/>
          <w:bCs/>
          <w:sz w:val="24"/>
          <w:szCs w:val="24"/>
          <w:lang w:eastAsia="ru-RU"/>
        </w:rPr>
        <w:t xml:space="preserve">вул. </w:t>
      </w:r>
      <w:r w:rsidRPr="00DD0151">
        <w:rPr>
          <w:rFonts w:ascii="Times New Roman" w:eastAsia="Andale Sans UI" w:hAnsi="Times New Roman" w:cs="Times New Roman"/>
          <w:kern w:val="2"/>
          <w:sz w:val="24"/>
          <w:szCs w:val="24"/>
          <w:lang w:eastAsia="ru-RU"/>
        </w:rPr>
        <w:t xml:space="preserve">Симоненка, 2, смт. Розділ, Стрийського району, Львівської області </w:t>
      </w:r>
      <w:r w:rsidRPr="00DD0151">
        <w:rPr>
          <w:rFonts w:ascii="Times New Roman" w:eastAsia="Times New Roman" w:hAnsi="Times New Roman" w:cs="Times New Roman"/>
          <w:bCs/>
          <w:sz w:val="24"/>
          <w:szCs w:val="24"/>
          <w:lang w:eastAsia="ru-RU"/>
        </w:rPr>
        <w:t xml:space="preserve">від 18.04.2023р., згідно якого його ринкова вартість станом на 31.03.2023р. складає – 60000,0 без ПДВ. </w:t>
      </w:r>
    </w:p>
    <w:p w:rsidR="00DD0151" w:rsidRPr="00DD0151" w:rsidRDefault="00DD0151" w:rsidP="00DD0151">
      <w:p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2.  </w:t>
      </w:r>
      <w:r w:rsidRPr="00DD0151">
        <w:rPr>
          <w:rFonts w:ascii="Times New Roman" w:eastAsia="Times New Roman" w:hAnsi="Times New Roman" w:cs="Times New Roman"/>
          <w:sz w:val="24"/>
          <w:szCs w:val="24"/>
          <w:lang w:eastAsia="ru-RU"/>
        </w:rPr>
        <w:t>Контроль за виконанням даного рішення покласти на першого заступника міського голови Гулія М. М</w:t>
      </w:r>
      <w:r w:rsidRPr="00DD0151">
        <w:rPr>
          <w:rFonts w:ascii="Times New Roman" w:eastAsia="Times New Roman" w:hAnsi="Times New Roman" w:cs="Times New Roman"/>
          <w:bCs/>
          <w:sz w:val="24"/>
          <w:szCs w:val="24"/>
          <w:lang w:eastAsia="ru-RU"/>
        </w:rPr>
        <w:t xml:space="preserve">. </w:t>
      </w:r>
    </w:p>
    <w:p w:rsidR="00DD0151" w:rsidRP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rPr>
          <w:rFonts w:ascii="Times New Roman" w:eastAsia="MS Mincho" w:hAnsi="Times New Roman" w:cs="Times New Roman"/>
          <w:sz w:val="24"/>
          <w:szCs w:val="24"/>
          <w:lang w:eastAsia="ru-RU"/>
        </w:rPr>
      </w:pPr>
      <w:r w:rsidRPr="00DD0151">
        <w:rPr>
          <w:rFonts w:ascii="Times New Roman" w:eastAsia="MS Mincho" w:hAnsi="Times New Roman" w:cs="Times New Roman"/>
          <w:sz w:val="24"/>
          <w:szCs w:val="24"/>
          <w:lang w:eastAsia="ru-RU"/>
        </w:rPr>
        <w:t>МІСЬКИЙ ГОЛОВА</w:t>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r>
      <w:r w:rsidRPr="00DD0151">
        <w:rPr>
          <w:rFonts w:ascii="Times New Roman" w:eastAsia="MS Mincho" w:hAnsi="Times New Roman" w:cs="Times New Roman"/>
          <w:sz w:val="24"/>
          <w:szCs w:val="24"/>
          <w:lang w:eastAsia="ru-RU"/>
        </w:rPr>
        <w:tab/>
        <w:t xml:space="preserve">                         Ярина ЯЦЕНКО</w:t>
      </w:r>
    </w:p>
    <w:p w:rsidR="00DD0151" w:rsidRDefault="00DD0151"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197154" w:rsidRDefault="00197154" w:rsidP="00DD0151">
      <w:pPr>
        <w:spacing w:after="0" w:line="240" w:lineRule="auto"/>
        <w:jc w:val="both"/>
        <w:rPr>
          <w:rFonts w:ascii="Times New Roman" w:eastAsia="Andale Sans UI" w:hAnsi="Times New Roman" w:cs="Times New Roman"/>
          <w:kern w:val="2"/>
          <w:sz w:val="24"/>
          <w:szCs w:val="24"/>
          <w:lang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DD0151" w:rsidRPr="00FA3FAD" w:rsidRDefault="00DD0151" w:rsidP="00DD0151">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FA3FAD">
        <w:rPr>
          <w:rFonts w:ascii="Times New Roman" w:eastAsia="Times New Roman" w:hAnsi="Times New Roman" w:cs="Times New Roman"/>
          <w:b/>
          <w:color w:val="000000"/>
          <w:sz w:val="24"/>
          <w:szCs w:val="24"/>
          <w:lang w:eastAsia="uk-UA"/>
        </w:rPr>
        <w:t>150</w:t>
      </w:r>
    </w:p>
    <w:p w:rsidR="00FA3FAD" w:rsidRDefault="00FA3FAD" w:rsidP="00DD0151">
      <w:pPr>
        <w:spacing w:after="0" w:line="240" w:lineRule="auto"/>
        <w:jc w:val="both"/>
        <w:rPr>
          <w:rFonts w:ascii="Times New Roman" w:eastAsia="Times New Roman" w:hAnsi="Times New Roman" w:cs="Times New Roman"/>
          <w:color w:val="000000"/>
          <w:sz w:val="24"/>
          <w:szCs w:val="24"/>
          <w:lang w:eastAsia="uk-UA"/>
        </w:rPr>
      </w:pPr>
    </w:p>
    <w:p w:rsidR="00FA3FAD"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w:t>
      </w:r>
    </w:p>
    <w:p w:rsidR="00DD0151" w:rsidRPr="00F55EEC"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p>
    <w:p w:rsidR="00FA3FAD" w:rsidRDefault="00DD0151" w:rsidP="00DD0151">
      <w:pPr>
        <w:spacing w:after="0" w:line="240" w:lineRule="auto"/>
        <w:rPr>
          <w:rFonts w:ascii="Times New Roman" w:eastAsia="Times New Roman" w:hAnsi="Times New Roman" w:cs="Times New Roman"/>
          <w:sz w:val="24"/>
          <w:szCs w:val="24"/>
          <w:lang w:eastAsia="ru-RU"/>
        </w:rPr>
      </w:pPr>
      <w:r w:rsidRPr="00DD0151">
        <w:rPr>
          <w:rFonts w:ascii="Times New Roman" w:eastAsia="Times New Roman" w:hAnsi="Times New Roman" w:cs="Times New Roman"/>
          <w:bCs/>
          <w:sz w:val="24"/>
          <w:szCs w:val="24"/>
          <w:lang w:eastAsia="ru-RU"/>
        </w:rPr>
        <w:t xml:space="preserve">Про намір передачі в оренду </w:t>
      </w:r>
      <w:r w:rsidRPr="00DD0151">
        <w:rPr>
          <w:rFonts w:ascii="Times New Roman" w:eastAsia="Times New Roman" w:hAnsi="Times New Roman" w:cs="Times New Roman"/>
          <w:sz w:val="24"/>
          <w:szCs w:val="24"/>
          <w:lang w:eastAsia="ru-RU"/>
        </w:rPr>
        <w:t>приміщень малого</w:t>
      </w:r>
      <w:r w:rsidR="00FA3FAD">
        <w:rPr>
          <w:rFonts w:ascii="Times New Roman" w:eastAsia="Times New Roman" w:hAnsi="Times New Roman" w:cs="Times New Roman"/>
          <w:sz w:val="24"/>
          <w:szCs w:val="24"/>
          <w:lang w:eastAsia="ru-RU"/>
        </w:rPr>
        <w:t xml:space="preserve"> </w:t>
      </w:r>
      <w:r w:rsidRPr="00DD0151">
        <w:rPr>
          <w:rFonts w:ascii="Times New Roman" w:eastAsia="Times New Roman" w:hAnsi="Times New Roman" w:cs="Times New Roman"/>
          <w:sz w:val="24"/>
          <w:szCs w:val="24"/>
          <w:lang w:eastAsia="ru-RU"/>
        </w:rPr>
        <w:t xml:space="preserve">спортивного залу </w:t>
      </w:r>
    </w:p>
    <w:p w:rsidR="00FA3FAD" w:rsidRDefault="00DD0151" w:rsidP="00DD0151">
      <w:pPr>
        <w:spacing w:after="0" w:line="240" w:lineRule="auto"/>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будівлі Новороздільського </w:t>
      </w:r>
      <w:r w:rsidR="00FA3FAD">
        <w:rPr>
          <w:rFonts w:ascii="Times New Roman" w:eastAsia="Times New Roman" w:hAnsi="Times New Roman" w:cs="Times New Roman"/>
          <w:sz w:val="24"/>
          <w:szCs w:val="24"/>
          <w:lang w:eastAsia="ru-RU"/>
        </w:rPr>
        <w:t xml:space="preserve"> </w:t>
      </w:r>
      <w:r w:rsidRPr="00DD0151">
        <w:rPr>
          <w:rFonts w:ascii="Times New Roman" w:eastAsia="Times New Roman" w:hAnsi="Times New Roman" w:cs="Times New Roman"/>
          <w:sz w:val="24"/>
          <w:szCs w:val="24"/>
          <w:lang w:eastAsia="ru-RU"/>
        </w:rPr>
        <w:t xml:space="preserve">ЗЗСО І-ІІІ ступенів № 5, загальною </w:t>
      </w:r>
    </w:p>
    <w:p w:rsidR="00FA3FAD" w:rsidRDefault="00DD0151" w:rsidP="00DD0151">
      <w:pPr>
        <w:spacing w:after="0" w:line="240" w:lineRule="auto"/>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площею 166,42 м</w:t>
      </w:r>
      <w:r w:rsidRPr="00DD0151">
        <w:rPr>
          <w:rFonts w:ascii="Times New Roman" w:eastAsia="Times New Roman" w:hAnsi="Times New Roman" w:cs="Times New Roman"/>
          <w:sz w:val="24"/>
          <w:szCs w:val="24"/>
          <w:vertAlign w:val="superscript"/>
          <w:lang w:eastAsia="ru-RU"/>
        </w:rPr>
        <w:t>2</w:t>
      </w:r>
      <w:r w:rsidRPr="00DD0151">
        <w:rPr>
          <w:rFonts w:ascii="Times New Roman" w:eastAsia="Times New Roman" w:hAnsi="Times New Roman" w:cs="Times New Roman"/>
          <w:sz w:val="24"/>
          <w:szCs w:val="24"/>
          <w:lang w:eastAsia="ru-RU"/>
        </w:rPr>
        <w:t xml:space="preserve">, </w:t>
      </w:r>
      <w:r w:rsidR="00FA3FAD">
        <w:rPr>
          <w:rFonts w:ascii="Times New Roman" w:eastAsia="Times New Roman" w:hAnsi="Times New Roman" w:cs="Times New Roman"/>
          <w:sz w:val="24"/>
          <w:szCs w:val="24"/>
          <w:lang w:eastAsia="ru-RU"/>
        </w:rPr>
        <w:t xml:space="preserve"> </w:t>
      </w:r>
      <w:r w:rsidRPr="00DD0151">
        <w:rPr>
          <w:rFonts w:ascii="Times New Roman" w:eastAsia="Times New Roman" w:hAnsi="Times New Roman" w:cs="Times New Roman"/>
          <w:sz w:val="24"/>
          <w:szCs w:val="24"/>
          <w:lang w:eastAsia="ru-RU"/>
        </w:rPr>
        <w:t xml:space="preserve">розташованої по пр. Шевченка, 35, м. Новий </w:t>
      </w:r>
    </w:p>
    <w:p w:rsidR="00DD0151" w:rsidRPr="00FA3FAD" w:rsidRDefault="00DD0151" w:rsidP="00DD0151">
      <w:pPr>
        <w:spacing w:after="0" w:line="240" w:lineRule="auto"/>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Розділ,</w:t>
      </w:r>
      <w:r w:rsidR="00FA3FAD">
        <w:rPr>
          <w:rFonts w:ascii="Times New Roman" w:eastAsia="Times New Roman" w:hAnsi="Times New Roman" w:cs="Times New Roman"/>
          <w:sz w:val="24"/>
          <w:szCs w:val="24"/>
          <w:lang w:eastAsia="ru-RU"/>
        </w:rPr>
        <w:t xml:space="preserve"> </w:t>
      </w:r>
      <w:r w:rsidRPr="00DD0151">
        <w:rPr>
          <w:rFonts w:ascii="Times New Roman" w:eastAsia="Times New Roman" w:hAnsi="Times New Roman" w:cs="Times New Roman"/>
          <w:bCs/>
          <w:sz w:val="24"/>
          <w:szCs w:val="24"/>
          <w:lang w:eastAsia="ru-RU"/>
        </w:rPr>
        <w:t>Львівської області, без проведення аукціону</w:t>
      </w:r>
    </w:p>
    <w:p w:rsidR="00DD0151" w:rsidRDefault="00DD0151" w:rsidP="00DD0151">
      <w:pPr>
        <w:spacing w:after="0" w:line="240" w:lineRule="auto"/>
        <w:rPr>
          <w:rFonts w:ascii="Times New Roman" w:eastAsia="Times New Roman" w:hAnsi="Times New Roman" w:cs="Times New Roman"/>
          <w:bCs/>
          <w:sz w:val="24"/>
          <w:szCs w:val="24"/>
          <w:lang w:eastAsia="ru-RU"/>
        </w:rPr>
      </w:pPr>
    </w:p>
    <w:p w:rsidR="00DD0151" w:rsidRPr="00A71121" w:rsidRDefault="00DD0151" w:rsidP="00A71121">
      <w:pPr>
        <w:spacing w:after="0" w:line="240" w:lineRule="auto"/>
        <w:ind w:firstLine="426"/>
        <w:jc w:val="both"/>
        <w:rPr>
          <w:rFonts w:ascii="Times New Roman" w:eastAsia="Times New Roman" w:hAnsi="Times New Roman" w:cs="Times New Roman"/>
          <w:bCs/>
          <w:sz w:val="24"/>
          <w:szCs w:val="24"/>
          <w:lang w:eastAsia="ru-RU"/>
        </w:rPr>
      </w:pPr>
      <w:r w:rsidRPr="00DD0151">
        <w:rPr>
          <w:rFonts w:ascii="Times New Roman" w:eastAsia="Andale Sans UI" w:hAnsi="Times New Roman" w:cs="Times New Roman"/>
          <w:kern w:val="2"/>
          <w:sz w:val="24"/>
          <w:szCs w:val="24"/>
          <w:lang w:eastAsia="ru-RU"/>
        </w:rPr>
        <w:t>Розглянувши заяву Новороздільської громадської організації спортивний клуб дзюдо «Титан-Спорт», з додатками, щодо наміру погодинної оренди приміщень малого спортивного залу будівлі Новороздільського ЗЗСО І-ІІІ ступенів № 5, загальною площею 166,42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Andale Sans UI" w:hAnsi="Times New Roman" w:cs="Times New Roman"/>
          <w:kern w:val="2"/>
          <w:sz w:val="24"/>
          <w:szCs w:val="24"/>
          <w:lang w:eastAsia="ru-RU"/>
        </w:rPr>
        <w:t>, розташованої по пр. Шевченка, 35, м. Новий Розділ, Стрийського району, Львівської області, які включені до переліку Другого типу майна Новороздільської територіальної громади, з метою виконання статутних завдань, проведення тренувань з дзюдо та  ведення виключно спортивних заходів або надання фізкультурно-спортивних послуг, взявши до уваги Протокол засідання комісії з питань оренди майна Новороздільської територіальної громади № 23 від 18.04.2023 року, керуючись статтею 15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A71121" w:rsidRDefault="00A71121" w:rsidP="00DD0151">
      <w:pPr>
        <w:widowControl w:val="0"/>
        <w:suppressAutoHyphens/>
        <w:spacing w:after="0" w:line="240" w:lineRule="auto"/>
        <w:rPr>
          <w:rFonts w:ascii="Times New Roman" w:eastAsia="Andale Sans UI" w:hAnsi="Times New Roman" w:cs="Times New Roman"/>
          <w:kern w:val="2"/>
          <w:sz w:val="24"/>
          <w:szCs w:val="24"/>
          <w:lang w:eastAsia="ru-RU"/>
        </w:rPr>
      </w:pPr>
    </w:p>
    <w:p w:rsidR="00FA3FAD" w:rsidRPr="00DD0151" w:rsidRDefault="00DD0151" w:rsidP="00DD0151">
      <w:pPr>
        <w:widowControl w:val="0"/>
        <w:suppressAutoHyphens/>
        <w:spacing w:after="0" w:line="240" w:lineRule="auto"/>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В И Р І Ш И В:</w:t>
      </w:r>
    </w:p>
    <w:p w:rsidR="00DD0151" w:rsidRPr="00DD0151" w:rsidRDefault="00DD0151" w:rsidP="00DD0151">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1. Передати, строком на 5 років, в погодинну оренду майно Новороздільської територіальної громади - приміщення малого спортивного залу будівлі Новороздільського ЗЗСО І-ІІІ ступенів № 5, загальною площею 166,42 м</w:t>
      </w:r>
      <w:r w:rsidRPr="00DD0151">
        <w:rPr>
          <w:rFonts w:ascii="Times New Roman" w:eastAsia="Times New Roman" w:hAnsi="Times New Roman" w:cs="Times New Roman"/>
          <w:sz w:val="24"/>
          <w:szCs w:val="24"/>
          <w:vertAlign w:val="superscript"/>
          <w:lang w:eastAsia="ru-RU"/>
        </w:rPr>
        <w:t>2</w:t>
      </w:r>
      <w:r w:rsidRPr="00DD0151">
        <w:rPr>
          <w:rFonts w:ascii="Times New Roman" w:eastAsia="Times New Roman" w:hAnsi="Times New Roman" w:cs="Times New Roman"/>
          <w:sz w:val="24"/>
          <w:szCs w:val="24"/>
          <w:lang w:eastAsia="ru-RU"/>
        </w:rPr>
        <w:t>, розташованої по пр. Шевченка, 35, м. Новий Розділ</w:t>
      </w:r>
      <w:r w:rsidRPr="00DD0151">
        <w:rPr>
          <w:rFonts w:ascii="Times New Roman" w:eastAsia="Andale Sans UI" w:hAnsi="Times New Roman" w:cs="Times New Roman"/>
          <w:kern w:val="2"/>
          <w:sz w:val="24"/>
          <w:szCs w:val="24"/>
          <w:lang w:eastAsia="ru-RU"/>
        </w:rPr>
        <w:t>, Стрийського району, Львівської області</w:t>
      </w:r>
      <w:r w:rsidRPr="00DD0151">
        <w:rPr>
          <w:rFonts w:ascii="Times New Roman" w:eastAsia="Times New Roman" w:hAnsi="Times New Roman" w:cs="Times New Roman"/>
          <w:sz w:val="24"/>
          <w:szCs w:val="24"/>
          <w:lang w:eastAsia="ru-RU"/>
        </w:rPr>
        <w:t>, які включені до переліку Другого типу, без проведення аукціону Новороздільській громадській організації спортивний клуб дзюдо «Титан-Спорт»</w:t>
      </w:r>
    </w:p>
    <w:p w:rsidR="00DD0151" w:rsidRPr="00DD0151" w:rsidRDefault="00DD0151" w:rsidP="00DD0151">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2. Затвердити Інформаційне повідомлення про передачу в оренду майна Новороздільської територіальної громади - приміщень малого спортивного залу будівлі Новороздільського ЗЗСО І-ІІІ ступенів № 5, загальною площею 166,42 м</w:t>
      </w:r>
      <w:r w:rsidRPr="00DD0151">
        <w:rPr>
          <w:rFonts w:ascii="Times New Roman" w:eastAsia="Times New Roman" w:hAnsi="Times New Roman" w:cs="Times New Roman"/>
          <w:sz w:val="24"/>
          <w:szCs w:val="24"/>
          <w:vertAlign w:val="superscript"/>
          <w:lang w:eastAsia="ru-RU"/>
        </w:rPr>
        <w:t>2</w:t>
      </w:r>
      <w:r w:rsidRPr="00DD0151">
        <w:rPr>
          <w:rFonts w:ascii="Times New Roman" w:eastAsia="Times New Roman" w:hAnsi="Times New Roman" w:cs="Times New Roman"/>
          <w:sz w:val="24"/>
          <w:szCs w:val="24"/>
          <w:lang w:eastAsia="ru-RU"/>
        </w:rPr>
        <w:t xml:space="preserve">, розташованої по пр. Шевченка, 35, м. Новий Розділ, Стрийського району, Львівської області, щодо якого прийнято рішення про передачу в оренду без проведення аукціону, згідно Додатку. </w:t>
      </w:r>
    </w:p>
    <w:p w:rsidR="00DD0151" w:rsidRPr="00DD0151" w:rsidRDefault="00DD0151" w:rsidP="00DD0151">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3. Оприлюднити дане рішення та текст Інформаційного повідомлення в електронно торговій системі </w:t>
      </w:r>
      <w:r w:rsidRPr="00DD0151">
        <w:rPr>
          <w:rFonts w:ascii="Times New Roman" w:eastAsia="Times New Roman" w:hAnsi="Times New Roman" w:cs="Times New Roman"/>
          <w:b/>
          <w:sz w:val="24"/>
          <w:szCs w:val="24"/>
          <w:lang w:eastAsia="ru-RU"/>
        </w:rPr>
        <w:t>«</w:t>
      </w:r>
      <w:r w:rsidRPr="00DD0151">
        <w:rPr>
          <w:rFonts w:ascii="Times New Roman" w:eastAsia="Times New Roman" w:hAnsi="Times New Roman" w:cs="Times New Roman"/>
          <w:sz w:val="24"/>
          <w:szCs w:val="24"/>
          <w:lang w:eastAsia="ru-RU"/>
        </w:rPr>
        <w:t>Prozorro. Продажі».</w:t>
      </w:r>
    </w:p>
    <w:p w:rsidR="00DD0151" w:rsidRPr="00DD0151" w:rsidRDefault="00DD0151" w:rsidP="00DD0151">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4. Оприлюднити підписаний, згідно даного рішення,  Договір оренди в ЕТС протягом 3-ох робочих  днів з дати його підписання. </w:t>
      </w:r>
    </w:p>
    <w:p w:rsidR="00DD0151" w:rsidRPr="00DD0151" w:rsidRDefault="00DD0151" w:rsidP="00DD0151">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5. Дане рішення набирає чинності з моменту його оприлюднення. </w:t>
      </w:r>
    </w:p>
    <w:p w:rsidR="00DD0151" w:rsidRPr="00DD0151" w:rsidRDefault="00DD0151" w:rsidP="00DD0151">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6</w:t>
      </w:r>
      <w:r w:rsidR="00FA3FAD">
        <w:rPr>
          <w:rFonts w:ascii="Times New Roman" w:eastAsia="Times New Roman" w:hAnsi="Times New Roman" w:cs="Times New Roman"/>
          <w:sz w:val="24"/>
          <w:szCs w:val="24"/>
          <w:lang w:eastAsia="ru-RU"/>
        </w:rPr>
        <w:t xml:space="preserve">. Контроль за виконанням </w:t>
      </w:r>
      <w:r w:rsidRPr="00DD0151">
        <w:rPr>
          <w:rFonts w:ascii="Times New Roman" w:eastAsia="Times New Roman" w:hAnsi="Times New Roman" w:cs="Times New Roman"/>
          <w:sz w:val="24"/>
          <w:szCs w:val="24"/>
          <w:lang w:eastAsia="ru-RU"/>
        </w:rPr>
        <w:t xml:space="preserve">рішення покласти на першого заступника міського голови Гулія М. М.     </w:t>
      </w:r>
    </w:p>
    <w:p w:rsidR="00A71121" w:rsidRDefault="00DD0151" w:rsidP="00DD0151">
      <w:pPr>
        <w:spacing w:after="0" w:line="240" w:lineRule="auto"/>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          </w:t>
      </w:r>
    </w:p>
    <w:p w:rsidR="00FA3FAD" w:rsidRPr="00DD0151" w:rsidRDefault="00FA3FAD" w:rsidP="00DD0151">
      <w:pPr>
        <w:spacing w:after="0" w:line="240" w:lineRule="auto"/>
        <w:jc w:val="both"/>
        <w:rPr>
          <w:rFonts w:ascii="Times New Roman" w:eastAsia="Times New Roman" w:hAnsi="Times New Roman" w:cs="Times New Roman"/>
          <w:sz w:val="24"/>
          <w:szCs w:val="24"/>
          <w:lang w:eastAsia="ru-RU"/>
        </w:rPr>
      </w:pPr>
    </w:p>
    <w:p w:rsidR="00DD0151" w:rsidRDefault="00DD0151" w:rsidP="00DD0151">
      <w:pPr>
        <w:spacing w:after="0" w:line="240" w:lineRule="auto"/>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МІСЬКИЙ ГОЛОВА</w:t>
      </w:r>
      <w:r w:rsidRPr="00DD0151">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ab/>
      </w:r>
      <w:r>
        <w:rPr>
          <w:rFonts w:ascii="Times New Roman" w:eastAsia="Andale Sans UI" w:hAnsi="Times New Roman" w:cs="Times New Roman"/>
          <w:kern w:val="2"/>
          <w:sz w:val="24"/>
          <w:szCs w:val="24"/>
          <w:lang w:eastAsia="ru-RU"/>
        </w:rPr>
        <w:tab/>
      </w:r>
      <w:r>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 xml:space="preserve">      Ярина ЯЦЕНКО</w:t>
      </w:r>
    </w:p>
    <w:p w:rsidR="003B520C" w:rsidRDefault="003B520C" w:rsidP="00DD0151">
      <w:pPr>
        <w:spacing w:after="0" w:line="240" w:lineRule="auto"/>
        <w:rPr>
          <w:rFonts w:ascii="Times New Roman" w:eastAsia="Andale Sans UI" w:hAnsi="Times New Roman" w:cs="Times New Roman"/>
          <w:kern w:val="2"/>
          <w:sz w:val="24"/>
          <w:szCs w:val="24"/>
          <w:lang w:eastAsia="ru-RU"/>
        </w:rPr>
      </w:pPr>
    </w:p>
    <w:p w:rsidR="003B520C" w:rsidRDefault="003B520C" w:rsidP="00DD0151">
      <w:pPr>
        <w:spacing w:after="0" w:line="240" w:lineRule="auto"/>
        <w:rPr>
          <w:rFonts w:ascii="Times New Roman" w:eastAsia="Andale Sans UI" w:hAnsi="Times New Roman" w:cs="Times New Roman"/>
          <w:kern w:val="2"/>
          <w:sz w:val="24"/>
          <w:szCs w:val="24"/>
          <w:lang w:eastAsia="ru-RU"/>
        </w:rPr>
      </w:pPr>
    </w:p>
    <w:p w:rsidR="003B520C" w:rsidRDefault="003B520C" w:rsidP="00DD0151">
      <w:pPr>
        <w:spacing w:after="0" w:line="240" w:lineRule="auto"/>
        <w:rPr>
          <w:rFonts w:ascii="Times New Roman" w:eastAsia="Andale Sans UI" w:hAnsi="Times New Roman" w:cs="Times New Roman"/>
          <w:kern w:val="2"/>
          <w:sz w:val="24"/>
          <w:szCs w:val="24"/>
          <w:lang w:eastAsia="ru-RU"/>
        </w:rPr>
      </w:pPr>
    </w:p>
    <w:p w:rsidR="003B520C" w:rsidRPr="00DD0151" w:rsidRDefault="003B520C" w:rsidP="00DD0151">
      <w:pPr>
        <w:spacing w:after="0" w:line="240" w:lineRule="auto"/>
        <w:rPr>
          <w:rFonts w:ascii="Times New Roman" w:eastAsia="Andale Sans UI" w:hAnsi="Times New Roman" w:cs="Times New Roman"/>
          <w:kern w:val="2"/>
          <w:sz w:val="24"/>
          <w:szCs w:val="24"/>
          <w:lang w:eastAsia="ru-RU"/>
        </w:rPr>
      </w:pPr>
    </w:p>
    <w:p w:rsidR="00DD0151" w:rsidRDefault="00DD0151" w:rsidP="00DD0151">
      <w:pPr>
        <w:spacing w:after="0" w:line="240" w:lineRule="auto"/>
        <w:ind w:right="-165"/>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Додаток </w:t>
      </w:r>
    </w:p>
    <w:p w:rsidR="00DD0151" w:rsidRDefault="00DD0151" w:rsidP="00DD0151">
      <w:pPr>
        <w:spacing w:after="0" w:line="240" w:lineRule="auto"/>
        <w:ind w:right="-165"/>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до рішення виконавчого комітету</w:t>
      </w:r>
    </w:p>
    <w:p w:rsidR="00DD0151" w:rsidRPr="00DD0151" w:rsidRDefault="00DD0151" w:rsidP="00DD0151">
      <w:pPr>
        <w:spacing w:after="0" w:line="240" w:lineRule="auto"/>
        <w:ind w:right="-165"/>
        <w:jc w:val="right"/>
        <w:rPr>
          <w:rFonts w:ascii="Times New Roman" w:eastAsia="MS Mincho" w:hAnsi="Times New Roman" w:cs="Times New Roman"/>
          <w:sz w:val="24"/>
          <w:szCs w:val="24"/>
          <w:lang w:eastAsia="ru-RU"/>
        </w:rPr>
      </w:pPr>
      <w:r w:rsidRPr="00DD0151">
        <w:rPr>
          <w:rFonts w:ascii="Times New Roman" w:eastAsia="MS Mincho" w:hAnsi="Times New Roman" w:cs="Times New Roman"/>
          <w:sz w:val="24"/>
          <w:szCs w:val="24"/>
          <w:lang w:eastAsia="ru-RU"/>
        </w:rPr>
        <w:t xml:space="preserve">Новороздільської міської ради  </w:t>
      </w:r>
    </w:p>
    <w:p w:rsidR="00DD0151" w:rsidRPr="00DD0151" w:rsidRDefault="00A71121" w:rsidP="00DD0151">
      <w:pPr>
        <w:spacing w:after="0" w:line="240" w:lineRule="auto"/>
        <w:ind w:right="-165"/>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від 20.04.2023р. № 150</w:t>
      </w:r>
    </w:p>
    <w:p w:rsidR="00DD0151" w:rsidRPr="00DD0151" w:rsidRDefault="00DD0151" w:rsidP="00DD0151">
      <w:pPr>
        <w:spacing w:after="0" w:line="240" w:lineRule="auto"/>
        <w:ind w:right="-165"/>
        <w:jc w:val="both"/>
        <w:rPr>
          <w:rFonts w:ascii="Times New Roman" w:eastAsia="MS Mincho" w:hAnsi="Times New Roman" w:cs="Times New Roman"/>
          <w:sz w:val="24"/>
          <w:szCs w:val="24"/>
          <w:lang w:eastAsia="ru-RU"/>
        </w:rPr>
      </w:pPr>
    </w:p>
    <w:tbl>
      <w:tblPr>
        <w:tblW w:w="10632" w:type="dxa"/>
        <w:tblInd w:w="-255" w:type="dxa"/>
        <w:tblLayout w:type="fixed"/>
        <w:tblCellMar>
          <w:left w:w="0" w:type="dxa"/>
          <w:right w:w="0" w:type="dxa"/>
        </w:tblCellMar>
        <w:tblLook w:val="04A0"/>
      </w:tblPr>
      <w:tblGrid>
        <w:gridCol w:w="4962"/>
        <w:gridCol w:w="5670"/>
      </w:tblGrid>
      <w:tr w:rsidR="00DD0151" w:rsidRPr="00FA3FAD" w:rsidTr="00FA3FAD">
        <w:trPr>
          <w:trHeight w:val="203"/>
        </w:trPr>
        <w:tc>
          <w:tcPr>
            <w:tcW w:w="10632"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jc w:val="center"/>
              <w:rPr>
                <w:rFonts w:ascii="Times New Roman" w:eastAsia="Times New Roman" w:hAnsi="Times New Roman" w:cs="Times New Roman"/>
                <w:b/>
                <w:bCs/>
                <w:sz w:val="24"/>
                <w:szCs w:val="24"/>
                <w:lang w:eastAsia="ru-RU"/>
              </w:rPr>
            </w:pPr>
            <w:r w:rsidRPr="00FA3FAD">
              <w:rPr>
                <w:rFonts w:ascii="Times New Roman" w:eastAsia="Times New Roman" w:hAnsi="Times New Roman" w:cs="Times New Roman"/>
                <w:b/>
                <w:bCs/>
                <w:sz w:val="24"/>
                <w:szCs w:val="24"/>
                <w:lang w:eastAsia="ru-RU"/>
              </w:rPr>
              <w:t>Інформаційне повідомлення про передачу в оренду майна Новороздільської територіальної громади - приміщень малого спортивного залу будівлі Новороздільського ЗЗСО І-ІІІ ступенів № 5, загальною площею 166,42 м</w:t>
            </w:r>
            <w:r w:rsidRPr="00FA3FAD">
              <w:rPr>
                <w:rFonts w:ascii="Times New Roman" w:eastAsia="Times New Roman" w:hAnsi="Times New Roman" w:cs="Times New Roman"/>
                <w:b/>
                <w:bCs/>
                <w:sz w:val="24"/>
                <w:szCs w:val="24"/>
                <w:vertAlign w:val="superscript"/>
                <w:lang w:eastAsia="ru-RU"/>
              </w:rPr>
              <w:t>2</w:t>
            </w:r>
            <w:r w:rsidRPr="00FA3FAD">
              <w:rPr>
                <w:rFonts w:ascii="Times New Roman" w:eastAsia="Times New Roman" w:hAnsi="Times New Roman" w:cs="Times New Roman"/>
                <w:b/>
                <w:bCs/>
                <w:sz w:val="24"/>
                <w:szCs w:val="24"/>
                <w:lang w:eastAsia="ru-RU"/>
              </w:rPr>
              <w:t>, розташованої по пр. Шевченка, 35, м. Новий Розділ, Стрийського району, Львівської області,</w:t>
            </w:r>
          </w:p>
          <w:p w:rsidR="00DD0151" w:rsidRPr="00FA3FAD" w:rsidRDefault="00DD0151" w:rsidP="00DD0151">
            <w:pPr>
              <w:spacing w:after="0" w:line="240" w:lineRule="auto"/>
              <w:jc w:val="center"/>
              <w:rPr>
                <w:rFonts w:ascii="Times New Roman" w:eastAsia="Times New Roman" w:hAnsi="Times New Roman" w:cs="Times New Roman"/>
                <w:b/>
                <w:bCs/>
                <w:sz w:val="24"/>
                <w:szCs w:val="24"/>
                <w:lang w:val="ru-RU" w:eastAsia="ru-RU"/>
              </w:rPr>
            </w:pPr>
            <w:r w:rsidRPr="00FA3FAD">
              <w:rPr>
                <w:rFonts w:ascii="Times New Roman" w:eastAsia="Times New Roman" w:hAnsi="Times New Roman" w:cs="Times New Roman"/>
                <w:b/>
                <w:bCs/>
                <w:sz w:val="24"/>
                <w:szCs w:val="24"/>
                <w:lang w:eastAsia="ru-RU"/>
              </w:rPr>
              <w:t>щодо якого прийнято рішення про передачу в оренду без проведення аукціону</w:t>
            </w:r>
          </w:p>
        </w:tc>
      </w:tr>
      <w:tr w:rsidR="00DD0151" w:rsidRPr="00FA3FAD" w:rsidTr="00FA3FAD">
        <w:trPr>
          <w:trHeight w:val="203"/>
        </w:trPr>
        <w:tc>
          <w:tcPr>
            <w:tcW w:w="4962"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Назва населеного пункту</w:t>
            </w:r>
          </w:p>
        </w:tc>
        <w:tc>
          <w:tcPr>
            <w:tcW w:w="5670" w:type="dxa"/>
            <w:tcBorders>
              <w:top w:val="single" w:sz="4" w:space="0" w:color="000000"/>
              <w:left w:val="single" w:sz="4" w:space="0" w:color="000000"/>
              <w:bottom w:val="single" w:sz="4" w:space="0" w:color="000000"/>
              <w:right w:val="single" w:sz="4" w:space="0" w:color="000000"/>
            </w:tcBorders>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м. Новий Розділ</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Назва</w:t>
            </w:r>
            <w:r w:rsidRPr="00FA3FAD">
              <w:rPr>
                <w:rFonts w:ascii="Times New Roman" w:eastAsia="MS Mincho" w:hAnsi="Times New Roman" w:cs="Times New Roman"/>
                <w:sz w:val="24"/>
                <w:szCs w:val="24"/>
                <w:lang w:eastAsia="ru-RU"/>
              </w:rPr>
              <w:t xml:space="preserve"> </w:t>
            </w:r>
            <w:r w:rsidRPr="00FA3FAD">
              <w:rPr>
                <w:rFonts w:ascii="Times New Roman" w:eastAsia="MS Mincho" w:hAnsi="Times New Roman" w:cs="Times New Roman"/>
                <w:sz w:val="24"/>
                <w:szCs w:val="24"/>
                <w:lang w:val="ru-RU" w:eastAsia="ru-RU"/>
              </w:rPr>
              <w:t xml:space="preserve">об’єкта </w:t>
            </w:r>
          </w:p>
        </w:tc>
        <w:tc>
          <w:tcPr>
            <w:tcW w:w="5670"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 xml:space="preserve">Передача </w:t>
            </w:r>
            <w:r w:rsidRPr="00FA3FAD">
              <w:rPr>
                <w:rFonts w:ascii="Times New Roman" w:eastAsia="MS Mincho" w:hAnsi="Times New Roman" w:cs="Times New Roman"/>
                <w:sz w:val="24"/>
                <w:szCs w:val="24"/>
                <w:lang w:val="ru-RU" w:eastAsia="ru-RU"/>
              </w:rPr>
              <w:t xml:space="preserve">в </w:t>
            </w:r>
            <w:r w:rsidRPr="00FA3FAD">
              <w:rPr>
                <w:rFonts w:ascii="Times New Roman" w:eastAsia="MS Mincho" w:hAnsi="Times New Roman" w:cs="Times New Roman"/>
                <w:sz w:val="24"/>
                <w:szCs w:val="24"/>
                <w:lang w:eastAsia="ru-RU"/>
              </w:rPr>
              <w:t>оренду приміщень малого спортивного залу будівлі Новороздільського ЗЗСО І-ІІІ ступенів № 5, загальною площею 166,42 м</w:t>
            </w:r>
            <w:r w:rsidRPr="00FA3FAD">
              <w:rPr>
                <w:rFonts w:ascii="Times New Roman" w:eastAsia="MS Mincho" w:hAnsi="Times New Roman" w:cs="Times New Roman"/>
                <w:sz w:val="24"/>
                <w:szCs w:val="24"/>
                <w:vertAlign w:val="superscript"/>
                <w:lang w:eastAsia="ru-RU"/>
              </w:rPr>
              <w:t>2</w:t>
            </w:r>
            <w:r w:rsidRPr="00FA3FAD">
              <w:rPr>
                <w:rFonts w:ascii="Times New Roman" w:eastAsia="MS Mincho" w:hAnsi="Times New Roman" w:cs="Times New Roman"/>
                <w:sz w:val="24"/>
                <w:szCs w:val="24"/>
                <w:lang w:eastAsia="ru-RU"/>
              </w:rPr>
              <w:t>, розташованої по пр. Шевченка, 35, м. Новий Розділ, Стрийського району, Львівської області</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Повне найменування орендодавця</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Виконавчий комітет Новороздільської міської ради</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Код за ЄДРПОУ орендодавця</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04056210</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Адреса орендодавця</w:t>
            </w:r>
          </w:p>
        </w:tc>
        <w:tc>
          <w:tcPr>
            <w:tcW w:w="5670"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Calibri" w:hAnsi="Times New Roman" w:cs="Times New Roman"/>
                <w:sz w:val="24"/>
                <w:szCs w:val="24"/>
              </w:rPr>
              <w:t>81652,  м. Новий Розділ, Стрийського району, Львівської області,  вул. Грушевського, буд. 24</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Повне найменування балансоутримувача</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Times New Roman" w:hAnsi="Times New Roman" w:cs="Times New Roman"/>
                <w:sz w:val="24"/>
                <w:szCs w:val="24"/>
                <w:lang w:val="ru-RU" w:eastAsia="ru-RU"/>
              </w:rPr>
            </w:pPr>
            <w:r w:rsidRPr="00FA3FAD">
              <w:rPr>
                <w:rFonts w:ascii="Times New Roman" w:eastAsia="Calibri" w:hAnsi="Times New Roman" w:cs="Times New Roman"/>
                <w:sz w:val="24"/>
                <w:szCs w:val="24"/>
              </w:rPr>
              <w:t>Новороздільський ЗЗСО І-ІІІ ступенів № 5 Новороздільської міської ради</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Код за ЄДРПОУ балансоутримувача</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Times New Roman" w:hAnsi="Times New Roman" w:cs="Times New Roman"/>
                <w:sz w:val="24"/>
                <w:szCs w:val="24"/>
                <w:lang w:eastAsia="ru-RU"/>
              </w:rPr>
            </w:pPr>
            <w:r w:rsidRPr="00FA3FAD">
              <w:rPr>
                <w:rFonts w:ascii="Times New Roman" w:eastAsia="Calibri" w:hAnsi="Times New Roman" w:cs="Times New Roman"/>
                <w:sz w:val="24"/>
                <w:szCs w:val="24"/>
              </w:rPr>
              <w:t>25560728</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Адреса балансоутримувача</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Times New Roman"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81652</w:t>
            </w:r>
            <w:r w:rsidRPr="00FA3FAD">
              <w:rPr>
                <w:rFonts w:ascii="Times New Roman" w:eastAsia="MS Mincho" w:hAnsi="Times New Roman" w:cs="Times New Roman"/>
                <w:sz w:val="24"/>
                <w:szCs w:val="24"/>
                <w:lang w:eastAsia="ru-RU"/>
              </w:rPr>
              <w:t xml:space="preserve"> пр. Шевченка, 35,</w:t>
            </w:r>
            <w:r w:rsidRPr="00FA3FAD">
              <w:rPr>
                <w:rFonts w:ascii="Times New Roman" w:eastAsia="MS Mincho" w:hAnsi="Times New Roman" w:cs="Times New Roman"/>
                <w:sz w:val="24"/>
                <w:szCs w:val="24"/>
                <w:lang w:val="ru-RU" w:eastAsia="ru-RU"/>
              </w:rPr>
              <w:t xml:space="preserve"> м. Новий Розділ, Стрийського району, Львівської області  </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eastAsia="ru-RU"/>
              </w:rPr>
              <w:t xml:space="preserve">Ринкова </w:t>
            </w:r>
            <w:r w:rsidRPr="00FA3FAD">
              <w:rPr>
                <w:rFonts w:ascii="Times New Roman" w:eastAsia="MS Mincho" w:hAnsi="Times New Roman" w:cs="Times New Roman"/>
                <w:sz w:val="24"/>
                <w:szCs w:val="24"/>
                <w:lang w:val="ru-RU" w:eastAsia="ru-RU"/>
              </w:rPr>
              <w:t xml:space="preserve"> вартість, грн</w:t>
            </w:r>
            <w:r w:rsidRPr="00FA3FAD">
              <w:rPr>
                <w:rFonts w:ascii="Times New Roman" w:eastAsia="MS Mincho" w:hAnsi="Times New Roman" w:cs="Times New Roman"/>
                <w:sz w:val="24"/>
                <w:szCs w:val="24"/>
                <w:lang w:eastAsia="ru-RU"/>
              </w:rPr>
              <w:t>. без ПДВ</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541000,0 (станом на 31.03.2023р.)</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Тип об’єкта</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Нерухоме майно</w:t>
            </w:r>
          </w:p>
        </w:tc>
      </w:tr>
      <w:tr w:rsidR="00DD0151" w:rsidRPr="00FA3FAD" w:rsidTr="00FA3FAD">
        <w:trPr>
          <w:trHeight w:val="287"/>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Фотографічне зображення майна</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AF76AB" w:rsidP="00DD0151">
            <w:pPr>
              <w:spacing w:after="0" w:line="240" w:lineRule="auto"/>
              <w:rPr>
                <w:rFonts w:ascii="Times New Roman" w:eastAsia="MS Mincho" w:hAnsi="Times New Roman" w:cs="Times New Roman"/>
                <w:sz w:val="24"/>
                <w:szCs w:val="24"/>
                <w:lang w:eastAsia="ru-RU"/>
              </w:rPr>
            </w:pPr>
            <w:hyperlink r:id="rId11" w:history="1">
              <w:r w:rsidR="00DD0151" w:rsidRPr="00FA3FAD">
                <w:rPr>
                  <w:rFonts w:ascii="Times New Roman" w:eastAsia="MS Mincho" w:hAnsi="Times New Roman" w:cs="Times New Roman"/>
                  <w:sz w:val="24"/>
                  <w:szCs w:val="24"/>
                  <w:u w:val="single"/>
                  <w:lang w:eastAsia="ru-RU"/>
                </w:rPr>
                <w:t>https://sales.tsbgalcontract.org.ua/asset_rent/RGL001-UA-20230418-76692</w:t>
              </w:r>
            </w:hyperlink>
            <w:r w:rsidR="00DD0151" w:rsidRPr="00FA3FAD">
              <w:rPr>
                <w:rFonts w:ascii="Times New Roman" w:eastAsia="Times New Roman" w:hAnsi="Times New Roman" w:cs="Times New Roman"/>
                <w:sz w:val="24"/>
                <w:szCs w:val="24"/>
                <w:u w:val="single"/>
                <w:lang w:eastAsia="ru-RU"/>
              </w:rPr>
              <w:t>?</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Місце знаходження об’єкта</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eastAsia="ru-RU"/>
              </w:rPr>
              <w:t>П</w:t>
            </w:r>
            <w:r w:rsidRPr="00FA3FAD">
              <w:rPr>
                <w:rFonts w:ascii="Times New Roman" w:eastAsia="MS Mincho" w:hAnsi="Times New Roman" w:cs="Times New Roman"/>
                <w:sz w:val="24"/>
                <w:szCs w:val="24"/>
                <w:lang w:val="ru-RU" w:eastAsia="ru-RU"/>
              </w:rPr>
              <w:t>риміщен</w:t>
            </w:r>
            <w:r w:rsidRPr="00FA3FAD">
              <w:rPr>
                <w:rFonts w:ascii="Times New Roman" w:eastAsia="MS Mincho" w:hAnsi="Times New Roman" w:cs="Times New Roman"/>
                <w:sz w:val="24"/>
                <w:szCs w:val="24"/>
                <w:lang w:eastAsia="ru-RU"/>
              </w:rPr>
              <w:t>ня</w:t>
            </w:r>
            <w:r w:rsidRPr="00FA3FAD">
              <w:rPr>
                <w:rFonts w:ascii="Times New Roman" w:eastAsia="MS Mincho" w:hAnsi="Times New Roman" w:cs="Times New Roman"/>
                <w:sz w:val="24"/>
                <w:szCs w:val="24"/>
                <w:lang w:val="ru-RU" w:eastAsia="ru-RU"/>
              </w:rPr>
              <w:t xml:space="preserve"> </w:t>
            </w:r>
            <w:r w:rsidRPr="00FA3FAD">
              <w:rPr>
                <w:rFonts w:ascii="Times New Roman" w:eastAsia="MS Mincho" w:hAnsi="Times New Roman" w:cs="Times New Roman"/>
                <w:sz w:val="24"/>
                <w:szCs w:val="24"/>
                <w:lang w:eastAsia="ru-RU"/>
              </w:rPr>
              <w:t xml:space="preserve">малого </w:t>
            </w:r>
            <w:r w:rsidRPr="00FA3FAD">
              <w:rPr>
                <w:rFonts w:ascii="Times New Roman" w:eastAsia="MS Mincho" w:hAnsi="Times New Roman" w:cs="Times New Roman"/>
                <w:sz w:val="24"/>
                <w:szCs w:val="24"/>
                <w:lang w:val="ru-RU" w:eastAsia="ru-RU"/>
              </w:rPr>
              <w:t>спортивного залу</w:t>
            </w:r>
            <w:r w:rsidRPr="00FA3FAD">
              <w:rPr>
                <w:rFonts w:ascii="Times New Roman" w:eastAsia="MS Mincho" w:hAnsi="Times New Roman" w:cs="Times New Roman"/>
                <w:sz w:val="24"/>
                <w:szCs w:val="24"/>
                <w:lang w:eastAsia="ru-RU"/>
              </w:rPr>
              <w:t xml:space="preserve">, які розміщені на третьому поверсі </w:t>
            </w:r>
            <w:r w:rsidRPr="00FA3FAD">
              <w:rPr>
                <w:rFonts w:ascii="Times New Roman" w:eastAsia="MS Mincho" w:hAnsi="Times New Roman" w:cs="Times New Roman"/>
                <w:sz w:val="24"/>
                <w:szCs w:val="24"/>
                <w:lang w:val="ru-RU" w:eastAsia="ru-RU"/>
              </w:rPr>
              <w:t>будівлі Новороздільського ЗЗСО І-ІІІ ступенів №</w:t>
            </w:r>
            <w:r w:rsidRPr="00FA3FAD">
              <w:rPr>
                <w:rFonts w:ascii="Times New Roman" w:eastAsia="MS Mincho" w:hAnsi="Times New Roman" w:cs="Times New Roman"/>
                <w:sz w:val="24"/>
                <w:szCs w:val="24"/>
                <w:lang w:eastAsia="ru-RU"/>
              </w:rPr>
              <w:t xml:space="preserve"> 5</w:t>
            </w:r>
            <w:r w:rsidRPr="00FA3FAD">
              <w:rPr>
                <w:rFonts w:ascii="Times New Roman" w:eastAsia="MS Mincho" w:hAnsi="Times New Roman" w:cs="Times New Roman"/>
                <w:sz w:val="24"/>
                <w:szCs w:val="24"/>
                <w:lang w:val="ru-RU" w:eastAsia="ru-RU"/>
              </w:rPr>
              <w:t xml:space="preserve">, </w:t>
            </w:r>
            <w:r w:rsidRPr="00FA3FAD">
              <w:rPr>
                <w:rFonts w:ascii="Times New Roman" w:eastAsia="MS Mincho" w:hAnsi="Times New Roman" w:cs="Times New Roman"/>
                <w:sz w:val="24"/>
                <w:szCs w:val="24"/>
                <w:lang w:eastAsia="ru-RU"/>
              </w:rPr>
              <w:t>загальною площею 166,42 м</w:t>
            </w:r>
            <w:r w:rsidRPr="00FA3FAD">
              <w:rPr>
                <w:rFonts w:ascii="Times New Roman" w:eastAsia="MS Mincho" w:hAnsi="Times New Roman" w:cs="Times New Roman"/>
                <w:sz w:val="24"/>
                <w:szCs w:val="24"/>
                <w:vertAlign w:val="superscript"/>
                <w:lang w:eastAsia="ru-RU"/>
              </w:rPr>
              <w:t>2</w:t>
            </w:r>
            <w:r w:rsidRPr="00FA3FAD">
              <w:rPr>
                <w:rFonts w:ascii="Times New Roman" w:eastAsia="MS Mincho" w:hAnsi="Times New Roman" w:cs="Times New Roman"/>
                <w:sz w:val="24"/>
                <w:szCs w:val="24"/>
                <w:lang w:eastAsia="ru-RU"/>
              </w:rPr>
              <w:t>,  розташованої по пр. Шевченка, 35</w:t>
            </w:r>
            <w:r w:rsidRPr="00FA3FAD">
              <w:rPr>
                <w:rFonts w:ascii="Times New Roman" w:eastAsia="MS Mincho" w:hAnsi="Times New Roman" w:cs="Times New Roman"/>
                <w:sz w:val="24"/>
                <w:szCs w:val="24"/>
                <w:lang w:val="ru-RU" w:eastAsia="ru-RU"/>
              </w:rPr>
              <w:t>, м. Новий Розділ</w:t>
            </w:r>
            <w:r w:rsidRPr="00FA3FAD">
              <w:rPr>
                <w:rFonts w:ascii="Times New Roman" w:eastAsia="MS Mincho" w:hAnsi="Times New Roman" w:cs="Times New Roman"/>
                <w:sz w:val="24"/>
                <w:szCs w:val="24"/>
                <w:lang w:eastAsia="ru-RU"/>
              </w:rPr>
              <w:t>, вхід з середини школи</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Загальна площа об’єкта, кв. м</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166,42</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Корисна площа об’єкта, кв. м</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166,42</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Характеристика об’єкта оренди</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Приміщення</w:t>
            </w:r>
            <w:r w:rsidRPr="00FA3FAD">
              <w:rPr>
                <w:rFonts w:ascii="Times New Roman" w:eastAsia="MS Mincho" w:hAnsi="Times New Roman" w:cs="Times New Roman"/>
                <w:sz w:val="24"/>
                <w:szCs w:val="24"/>
                <w:lang w:val="ru-RU" w:eastAsia="ru-RU"/>
              </w:rPr>
              <w:t xml:space="preserve"> </w:t>
            </w:r>
            <w:r w:rsidRPr="00FA3FAD">
              <w:rPr>
                <w:rFonts w:ascii="Times New Roman" w:eastAsia="MS Mincho" w:hAnsi="Times New Roman" w:cs="Times New Roman"/>
                <w:sz w:val="24"/>
                <w:szCs w:val="24"/>
                <w:lang w:eastAsia="ru-RU"/>
              </w:rPr>
              <w:t xml:space="preserve"> малого спортивного залу </w:t>
            </w:r>
            <w:r w:rsidRPr="00FA3FAD">
              <w:rPr>
                <w:rFonts w:ascii="Times New Roman" w:eastAsia="MS Mincho" w:hAnsi="Times New Roman" w:cs="Times New Roman"/>
                <w:sz w:val="24"/>
                <w:szCs w:val="24"/>
                <w:lang w:val="ru-RU" w:eastAsia="ru-RU"/>
              </w:rPr>
              <w:t>на І</w:t>
            </w:r>
            <w:r w:rsidRPr="00FA3FAD">
              <w:rPr>
                <w:rFonts w:ascii="Times New Roman" w:eastAsia="MS Mincho" w:hAnsi="Times New Roman" w:cs="Times New Roman"/>
                <w:sz w:val="24"/>
                <w:szCs w:val="24"/>
                <w:lang w:eastAsia="ru-RU"/>
              </w:rPr>
              <w:t>ІІ</w:t>
            </w:r>
            <w:r w:rsidRPr="00FA3FAD">
              <w:rPr>
                <w:rFonts w:ascii="Times New Roman" w:eastAsia="MS Mincho" w:hAnsi="Times New Roman" w:cs="Times New Roman"/>
                <w:sz w:val="24"/>
                <w:szCs w:val="24"/>
                <w:lang w:val="ru-RU" w:eastAsia="ru-RU"/>
              </w:rPr>
              <w:t>-му поверсі</w:t>
            </w:r>
            <w:r w:rsidRPr="00FA3FAD">
              <w:rPr>
                <w:rFonts w:ascii="Times New Roman" w:eastAsia="MS Mincho" w:hAnsi="Times New Roman" w:cs="Times New Roman"/>
                <w:sz w:val="24"/>
                <w:szCs w:val="24"/>
                <w:lang w:eastAsia="ru-RU"/>
              </w:rPr>
              <w:t xml:space="preserve"> будівлі школи</w:t>
            </w:r>
          </w:p>
        </w:tc>
      </w:tr>
      <w:tr w:rsidR="00DD0151" w:rsidRPr="00FA3FAD" w:rsidTr="00FA3FAD">
        <w:trPr>
          <w:trHeight w:val="238"/>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Поверховий план об’єкта</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DD0151" w:rsidRPr="00FA3FAD" w:rsidRDefault="00AF76AB" w:rsidP="00DD0151">
            <w:pPr>
              <w:spacing w:after="0" w:line="240" w:lineRule="auto"/>
              <w:rPr>
                <w:rFonts w:ascii="Times New Roman" w:eastAsia="MS Mincho" w:hAnsi="Times New Roman" w:cs="Times New Roman"/>
                <w:sz w:val="24"/>
                <w:szCs w:val="24"/>
                <w:lang w:eastAsia="ru-RU"/>
              </w:rPr>
            </w:pPr>
            <w:hyperlink r:id="rId12" w:history="1">
              <w:r w:rsidR="00DD0151" w:rsidRPr="00FA3FAD">
                <w:rPr>
                  <w:rFonts w:ascii="Times New Roman" w:eastAsia="MS Mincho" w:hAnsi="Times New Roman" w:cs="Times New Roman"/>
                  <w:sz w:val="24"/>
                  <w:szCs w:val="24"/>
                  <w:u w:val="single"/>
                  <w:lang w:eastAsia="ru-RU"/>
                </w:rPr>
                <w:t>https://sales.tsbgalcontract.org.ua/asset_rent/RGL001-UA-20230418-76692</w:t>
              </w:r>
            </w:hyperlink>
            <w:r w:rsidR="00DD0151" w:rsidRPr="00FA3FAD">
              <w:rPr>
                <w:rFonts w:ascii="Times New Roman" w:eastAsia="Times New Roman" w:hAnsi="Times New Roman" w:cs="Times New Roman"/>
                <w:sz w:val="24"/>
                <w:szCs w:val="24"/>
                <w:u w:val="single"/>
                <w:lang w:eastAsia="ru-RU"/>
              </w:rPr>
              <w:t>?</w:t>
            </w:r>
          </w:p>
        </w:tc>
      </w:tr>
      <w:tr w:rsidR="00DD0151" w:rsidRPr="00FA3FAD" w:rsidTr="00FA3FAD">
        <w:trPr>
          <w:trHeight w:val="203"/>
        </w:trPr>
        <w:tc>
          <w:tcPr>
            <w:tcW w:w="4962"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Технічний стан об'єкта оренди</w:t>
            </w:r>
          </w:p>
        </w:tc>
        <w:tc>
          <w:tcPr>
            <w:tcW w:w="5670"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val="ru-RU" w:eastAsia="ru-RU"/>
              </w:rPr>
              <w:t>В доброму стані, придатному до використання орендарем, забезпечені електропостачанням, теплопостачанням, водопостачанням та водовідведенням</w:t>
            </w:r>
            <w:r w:rsidRPr="00FA3FAD">
              <w:rPr>
                <w:rFonts w:ascii="Times New Roman" w:eastAsia="MS Mincho" w:hAnsi="Times New Roman" w:cs="Times New Roman"/>
                <w:sz w:val="24"/>
                <w:szCs w:val="24"/>
                <w:lang w:eastAsia="ru-RU"/>
              </w:rPr>
              <w:t xml:space="preserve">, Приміщення входять до складу </w:t>
            </w:r>
            <w:r w:rsidRPr="00FA3FAD">
              <w:rPr>
                <w:rFonts w:ascii="Times New Roman" w:eastAsia="Calibri" w:hAnsi="Times New Roman" w:cs="Times New Roman"/>
                <w:sz w:val="24"/>
                <w:szCs w:val="24"/>
                <w:lang w:eastAsia="ru-RU"/>
              </w:rPr>
              <w:t xml:space="preserve">двох-чотирьохповерхової  будівлі школи. Фундамент –бетонні блоки. Стіни керамзіто -бетонні панелі. Віконні прорізи – металопластикові вікна з решітками, двері зовнішні та внутрішні  в задовільному стані та виконують свою функцію. </w:t>
            </w:r>
          </w:p>
        </w:tc>
      </w:tr>
      <w:tr w:rsidR="00DD0151" w:rsidRPr="00FA3FAD" w:rsidTr="00FA3FAD">
        <w:trPr>
          <w:trHeight w:val="203"/>
        </w:trPr>
        <w:tc>
          <w:tcPr>
            <w:tcW w:w="4962"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lastRenderedPageBreak/>
              <w:t>Дата рішення орендодавця про включення до Переліку другого типу</w:t>
            </w: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t>30.03.2023р.</w:t>
            </w:r>
          </w:p>
        </w:tc>
      </w:tr>
      <w:tr w:rsidR="00DD0151" w:rsidRPr="00FA3FAD" w:rsidTr="00FA3FAD">
        <w:trPr>
          <w:trHeight w:val="203"/>
        </w:trPr>
        <w:tc>
          <w:tcPr>
            <w:tcW w:w="4962"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eastAsia="ru-RU"/>
              </w:rPr>
              <w:t>Номер рішенн</w:t>
            </w:r>
            <w:r w:rsidRPr="00FA3FAD">
              <w:rPr>
                <w:rFonts w:ascii="Times New Roman" w:eastAsia="Calibri" w:hAnsi="Times New Roman" w:cs="Times New Roman"/>
                <w:sz w:val="24"/>
                <w:szCs w:val="24"/>
                <w:lang w:val="ru-RU" w:eastAsia="ru-RU"/>
              </w:rPr>
              <w:t xml:space="preserve">я орендодавця про включення до Переліку </w:t>
            </w:r>
            <w:r w:rsidRPr="00FA3FAD">
              <w:rPr>
                <w:rFonts w:ascii="Times New Roman" w:eastAsia="Calibri" w:hAnsi="Times New Roman" w:cs="Times New Roman"/>
                <w:sz w:val="24"/>
                <w:szCs w:val="24"/>
                <w:lang w:eastAsia="ru-RU"/>
              </w:rPr>
              <w:t>другого</w:t>
            </w:r>
            <w:r w:rsidRPr="00FA3FAD">
              <w:rPr>
                <w:rFonts w:ascii="Times New Roman" w:eastAsia="Calibri" w:hAnsi="Times New Roman" w:cs="Times New Roman"/>
                <w:sz w:val="24"/>
                <w:szCs w:val="24"/>
                <w:lang w:val="ru-RU" w:eastAsia="ru-RU"/>
              </w:rPr>
              <w:t xml:space="preserve"> типу</w:t>
            </w:r>
          </w:p>
        </w:tc>
        <w:tc>
          <w:tcPr>
            <w:tcW w:w="5670"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t>№ 1420</w:t>
            </w:r>
          </w:p>
        </w:tc>
      </w:tr>
      <w:tr w:rsidR="00DD0151" w:rsidRPr="00FA3FAD" w:rsidTr="00FA3FAD">
        <w:trPr>
          <w:trHeight w:val="203"/>
        </w:trPr>
        <w:tc>
          <w:tcPr>
            <w:tcW w:w="4962"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Times New Roman" w:hAnsi="Times New Roman" w:cs="Times New Roman"/>
                <w:sz w:val="24"/>
                <w:szCs w:val="24"/>
                <w:shd w:val="clear" w:color="auto" w:fill="FFFFFF"/>
                <w:lang w:val="ru-RU" w:eastAsia="uk-UA"/>
              </w:rPr>
              <w:t>Інформація про те, що об’єктом оренди є пам’ятка культурної</w:t>
            </w:r>
          </w:p>
        </w:tc>
        <w:tc>
          <w:tcPr>
            <w:tcW w:w="5670"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Times New Roman" w:hAnsi="Times New Roman" w:cs="Times New Roman"/>
                <w:sz w:val="24"/>
                <w:szCs w:val="24"/>
                <w:shd w:val="clear" w:color="auto" w:fill="FFFFFF"/>
                <w:lang w:val="ru-RU" w:eastAsia="uk-UA"/>
              </w:rPr>
              <w:t>Об’єкт оренди не є пам’яткою культурної спадщини</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DD0151" w:rsidRPr="00FA3FAD" w:rsidRDefault="00DD0151" w:rsidP="00DD0151">
            <w:pPr>
              <w:spacing w:after="0" w:line="240" w:lineRule="auto"/>
              <w:jc w:val="center"/>
              <w:rPr>
                <w:rFonts w:ascii="Times New Roman" w:eastAsia="MS Mincho" w:hAnsi="Times New Roman" w:cs="Times New Roman"/>
                <w:b/>
                <w:sz w:val="24"/>
                <w:szCs w:val="24"/>
                <w:lang w:val="ru-RU" w:eastAsia="ru-RU"/>
              </w:rPr>
            </w:pPr>
            <w:r w:rsidRPr="00FA3FAD">
              <w:rPr>
                <w:rFonts w:ascii="Times New Roman" w:eastAsia="MS Mincho" w:hAnsi="Times New Roman" w:cs="Times New Roman"/>
                <w:b/>
                <w:sz w:val="24"/>
                <w:szCs w:val="24"/>
                <w:lang w:val="ru-RU" w:eastAsia="ru-RU"/>
              </w:rPr>
              <w:t>Умови</w:t>
            </w:r>
          </w:p>
        </w:tc>
        <w:tc>
          <w:tcPr>
            <w:tcW w:w="5670"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p>
        </w:tc>
      </w:tr>
      <w:tr w:rsidR="00DD0151" w:rsidRPr="00FA3FAD" w:rsidTr="00FA3FAD">
        <w:trPr>
          <w:trHeight w:val="203"/>
        </w:trPr>
        <w:tc>
          <w:tcPr>
            <w:tcW w:w="4962"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Строк оренди</w:t>
            </w:r>
          </w:p>
        </w:tc>
        <w:tc>
          <w:tcPr>
            <w:tcW w:w="5670"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5 років</w:t>
            </w:r>
          </w:p>
        </w:tc>
      </w:tr>
      <w:tr w:rsidR="00DD0151" w:rsidRPr="00FA3FAD" w:rsidTr="00FA3FAD">
        <w:trPr>
          <w:trHeight w:val="203"/>
        </w:trPr>
        <w:tc>
          <w:tcPr>
            <w:tcW w:w="4962"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Times New Roman" w:hAnsi="Times New Roman" w:cs="Times New Roman"/>
                <w:sz w:val="24"/>
                <w:szCs w:val="24"/>
                <w:lang w:eastAsia="ru-RU"/>
              </w:rPr>
              <w:t xml:space="preserve">Годинна орендна плата без урахування ПДВ – </w:t>
            </w:r>
            <w:r w:rsidRPr="00FA3FAD">
              <w:rPr>
                <w:rFonts w:ascii="Times New Roman" w:eastAsia="Times New Roman" w:hAnsi="Times New Roman" w:cs="Times New Roman"/>
                <w:sz w:val="24"/>
                <w:szCs w:val="24"/>
                <w:u w:val="single"/>
                <w:lang w:eastAsia="ru-RU"/>
              </w:rPr>
              <w:t>за квітень 2023р.</w:t>
            </w:r>
            <w:r w:rsidRPr="00FA3FAD">
              <w:rPr>
                <w:rFonts w:ascii="Times New Roman" w:eastAsia="Times New Roman" w:hAnsi="Times New Roman" w:cs="Times New Roman"/>
                <w:sz w:val="24"/>
                <w:szCs w:val="24"/>
                <w:lang w:eastAsia="ru-RU"/>
              </w:rPr>
              <w:t>, визначена згідно базового місяця (березень 2023р.) на підставі п. 13 Методики розрахунку і порядку використання плати за оренду майна територіальної громади м. Новий Розділ від 04.01.2013р. №332  (розрахунок додається)</w:t>
            </w:r>
          </w:p>
        </w:tc>
        <w:tc>
          <w:tcPr>
            <w:tcW w:w="5670"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Times New Roman" w:hAnsi="Times New Roman" w:cs="Times New Roman"/>
                <w:sz w:val="24"/>
                <w:szCs w:val="24"/>
                <w:lang w:eastAsia="ru-RU"/>
              </w:rPr>
            </w:pPr>
            <w:r w:rsidRPr="00FA3FAD">
              <w:rPr>
                <w:rFonts w:ascii="Times New Roman" w:eastAsia="Times New Roman" w:hAnsi="Times New Roman" w:cs="Times New Roman"/>
                <w:sz w:val="24"/>
                <w:szCs w:val="24"/>
                <w:lang w:eastAsia="ru-RU"/>
              </w:rPr>
              <w:t>10,30</w:t>
            </w:r>
            <w:r w:rsidRPr="00FA3FAD">
              <w:rPr>
                <w:rFonts w:ascii="Times New Roman" w:eastAsia="Times New Roman" w:hAnsi="Times New Roman" w:cs="Times New Roman"/>
                <w:sz w:val="24"/>
                <w:szCs w:val="24"/>
                <w:lang w:eastAsia="uk-UA"/>
              </w:rPr>
              <w:t xml:space="preserve"> </w:t>
            </w:r>
            <w:r w:rsidRPr="00FA3FAD">
              <w:rPr>
                <w:rFonts w:ascii="Times New Roman" w:eastAsia="Times New Roman" w:hAnsi="Times New Roman" w:cs="Times New Roman"/>
                <w:sz w:val="24"/>
                <w:szCs w:val="24"/>
                <w:lang w:eastAsia="ru-RU"/>
              </w:rPr>
              <w:t xml:space="preserve">грн. за годину оренди без ПДВ </w:t>
            </w:r>
          </w:p>
          <w:p w:rsidR="00DD0151" w:rsidRPr="00FA3FAD" w:rsidRDefault="00DD0151" w:rsidP="00DD0151">
            <w:pPr>
              <w:spacing w:after="0" w:line="240" w:lineRule="auto"/>
              <w:rPr>
                <w:rFonts w:ascii="Times New Roman" w:eastAsia="Times New Roman" w:hAnsi="Times New Roman" w:cs="Times New Roman"/>
                <w:sz w:val="24"/>
                <w:szCs w:val="24"/>
                <w:lang w:eastAsia="ru-RU"/>
              </w:rPr>
            </w:pPr>
          </w:p>
          <w:p w:rsidR="00DD0151" w:rsidRPr="00FA3FAD" w:rsidRDefault="00DD0151" w:rsidP="00DD0151">
            <w:pPr>
              <w:spacing w:after="0" w:line="240" w:lineRule="auto"/>
              <w:rPr>
                <w:rFonts w:ascii="Times New Roman" w:eastAsia="Times New Roman" w:hAnsi="Times New Roman" w:cs="Times New Roman"/>
                <w:sz w:val="24"/>
                <w:szCs w:val="24"/>
                <w:lang w:eastAsia="ru-RU"/>
              </w:rPr>
            </w:pPr>
          </w:p>
          <w:p w:rsidR="00DD0151" w:rsidRPr="00FA3FAD" w:rsidRDefault="00DD0151" w:rsidP="00DD0151">
            <w:pPr>
              <w:spacing w:after="0" w:line="240" w:lineRule="auto"/>
              <w:rPr>
                <w:rFonts w:ascii="Times New Roman" w:eastAsia="Times New Roman" w:hAnsi="Times New Roman" w:cs="Times New Roman"/>
                <w:sz w:val="24"/>
                <w:szCs w:val="24"/>
                <w:lang w:eastAsia="ru-RU"/>
              </w:rPr>
            </w:pPr>
          </w:p>
          <w:p w:rsidR="00DD0151" w:rsidRPr="00FA3FAD" w:rsidRDefault="00DD0151" w:rsidP="00DD0151">
            <w:pPr>
              <w:spacing w:after="0" w:line="240" w:lineRule="auto"/>
              <w:rPr>
                <w:rFonts w:ascii="Times New Roman" w:eastAsia="Times New Roman" w:hAnsi="Times New Roman" w:cs="Times New Roman"/>
                <w:sz w:val="24"/>
                <w:szCs w:val="24"/>
                <w:lang w:eastAsia="ru-RU"/>
              </w:rPr>
            </w:pPr>
          </w:p>
          <w:p w:rsidR="00DD0151" w:rsidRPr="00FA3FAD" w:rsidRDefault="00DD0151" w:rsidP="00DD0151">
            <w:pPr>
              <w:spacing w:after="0" w:line="240" w:lineRule="auto"/>
              <w:rPr>
                <w:rFonts w:ascii="Times New Roman" w:eastAsia="Times New Roman" w:hAnsi="Times New Roman" w:cs="Times New Roman"/>
                <w:sz w:val="24"/>
                <w:szCs w:val="24"/>
                <w:lang w:eastAsia="ru-RU"/>
              </w:rPr>
            </w:pPr>
          </w:p>
          <w:p w:rsidR="00DD0151" w:rsidRPr="00FA3FAD" w:rsidRDefault="00DD0151" w:rsidP="00DD0151">
            <w:pPr>
              <w:spacing w:after="0" w:line="240" w:lineRule="auto"/>
              <w:rPr>
                <w:rFonts w:ascii="Times New Roman" w:eastAsia="MS Mincho" w:hAnsi="Times New Roman" w:cs="Times New Roman"/>
                <w:sz w:val="24"/>
                <w:szCs w:val="24"/>
                <w:lang w:eastAsia="ru-RU"/>
              </w:rPr>
            </w:pPr>
          </w:p>
        </w:tc>
      </w:tr>
      <w:tr w:rsidR="00DD0151" w:rsidRPr="00FA3FAD" w:rsidTr="00FA3FAD">
        <w:trPr>
          <w:trHeight w:val="1070"/>
        </w:trPr>
        <w:tc>
          <w:tcPr>
            <w:tcW w:w="4962"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Цільове призначення об’єкта оренди</w:t>
            </w:r>
          </w:p>
          <w:p w:rsidR="00DD0151" w:rsidRPr="00FA3FAD" w:rsidRDefault="00DD0151" w:rsidP="00DD0151">
            <w:pPr>
              <w:spacing w:after="0" w:line="240" w:lineRule="auto"/>
              <w:rPr>
                <w:rFonts w:ascii="Times New Roman" w:eastAsia="MS Mincho" w:hAnsi="Times New Roman" w:cs="Times New Roman"/>
                <w:sz w:val="24"/>
                <w:szCs w:val="24"/>
                <w:lang w:eastAsia="ru-RU"/>
              </w:rPr>
            </w:pPr>
          </w:p>
          <w:p w:rsidR="00DD0151" w:rsidRPr="00FA3FAD" w:rsidRDefault="00DD0151" w:rsidP="00DD0151">
            <w:pPr>
              <w:spacing w:after="0" w:line="240" w:lineRule="auto"/>
              <w:rPr>
                <w:rFonts w:ascii="Times New Roman" w:eastAsia="MS Mincho" w:hAnsi="Times New Roman" w:cs="Times New Roman"/>
                <w:sz w:val="24"/>
                <w:szCs w:val="24"/>
                <w:lang w:eastAsia="ru-RU"/>
              </w:rPr>
            </w:pPr>
          </w:p>
          <w:p w:rsidR="00DD0151" w:rsidRPr="00FA3FAD" w:rsidRDefault="00DD0151" w:rsidP="00DD0151">
            <w:pPr>
              <w:spacing w:after="0" w:line="240" w:lineRule="auto"/>
              <w:rPr>
                <w:rFonts w:ascii="Times New Roman" w:eastAsia="MS Mincho" w:hAnsi="Times New Roman" w:cs="Times New Roman"/>
                <w:sz w:val="24"/>
                <w:szCs w:val="24"/>
                <w:lang w:val="ru-RU" w:eastAsia="ru-RU"/>
              </w:rPr>
            </w:pPr>
          </w:p>
        </w:tc>
        <w:tc>
          <w:tcPr>
            <w:tcW w:w="5670"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eastAsia="ru-RU"/>
              </w:rPr>
              <w:t>Розміщення  Новороздільської громадської організації спортивний клуб дзюдо «Титан-Спорт», для виконання статутних завдань, проведення тренувань з дзюдо та  ведення виключно спортивних заходів або надання фізкультурно-спортивних послуг</w:t>
            </w:r>
          </w:p>
        </w:tc>
      </w:tr>
      <w:tr w:rsidR="00DD0151" w:rsidRPr="00FA3FAD" w:rsidTr="00FA3FAD">
        <w:trPr>
          <w:trHeight w:val="457"/>
        </w:trPr>
        <w:tc>
          <w:tcPr>
            <w:tcW w:w="4962"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Times New Roman" w:hAnsi="Times New Roman" w:cs="Times New Roman"/>
                <w:sz w:val="24"/>
                <w:szCs w:val="24"/>
                <w:lang w:eastAsia="ru-RU"/>
              </w:rPr>
            </w:pPr>
            <w:r w:rsidRPr="00FA3FAD">
              <w:rPr>
                <w:rFonts w:ascii="Times New Roman" w:eastAsia="Times New Roman" w:hAnsi="Times New Roman" w:cs="Times New Roman"/>
                <w:sz w:val="24"/>
                <w:szCs w:val="24"/>
                <w:lang w:val="ru-RU" w:eastAsia="ru-RU"/>
              </w:rPr>
              <w:t xml:space="preserve">Рішення орендодавця про затвердження </w:t>
            </w:r>
            <w:r w:rsidRPr="00FA3FAD">
              <w:rPr>
                <w:rFonts w:ascii="Times New Roman" w:eastAsia="Times New Roman" w:hAnsi="Times New Roman" w:cs="Times New Roman"/>
                <w:sz w:val="24"/>
                <w:szCs w:val="24"/>
                <w:lang w:eastAsia="ru-RU"/>
              </w:rPr>
              <w:t xml:space="preserve">умов </w:t>
            </w:r>
            <w:r w:rsidRPr="00FA3FAD">
              <w:rPr>
                <w:rFonts w:ascii="Times New Roman" w:eastAsia="Times New Roman" w:hAnsi="Times New Roman" w:cs="Times New Roman"/>
                <w:sz w:val="24"/>
                <w:szCs w:val="24"/>
                <w:lang w:val="ru-RU" w:eastAsia="ru-RU"/>
              </w:rPr>
              <w:t xml:space="preserve"> </w:t>
            </w:r>
            <w:r w:rsidRPr="00FA3FAD">
              <w:rPr>
                <w:rFonts w:ascii="Times New Roman" w:eastAsia="Times New Roman" w:hAnsi="Times New Roman" w:cs="Times New Roman"/>
                <w:sz w:val="24"/>
                <w:szCs w:val="24"/>
                <w:lang w:eastAsia="ru-RU"/>
              </w:rPr>
              <w:t xml:space="preserve">передачі в </w:t>
            </w:r>
            <w:r w:rsidRPr="00FA3FAD">
              <w:rPr>
                <w:rFonts w:ascii="Times New Roman" w:eastAsia="Times New Roman" w:hAnsi="Times New Roman" w:cs="Times New Roman"/>
                <w:sz w:val="24"/>
                <w:szCs w:val="24"/>
                <w:lang w:val="ru-RU" w:eastAsia="ru-RU"/>
              </w:rPr>
              <w:t>оренд</w:t>
            </w:r>
            <w:r w:rsidRPr="00FA3FAD">
              <w:rPr>
                <w:rFonts w:ascii="Times New Roman" w:eastAsia="Times New Roman" w:hAnsi="Times New Roman" w:cs="Times New Roman"/>
                <w:sz w:val="24"/>
                <w:szCs w:val="24"/>
                <w:lang w:eastAsia="ru-RU"/>
              </w:rPr>
              <w:t>у без проведення аукціону</w:t>
            </w: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t>Рішення виконавчого комітету Новороздільської міської ради № _____ від 20.04.2023р.</w:t>
            </w:r>
          </w:p>
        </w:tc>
      </w:tr>
      <w:tr w:rsidR="00DD0151" w:rsidRPr="00FA3FAD" w:rsidTr="00FA3FAD">
        <w:trPr>
          <w:trHeight w:val="203"/>
        </w:trPr>
        <w:tc>
          <w:tcPr>
            <w:tcW w:w="4962"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t>З</w:t>
            </w:r>
            <w:r w:rsidRPr="00FA3FAD">
              <w:rPr>
                <w:rFonts w:ascii="Times New Roman" w:eastAsia="Calibri" w:hAnsi="Times New Roman" w:cs="Times New Roman"/>
                <w:sz w:val="24"/>
                <w:szCs w:val="24"/>
                <w:lang w:val="ru-RU" w:eastAsia="ru-RU"/>
              </w:rPr>
              <w:t>года на передачу майна в суборенду відповідно до п.169</w:t>
            </w:r>
            <w:r w:rsidRPr="00FA3FAD">
              <w:rPr>
                <w:rFonts w:ascii="Times New Roman" w:eastAsia="Calibri" w:hAnsi="Times New Roman" w:cs="Times New Roman"/>
                <w:sz w:val="24"/>
                <w:szCs w:val="24"/>
                <w:lang w:eastAsia="ru-RU"/>
              </w:rPr>
              <w:t xml:space="preserve"> Порядку</w:t>
            </w: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t xml:space="preserve">Передача </w:t>
            </w:r>
            <w:r w:rsidRPr="00FA3FAD">
              <w:rPr>
                <w:rFonts w:ascii="Times New Roman" w:eastAsia="Calibri" w:hAnsi="Times New Roman" w:cs="Times New Roman"/>
                <w:sz w:val="24"/>
                <w:szCs w:val="24"/>
                <w:lang w:val="ru-RU" w:eastAsia="ru-RU"/>
              </w:rPr>
              <w:t>майна в суборенду</w:t>
            </w:r>
            <w:r w:rsidRPr="00FA3FAD">
              <w:rPr>
                <w:rFonts w:ascii="Times New Roman" w:eastAsia="Calibri" w:hAnsi="Times New Roman" w:cs="Times New Roman"/>
                <w:sz w:val="24"/>
                <w:szCs w:val="24"/>
                <w:lang w:eastAsia="ru-RU"/>
              </w:rPr>
              <w:t xml:space="preserve"> не передбачається</w:t>
            </w:r>
          </w:p>
        </w:tc>
      </w:tr>
      <w:tr w:rsidR="00DD0151" w:rsidRPr="00FA3FAD" w:rsidTr="00FA3FAD">
        <w:trPr>
          <w:trHeight w:val="203"/>
        </w:trPr>
        <w:tc>
          <w:tcPr>
            <w:tcW w:w="4962"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center"/>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val="ru-RU" w:eastAsia="ru-RU"/>
              </w:rPr>
              <w:t>Погодинне використання майна</w:t>
            </w:r>
          </w:p>
        </w:tc>
        <w:tc>
          <w:tcPr>
            <w:tcW w:w="5670"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eastAsia="ru-RU"/>
              </w:rPr>
              <w:t>Згідно графіку: згідно узгодженого з Балансоутримувачем часу роботи (узгодженого графіку).</w:t>
            </w:r>
          </w:p>
        </w:tc>
      </w:tr>
      <w:tr w:rsidR="00DD0151" w:rsidRPr="00FA3FAD" w:rsidTr="00FA3FAD">
        <w:trPr>
          <w:trHeight w:val="203"/>
        </w:trPr>
        <w:tc>
          <w:tcPr>
            <w:tcW w:w="4962"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center"/>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val="ru-RU" w:eastAsia="ru-RU"/>
              </w:rPr>
              <w:t>Вимоги до орендаря</w:t>
            </w:r>
          </w:p>
        </w:tc>
        <w:tc>
          <w:tcPr>
            <w:tcW w:w="5670"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val="ru-RU"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Розмір авансового внеску (дві місячні орендні плати)</w:t>
            </w:r>
            <w:r w:rsidRPr="00FA3FAD">
              <w:rPr>
                <w:rFonts w:ascii="Times New Roman" w:eastAsia="MS Mincho" w:hAnsi="Times New Roman" w:cs="Times New Roman"/>
                <w:sz w:val="24"/>
                <w:szCs w:val="24"/>
                <w:lang w:eastAsia="ru-RU"/>
              </w:rPr>
              <w:t xml:space="preserve"> згідно запропонованого графіку </w:t>
            </w:r>
            <w:r w:rsidRPr="00FA3FAD">
              <w:rPr>
                <w:rFonts w:ascii="Times New Roman" w:eastAsia="MS Mincho" w:hAnsi="Times New Roman" w:cs="Times New Roman"/>
                <w:sz w:val="24"/>
                <w:szCs w:val="24"/>
                <w:lang w:val="ru-RU" w:eastAsia="ru-RU"/>
              </w:rPr>
              <w:t>, грн</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eastAsia="ru-RU"/>
              </w:rPr>
              <w:t>Не сплачується на підставі абз. 2, п. 2 Постанови КМУ від 27.05.</w:t>
            </w:r>
            <w:r w:rsidR="00474F01" w:rsidRPr="00FA3FAD">
              <w:rPr>
                <w:rFonts w:ascii="Times New Roman" w:eastAsia="MS Mincho" w:hAnsi="Times New Roman" w:cs="Times New Roman"/>
                <w:sz w:val="24"/>
                <w:szCs w:val="24"/>
                <w:lang w:eastAsia="ru-RU"/>
              </w:rPr>
              <w:t>2023</w:t>
            </w:r>
            <w:r w:rsidRPr="00FA3FAD">
              <w:rPr>
                <w:rFonts w:ascii="Times New Roman" w:eastAsia="MS Mincho" w:hAnsi="Times New Roman" w:cs="Times New Roman"/>
                <w:sz w:val="24"/>
                <w:szCs w:val="24"/>
                <w:lang w:eastAsia="ru-RU"/>
              </w:rPr>
              <w:t>р. № 634</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Страхування Орендарем  об’єкта оренди та користь Балансоутримувача</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Страхова вартість вказана у Договорі оренди</w:t>
            </w:r>
          </w:p>
        </w:tc>
      </w:tr>
      <w:tr w:rsidR="00DD0151" w:rsidRPr="00FA3FAD" w:rsidTr="00FA3FAD">
        <w:trPr>
          <w:trHeight w:val="203"/>
        </w:trPr>
        <w:tc>
          <w:tcPr>
            <w:tcW w:w="4962"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DD0151" w:rsidRPr="00FA3FAD" w:rsidRDefault="00DD0151" w:rsidP="00DD0151">
            <w:pPr>
              <w:spacing w:after="0" w:line="240" w:lineRule="auto"/>
              <w:jc w:val="center"/>
              <w:rPr>
                <w:rFonts w:ascii="Times New Roman" w:eastAsia="MS Mincho" w:hAnsi="Times New Roman" w:cs="Times New Roman"/>
                <w:b/>
                <w:sz w:val="24"/>
                <w:szCs w:val="24"/>
                <w:lang w:val="ru-RU" w:eastAsia="ru-RU"/>
              </w:rPr>
            </w:pPr>
            <w:r w:rsidRPr="00FA3FAD">
              <w:rPr>
                <w:rFonts w:ascii="Times New Roman" w:eastAsia="MS Mincho" w:hAnsi="Times New Roman" w:cs="Times New Roman"/>
                <w:b/>
                <w:sz w:val="24"/>
                <w:szCs w:val="24"/>
                <w:lang w:val="ru-RU" w:eastAsia="ru-RU"/>
              </w:rPr>
              <w:t>Інша додаткова інформація</w:t>
            </w:r>
          </w:p>
        </w:tc>
        <w:tc>
          <w:tcPr>
            <w:tcW w:w="5670"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p>
        </w:tc>
      </w:tr>
      <w:tr w:rsidR="00DD0151" w:rsidRPr="00FA3FAD" w:rsidTr="00FA3FAD">
        <w:trPr>
          <w:trHeight w:val="203"/>
        </w:trPr>
        <w:tc>
          <w:tcPr>
            <w:tcW w:w="4962"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Чи зобов’язаний орендар компенсувати витрати, пов’язані з проведенням незалежної оцінки</w:t>
            </w:r>
          </w:p>
        </w:tc>
        <w:tc>
          <w:tcPr>
            <w:tcW w:w="5670" w:type="dxa"/>
            <w:tcBorders>
              <w:top w:val="single" w:sz="4" w:space="0" w:color="CCCCCC"/>
              <w:left w:val="single" w:sz="4" w:space="0" w:color="CCCCCC"/>
              <w:bottom w:val="single" w:sz="4" w:space="0" w:color="auto"/>
              <w:right w:val="single" w:sz="4" w:space="0" w:color="000000"/>
            </w:tcBorders>
            <w:shd w:val="clear" w:color="auto" w:fill="FFFFFF"/>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Так</w:t>
            </w:r>
          </w:p>
        </w:tc>
      </w:tr>
      <w:tr w:rsidR="00DD0151" w:rsidRPr="00FA3FAD" w:rsidTr="00FA3FAD">
        <w:trPr>
          <w:trHeight w:val="203"/>
        </w:trPr>
        <w:tc>
          <w:tcPr>
            <w:tcW w:w="4962"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val="ru-RU" w:eastAsia="ru-RU"/>
              </w:rPr>
              <w:t>Сума компенсації витрат, пов’язаних з проведенням незалежної оцінки, грн</w:t>
            </w:r>
            <w:r w:rsidRPr="00FA3FAD">
              <w:rPr>
                <w:rFonts w:ascii="Times New Roman" w:eastAsia="Calibri" w:hAnsi="Times New Roman" w:cs="Times New Roman"/>
                <w:sz w:val="24"/>
                <w:szCs w:val="24"/>
                <w:lang w:eastAsia="ru-RU"/>
              </w:rPr>
              <w:t>. без ПДВ</w:t>
            </w: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eastAsia="ru-RU"/>
              </w:rPr>
              <w:t>1800,0</w:t>
            </w:r>
          </w:p>
        </w:tc>
      </w:tr>
      <w:tr w:rsidR="00DD0151" w:rsidRPr="00FA3FAD" w:rsidTr="00FA3FAD">
        <w:trPr>
          <w:trHeight w:val="203"/>
        </w:trPr>
        <w:tc>
          <w:tcPr>
            <w:tcW w:w="4962"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670" w:type="dxa"/>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Times New Roman" w:hAnsi="Times New Roman" w:cs="Times New Roman"/>
                <w:sz w:val="24"/>
                <w:szCs w:val="24"/>
                <w:lang w:eastAsia="ru-RU"/>
              </w:rPr>
              <w:t>На підставі рішення сесії ради</w:t>
            </w:r>
          </w:p>
        </w:tc>
      </w:tr>
      <w:tr w:rsidR="00DD0151" w:rsidRPr="00FA3FAD" w:rsidTr="00FA3FAD">
        <w:trPr>
          <w:trHeight w:val="203"/>
        </w:trPr>
        <w:tc>
          <w:tcPr>
            <w:tcW w:w="10632"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 xml:space="preserve">Банківські реквізити Балансоутримувача для сплати Орендарем авансового внеску та орендної плати  зазначаються у договорі оренди </w:t>
            </w:r>
          </w:p>
        </w:tc>
      </w:tr>
      <w:tr w:rsidR="00DD0151" w:rsidRPr="00FA3FAD" w:rsidTr="00FA3FAD">
        <w:trPr>
          <w:trHeight w:val="203"/>
        </w:trPr>
        <w:tc>
          <w:tcPr>
            <w:tcW w:w="10632"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Calibri" w:hAnsi="Times New Roman" w:cs="Times New Roman"/>
                <w:b/>
                <w:bCs/>
                <w:sz w:val="24"/>
                <w:szCs w:val="24"/>
                <w:lang w:val="ru-RU" w:eastAsia="ru-RU"/>
              </w:rPr>
              <w:t xml:space="preserve">Інформація про об'єкт оренди, що міститься в Переліку </w:t>
            </w:r>
            <w:r w:rsidRPr="00FA3FAD">
              <w:rPr>
                <w:rFonts w:ascii="Times New Roman" w:eastAsia="Calibri" w:hAnsi="Times New Roman" w:cs="Times New Roman"/>
                <w:b/>
                <w:bCs/>
                <w:sz w:val="24"/>
                <w:szCs w:val="24"/>
                <w:lang w:eastAsia="ru-RU"/>
              </w:rPr>
              <w:t>другого</w:t>
            </w:r>
            <w:r w:rsidRPr="00FA3FAD">
              <w:rPr>
                <w:rFonts w:ascii="Times New Roman" w:eastAsia="Calibri" w:hAnsi="Times New Roman" w:cs="Times New Roman"/>
                <w:b/>
                <w:bCs/>
                <w:sz w:val="24"/>
                <w:szCs w:val="24"/>
                <w:lang w:val="ru-RU" w:eastAsia="ru-RU"/>
              </w:rPr>
              <w:t xml:space="preserve"> типу, в обсязі, визначеному пунктом 26 Порядку міститься за посиланням</w:t>
            </w:r>
          </w:p>
        </w:tc>
      </w:tr>
      <w:tr w:rsidR="00DD0151" w:rsidRPr="00FA3FAD" w:rsidTr="00FA3FAD">
        <w:trPr>
          <w:trHeight w:val="495"/>
        </w:trPr>
        <w:tc>
          <w:tcPr>
            <w:tcW w:w="4962"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DD0151" w:rsidRPr="00FA3FAD" w:rsidRDefault="00AF76AB" w:rsidP="00DD0151">
            <w:pPr>
              <w:spacing w:after="0" w:line="240" w:lineRule="auto"/>
              <w:rPr>
                <w:rFonts w:ascii="Times New Roman" w:eastAsia="Times New Roman" w:hAnsi="Times New Roman" w:cs="Times New Roman"/>
                <w:sz w:val="24"/>
                <w:szCs w:val="24"/>
                <w:lang w:eastAsia="ru-RU"/>
              </w:rPr>
            </w:pPr>
            <w:hyperlink r:id="rId13" w:history="1">
              <w:r w:rsidR="00DD0151" w:rsidRPr="00FA3FAD">
                <w:rPr>
                  <w:rFonts w:ascii="Times New Roman" w:eastAsia="MS Mincho" w:hAnsi="Times New Roman" w:cs="Times New Roman"/>
                  <w:sz w:val="24"/>
                  <w:szCs w:val="24"/>
                  <w:u w:val="single"/>
                  <w:lang w:eastAsia="ru-RU"/>
                </w:rPr>
                <w:t>https://sales.tsbgalcontract.org.ua/asset_rent/RGL001-UA-20230418-76692</w:t>
              </w:r>
            </w:hyperlink>
            <w:r w:rsidR="00DD0151" w:rsidRPr="00FA3FAD">
              <w:rPr>
                <w:rFonts w:ascii="Times New Roman" w:eastAsia="Times New Roman" w:hAnsi="Times New Roman" w:cs="Times New Roman"/>
                <w:sz w:val="24"/>
                <w:szCs w:val="24"/>
                <w:u w:val="single"/>
                <w:lang w:eastAsia="ru-RU"/>
              </w:rPr>
              <w:t>?</w:t>
            </w:r>
          </w:p>
        </w:tc>
        <w:tc>
          <w:tcPr>
            <w:tcW w:w="5670"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ID об'єкту:</w:t>
            </w:r>
          </w:p>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RGL001-UA-20230418-76692</w:t>
            </w:r>
          </w:p>
        </w:tc>
      </w:tr>
    </w:tbl>
    <w:p w:rsidR="00FA3FAD" w:rsidRPr="00FA3FAD" w:rsidRDefault="00FA3FAD" w:rsidP="00FA3FAD">
      <w:pPr>
        <w:spacing w:after="0" w:line="240" w:lineRule="auto"/>
        <w:rPr>
          <w:rFonts w:ascii="Times New Roman" w:eastAsia="Times New Roman" w:hAnsi="Times New Roman" w:cs="Times New Roman"/>
          <w:b/>
          <w:w w:val="164"/>
          <w:sz w:val="24"/>
          <w:szCs w:val="24"/>
          <w:lang w:eastAsia="ru-RU"/>
        </w:rPr>
      </w:pPr>
    </w:p>
    <w:p w:rsidR="00DD0151" w:rsidRPr="00FA3FAD" w:rsidRDefault="00DD0151" w:rsidP="00DD0151">
      <w:pPr>
        <w:rPr>
          <w:rFonts w:ascii="Times New Roman" w:hAnsi="Times New Roman" w:cs="Times New Roman"/>
          <w:sz w:val="24"/>
          <w:szCs w:val="24"/>
        </w:rPr>
      </w:pPr>
      <w:r w:rsidRPr="00FA3FAD">
        <w:rPr>
          <w:rFonts w:ascii="Times New Roman" w:hAnsi="Times New Roman" w:cs="Times New Roman"/>
          <w:sz w:val="24"/>
          <w:szCs w:val="24"/>
        </w:rPr>
        <w:t>Керуючий справами виконкому</w:t>
      </w:r>
      <w:r w:rsidRPr="00FA3FAD">
        <w:rPr>
          <w:rFonts w:ascii="Times New Roman" w:hAnsi="Times New Roman" w:cs="Times New Roman"/>
          <w:sz w:val="24"/>
          <w:szCs w:val="24"/>
        </w:rPr>
        <w:tab/>
      </w:r>
      <w:r w:rsidRPr="00FA3FAD">
        <w:rPr>
          <w:rFonts w:ascii="Times New Roman" w:hAnsi="Times New Roman" w:cs="Times New Roman"/>
          <w:sz w:val="24"/>
          <w:szCs w:val="24"/>
        </w:rPr>
        <w:tab/>
      </w:r>
      <w:r w:rsidRPr="00FA3FAD">
        <w:rPr>
          <w:rFonts w:ascii="Times New Roman" w:hAnsi="Times New Roman" w:cs="Times New Roman"/>
          <w:sz w:val="24"/>
          <w:szCs w:val="24"/>
        </w:rPr>
        <w:tab/>
      </w:r>
      <w:r w:rsidRPr="00FA3FAD">
        <w:rPr>
          <w:rFonts w:ascii="Times New Roman" w:hAnsi="Times New Roman" w:cs="Times New Roman"/>
          <w:sz w:val="24"/>
          <w:szCs w:val="24"/>
        </w:rPr>
        <w:tab/>
      </w:r>
      <w:r w:rsidRPr="00FA3FAD">
        <w:rPr>
          <w:rFonts w:ascii="Times New Roman" w:hAnsi="Times New Roman" w:cs="Times New Roman"/>
          <w:sz w:val="24"/>
          <w:szCs w:val="24"/>
        </w:rPr>
        <w:tab/>
        <w:t>Анатолій МЕЛЬНІКОВ</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DD0151" w:rsidRPr="00FA3FAD" w:rsidRDefault="00DD0151" w:rsidP="00DD0151">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FA3FAD">
        <w:rPr>
          <w:rFonts w:ascii="Times New Roman" w:eastAsia="Times New Roman" w:hAnsi="Times New Roman" w:cs="Times New Roman"/>
          <w:b/>
          <w:color w:val="000000"/>
          <w:sz w:val="24"/>
          <w:szCs w:val="24"/>
          <w:lang w:eastAsia="uk-UA"/>
        </w:rPr>
        <w:t>151</w:t>
      </w:r>
    </w:p>
    <w:p w:rsidR="00FA3FAD"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w:t>
      </w:r>
    </w:p>
    <w:p w:rsidR="00DD0151" w:rsidRPr="00F55EEC"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DD0151" w:rsidRDefault="00DD0151" w:rsidP="00DD0151">
      <w:pPr>
        <w:spacing w:after="0" w:line="240" w:lineRule="auto"/>
        <w:rPr>
          <w:rFonts w:ascii="Times New Roman" w:eastAsia="Times New Roman" w:hAnsi="Times New Roman" w:cs="Times New Roman"/>
          <w:bCs/>
          <w:sz w:val="24"/>
          <w:szCs w:val="24"/>
          <w:lang w:eastAsia="ru-RU"/>
        </w:rPr>
      </w:pPr>
    </w:p>
    <w:p w:rsidR="00FA3FAD" w:rsidRDefault="00DD0151" w:rsidP="00DD0151">
      <w:pPr>
        <w:spacing w:after="0" w:line="240" w:lineRule="auto"/>
        <w:rPr>
          <w:rFonts w:ascii="Times New Roman" w:eastAsia="Times New Roman" w:hAnsi="Times New Roman" w:cs="Times New Roman"/>
          <w:sz w:val="24"/>
          <w:szCs w:val="24"/>
          <w:lang w:eastAsia="ru-RU"/>
        </w:rPr>
      </w:pPr>
      <w:r w:rsidRPr="00DD0151">
        <w:rPr>
          <w:rFonts w:ascii="Times New Roman" w:eastAsia="Times New Roman" w:hAnsi="Times New Roman" w:cs="Times New Roman"/>
          <w:bCs/>
          <w:sz w:val="24"/>
          <w:szCs w:val="24"/>
          <w:lang w:eastAsia="ru-RU"/>
        </w:rPr>
        <w:t xml:space="preserve">Про намір передачі в оренду </w:t>
      </w:r>
      <w:r w:rsidRPr="00DD0151">
        <w:rPr>
          <w:rFonts w:ascii="Times New Roman" w:eastAsia="Times New Roman" w:hAnsi="Times New Roman" w:cs="Times New Roman"/>
          <w:sz w:val="24"/>
          <w:szCs w:val="24"/>
          <w:lang w:eastAsia="ru-RU"/>
        </w:rPr>
        <w:t xml:space="preserve">нежитлової будівлі </w:t>
      </w:r>
      <w:r w:rsidR="00FA3FAD">
        <w:rPr>
          <w:rFonts w:ascii="Times New Roman" w:eastAsia="Times New Roman" w:hAnsi="Times New Roman" w:cs="Times New Roman"/>
          <w:sz w:val="24"/>
          <w:szCs w:val="24"/>
          <w:lang w:eastAsia="ru-RU"/>
        </w:rPr>
        <w:t xml:space="preserve"> </w:t>
      </w:r>
      <w:r w:rsidRPr="00DD0151">
        <w:rPr>
          <w:rFonts w:ascii="Times New Roman" w:eastAsia="Times New Roman" w:hAnsi="Times New Roman" w:cs="Times New Roman"/>
          <w:sz w:val="24"/>
          <w:szCs w:val="24"/>
          <w:lang w:eastAsia="ru-RU"/>
        </w:rPr>
        <w:t xml:space="preserve">теплиці </w:t>
      </w:r>
    </w:p>
    <w:p w:rsidR="00FA3FAD" w:rsidRDefault="00DD0151" w:rsidP="00DD0151">
      <w:pPr>
        <w:spacing w:after="0" w:line="240" w:lineRule="auto"/>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Новороздільського ЗЗСО І-ІІІ ступенів № 5, загальною площею </w:t>
      </w:r>
    </w:p>
    <w:p w:rsidR="00FA3FAD" w:rsidRDefault="00DD0151" w:rsidP="00DD0151">
      <w:pPr>
        <w:spacing w:after="0" w:line="240" w:lineRule="auto"/>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104,21 м</w:t>
      </w:r>
      <w:r w:rsidRPr="00DD0151">
        <w:rPr>
          <w:rFonts w:ascii="Times New Roman" w:eastAsia="Times New Roman" w:hAnsi="Times New Roman" w:cs="Times New Roman"/>
          <w:sz w:val="24"/>
          <w:szCs w:val="24"/>
          <w:vertAlign w:val="superscript"/>
          <w:lang w:eastAsia="ru-RU"/>
        </w:rPr>
        <w:t>2</w:t>
      </w:r>
      <w:r w:rsidRPr="00DD0151">
        <w:rPr>
          <w:rFonts w:ascii="Times New Roman" w:eastAsia="Times New Roman" w:hAnsi="Times New Roman" w:cs="Times New Roman"/>
          <w:sz w:val="24"/>
          <w:szCs w:val="24"/>
          <w:lang w:eastAsia="ru-RU"/>
        </w:rPr>
        <w:t xml:space="preserve">, розташованої по </w:t>
      </w:r>
      <w:r w:rsidR="00FA3FAD">
        <w:rPr>
          <w:rFonts w:ascii="Times New Roman" w:eastAsia="Times New Roman" w:hAnsi="Times New Roman" w:cs="Times New Roman"/>
          <w:sz w:val="24"/>
          <w:szCs w:val="24"/>
          <w:lang w:eastAsia="ru-RU"/>
        </w:rPr>
        <w:t xml:space="preserve"> </w:t>
      </w:r>
      <w:r w:rsidRPr="00DD0151">
        <w:rPr>
          <w:rFonts w:ascii="Times New Roman" w:eastAsia="Times New Roman" w:hAnsi="Times New Roman" w:cs="Times New Roman"/>
          <w:sz w:val="24"/>
          <w:szCs w:val="24"/>
          <w:lang w:eastAsia="ru-RU"/>
        </w:rPr>
        <w:t>пр. Шевченка, 35-А, м. Новий Розділ,</w:t>
      </w:r>
    </w:p>
    <w:p w:rsidR="00DD0151" w:rsidRPr="00FA3FAD" w:rsidRDefault="00DD0151" w:rsidP="00DD0151">
      <w:pPr>
        <w:spacing w:after="0" w:line="240" w:lineRule="auto"/>
        <w:rPr>
          <w:rFonts w:ascii="Times New Roman" w:eastAsia="Times New Roman" w:hAnsi="Times New Roman" w:cs="Times New Roman"/>
          <w:sz w:val="24"/>
          <w:szCs w:val="24"/>
          <w:lang w:eastAsia="ru-RU"/>
        </w:rPr>
      </w:pPr>
      <w:r w:rsidRPr="00DD0151">
        <w:rPr>
          <w:rFonts w:ascii="Times New Roman" w:eastAsia="Times New Roman" w:hAnsi="Times New Roman" w:cs="Times New Roman"/>
          <w:bCs/>
          <w:sz w:val="24"/>
          <w:szCs w:val="24"/>
          <w:lang w:eastAsia="ru-RU"/>
        </w:rPr>
        <w:t xml:space="preserve">Львівської області, без проведення аукціону </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p>
    <w:p w:rsidR="00DD0151" w:rsidRPr="00DD0151" w:rsidRDefault="00DD0151" w:rsidP="00DD0151">
      <w:pPr>
        <w:widowControl w:val="0"/>
        <w:tabs>
          <w:tab w:val="left" w:pos="1276"/>
          <w:tab w:val="left" w:pos="7200"/>
        </w:tabs>
        <w:suppressAutoHyphens/>
        <w:spacing w:after="0" w:line="240" w:lineRule="auto"/>
        <w:ind w:firstLine="709"/>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Розглянувши заяву Громадської організації «Футбольний клуб «Новий Розділ», з додатками, щодо наміру оренди нежитлової будівлі теплиці Новороздільського ЗЗСО І-ІІІ ступенів № 5, загальною площею 104,21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Andale Sans UI" w:hAnsi="Times New Roman" w:cs="Times New Roman"/>
          <w:kern w:val="2"/>
          <w:sz w:val="24"/>
          <w:szCs w:val="24"/>
          <w:lang w:eastAsia="ru-RU"/>
        </w:rPr>
        <w:t>, розташованої по пр. Шевченка, 35-А, м. Новий Розділ, Стрийського району, Львівської області, яка включена до переліку Другого типу майна Новороздільської територіальної громади, з метою виконання статутних завдань, та ведення виключно спортивних заходів або надання фізкультурно-спортивних послуг, взявши до уваги Протокол засідання комісії з питань оренди майна Новороздільської територіальної громади № 23 від 18.04.2023 року, керуючись статтею 15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DD0151" w:rsidRPr="00DD0151" w:rsidRDefault="00DD0151" w:rsidP="00DD015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DD0151" w:rsidRDefault="00DD0151" w:rsidP="00DD0151">
      <w:pPr>
        <w:widowControl w:val="0"/>
        <w:suppressAutoHyphens/>
        <w:spacing w:after="0" w:line="240" w:lineRule="auto"/>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В И Р І Ш И В:</w:t>
      </w:r>
    </w:p>
    <w:p w:rsidR="00FA3FAD" w:rsidRPr="00DD0151" w:rsidRDefault="00FA3FAD" w:rsidP="00DD0151">
      <w:pPr>
        <w:widowControl w:val="0"/>
        <w:suppressAutoHyphens/>
        <w:spacing w:after="0" w:line="240" w:lineRule="auto"/>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ind w:firstLine="567"/>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1. Передати, строком на 5 років, в оренду майно Новороздільської територіальної громади - нежитлову будівлю теплиці Новороздільського ЗЗСО І-ІІІ ступенів № 5, загальною площею 104,21 м</w:t>
      </w:r>
      <w:r w:rsidRPr="00DD0151">
        <w:rPr>
          <w:rFonts w:ascii="Times New Roman" w:eastAsia="Times New Roman" w:hAnsi="Times New Roman" w:cs="Times New Roman"/>
          <w:sz w:val="24"/>
          <w:szCs w:val="24"/>
          <w:vertAlign w:val="superscript"/>
          <w:lang w:eastAsia="ru-RU"/>
        </w:rPr>
        <w:t>2</w:t>
      </w:r>
      <w:r w:rsidRPr="00DD0151">
        <w:rPr>
          <w:rFonts w:ascii="Times New Roman" w:eastAsia="Times New Roman" w:hAnsi="Times New Roman" w:cs="Times New Roman"/>
          <w:sz w:val="24"/>
          <w:szCs w:val="24"/>
          <w:lang w:eastAsia="ru-RU"/>
        </w:rPr>
        <w:t>, розташовану по пр. Шевченка, 35-А, м. Новий Розділ, Стрийського району, Львівської області, яка включена до переліку Другого типу, без проведення аукціону Громадській організації «Футбольний клуб «Новий Розділ».</w:t>
      </w:r>
    </w:p>
    <w:p w:rsidR="00DD0151" w:rsidRPr="00DD0151" w:rsidRDefault="00DD0151" w:rsidP="00DD0151">
      <w:pPr>
        <w:spacing w:after="0" w:line="240" w:lineRule="auto"/>
        <w:ind w:firstLine="567"/>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2. Затвердити Інформаційне повідомлення про передачу в оренду майна Новороздільської територіальної громади - нежитлової будівлі теплиці Новороздільського ЗЗСО І-ІІІ ступенів № 5, загальною площею 104,21 м</w:t>
      </w:r>
      <w:r w:rsidRPr="00DD0151">
        <w:rPr>
          <w:rFonts w:ascii="Times New Roman" w:eastAsia="Times New Roman" w:hAnsi="Times New Roman" w:cs="Times New Roman"/>
          <w:sz w:val="24"/>
          <w:szCs w:val="24"/>
          <w:vertAlign w:val="superscript"/>
          <w:lang w:eastAsia="ru-RU"/>
        </w:rPr>
        <w:t>2</w:t>
      </w:r>
      <w:r w:rsidRPr="00DD0151">
        <w:rPr>
          <w:rFonts w:ascii="Times New Roman" w:eastAsia="Times New Roman" w:hAnsi="Times New Roman" w:cs="Times New Roman"/>
          <w:sz w:val="24"/>
          <w:szCs w:val="24"/>
          <w:lang w:eastAsia="ru-RU"/>
        </w:rPr>
        <w:t xml:space="preserve">, розташованої по пр. Шевченка, 35-А, м. Новий Розділ, Стрийського району, Львівської області, щодо якого прийнято рішення про передачу в оренду без проведення аукціону, згідно Додатку. </w:t>
      </w:r>
    </w:p>
    <w:p w:rsidR="00DD0151" w:rsidRPr="00DD0151" w:rsidRDefault="00DD0151" w:rsidP="00DD0151">
      <w:pPr>
        <w:spacing w:after="0" w:line="240" w:lineRule="auto"/>
        <w:ind w:firstLine="567"/>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3. Оприлюднити дане рішення та текст Інформаційного повідомлення в електронно торговій системі </w:t>
      </w:r>
      <w:r w:rsidRPr="00DD0151">
        <w:rPr>
          <w:rFonts w:ascii="Times New Roman" w:eastAsia="Times New Roman" w:hAnsi="Times New Roman" w:cs="Times New Roman"/>
          <w:b/>
          <w:sz w:val="24"/>
          <w:szCs w:val="24"/>
          <w:lang w:eastAsia="ru-RU"/>
        </w:rPr>
        <w:t>«</w:t>
      </w:r>
      <w:r w:rsidRPr="00DD0151">
        <w:rPr>
          <w:rFonts w:ascii="Times New Roman" w:eastAsia="Times New Roman" w:hAnsi="Times New Roman" w:cs="Times New Roman"/>
          <w:sz w:val="24"/>
          <w:szCs w:val="24"/>
          <w:lang w:eastAsia="ru-RU"/>
        </w:rPr>
        <w:t>Prozorro. Продажі».</w:t>
      </w:r>
    </w:p>
    <w:p w:rsidR="00DD0151" w:rsidRPr="00DD0151" w:rsidRDefault="00DD0151" w:rsidP="00DD0151">
      <w:pPr>
        <w:spacing w:after="0" w:line="240" w:lineRule="auto"/>
        <w:ind w:firstLine="567"/>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4. Оприлюднити підписаний, згідно даного рішення,  Договір оренди в ЕТС протягом 3-ох робочих  днів з дати його підписання. </w:t>
      </w:r>
    </w:p>
    <w:p w:rsidR="00DD0151" w:rsidRPr="00DD0151" w:rsidRDefault="00DD0151" w:rsidP="00DD0151">
      <w:pPr>
        <w:spacing w:after="0" w:line="240" w:lineRule="auto"/>
        <w:ind w:firstLine="567"/>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5. Дане рішення набирає чинності з моменту його оприлюднення. </w:t>
      </w:r>
    </w:p>
    <w:p w:rsidR="00DD0151" w:rsidRPr="00DD0151" w:rsidRDefault="00FA3FAD" w:rsidP="00DD0151">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Контроль за виконанням </w:t>
      </w:r>
      <w:r w:rsidR="00DD0151" w:rsidRPr="00DD0151">
        <w:rPr>
          <w:rFonts w:ascii="Times New Roman" w:eastAsia="Times New Roman" w:hAnsi="Times New Roman" w:cs="Times New Roman"/>
          <w:sz w:val="24"/>
          <w:szCs w:val="24"/>
          <w:lang w:eastAsia="ru-RU"/>
        </w:rPr>
        <w:t xml:space="preserve"> рішення покласти на першого заступника міського голови Гулія М. М.     </w:t>
      </w:r>
    </w:p>
    <w:p w:rsidR="00DD0151" w:rsidRPr="00FA3FAD" w:rsidRDefault="00DD0151" w:rsidP="00DD0151">
      <w:pPr>
        <w:spacing w:after="0" w:line="240" w:lineRule="auto"/>
        <w:ind w:firstLine="567"/>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          </w:t>
      </w:r>
    </w:p>
    <w:p w:rsidR="00DD0151" w:rsidRPr="00FA3FAD" w:rsidRDefault="00DD0151" w:rsidP="00DD0151">
      <w:pPr>
        <w:spacing w:after="0" w:line="240" w:lineRule="auto"/>
        <w:rPr>
          <w:rFonts w:ascii="Times New Roman" w:eastAsia="Andale Sans UI" w:hAnsi="Times New Roman" w:cs="Times New Roman"/>
          <w:kern w:val="2"/>
          <w:sz w:val="24"/>
          <w:szCs w:val="24"/>
          <w:lang w:eastAsia="ru-RU"/>
        </w:rPr>
      </w:pPr>
      <w:r w:rsidRPr="00FA3FAD">
        <w:rPr>
          <w:rFonts w:ascii="Times New Roman" w:eastAsia="Andale Sans UI" w:hAnsi="Times New Roman" w:cs="Times New Roman"/>
          <w:kern w:val="2"/>
          <w:sz w:val="24"/>
          <w:szCs w:val="24"/>
          <w:lang w:eastAsia="ru-RU"/>
        </w:rPr>
        <w:t>МІСЬКИЙ ГОЛОВА</w:t>
      </w:r>
      <w:r w:rsidRPr="00FA3FAD">
        <w:rPr>
          <w:rFonts w:ascii="Times New Roman" w:eastAsia="Andale Sans UI" w:hAnsi="Times New Roman" w:cs="Times New Roman"/>
          <w:kern w:val="2"/>
          <w:sz w:val="24"/>
          <w:szCs w:val="24"/>
          <w:lang w:eastAsia="ru-RU"/>
        </w:rPr>
        <w:tab/>
      </w:r>
      <w:r w:rsidRPr="00FA3FAD">
        <w:rPr>
          <w:rFonts w:ascii="Times New Roman" w:eastAsia="Andale Sans UI" w:hAnsi="Times New Roman" w:cs="Times New Roman"/>
          <w:kern w:val="2"/>
          <w:sz w:val="24"/>
          <w:szCs w:val="24"/>
          <w:lang w:eastAsia="ru-RU"/>
        </w:rPr>
        <w:tab/>
      </w:r>
      <w:r w:rsidRPr="00FA3FAD">
        <w:rPr>
          <w:rFonts w:ascii="Times New Roman" w:eastAsia="Andale Sans UI" w:hAnsi="Times New Roman" w:cs="Times New Roman"/>
          <w:kern w:val="2"/>
          <w:sz w:val="24"/>
          <w:szCs w:val="24"/>
          <w:lang w:eastAsia="ru-RU"/>
        </w:rPr>
        <w:tab/>
      </w:r>
      <w:r w:rsidRPr="00FA3FAD">
        <w:rPr>
          <w:rFonts w:ascii="Times New Roman" w:eastAsia="Andale Sans UI" w:hAnsi="Times New Roman" w:cs="Times New Roman"/>
          <w:kern w:val="2"/>
          <w:sz w:val="24"/>
          <w:szCs w:val="24"/>
          <w:lang w:eastAsia="ru-RU"/>
        </w:rPr>
        <w:tab/>
        <w:t xml:space="preserve"> </w:t>
      </w:r>
      <w:r w:rsidRPr="00FA3FAD">
        <w:rPr>
          <w:rFonts w:ascii="Times New Roman" w:eastAsia="Andale Sans UI" w:hAnsi="Times New Roman" w:cs="Times New Roman"/>
          <w:kern w:val="2"/>
          <w:sz w:val="24"/>
          <w:szCs w:val="24"/>
          <w:lang w:eastAsia="ru-RU"/>
        </w:rPr>
        <w:tab/>
      </w:r>
      <w:r w:rsidRPr="00FA3FAD">
        <w:rPr>
          <w:rFonts w:ascii="Times New Roman" w:eastAsia="Andale Sans UI" w:hAnsi="Times New Roman" w:cs="Times New Roman"/>
          <w:kern w:val="2"/>
          <w:sz w:val="24"/>
          <w:szCs w:val="24"/>
          <w:lang w:eastAsia="ru-RU"/>
        </w:rPr>
        <w:tab/>
        <w:t xml:space="preserve">     Ярина ЯЦЕНКО</w:t>
      </w:r>
    </w:p>
    <w:p w:rsidR="00DD0151" w:rsidRPr="00FA3FAD" w:rsidRDefault="00DD0151" w:rsidP="00DD0151">
      <w:pPr>
        <w:spacing w:after="0" w:line="240" w:lineRule="auto"/>
        <w:rPr>
          <w:rFonts w:ascii="Times New Roman" w:eastAsia="Andale Sans UI" w:hAnsi="Times New Roman" w:cs="Times New Roman"/>
          <w:kern w:val="2"/>
          <w:sz w:val="24"/>
          <w:szCs w:val="24"/>
          <w:lang w:eastAsia="ru-RU"/>
        </w:rPr>
      </w:pPr>
    </w:p>
    <w:p w:rsidR="00A71121" w:rsidRDefault="00A71121" w:rsidP="00DD0151">
      <w:pPr>
        <w:spacing w:after="0" w:line="240" w:lineRule="auto"/>
        <w:rPr>
          <w:rFonts w:ascii="Times New Roman" w:eastAsia="Andale Sans UI" w:hAnsi="Times New Roman" w:cs="Times New Roman"/>
          <w:kern w:val="2"/>
          <w:sz w:val="24"/>
          <w:szCs w:val="24"/>
          <w:lang w:eastAsia="ru-RU"/>
        </w:rPr>
      </w:pPr>
    </w:p>
    <w:p w:rsidR="003B520C" w:rsidRDefault="003B520C" w:rsidP="00DD0151">
      <w:pPr>
        <w:spacing w:after="0" w:line="240" w:lineRule="auto"/>
        <w:rPr>
          <w:rFonts w:ascii="Times New Roman" w:eastAsia="Andale Sans UI" w:hAnsi="Times New Roman" w:cs="Times New Roman"/>
          <w:kern w:val="2"/>
          <w:sz w:val="24"/>
          <w:szCs w:val="24"/>
          <w:lang w:eastAsia="ru-RU"/>
        </w:rPr>
      </w:pPr>
    </w:p>
    <w:p w:rsidR="003B520C" w:rsidRDefault="003B520C" w:rsidP="00DD0151">
      <w:pPr>
        <w:spacing w:after="0" w:line="240" w:lineRule="auto"/>
        <w:rPr>
          <w:rFonts w:ascii="Times New Roman" w:eastAsia="Andale Sans UI" w:hAnsi="Times New Roman" w:cs="Times New Roman"/>
          <w:kern w:val="2"/>
          <w:sz w:val="24"/>
          <w:szCs w:val="24"/>
          <w:lang w:eastAsia="ru-RU"/>
        </w:rPr>
      </w:pPr>
    </w:p>
    <w:p w:rsidR="003B520C" w:rsidRDefault="003B520C" w:rsidP="00DD0151">
      <w:pPr>
        <w:spacing w:after="0" w:line="240" w:lineRule="auto"/>
        <w:rPr>
          <w:rFonts w:ascii="Times New Roman" w:eastAsia="Andale Sans UI" w:hAnsi="Times New Roman" w:cs="Times New Roman"/>
          <w:kern w:val="2"/>
          <w:sz w:val="24"/>
          <w:szCs w:val="24"/>
          <w:lang w:eastAsia="ru-RU"/>
        </w:rPr>
      </w:pPr>
    </w:p>
    <w:p w:rsidR="003B520C" w:rsidRPr="00FA3FAD" w:rsidRDefault="003B520C" w:rsidP="00DD0151">
      <w:pPr>
        <w:spacing w:after="0" w:line="240" w:lineRule="auto"/>
        <w:rPr>
          <w:rFonts w:ascii="Times New Roman" w:eastAsia="Andale Sans UI" w:hAnsi="Times New Roman" w:cs="Times New Roman"/>
          <w:kern w:val="2"/>
          <w:sz w:val="24"/>
          <w:szCs w:val="24"/>
          <w:lang w:eastAsia="ru-RU"/>
        </w:rPr>
      </w:pPr>
    </w:p>
    <w:p w:rsidR="00DD0151" w:rsidRPr="00FA3FAD" w:rsidRDefault="00DD0151" w:rsidP="00DD0151">
      <w:pPr>
        <w:spacing w:after="0" w:line="240" w:lineRule="auto"/>
        <w:ind w:right="-165"/>
        <w:jc w:val="right"/>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 xml:space="preserve">Додаток  </w:t>
      </w:r>
    </w:p>
    <w:p w:rsidR="00DD0151" w:rsidRPr="00FA3FAD" w:rsidRDefault="00DD0151" w:rsidP="00DD0151">
      <w:pPr>
        <w:spacing w:after="0" w:line="240" w:lineRule="auto"/>
        <w:ind w:right="-165"/>
        <w:jc w:val="right"/>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 xml:space="preserve">до рішення виконавчого комітету </w:t>
      </w:r>
    </w:p>
    <w:p w:rsidR="00DD0151" w:rsidRPr="00FA3FAD" w:rsidRDefault="00DD0151" w:rsidP="00DD0151">
      <w:pPr>
        <w:spacing w:after="0" w:line="240" w:lineRule="auto"/>
        <w:ind w:right="-165"/>
        <w:jc w:val="right"/>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 xml:space="preserve">Новороздільської міської ради  </w:t>
      </w:r>
    </w:p>
    <w:p w:rsidR="00DD0151" w:rsidRPr="00FA3FAD" w:rsidRDefault="00A71121" w:rsidP="00DD0151">
      <w:pPr>
        <w:spacing w:after="0" w:line="240" w:lineRule="auto"/>
        <w:ind w:right="-165"/>
        <w:jc w:val="right"/>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від 20.04.2023р. № 151</w:t>
      </w:r>
    </w:p>
    <w:p w:rsidR="00DD0151" w:rsidRPr="00FA3FAD" w:rsidRDefault="00DD0151" w:rsidP="00DD0151">
      <w:pPr>
        <w:spacing w:after="0" w:line="240" w:lineRule="auto"/>
        <w:ind w:right="-165"/>
        <w:jc w:val="right"/>
        <w:rPr>
          <w:rFonts w:ascii="Times New Roman" w:eastAsia="MS Mincho" w:hAnsi="Times New Roman" w:cs="Times New Roman"/>
          <w:sz w:val="24"/>
          <w:szCs w:val="24"/>
          <w:lang w:eastAsia="ru-RU"/>
        </w:rPr>
      </w:pPr>
    </w:p>
    <w:tbl>
      <w:tblPr>
        <w:tblW w:w="10554" w:type="dxa"/>
        <w:tblInd w:w="-397" w:type="dxa"/>
        <w:tblCellMar>
          <w:left w:w="0" w:type="dxa"/>
          <w:right w:w="0" w:type="dxa"/>
        </w:tblCellMar>
        <w:tblLook w:val="04A0"/>
      </w:tblPr>
      <w:tblGrid>
        <w:gridCol w:w="5277"/>
        <w:gridCol w:w="5277"/>
      </w:tblGrid>
      <w:tr w:rsidR="00DD0151" w:rsidRPr="00FA3FAD" w:rsidTr="00DD0151">
        <w:trPr>
          <w:trHeight w:val="203"/>
        </w:trPr>
        <w:tc>
          <w:tcPr>
            <w:tcW w:w="10554"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jc w:val="center"/>
              <w:rPr>
                <w:rFonts w:ascii="Times New Roman" w:eastAsia="Times New Roman" w:hAnsi="Times New Roman" w:cs="Times New Roman"/>
                <w:b/>
                <w:bCs/>
                <w:sz w:val="24"/>
                <w:szCs w:val="24"/>
                <w:lang w:eastAsia="ru-RU"/>
              </w:rPr>
            </w:pPr>
            <w:r w:rsidRPr="00FA3FAD">
              <w:rPr>
                <w:rFonts w:ascii="Times New Roman" w:eastAsia="Times New Roman" w:hAnsi="Times New Roman" w:cs="Times New Roman"/>
                <w:b/>
                <w:bCs/>
                <w:sz w:val="24"/>
                <w:szCs w:val="24"/>
                <w:lang w:eastAsia="ru-RU"/>
              </w:rPr>
              <w:t>Інформаційне повідомлення про передачу в оренду майна Новороздільської територіальної громади - нежитлової будівлі  теплиці Новороздільського ЗЗСО І-ІІІ ступенів № 5, загальною площею 104,21 м</w:t>
            </w:r>
            <w:r w:rsidRPr="00FA3FAD">
              <w:rPr>
                <w:rFonts w:ascii="Times New Roman" w:eastAsia="Times New Roman" w:hAnsi="Times New Roman" w:cs="Times New Roman"/>
                <w:b/>
                <w:bCs/>
                <w:sz w:val="24"/>
                <w:szCs w:val="24"/>
                <w:vertAlign w:val="superscript"/>
                <w:lang w:eastAsia="ru-RU"/>
              </w:rPr>
              <w:t>2</w:t>
            </w:r>
            <w:r w:rsidRPr="00FA3FAD">
              <w:rPr>
                <w:rFonts w:ascii="Times New Roman" w:eastAsia="Times New Roman" w:hAnsi="Times New Roman" w:cs="Times New Roman"/>
                <w:b/>
                <w:bCs/>
                <w:sz w:val="24"/>
                <w:szCs w:val="24"/>
                <w:lang w:eastAsia="ru-RU"/>
              </w:rPr>
              <w:t>, розташованої по пр. Шевченка, 35-А, м. Новий Розділ, Стрийського району, Львівської області,</w:t>
            </w:r>
          </w:p>
          <w:p w:rsidR="00DD0151" w:rsidRPr="00FA3FAD" w:rsidRDefault="00DD0151" w:rsidP="00DD0151">
            <w:pPr>
              <w:spacing w:after="0" w:line="240" w:lineRule="auto"/>
              <w:jc w:val="center"/>
              <w:rPr>
                <w:rFonts w:ascii="Times New Roman" w:eastAsia="Times New Roman" w:hAnsi="Times New Roman" w:cs="Times New Roman"/>
                <w:b/>
                <w:bCs/>
                <w:sz w:val="24"/>
                <w:szCs w:val="24"/>
                <w:lang w:val="ru-RU" w:eastAsia="ru-RU"/>
              </w:rPr>
            </w:pPr>
            <w:r w:rsidRPr="00FA3FAD">
              <w:rPr>
                <w:rFonts w:ascii="Times New Roman" w:eastAsia="Times New Roman" w:hAnsi="Times New Roman" w:cs="Times New Roman"/>
                <w:b/>
                <w:bCs/>
                <w:sz w:val="24"/>
                <w:szCs w:val="24"/>
                <w:lang w:eastAsia="ru-RU"/>
              </w:rPr>
              <w:t>щодо якого прийнято рішення про передачу в оренду без проведення аукціону</w:t>
            </w:r>
          </w:p>
        </w:tc>
      </w:tr>
      <w:tr w:rsidR="00DD0151" w:rsidRPr="00FA3FAD" w:rsidTr="00DD0151">
        <w:trPr>
          <w:trHeight w:val="203"/>
        </w:trPr>
        <w:tc>
          <w:tcPr>
            <w:tcW w:w="5277"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Назва населеного пункту</w:t>
            </w:r>
          </w:p>
        </w:tc>
        <w:tc>
          <w:tcPr>
            <w:tcW w:w="5277" w:type="dxa"/>
            <w:tcBorders>
              <w:top w:val="single" w:sz="4" w:space="0" w:color="000000"/>
              <w:left w:val="single" w:sz="4" w:space="0" w:color="000000"/>
              <w:bottom w:val="single" w:sz="4" w:space="0" w:color="000000"/>
              <w:right w:val="single" w:sz="4" w:space="0" w:color="000000"/>
            </w:tcBorders>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м. Новий Розділ</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Назва</w:t>
            </w:r>
            <w:r w:rsidRPr="00FA3FAD">
              <w:rPr>
                <w:rFonts w:ascii="Times New Roman" w:eastAsia="MS Mincho" w:hAnsi="Times New Roman" w:cs="Times New Roman"/>
                <w:sz w:val="24"/>
                <w:szCs w:val="24"/>
                <w:lang w:eastAsia="ru-RU"/>
              </w:rPr>
              <w:t xml:space="preserve"> </w:t>
            </w:r>
            <w:r w:rsidRPr="00FA3FAD">
              <w:rPr>
                <w:rFonts w:ascii="Times New Roman" w:eastAsia="MS Mincho" w:hAnsi="Times New Roman" w:cs="Times New Roman"/>
                <w:sz w:val="24"/>
                <w:szCs w:val="24"/>
                <w:lang w:val="ru-RU" w:eastAsia="ru-RU"/>
              </w:rPr>
              <w:t xml:space="preserve">об’єкта </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 xml:space="preserve">Передача </w:t>
            </w:r>
            <w:r w:rsidRPr="00FA3FAD">
              <w:rPr>
                <w:rFonts w:ascii="Times New Roman" w:eastAsia="MS Mincho" w:hAnsi="Times New Roman" w:cs="Times New Roman"/>
                <w:sz w:val="24"/>
                <w:szCs w:val="24"/>
                <w:lang w:val="ru-RU" w:eastAsia="ru-RU"/>
              </w:rPr>
              <w:t xml:space="preserve">в </w:t>
            </w:r>
            <w:r w:rsidRPr="00FA3FAD">
              <w:rPr>
                <w:rFonts w:ascii="Times New Roman" w:eastAsia="MS Mincho" w:hAnsi="Times New Roman" w:cs="Times New Roman"/>
                <w:sz w:val="24"/>
                <w:szCs w:val="24"/>
                <w:lang w:eastAsia="ru-RU"/>
              </w:rPr>
              <w:t>оренду нежитлової будівлі теплиці Новороздільського ЗЗСО І-ІІІ ступенів № 5, загальною площею 104,21 м</w:t>
            </w:r>
            <w:r w:rsidRPr="00FA3FAD">
              <w:rPr>
                <w:rFonts w:ascii="Times New Roman" w:eastAsia="MS Mincho" w:hAnsi="Times New Roman" w:cs="Times New Roman"/>
                <w:sz w:val="24"/>
                <w:szCs w:val="24"/>
                <w:vertAlign w:val="superscript"/>
                <w:lang w:eastAsia="ru-RU"/>
              </w:rPr>
              <w:t>2</w:t>
            </w:r>
            <w:r w:rsidRPr="00FA3FAD">
              <w:rPr>
                <w:rFonts w:ascii="Times New Roman" w:eastAsia="MS Mincho" w:hAnsi="Times New Roman" w:cs="Times New Roman"/>
                <w:sz w:val="24"/>
                <w:szCs w:val="24"/>
                <w:lang w:eastAsia="ru-RU"/>
              </w:rPr>
              <w:t>, розташованої по пр. Шевченка, 35-А, м. Новий Розділ, Стрийського району, Львівської області</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Повне найменування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Виконавчий комітет Новороздільської міської ради</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Код за ЄДРПОУ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04056210</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Адреса орендодавця</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Calibri" w:hAnsi="Times New Roman" w:cs="Times New Roman"/>
                <w:sz w:val="24"/>
                <w:szCs w:val="24"/>
              </w:rPr>
              <w:t>81652,  м. Новий Розділ, Стрийського району, Львівської області,  вул. Грушевського, буд. 24</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Повне найменування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Times New Roman" w:hAnsi="Times New Roman" w:cs="Times New Roman"/>
                <w:sz w:val="24"/>
                <w:szCs w:val="24"/>
                <w:lang w:val="ru-RU" w:eastAsia="ru-RU"/>
              </w:rPr>
            </w:pPr>
            <w:r w:rsidRPr="00FA3FAD">
              <w:rPr>
                <w:rFonts w:ascii="Times New Roman" w:eastAsia="Calibri" w:hAnsi="Times New Roman" w:cs="Times New Roman"/>
                <w:sz w:val="24"/>
                <w:szCs w:val="24"/>
              </w:rPr>
              <w:t>Новороздільський ЗЗСО І-ІІІ ступенів № 5 Новороздільської міської ради</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Код за ЄДРПОУ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Times New Roman" w:hAnsi="Times New Roman" w:cs="Times New Roman"/>
                <w:sz w:val="24"/>
                <w:szCs w:val="24"/>
                <w:lang w:eastAsia="ru-RU"/>
              </w:rPr>
            </w:pPr>
            <w:r w:rsidRPr="00FA3FAD">
              <w:rPr>
                <w:rFonts w:ascii="Times New Roman" w:eastAsia="Calibri" w:hAnsi="Times New Roman" w:cs="Times New Roman"/>
                <w:sz w:val="24"/>
                <w:szCs w:val="24"/>
              </w:rPr>
              <w:t>25560728</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Адреса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Times New Roman"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81652</w:t>
            </w:r>
            <w:r w:rsidRPr="00FA3FAD">
              <w:rPr>
                <w:rFonts w:ascii="Times New Roman" w:eastAsia="MS Mincho" w:hAnsi="Times New Roman" w:cs="Times New Roman"/>
                <w:sz w:val="24"/>
                <w:szCs w:val="24"/>
                <w:lang w:eastAsia="ru-RU"/>
              </w:rPr>
              <w:t xml:space="preserve"> пр. Шевченка, 35,</w:t>
            </w:r>
            <w:r w:rsidRPr="00FA3FAD">
              <w:rPr>
                <w:rFonts w:ascii="Times New Roman" w:eastAsia="MS Mincho" w:hAnsi="Times New Roman" w:cs="Times New Roman"/>
                <w:sz w:val="24"/>
                <w:szCs w:val="24"/>
                <w:lang w:val="ru-RU" w:eastAsia="ru-RU"/>
              </w:rPr>
              <w:t xml:space="preserve"> м. Новий Розділ, Стрийського району, Львівської області  </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eastAsia="ru-RU"/>
              </w:rPr>
              <w:t xml:space="preserve">Ринкова </w:t>
            </w:r>
            <w:r w:rsidRPr="00FA3FAD">
              <w:rPr>
                <w:rFonts w:ascii="Times New Roman" w:eastAsia="MS Mincho" w:hAnsi="Times New Roman" w:cs="Times New Roman"/>
                <w:sz w:val="24"/>
                <w:szCs w:val="24"/>
                <w:lang w:val="ru-RU" w:eastAsia="ru-RU"/>
              </w:rPr>
              <w:t xml:space="preserve"> вартість, грн</w:t>
            </w:r>
            <w:r w:rsidRPr="00FA3FAD">
              <w:rPr>
                <w:rFonts w:ascii="Times New Roman" w:eastAsia="MS Mincho" w:hAnsi="Times New Roman" w:cs="Times New Roman"/>
                <w:sz w:val="24"/>
                <w:szCs w:val="24"/>
                <w:lang w:eastAsia="ru-RU"/>
              </w:rPr>
              <w:t>.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220000,0 (станом на 31.03.2023р.)</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Тип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Нерухоме майно</w:t>
            </w:r>
          </w:p>
        </w:tc>
      </w:tr>
      <w:tr w:rsidR="00DD0151" w:rsidRPr="00FA3FAD" w:rsidTr="00DD0151">
        <w:trPr>
          <w:trHeight w:val="287"/>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Фотографічне зображення майна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AF76AB" w:rsidP="00DD0151">
            <w:pPr>
              <w:spacing w:after="0" w:line="240" w:lineRule="auto"/>
              <w:rPr>
                <w:rFonts w:ascii="Times New Roman" w:eastAsia="MS Mincho" w:hAnsi="Times New Roman" w:cs="Times New Roman"/>
                <w:sz w:val="24"/>
                <w:szCs w:val="24"/>
                <w:lang w:eastAsia="ru-RU"/>
              </w:rPr>
            </w:pPr>
            <w:hyperlink r:id="rId14" w:history="1">
              <w:r w:rsidR="00DD0151" w:rsidRPr="00FA3FAD">
                <w:rPr>
                  <w:rFonts w:ascii="Times New Roman" w:eastAsia="MS Mincho" w:hAnsi="Times New Roman" w:cs="Times New Roman"/>
                  <w:sz w:val="24"/>
                  <w:szCs w:val="24"/>
                  <w:u w:val="single"/>
                  <w:lang w:eastAsia="ru-RU"/>
                </w:rPr>
                <w:t>https://sales.tsbgalcontract.org.ua/asset_rent/RGL001-UA-20230418-35326</w:t>
              </w:r>
            </w:hyperlink>
            <w:r w:rsidR="00DD0151" w:rsidRPr="00FA3FAD">
              <w:rPr>
                <w:rFonts w:ascii="Times New Roman" w:eastAsia="Times New Roman" w:hAnsi="Times New Roman" w:cs="Times New Roman"/>
                <w:sz w:val="24"/>
                <w:szCs w:val="24"/>
                <w:u w:val="single"/>
                <w:lang w:eastAsia="ru-RU"/>
              </w:rPr>
              <w:t>?</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Місце знаходження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eastAsia="ru-RU"/>
              </w:rPr>
              <w:t>Нежитлова будівля теплиці Новороздільського ЗЗСО І-ІІІ ступенів № 5, загальною площею 104,21 м</w:t>
            </w:r>
            <w:r w:rsidRPr="00FA3FAD">
              <w:rPr>
                <w:rFonts w:ascii="Times New Roman" w:eastAsia="MS Mincho" w:hAnsi="Times New Roman" w:cs="Times New Roman"/>
                <w:sz w:val="24"/>
                <w:szCs w:val="24"/>
                <w:vertAlign w:val="superscript"/>
                <w:lang w:eastAsia="ru-RU"/>
              </w:rPr>
              <w:t>2</w:t>
            </w:r>
            <w:r w:rsidRPr="00FA3FAD">
              <w:rPr>
                <w:rFonts w:ascii="Times New Roman" w:eastAsia="MS Mincho" w:hAnsi="Times New Roman" w:cs="Times New Roman"/>
                <w:sz w:val="24"/>
                <w:szCs w:val="24"/>
                <w:lang w:eastAsia="ru-RU"/>
              </w:rPr>
              <w:t>, розташована по пр. Шевченка, 35-А, м. Новий Розділ, Стрийського району, Львівської області</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Загальна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104,21</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Корисна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104,21</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Характеристика об’єкта оренди</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Одноповерхова будівля</w:t>
            </w:r>
          </w:p>
        </w:tc>
      </w:tr>
      <w:tr w:rsidR="00DD0151" w:rsidRPr="00FA3FAD" w:rsidTr="00DD0151">
        <w:trPr>
          <w:trHeight w:val="238"/>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Поверховий план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DD0151" w:rsidRPr="00FA3FAD" w:rsidRDefault="00AF76AB" w:rsidP="00DD0151">
            <w:pPr>
              <w:spacing w:after="0" w:line="240" w:lineRule="auto"/>
              <w:rPr>
                <w:rFonts w:ascii="Times New Roman" w:eastAsia="MS Mincho" w:hAnsi="Times New Roman" w:cs="Times New Roman"/>
                <w:sz w:val="24"/>
                <w:szCs w:val="24"/>
                <w:lang w:eastAsia="ru-RU"/>
              </w:rPr>
            </w:pPr>
            <w:hyperlink r:id="rId15" w:history="1">
              <w:r w:rsidR="00DD0151" w:rsidRPr="00FA3FAD">
                <w:rPr>
                  <w:rFonts w:ascii="Times New Roman" w:eastAsia="MS Mincho" w:hAnsi="Times New Roman" w:cs="Times New Roman"/>
                  <w:sz w:val="24"/>
                  <w:szCs w:val="24"/>
                  <w:u w:val="single"/>
                  <w:lang w:eastAsia="ru-RU"/>
                </w:rPr>
                <w:t>https://sales.tsbgalcontract.org.ua/asset_rent/RGL001-UA-20230418-35326</w:t>
              </w:r>
            </w:hyperlink>
            <w:r w:rsidR="00DD0151" w:rsidRPr="00FA3FAD">
              <w:rPr>
                <w:rFonts w:ascii="Times New Roman" w:eastAsia="Times New Roman" w:hAnsi="Times New Roman" w:cs="Times New Roman"/>
                <w:sz w:val="24"/>
                <w:szCs w:val="24"/>
                <w:u w:val="single"/>
                <w:lang w:eastAsia="ru-RU"/>
              </w:rPr>
              <w:t>?</w:t>
            </w:r>
          </w:p>
        </w:tc>
      </w:tr>
      <w:tr w:rsidR="00DD0151" w:rsidRPr="00FA3FAD" w:rsidTr="00DD0151">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Технічний стан об'єкта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 xml:space="preserve">В доброму стані, придатному до використання орендарем з необхідністю проведення поточного, санітарного ремонту. Забезпечений електропостачанням. Нежитлова будівля теплиці являє собою цегляне приміщення теплиці з плоским дахом, металевими дверима та трьома вікнами та арочне приміщення: цоколь цегляний </w:t>
            </w:r>
            <w:r w:rsidRPr="00FA3FAD">
              <w:rPr>
                <w:rFonts w:ascii="Times New Roman" w:eastAsia="MS Mincho" w:hAnsi="Times New Roman" w:cs="Times New Roman"/>
                <w:sz w:val="24"/>
                <w:szCs w:val="24"/>
                <w:lang w:eastAsia="ru-RU"/>
              </w:rPr>
              <w:lastRenderedPageBreak/>
              <w:t xml:space="preserve">на бетонному фундаменті перекритий шифером у формі двохскатного даху, вхід через металеві гаражні ворота  </w:t>
            </w:r>
          </w:p>
        </w:tc>
      </w:tr>
      <w:tr w:rsidR="00DD0151" w:rsidRPr="00FA3FAD" w:rsidTr="00DD015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lastRenderedPageBreak/>
              <w:t>Дата рішення орендодавця про включення до Переліку другого типу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t>30.03.2023р.</w:t>
            </w:r>
          </w:p>
        </w:tc>
      </w:tr>
      <w:tr w:rsidR="00DD0151" w:rsidRPr="00FA3FAD" w:rsidTr="00DD0151">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eastAsia="ru-RU"/>
              </w:rPr>
              <w:t>Номер рішенн</w:t>
            </w:r>
            <w:r w:rsidRPr="00FA3FAD">
              <w:rPr>
                <w:rFonts w:ascii="Times New Roman" w:eastAsia="Calibri" w:hAnsi="Times New Roman" w:cs="Times New Roman"/>
                <w:sz w:val="24"/>
                <w:szCs w:val="24"/>
                <w:lang w:val="ru-RU" w:eastAsia="ru-RU"/>
              </w:rPr>
              <w:t xml:space="preserve">я орендодавця про включення до Переліку </w:t>
            </w:r>
            <w:r w:rsidRPr="00FA3FAD">
              <w:rPr>
                <w:rFonts w:ascii="Times New Roman" w:eastAsia="Calibri" w:hAnsi="Times New Roman" w:cs="Times New Roman"/>
                <w:sz w:val="24"/>
                <w:szCs w:val="24"/>
                <w:lang w:eastAsia="ru-RU"/>
              </w:rPr>
              <w:t>другого</w:t>
            </w:r>
            <w:r w:rsidRPr="00FA3FAD">
              <w:rPr>
                <w:rFonts w:ascii="Times New Roman" w:eastAsia="Calibri" w:hAnsi="Times New Roman" w:cs="Times New Roman"/>
                <w:sz w:val="24"/>
                <w:szCs w:val="24"/>
                <w:lang w:val="ru-RU" w:eastAsia="ru-RU"/>
              </w:rPr>
              <w:t xml:space="preserve"> типу</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t>№ 1420</w:t>
            </w:r>
          </w:p>
        </w:tc>
      </w:tr>
      <w:tr w:rsidR="00DD0151" w:rsidRPr="00FA3FAD" w:rsidTr="00DD0151">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Times New Roman" w:hAnsi="Times New Roman" w:cs="Times New Roman"/>
                <w:sz w:val="24"/>
                <w:szCs w:val="24"/>
                <w:shd w:val="clear" w:color="auto" w:fill="FFFFFF"/>
                <w:lang w:val="ru-RU" w:eastAsia="uk-UA"/>
              </w:rPr>
              <w:t>Інформація про те, що об’єктом оренди є пам’ятка культурної</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Times New Roman" w:hAnsi="Times New Roman" w:cs="Times New Roman"/>
                <w:sz w:val="24"/>
                <w:szCs w:val="24"/>
                <w:shd w:val="clear" w:color="auto" w:fill="FFFFFF"/>
                <w:lang w:val="ru-RU" w:eastAsia="uk-UA"/>
              </w:rPr>
              <w:t>Об’єкт оренди не є пам’яткою культурної спадщини</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DD0151" w:rsidRPr="00FA3FAD" w:rsidRDefault="00DD0151" w:rsidP="00DD0151">
            <w:pPr>
              <w:spacing w:after="0" w:line="240" w:lineRule="auto"/>
              <w:jc w:val="center"/>
              <w:rPr>
                <w:rFonts w:ascii="Times New Roman" w:eastAsia="MS Mincho" w:hAnsi="Times New Roman" w:cs="Times New Roman"/>
                <w:b/>
                <w:sz w:val="24"/>
                <w:szCs w:val="24"/>
                <w:lang w:val="ru-RU" w:eastAsia="ru-RU"/>
              </w:rPr>
            </w:pPr>
            <w:r w:rsidRPr="00FA3FAD">
              <w:rPr>
                <w:rFonts w:ascii="Times New Roman" w:eastAsia="MS Mincho" w:hAnsi="Times New Roman" w:cs="Times New Roman"/>
                <w:b/>
                <w:sz w:val="24"/>
                <w:szCs w:val="24"/>
                <w:lang w:val="ru-RU" w:eastAsia="ru-RU"/>
              </w:rPr>
              <w:t>Умови</w:t>
            </w: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p>
        </w:tc>
      </w:tr>
      <w:tr w:rsidR="00DD0151" w:rsidRPr="00FA3FAD" w:rsidTr="00DD0151">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Строк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5 років</w:t>
            </w:r>
          </w:p>
        </w:tc>
      </w:tr>
      <w:tr w:rsidR="00DD0151" w:rsidRPr="00FA3FAD" w:rsidTr="00DD015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DD0151" w:rsidRPr="00FA3FAD" w:rsidRDefault="00197154" w:rsidP="00DD0151">
            <w:pPr>
              <w:spacing w:after="0" w:line="240" w:lineRule="auto"/>
              <w:rPr>
                <w:rFonts w:ascii="Times New Roman" w:eastAsia="MS Mincho" w:hAnsi="Times New Roman" w:cs="Times New Roman"/>
                <w:sz w:val="24"/>
                <w:szCs w:val="24"/>
                <w:lang w:eastAsia="ru-RU"/>
              </w:rPr>
            </w:pPr>
            <w:r w:rsidRPr="00FA3FAD">
              <w:rPr>
                <w:rFonts w:ascii="Times New Roman" w:eastAsia="Times New Roman" w:hAnsi="Times New Roman" w:cs="Times New Roman"/>
                <w:sz w:val="24"/>
                <w:szCs w:val="24"/>
                <w:lang w:eastAsia="ru-RU"/>
              </w:rPr>
              <w:t>О</w:t>
            </w:r>
            <w:r w:rsidR="00DD0151" w:rsidRPr="00FA3FAD">
              <w:rPr>
                <w:rFonts w:ascii="Times New Roman" w:eastAsia="Times New Roman" w:hAnsi="Times New Roman" w:cs="Times New Roman"/>
                <w:sz w:val="24"/>
                <w:szCs w:val="24"/>
                <w:lang w:eastAsia="ru-RU"/>
              </w:rPr>
              <w:t xml:space="preserve">рендна плата без урахування ПДВ – </w:t>
            </w:r>
            <w:r w:rsidR="00DD0151" w:rsidRPr="00FA3FAD">
              <w:rPr>
                <w:rFonts w:ascii="Times New Roman" w:eastAsia="Times New Roman" w:hAnsi="Times New Roman" w:cs="Times New Roman"/>
                <w:sz w:val="24"/>
                <w:szCs w:val="24"/>
                <w:u w:val="single"/>
                <w:lang w:eastAsia="ru-RU"/>
              </w:rPr>
              <w:t>за квітень 2023р.</w:t>
            </w:r>
            <w:r w:rsidR="00DD0151" w:rsidRPr="00FA3FAD">
              <w:rPr>
                <w:rFonts w:ascii="Times New Roman" w:eastAsia="Times New Roman" w:hAnsi="Times New Roman" w:cs="Times New Roman"/>
                <w:sz w:val="24"/>
                <w:szCs w:val="24"/>
                <w:lang w:eastAsia="ru-RU"/>
              </w:rPr>
              <w:t>, визначена згідно базового місяця (березень 2023р.) на підставі п. 13 Методики розрахунку і порядку використання плати за оренду майна територіальної громади м. Новий Розділ від 04.01.2013р. №332  (розрахунок додається)</w:t>
            </w: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Times New Roman" w:hAnsi="Times New Roman" w:cs="Times New Roman"/>
                <w:sz w:val="24"/>
                <w:szCs w:val="24"/>
                <w:lang w:eastAsia="ru-RU"/>
              </w:rPr>
            </w:pPr>
            <w:r w:rsidRPr="00FA3FAD">
              <w:rPr>
                <w:rFonts w:ascii="Times New Roman" w:eastAsia="Times New Roman" w:hAnsi="Times New Roman" w:cs="Times New Roman"/>
                <w:sz w:val="24"/>
                <w:szCs w:val="24"/>
                <w:lang w:eastAsia="ru-RU"/>
              </w:rPr>
              <w:t>3116,67</w:t>
            </w:r>
            <w:r w:rsidRPr="00FA3FAD">
              <w:rPr>
                <w:rFonts w:ascii="Times New Roman" w:eastAsia="Times New Roman" w:hAnsi="Times New Roman" w:cs="Times New Roman"/>
                <w:sz w:val="24"/>
                <w:szCs w:val="24"/>
                <w:lang w:eastAsia="uk-UA"/>
              </w:rPr>
              <w:t xml:space="preserve"> </w:t>
            </w:r>
            <w:r w:rsidRPr="00FA3FAD">
              <w:rPr>
                <w:rFonts w:ascii="Times New Roman" w:eastAsia="Times New Roman" w:hAnsi="Times New Roman" w:cs="Times New Roman"/>
                <w:sz w:val="24"/>
                <w:szCs w:val="24"/>
                <w:lang w:eastAsia="ru-RU"/>
              </w:rPr>
              <w:t xml:space="preserve">грн. без ПДВ </w:t>
            </w:r>
          </w:p>
          <w:p w:rsidR="00DD0151" w:rsidRPr="00FA3FAD" w:rsidRDefault="00DD0151" w:rsidP="00DD0151">
            <w:pPr>
              <w:spacing w:after="0" w:line="240" w:lineRule="auto"/>
              <w:rPr>
                <w:rFonts w:ascii="Times New Roman" w:eastAsia="Times New Roman" w:hAnsi="Times New Roman" w:cs="Times New Roman"/>
                <w:sz w:val="24"/>
                <w:szCs w:val="24"/>
                <w:lang w:eastAsia="ru-RU"/>
              </w:rPr>
            </w:pPr>
          </w:p>
          <w:p w:rsidR="00DD0151" w:rsidRPr="00FA3FAD" w:rsidRDefault="00DD0151" w:rsidP="00DD0151">
            <w:pPr>
              <w:spacing w:after="0" w:line="240" w:lineRule="auto"/>
              <w:rPr>
                <w:rFonts w:ascii="Times New Roman" w:eastAsia="Times New Roman" w:hAnsi="Times New Roman" w:cs="Times New Roman"/>
                <w:sz w:val="24"/>
                <w:szCs w:val="24"/>
                <w:lang w:eastAsia="ru-RU"/>
              </w:rPr>
            </w:pPr>
          </w:p>
          <w:p w:rsidR="00DD0151" w:rsidRPr="00FA3FAD" w:rsidRDefault="00DD0151" w:rsidP="00DD0151">
            <w:pPr>
              <w:spacing w:after="0" w:line="240" w:lineRule="auto"/>
              <w:rPr>
                <w:rFonts w:ascii="Times New Roman" w:eastAsia="Times New Roman" w:hAnsi="Times New Roman" w:cs="Times New Roman"/>
                <w:sz w:val="24"/>
                <w:szCs w:val="24"/>
                <w:lang w:eastAsia="ru-RU"/>
              </w:rPr>
            </w:pPr>
          </w:p>
          <w:p w:rsidR="00DD0151" w:rsidRPr="00FA3FAD" w:rsidRDefault="00DD0151" w:rsidP="00DD0151">
            <w:pPr>
              <w:spacing w:after="0" w:line="240" w:lineRule="auto"/>
              <w:rPr>
                <w:rFonts w:ascii="Times New Roman" w:eastAsia="Times New Roman" w:hAnsi="Times New Roman" w:cs="Times New Roman"/>
                <w:sz w:val="24"/>
                <w:szCs w:val="24"/>
                <w:lang w:eastAsia="ru-RU"/>
              </w:rPr>
            </w:pPr>
          </w:p>
          <w:p w:rsidR="00DD0151" w:rsidRPr="00FA3FAD" w:rsidRDefault="00DD0151" w:rsidP="00DD0151">
            <w:pPr>
              <w:spacing w:after="0" w:line="240" w:lineRule="auto"/>
              <w:rPr>
                <w:rFonts w:ascii="Times New Roman" w:eastAsia="Times New Roman" w:hAnsi="Times New Roman" w:cs="Times New Roman"/>
                <w:sz w:val="24"/>
                <w:szCs w:val="24"/>
                <w:lang w:eastAsia="ru-RU"/>
              </w:rPr>
            </w:pPr>
          </w:p>
          <w:p w:rsidR="00DD0151" w:rsidRPr="00FA3FAD" w:rsidRDefault="00DD0151" w:rsidP="00DD0151">
            <w:pPr>
              <w:spacing w:after="0" w:line="240" w:lineRule="auto"/>
              <w:rPr>
                <w:rFonts w:ascii="Times New Roman" w:eastAsia="MS Mincho" w:hAnsi="Times New Roman" w:cs="Times New Roman"/>
                <w:sz w:val="24"/>
                <w:szCs w:val="24"/>
                <w:lang w:eastAsia="ru-RU"/>
              </w:rPr>
            </w:pPr>
          </w:p>
        </w:tc>
      </w:tr>
      <w:tr w:rsidR="00DD0151" w:rsidRPr="00FA3FAD" w:rsidTr="00DD0151">
        <w:trPr>
          <w:trHeight w:val="1070"/>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Цільове призначення об’єкта оренди</w:t>
            </w:r>
          </w:p>
          <w:p w:rsidR="00DD0151" w:rsidRPr="00FA3FAD" w:rsidRDefault="00DD0151" w:rsidP="00DD0151">
            <w:pPr>
              <w:spacing w:after="0" w:line="240" w:lineRule="auto"/>
              <w:rPr>
                <w:rFonts w:ascii="Times New Roman" w:eastAsia="MS Mincho" w:hAnsi="Times New Roman" w:cs="Times New Roman"/>
                <w:sz w:val="24"/>
                <w:szCs w:val="24"/>
                <w:lang w:eastAsia="ru-RU"/>
              </w:rPr>
            </w:pPr>
          </w:p>
          <w:p w:rsidR="00DD0151" w:rsidRPr="00FA3FAD" w:rsidRDefault="00DD0151" w:rsidP="00DD0151">
            <w:pPr>
              <w:spacing w:after="0" w:line="240" w:lineRule="auto"/>
              <w:rPr>
                <w:rFonts w:ascii="Times New Roman" w:eastAsia="MS Mincho" w:hAnsi="Times New Roman" w:cs="Times New Roman"/>
                <w:sz w:val="24"/>
                <w:szCs w:val="24"/>
                <w:lang w:eastAsia="ru-RU"/>
              </w:rPr>
            </w:pPr>
          </w:p>
          <w:p w:rsidR="00DD0151" w:rsidRPr="00FA3FAD" w:rsidRDefault="00DD0151" w:rsidP="00DD0151">
            <w:pPr>
              <w:spacing w:after="0" w:line="240" w:lineRule="auto"/>
              <w:rPr>
                <w:rFonts w:ascii="Times New Roman" w:eastAsia="MS Mincho" w:hAnsi="Times New Roman" w:cs="Times New Roman"/>
                <w:sz w:val="24"/>
                <w:szCs w:val="24"/>
                <w:lang w:eastAsia="ru-RU"/>
              </w:rPr>
            </w:pP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eastAsia="ru-RU"/>
              </w:rPr>
              <w:t>Розміщення  Громадської організації «Футбольний клуб «Новий Розділ», для виконання статутних завдань та  ведення виключно спортивних заходів або надання фізкультурно-спортивних послуг</w:t>
            </w:r>
          </w:p>
        </w:tc>
      </w:tr>
      <w:tr w:rsidR="00DD0151" w:rsidRPr="00FA3FAD" w:rsidTr="00DD0151">
        <w:trPr>
          <w:trHeight w:val="457"/>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Times New Roman" w:hAnsi="Times New Roman" w:cs="Times New Roman"/>
                <w:sz w:val="24"/>
                <w:szCs w:val="24"/>
                <w:lang w:eastAsia="ru-RU"/>
              </w:rPr>
            </w:pPr>
            <w:r w:rsidRPr="00FA3FAD">
              <w:rPr>
                <w:rFonts w:ascii="Times New Roman" w:eastAsia="Times New Roman" w:hAnsi="Times New Roman" w:cs="Times New Roman"/>
                <w:sz w:val="24"/>
                <w:szCs w:val="24"/>
                <w:lang w:val="ru-RU" w:eastAsia="ru-RU"/>
              </w:rPr>
              <w:t xml:space="preserve">Рішення орендодавця про затвердження </w:t>
            </w:r>
            <w:r w:rsidRPr="00FA3FAD">
              <w:rPr>
                <w:rFonts w:ascii="Times New Roman" w:eastAsia="Times New Roman" w:hAnsi="Times New Roman" w:cs="Times New Roman"/>
                <w:sz w:val="24"/>
                <w:szCs w:val="24"/>
                <w:lang w:eastAsia="ru-RU"/>
              </w:rPr>
              <w:t xml:space="preserve">умов </w:t>
            </w:r>
            <w:r w:rsidRPr="00FA3FAD">
              <w:rPr>
                <w:rFonts w:ascii="Times New Roman" w:eastAsia="Times New Roman" w:hAnsi="Times New Roman" w:cs="Times New Roman"/>
                <w:sz w:val="24"/>
                <w:szCs w:val="24"/>
                <w:lang w:val="ru-RU" w:eastAsia="ru-RU"/>
              </w:rPr>
              <w:t xml:space="preserve"> </w:t>
            </w:r>
            <w:r w:rsidRPr="00FA3FAD">
              <w:rPr>
                <w:rFonts w:ascii="Times New Roman" w:eastAsia="Times New Roman" w:hAnsi="Times New Roman" w:cs="Times New Roman"/>
                <w:sz w:val="24"/>
                <w:szCs w:val="24"/>
                <w:lang w:eastAsia="ru-RU"/>
              </w:rPr>
              <w:t xml:space="preserve">передачі в </w:t>
            </w:r>
            <w:r w:rsidRPr="00FA3FAD">
              <w:rPr>
                <w:rFonts w:ascii="Times New Roman" w:eastAsia="Times New Roman" w:hAnsi="Times New Roman" w:cs="Times New Roman"/>
                <w:sz w:val="24"/>
                <w:szCs w:val="24"/>
                <w:lang w:val="ru-RU" w:eastAsia="ru-RU"/>
              </w:rPr>
              <w:t>оренд</w:t>
            </w:r>
            <w:r w:rsidRPr="00FA3FAD">
              <w:rPr>
                <w:rFonts w:ascii="Times New Roman" w:eastAsia="Times New Roman" w:hAnsi="Times New Roman" w:cs="Times New Roman"/>
                <w:sz w:val="24"/>
                <w:szCs w:val="24"/>
                <w:lang w:eastAsia="ru-RU"/>
              </w:rPr>
              <w:t>у без проведення аукціону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t>Рішення виконавчого комітету Новороздільської міської ради № _____ від 20.04.2023р.</w:t>
            </w:r>
          </w:p>
        </w:tc>
      </w:tr>
      <w:tr w:rsidR="00DD0151" w:rsidRPr="00FA3FAD" w:rsidTr="00DD015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t>З</w:t>
            </w:r>
            <w:r w:rsidRPr="00FA3FAD">
              <w:rPr>
                <w:rFonts w:ascii="Times New Roman" w:eastAsia="Calibri" w:hAnsi="Times New Roman" w:cs="Times New Roman"/>
                <w:sz w:val="24"/>
                <w:szCs w:val="24"/>
                <w:lang w:val="ru-RU" w:eastAsia="ru-RU"/>
              </w:rPr>
              <w:t>года на передачу майна в суборенду відповідно до п.169</w:t>
            </w:r>
            <w:r w:rsidRPr="00FA3FAD">
              <w:rPr>
                <w:rFonts w:ascii="Times New Roman" w:eastAsia="Calibri" w:hAnsi="Times New Roman" w:cs="Times New Roman"/>
                <w:sz w:val="24"/>
                <w:szCs w:val="24"/>
                <w:lang w:eastAsia="ru-RU"/>
              </w:rPr>
              <w:t xml:space="preserve"> Порядку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eastAsia="ru-RU"/>
              </w:rPr>
              <w:t xml:space="preserve">Передача </w:t>
            </w:r>
            <w:r w:rsidRPr="00FA3FAD">
              <w:rPr>
                <w:rFonts w:ascii="Times New Roman" w:eastAsia="Calibri" w:hAnsi="Times New Roman" w:cs="Times New Roman"/>
                <w:sz w:val="24"/>
                <w:szCs w:val="24"/>
                <w:lang w:val="ru-RU" w:eastAsia="ru-RU"/>
              </w:rPr>
              <w:t>майна в суборенду</w:t>
            </w:r>
            <w:r w:rsidRPr="00FA3FAD">
              <w:rPr>
                <w:rFonts w:ascii="Times New Roman" w:eastAsia="Calibri" w:hAnsi="Times New Roman" w:cs="Times New Roman"/>
                <w:sz w:val="24"/>
                <w:szCs w:val="24"/>
                <w:lang w:eastAsia="ru-RU"/>
              </w:rPr>
              <w:t xml:space="preserve"> не передбачається</w:t>
            </w:r>
          </w:p>
        </w:tc>
      </w:tr>
      <w:tr w:rsidR="00DD0151" w:rsidRPr="00FA3FAD" w:rsidTr="00DD0151">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center"/>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val="ru-RU" w:eastAsia="ru-RU"/>
              </w:rPr>
              <w:t>Погодинне використання майна</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eastAsia="ru-RU"/>
              </w:rPr>
              <w:t>Не передбачається</w:t>
            </w:r>
          </w:p>
        </w:tc>
      </w:tr>
      <w:tr w:rsidR="00DD0151" w:rsidRPr="00FA3FAD" w:rsidTr="00DD0151">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center"/>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val="ru-RU" w:eastAsia="ru-RU"/>
              </w:rPr>
              <w:t>Вимоги до орендаря</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val="ru-RU"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Розмір авансового внеску (дві місячні орендні плати)</w:t>
            </w:r>
            <w:r w:rsidRPr="00FA3FAD">
              <w:rPr>
                <w:rFonts w:ascii="Times New Roman" w:eastAsia="MS Mincho" w:hAnsi="Times New Roman" w:cs="Times New Roman"/>
                <w:sz w:val="24"/>
                <w:szCs w:val="24"/>
                <w:lang w:eastAsia="ru-RU"/>
              </w:rPr>
              <w:t xml:space="preserve"> згідно запропонованого графіку </w:t>
            </w:r>
            <w:r w:rsidRPr="00FA3FAD">
              <w:rPr>
                <w:rFonts w:ascii="Times New Roman" w:eastAsia="MS Mincho" w:hAnsi="Times New Roman" w:cs="Times New Roman"/>
                <w:sz w:val="24"/>
                <w:szCs w:val="24"/>
                <w:lang w:val="ru-RU" w:eastAsia="ru-RU"/>
              </w:rPr>
              <w:t>, грн</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eastAsia="ru-RU"/>
              </w:rPr>
              <w:t>Не сплачується на підставі абз. 2, п. 2 Постанови КМУ від 27.05.</w:t>
            </w:r>
            <w:r w:rsidR="00474F01" w:rsidRPr="00FA3FAD">
              <w:rPr>
                <w:rFonts w:ascii="Times New Roman" w:eastAsia="MS Mincho" w:hAnsi="Times New Roman" w:cs="Times New Roman"/>
                <w:sz w:val="24"/>
                <w:szCs w:val="24"/>
                <w:lang w:eastAsia="ru-RU"/>
              </w:rPr>
              <w:t>2023</w:t>
            </w:r>
            <w:r w:rsidRPr="00FA3FAD">
              <w:rPr>
                <w:rFonts w:ascii="Times New Roman" w:eastAsia="MS Mincho" w:hAnsi="Times New Roman" w:cs="Times New Roman"/>
                <w:sz w:val="24"/>
                <w:szCs w:val="24"/>
                <w:lang w:eastAsia="ru-RU"/>
              </w:rPr>
              <w:t>р. № 634</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Страхування Орендарем  об’єкта оренди та користь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Страхова вартість вказана у Договорі оренди</w:t>
            </w:r>
          </w:p>
        </w:tc>
      </w:tr>
      <w:tr w:rsidR="00DD0151" w:rsidRPr="00FA3FAD" w:rsidTr="00DD0151">
        <w:trPr>
          <w:trHeight w:val="203"/>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DD0151" w:rsidRPr="00FA3FAD" w:rsidRDefault="00DD0151" w:rsidP="00DD0151">
            <w:pPr>
              <w:spacing w:after="0" w:line="240" w:lineRule="auto"/>
              <w:jc w:val="center"/>
              <w:rPr>
                <w:rFonts w:ascii="Times New Roman" w:eastAsia="MS Mincho" w:hAnsi="Times New Roman" w:cs="Times New Roman"/>
                <w:b/>
                <w:sz w:val="24"/>
                <w:szCs w:val="24"/>
                <w:lang w:val="ru-RU" w:eastAsia="ru-RU"/>
              </w:rPr>
            </w:pPr>
            <w:r w:rsidRPr="00FA3FAD">
              <w:rPr>
                <w:rFonts w:ascii="Times New Roman" w:eastAsia="MS Mincho" w:hAnsi="Times New Roman" w:cs="Times New Roman"/>
                <w:b/>
                <w:sz w:val="24"/>
                <w:szCs w:val="24"/>
                <w:lang w:val="ru-RU" w:eastAsia="ru-RU"/>
              </w:rPr>
              <w:t>Інша додаткова інформація</w:t>
            </w: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p>
        </w:tc>
      </w:tr>
      <w:tr w:rsidR="00DD0151" w:rsidRPr="00FA3FAD" w:rsidTr="00DD0151">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Чи зобов’язаний орендар компенсувати витрати, пов’язані з проведенням незалежної оцінки</w:t>
            </w:r>
          </w:p>
        </w:tc>
        <w:tc>
          <w:tcPr>
            <w:tcW w:w="5277" w:type="dxa"/>
            <w:tcBorders>
              <w:top w:val="single" w:sz="4" w:space="0" w:color="CCCCCC"/>
              <w:left w:val="single" w:sz="4" w:space="0" w:color="CCCCCC"/>
              <w:bottom w:val="single" w:sz="4" w:space="0" w:color="auto"/>
              <w:right w:val="single" w:sz="4" w:space="0" w:color="000000"/>
            </w:tcBorders>
            <w:shd w:val="clear" w:color="auto" w:fill="FFFFFF"/>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eastAsia="ru-RU"/>
              </w:rPr>
            </w:pPr>
            <w:r w:rsidRPr="00FA3FAD">
              <w:rPr>
                <w:rFonts w:ascii="Times New Roman" w:eastAsia="MS Mincho" w:hAnsi="Times New Roman" w:cs="Times New Roman"/>
                <w:sz w:val="24"/>
                <w:szCs w:val="24"/>
                <w:lang w:eastAsia="ru-RU"/>
              </w:rPr>
              <w:t>Так</w:t>
            </w:r>
          </w:p>
        </w:tc>
      </w:tr>
      <w:tr w:rsidR="00DD0151" w:rsidRPr="00FA3FAD" w:rsidTr="00DD015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eastAsia="ru-RU"/>
              </w:rPr>
            </w:pPr>
            <w:r w:rsidRPr="00FA3FAD">
              <w:rPr>
                <w:rFonts w:ascii="Times New Roman" w:eastAsia="Calibri" w:hAnsi="Times New Roman" w:cs="Times New Roman"/>
                <w:sz w:val="24"/>
                <w:szCs w:val="24"/>
                <w:lang w:val="ru-RU" w:eastAsia="ru-RU"/>
              </w:rPr>
              <w:t>Сума компенсації витрат, пов’язаних з проведенням незалежної оцінки, грн</w:t>
            </w:r>
            <w:r w:rsidRPr="00FA3FAD">
              <w:rPr>
                <w:rFonts w:ascii="Times New Roman" w:eastAsia="Calibri" w:hAnsi="Times New Roman" w:cs="Times New Roman"/>
                <w:sz w:val="24"/>
                <w:szCs w:val="24"/>
                <w:lang w:eastAsia="ru-RU"/>
              </w:rPr>
              <w:t>. без ПДВ</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Calibri" w:hAnsi="Times New Roman" w:cs="Times New Roman"/>
                <w:sz w:val="24"/>
                <w:szCs w:val="24"/>
                <w:lang w:val="ru-RU" w:eastAsia="ru-RU"/>
              </w:rPr>
            </w:pPr>
            <w:r w:rsidRPr="00FA3FAD">
              <w:rPr>
                <w:rFonts w:ascii="Times New Roman" w:eastAsia="Calibri" w:hAnsi="Times New Roman" w:cs="Times New Roman"/>
                <w:sz w:val="24"/>
                <w:szCs w:val="24"/>
                <w:lang w:eastAsia="ru-RU"/>
              </w:rPr>
              <w:t>1800,0</w:t>
            </w:r>
          </w:p>
        </w:tc>
      </w:tr>
      <w:tr w:rsidR="00DD0151" w:rsidRPr="00FA3FAD" w:rsidTr="00DD0151">
        <w:trPr>
          <w:trHeight w:val="203"/>
        </w:trPr>
        <w:tc>
          <w:tcPr>
            <w:tcW w:w="5277"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277" w:type="dxa"/>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Times New Roman" w:hAnsi="Times New Roman" w:cs="Times New Roman"/>
                <w:sz w:val="24"/>
                <w:szCs w:val="24"/>
                <w:lang w:eastAsia="ru-RU"/>
              </w:rPr>
              <w:t>На підставі рішення сесії ради</w:t>
            </w:r>
          </w:p>
        </w:tc>
      </w:tr>
      <w:tr w:rsidR="00DD0151" w:rsidRPr="00FA3FAD" w:rsidTr="00DD0151">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 xml:space="preserve">Банківські реквізити Балансоутримувача для сплати Орендарем авансового внеску та орендної плати  зазначаються у договорі оренди </w:t>
            </w:r>
          </w:p>
        </w:tc>
      </w:tr>
      <w:tr w:rsidR="00DD0151" w:rsidRPr="00FA3FAD" w:rsidTr="00DD0151">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Calibri" w:hAnsi="Times New Roman" w:cs="Times New Roman"/>
                <w:b/>
                <w:bCs/>
                <w:sz w:val="24"/>
                <w:szCs w:val="24"/>
                <w:lang w:val="ru-RU" w:eastAsia="ru-RU"/>
              </w:rPr>
              <w:t xml:space="preserve">Інформація про об'єкт оренди, що міститься в Переліку </w:t>
            </w:r>
            <w:r w:rsidRPr="00FA3FAD">
              <w:rPr>
                <w:rFonts w:ascii="Times New Roman" w:eastAsia="Calibri" w:hAnsi="Times New Roman" w:cs="Times New Roman"/>
                <w:b/>
                <w:bCs/>
                <w:sz w:val="24"/>
                <w:szCs w:val="24"/>
                <w:lang w:eastAsia="ru-RU"/>
              </w:rPr>
              <w:t>другого</w:t>
            </w:r>
            <w:r w:rsidRPr="00FA3FAD">
              <w:rPr>
                <w:rFonts w:ascii="Times New Roman" w:eastAsia="Calibri" w:hAnsi="Times New Roman" w:cs="Times New Roman"/>
                <w:b/>
                <w:bCs/>
                <w:sz w:val="24"/>
                <w:szCs w:val="24"/>
                <w:lang w:val="ru-RU" w:eastAsia="ru-RU"/>
              </w:rPr>
              <w:t xml:space="preserve"> типу, в обсязі, визначеному пунктом 26 Порядку міститься за посиланням</w:t>
            </w:r>
          </w:p>
        </w:tc>
      </w:tr>
      <w:tr w:rsidR="00DD0151" w:rsidRPr="00FA3FAD" w:rsidTr="00DD0151">
        <w:trPr>
          <w:trHeight w:val="495"/>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DD0151" w:rsidRPr="00FA3FAD" w:rsidRDefault="00AF76AB" w:rsidP="00DD0151">
            <w:pPr>
              <w:spacing w:after="0" w:line="240" w:lineRule="auto"/>
              <w:rPr>
                <w:rFonts w:ascii="Times New Roman" w:eastAsia="Times New Roman" w:hAnsi="Times New Roman" w:cs="Times New Roman"/>
                <w:sz w:val="24"/>
                <w:szCs w:val="24"/>
                <w:lang w:eastAsia="ru-RU"/>
              </w:rPr>
            </w:pPr>
            <w:hyperlink r:id="rId16" w:history="1">
              <w:r w:rsidR="00DD0151" w:rsidRPr="00FA3FAD">
                <w:rPr>
                  <w:rFonts w:ascii="Times New Roman" w:eastAsia="MS Mincho" w:hAnsi="Times New Roman" w:cs="Times New Roman"/>
                  <w:sz w:val="24"/>
                  <w:szCs w:val="24"/>
                  <w:u w:val="single"/>
                  <w:lang w:eastAsia="ru-RU"/>
                </w:rPr>
                <w:t>https://sales.tsbgalcontract.org.ua/asset_rent/RGL001-UA-20230418-35326</w:t>
              </w:r>
            </w:hyperlink>
            <w:r w:rsidR="00DD0151" w:rsidRPr="00FA3FAD">
              <w:rPr>
                <w:rFonts w:ascii="Times New Roman" w:eastAsia="Times New Roman" w:hAnsi="Times New Roman" w:cs="Times New Roman"/>
                <w:sz w:val="24"/>
                <w:szCs w:val="24"/>
                <w:u w:val="single"/>
                <w:lang w:eastAsia="ru-RU"/>
              </w:rPr>
              <w:t>?</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ID об'єкту:</w:t>
            </w:r>
          </w:p>
          <w:p w:rsidR="00DD0151" w:rsidRPr="00FA3FAD" w:rsidRDefault="00DD0151" w:rsidP="00DD0151">
            <w:pPr>
              <w:spacing w:after="0" w:line="240" w:lineRule="auto"/>
              <w:rPr>
                <w:rFonts w:ascii="Times New Roman" w:eastAsia="MS Mincho" w:hAnsi="Times New Roman" w:cs="Times New Roman"/>
                <w:sz w:val="24"/>
                <w:szCs w:val="24"/>
                <w:lang w:val="ru-RU" w:eastAsia="ru-RU"/>
              </w:rPr>
            </w:pPr>
            <w:r w:rsidRPr="00FA3FAD">
              <w:rPr>
                <w:rFonts w:ascii="Times New Roman" w:eastAsia="MS Mincho" w:hAnsi="Times New Roman" w:cs="Times New Roman"/>
                <w:sz w:val="24"/>
                <w:szCs w:val="24"/>
                <w:lang w:val="ru-RU" w:eastAsia="ru-RU"/>
              </w:rPr>
              <w:t>RGL001-UA-20230418-35326</w:t>
            </w:r>
          </w:p>
        </w:tc>
      </w:tr>
    </w:tbl>
    <w:p w:rsidR="00197154" w:rsidRDefault="00197154" w:rsidP="00DD0151">
      <w:pPr>
        <w:rPr>
          <w:rFonts w:ascii="Times New Roman" w:hAnsi="Times New Roman" w:cs="Times New Roman"/>
          <w:sz w:val="24"/>
          <w:szCs w:val="24"/>
        </w:rPr>
      </w:pPr>
    </w:p>
    <w:p w:rsidR="00DD0151" w:rsidRDefault="00DD0151" w:rsidP="00DD0151">
      <w:pPr>
        <w:rPr>
          <w:rFonts w:ascii="Times New Roman" w:hAnsi="Times New Roman" w:cs="Times New Roman"/>
          <w:sz w:val="24"/>
          <w:szCs w:val="24"/>
        </w:rPr>
      </w:pPr>
      <w:r w:rsidRPr="00DD0151">
        <w:rPr>
          <w:rFonts w:ascii="Times New Roman" w:hAnsi="Times New Roman" w:cs="Times New Roman"/>
          <w:sz w:val="24"/>
          <w:szCs w:val="24"/>
        </w:rPr>
        <w:t>Керуючий справами виконкому</w:t>
      </w:r>
      <w:r w:rsidRPr="00DD0151">
        <w:rPr>
          <w:rFonts w:ascii="Times New Roman" w:hAnsi="Times New Roman" w:cs="Times New Roman"/>
          <w:sz w:val="24"/>
          <w:szCs w:val="24"/>
        </w:rPr>
        <w:tab/>
      </w:r>
      <w:r w:rsidRPr="00DD0151">
        <w:rPr>
          <w:rFonts w:ascii="Times New Roman" w:hAnsi="Times New Roman" w:cs="Times New Roman"/>
          <w:sz w:val="24"/>
          <w:szCs w:val="24"/>
        </w:rPr>
        <w:tab/>
      </w:r>
      <w:r w:rsidRPr="00DD0151">
        <w:rPr>
          <w:rFonts w:ascii="Times New Roman" w:hAnsi="Times New Roman" w:cs="Times New Roman"/>
          <w:sz w:val="24"/>
          <w:szCs w:val="24"/>
        </w:rPr>
        <w:tab/>
      </w:r>
      <w:r w:rsidRPr="00DD0151">
        <w:rPr>
          <w:rFonts w:ascii="Times New Roman" w:hAnsi="Times New Roman" w:cs="Times New Roman"/>
          <w:sz w:val="24"/>
          <w:szCs w:val="24"/>
        </w:rPr>
        <w:tab/>
      </w:r>
      <w:r w:rsidRPr="00DD0151">
        <w:rPr>
          <w:rFonts w:ascii="Times New Roman" w:hAnsi="Times New Roman" w:cs="Times New Roman"/>
          <w:sz w:val="24"/>
          <w:szCs w:val="24"/>
        </w:rPr>
        <w:tab/>
        <w:t>Анатолій МЕЛЬНІКОВ</w:t>
      </w:r>
    </w:p>
    <w:p w:rsidR="00197154" w:rsidRDefault="00197154" w:rsidP="00DD0151">
      <w:pPr>
        <w:rPr>
          <w:rFonts w:ascii="Times New Roman" w:hAnsi="Times New Roman" w:cs="Times New Roman"/>
          <w:sz w:val="24"/>
          <w:szCs w:val="24"/>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DD0151" w:rsidRPr="00DD0151" w:rsidRDefault="00DD0151" w:rsidP="00DD0151">
      <w:pPr>
        <w:spacing w:after="0" w:line="240" w:lineRule="auto"/>
        <w:rPr>
          <w:rFonts w:ascii="Times New Roman" w:eastAsia="Times New Roman" w:hAnsi="Times New Roman" w:cs="Times New Roman"/>
          <w:b/>
          <w:color w:val="000000"/>
          <w:w w:val="164"/>
          <w:sz w:val="24"/>
          <w:szCs w:val="24"/>
          <w:lang w:eastAsia="ru-RU"/>
        </w:rPr>
      </w:pPr>
    </w:p>
    <w:p w:rsidR="00DD0151" w:rsidRPr="00C90D76" w:rsidRDefault="00DD0151" w:rsidP="00DD0151">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C90D76">
        <w:rPr>
          <w:rFonts w:ascii="Times New Roman" w:eastAsia="Times New Roman" w:hAnsi="Times New Roman" w:cs="Times New Roman"/>
          <w:b/>
          <w:color w:val="000000"/>
          <w:sz w:val="24"/>
          <w:szCs w:val="24"/>
          <w:lang w:eastAsia="uk-UA"/>
        </w:rPr>
        <w:t>152</w:t>
      </w:r>
    </w:p>
    <w:p w:rsidR="00A71121" w:rsidRDefault="00A71121" w:rsidP="00DD0151">
      <w:pPr>
        <w:spacing w:after="0" w:line="240" w:lineRule="auto"/>
        <w:jc w:val="both"/>
        <w:rPr>
          <w:rFonts w:ascii="Times New Roman" w:eastAsia="Times New Roman" w:hAnsi="Times New Roman" w:cs="Times New Roman"/>
          <w:color w:val="000000"/>
          <w:sz w:val="24"/>
          <w:szCs w:val="24"/>
          <w:lang w:eastAsia="uk-UA"/>
        </w:rPr>
      </w:pPr>
    </w:p>
    <w:p w:rsidR="00C90D76"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w:t>
      </w:r>
    </w:p>
    <w:p w:rsidR="00DD0151" w:rsidRPr="00F55EEC"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p>
    <w:p w:rsidR="00C90D76"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Про намір передачі в оренду </w:t>
      </w:r>
      <w:r w:rsidRPr="00DD0151">
        <w:rPr>
          <w:rFonts w:ascii="Times New Roman" w:eastAsia="Andale Sans UI" w:hAnsi="Times New Roman" w:cs="Times New Roman"/>
          <w:kern w:val="2"/>
          <w:sz w:val="24"/>
          <w:szCs w:val="24"/>
          <w:lang w:eastAsia="ru-RU"/>
        </w:rPr>
        <w:t xml:space="preserve">частини вбудованих </w:t>
      </w:r>
      <w:r w:rsidRPr="00DD0151">
        <w:rPr>
          <w:rFonts w:ascii="Times New Roman" w:eastAsia="Times New Roman" w:hAnsi="Times New Roman" w:cs="Times New Roman"/>
          <w:bCs/>
          <w:sz w:val="24"/>
          <w:szCs w:val="24"/>
          <w:lang w:eastAsia="ru-RU"/>
        </w:rPr>
        <w:t xml:space="preserve">нежитлових </w:t>
      </w:r>
    </w:p>
    <w:p w:rsidR="00C90D76" w:rsidRDefault="00DD0151" w:rsidP="00DD0151">
      <w:pPr>
        <w:spacing w:after="0" w:line="240" w:lineRule="auto"/>
        <w:rPr>
          <w:rFonts w:ascii="Times New Roman" w:eastAsia="Andale Sans UI" w:hAnsi="Times New Roman" w:cs="Times New Roman"/>
          <w:kern w:val="2"/>
          <w:sz w:val="24"/>
          <w:szCs w:val="24"/>
          <w:lang w:eastAsia="ru-RU"/>
        </w:rPr>
      </w:pPr>
      <w:r w:rsidRPr="00DD0151">
        <w:rPr>
          <w:rFonts w:ascii="Times New Roman" w:eastAsia="Times New Roman" w:hAnsi="Times New Roman" w:cs="Times New Roman"/>
          <w:bCs/>
          <w:sz w:val="24"/>
          <w:szCs w:val="24"/>
          <w:lang w:eastAsia="ru-RU"/>
        </w:rPr>
        <w:t>приміщень підвалу та І-го</w:t>
      </w:r>
      <w:r w:rsidRPr="00DD0151">
        <w:rPr>
          <w:rFonts w:ascii="Times New Roman" w:eastAsia="Andale Sans UI" w:hAnsi="Times New Roman" w:cs="Times New Roman"/>
          <w:kern w:val="2"/>
          <w:sz w:val="24"/>
          <w:szCs w:val="24"/>
          <w:lang w:eastAsia="ru-RU"/>
        </w:rPr>
        <w:t xml:space="preserve"> поверху </w:t>
      </w:r>
      <w:r w:rsidRPr="00DD0151">
        <w:rPr>
          <w:rFonts w:ascii="Times New Roman" w:eastAsia="Times New Roman" w:hAnsi="Times New Roman" w:cs="Times New Roman"/>
          <w:bCs/>
          <w:sz w:val="24"/>
          <w:szCs w:val="24"/>
          <w:lang w:eastAsia="ru-RU"/>
        </w:rPr>
        <w:t>у житловому будинку</w:t>
      </w:r>
      <w:r w:rsidRPr="00DD0151">
        <w:rPr>
          <w:rFonts w:ascii="Times New Roman" w:eastAsia="Andale Sans UI" w:hAnsi="Times New Roman" w:cs="Times New Roman"/>
          <w:kern w:val="2"/>
          <w:sz w:val="24"/>
          <w:szCs w:val="24"/>
          <w:lang w:eastAsia="ru-RU"/>
        </w:rPr>
        <w:t xml:space="preserve">, загальною </w:t>
      </w:r>
    </w:p>
    <w:p w:rsidR="00C90D76"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Andale Sans UI" w:hAnsi="Times New Roman" w:cs="Times New Roman"/>
          <w:kern w:val="2"/>
          <w:sz w:val="24"/>
          <w:szCs w:val="24"/>
          <w:lang w:eastAsia="ru-RU"/>
        </w:rPr>
        <w:t>площею 47,50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Andale Sans UI" w:hAnsi="Times New Roman" w:cs="Times New Roman"/>
          <w:kern w:val="2"/>
          <w:sz w:val="24"/>
          <w:szCs w:val="24"/>
          <w:lang w:eastAsia="ru-RU"/>
        </w:rPr>
        <w:t xml:space="preserve">, розташованого по </w:t>
      </w:r>
      <w:r w:rsidRPr="00DD0151">
        <w:rPr>
          <w:rFonts w:ascii="Times New Roman" w:eastAsia="Times New Roman" w:hAnsi="Times New Roman" w:cs="Times New Roman"/>
          <w:bCs/>
          <w:sz w:val="24"/>
          <w:szCs w:val="24"/>
          <w:lang w:eastAsia="ru-RU"/>
        </w:rPr>
        <w:t>пр. Шевченка, 21</w:t>
      </w:r>
      <w:r w:rsidRPr="00DD0151">
        <w:rPr>
          <w:rFonts w:ascii="Times New Roman" w:eastAsia="Andale Sans UI" w:hAnsi="Times New Roman" w:cs="Times New Roman"/>
          <w:kern w:val="2"/>
          <w:sz w:val="24"/>
          <w:szCs w:val="24"/>
          <w:lang w:eastAsia="ru-RU"/>
        </w:rPr>
        <w:t>, м. Новий Розділ</w:t>
      </w:r>
      <w:r w:rsidRPr="00DD0151">
        <w:rPr>
          <w:rFonts w:ascii="Times New Roman" w:eastAsia="Times New Roman" w:hAnsi="Times New Roman" w:cs="Times New Roman"/>
          <w:bCs/>
          <w:sz w:val="24"/>
          <w:szCs w:val="24"/>
          <w:lang w:eastAsia="ru-RU"/>
        </w:rPr>
        <w:t xml:space="preserve">, </w:t>
      </w:r>
    </w:p>
    <w:p w:rsidR="00DD0151" w:rsidRPr="00C90D76" w:rsidRDefault="00DD0151" w:rsidP="00DD0151">
      <w:pPr>
        <w:spacing w:after="0" w:line="240" w:lineRule="auto"/>
        <w:rPr>
          <w:rFonts w:ascii="Times New Roman" w:eastAsia="Andale Sans UI" w:hAnsi="Times New Roman" w:cs="Times New Roman"/>
          <w:kern w:val="2"/>
          <w:sz w:val="24"/>
          <w:szCs w:val="24"/>
          <w:lang w:eastAsia="ru-RU"/>
        </w:rPr>
      </w:pPr>
      <w:r w:rsidRPr="00DD0151">
        <w:rPr>
          <w:rFonts w:ascii="Times New Roman" w:eastAsia="Times New Roman" w:hAnsi="Times New Roman" w:cs="Times New Roman"/>
          <w:bCs/>
          <w:sz w:val="24"/>
          <w:szCs w:val="24"/>
          <w:lang w:eastAsia="ru-RU"/>
        </w:rPr>
        <w:t>Львівської області, шляхом проведення аукціону</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p>
    <w:p w:rsidR="00DD0151" w:rsidRPr="00DD0151" w:rsidRDefault="00DD0151" w:rsidP="00DD0151">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 xml:space="preserve">З метою ефективного використання майна комунальної власності Новороздільської територіальної громади, беручи до уваги заяву потенційного орендаря, яка надійшла через електронно торгову систему щодо наміру оренди частини вбудованих </w:t>
      </w:r>
      <w:r w:rsidRPr="00DD0151">
        <w:rPr>
          <w:rFonts w:ascii="Times New Roman" w:eastAsia="Times New Roman" w:hAnsi="Times New Roman" w:cs="Times New Roman"/>
          <w:bCs/>
          <w:kern w:val="2"/>
          <w:sz w:val="24"/>
          <w:szCs w:val="24"/>
          <w:lang w:eastAsia="ru-RU"/>
        </w:rPr>
        <w:t>нежитлових приміщень підвалу та І-го</w:t>
      </w:r>
      <w:r w:rsidRPr="00DD0151">
        <w:rPr>
          <w:rFonts w:ascii="Times New Roman" w:eastAsia="Andale Sans UI" w:hAnsi="Times New Roman" w:cs="Times New Roman"/>
          <w:kern w:val="2"/>
          <w:sz w:val="24"/>
          <w:szCs w:val="24"/>
          <w:lang w:eastAsia="ru-RU"/>
        </w:rPr>
        <w:t xml:space="preserve"> поверху </w:t>
      </w:r>
      <w:r w:rsidRPr="00DD0151">
        <w:rPr>
          <w:rFonts w:ascii="Times New Roman" w:eastAsia="Times New Roman" w:hAnsi="Times New Roman" w:cs="Times New Roman"/>
          <w:bCs/>
          <w:kern w:val="2"/>
          <w:sz w:val="24"/>
          <w:szCs w:val="24"/>
          <w:lang w:eastAsia="ru-RU"/>
        </w:rPr>
        <w:t>у житловому будинку</w:t>
      </w:r>
      <w:r w:rsidRPr="00DD0151">
        <w:rPr>
          <w:rFonts w:ascii="Times New Roman" w:eastAsia="Andale Sans UI" w:hAnsi="Times New Roman" w:cs="Times New Roman"/>
          <w:kern w:val="2"/>
          <w:sz w:val="24"/>
          <w:szCs w:val="24"/>
          <w:lang w:eastAsia="ru-RU"/>
        </w:rPr>
        <w:t>, загальною площею 47,50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Andale Sans UI" w:hAnsi="Times New Roman" w:cs="Times New Roman"/>
          <w:kern w:val="2"/>
          <w:sz w:val="24"/>
          <w:szCs w:val="24"/>
          <w:lang w:eastAsia="ru-RU"/>
        </w:rPr>
        <w:t xml:space="preserve">, розташованого по </w:t>
      </w:r>
      <w:r w:rsidRPr="00DD0151">
        <w:rPr>
          <w:rFonts w:ascii="Times New Roman" w:eastAsia="Times New Roman" w:hAnsi="Times New Roman" w:cs="Times New Roman"/>
          <w:bCs/>
          <w:kern w:val="2"/>
          <w:sz w:val="24"/>
          <w:szCs w:val="24"/>
          <w:lang w:eastAsia="ru-RU"/>
        </w:rPr>
        <w:t>пр. Шевченка, 21</w:t>
      </w:r>
      <w:r w:rsidRPr="00DD0151">
        <w:rPr>
          <w:rFonts w:ascii="Times New Roman" w:eastAsia="Andale Sans UI" w:hAnsi="Times New Roman" w:cs="Times New Roman"/>
          <w:kern w:val="2"/>
          <w:sz w:val="24"/>
          <w:szCs w:val="24"/>
          <w:lang w:eastAsia="ru-RU"/>
        </w:rPr>
        <w:t xml:space="preserve">, м. Новий Розділ, Стрийського району, Львівської області  та Протокол засідання комісії з питань оренди майна Новороздільської територіальної громади № 23 від 18.04.2023,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DD0151" w:rsidRPr="00DD0151" w:rsidRDefault="00DD0151" w:rsidP="00DD015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widowControl w:val="0"/>
        <w:suppressAutoHyphens/>
        <w:spacing w:after="0" w:line="240" w:lineRule="auto"/>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В И Р І Ш И В:</w:t>
      </w:r>
    </w:p>
    <w:p w:rsidR="00DD0151" w:rsidRPr="00DD0151" w:rsidRDefault="00DD0151" w:rsidP="00DD0151">
      <w:pPr>
        <w:widowControl w:val="0"/>
        <w:suppressAutoHyphens/>
        <w:spacing w:after="0" w:line="240" w:lineRule="auto"/>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         1. Оголосити аукціон з передачі в оренду </w:t>
      </w:r>
      <w:r w:rsidRPr="00DD0151">
        <w:rPr>
          <w:rFonts w:ascii="Times New Roman" w:eastAsia="Andale Sans UI" w:hAnsi="Times New Roman" w:cs="Times New Roman"/>
          <w:kern w:val="2"/>
          <w:sz w:val="24"/>
          <w:szCs w:val="24"/>
          <w:lang w:eastAsia="ru-RU"/>
        </w:rPr>
        <w:t>частини</w:t>
      </w:r>
      <w:r w:rsidRPr="00DD0151">
        <w:rPr>
          <w:rFonts w:ascii="Times New Roman" w:eastAsia="Times New Roman" w:hAnsi="Times New Roman" w:cs="Times New Roman"/>
          <w:sz w:val="24"/>
          <w:szCs w:val="24"/>
          <w:lang w:eastAsia="ru-RU"/>
        </w:rPr>
        <w:t xml:space="preserve"> </w:t>
      </w:r>
      <w:r w:rsidRPr="00DD0151">
        <w:rPr>
          <w:rFonts w:ascii="Times New Roman" w:eastAsia="Andale Sans UI" w:hAnsi="Times New Roman" w:cs="Times New Roman"/>
          <w:kern w:val="2"/>
          <w:sz w:val="24"/>
          <w:szCs w:val="24"/>
          <w:lang w:eastAsia="ru-RU"/>
        </w:rPr>
        <w:t xml:space="preserve">вбудованих </w:t>
      </w:r>
      <w:r w:rsidRPr="00DD0151">
        <w:rPr>
          <w:rFonts w:ascii="Times New Roman" w:eastAsia="Times New Roman" w:hAnsi="Times New Roman" w:cs="Times New Roman"/>
          <w:bCs/>
          <w:sz w:val="24"/>
          <w:szCs w:val="24"/>
          <w:lang w:eastAsia="ru-RU"/>
        </w:rPr>
        <w:t>нежитлових приміщень підвалу та І-го</w:t>
      </w:r>
      <w:r w:rsidRPr="00DD0151">
        <w:rPr>
          <w:rFonts w:ascii="Times New Roman" w:eastAsia="Andale Sans UI" w:hAnsi="Times New Roman" w:cs="Times New Roman"/>
          <w:kern w:val="2"/>
          <w:sz w:val="24"/>
          <w:szCs w:val="24"/>
          <w:lang w:eastAsia="ru-RU"/>
        </w:rPr>
        <w:t xml:space="preserve"> поверху </w:t>
      </w:r>
      <w:r w:rsidRPr="00DD0151">
        <w:rPr>
          <w:rFonts w:ascii="Times New Roman" w:eastAsia="Times New Roman" w:hAnsi="Times New Roman" w:cs="Times New Roman"/>
          <w:bCs/>
          <w:sz w:val="24"/>
          <w:szCs w:val="24"/>
          <w:lang w:eastAsia="ru-RU"/>
        </w:rPr>
        <w:t>у житловому будинку</w:t>
      </w:r>
      <w:r w:rsidRPr="00DD0151">
        <w:rPr>
          <w:rFonts w:ascii="Times New Roman" w:eastAsia="Andale Sans UI" w:hAnsi="Times New Roman" w:cs="Times New Roman"/>
          <w:kern w:val="2"/>
          <w:sz w:val="24"/>
          <w:szCs w:val="24"/>
          <w:lang w:eastAsia="ru-RU"/>
        </w:rPr>
        <w:t>, загальною площею 47,50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Times New Roman" w:hAnsi="Times New Roman" w:cs="Times New Roman"/>
          <w:sz w:val="24"/>
          <w:szCs w:val="24"/>
          <w:lang w:eastAsia="ru-RU"/>
        </w:rPr>
        <w:t xml:space="preserve">, розташованого по </w:t>
      </w:r>
      <w:r w:rsidRPr="00DD0151">
        <w:rPr>
          <w:rFonts w:ascii="Times New Roman" w:eastAsia="Times New Roman" w:hAnsi="Times New Roman" w:cs="Times New Roman"/>
          <w:bCs/>
          <w:sz w:val="24"/>
          <w:szCs w:val="24"/>
          <w:lang w:eastAsia="ru-RU"/>
        </w:rPr>
        <w:t>пр. Шевченка, 21</w:t>
      </w:r>
      <w:r w:rsidRPr="00DD0151">
        <w:rPr>
          <w:rFonts w:ascii="Times New Roman" w:eastAsia="Times New Roman" w:hAnsi="Times New Roman" w:cs="Times New Roman"/>
          <w:sz w:val="24"/>
          <w:szCs w:val="24"/>
          <w:lang w:eastAsia="ru-RU"/>
        </w:rPr>
        <w:t xml:space="preserve">, м. Новий Розділ, Стрийського району, Львівської області,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DD0151" w:rsidRPr="00DD0151" w:rsidRDefault="00DD0151" w:rsidP="00DD0151">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2. Затвердити умови та додаткові умови відповідно до Оголошення про передачу в оренду майна Новороздільської територіальної громади - частини вбудованих нежитлових приміщень підвалу та  І-го поверху у житловому будинку, загальною площею 47,50 м</w:t>
      </w:r>
      <w:r w:rsidRPr="00DD0151">
        <w:rPr>
          <w:rFonts w:ascii="Times New Roman" w:eastAsia="Times New Roman" w:hAnsi="Times New Roman" w:cs="Times New Roman"/>
          <w:sz w:val="24"/>
          <w:szCs w:val="24"/>
          <w:vertAlign w:val="superscript"/>
          <w:lang w:eastAsia="ru-RU"/>
        </w:rPr>
        <w:t>2</w:t>
      </w:r>
      <w:r w:rsidRPr="00DD0151">
        <w:rPr>
          <w:rFonts w:ascii="Times New Roman" w:eastAsia="Times New Roman" w:hAnsi="Times New Roman" w:cs="Times New Roman"/>
          <w:sz w:val="24"/>
          <w:szCs w:val="24"/>
          <w:lang w:eastAsia="ru-RU"/>
        </w:rPr>
        <w:t>, розташованого по пр. Шевченка, 21, м. Новий Розділ, Стрийського району, Львівської області щодо якого прийнято рішення про передачу в оренду на аукціоні, згідно Додатку.</w:t>
      </w:r>
    </w:p>
    <w:p w:rsidR="00DD0151" w:rsidRPr="00DD0151" w:rsidRDefault="00DD0151" w:rsidP="00DD0151">
      <w:pPr>
        <w:tabs>
          <w:tab w:val="left" w:pos="567"/>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DD0151">
        <w:rPr>
          <w:rFonts w:ascii="Times New Roman" w:eastAsia="Andale Sans UI" w:hAnsi="Times New Roman" w:cs="Times New Roman"/>
          <w:b/>
          <w:kern w:val="2"/>
          <w:sz w:val="24"/>
          <w:szCs w:val="24"/>
          <w:lang w:eastAsia="ru-RU"/>
        </w:rPr>
        <w:t>«</w:t>
      </w:r>
      <w:r w:rsidRPr="00DD0151">
        <w:rPr>
          <w:rFonts w:ascii="Times New Roman" w:eastAsia="Andale Sans UI" w:hAnsi="Times New Roman" w:cs="Times New Roman"/>
          <w:kern w:val="2"/>
          <w:sz w:val="24"/>
          <w:szCs w:val="24"/>
          <w:lang w:eastAsia="ru-RU"/>
        </w:rPr>
        <w:t>Prozorro. Продажі».</w:t>
      </w:r>
    </w:p>
    <w:p w:rsidR="00DD0151" w:rsidRPr="00DD0151" w:rsidRDefault="00DD0151" w:rsidP="00DD0151">
      <w:pPr>
        <w:tabs>
          <w:tab w:val="left" w:pos="567"/>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4</w:t>
      </w:r>
      <w:r w:rsidR="00C90D76">
        <w:rPr>
          <w:rFonts w:ascii="Times New Roman" w:eastAsia="Andale Sans UI" w:hAnsi="Times New Roman" w:cs="Times New Roman"/>
          <w:kern w:val="2"/>
          <w:sz w:val="24"/>
          <w:szCs w:val="24"/>
          <w:lang w:eastAsia="ru-RU"/>
        </w:rPr>
        <w:t xml:space="preserve">. Контроль за виконанням </w:t>
      </w:r>
      <w:r w:rsidRPr="00DD0151">
        <w:rPr>
          <w:rFonts w:ascii="Times New Roman" w:eastAsia="Andale Sans UI" w:hAnsi="Times New Roman" w:cs="Times New Roman"/>
          <w:kern w:val="2"/>
          <w:sz w:val="24"/>
          <w:szCs w:val="24"/>
          <w:lang w:eastAsia="ru-RU"/>
        </w:rPr>
        <w:t>рішення покласти на першого заступника міськ</w:t>
      </w:r>
      <w:r>
        <w:rPr>
          <w:rFonts w:ascii="Times New Roman" w:eastAsia="Andale Sans UI" w:hAnsi="Times New Roman" w:cs="Times New Roman"/>
          <w:kern w:val="2"/>
          <w:sz w:val="24"/>
          <w:szCs w:val="24"/>
          <w:lang w:eastAsia="ru-RU"/>
        </w:rPr>
        <w:t xml:space="preserve">ого голови Гулія М. М.   </w:t>
      </w:r>
    </w:p>
    <w:p w:rsidR="00DD0151" w:rsidRDefault="00DD0151" w:rsidP="00DD0151">
      <w:pPr>
        <w:widowControl w:val="0"/>
        <w:tabs>
          <w:tab w:val="left" w:pos="567"/>
          <w:tab w:val="left" w:pos="709"/>
        </w:tabs>
        <w:suppressAutoHyphens/>
        <w:spacing w:after="0" w:line="240" w:lineRule="auto"/>
        <w:jc w:val="both"/>
        <w:rPr>
          <w:rFonts w:ascii="Times New Roman" w:eastAsia="Andale Sans UI" w:hAnsi="Times New Roman" w:cs="Times New Roman"/>
          <w:kern w:val="2"/>
          <w:sz w:val="24"/>
          <w:szCs w:val="24"/>
          <w:lang w:eastAsia="ru-RU"/>
        </w:rPr>
      </w:pPr>
    </w:p>
    <w:p w:rsidR="00C90D76" w:rsidRPr="00DD0151" w:rsidRDefault="00C90D76" w:rsidP="00DD0151">
      <w:pPr>
        <w:widowControl w:val="0"/>
        <w:tabs>
          <w:tab w:val="left" w:pos="567"/>
          <w:tab w:val="left" w:pos="709"/>
        </w:tabs>
        <w:suppressAutoHyphens/>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МІСЬКИЙ ГОЛОВА</w:t>
      </w:r>
      <w:r w:rsidRPr="00DD0151">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ab/>
        <w:t xml:space="preserve">    </w:t>
      </w:r>
      <w:r>
        <w:rPr>
          <w:rFonts w:ascii="Times New Roman" w:eastAsia="Andale Sans UI" w:hAnsi="Times New Roman" w:cs="Times New Roman"/>
          <w:kern w:val="2"/>
          <w:sz w:val="24"/>
          <w:szCs w:val="24"/>
          <w:lang w:eastAsia="ru-RU"/>
        </w:rPr>
        <w:tab/>
      </w:r>
      <w:r>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 xml:space="preserve">  Ярина ЯЦЕНКО</w:t>
      </w:r>
    </w:p>
    <w:p w:rsidR="00DD0151" w:rsidRDefault="00DD0151" w:rsidP="00DD0151">
      <w:pPr>
        <w:spacing w:after="0" w:line="240" w:lineRule="auto"/>
        <w:rPr>
          <w:rFonts w:ascii="Times New Roman" w:eastAsia="Andale Sans UI" w:hAnsi="Times New Roman" w:cs="Times New Roman"/>
          <w:kern w:val="2"/>
          <w:sz w:val="24"/>
          <w:szCs w:val="24"/>
          <w:lang w:eastAsia="ru-RU"/>
        </w:rPr>
      </w:pPr>
    </w:p>
    <w:p w:rsidR="00C90D76" w:rsidRDefault="00C90D76" w:rsidP="00DD0151">
      <w:pPr>
        <w:spacing w:after="0" w:line="240" w:lineRule="auto"/>
        <w:rPr>
          <w:rFonts w:ascii="Times New Roman" w:eastAsia="Andale Sans UI" w:hAnsi="Times New Roman" w:cs="Times New Roman"/>
          <w:kern w:val="2"/>
          <w:sz w:val="24"/>
          <w:szCs w:val="24"/>
          <w:lang w:eastAsia="ru-RU"/>
        </w:rPr>
      </w:pPr>
    </w:p>
    <w:p w:rsidR="00C90D76" w:rsidRDefault="00C90D76" w:rsidP="00DD0151">
      <w:pPr>
        <w:spacing w:after="0" w:line="240" w:lineRule="auto"/>
        <w:rPr>
          <w:rFonts w:ascii="Times New Roman" w:eastAsia="Andale Sans UI" w:hAnsi="Times New Roman" w:cs="Times New Roman"/>
          <w:kern w:val="2"/>
          <w:sz w:val="24"/>
          <w:szCs w:val="24"/>
          <w:lang w:eastAsia="ru-RU"/>
        </w:rPr>
      </w:pPr>
    </w:p>
    <w:p w:rsidR="003B520C" w:rsidRDefault="003B520C" w:rsidP="00DD0151">
      <w:pPr>
        <w:spacing w:after="0" w:line="240" w:lineRule="auto"/>
        <w:rPr>
          <w:rFonts w:ascii="Times New Roman" w:eastAsia="Andale Sans UI" w:hAnsi="Times New Roman" w:cs="Times New Roman"/>
          <w:kern w:val="2"/>
          <w:sz w:val="24"/>
          <w:szCs w:val="24"/>
          <w:lang w:eastAsia="ru-RU"/>
        </w:rPr>
      </w:pPr>
    </w:p>
    <w:p w:rsidR="00C90D76" w:rsidRDefault="00C90D76" w:rsidP="00DD0151">
      <w:pPr>
        <w:spacing w:after="0" w:line="240" w:lineRule="auto"/>
        <w:rPr>
          <w:rFonts w:ascii="Times New Roman" w:eastAsia="Andale Sans UI" w:hAnsi="Times New Roman" w:cs="Times New Roman"/>
          <w:kern w:val="2"/>
          <w:sz w:val="24"/>
          <w:szCs w:val="24"/>
          <w:lang w:eastAsia="ru-RU"/>
        </w:rPr>
      </w:pPr>
    </w:p>
    <w:p w:rsidR="00DD0151" w:rsidRPr="00C90D76" w:rsidRDefault="00DD0151" w:rsidP="00DD0151">
      <w:pPr>
        <w:spacing w:after="0" w:line="240" w:lineRule="auto"/>
        <w:ind w:right="-165"/>
        <w:jc w:val="both"/>
        <w:rPr>
          <w:rFonts w:ascii="Times New Roman" w:eastAsia="MS Mincho" w:hAnsi="Times New Roman" w:cs="Times New Roman"/>
          <w:sz w:val="24"/>
          <w:szCs w:val="24"/>
          <w:lang w:eastAsia="ru-RU"/>
        </w:rPr>
      </w:pPr>
    </w:p>
    <w:p w:rsidR="00DD0151" w:rsidRPr="00C90D76" w:rsidRDefault="00DD0151" w:rsidP="00DD0151">
      <w:pPr>
        <w:spacing w:after="0" w:line="240" w:lineRule="auto"/>
        <w:ind w:right="-165"/>
        <w:jc w:val="right"/>
        <w:rPr>
          <w:rFonts w:ascii="Times New Roman" w:eastAsia="MS Mincho" w:hAnsi="Times New Roman" w:cs="Times New Roman"/>
          <w:sz w:val="24"/>
          <w:szCs w:val="24"/>
          <w:lang w:eastAsia="ru-RU"/>
        </w:rPr>
      </w:pPr>
      <w:r w:rsidRPr="00C90D76">
        <w:rPr>
          <w:rFonts w:ascii="Times New Roman" w:eastAsia="MS Mincho" w:hAnsi="Times New Roman" w:cs="Times New Roman"/>
          <w:sz w:val="24"/>
          <w:szCs w:val="24"/>
          <w:lang w:eastAsia="ru-RU"/>
        </w:rPr>
        <w:t xml:space="preserve">Додаток  </w:t>
      </w:r>
    </w:p>
    <w:p w:rsidR="00DD0151" w:rsidRPr="00C90D76" w:rsidRDefault="00DD0151" w:rsidP="00DD0151">
      <w:pPr>
        <w:spacing w:after="0" w:line="240" w:lineRule="auto"/>
        <w:ind w:right="-165"/>
        <w:jc w:val="right"/>
        <w:rPr>
          <w:rFonts w:ascii="Times New Roman" w:eastAsia="MS Mincho" w:hAnsi="Times New Roman" w:cs="Times New Roman"/>
          <w:sz w:val="24"/>
          <w:szCs w:val="24"/>
          <w:lang w:eastAsia="ru-RU"/>
        </w:rPr>
      </w:pPr>
      <w:r w:rsidRPr="00C90D76">
        <w:rPr>
          <w:rFonts w:ascii="Times New Roman" w:eastAsia="MS Mincho" w:hAnsi="Times New Roman" w:cs="Times New Roman"/>
          <w:sz w:val="24"/>
          <w:szCs w:val="24"/>
          <w:lang w:eastAsia="ru-RU"/>
        </w:rPr>
        <w:t xml:space="preserve">до рішення виконавчого комітету </w:t>
      </w:r>
    </w:p>
    <w:p w:rsidR="00DD0151" w:rsidRPr="00C90D76" w:rsidRDefault="00DD0151" w:rsidP="00DD0151">
      <w:pPr>
        <w:spacing w:after="0" w:line="240" w:lineRule="auto"/>
        <w:ind w:right="-165"/>
        <w:jc w:val="right"/>
        <w:rPr>
          <w:rFonts w:ascii="Times New Roman" w:eastAsia="MS Mincho" w:hAnsi="Times New Roman" w:cs="Times New Roman"/>
          <w:sz w:val="24"/>
          <w:szCs w:val="24"/>
          <w:lang w:eastAsia="ru-RU"/>
        </w:rPr>
      </w:pPr>
      <w:r w:rsidRPr="00C90D76">
        <w:rPr>
          <w:rFonts w:ascii="Times New Roman" w:eastAsia="MS Mincho" w:hAnsi="Times New Roman" w:cs="Times New Roman"/>
          <w:sz w:val="24"/>
          <w:szCs w:val="24"/>
          <w:lang w:eastAsia="ru-RU"/>
        </w:rPr>
        <w:t xml:space="preserve">Новороздільської міської ради  </w:t>
      </w:r>
    </w:p>
    <w:p w:rsidR="00DD0151" w:rsidRPr="00C90D76" w:rsidRDefault="00A71121" w:rsidP="00DD0151">
      <w:pPr>
        <w:spacing w:after="0" w:line="240" w:lineRule="auto"/>
        <w:ind w:right="-165"/>
        <w:jc w:val="right"/>
        <w:rPr>
          <w:rFonts w:ascii="Times New Roman" w:eastAsia="MS Mincho" w:hAnsi="Times New Roman" w:cs="Times New Roman"/>
          <w:sz w:val="24"/>
          <w:szCs w:val="24"/>
          <w:lang w:eastAsia="ru-RU"/>
        </w:rPr>
      </w:pPr>
      <w:r w:rsidRPr="00C90D76">
        <w:rPr>
          <w:rFonts w:ascii="Times New Roman" w:eastAsia="MS Mincho" w:hAnsi="Times New Roman" w:cs="Times New Roman"/>
          <w:sz w:val="24"/>
          <w:szCs w:val="24"/>
          <w:lang w:eastAsia="ru-RU"/>
        </w:rPr>
        <w:t>від 20.04.2023р. № 152</w:t>
      </w:r>
    </w:p>
    <w:p w:rsidR="00DD0151" w:rsidRPr="00C90D76" w:rsidRDefault="00DD0151" w:rsidP="00DD0151">
      <w:pPr>
        <w:spacing w:after="0" w:line="240" w:lineRule="auto"/>
        <w:ind w:right="-165"/>
        <w:jc w:val="both"/>
        <w:rPr>
          <w:rFonts w:ascii="Times New Roman" w:eastAsia="MS Mincho" w:hAnsi="Times New Roman" w:cs="Times New Roman"/>
          <w:sz w:val="24"/>
          <w:szCs w:val="24"/>
          <w:lang w:eastAsia="ru-RU"/>
        </w:rPr>
      </w:pPr>
    </w:p>
    <w:tbl>
      <w:tblPr>
        <w:tblW w:w="10460" w:type="dxa"/>
        <w:tblInd w:w="-279" w:type="dxa"/>
        <w:tblLayout w:type="fixed"/>
        <w:tblCellMar>
          <w:left w:w="0" w:type="dxa"/>
          <w:right w:w="0" w:type="dxa"/>
        </w:tblCellMar>
        <w:tblLook w:val="00A0"/>
      </w:tblPr>
      <w:tblGrid>
        <w:gridCol w:w="4919"/>
        <w:gridCol w:w="5541"/>
      </w:tblGrid>
      <w:tr w:rsidR="00DD0151" w:rsidRPr="00C90D76" w:rsidTr="00DD0151">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DD0151" w:rsidRPr="00C90D76" w:rsidRDefault="00DD0151" w:rsidP="00DD0151">
            <w:pPr>
              <w:spacing w:after="0" w:line="240" w:lineRule="auto"/>
              <w:jc w:val="center"/>
              <w:rPr>
                <w:rFonts w:ascii="Times New Roman" w:eastAsia="Calibri" w:hAnsi="Times New Roman" w:cs="Times New Roman"/>
                <w:b/>
                <w:bCs/>
                <w:sz w:val="24"/>
                <w:szCs w:val="24"/>
                <w:lang w:eastAsia="ru-RU"/>
              </w:rPr>
            </w:pPr>
            <w:r w:rsidRPr="00C90D76">
              <w:rPr>
                <w:rFonts w:ascii="Times New Roman" w:eastAsia="Calibri" w:hAnsi="Times New Roman" w:cs="Times New Roman"/>
                <w:b/>
                <w:bCs/>
                <w:sz w:val="24"/>
                <w:szCs w:val="24"/>
                <w:lang w:eastAsia="ru-RU"/>
              </w:rPr>
              <w:t>ОГОЛОШЕННЯ</w:t>
            </w:r>
          </w:p>
          <w:p w:rsidR="00DD0151" w:rsidRPr="00C90D76" w:rsidRDefault="00DD0151" w:rsidP="00DD0151">
            <w:pPr>
              <w:spacing w:after="0" w:line="240" w:lineRule="auto"/>
              <w:jc w:val="center"/>
              <w:rPr>
                <w:rFonts w:ascii="Times New Roman" w:eastAsia="Calibri" w:hAnsi="Times New Roman" w:cs="Times New Roman"/>
                <w:b/>
                <w:bCs/>
                <w:sz w:val="24"/>
                <w:szCs w:val="24"/>
                <w:lang w:val="ru-RU" w:eastAsia="ru-RU"/>
              </w:rPr>
            </w:pPr>
            <w:r w:rsidRPr="00C90D76">
              <w:rPr>
                <w:rFonts w:ascii="Times New Roman" w:eastAsia="Calibri" w:hAnsi="Times New Roman" w:cs="Times New Roman"/>
                <w:b/>
                <w:bCs/>
                <w:sz w:val="24"/>
                <w:szCs w:val="24"/>
                <w:lang w:eastAsia="ru-RU"/>
              </w:rPr>
              <w:t xml:space="preserve">про передачу в оренду </w:t>
            </w:r>
            <w:r w:rsidRPr="00C90D76">
              <w:rPr>
                <w:rFonts w:ascii="Times New Roman" w:eastAsia="Times New Roman" w:hAnsi="Times New Roman" w:cs="Times New Roman"/>
                <w:b/>
                <w:bCs/>
                <w:sz w:val="24"/>
                <w:szCs w:val="24"/>
                <w:lang w:eastAsia="ru-RU"/>
              </w:rPr>
              <w:t>майна Новороздільської територіальної громади - частини вбудованих нежитлових приміщень підвалу та  І-го поверху у житловому будинку, загальною площею 47,50 м</w:t>
            </w:r>
            <w:r w:rsidRPr="00C90D76">
              <w:rPr>
                <w:rFonts w:ascii="Times New Roman" w:eastAsia="Times New Roman" w:hAnsi="Times New Roman" w:cs="Times New Roman"/>
                <w:b/>
                <w:bCs/>
                <w:sz w:val="24"/>
                <w:szCs w:val="24"/>
                <w:vertAlign w:val="superscript"/>
                <w:lang w:eastAsia="ru-RU"/>
              </w:rPr>
              <w:t>2</w:t>
            </w:r>
            <w:r w:rsidRPr="00C90D76">
              <w:rPr>
                <w:rFonts w:ascii="Times New Roman" w:eastAsia="Times New Roman" w:hAnsi="Times New Roman" w:cs="Times New Roman"/>
                <w:b/>
                <w:bCs/>
                <w:sz w:val="24"/>
                <w:szCs w:val="24"/>
                <w:lang w:eastAsia="ru-RU"/>
              </w:rPr>
              <w:t>, розташованого по пр. Шевченка, 21, м. Новий Розділ, Стрийського району, Львівської області щодо якого</w:t>
            </w:r>
            <w:r w:rsidRPr="00C90D76">
              <w:rPr>
                <w:rFonts w:ascii="Times New Roman" w:eastAsia="Calibri" w:hAnsi="Times New Roman" w:cs="Times New Roman"/>
                <w:b/>
                <w:bCs/>
                <w:sz w:val="24"/>
                <w:szCs w:val="24"/>
                <w:lang w:val="ru-RU" w:eastAsia="ru-RU"/>
              </w:rPr>
              <w:t xml:space="preserve"> прийнято рішення</w:t>
            </w:r>
            <w:r w:rsidRPr="00C90D76">
              <w:rPr>
                <w:rFonts w:ascii="Times New Roman" w:eastAsia="Calibri" w:hAnsi="Times New Roman" w:cs="Times New Roman"/>
                <w:b/>
                <w:bCs/>
                <w:sz w:val="24"/>
                <w:szCs w:val="24"/>
                <w:lang w:eastAsia="ru-RU"/>
              </w:rPr>
              <w:t xml:space="preserve"> </w:t>
            </w:r>
            <w:r w:rsidRPr="00C90D76">
              <w:rPr>
                <w:rFonts w:ascii="Times New Roman" w:eastAsia="Calibri" w:hAnsi="Times New Roman" w:cs="Times New Roman"/>
                <w:b/>
                <w:bCs/>
                <w:sz w:val="24"/>
                <w:szCs w:val="24"/>
                <w:lang w:val="ru-RU" w:eastAsia="ru-RU"/>
              </w:rPr>
              <w:t>про передачу в оренду на аукціоні</w:t>
            </w:r>
          </w:p>
        </w:tc>
      </w:tr>
      <w:tr w:rsidR="00DD0151" w:rsidRPr="00C90D76" w:rsidTr="00DD0151">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jc w:val="both"/>
              <w:rPr>
                <w:rFonts w:ascii="Times New Roman" w:eastAsia="Times New Roman" w:hAnsi="Times New Roman" w:cs="Times New Roman"/>
                <w:b/>
                <w:bCs/>
                <w:sz w:val="24"/>
                <w:szCs w:val="24"/>
                <w:lang w:eastAsia="ru-RU"/>
              </w:rPr>
            </w:pPr>
            <w:r w:rsidRPr="00C90D76">
              <w:rPr>
                <w:rFonts w:ascii="Times New Roman" w:eastAsia="MS Mincho" w:hAnsi="Times New Roman" w:cs="Times New Roman"/>
                <w:sz w:val="24"/>
                <w:szCs w:val="24"/>
                <w:lang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jc w:val="both"/>
              <w:rPr>
                <w:rFonts w:ascii="Times New Roman" w:eastAsia="Times New Roman" w:hAnsi="Times New Roman" w:cs="Times New Roman"/>
                <w:b/>
                <w:bCs/>
                <w:sz w:val="24"/>
                <w:szCs w:val="24"/>
                <w:lang w:eastAsia="ru-RU"/>
              </w:rPr>
            </w:pPr>
            <w:r w:rsidRPr="00C90D76">
              <w:rPr>
                <w:rFonts w:ascii="Times New Roman" w:eastAsia="MS Mincho" w:hAnsi="Times New Roman" w:cs="Times New Roman"/>
                <w:sz w:val="24"/>
                <w:szCs w:val="24"/>
                <w:lang w:eastAsia="ru-RU"/>
              </w:rPr>
              <w:t>м. Новий Розділ</w:t>
            </w:r>
          </w:p>
        </w:tc>
      </w:tr>
      <w:tr w:rsidR="00DD0151" w:rsidRPr="00C90D76" w:rsidTr="00DD0151">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Передача в оренду  частини вбудованих нежитлових приміщень підвалу та  І-го поверху у житловому будинку, загальною площею 47,50 м</w:t>
            </w:r>
            <w:r w:rsidRPr="00C90D76">
              <w:rPr>
                <w:rFonts w:ascii="Times New Roman" w:eastAsia="Calibri" w:hAnsi="Times New Roman" w:cs="Times New Roman"/>
                <w:sz w:val="24"/>
                <w:szCs w:val="24"/>
                <w:vertAlign w:val="superscript"/>
                <w:lang w:eastAsia="ru-RU"/>
              </w:rPr>
              <w:t>2</w:t>
            </w:r>
            <w:r w:rsidRPr="00C90D76">
              <w:rPr>
                <w:rFonts w:ascii="Times New Roman" w:eastAsia="Calibri" w:hAnsi="Times New Roman" w:cs="Times New Roman"/>
                <w:sz w:val="24"/>
                <w:szCs w:val="24"/>
                <w:lang w:eastAsia="ru-RU"/>
              </w:rPr>
              <w:t>, розташованого по пр. Шевченка, 21, м. Новий Розділ, Стрийського району, Львівської області</w:t>
            </w:r>
          </w:p>
        </w:tc>
      </w:tr>
      <w:tr w:rsidR="00DD0151" w:rsidRPr="00C90D76" w:rsidTr="00DD0151">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lang w:eastAsia="ru-RU"/>
              </w:rPr>
              <w:t>Виконавчий комітет Новороздільської міської ради</w:t>
            </w:r>
          </w:p>
        </w:tc>
      </w:tr>
      <w:tr w:rsidR="00DD0151" w:rsidRPr="00C90D76" w:rsidTr="00DD0151">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val="ru-RU" w:eastAsia="ru-RU"/>
              </w:rPr>
              <w:t xml:space="preserve">Код за ЄДРПОУ </w:t>
            </w:r>
            <w:r w:rsidRPr="00C90D76">
              <w:rPr>
                <w:rFonts w:ascii="Times New Roman" w:eastAsia="Times New Roman" w:hAnsi="Times New Roman" w:cs="Times New Roman"/>
                <w:sz w:val="24"/>
                <w:szCs w:val="24"/>
                <w:lang w:eastAsia="ru-RU"/>
              </w:rPr>
              <w:t>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eastAsia="ru-RU"/>
              </w:rPr>
              <w:t>04056210</w:t>
            </w:r>
          </w:p>
        </w:tc>
      </w:tr>
      <w:tr w:rsidR="00DD0151" w:rsidRPr="00C90D76" w:rsidTr="00DD0151">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b/>
                <w:bCs/>
                <w:sz w:val="24"/>
                <w:szCs w:val="24"/>
                <w:lang w:val="ru-RU" w:eastAsia="ru-RU"/>
              </w:rPr>
            </w:pPr>
            <w:r w:rsidRPr="00C90D76">
              <w:rPr>
                <w:rFonts w:ascii="Times New Roman" w:eastAsia="Calibri" w:hAnsi="Times New Roman" w:cs="Times New Roman"/>
                <w:sz w:val="24"/>
                <w:szCs w:val="24"/>
              </w:rPr>
              <w:t>81652,  м. Новий Розділ, Стрийського району, Львівської області,  вул. Грушевського, буд. 24</w:t>
            </w:r>
          </w:p>
        </w:tc>
      </w:tr>
      <w:tr w:rsidR="00DD0151" w:rsidRPr="00C90D76" w:rsidTr="00DD0151">
        <w:trPr>
          <w:trHeight w:val="40"/>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MS Mincho" w:hAnsi="Times New Roman" w:cs="Times New Roman"/>
                <w:sz w:val="24"/>
                <w:szCs w:val="24"/>
                <w:lang w:val="ru-RU" w:eastAsia="ru-RU"/>
              </w:rPr>
            </w:pPr>
            <w:r w:rsidRPr="00C90D76">
              <w:rPr>
                <w:rFonts w:ascii="Times New Roman" w:eastAsia="MS Mincho" w:hAnsi="Times New Roman" w:cs="Times New Roman"/>
                <w:sz w:val="24"/>
                <w:szCs w:val="24"/>
                <w:lang w:val="ru-RU"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rPr>
            </w:pPr>
            <w:r w:rsidRPr="00C90D76">
              <w:rPr>
                <w:rFonts w:ascii="Times New Roman" w:eastAsia="Calibri" w:hAnsi="Times New Roman" w:cs="Times New Roman"/>
                <w:sz w:val="24"/>
                <w:szCs w:val="24"/>
                <w:lang w:val="ru-RU"/>
              </w:rPr>
              <w:t>Комунальне підприємство "Розділжитлосервіс" Новороздільської міської ради</w:t>
            </w:r>
          </w:p>
        </w:tc>
      </w:tr>
      <w:tr w:rsidR="00DD0151" w:rsidRPr="00C90D76" w:rsidTr="00DD0151">
        <w:trPr>
          <w:trHeight w:val="40"/>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MS Mincho" w:hAnsi="Times New Roman" w:cs="Times New Roman"/>
                <w:sz w:val="24"/>
                <w:szCs w:val="24"/>
                <w:lang w:val="ru-RU" w:eastAsia="ru-RU"/>
              </w:rPr>
            </w:pPr>
            <w:r w:rsidRPr="00C90D76">
              <w:rPr>
                <w:rFonts w:ascii="Times New Roman" w:eastAsia="MS Mincho" w:hAnsi="Times New Roman" w:cs="Times New Roman"/>
                <w:sz w:val="24"/>
                <w:szCs w:val="24"/>
                <w:lang w:val="ru-RU" w:eastAsia="ru-RU"/>
              </w:rPr>
              <w:t>Код за ЄДРПОУ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rPr>
            </w:pPr>
            <w:r w:rsidRPr="00C90D76">
              <w:rPr>
                <w:rFonts w:ascii="Times New Roman" w:eastAsia="Calibri" w:hAnsi="Times New Roman" w:cs="Times New Roman"/>
                <w:sz w:val="24"/>
                <w:szCs w:val="24"/>
                <w:lang w:val="ru-RU"/>
              </w:rPr>
              <w:t>22362258</w:t>
            </w:r>
          </w:p>
        </w:tc>
      </w:tr>
      <w:tr w:rsidR="00DD0151" w:rsidRPr="00C90D76" w:rsidTr="00DD0151">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MS Mincho" w:hAnsi="Times New Roman" w:cs="Times New Roman"/>
                <w:sz w:val="24"/>
                <w:szCs w:val="24"/>
                <w:lang w:val="ru-RU" w:eastAsia="ru-RU"/>
              </w:rPr>
            </w:pPr>
            <w:r w:rsidRPr="00C90D76">
              <w:rPr>
                <w:rFonts w:ascii="Times New Roman" w:eastAsia="MS Mincho" w:hAnsi="Times New Roman" w:cs="Times New Roman"/>
                <w:sz w:val="24"/>
                <w:szCs w:val="24"/>
                <w:lang w:val="ru-RU" w:eastAsia="ru-RU"/>
              </w:rPr>
              <w:t>Адреса балансоутримувача</w:t>
            </w:r>
          </w:p>
        </w:tc>
        <w:tc>
          <w:tcPr>
            <w:tcW w:w="5541" w:type="dxa"/>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rPr>
            </w:pPr>
            <w:r w:rsidRPr="00C90D76">
              <w:rPr>
                <w:rFonts w:ascii="Times New Roman" w:eastAsia="Calibri" w:hAnsi="Times New Roman" w:cs="Times New Roman"/>
                <w:sz w:val="24"/>
                <w:szCs w:val="24"/>
                <w:lang w:val="ru-RU"/>
              </w:rPr>
              <w:t>81652,  м. Новий Розділ, Стрийського району, Львівської області,  вул. Грушевського, 37</w:t>
            </w:r>
          </w:p>
        </w:tc>
      </w:tr>
      <w:tr w:rsidR="00DD0151" w:rsidRPr="00C90D76" w:rsidTr="00DD0151">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val="ru-RU" w:eastAsia="ru-RU"/>
              </w:rPr>
              <w:t xml:space="preserve">Контактні дані (номер телефону і адреса електронної пошти працівника </w:t>
            </w:r>
            <w:r w:rsidRPr="00C90D76">
              <w:rPr>
                <w:rFonts w:ascii="Times New Roman" w:eastAsia="Calibri" w:hAnsi="Times New Roman" w:cs="Times New Roman"/>
                <w:sz w:val="24"/>
                <w:szCs w:val="24"/>
                <w:lang w:eastAsia="ru-RU"/>
              </w:rPr>
              <w:t>Орендодавця</w:t>
            </w:r>
            <w:r w:rsidRPr="00C90D76">
              <w:rPr>
                <w:rFonts w:ascii="Times New Roman" w:eastAsia="Calibri" w:hAnsi="Times New Roman" w:cs="Times New Roman"/>
                <w:sz w:val="24"/>
                <w:szCs w:val="24"/>
                <w:lang w:val="ru-RU" w:eastAsia="ru-RU"/>
              </w:rPr>
              <w:t xml:space="preserve"> для звернень про ознайомлення з об’єктом оренди</w:t>
            </w:r>
            <w:r w:rsidRPr="00C90D76">
              <w:rPr>
                <w:rFonts w:ascii="Times New Roman" w:eastAsia="Calibri" w:hAnsi="Times New Roman" w:cs="Times New Roman"/>
                <w:sz w:val="24"/>
                <w:szCs w:val="24"/>
                <w:lang w:eastAsia="ru-RU"/>
              </w:rPr>
              <w:t>)</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rPr>
              <w:t xml:space="preserve">Тел. +380937520510 ел. адреса </w:t>
            </w:r>
            <w:hyperlink r:id="rId17" w:history="1">
              <w:r w:rsidRPr="00C90D76">
                <w:rPr>
                  <w:rFonts w:ascii="Times New Roman" w:eastAsia="Calibri" w:hAnsi="Times New Roman" w:cs="Times New Roman"/>
                  <w:sz w:val="24"/>
                  <w:szCs w:val="24"/>
                  <w:u w:val="single"/>
                </w:rPr>
                <w:t>oktubmw@gmail.com</w:t>
              </w:r>
            </w:hyperlink>
            <w:r w:rsidRPr="00C90D76">
              <w:rPr>
                <w:rFonts w:ascii="Times New Roman" w:eastAsia="Calibri" w:hAnsi="Times New Roman" w:cs="Times New Roman"/>
                <w:sz w:val="24"/>
                <w:szCs w:val="24"/>
              </w:rPr>
              <w:t xml:space="preserve">  звертатись у робочі дні з 9.00 год до 17.00 год</w:t>
            </w:r>
          </w:p>
        </w:tc>
      </w:tr>
      <w:tr w:rsidR="00DD0151" w:rsidRPr="00C90D76" w:rsidTr="00DD0151">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DD0151" w:rsidRPr="00C90D76" w:rsidRDefault="00DD0151" w:rsidP="00DD0151">
            <w:pPr>
              <w:spacing w:after="0" w:line="240" w:lineRule="auto"/>
              <w:jc w:val="center"/>
              <w:rPr>
                <w:rFonts w:ascii="Times New Roman" w:eastAsia="Calibri" w:hAnsi="Times New Roman" w:cs="Times New Roman"/>
                <w:sz w:val="24"/>
                <w:szCs w:val="24"/>
                <w:lang w:val="ru-RU" w:eastAsia="ru-RU"/>
              </w:rPr>
            </w:pPr>
            <w:r w:rsidRPr="00C90D76">
              <w:rPr>
                <w:rFonts w:ascii="Times New Roman" w:eastAsia="MS Mincho" w:hAnsi="Times New Roman" w:cs="Times New Roman"/>
                <w:b/>
                <w:bCs/>
                <w:sz w:val="24"/>
                <w:szCs w:val="24"/>
                <w:shd w:val="clear" w:color="auto" w:fill="FFFFFF"/>
                <w:lang w:eastAsia="ru-RU"/>
              </w:rPr>
              <w:t>Інформація про об’єкт оренди</w:t>
            </w:r>
          </w:p>
        </w:tc>
      </w:tr>
      <w:tr w:rsidR="00DD0151" w:rsidRPr="00C90D76" w:rsidTr="00DD0151">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Частина вбудованих нежитлових приміщень підвалу та  І-го поверху у житловому будинку, загальною площею 47,50 м</w:t>
            </w:r>
            <w:r w:rsidRPr="00C90D76">
              <w:rPr>
                <w:rFonts w:ascii="Times New Roman" w:eastAsia="Calibri" w:hAnsi="Times New Roman" w:cs="Times New Roman"/>
                <w:sz w:val="24"/>
                <w:szCs w:val="24"/>
                <w:vertAlign w:val="superscript"/>
                <w:lang w:eastAsia="ru-RU"/>
              </w:rPr>
              <w:t>2</w:t>
            </w:r>
            <w:r w:rsidRPr="00C90D76">
              <w:rPr>
                <w:rFonts w:ascii="Times New Roman" w:eastAsia="Calibri" w:hAnsi="Times New Roman" w:cs="Times New Roman"/>
                <w:sz w:val="24"/>
                <w:szCs w:val="24"/>
                <w:lang w:eastAsia="ru-RU"/>
              </w:rPr>
              <w:t>, розташованого по пр. Шевченка, 21, м. Новий Розділ</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lang w:val="ru-RU"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об’єкт оренди не є під арештом чи заставою</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Перелік першого типу</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val="ru-RU" w:eastAsia="ru-RU"/>
              </w:rPr>
              <w:t>Ринкова вартість, грн</w:t>
            </w:r>
            <w:r w:rsidRPr="00C90D76">
              <w:rPr>
                <w:rFonts w:ascii="Times New Roman" w:eastAsia="Times New Roman" w:hAnsi="Times New Roman" w:cs="Times New Roman"/>
                <w:sz w:val="24"/>
                <w:szCs w:val="24"/>
                <w:lang w:eastAsia="ru-RU"/>
              </w:rPr>
              <w:t>. бе</w:t>
            </w:r>
            <w:r w:rsidRPr="00C90D76">
              <w:rPr>
                <w:rFonts w:ascii="Times New Roman" w:eastAsia="Calibri" w:hAnsi="Times New Roman" w:cs="Times New Roman"/>
                <w:sz w:val="24"/>
                <w:szCs w:val="24"/>
                <w:lang w:val="ru-RU" w:eastAsia="ru-RU"/>
              </w:rPr>
              <w:t>з урахування</w:t>
            </w:r>
            <w:r w:rsidRPr="00C90D76">
              <w:rPr>
                <w:rFonts w:ascii="Times New Roman" w:eastAsia="Calibri" w:hAnsi="Times New Roman" w:cs="Times New Roman"/>
                <w:sz w:val="24"/>
                <w:szCs w:val="24"/>
                <w:lang w:eastAsia="ru-RU"/>
              </w:rPr>
              <w:t xml:space="preserve"> </w:t>
            </w:r>
            <w:r w:rsidRPr="00C90D76">
              <w:rPr>
                <w:rFonts w:ascii="Times New Roman" w:eastAsia="Times New Roman" w:hAnsi="Times New Roman" w:cs="Times New Roman"/>
                <w:sz w:val="24"/>
                <w:szCs w:val="24"/>
                <w:lang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eastAsia="ru-RU"/>
              </w:rPr>
              <w:t>119047,62 без ПДВ</w:t>
            </w:r>
            <w:r w:rsidRPr="00C90D76">
              <w:rPr>
                <w:rFonts w:ascii="Times New Roman" w:eastAsia="MS Mincho" w:hAnsi="Times New Roman" w:cs="Times New Roman"/>
                <w:sz w:val="24"/>
                <w:szCs w:val="24"/>
                <w:lang w:eastAsia="ru-RU"/>
              </w:rPr>
              <w:t xml:space="preserve"> (станом на 31.03.2023р.)</w:t>
            </w:r>
          </w:p>
        </w:tc>
      </w:tr>
      <w:tr w:rsidR="00DD0151" w:rsidRPr="00C90D76" w:rsidTr="00DD0151">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нерухоме майно</w:t>
            </w:r>
          </w:p>
        </w:tc>
      </w:tr>
      <w:tr w:rsidR="00DD0151" w:rsidRPr="00C90D76" w:rsidTr="00DD0151">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AF76AB" w:rsidP="00DD0151">
            <w:pPr>
              <w:spacing w:after="0" w:line="240" w:lineRule="auto"/>
              <w:rPr>
                <w:rFonts w:ascii="Times New Roman" w:eastAsia="Calibri" w:hAnsi="Times New Roman" w:cs="Times New Roman"/>
                <w:sz w:val="24"/>
                <w:szCs w:val="24"/>
                <w:lang w:eastAsia="ru-RU"/>
              </w:rPr>
            </w:pPr>
            <w:hyperlink r:id="rId18" w:history="1">
              <w:r w:rsidR="00DD0151" w:rsidRPr="00C90D76">
                <w:rPr>
                  <w:rFonts w:ascii="Times New Roman" w:eastAsia="Calibri" w:hAnsi="Times New Roman" w:cs="Times New Roman"/>
                  <w:sz w:val="24"/>
                  <w:szCs w:val="24"/>
                  <w:u w:val="single"/>
                  <w:lang w:eastAsia="ru-RU"/>
                </w:rPr>
                <w:t>https://sales.tsbgalcontract.org.ua/asset_rent/RGL001-UA-20230418-85499</w:t>
              </w:r>
            </w:hyperlink>
            <w:r w:rsidR="00DD0151" w:rsidRPr="00C90D76">
              <w:rPr>
                <w:rFonts w:ascii="Times New Roman" w:eastAsia="Calibri" w:hAnsi="Times New Roman" w:cs="Times New Roman"/>
                <w:sz w:val="24"/>
                <w:szCs w:val="24"/>
                <w:lang w:eastAsia="ru-RU"/>
              </w:rPr>
              <w:t>?</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 xml:space="preserve">Приміщення підвалу та  І-го поверху у житловому будинку, розташованого по пр. Шевченка, 21, м. Новий Розділ, окремий вхід </w:t>
            </w:r>
          </w:p>
        </w:tc>
      </w:tr>
      <w:tr w:rsidR="00DD0151" w:rsidRPr="00C90D76" w:rsidTr="00DD0151">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47,50</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lastRenderedPageBreak/>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47,50</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Частина вбудованих нежитлових приміщень підвалу та  І-го поверху у житловому будинку, загальною площею 47,50 м</w:t>
            </w:r>
            <w:r w:rsidRPr="00C90D76">
              <w:rPr>
                <w:rFonts w:ascii="Times New Roman" w:eastAsia="Calibri" w:hAnsi="Times New Roman" w:cs="Times New Roman"/>
                <w:sz w:val="24"/>
                <w:szCs w:val="24"/>
                <w:vertAlign w:val="superscript"/>
                <w:lang w:eastAsia="ru-RU"/>
              </w:rPr>
              <w:t>2</w:t>
            </w:r>
            <w:r w:rsidRPr="00C90D76">
              <w:rPr>
                <w:rFonts w:ascii="Times New Roman" w:eastAsia="Calibri" w:hAnsi="Times New Roman" w:cs="Times New Roman"/>
                <w:sz w:val="24"/>
                <w:szCs w:val="24"/>
                <w:lang w:eastAsia="ru-RU"/>
              </w:rPr>
              <w:t>, розташованого по пр. Шевченка, 21, м. Новий Розділ, Стрийського району, Львівської області</w:t>
            </w:r>
          </w:p>
        </w:tc>
      </w:tr>
      <w:tr w:rsidR="00DD0151" w:rsidRPr="00C90D76" w:rsidTr="00DD0151">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 xml:space="preserve">Вбудовані нежилі приміщення є в стані придатному до використання,  з необхідністю проведення поточного ремонту, </w:t>
            </w:r>
            <w:r w:rsidRPr="00C90D76">
              <w:rPr>
                <w:rFonts w:ascii="Times New Roman" w:eastAsia="MS Mincho" w:hAnsi="Times New Roman" w:cs="Times New Roman"/>
                <w:sz w:val="24"/>
                <w:szCs w:val="24"/>
                <w:lang w:val="ru-RU" w:eastAsia="ru-RU"/>
              </w:rPr>
              <w:t>забезпечені електропостачанням</w:t>
            </w:r>
            <w:r w:rsidRPr="00C90D76">
              <w:rPr>
                <w:rFonts w:ascii="Times New Roman" w:eastAsia="MS Mincho" w:hAnsi="Times New Roman" w:cs="Times New Roman"/>
                <w:sz w:val="24"/>
                <w:szCs w:val="24"/>
                <w:lang w:eastAsia="ru-RU"/>
              </w:rPr>
              <w:t xml:space="preserve">. Приміщення входять до складу </w:t>
            </w:r>
            <w:r w:rsidRPr="00C90D76">
              <w:rPr>
                <w:rFonts w:ascii="Times New Roman" w:eastAsia="Calibri" w:hAnsi="Times New Roman" w:cs="Times New Roman"/>
                <w:sz w:val="24"/>
                <w:szCs w:val="24"/>
                <w:lang w:eastAsia="ru-RU"/>
              </w:rPr>
              <w:t>п'ятиповерховог</w:t>
            </w:r>
            <w:r w:rsidRPr="00C90D76">
              <w:rPr>
                <w:rFonts w:ascii="Times New Roman" w:eastAsia="MS Mincho" w:hAnsi="Times New Roman" w:cs="Times New Roman"/>
                <w:sz w:val="24"/>
                <w:szCs w:val="24"/>
                <w:lang w:eastAsia="ru-RU"/>
              </w:rPr>
              <w:t>о</w:t>
            </w:r>
            <w:r w:rsidRPr="00C90D76">
              <w:rPr>
                <w:rFonts w:ascii="Times New Roman" w:eastAsia="Calibri" w:hAnsi="Times New Roman" w:cs="Times New Roman"/>
                <w:sz w:val="24"/>
                <w:szCs w:val="24"/>
                <w:lang w:eastAsia="ru-RU"/>
              </w:rPr>
              <w:t xml:space="preserve"> житлового будинку. </w:t>
            </w:r>
            <w:r w:rsidRPr="00C90D76">
              <w:rPr>
                <w:rFonts w:ascii="Times New Roman" w:eastAsia="Calibri" w:hAnsi="Times New Roman" w:cs="Times New Roman"/>
                <w:sz w:val="24"/>
                <w:szCs w:val="24"/>
                <w:lang w:val="ru-RU" w:eastAsia="ru-RU"/>
              </w:rPr>
              <w:t xml:space="preserve"> Фундамент –бетонні блоки. Стіни цегляні</w:t>
            </w:r>
            <w:r w:rsidRPr="00C90D76">
              <w:rPr>
                <w:rFonts w:ascii="Times New Roman" w:eastAsia="Calibri" w:hAnsi="Times New Roman" w:cs="Times New Roman"/>
                <w:sz w:val="24"/>
                <w:szCs w:val="24"/>
                <w:lang w:eastAsia="ru-RU"/>
              </w:rPr>
              <w:t>. Двері металеві зовнішні та дерев’яні внутрішні виконують свою функцію.</w:t>
            </w:r>
          </w:p>
        </w:tc>
      </w:tr>
      <w:tr w:rsidR="00DD0151" w:rsidRPr="00C90D76" w:rsidTr="00DD0151">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AF76AB" w:rsidP="00DD0151">
            <w:pPr>
              <w:spacing w:after="0" w:line="240" w:lineRule="auto"/>
              <w:rPr>
                <w:rFonts w:ascii="Times New Roman" w:eastAsia="Calibri" w:hAnsi="Times New Roman" w:cs="Times New Roman"/>
                <w:sz w:val="24"/>
                <w:szCs w:val="24"/>
                <w:u w:val="single"/>
                <w:lang w:eastAsia="ru-RU"/>
              </w:rPr>
            </w:pPr>
            <w:hyperlink r:id="rId19" w:history="1">
              <w:r w:rsidR="00DD0151" w:rsidRPr="00C90D76">
                <w:rPr>
                  <w:rFonts w:ascii="Times New Roman" w:eastAsia="Calibri" w:hAnsi="Times New Roman" w:cs="Times New Roman"/>
                  <w:sz w:val="24"/>
                  <w:szCs w:val="24"/>
                  <w:u w:val="single"/>
                  <w:lang w:eastAsia="ru-RU"/>
                </w:rPr>
                <w:t>https://sales.tsbgalcontract.org.ua/asset_rent/RGL001-UA-20230418-85499</w:t>
              </w:r>
            </w:hyperlink>
            <w:r w:rsidR="00DD0151" w:rsidRPr="00C90D76">
              <w:rPr>
                <w:rFonts w:ascii="Times New Roman" w:eastAsia="Calibri" w:hAnsi="Times New Roman" w:cs="Times New Roman"/>
                <w:sz w:val="24"/>
                <w:szCs w:val="24"/>
                <w:lang w:eastAsia="ru-RU"/>
              </w:rPr>
              <w:t>?</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30.03.2023р.</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Номер рішенн</w:t>
            </w:r>
            <w:r w:rsidRPr="00C90D76">
              <w:rPr>
                <w:rFonts w:ascii="Times New Roman" w:eastAsia="Calibri" w:hAnsi="Times New Roman" w:cs="Times New Roman"/>
                <w:sz w:val="24"/>
                <w:szCs w:val="24"/>
                <w:lang w:val="ru-RU" w:eastAsia="ru-RU"/>
              </w:rPr>
              <w:t>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1420</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shd w:val="clear" w:color="auto" w:fill="FFFFFF"/>
                <w:lang w:val="ru-RU"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shd w:val="clear" w:color="auto" w:fill="FFFFFF"/>
                <w:lang w:val="ru-RU" w:eastAsia="uk-UA"/>
              </w:rPr>
            </w:pPr>
            <w:r w:rsidRPr="00C90D76">
              <w:rPr>
                <w:rFonts w:ascii="Times New Roman" w:eastAsia="Times New Roman" w:hAnsi="Times New Roman" w:cs="Times New Roman"/>
                <w:sz w:val="24"/>
                <w:szCs w:val="24"/>
                <w:shd w:val="clear" w:color="auto" w:fill="FFFFFF"/>
                <w:lang w:val="ru-RU" w:eastAsia="uk-UA"/>
              </w:rPr>
              <w:t>Об’єкт оренди не є пам’яткою культурної спадщини</w:t>
            </w:r>
          </w:p>
          <w:p w:rsidR="00DD0151" w:rsidRPr="00C90D76" w:rsidRDefault="00DD0151" w:rsidP="00DD0151">
            <w:pPr>
              <w:spacing w:after="0" w:line="240" w:lineRule="auto"/>
              <w:rPr>
                <w:rFonts w:ascii="Times New Roman" w:eastAsia="Calibri" w:hAnsi="Times New Roman" w:cs="Times New Roman"/>
                <w:sz w:val="24"/>
                <w:szCs w:val="24"/>
                <w:lang w:eastAsia="ru-RU"/>
              </w:rPr>
            </w:pP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shd w:val="clear" w:color="auto" w:fill="FFFFFF"/>
                <w:lang w:val="ru-RU"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rPr>
            </w:pPr>
            <w:r w:rsidRPr="00C90D76">
              <w:rPr>
                <w:rFonts w:ascii="Times New Roman" w:eastAsia="Calibri" w:hAnsi="Times New Roman" w:cs="Times New Roman"/>
                <w:sz w:val="24"/>
                <w:szCs w:val="24"/>
              </w:rPr>
              <w:t>Право власності не зареєстровано</w:t>
            </w:r>
          </w:p>
          <w:p w:rsidR="00DD0151" w:rsidRPr="00C90D76" w:rsidRDefault="00DD0151" w:rsidP="00DD0151">
            <w:pPr>
              <w:spacing w:after="0" w:line="240" w:lineRule="auto"/>
              <w:rPr>
                <w:rFonts w:ascii="Times New Roman" w:eastAsia="Calibri" w:hAnsi="Times New Roman" w:cs="Times New Roman"/>
                <w:sz w:val="24"/>
                <w:szCs w:val="24"/>
              </w:rPr>
            </w:pP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shd w:val="clear" w:color="auto" w:fill="FFFFFF"/>
                <w:lang w:val="ru-RU" w:eastAsia="uk-UA"/>
              </w:rPr>
            </w:pPr>
            <w:r w:rsidRPr="00C90D76">
              <w:rPr>
                <w:rFonts w:ascii="Times New Roman" w:eastAsia="Calibri" w:hAnsi="Times New Roman" w:cs="Times New Roman"/>
                <w:sz w:val="24"/>
                <w:szCs w:val="24"/>
                <w:lang w:val="ru-RU" w:eastAsia="ru-RU"/>
              </w:rPr>
              <w:t>Об’єкт оренди не має окремих особових рахунків</w:t>
            </w:r>
            <w:r w:rsidRPr="00C90D76">
              <w:rPr>
                <w:rFonts w:ascii="Times New Roman" w:eastAsia="Calibri" w:hAnsi="Times New Roman" w:cs="Times New Roman"/>
                <w:sz w:val="24"/>
                <w:szCs w:val="24"/>
                <w:lang w:eastAsia="ru-RU"/>
              </w:rPr>
              <w:t xml:space="preserve"> відкритих </w:t>
            </w:r>
            <w:r w:rsidRPr="00C90D76">
              <w:rPr>
                <w:rFonts w:ascii="Times New Roman" w:eastAsia="Times New Roman" w:hAnsi="Times New Roman" w:cs="Times New Roman"/>
                <w:sz w:val="24"/>
                <w:szCs w:val="24"/>
                <w:shd w:val="clear" w:color="auto" w:fill="FFFFFF"/>
                <w:lang w:val="ru-RU" w:eastAsia="uk-UA"/>
              </w:rPr>
              <w:t>постачальниками комунальних послуг</w:t>
            </w:r>
          </w:p>
          <w:p w:rsidR="00DD0151" w:rsidRPr="00C90D76" w:rsidRDefault="00DD0151" w:rsidP="00DD0151">
            <w:pPr>
              <w:spacing w:after="0" w:line="240" w:lineRule="auto"/>
              <w:rPr>
                <w:rFonts w:ascii="Times New Roman" w:eastAsia="Calibri" w:hAnsi="Times New Roman" w:cs="Times New Roman"/>
                <w:sz w:val="24"/>
                <w:szCs w:val="24"/>
                <w:lang w:eastAsia="ru-RU"/>
              </w:rPr>
            </w:pPr>
          </w:p>
        </w:tc>
      </w:tr>
      <w:tr w:rsidR="00DD0151" w:rsidRPr="00C90D76" w:rsidTr="00DD0151">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DD0151" w:rsidRPr="00C90D76" w:rsidRDefault="00DD0151" w:rsidP="00DD0151">
            <w:pPr>
              <w:spacing w:after="0" w:line="240" w:lineRule="auto"/>
              <w:jc w:val="center"/>
              <w:rPr>
                <w:rFonts w:ascii="Times New Roman" w:eastAsia="Calibri" w:hAnsi="Times New Roman" w:cs="Times New Roman"/>
                <w:b/>
                <w:bCs/>
                <w:sz w:val="24"/>
                <w:szCs w:val="24"/>
                <w:lang w:val="ru-RU" w:eastAsia="ru-RU"/>
              </w:rPr>
            </w:pPr>
            <w:r w:rsidRPr="00C90D76">
              <w:rPr>
                <w:rFonts w:ascii="Times New Roman" w:eastAsia="Calibri" w:hAnsi="Times New Roman" w:cs="Times New Roman"/>
                <w:b/>
                <w:bCs/>
                <w:sz w:val="24"/>
                <w:szCs w:val="24"/>
                <w:lang w:val="ru-RU" w:eastAsia="ru-RU"/>
              </w:rPr>
              <w:t>Умови та додаткові умови оренди</w:t>
            </w:r>
          </w:p>
        </w:tc>
      </w:tr>
      <w:tr w:rsidR="00DD0151" w:rsidRPr="00C90D76" w:rsidTr="00DD0151">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5 років</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val="ru-RU" w:eastAsia="ru-RU"/>
              </w:rPr>
              <w:t xml:space="preserve">Стартова орендна плата </w:t>
            </w:r>
            <w:r w:rsidRPr="00C90D76">
              <w:rPr>
                <w:rFonts w:ascii="Times New Roman" w:eastAsia="Calibri" w:hAnsi="Times New Roman" w:cs="Times New Roman"/>
                <w:sz w:val="24"/>
                <w:szCs w:val="24"/>
                <w:lang w:eastAsia="ru-RU"/>
              </w:rPr>
              <w:t>з</w:t>
            </w:r>
            <w:r w:rsidRPr="00C90D76">
              <w:rPr>
                <w:rFonts w:ascii="Times New Roman" w:eastAsia="Calibri" w:hAnsi="Times New Roman" w:cs="Times New Roman"/>
                <w:sz w:val="24"/>
                <w:szCs w:val="24"/>
                <w:lang w:val="ru-RU" w:eastAsia="ru-RU"/>
              </w:rPr>
              <w:t xml:space="preserve"> урахування</w:t>
            </w:r>
            <w:r w:rsidRPr="00C90D76">
              <w:rPr>
                <w:rFonts w:ascii="Times New Roman" w:eastAsia="Calibri" w:hAnsi="Times New Roman" w:cs="Times New Roman"/>
                <w:sz w:val="24"/>
                <w:szCs w:val="24"/>
                <w:lang w:eastAsia="ru-RU"/>
              </w:rPr>
              <w:t>м</w:t>
            </w:r>
            <w:r w:rsidRPr="00C90D76">
              <w:rPr>
                <w:rFonts w:ascii="Times New Roman" w:eastAsia="Calibri" w:hAnsi="Times New Roman" w:cs="Times New Roman"/>
                <w:sz w:val="24"/>
                <w:szCs w:val="24"/>
                <w:lang w:val="ru-RU" w:eastAsia="ru-RU"/>
              </w:rPr>
              <w:t xml:space="preserve"> ПДВ – для електронного аукціону, грн</w:t>
            </w:r>
            <w:r w:rsidRPr="00C90D76">
              <w:rPr>
                <w:rFonts w:ascii="Times New Roman" w:eastAsia="Calibri" w:hAnsi="Times New Roman" w:cs="Times New Roman"/>
                <w:sz w:val="24"/>
                <w:szCs w:val="24"/>
                <w:lang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1428,57 з ПДВ</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val="ru-RU" w:eastAsia="ru-RU"/>
              </w:rPr>
              <w:t xml:space="preserve">Стартова орендна плата </w:t>
            </w:r>
            <w:r w:rsidRPr="00C90D76">
              <w:rPr>
                <w:rFonts w:ascii="Times New Roman" w:eastAsia="Calibri" w:hAnsi="Times New Roman" w:cs="Times New Roman"/>
                <w:sz w:val="24"/>
                <w:szCs w:val="24"/>
                <w:lang w:eastAsia="ru-RU"/>
              </w:rPr>
              <w:t>з</w:t>
            </w:r>
            <w:r w:rsidRPr="00C90D76">
              <w:rPr>
                <w:rFonts w:ascii="Times New Roman" w:eastAsia="Calibri" w:hAnsi="Times New Roman" w:cs="Times New Roman"/>
                <w:sz w:val="24"/>
                <w:szCs w:val="24"/>
                <w:lang w:val="ru-RU" w:eastAsia="ru-RU"/>
              </w:rPr>
              <w:t xml:space="preserve"> урахування</w:t>
            </w:r>
            <w:r w:rsidRPr="00C90D76">
              <w:rPr>
                <w:rFonts w:ascii="Times New Roman" w:eastAsia="Calibri" w:hAnsi="Times New Roman" w:cs="Times New Roman"/>
                <w:sz w:val="24"/>
                <w:szCs w:val="24"/>
                <w:lang w:eastAsia="ru-RU"/>
              </w:rPr>
              <w:t>м</w:t>
            </w:r>
            <w:r w:rsidRPr="00C90D76">
              <w:rPr>
                <w:rFonts w:ascii="Times New Roman" w:eastAsia="Calibri" w:hAnsi="Times New Roman" w:cs="Times New Roman"/>
                <w:sz w:val="24"/>
                <w:szCs w:val="24"/>
                <w:lang w:val="ru-RU" w:eastAsia="ru-RU"/>
              </w:rPr>
              <w:t xml:space="preserve"> ПДВ – для електронного аукціону із зниженням стартової ціни, грн</w:t>
            </w:r>
            <w:r w:rsidRPr="00C90D76">
              <w:rPr>
                <w:rFonts w:ascii="Times New Roman" w:eastAsia="Calibri" w:hAnsi="Times New Roman" w:cs="Times New Roman"/>
                <w:sz w:val="24"/>
                <w:szCs w:val="24"/>
                <w:lang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714,29 з ПДВ</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val="ru-RU" w:eastAsia="ru-RU"/>
              </w:rPr>
              <w:t xml:space="preserve">Стартова орендна плата </w:t>
            </w:r>
            <w:r w:rsidRPr="00C90D76">
              <w:rPr>
                <w:rFonts w:ascii="Times New Roman" w:eastAsia="Calibri" w:hAnsi="Times New Roman" w:cs="Times New Roman"/>
                <w:sz w:val="24"/>
                <w:szCs w:val="24"/>
                <w:lang w:eastAsia="ru-RU"/>
              </w:rPr>
              <w:t>з</w:t>
            </w:r>
            <w:r w:rsidRPr="00C90D76">
              <w:rPr>
                <w:rFonts w:ascii="Times New Roman" w:eastAsia="Calibri" w:hAnsi="Times New Roman" w:cs="Times New Roman"/>
                <w:sz w:val="24"/>
                <w:szCs w:val="24"/>
                <w:lang w:val="ru-RU" w:eastAsia="ru-RU"/>
              </w:rPr>
              <w:t xml:space="preserve"> урахування</w:t>
            </w:r>
            <w:r w:rsidRPr="00C90D76">
              <w:rPr>
                <w:rFonts w:ascii="Times New Roman" w:eastAsia="Calibri" w:hAnsi="Times New Roman" w:cs="Times New Roman"/>
                <w:sz w:val="24"/>
                <w:szCs w:val="24"/>
                <w:lang w:eastAsia="ru-RU"/>
              </w:rPr>
              <w:t>м</w:t>
            </w:r>
            <w:r w:rsidRPr="00C90D76">
              <w:rPr>
                <w:rFonts w:ascii="Times New Roman" w:eastAsia="Calibri" w:hAnsi="Times New Roman" w:cs="Times New Roman"/>
                <w:sz w:val="24"/>
                <w:szCs w:val="24"/>
                <w:lang w:val="ru-RU" w:eastAsia="ru-RU"/>
              </w:rPr>
              <w:t xml:space="preserve"> ПДВ – для електронного аукціону за методом покрокового зниження стартової орендної плати та подальшого подання цінових пропозицій, грн</w:t>
            </w:r>
            <w:r w:rsidRPr="00C90D76">
              <w:rPr>
                <w:rFonts w:ascii="Times New Roman" w:eastAsia="Calibri" w:hAnsi="Times New Roman" w:cs="Times New Roman"/>
                <w:sz w:val="24"/>
                <w:szCs w:val="24"/>
                <w:lang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714,29  з ПДВ</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lang w:val="ru-RU"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Times New Roman" w:hAnsi="Times New Roman" w:cs="Times New Roman"/>
                <w:sz w:val="24"/>
                <w:szCs w:val="24"/>
                <w:lang w:val="ru-RU" w:eastAsia="ru-RU"/>
              </w:rPr>
              <w:t>так, є обмеження</w:t>
            </w:r>
          </w:p>
        </w:tc>
      </w:tr>
      <w:tr w:rsidR="00DD0151" w:rsidRPr="00C90D76" w:rsidTr="00DD0151">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Times New Roman" w:hAnsi="Times New Roman" w:cs="Times New Roman"/>
                <w:sz w:val="24"/>
                <w:szCs w:val="24"/>
                <w:lang w:val="ru-RU" w:eastAsia="ru-RU"/>
              </w:rPr>
            </w:pPr>
            <w:r w:rsidRPr="00C90D76">
              <w:rPr>
                <w:rFonts w:ascii="Times New Roman" w:eastAsia="Times New Roman" w:hAnsi="Times New Roman" w:cs="Times New Roman"/>
                <w:sz w:val="24"/>
                <w:szCs w:val="24"/>
                <w:lang w:val="ru-RU" w:eastAsia="ru-RU"/>
              </w:rPr>
              <w:t xml:space="preserve">Об'єкт оренди 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w:t>
            </w:r>
            <w:r w:rsidRPr="00C90D76">
              <w:rPr>
                <w:rFonts w:ascii="Times New Roman" w:eastAsia="Times New Roman" w:hAnsi="Times New Roman" w:cs="Times New Roman"/>
                <w:sz w:val="24"/>
                <w:szCs w:val="24"/>
                <w:lang w:val="ru-RU" w:eastAsia="ru-RU"/>
              </w:rPr>
              <w:lastRenderedPageBreak/>
              <w:t xml:space="preserve">оренди (інформацію про рішення орендодавця див. нижче) </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Calibri" w:hAnsi="Times New Roman" w:cs="Times New Roman"/>
                <w:sz w:val="24"/>
                <w:szCs w:val="24"/>
                <w:lang w:eastAsia="ru-RU"/>
              </w:rPr>
              <w:lastRenderedPageBreak/>
              <w:t xml:space="preserve">1. </w:t>
            </w:r>
            <w:r w:rsidRPr="00C90D76">
              <w:rPr>
                <w:rFonts w:ascii="Times New Roman" w:eastAsia="Times New Roman" w:hAnsi="Times New Roman" w:cs="Times New Roman"/>
                <w:sz w:val="24"/>
                <w:szCs w:val="24"/>
                <w:lang w:eastAsia="uk-UA"/>
              </w:rPr>
              <w:t>Офісні приміщення, коворкінги.</w:t>
            </w:r>
          </w:p>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Times New Roman" w:hAnsi="Times New Roman" w:cs="Times New Roman"/>
                <w:sz w:val="24"/>
                <w:szCs w:val="24"/>
                <w:lang w:eastAsia="uk-UA"/>
              </w:rPr>
              <w:t>Об’єкти поштового зв’язку та розміщення суб’єктів господарювання, що надають послуги з перевезення та доставки (вручення) поштових відправлень.</w:t>
            </w:r>
          </w:p>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Times New Roman" w:hAnsi="Times New Roman" w:cs="Times New Roman"/>
                <w:sz w:val="24"/>
                <w:szCs w:val="24"/>
                <w:lang w:eastAsia="uk-UA"/>
              </w:rPr>
              <w:t>Редакції засобів масової інформації, видавництва друкованих засобів масової інформації та видавничої продукції.</w:t>
            </w:r>
          </w:p>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Times New Roman" w:hAnsi="Times New Roman" w:cs="Times New Roman"/>
                <w:sz w:val="24"/>
                <w:szCs w:val="24"/>
                <w:lang w:eastAsia="uk-UA"/>
              </w:rPr>
              <w:t xml:space="preserve">Ломбарди, відділення банків, інших провайдерів </w:t>
            </w:r>
            <w:r w:rsidRPr="00C90D76">
              <w:rPr>
                <w:rFonts w:ascii="Times New Roman" w:eastAsia="Times New Roman" w:hAnsi="Times New Roman" w:cs="Times New Roman"/>
                <w:sz w:val="24"/>
                <w:szCs w:val="24"/>
                <w:lang w:eastAsia="uk-UA"/>
              </w:rPr>
              <w:lastRenderedPageBreak/>
              <w:t>фінансових послуг.</w:t>
            </w:r>
          </w:p>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Calibri" w:hAnsi="Times New Roman" w:cs="Times New Roman"/>
                <w:sz w:val="24"/>
                <w:szCs w:val="24"/>
                <w:lang w:eastAsia="ru-RU"/>
              </w:rPr>
              <w:t xml:space="preserve">2. </w:t>
            </w:r>
            <w:r w:rsidRPr="00C90D76">
              <w:rPr>
                <w:rFonts w:ascii="Times New Roman" w:eastAsia="Times New Roman" w:hAnsi="Times New Roman" w:cs="Times New Roman"/>
                <w:sz w:val="24"/>
                <w:szCs w:val="24"/>
                <w:lang w:eastAsia="uk-UA"/>
              </w:rPr>
              <w:t>Заклади охорони здоров’я, клініки, лікарні, приватна медична практика.</w:t>
            </w:r>
          </w:p>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Times New Roman" w:hAnsi="Times New Roman" w:cs="Times New Roman"/>
                <w:sz w:val="24"/>
                <w:szCs w:val="24"/>
                <w:lang w:eastAsia="uk-UA"/>
              </w:rPr>
              <w:t>Аптеки.</w:t>
            </w:r>
          </w:p>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Times New Roman" w:hAnsi="Times New Roman" w:cs="Times New Roman"/>
                <w:sz w:val="24"/>
                <w:szCs w:val="24"/>
                <w:lang w:eastAsia="uk-UA"/>
              </w:rPr>
              <w:t>Ветеринарні лікарні (клініки), лабораторії ветеринарної медицини, ветеринарні аптеки.</w:t>
            </w:r>
          </w:p>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Times New Roman" w:hAnsi="Times New Roman" w:cs="Times New Roman"/>
                <w:sz w:val="24"/>
                <w:szCs w:val="24"/>
                <w:lang w:eastAsia="uk-UA"/>
              </w:rPr>
              <w:t>Медичні лабораторії.</w:t>
            </w:r>
          </w:p>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Times New Roman" w:hAnsi="Times New Roman" w:cs="Times New Roman"/>
                <w:sz w:val="24"/>
                <w:szCs w:val="24"/>
                <w:lang w:eastAsia="uk-UA"/>
              </w:rPr>
              <w:t>3. Заклади харчування, кафе, бари, ресторани, які здійснюють продаж товарів підакцизної групи.</w:t>
            </w:r>
          </w:p>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Times New Roman" w:hAnsi="Times New Roman" w:cs="Times New Roman"/>
                <w:sz w:val="24"/>
                <w:szCs w:val="24"/>
                <w:lang w:eastAsia="uk-UA"/>
              </w:rPr>
              <w:t>Торговельні об’єкти, які здійснюють продаж товарів підакцизної групи.</w:t>
            </w:r>
          </w:p>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Times New Roman" w:hAnsi="Times New Roman" w:cs="Times New Roman"/>
                <w:sz w:val="24"/>
                <w:szCs w:val="24"/>
                <w:lang w:eastAsia="uk-UA"/>
              </w:rPr>
              <w:t>4. Заклади харчування, їдальні, буфети, кафе, які не здійснюють продаж товарів підакцизної групи.</w:t>
            </w:r>
          </w:p>
          <w:p w:rsidR="00DD0151" w:rsidRPr="00C90D76" w:rsidRDefault="00DD0151" w:rsidP="00DD0151">
            <w:pPr>
              <w:spacing w:after="0" w:line="240" w:lineRule="auto"/>
              <w:rPr>
                <w:rFonts w:ascii="Times New Roman" w:eastAsia="Times New Roman" w:hAnsi="Times New Roman" w:cs="Times New Roman"/>
                <w:sz w:val="24"/>
                <w:szCs w:val="24"/>
                <w:lang w:eastAsia="uk-UA"/>
              </w:rPr>
            </w:pPr>
            <w:r w:rsidRPr="00C90D76">
              <w:rPr>
                <w:rFonts w:ascii="Times New Roman" w:eastAsia="Times New Roman" w:hAnsi="Times New Roman" w:cs="Times New Roman"/>
                <w:sz w:val="24"/>
                <w:szCs w:val="24"/>
                <w:lang w:eastAsia="uk-UA"/>
              </w:rPr>
              <w:t>Торговельні об’єкти, які не здійснюють продаж товарів підакцизної групи</w:t>
            </w:r>
          </w:p>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Times New Roman" w:hAnsi="Times New Roman" w:cs="Times New Roman"/>
                <w:sz w:val="24"/>
                <w:szCs w:val="24"/>
                <w:lang w:eastAsia="uk-UA"/>
              </w:rPr>
              <w:t>5.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tc>
      </w:tr>
      <w:tr w:rsidR="00DD0151" w:rsidRPr="00C90D76" w:rsidTr="00DD0151">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lastRenderedPageBreak/>
              <w:t xml:space="preserve">Наявність рішення про затвердження </w:t>
            </w:r>
            <w:r w:rsidRPr="00C90D76">
              <w:rPr>
                <w:rFonts w:ascii="Times New Roman" w:eastAsia="Calibri" w:hAnsi="Times New Roman" w:cs="Times New Roman"/>
                <w:sz w:val="24"/>
                <w:szCs w:val="24"/>
                <w:lang w:eastAsia="ru-RU"/>
              </w:rPr>
              <w:t xml:space="preserve">умов та </w:t>
            </w:r>
            <w:r w:rsidRPr="00C90D76">
              <w:rPr>
                <w:rFonts w:ascii="Times New Roman" w:eastAsia="Calibri" w:hAnsi="Times New Roman" w:cs="Times New Roman"/>
                <w:sz w:val="24"/>
                <w:szCs w:val="24"/>
                <w:lang w:val="ru-RU" w:eastAsia="ru-RU"/>
              </w:rPr>
              <w:t>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Так</w:t>
            </w:r>
          </w:p>
        </w:tc>
      </w:tr>
      <w:tr w:rsidR="00DD0151" w:rsidRPr="00C90D76" w:rsidTr="00DD0151">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Тип додаткової умови оренди відповідно до абзаців 4-12 п. 54 Порядку</w:t>
            </w:r>
          </w:p>
          <w:p w:rsidR="00DD0151" w:rsidRPr="00C90D76" w:rsidRDefault="00DD0151" w:rsidP="00DD0151">
            <w:pPr>
              <w:spacing w:after="0" w:line="240" w:lineRule="auto"/>
              <w:rPr>
                <w:rFonts w:ascii="Times New Roman" w:eastAsia="Calibri" w:hAnsi="Times New Roman" w:cs="Times New Roman"/>
                <w:sz w:val="24"/>
                <w:szCs w:val="24"/>
                <w:lang w:eastAsia="ru-RU"/>
              </w:rPr>
            </w:pPr>
          </w:p>
          <w:p w:rsidR="00DD0151" w:rsidRPr="00C90D76" w:rsidRDefault="00DD0151" w:rsidP="00DD0151">
            <w:pPr>
              <w:spacing w:after="0" w:line="240" w:lineRule="auto"/>
              <w:rPr>
                <w:rFonts w:ascii="Times New Roman" w:eastAsia="Calibri" w:hAnsi="Times New Roman" w:cs="Times New Roman"/>
                <w:sz w:val="24"/>
                <w:szCs w:val="24"/>
                <w:lang w:val="ru-RU"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val="ru-RU" w:eastAsia="ru-RU"/>
              </w:rPr>
            </w:pPr>
            <w:r w:rsidRPr="00C90D76">
              <w:rPr>
                <w:rFonts w:ascii="Times New Roman" w:eastAsia="Times New Roman" w:hAnsi="Times New Roman" w:cs="Times New Roman"/>
                <w:sz w:val="24"/>
                <w:szCs w:val="24"/>
                <w:lang w:val="ru-RU" w:eastAsia="ru-RU"/>
              </w:rPr>
              <w:t xml:space="preserve">Рішення орендодавця про затвердження </w:t>
            </w:r>
            <w:r w:rsidRPr="00C90D76">
              <w:rPr>
                <w:rFonts w:ascii="Times New Roman" w:eastAsia="Times New Roman" w:hAnsi="Times New Roman" w:cs="Times New Roman"/>
                <w:sz w:val="24"/>
                <w:szCs w:val="24"/>
                <w:lang w:eastAsia="ru-RU"/>
              </w:rPr>
              <w:t xml:space="preserve">умов та </w:t>
            </w:r>
            <w:r w:rsidRPr="00C90D76">
              <w:rPr>
                <w:rFonts w:ascii="Times New Roman" w:eastAsia="Times New Roman" w:hAnsi="Times New Roman" w:cs="Times New Roman"/>
                <w:sz w:val="24"/>
                <w:szCs w:val="24"/>
                <w:lang w:val="ru-RU" w:eastAsia="ru-RU"/>
              </w:rPr>
              <w:t>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Рішення виконавчого комітету Новороздільської міської ради № _____ від 20.04.2023р.</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З</w:t>
            </w:r>
            <w:r w:rsidRPr="00C90D76">
              <w:rPr>
                <w:rFonts w:ascii="Times New Roman" w:eastAsia="Calibri" w:hAnsi="Times New Roman" w:cs="Times New Roman"/>
                <w:sz w:val="24"/>
                <w:szCs w:val="24"/>
                <w:lang w:val="ru-RU" w:eastAsia="ru-RU"/>
              </w:rPr>
              <w:t>года на передачу майна в суборенду відповідно до п.169</w:t>
            </w:r>
            <w:r w:rsidRPr="00C90D76">
              <w:rPr>
                <w:rFonts w:ascii="Times New Roman" w:eastAsia="Calibri" w:hAnsi="Times New Roman" w:cs="Times New Roman"/>
                <w:sz w:val="24"/>
                <w:szCs w:val="24"/>
                <w:lang w:eastAsia="ru-RU"/>
              </w:rPr>
              <w:t xml:space="preserve">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 xml:space="preserve">Передача </w:t>
            </w:r>
            <w:r w:rsidRPr="00C90D76">
              <w:rPr>
                <w:rFonts w:ascii="Times New Roman" w:eastAsia="Calibri" w:hAnsi="Times New Roman" w:cs="Times New Roman"/>
                <w:sz w:val="24"/>
                <w:szCs w:val="24"/>
                <w:lang w:val="ru-RU" w:eastAsia="ru-RU"/>
              </w:rPr>
              <w:t>майна в суборенду</w:t>
            </w:r>
            <w:r w:rsidRPr="00C90D76">
              <w:rPr>
                <w:rFonts w:ascii="Times New Roman" w:eastAsia="Calibri" w:hAnsi="Times New Roman" w:cs="Times New Roman"/>
                <w:sz w:val="24"/>
                <w:szCs w:val="24"/>
                <w:lang w:eastAsia="ru-RU"/>
              </w:rPr>
              <w:t xml:space="preserve"> не передбачається</w:t>
            </w:r>
          </w:p>
        </w:tc>
      </w:tr>
      <w:tr w:rsidR="00DD0151" w:rsidRPr="00C90D76" w:rsidTr="00DD0151">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Н</w:t>
            </w:r>
            <w:r w:rsidRPr="00C90D76">
              <w:rPr>
                <w:rFonts w:ascii="Times New Roman" w:eastAsia="Calibri" w:hAnsi="Times New Roman" w:cs="Times New Roman"/>
                <w:sz w:val="24"/>
                <w:szCs w:val="24"/>
                <w:lang w:val="ru-RU" w:eastAsia="ru-RU"/>
              </w:rPr>
              <w:t>е передбачене</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DD0151" w:rsidRPr="00C90D76" w:rsidTr="00DD0151">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val="ru-RU" w:eastAsia="ru-RU"/>
              </w:rPr>
              <w:t>Розмір авансового внеску</w:t>
            </w:r>
            <w:r w:rsidRPr="00C90D76">
              <w:rPr>
                <w:rFonts w:ascii="Times New Roman" w:eastAsia="Times New Roman" w:hAnsi="Times New Roman" w:cs="Times New Roman"/>
                <w:sz w:val="24"/>
                <w:szCs w:val="24"/>
                <w:lang w:eastAsia="ru-RU"/>
              </w:rPr>
              <w:t xml:space="preserve"> (дві місячні орендні плати)</w:t>
            </w:r>
            <w:r w:rsidRPr="00C90D76">
              <w:rPr>
                <w:rFonts w:ascii="Times New Roman" w:eastAsia="Times New Roman" w:hAnsi="Times New Roman" w:cs="Times New Roman"/>
                <w:sz w:val="24"/>
                <w:szCs w:val="24"/>
                <w:lang w:val="ru-RU" w:eastAsia="ru-RU"/>
              </w:rPr>
              <w:t>, грн</w:t>
            </w:r>
            <w:r w:rsidRPr="00C90D76">
              <w:rPr>
                <w:rFonts w:ascii="Times New Roman" w:eastAsia="Times New Roman" w:hAnsi="Times New Roman" w:cs="Times New Roman"/>
                <w:sz w:val="24"/>
                <w:szCs w:val="24"/>
                <w:lang w:eastAsia="ru-RU"/>
              </w:rPr>
              <w:t>.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MS Mincho" w:hAnsi="Times New Roman" w:cs="Times New Roman"/>
                <w:sz w:val="24"/>
                <w:szCs w:val="24"/>
                <w:lang w:eastAsia="ru-RU"/>
              </w:rPr>
              <w:t>Не сплачується на підставі абз. 2, п. 2 Постанови КМУ від 27.05.</w:t>
            </w:r>
            <w:r w:rsidR="00474F01" w:rsidRPr="00C90D76">
              <w:rPr>
                <w:rFonts w:ascii="Times New Roman" w:eastAsia="MS Mincho" w:hAnsi="Times New Roman" w:cs="Times New Roman"/>
                <w:sz w:val="24"/>
                <w:szCs w:val="24"/>
                <w:lang w:eastAsia="ru-RU"/>
              </w:rPr>
              <w:t>2023</w:t>
            </w:r>
            <w:r w:rsidRPr="00C90D76">
              <w:rPr>
                <w:rFonts w:ascii="Times New Roman" w:eastAsia="MS Mincho" w:hAnsi="Times New Roman" w:cs="Times New Roman"/>
                <w:sz w:val="24"/>
                <w:szCs w:val="24"/>
                <w:lang w:eastAsia="ru-RU"/>
              </w:rPr>
              <w:t>р. № 634</w:t>
            </w:r>
          </w:p>
        </w:tc>
      </w:tr>
      <w:tr w:rsidR="00DD0151" w:rsidRPr="00C90D76" w:rsidTr="00DD0151">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lang w:eastAsia="ru-RU"/>
              </w:rPr>
              <w:t>Страхова вартість вказана у проекті Договору оренди</w:t>
            </w:r>
          </w:p>
        </w:tc>
      </w:tr>
      <w:tr w:rsidR="00DD0151" w:rsidRPr="00C90D76" w:rsidTr="00DD0151">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DD0151" w:rsidRPr="00C90D76" w:rsidRDefault="00DD0151" w:rsidP="00DD0151">
            <w:pPr>
              <w:spacing w:after="0" w:line="240" w:lineRule="auto"/>
              <w:jc w:val="center"/>
              <w:rPr>
                <w:rFonts w:ascii="Times New Roman" w:eastAsia="Calibri" w:hAnsi="Times New Roman" w:cs="Times New Roman"/>
                <w:b/>
                <w:bCs/>
                <w:sz w:val="24"/>
                <w:szCs w:val="24"/>
                <w:lang w:val="ru-RU" w:eastAsia="ru-RU"/>
              </w:rPr>
            </w:pPr>
            <w:r w:rsidRPr="00C90D76">
              <w:rPr>
                <w:rFonts w:ascii="Times New Roman" w:eastAsia="Calibri" w:hAnsi="Times New Roman" w:cs="Times New Roman"/>
                <w:b/>
                <w:bCs/>
                <w:sz w:val="24"/>
                <w:szCs w:val="24"/>
                <w:lang w:val="ru-RU" w:eastAsia="ru-RU"/>
              </w:rPr>
              <w:t>Інформація про аукціон та його умови</w:t>
            </w:r>
          </w:p>
        </w:tc>
      </w:tr>
      <w:tr w:rsidR="00DD0151" w:rsidRPr="00C90D76" w:rsidTr="00DD0151">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 xml:space="preserve">Дата аукціону </w:t>
            </w:r>
            <w:r w:rsidRPr="00C90D76">
              <w:rPr>
                <w:rFonts w:ascii="Times New Roman" w:eastAsia="Calibri" w:hAnsi="Times New Roman" w:cs="Times New Roman"/>
                <w:sz w:val="24"/>
                <w:szCs w:val="24"/>
                <w:lang w:eastAsia="ru-RU"/>
              </w:rPr>
              <w:t>09</w:t>
            </w:r>
            <w:r w:rsidRPr="00C90D76">
              <w:rPr>
                <w:rFonts w:ascii="Times New Roman" w:eastAsia="Calibri" w:hAnsi="Times New Roman" w:cs="Times New Roman"/>
                <w:sz w:val="24"/>
                <w:szCs w:val="24"/>
                <w:lang w:val="ru-RU" w:eastAsia="ru-RU"/>
              </w:rPr>
              <w:t>.</w:t>
            </w:r>
            <w:r w:rsidRPr="00C90D76">
              <w:rPr>
                <w:rFonts w:ascii="Times New Roman" w:eastAsia="Calibri" w:hAnsi="Times New Roman" w:cs="Times New Roman"/>
                <w:sz w:val="24"/>
                <w:szCs w:val="24"/>
                <w:lang w:eastAsia="ru-RU"/>
              </w:rPr>
              <w:t>05</w:t>
            </w:r>
            <w:r w:rsidRPr="00C90D76">
              <w:rPr>
                <w:rFonts w:ascii="Times New Roman" w:eastAsia="Calibri" w:hAnsi="Times New Roman" w:cs="Times New Roman"/>
                <w:sz w:val="24"/>
                <w:szCs w:val="24"/>
                <w:lang w:val="ru-RU" w:eastAsia="ru-RU"/>
              </w:rPr>
              <w:t>.202</w:t>
            </w:r>
            <w:r w:rsidRPr="00C90D76">
              <w:rPr>
                <w:rFonts w:ascii="Times New Roman" w:eastAsia="Calibri" w:hAnsi="Times New Roman" w:cs="Times New Roman"/>
                <w:sz w:val="24"/>
                <w:szCs w:val="24"/>
                <w:lang w:eastAsia="ru-RU"/>
              </w:rPr>
              <w:t>3</w:t>
            </w:r>
            <w:r w:rsidRPr="00C90D76">
              <w:rPr>
                <w:rFonts w:ascii="Times New Roman" w:eastAsia="Calibri" w:hAnsi="Times New Roman" w:cs="Times New Roman"/>
                <w:sz w:val="24"/>
                <w:szCs w:val="24"/>
                <w:lang w:val="ru-RU" w:eastAsia="ru-RU"/>
              </w:rPr>
              <w:t xml:space="preserve">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Електронний аукціон</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 xml:space="preserve">Кінцевий строк подання заяви на участь в аукціоні </w:t>
            </w:r>
            <w:r w:rsidRPr="00C90D76">
              <w:rPr>
                <w:rFonts w:ascii="Times New Roman" w:eastAsia="Calibri" w:hAnsi="Times New Roman" w:cs="Times New Roman"/>
                <w:sz w:val="24"/>
                <w:szCs w:val="24"/>
                <w:lang w:eastAsia="ru-RU"/>
              </w:rPr>
              <w:t>08</w:t>
            </w:r>
            <w:r w:rsidRPr="00C90D76">
              <w:rPr>
                <w:rFonts w:ascii="Times New Roman" w:eastAsia="Calibri" w:hAnsi="Times New Roman" w:cs="Times New Roman"/>
                <w:sz w:val="24"/>
                <w:szCs w:val="24"/>
                <w:lang w:val="ru-RU" w:eastAsia="ru-RU"/>
              </w:rPr>
              <w:t>.</w:t>
            </w:r>
            <w:r w:rsidRPr="00C90D76">
              <w:rPr>
                <w:rFonts w:ascii="Times New Roman" w:eastAsia="Calibri" w:hAnsi="Times New Roman" w:cs="Times New Roman"/>
                <w:sz w:val="24"/>
                <w:szCs w:val="24"/>
                <w:lang w:eastAsia="ru-RU"/>
              </w:rPr>
              <w:t>05</w:t>
            </w:r>
            <w:r w:rsidRPr="00C90D76">
              <w:rPr>
                <w:rFonts w:ascii="Times New Roman" w:eastAsia="Calibri" w:hAnsi="Times New Roman" w:cs="Times New Roman"/>
                <w:sz w:val="24"/>
                <w:szCs w:val="24"/>
                <w:lang w:val="ru-RU" w:eastAsia="ru-RU"/>
              </w:rPr>
              <w:t>.202</w:t>
            </w:r>
            <w:r w:rsidRPr="00C90D76">
              <w:rPr>
                <w:rFonts w:ascii="Times New Roman" w:eastAsia="Calibri" w:hAnsi="Times New Roman" w:cs="Times New Roman"/>
                <w:sz w:val="24"/>
                <w:szCs w:val="24"/>
                <w:lang w:eastAsia="ru-RU"/>
              </w:rPr>
              <w:t>3</w:t>
            </w:r>
            <w:r w:rsidRPr="00C90D76">
              <w:rPr>
                <w:rFonts w:ascii="Times New Roman" w:eastAsia="Calibri" w:hAnsi="Times New Roman" w:cs="Times New Roman"/>
                <w:sz w:val="24"/>
                <w:szCs w:val="24"/>
                <w:lang w:val="ru-RU" w:eastAsia="ru-RU"/>
              </w:rPr>
              <w:t xml:space="preserve">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lastRenderedPageBreak/>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14,29</w:t>
            </w:r>
          </w:p>
        </w:tc>
      </w:tr>
      <w:tr w:rsidR="00DD0151" w:rsidRPr="00C90D76" w:rsidTr="00DD0151">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Times New Roman" w:hAnsi="Times New Roman" w:cs="Times New Roman"/>
                <w:sz w:val="24"/>
                <w:szCs w:val="24"/>
                <w:lang w:eastAsia="ru-RU"/>
              </w:rPr>
              <w:t>2857,14</w:t>
            </w:r>
          </w:p>
        </w:tc>
      </w:tr>
      <w:tr w:rsidR="00DD0151" w:rsidRPr="00C90D76" w:rsidTr="00DD0151">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650,00</w:t>
            </w:r>
          </w:p>
        </w:tc>
      </w:tr>
      <w:tr w:rsidR="00DD0151" w:rsidRPr="00C90D76" w:rsidTr="00DD0151">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4</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DD0151" w:rsidRPr="00C90D76" w:rsidRDefault="00AF76AB" w:rsidP="00DD0151">
            <w:pPr>
              <w:spacing w:after="0" w:line="240" w:lineRule="auto"/>
              <w:rPr>
                <w:rFonts w:ascii="Times New Roman" w:eastAsia="Calibri" w:hAnsi="Times New Roman" w:cs="Times New Roman"/>
                <w:sz w:val="24"/>
                <w:szCs w:val="24"/>
                <w:u w:val="single"/>
                <w:lang w:eastAsia="ru-RU"/>
              </w:rPr>
            </w:pPr>
            <w:hyperlink r:id="rId20" w:tgtFrame="_blank" w:history="1">
              <w:r w:rsidR="00DD0151" w:rsidRPr="00C90D76">
                <w:rPr>
                  <w:rFonts w:ascii="Times New Roman" w:eastAsia="Calibri" w:hAnsi="Times New Roman" w:cs="Times New Roman"/>
                  <w:sz w:val="24"/>
                  <w:szCs w:val="24"/>
                  <w:u w:val="single"/>
                  <w:lang w:val="ru-RU" w:eastAsia="ru-RU"/>
                </w:rPr>
                <w:t>https</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prozorro</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sale</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info</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elektronni</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majdanchiki</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ets</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prozorroprodazhi</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cbd</w:t>
              </w:r>
              <w:r w:rsidR="00DD0151" w:rsidRPr="00C90D76">
                <w:rPr>
                  <w:rFonts w:ascii="Times New Roman" w:eastAsia="Calibri" w:hAnsi="Times New Roman" w:cs="Times New Roman"/>
                  <w:sz w:val="24"/>
                  <w:szCs w:val="24"/>
                  <w:u w:val="single"/>
                  <w:lang w:eastAsia="ru-RU"/>
                </w:rPr>
                <w:t>2</w:t>
              </w:r>
            </w:hyperlink>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DD0151" w:rsidRPr="00C90D76" w:rsidRDefault="00DD0151" w:rsidP="00DD0151">
            <w:pPr>
              <w:spacing w:after="0" w:line="240" w:lineRule="auto"/>
              <w:rPr>
                <w:rFonts w:ascii="Times New Roman" w:eastAsia="Calibri" w:hAnsi="Times New Roman" w:cs="Times New Roman"/>
                <w:bCs/>
                <w:sz w:val="24"/>
                <w:szCs w:val="24"/>
              </w:rPr>
            </w:pPr>
            <w:r w:rsidRPr="00C90D76">
              <w:rPr>
                <w:rFonts w:ascii="Times New Roman" w:eastAsia="Calibri" w:hAnsi="Times New Roman" w:cs="Times New Roman"/>
                <w:bCs/>
                <w:sz w:val="24"/>
                <w:szCs w:val="24"/>
              </w:rPr>
              <w:t xml:space="preserve">Оператор електронного майданчика здійснює перерахування </w:t>
            </w:r>
            <w:r w:rsidRPr="00C90D76">
              <w:rPr>
                <w:rFonts w:ascii="Times New Roman" w:eastAsia="Calibri" w:hAnsi="Times New Roman" w:cs="Times New Roman"/>
                <w:bCs/>
                <w:sz w:val="24"/>
                <w:szCs w:val="24"/>
                <w:u w:val="single"/>
              </w:rPr>
              <w:t>реєстраційного</w:t>
            </w:r>
            <w:r w:rsidRPr="00C90D76">
              <w:rPr>
                <w:rFonts w:ascii="Times New Roman" w:eastAsia="Calibri" w:hAnsi="Times New Roman" w:cs="Times New Roman"/>
                <w:bCs/>
                <w:sz w:val="24"/>
                <w:szCs w:val="24"/>
              </w:rPr>
              <w:t xml:space="preserve"> та гарантійного внесків в національній валюті на казначейські рахунки за такими реквізитами:: </w:t>
            </w:r>
            <w:r w:rsidRPr="00C90D76">
              <w:rPr>
                <w:rFonts w:ascii="Times New Roman" w:eastAsia="Calibri" w:hAnsi="Times New Roman" w:cs="Times New Roman"/>
                <w:bCs/>
                <w:sz w:val="24"/>
                <w:szCs w:val="24"/>
              </w:rPr>
              <w:br/>
              <w:t xml:space="preserve">Одержувач: ГУК Львiв/Новороздільська тг/  </w:t>
            </w:r>
          </w:p>
          <w:p w:rsidR="00DD0151" w:rsidRPr="00C90D76" w:rsidRDefault="00DD0151" w:rsidP="00DD0151">
            <w:pPr>
              <w:spacing w:after="0" w:line="240" w:lineRule="auto"/>
              <w:rPr>
                <w:rFonts w:ascii="Times New Roman" w:eastAsia="Calibri" w:hAnsi="Times New Roman" w:cs="Times New Roman"/>
                <w:bCs/>
                <w:sz w:val="24"/>
                <w:szCs w:val="24"/>
              </w:rPr>
            </w:pPr>
            <w:r w:rsidRPr="00C90D76">
              <w:rPr>
                <w:rFonts w:ascii="Times New Roman" w:eastAsia="Calibri" w:hAnsi="Times New Roman" w:cs="Times New Roman"/>
                <w:bCs/>
                <w:sz w:val="24"/>
                <w:szCs w:val="24"/>
              </w:rPr>
              <w:t>код. 21082400</w:t>
            </w:r>
          </w:p>
          <w:p w:rsidR="00DD0151" w:rsidRPr="00C90D76" w:rsidRDefault="00DD0151" w:rsidP="00DD0151">
            <w:pPr>
              <w:spacing w:after="0" w:line="240" w:lineRule="auto"/>
              <w:rPr>
                <w:rFonts w:ascii="Times New Roman" w:eastAsia="Calibri" w:hAnsi="Times New Roman" w:cs="Times New Roman"/>
                <w:bCs/>
                <w:sz w:val="24"/>
                <w:szCs w:val="24"/>
              </w:rPr>
            </w:pPr>
            <w:r w:rsidRPr="00C90D76">
              <w:rPr>
                <w:rFonts w:ascii="Times New Roman" w:eastAsia="Calibri" w:hAnsi="Times New Roman" w:cs="Times New Roman"/>
                <w:bCs/>
                <w:sz w:val="24"/>
                <w:szCs w:val="24"/>
              </w:rPr>
              <w:t>Рахунок № UA858999980314060593000013937</w:t>
            </w:r>
            <w:r w:rsidRPr="00C90D76">
              <w:rPr>
                <w:rFonts w:ascii="Times New Roman" w:eastAsia="Calibri" w:hAnsi="Times New Roman" w:cs="Times New Roman"/>
                <w:bCs/>
                <w:sz w:val="24"/>
                <w:szCs w:val="24"/>
              </w:rPr>
              <w:br/>
              <w:t>(для перерахування реєстраційного та гарантійного внесків)</w:t>
            </w:r>
            <w:r w:rsidRPr="00C90D76">
              <w:rPr>
                <w:rFonts w:ascii="Times New Roman" w:eastAsia="Calibri" w:hAnsi="Times New Roman" w:cs="Times New Roman"/>
                <w:bCs/>
                <w:sz w:val="24"/>
                <w:szCs w:val="24"/>
              </w:rPr>
              <w:br/>
              <w:t xml:space="preserve">Банк одержувача: Казначейство України </w:t>
            </w:r>
            <w:r w:rsidRPr="00C90D76">
              <w:rPr>
                <w:rFonts w:ascii="Times New Roman" w:eastAsia="Calibri" w:hAnsi="Times New Roman" w:cs="Times New Roman"/>
                <w:bCs/>
                <w:sz w:val="24"/>
                <w:szCs w:val="24"/>
              </w:rPr>
              <w:br/>
              <w:t>Код ЄДРПОУ 38008294</w:t>
            </w:r>
            <w:r w:rsidRPr="00C90D76">
              <w:rPr>
                <w:rFonts w:ascii="Times New Roman" w:eastAsia="Calibri" w:hAnsi="Times New Roman" w:cs="Times New Roman"/>
                <w:bCs/>
                <w:sz w:val="24"/>
                <w:szCs w:val="24"/>
              </w:rPr>
              <w:br/>
              <w:t>Призначення платежу: (обов’язково вказати за що)</w:t>
            </w:r>
          </w:p>
          <w:p w:rsidR="00DD0151" w:rsidRPr="00C90D76" w:rsidRDefault="00DD0151" w:rsidP="00DD0151">
            <w:pPr>
              <w:spacing w:after="0" w:line="240" w:lineRule="auto"/>
              <w:rPr>
                <w:rFonts w:ascii="Times New Roman" w:eastAsia="Calibri" w:hAnsi="Times New Roman" w:cs="Times New Roman"/>
                <w:bCs/>
                <w:sz w:val="24"/>
                <w:szCs w:val="24"/>
              </w:rPr>
            </w:pPr>
          </w:p>
          <w:p w:rsidR="00DD0151" w:rsidRPr="00C90D76" w:rsidRDefault="00DD0151" w:rsidP="00DD0151">
            <w:pPr>
              <w:spacing w:after="0" w:line="240" w:lineRule="auto"/>
              <w:rPr>
                <w:rFonts w:ascii="Times New Roman" w:eastAsia="Calibri" w:hAnsi="Times New Roman" w:cs="Times New Roman"/>
                <w:bCs/>
                <w:sz w:val="24"/>
                <w:szCs w:val="24"/>
              </w:rPr>
            </w:pPr>
            <w:r w:rsidRPr="00C90D76">
              <w:rPr>
                <w:rFonts w:ascii="Times New Roman" w:eastAsia="Calibri" w:hAnsi="Times New Roman" w:cs="Times New Roman"/>
                <w:bCs/>
                <w:sz w:val="24"/>
                <w:szCs w:val="24"/>
              </w:rPr>
              <w:t>Переможець аукціону здійснює перерахування авансового внеску та орендної плати на рахунки за такими реквізитами:</w:t>
            </w:r>
            <w:r w:rsidRPr="00C90D76">
              <w:rPr>
                <w:rFonts w:ascii="Times New Roman" w:eastAsia="Calibri" w:hAnsi="Times New Roman" w:cs="Times New Roman"/>
                <w:bCs/>
                <w:sz w:val="24"/>
                <w:szCs w:val="24"/>
              </w:rPr>
              <w:br/>
              <w:t xml:space="preserve">в національній валюті: </w:t>
            </w:r>
          </w:p>
          <w:p w:rsidR="00DD0151" w:rsidRPr="00C90D76" w:rsidRDefault="00DD0151" w:rsidP="00DD0151">
            <w:pPr>
              <w:spacing w:after="0" w:line="240" w:lineRule="auto"/>
              <w:rPr>
                <w:rFonts w:ascii="Times New Roman" w:eastAsia="Calibri" w:hAnsi="Times New Roman" w:cs="Times New Roman"/>
                <w:bCs/>
                <w:sz w:val="24"/>
                <w:szCs w:val="24"/>
              </w:rPr>
            </w:pPr>
            <w:r w:rsidRPr="00C90D76">
              <w:rPr>
                <w:rFonts w:ascii="Times New Roman" w:eastAsia="Calibri" w:hAnsi="Times New Roman" w:cs="Times New Roman"/>
                <w:bCs/>
                <w:sz w:val="24"/>
                <w:szCs w:val="24"/>
              </w:rPr>
              <w:t xml:space="preserve">Одержувач: виконавчий комітет Новороздільської міської ради </w:t>
            </w:r>
          </w:p>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bCs/>
                <w:sz w:val="24"/>
                <w:szCs w:val="24"/>
              </w:rPr>
              <w:t xml:space="preserve">Рахунок № UA208201720355109052001040928 </w:t>
            </w:r>
            <w:r w:rsidRPr="00C90D76">
              <w:rPr>
                <w:rFonts w:ascii="Times New Roman" w:eastAsia="Calibri" w:hAnsi="Times New Roman" w:cs="Times New Roman"/>
                <w:bCs/>
                <w:sz w:val="24"/>
                <w:szCs w:val="24"/>
              </w:rPr>
              <w:br/>
              <w:t>(для перерахування орендної плати, реєстраційного та авансового внеску)</w:t>
            </w:r>
            <w:r w:rsidRPr="00C90D76">
              <w:rPr>
                <w:rFonts w:ascii="Times New Roman" w:eastAsia="Calibri" w:hAnsi="Times New Roman" w:cs="Times New Roman"/>
                <w:bCs/>
                <w:sz w:val="24"/>
                <w:szCs w:val="24"/>
              </w:rPr>
              <w:br/>
              <w:t xml:space="preserve">Банк одержувача: УДКСУ у Миколаївському р-ні, Львівської області  </w:t>
            </w:r>
            <w:r w:rsidRPr="00C90D76">
              <w:rPr>
                <w:rFonts w:ascii="Times New Roman" w:eastAsia="Calibri" w:hAnsi="Times New Roman" w:cs="Times New Roman"/>
                <w:bCs/>
                <w:sz w:val="24"/>
                <w:szCs w:val="24"/>
              </w:rPr>
              <w:br/>
              <w:t>Код ЄДРПОУ 04056210</w:t>
            </w:r>
            <w:r w:rsidRPr="00C90D76">
              <w:rPr>
                <w:rFonts w:ascii="Times New Roman" w:eastAsia="Calibri" w:hAnsi="Times New Roman" w:cs="Times New Roman"/>
                <w:bCs/>
                <w:sz w:val="24"/>
                <w:szCs w:val="24"/>
              </w:rPr>
              <w:br/>
              <w:t>Призначення платежу: (обов’язково вказати за що)</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2</w:t>
            </w:r>
            <w:r w:rsidRPr="00C90D76">
              <w:rPr>
                <w:rFonts w:ascii="Times New Roman" w:eastAsia="Calibri" w:hAnsi="Times New Roman" w:cs="Times New Roman"/>
                <w:sz w:val="24"/>
                <w:szCs w:val="24"/>
                <w:lang w:val="ru-RU" w:eastAsia="ru-RU"/>
              </w:rPr>
              <w:t>5 календарних днів з дати оприлюднення оголошення електронною торговою системою про передачу майна в оренду</w:t>
            </w:r>
          </w:p>
          <w:p w:rsidR="00DD0151" w:rsidRPr="00C90D76" w:rsidRDefault="00DD0151" w:rsidP="00DD0151">
            <w:pPr>
              <w:spacing w:after="0" w:line="240" w:lineRule="auto"/>
              <w:rPr>
                <w:rFonts w:ascii="Times New Roman" w:eastAsia="Calibri" w:hAnsi="Times New Roman" w:cs="Times New Roman"/>
                <w:sz w:val="24"/>
                <w:szCs w:val="24"/>
                <w:lang w:val="ru-RU" w:eastAsia="ru-RU"/>
              </w:rPr>
            </w:pPr>
          </w:p>
        </w:tc>
      </w:tr>
      <w:tr w:rsidR="00DD0151" w:rsidRPr="00C90D76" w:rsidTr="00DD0151">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 xml:space="preserve">Додається до </w:t>
            </w:r>
            <w:r w:rsidRPr="00C90D76">
              <w:rPr>
                <w:rFonts w:ascii="Times New Roman" w:eastAsia="Calibri" w:hAnsi="Times New Roman" w:cs="Times New Roman"/>
                <w:sz w:val="24"/>
                <w:szCs w:val="24"/>
                <w:lang w:eastAsia="ru-RU"/>
              </w:rPr>
              <w:t xml:space="preserve">цього </w:t>
            </w:r>
            <w:r w:rsidRPr="00C90D76">
              <w:rPr>
                <w:rFonts w:ascii="Times New Roman" w:eastAsia="Calibri" w:hAnsi="Times New Roman" w:cs="Times New Roman"/>
                <w:sz w:val="24"/>
                <w:szCs w:val="24"/>
                <w:lang w:val="ru-RU" w:eastAsia="ru-RU"/>
              </w:rPr>
              <w:t xml:space="preserve">оголошення </w:t>
            </w:r>
          </w:p>
        </w:tc>
      </w:tr>
      <w:tr w:rsidR="00DD0151" w:rsidRPr="00C90D76" w:rsidTr="00DD0151">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DD0151" w:rsidRPr="00C90D76" w:rsidRDefault="00DD0151" w:rsidP="00DD0151">
            <w:pPr>
              <w:spacing w:after="0" w:line="240" w:lineRule="auto"/>
              <w:jc w:val="center"/>
              <w:rPr>
                <w:rFonts w:ascii="Times New Roman" w:eastAsia="Calibri" w:hAnsi="Times New Roman" w:cs="Times New Roman"/>
                <w:b/>
                <w:bCs/>
                <w:sz w:val="24"/>
                <w:szCs w:val="24"/>
                <w:lang w:val="ru-RU" w:eastAsia="ru-RU"/>
              </w:rPr>
            </w:pPr>
            <w:r w:rsidRPr="00C90D76">
              <w:rPr>
                <w:rFonts w:ascii="Times New Roman" w:eastAsia="Calibri" w:hAnsi="Times New Roman" w:cs="Times New Roman"/>
                <w:b/>
                <w:bCs/>
                <w:sz w:val="24"/>
                <w:szCs w:val="24"/>
                <w:lang w:val="ru-RU" w:eastAsia="ru-RU"/>
              </w:rPr>
              <w:t>Інша додаткова інформація</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b/>
                <w:bCs/>
                <w:sz w:val="24"/>
                <w:szCs w:val="24"/>
                <w:lang w:eastAsia="ru-RU"/>
              </w:rPr>
            </w:pPr>
            <w:r w:rsidRPr="00C90D76">
              <w:rPr>
                <w:rFonts w:ascii="Times New Roman" w:eastAsia="Calibri" w:hAnsi="Times New Roman" w:cs="Times New Roman"/>
                <w:sz w:val="24"/>
                <w:szCs w:val="24"/>
                <w:lang w:eastAsia="ru-RU"/>
              </w:rPr>
              <w:t>Так</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val="ru-RU" w:eastAsia="ru-RU"/>
              </w:rPr>
              <w:t>Сума компенсації витрат, пов’язаних з проведенням незалежної оцінки, грн</w:t>
            </w:r>
            <w:r w:rsidRPr="00C90D76">
              <w:rPr>
                <w:rFonts w:ascii="Times New Roman" w:eastAsia="Calibri" w:hAnsi="Times New Roman" w:cs="Times New Roman"/>
                <w:sz w:val="24"/>
                <w:szCs w:val="24"/>
                <w:lang w:eastAsia="ru-RU"/>
              </w:rPr>
              <w:t>.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1800,0</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MS Mincho" w:hAnsi="Times New Roman" w:cs="Times New Roman"/>
                <w:sz w:val="24"/>
                <w:szCs w:val="24"/>
                <w:lang w:val="ru-RU" w:eastAsia="ru-RU"/>
              </w:rPr>
              <w:lastRenderedPageBreak/>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Так</w:t>
            </w:r>
          </w:p>
        </w:tc>
      </w:tr>
      <w:tr w:rsidR="00DD0151" w:rsidRPr="00C90D76" w:rsidTr="00DD0151">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DD0151" w:rsidRPr="00C90D76" w:rsidRDefault="00DD0151" w:rsidP="00DD0151">
            <w:pPr>
              <w:spacing w:after="0" w:line="240" w:lineRule="auto"/>
              <w:jc w:val="center"/>
              <w:rPr>
                <w:rFonts w:ascii="Times New Roman" w:eastAsia="Calibri" w:hAnsi="Times New Roman" w:cs="Times New Roman"/>
                <w:b/>
                <w:bCs/>
                <w:sz w:val="24"/>
                <w:szCs w:val="24"/>
                <w:lang w:val="ru-RU" w:eastAsia="ru-RU"/>
              </w:rPr>
            </w:pPr>
            <w:r w:rsidRPr="00C90D76">
              <w:rPr>
                <w:rFonts w:ascii="Times New Roman" w:eastAsia="Calibri" w:hAnsi="Times New Roman" w:cs="Times New Roman"/>
                <w:b/>
                <w:bCs/>
                <w:sz w:val="24"/>
                <w:szCs w:val="24"/>
                <w:lang w:val="ru-RU"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DD0151" w:rsidRPr="00C90D76" w:rsidTr="00DD0151">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DD0151" w:rsidRPr="00C90D76" w:rsidRDefault="00AF76AB" w:rsidP="00DD0151">
            <w:pPr>
              <w:spacing w:after="0" w:line="240" w:lineRule="auto"/>
              <w:rPr>
                <w:rFonts w:ascii="Times New Roman" w:eastAsia="Calibri" w:hAnsi="Times New Roman" w:cs="Times New Roman"/>
                <w:sz w:val="24"/>
                <w:szCs w:val="24"/>
                <w:u w:val="single"/>
                <w:lang w:eastAsia="ru-RU"/>
              </w:rPr>
            </w:pPr>
            <w:hyperlink r:id="rId21" w:history="1">
              <w:r w:rsidR="00DD0151" w:rsidRPr="00C90D76">
                <w:rPr>
                  <w:rFonts w:ascii="Times New Roman" w:eastAsia="Calibri" w:hAnsi="Times New Roman" w:cs="Times New Roman"/>
                  <w:sz w:val="24"/>
                  <w:szCs w:val="24"/>
                  <w:u w:val="single"/>
                  <w:lang w:eastAsia="ru-RU"/>
                </w:rPr>
                <w:t>https://sales.tsbgalcontract.org.ua/asset_rent/RGL001-UA-20230418-85499</w:t>
              </w:r>
            </w:hyperlink>
            <w:r w:rsidR="00DD0151" w:rsidRPr="00C90D76">
              <w:rPr>
                <w:rFonts w:ascii="Times New Roman" w:eastAsia="Calibri" w:hAnsi="Times New Roman" w:cs="Times New Roman"/>
                <w:sz w:val="24"/>
                <w:szCs w:val="24"/>
                <w:lang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MS Mincho" w:hAnsi="Times New Roman" w:cs="Times New Roman"/>
                <w:sz w:val="24"/>
                <w:szCs w:val="24"/>
                <w:lang w:val="ru-RU" w:eastAsia="ru-RU"/>
              </w:rPr>
            </w:pPr>
            <w:r w:rsidRPr="00C90D76">
              <w:rPr>
                <w:rFonts w:ascii="Times New Roman" w:eastAsia="MS Mincho" w:hAnsi="Times New Roman" w:cs="Times New Roman"/>
                <w:sz w:val="24"/>
                <w:szCs w:val="24"/>
                <w:lang w:val="ru-RU" w:eastAsia="ru-RU"/>
              </w:rPr>
              <w:t>ID об'єкту:</w:t>
            </w:r>
          </w:p>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MS Mincho" w:hAnsi="Times New Roman" w:cs="Times New Roman"/>
                <w:sz w:val="24"/>
                <w:szCs w:val="24"/>
                <w:lang w:val="ru-RU" w:eastAsia="ru-RU"/>
              </w:rPr>
              <w:t>RGL001-UA-20230418-85499</w:t>
            </w:r>
          </w:p>
        </w:tc>
      </w:tr>
    </w:tbl>
    <w:p w:rsidR="00DD0151" w:rsidRDefault="00DD0151" w:rsidP="00DD0151">
      <w:pPr>
        <w:spacing w:after="0" w:line="240" w:lineRule="auto"/>
        <w:jc w:val="right"/>
        <w:rPr>
          <w:rFonts w:ascii="Times New Roman" w:eastAsia="Times New Roman" w:hAnsi="Times New Roman" w:cs="Times New Roman"/>
          <w:sz w:val="24"/>
          <w:szCs w:val="24"/>
          <w:lang w:eastAsia="ru-RU"/>
        </w:rPr>
      </w:pPr>
    </w:p>
    <w:p w:rsidR="00C90D76" w:rsidRPr="00C90D76" w:rsidRDefault="00C90D76" w:rsidP="00DD0151">
      <w:pPr>
        <w:spacing w:after="0" w:line="240" w:lineRule="auto"/>
        <w:jc w:val="right"/>
        <w:rPr>
          <w:rFonts w:ascii="Times New Roman" w:eastAsia="Times New Roman" w:hAnsi="Times New Roman" w:cs="Times New Roman"/>
          <w:sz w:val="24"/>
          <w:szCs w:val="24"/>
          <w:lang w:eastAsia="ru-RU"/>
        </w:rPr>
      </w:pPr>
    </w:p>
    <w:p w:rsidR="00DD0151" w:rsidRPr="00C90D76" w:rsidRDefault="00DD0151" w:rsidP="00DD0151">
      <w:pPr>
        <w:rPr>
          <w:rFonts w:ascii="Times New Roman" w:hAnsi="Times New Roman" w:cs="Times New Roman"/>
          <w:sz w:val="24"/>
          <w:szCs w:val="24"/>
        </w:rPr>
      </w:pPr>
      <w:r w:rsidRPr="00C90D76">
        <w:rPr>
          <w:rFonts w:ascii="Times New Roman" w:hAnsi="Times New Roman" w:cs="Times New Roman"/>
          <w:sz w:val="24"/>
          <w:szCs w:val="24"/>
        </w:rPr>
        <w:t>Керуючий справами виконкому</w:t>
      </w:r>
      <w:r w:rsidRPr="00C90D76">
        <w:rPr>
          <w:rFonts w:ascii="Times New Roman" w:hAnsi="Times New Roman" w:cs="Times New Roman"/>
          <w:sz w:val="24"/>
          <w:szCs w:val="24"/>
        </w:rPr>
        <w:tab/>
      </w:r>
      <w:r w:rsidRPr="00C90D76">
        <w:rPr>
          <w:rFonts w:ascii="Times New Roman" w:hAnsi="Times New Roman" w:cs="Times New Roman"/>
          <w:sz w:val="24"/>
          <w:szCs w:val="24"/>
        </w:rPr>
        <w:tab/>
      </w:r>
      <w:r w:rsidRPr="00C90D76">
        <w:rPr>
          <w:rFonts w:ascii="Times New Roman" w:hAnsi="Times New Roman" w:cs="Times New Roman"/>
          <w:sz w:val="24"/>
          <w:szCs w:val="24"/>
        </w:rPr>
        <w:tab/>
      </w:r>
      <w:r w:rsidRPr="00C90D76">
        <w:rPr>
          <w:rFonts w:ascii="Times New Roman" w:hAnsi="Times New Roman" w:cs="Times New Roman"/>
          <w:sz w:val="24"/>
          <w:szCs w:val="24"/>
        </w:rPr>
        <w:tab/>
      </w:r>
      <w:r w:rsidRPr="00C90D76">
        <w:rPr>
          <w:rFonts w:ascii="Times New Roman" w:hAnsi="Times New Roman" w:cs="Times New Roman"/>
          <w:sz w:val="24"/>
          <w:szCs w:val="24"/>
        </w:rPr>
        <w:tab/>
        <w:t>Анатолій МЕЛЬНІКОВ</w:t>
      </w:r>
    </w:p>
    <w:p w:rsidR="00197154" w:rsidRPr="00C90D76" w:rsidRDefault="00197154" w:rsidP="00DD0151">
      <w:pPr>
        <w:rPr>
          <w:rFonts w:ascii="Times New Roman" w:hAnsi="Times New Roman" w:cs="Times New Roman"/>
          <w:sz w:val="24"/>
          <w:szCs w:val="24"/>
        </w:rPr>
      </w:pPr>
    </w:p>
    <w:p w:rsidR="00197154" w:rsidRPr="00C90D76" w:rsidRDefault="00197154" w:rsidP="00DD0151">
      <w:pPr>
        <w:rPr>
          <w:rFonts w:ascii="Times New Roman" w:hAnsi="Times New Roman" w:cs="Times New Roman"/>
          <w:sz w:val="24"/>
          <w:szCs w:val="24"/>
        </w:rPr>
      </w:pPr>
    </w:p>
    <w:p w:rsidR="00197154" w:rsidRPr="00C90D76" w:rsidRDefault="00197154" w:rsidP="00DD0151">
      <w:pPr>
        <w:rPr>
          <w:rFonts w:ascii="Times New Roman" w:hAnsi="Times New Roman" w:cs="Times New Roman"/>
          <w:sz w:val="24"/>
          <w:szCs w:val="24"/>
        </w:rPr>
      </w:pPr>
    </w:p>
    <w:p w:rsidR="00197154" w:rsidRPr="00C90D76" w:rsidRDefault="00197154" w:rsidP="00DD0151">
      <w:pPr>
        <w:rPr>
          <w:rFonts w:ascii="Times New Roman" w:hAnsi="Times New Roman" w:cs="Times New Roman"/>
          <w:sz w:val="24"/>
          <w:szCs w:val="24"/>
        </w:rPr>
      </w:pPr>
    </w:p>
    <w:p w:rsidR="00197154" w:rsidRPr="00C90D76" w:rsidRDefault="00197154" w:rsidP="00DD0151">
      <w:pPr>
        <w:rPr>
          <w:rFonts w:ascii="Times New Roman" w:hAnsi="Times New Roman" w:cs="Times New Roman"/>
          <w:sz w:val="24"/>
          <w:szCs w:val="24"/>
        </w:rPr>
      </w:pPr>
    </w:p>
    <w:p w:rsidR="00197154" w:rsidRPr="00C90D76" w:rsidRDefault="00197154" w:rsidP="00DD0151">
      <w:pPr>
        <w:rPr>
          <w:rFonts w:ascii="Times New Roman" w:hAnsi="Times New Roman" w:cs="Times New Roman"/>
          <w:sz w:val="24"/>
          <w:szCs w:val="24"/>
        </w:rPr>
      </w:pPr>
    </w:p>
    <w:p w:rsidR="00197154" w:rsidRPr="00C90D76"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197154" w:rsidRDefault="00197154" w:rsidP="00DD0151">
      <w:pPr>
        <w:rPr>
          <w:rFonts w:ascii="Times New Roman" w:hAnsi="Times New Roman" w:cs="Times New Roman"/>
          <w:sz w:val="24"/>
          <w:szCs w:val="24"/>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DD0151" w:rsidRPr="00C90D76" w:rsidRDefault="00DD0151" w:rsidP="00DD0151">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C90D76">
        <w:rPr>
          <w:rFonts w:ascii="Times New Roman" w:eastAsia="Times New Roman" w:hAnsi="Times New Roman" w:cs="Times New Roman"/>
          <w:b/>
          <w:color w:val="000000"/>
          <w:sz w:val="24"/>
          <w:szCs w:val="24"/>
          <w:lang w:eastAsia="uk-UA"/>
        </w:rPr>
        <w:t>153</w:t>
      </w:r>
    </w:p>
    <w:p w:rsidR="00A71121" w:rsidRDefault="00A71121" w:rsidP="00DD0151">
      <w:pPr>
        <w:spacing w:after="0" w:line="240" w:lineRule="auto"/>
        <w:jc w:val="both"/>
        <w:rPr>
          <w:rFonts w:ascii="Times New Roman" w:eastAsia="Times New Roman" w:hAnsi="Times New Roman" w:cs="Times New Roman"/>
          <w:color w:val="000000"/>
          <w:sz w:val="24"/>
          <w:szCs w:val="24"/>
          <w:lang w:eastAsia="uk-UA"/>
        </w:rPr>
      </w:pPr>
    </w:p>
    <w:p w:rsidR="00A71121" w:rsidRDefault="00A71121" w:rsidP="00DD0151">
      <w:pPr>
        <w:spacing w:after="0" w:line="240" w:lineRule="auto"/>
        <w:jc w:val="both"/>
        <w:rPr>
          <w:rFonts w:ascii="Times New Roman" w:eastAsia="Times New Roman" w:hAnsi="Times New Roman" w:cs="Times New Roman"/>
          <w:color w:val="000000"/>
          <w:sz w:val="24"/>
          <w:szCs w:val="24"/>
          <w:lang w:eastAsia="uk-UA"/>
        </w:rPr>
      </w:pPr>
    </w:p>
    <w:p w:rsidR="00DD0151" w:rsidRPr="00F55EEC" w:rsidRDefault="00DD0151" w:rsidP="00DD0151">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p>
    <w:p w:rsidR="00C90D76"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Про намір передачі в оренду частини вбудованих приміщень </w:t>
      </w:r>
    </w:p>
    <w:p w:rsidR="00C90D76"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ІІ-го поверху адмінбудівлі, загальною площею 4,0 м</w:t>
      </w:r>
      <w:r w:rsidRPr="00DD0151">
        <w:rPr>
          <w:rFonts w:ascii="Times New Roman" w:eastAsia="Times New Roman" w:hAnsi="Times New Roman" w:cs="Times New Roman"/>
          <w:bCs/>
          <w:sz w:val="24"/>
          <w:szCs w:val="24"/>
          <w:vertAlign w:val="superscript"/>
          <w:lang w:eastAsia="ru-RU"/>
        </w:rPr>
        <w:t>2</w:t>
      </w:r>
      <w:r w:rsidRPr="00DD0151">
        <w:rPr>
          <w:rFonts w:ascii="Times New Roman" w:eastAsia="Times New Roman" w:hAnsi="Times New Roman" w:cs="Times New Roman"/>
          <w:bCs/>
          <w:sz w:val="24"/>
          <w:szCs w:val="24"/>
          <w:lang w:eastAsia="ru-RU"/>
        </w:rPr>
        <w:t xml:space="preserve">, </w:t>
      </w:r>
    </w:p>
    <w:p w:rsidR="00C90D76"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 xml:space="preserve">розташованої </w:t>
      </w:r>
      <w:r w:rsidR="00C90D76">
        <w:rPr>
          <w:rFonts w:ascii="Times New Roman" w:eastAsia="Times New Roman" w:hAnsi="Times New Roman" w:cs="Times New Roman"/>
          <w:bCs/>
          <w:sz w:val="24"/>
          <w:szCs w:val="24"/>
          <w:lang w:eastAsia="ru-RU"/>
        </w:rPr>
        <w:t xml:space="preserve"> </w:t>
      </w:r>
      <w:r w:rsidRPr="00DD0151">
        <w:rPr>
          <w:rFonts w:ascii="Times New Roman" w:eastAsia="Times New Roman" w:hAnsi="Times New Roman" w:cs="Times New Roman"/>
          <w:bCs/>
          <w:sz w:val="24"/>
          <w:szCs w:val="24"/>
          <w:lang w:eastAsia="ru-RU"/>
        </w:rPr>
        <w:t xml:space="preserve">по вул. Симоненка, 2, </w:t>
      </w:r>
      <w:r w:rsidR="00C90D76">
        <w:rPr>
          <w:rFonts w:ascii="Times New Roman" w:eastAsia="Times New Roman" w:hAnsi="Times New Roman" w:cs="Times New Roman"/>
          <w:bCs/>
          <w:sz w:val="24"/>
          <w:szCs w:val="24"/>
          <w:lang w:eastAsia="ru-RU"/>
        </w:rPr>
        <w:t xml:space="preserve"> </w:t>
      </w:r>
      <w:r w:rsidRPr="00DD0151">
        <w:rPr>
          <w:rFonts w:ascii="Times New Roman" w:eastAsia="Times New Roman" w:hAnsi="Times New Roman" w:cs="Times New Roman"/>
          <w:bCs/>
          <w:sz w:val="24"/>
          <w:szCs w:val="24"/>
          <w:lang w:eastAsia="ru-RU"/>
        </w:rPr>
        <w:t xml:space="preserve">смт. Розділ, </w:t>
      </w:r>
    </w:p>
    <w:p w:rsidR="00DD0151" w:rsidRPr="00C90D76" w:rsidRDefault="00DD0151" w:rsidP="00DD0151">
      <w:pPr>
        <w:spacing w:after="0" w:line="240" w:lineRule="auto"/>
        <w:rPr>
          <w:rFonts w:ascii="Times New Roman" w:eastAsia="Times New Roman" w:hAnsi="Times New Roman" w:cs="Times New Roman"/>
          <w:bCs/>
          <w:sz w:val="24"/>
          <w:szCs w:val="24"/>
          <w:lang w:eastAsia="ru-RU"/>
        </w:rPr>
      </w:pPr>
      <w:r w:rsidRPr="00DD0151">
        <w:rPr>
          <w:rFonts w:ascii="Times New Roman" w:eastAsia="Times New Roman" w:hAnsi="Times New Roman" w:cs="Times New Roman"/>
          <w:bCs/>
          <w:sz w:val="24"/>
          <w:szCs w:val="24"/>
          <w:lang w:eastAsia="ru-RU"/>
        </w:rPr>
        <w:t>Львівської області</w:t>
      </w:r>
      <w:r w:rsidRPr="00DD0151">
        <w:rPr>
          <w:rFonts w:ascii="Times New Roman" w:eastAsia="Times New Roman" w:hAnsi="Times New Roman" w:cs="Times New Roman"/>
          <w:sz w:val="24"/>
          <w:szCs w:val="24"/>
          <w:lang w:eastAsia="ru-RU"/>
        </w:rPr>
        <w:t xml:space="preserve">, шляхом </w:t>
      </w:r>
      <w:r w:rsidRPr="00DD0151">
        <w:rPr>
          <w:rFonts w:ascii="Times New Roman" w:eastAsia="Times New Roman" w:hAnsi="Times New Roman" w:cs="Times New Roman"/>
          <w:bCs/>
          <w:sz w:val="24"/>
          <w:szCs w:val="24"/>
          <w:lang w:eastAsia="ru-RU"/>
        </w:rPr>
        <w:t>проведення аукціону</w:t>
      </w:r>
    </w:p>
    <w:p w:rsidR="00DD0151" w:rsidRPr="00DD0151" w:rsidRDefault="00DD0151" w:rsidP="00DD0151">
      <w:pPr>
        <w:spacing w:after="0" w:line="240" w:lineRule="auto"/>
        <w:rPr>
          <w:rFonts w:ascii="Times New Roman" w:eastAsia="Times New Roman" w:hAnsi="Times New Roman" w:cs="Times New Roman"/>
          <w:bCs/>
          <w:sz w:val="24"/>
          <w:szCs w:val="24"/>
          <w:lang w:eastAsia="ru-RU"/>
        </w:rPr>
      </w:pPr>
    </w:p>
    <w:p w:rsidR="00DD0151" w:rsidRPr="00DD0151" w:rsidRDefault="00DD0151" w:rsidP="00197154">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яка надійшла через електронно торгову систему щодо наміру оренди частини вбудованих приміщень ІІ-го поверху адмінбудівлі, загальною площею 4,0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Andale Sans UI" w:hAnsi="Times New Roman" w:cs="Times New Roman"/>
          <w:kern w:val="2"/>
          <w:sz w:val="24"/>
          <w:szCs w:val="24"/>
          <w:lang w:eastAsia="ru-RU"/>
        </w:rPr>
        <w:t xml:space="preserve">, розташованої по </w:t>
      </w:r>
      <w:r w:rsidRPr="00DD0151">
        <w:rPr>
          <w:rFonts w:ascii="Times New Roman" w:eastAsia="Times New Roman" w:hAnsi="Times New Roman" w:cs="Times New Roman"/>
          <w:bCs/>
          <w:kern w:val="2"/>
          <w:sz w:val="24"/>
          <w:szCs w:val="24"/>
          <w:lang w:eastAsia="ru-RU"/>
        </w:rPr>
        <w:t xml:space="preserve">вул. </w:t>
      </w:r>
      <w:r w:rsidRPr="00DD0151">
        <w:rPr>
          <w:rFonts w:ascii="Times New Roman" w:eastAsia="Andale Sans UI" w:hAnsi="Times New Roman" w:cs="Times New Roman"/>
          <w:kern w:val="2"/>
          <w:sz w:val="24"/>
          <w:szCs w:val="24"/>
          <w:lang w:eastAsia="ru-RU"/>
        </w:rPr>
        <w:t xml:space="preserve">Симоненка, 2, смт. Розділ, Стрийського району, Львівської області та Протокол засідання комісії з питань оренди майна Новороздільської територіальної громади № 23 від 18.04.2023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DD0151" w:rsidRPr="00DD0151" w:rsidRDefault="00DD0151" w:rsidP="00DD015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widowControl w:val="0"/>
        <w:suppressAutoHyphens/>
        <w:spacing w:after="0" w:line="240" w:lineRule="auto"/>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В И Р І Ш И В:</w:t>
      </w:r>
    </w:p>
    <w:p w:rsidR="00DD0151" w:rsidRPr="00DD0151" w:rsidRDefault="00DD0151" w:rsidP="00DD0151">
      <w:pPr>
        <w:widowControl w:val="0"/>
        <w:suppressAutoHyphens/>
        <w:spacing w:after="0" w:line="240" w:lineRule="auto"/>
        <w:rPr>
          <w:rFonts w:ascii="Times New Roman" w:eastAsia="Andale Sans UI" w:hAnsi="Times New Roman" w:cs="Times New Roman"/>
          <w:kern w:val="2"/>
          <w:sz w:val="24"/>
          <w:szCs w:val="24"/>
          <w:lang w:eastAsia="ru-RU"/>
        </w:rPr>
      </w:pPr>
    </w:p>
    <w:p w:rsidR="00DD0151" w:rsidRDefault="00DD0151" w:rsidP="00DD0151">
      <w:pPr>
        <w:spacing w:after="0" w:line="240" w:lineRule="auto"/>
        <w:jc w:val="both"/>
        <w:rPr>
          <w:rFonts w:ascii="Times New Roman" w:eastAsia="Times New Roman" w:hAnsi="Times New Roman" w:cs="Times New Roman"/>
          <w:sz w:val="24"/>
          <w:szCs w:val="24"/>
          <w:lang w:eastAsia="ru-RU"/>
        </w:rPr>
      </w:pPr>
      <w:r w:rsidRPr="00DD0151">
        <w:rPr>
          <w:rFonts w:ascii="Times New Roman" w:eastAsia="Times New Roman" w:hAnsi="Times New Roman" w:cs="Times New Roman"/>
          <w:sz w:val="24"/>
          <w:szCs w:val="24"/>
          <w:lang w:eastAsia="ru-RU"/>
        </w:rPr>
        <w:t xml:space="preserve">         1. Оголосити аукціон з передачі в оренду </w:t>
      </w:r>
      <w:r w:rsidRPr="00DD0151">
        <w:rPr>
          <w:rFonts w:ascii="Times New Roman" w:eastAsia="Andale Sans UI" w:hAnsi="Times New Roman" w:cs="Times New Roman"/>
          <w:kern w:val="2"/>
          <w:sz w:val="24"/>
          <w:szCs w:val="24"/>
          <w:lang w:eastAsia="ru-RU"/>
        </w:rPr>
        <w:t>частини вбудованих приміщень ІІ-го поверху адмінбудівлі, загальною площею 4,0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Andale Sans UI" w:hAnsi="Times New Roman" w:cs="Times New Roman"/>
          <w:kern w:val="2"/>
          <w:sz w:val="24"/>
          <w:szCs w:val="24"/>
          <w:lang w:eastAsia="ru-RU"/>
        </w:rPr>
        <w:t xml:space="preserve">, розташованої по </w:t>
      </w:r>
      <w:r w:rsidRPr="00DD0151">
        <w:rPr>
          <w:rFonts w:ascii="Times New Roman" w:eastAsia="Times New Roman" w:hAnsi="Times New Roman" w:cs="Times New Roman"/>
          <w:bCs/>
          <w:sz w:val="24"/>
          <w:szCs w:val="24"/>
          <w:lang w:eastAsia="ru-RU"/>
        </w:rPr>
        <w:t xml:space="preserve">вул. </w:t>
      </w:r>
      <w:r w:rsidRPr="00DD0151">
        <w:rPr>
          <w:rFonts w:ascii="Times New Roman" w:eastAsia="Andale Sans UI" w:hAnsi="Times New Roman" w:cs="Times New Roman"/>
          <w:kern w:val="2"/>
          <w:sz w:val="24"/>
          <w:szCs w:val="24"/>
          <w:lang w:eastAsia="ru-RU"/>
        </w:rPr>
        <w:t>Симоненка, 2, смт. Розділ, Стрийського району, Львівської області</w:t>
      </w:r>
      <w:r w:rsidRPr="00DD0151">
        <w:rPr>
          <w:rFonts w:ascii="Times New Roman" w:eastAsia="Times New Roman" w:hAnsi="Times New Roman" w:cs="Times New Roman"/>
          <w:sz w:val="24"/>
          <w:szCs w:val="24"/>
          <w:lang w:eastAsia="ru-RU"/>
        </w:rPr>
        <w:t xml:space="preserve">,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DD0151" w:rsidRPr="00DD0151" w:rsidRDefault="00DD0151" w:rsidP="00DD0151">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DD0151">
        <w:rPr>
          <w:rFonts w:ascii="Times New Roman" w:eastAsia="Andale Sans UI" w:hAnsi="Times New Roman" w:cs="Times New Roman"/>
          <w:kern w:val="2"/>
          <w:sz w:val="24"/>
          <w:szCs w:val="24"/>
          <w:lang w:eastAsia="ru-RU"/>
        </w:rPr>
        <w:t>2. Затвердити умови та додаткові умови відповідно до Оголошення про передачу в оренду майна Новороздільської територіальної громади - частини вбудованих приміщень ІІ-го поверху адмінбудівлі, загальною площею 4,0 м</w:t>
      </w:r>
      <w:r w:rsidRPr="00DD0151">
        <w:rPr>
          <w:rFonts w:ascii="Times New Roman" w:eastAsia="Andale Sans UI" w:hAnsi="Times New Roman" w:cs="Times New Roman"/>
          <w:kern w:val="2"/>
          <w:sz w:val="24"/>
          <w:szCs w:val="24"/>
          <w:vertAlign w:val="superscript"/>
          <w:lang w:eastAsia="ru-RU"/>
        </w:rPr>
        <w:t>2</w:t>
      </w:r>
      <w:r w:rsidRPr="00DD0151">
        <w:rPr>
          <w:rFonts w:ascii="Times New Roman" w:eastAsia="Andale Sans UI" w:hAnsi="Times New Roman" w:cs="Times New Roman"/>
          <w:kern w:val="2"/>
          <w:sz w:val="24"/>
          <w:szCs w:val="24"/>
          <w:lang w:eastAsia="ru-RU"/>
        </w:rPr>
        <w:t xml:space="preserve">, розташованої по </w:t>
      </w:r>
      <w:r w:rsidRPr="00DD0151">
        <w:rPr>
          <w:rFonts w:ascii="Times New Roman" w:eastAsia="Times New Roman" w:hAnsi="Times New Roman" w:cs="Times New Roman"/>
          <w:bCs/>
          <w:kern w:val="2"/>
          <w:sz w:val="24"/>
          <w:szCs w:val="24"/>
          <w:lang w:eastAsia="ru-RU"/>
        </w:rPr>
        <w:t xml:space="preserve">вул. </w:t>
      </w:r>
      <w:r w:rsidRPr="00DD0151">
        <w:rPr>
          <w:rFonts w:ascii="Times New Roman" w:eastAsia="Andale Sans UI" w:hAnsi="Times New Roman" w:cs="Times New Roman"/>
          <w:kern w:val="2"/>
          <w:sz w:val="24"/>
          <w:szCs w:val="24"/>
          <w:lang w:eastAsia="ru-RU"/>
        </w:rPr>
        <w:t>Симоненка, 2, смт. Розділ, Стрийського району, Львівської області щодо якого прийнято рішення про передачу в оренду на аукціоні, згідно Додатку.</w:t>
      </w:r>
    </w:p>
    <w:p w:rsidR="00DD0151" w:rsidRPr="00DD0151" w:rsidRDefault="00DD0151" w:rsidP="00DD0151">
      <w:pPr>
        <w:tabs>
          <w:tab w:val="left" w:pos="567"/>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DD0151">
        <w:rPr>
          <w:rFonts w:ascii="Times New Roman" w:eastAsia="Andale Sans UI" w:hAnsi="Times New Roman" w:cs="Times New Roman"/>
          <w:b/>
          <w:kern w:val="2"/>
          <w:sz w:val="24"/>
          <w:szCs w:val="24"/>
          <w:lang w:eastAsia="ru-RU"/>
        </w:rPr>
        <w:t>«</w:t>
      </w:r>
      <w:r w:rsidRPr="00DD0151">
        <w:rPr>
          <w:rFonts w:ascii="Times New Roman" w:eastAsia="Andale Sans UI" w:hAnsi="Times New Roman" w:cs="Times New Roman"/>
          <w:kern w:val="2"/>
          <w:sz w:val="24"/>
          <w:szCs w:val="24"/>
          <w:lang w:eastAsia="ru-RU"/>
        </w:rPr>
        <w:t>Prozorro. Продажі».</w:t>
      </w:r>
    </w:p>
    <w:p w:rsidR="00DD0151" w:rsidRPr="00DD0151" w:rsidRDefault="00DD0151" w:rsidP="00DD0151">
      <w:pPr>
        <w:tabs>
          <w:tab w:val="left" w:pos="567"/>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4</w:t>
      </w:r>
      <w:r w:rsidR="00C90D76">
        <w:rPr>
          <w:rFonts w:ascii="Times New Roman" w:eastAsia="Andale Sans UI" w:hAnsi="Times New Roman" w:cs="Times New Roman"/>
          <w:kern w:val="2"/>
          <w:sz w:val="24"/>
          <w:szCs w:val="24"/>
          <w:lang w:eastAsia="ru-RU"/>
        </w:rPr>
        <w:t xml:space="preserve">. Контроль за виконанням </w:t>
      </w:r>
      <w:r w:rsidRPr="00DD0151">
        <w:rPr>
          <w:rFonts w:ascii="Times New Roman" w:eastAsia="Andale Sans UI" w:hAnsi="Times New Roman" w:cs="Times New Roman"/>
          <w:kern w:val="2"/>
          <w:sz w:val="24"/>
          <w:szCs w:val="24"/>
          <w:lang w:eastAsia="ru-RU"/>
        </w:rPr>
        <w:t>рішення покласти на першого заступника місько</w:t>
      </w:r>
      <w:r w:rsidR="00C90D76">
        <w:rPr>
          <w:rFonts w:ascii="Times New Roman" w:eastAsia="Andale Sans UI" w:hAnsi="Times New Roman" w:cs="Times New Roman"/>
          <w:kern w:val="2"/>
          <w:sz w:val="24"/>
          <w:szCs w:val="24"/>
          <w:lang w:eastAsia="ru-RU"/>
        </w:rPr>
        <w:t xml:space="preserve">го голови Гулія М. М.       </w:t>
      </w:r>
    </w:p>
    <w:p w:rsidR="00DD0151" w:rsidRDefault="00DD0151" w:rsidP="00DD0151">
      <w:pPr>
        <w:widowControl w:val="0"/>
        <w:tabs>
          <w:tab w:val="left" w:pos="567"/>
          <w:tab w:val="left" w:pos="709"/>
        </w:tabs>
        <w:suppressAutoHyphens/>
        <w:spacing w:after="0" w:line="240" w:lineRule="auto"/>
        <w:jc w:val="both"/>
        <w:rPr>
          <w:rFonts w:ascii="Times New Roman" w:eastAsia="Andale Sans UI" w:hAnsi="Times New Roman" w:cs="Times New Roman"/>
          <w:kern w:val="2"/>
          <w:sz w:val="24"/>
          <w:szCs w:val="24"/>
          <w:lang w:eastAsia="ru-RU"/>
        </w:rPr>
      </w:pPr>
    </w:p>
    <w:p w:rsidR="00C90D76" w:rsidRPr="00DD0151" w:rsidRDefault="00C90D76" w:rsidP="00DD0151">
      <w:pPr>
        <w:widowControl w:val="0"/>
        <w:tabs>
          <w:tab w:val="left" w:pos="567"/>
          <w:tab w:val="left" w:pos="709"/>
        </w:tabs>
        <w:suppressAutoHyphens/>
        <w:spacing w:after="0" w:line="240" w:lineRule="auto"/>
        <w:jc w:val="both"/>
        <w:rPr>
          <w:rFonts w:ascii="Times New Roman" w:eastAsia="Andale Sans UI" w:hAnsi="Times New Roman" w:cs="Times New Roman"/>
          <w:kern w:val="2"/>
          <w:sz w:val="24"/>
          <w:szCs w:val="24"/>
          <w:lang w:eastAsia="ru-RU"/>
        </w:rPr>
      </w:pPr>
    </w:p>
    <w:p w:rsidR="00DD0151" w:rsidRPr="00DD0151" w:rsidRDefault="00DD0151" w:rsidP="00DD0151">
      <w:pPr>
        <w:spacing w:after="0" w:line="240" w:lineRule="auto"/>
        <w:rPr>
          <w:rFonts w:ascii="Times New Roman" w:eastAsia="Andale Sans UI" w:hAnsi="Times New Roman" w:cs="Times New Roman"/>
          <w:kern w:val="2"/>
          <w:sz w:val="24"/>
          <w:szCs w:val="24"/>
          <w:lang w:eastAsia="ru-RU"/>
        </w:rPr>
      </w:pPr>
      <w:r w:rsidRPr="00DD0151">
        <w:rPr>
          <w:rFonts w:ascii="Times New Roman" w:eastAsia="Andale Sans UI" w:hAnsi="Times New Roman" w:cs="Times New Roman"/>
          <w:kern w:val="2"/>
          <w:sz w:val="24"/>
          <w:szCs w:val="24"/>
          <w:lang w:eastAsia="ru-RU"/>
        </w:rPr>
        <w:t>МІСЬКИЙ ГОЛОВА</w:t>
      </w:r>
      <w:r w:rsidRPr="00DD0151">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ab/>
      </w:r>
      <w:r>
        <w:rPr>
          <w:rFonts w:ascii="Times New Roman" w:eastAsia="Andale Sans UI" w:hAnsi="Times New Roman" w:cs="Times New Roman"/>
          <w:kern w:val="2"/>
          <w:sz w:val="24"/>
          <w:szCs w:val="24"/>
          <w:lang w:eastAsia="ru-RU"/>
        </w:rPr>
        <w:tab/>
      </w:r>
      <w:r w:rsidR="00C90D76">
        <w:rPr>
          <w:rFonts w:ascii="Times New Roman" w:eastAsia="Andale Sans UI" w:hAnsi="Times New Roman" w:cs="Times New Roman"/>
          <w:kern w:val="2"/>
          <w:sz w:val="24"/>
          <w:szCs w:val="24"/>
          <w:lang w:eastAsia="ru-RU"/>
        </w:rPr>
        <w:tab/>
      </w:r>
      <w:r w:rsidRPr="00DD0151">
        <w:rPr>
          <w:rFonts w:ascii="Times New Roman" w:eastAsia="Andale Sans UI" w:hAnsi="Times New Roman" w:cs="Times New Roman"/>
          <w:kern w:val="2"/>
          <w:sz w:val="24"/>
          <w:szCs w:val="24"/>
          <w:lang w:eastAsia="ru-RU"/>
        </w:rPr>
        <w:t xml:space="preserve">      Ярина ЯЦЕНКО</w:t>
      </w:r>
    </w:p>
    <w:p w:rsidR="00DD0151" w:rsidRPr="00DD0151" w:rsidRDefault="00DD0151" w:rsidP="00DD0151">
      <w:pPr>
        <w:spacing w:after="0" w:line="240" w:lineRule="auto"/>
        <w:ind w:right="-165"/>
        <w:jc w:val="both"/>
        <w:rPr>
          <w:rFonts w:ascii="Times New Roman" w:eastAsia="MS Mincho" w:hAnsi="Times New Roman" w:cs="Times New Roman"/>
          <w:sz w:val="24"/>
          <w:szCs w:val="24"/>
          <w:lang w:eastAsia="ru-RU"/>
        </w:rPr>
      </w:pPr>
    </w:p>
    <w:p w:rsidR="00DD0151" w:rsidRDefault="00DD0151" w:rsidP="00DD0151">
      <w:pPr>
        <w:spacing w:after="0" w:line="240" w:lineRule="auto"/>
        <w:ind w:right="-165"/>
        <w:jc w:val="both"/>
        <w:rPr>
          <w:rFonts w:ascii="Times New Roman" w:eastAsia="MS Mincho" w:hAnsi="Times New Roman" w:cs="Times New Roman"/>
          <w:sz w:val="24"/>
          <w:szCs w:val="24"/>
          <w:lang w:eastAsia="ru-RU"/>
        </w:rPr>
      </w:pPr>
    </w:p>
    <w:p w:rsidR="00197154" w:rsidRDefault="00197154" w:rsidP="00DD0151">
      <w:pPr>
        <w:spacing w:after="0" w:line="240" w:lineRule="auto"/>
        <w:ind w:right="-165"/>
        <w:jc w:val="both"/>
        <w:rPr>
          <w:rFonts w:ascii="Times New Roman" w:eastAsia="MS Mincho" w:hAnsi="Times New Roman" w:cs="Times New Roman"/>
          <w:sz w:val="24"/>
          <w:szCs w:val="24"/>
          <w:lang w:eastAsia="ru-RU"/>
        </w:rPr>
      </w:pPr>
    </w:p>
    <w:p w:rsidR="00197154" w:rsidRPr="00DD0151" w:rsidRDefault="00197154" w:rsidP="00DD0151">
      <w:pPr>
        <w:spacing w:after="0" w:line="240" w:lineRule="auto"/>
        <w:ind w:right="-165"/>
        <w:jc w:val="both"/>
        <w:rPr>
          <w:rFonts w:ascii="Times New Roman" w:eastAsia="MS Mincho" w:hAnsi="Times New Roman" w:cs="Times New Roman"/>
          <w:sz w:val="24"/>
          <w:szCs w:val="24"/>
          <w:lang w:eastAsia="ru-RU"/>
        </w:rPr>
      </w:pPr>
    </w:p>
    <w:p w:rsidR="00DD0151" w:rsidRDefault="00DD0151" w:rsidP="00C90D76">
      <w:pPr>
        <w:spacing w:after="0" w:line="240" w:lineRule="auto"/>
        <w:ind w:right="-165"/>
        <w:rPr>
          <w:rFonts w:ascii="Times New Roman" w:eastAsia="MS Mincho" w:hAnsi="Times New Roman" w:cs="Times New Roman"/>
          <w:sz w:val="24"/>
          <w:szCs w:val="24"/>
          <w:lang w:eastAsia="ru-RU"/>
        </w:rPr>
      </w:pPr>
    </w:p>
    <w:p w:rsidR="003B520C" w:rsidRPr="00DD0151" w:rsidRDefault="003B520C" w:rsidP="00C90D76">
      <w:pPr>
        <w:spacing w:after="0" w:line="240" w:lineRule="auto"/>
        <w:ind w:right="-165"/>
        <w:rPr>
          <w:rFonts w:ascii="Times New Roman" w:eastAsia="MS Mincho" w:hAnsi="Times New Roman" w:cs="Times New Roman"/>
          <w:sz w:val="24"/>
          <w:szCs w:val="24"/>
          <w:lang w:eastAsia="ru-RU"/>
        </w:rPr>
      </w:pPr>
    </w:p>
    <w:p w:rsidR="00DD0151" w:rsidRDefault="00DD0151" w:rsidP="00DD0151">
      <w:pPr>
        <w:spacing w:after="0" w:line="240" w:lineRule="auto"/>
        <w:ind w:right="-165"/>
        <w:jc w:val="right"/>
        <w:rPr>
          <w:rFonts w:ascii="Times New Roman" w:eastAsia="MS Mincho" w:hAnsi="Times New Roman" w:cs="Times New Roman"/>
          <w:sz w:val="24"/>
          <w:szCs w:val="24"/>
          <w:lang w:eastAsia="ru-RU"/>
        </w:rPr>
      </w:pPr>
      <w:r w:rsidRPr="00DD0151">
        <w:rPr>
          <w:rFonts w:ascii="Times New Roman" w:eastAsia="MS Mincho" w:hAnsi="Times New Roman" w:cs="Times New Roman"/>
          <w:sz w:val="24"/>
          <w:szCs w:val="24"/>
          <w:lang w:eastAsia="ru-RU"/>
        </w:rPr>
        <w:t xml:space="preserve">Додаток  </w:t>
      </w:r>
    </w:p>
    <w:p w:rsidR="00DD0151" w:rsidRDefault="00DD0151" w:rsidP="00DD0151">
      <w:pPr>
        <w:spacing w:after="0" w:line="240" w:lineRule="auto"/>
        <w:ind w:right="-165"/>
        <w:jc w:val="right"/>
        <w:rPr>
          <w:rFonts w:ascii="Times New Roman" w:eastAsia="MS Mincho" w:hAnsi="Times New Roman" w:cs="Times New Roman"/>
          <w:sz w:val="24"/>
          <w:szCs w:val="24"/>
          <w:lang w:eastAsia="ru-RU"/>
        </w:rPr>
      </w:pPr>
      <w:r w:rsidRPr="00DD0151">
        <w:rPr>
          <w:rFonts w:ascii="Times New Roman" w:eastAsia="MS Mincho" w:hAnsi="Times New Roman" w:cs="Times New Roman"/>
          <w:sz w:val="24"/>
          <w:szCs w:val="24"/>
          <w:lang w:eastAsia="ru-RU"/>
        </w:rPr>
        <w:t xml:space="preserve">до рішення виконавчого комітету </w:t>
      </w:r>
    </w:p>
    <w:p w:rsidR="00DD0151" w:rsidRPr="00DD0151" w:rsidRDefault="00DD0151" w:rsidP="00DD0151">
      <w:pPr>
        <w:spacing w:after="0" w:line="240" w:lineRule="auto"/>
        <w:ind w:right="-165"/>
        <w:jc w:val="right"/>
        <w:rPr>
          <w:rFonts w:ascii="Times New Roman" w:eastAsia="MS Mincho" w:hAnsi="Times New Roman" w:cs="Times New Roman"/>
          <w:sz w:val="24"/>
          <w:szCs w:val="24"/>
          <w:lang w:eastAsia="ru-RU"/>
        </w:rPr>
      </w:pPr>
      <w:r w:rsidRPr="00DD0151">
        <w:rPr>
          <w:rFonts w:ascii="Times New Roman" w:eastAsia="MS Mincho" w:hAnsi="Times New Roman" w:cs="Times New Roman"/>
          <w:sz w:val="24"/>
          <w:szCs w:val="24"/>
          <w:lang w:eastAsia="ru-RU"/>
        </w:rPr>
        <w:t>Новороздільської міської ради</w:t>
      </w:r>
    </w:p>
    <w:p w:rsidR="00DD0151" w:rsidRPr="00DD0151" w:rsidRDefault="00A71121" w:rsidP="00DD0151">
      <w:pPr>
        <w:spacing w:after="0" w:line="240" w:lineRule="auto"/>
        <w:ind w:right="-165"/>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від 20.04.2023р. № 153</w:t>
      </w:r>
    </w:p>
    <w:p w:rsidR="00DD0151" w:rsidRPr="00DD0151" w:rsidRDefault="00DD0151" w:rsidP="00DD0151">
      <w:pPr>
        <w:spacing w:after="0" w:line="240" w:lineRule="auto"/>
        <w:rPr>
          <w:rFonts w:ascii="Times New Roman" w:eastAsia="Andale Sans UI" w:hAnsi="Times New Roman" w:cs="Times New Roman"/>
          <w:kern w:val="2"/>
          <w:sz w:val="24"/>
          <w:szCs w:val="24"/>
          <w:lang w:eastAsia="ru-RU"/>
        </w:rPr>
      </w:pPr>
    </w:p>
    <w:tbl>
      <w:tblPr>
        <w:tblW w:w="10645" w:type="dxa"/>
        <w:tblInd w:w="-279" w:type="dxa"/>
        <w:tblLayout w:type="fixed"/>
        <w:tblCellMar>
          <w:left w:w="0" w:type="dxa"/>
          <w:right w:w="0" w:type="dxa"/>
        </w:tblCellMar>
        <w:tblLook w:val="00A0"/>
      </w:tblPr>
      <w:tblGrid>
        <w:gridCol w:w="5104"/>
        <w:gridCol w:w="5541"/>
      </w:tblGrid>
      <w:tr w:rsidR="00DD0151" w:rsidRPr="00DD0151" w:rsidTr="00DD0151">
        <w:trPr>
          <w:trHeight w:val="315"/>
        </w:trPr>
        <w:tc>
          <w:tcPr>
            <w:tcW w:w="10645"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DD0151" w:rsidRPr="00DD0151" w:rsidRDefault="00DD0151" w:rsidP="00DD0151">
            <w:pPr>
              <w:spacing w:after="0" w:line="240" w:lineRule="auto"/>
              <w:jc w:val="center"/>
              <w:rPr>
                <w:rFonts w:ascii="Times New Roman" w:eastAsia="Calibri" w:hAnsi="Times New Roman" w:cs="Times New Roman"/>
                <w:b/>
                <w:bCs/>
                <w:color w:val="000000"/>
                <w:sz w:val="24"/>
                <w:szCs w:val="24"/>
                <w:lang w:eastAsia="ru-RU"/>
              </w:rPr>
            </w:pPr>
            <w:r w:rsidRPr="00DD0151">
              <w:rPr>
                <w:rFonts w:ascii="Times New Roman" w:eastAsia="Calibri" w:hAnsi="Times New Roman" w:cs="Times New Roman"/>
                <w:b/>
                <w:bCs/>
                <w:color w:val="000000"/>
                <w:sz w:val="24"/>
                <w:szCs w:val="24"/>
                <w:lang w:eastAsia="ru-RU"/>
              </w:rPr>
              <w:t>ОГОЛОШЕННЯ</w:t>
            </w:r>
          </w:p>
          <w:p w:rsidR="00DD0151" w:rsidRPr="00DD0151" w:rsidRDefault="00DD0151" w:rsidP="00DD0151">
            <w:pPr>
              <w:spacing w:after="0" w:line="240" w:lineRule="auto"/>
              <w:jc w:val="center"/>
              <w:rPr>
                <w:rFonts w:ascii="Times New Roman" w:eastAsia="Calibri" w:hAnsi="Times New Roman" w:cs="Times New Roman"/>
                <w:b/>
                <w:bCs/>
                <w:color w:val="000000"/>
                <w:sz w:val="24"/>
                <w:szCs w:val="24"/>
                <w:lang w:val="ru-RU" w:eastAsia="ru-RU"/>
              </w:rPr>
            </w:pPr>
            <w:r w:rsidRPr="00DD0151">
              <w:rPr>
                <w:rFonts w:ascii="Times New Roman" w:eastAsia="Calibri" w:hAnsi="Times New Roman" w:cs="Times New Roman"/>
                <w:b/>
                <w:bCs/>
                <w:color w:val="000000"/>
                <w:sz w:val="24"/>
                <w:szCs w:val="24"/>
                <w:lang w:eastAsia="ru-RU"/>
              </w:rPr>
              <w:t xml:space="preserve">про передачу в оренду </w:t>
            </w:r>
            <w:r w:rsidRPr="00DD0151">
              <w:rPr>
                <w:rFonts w:ascii="Times New Roman" w:eastAsia="Times New Roman" w:hAnsi="Times New Roman" w:cs="Times New Roman"/>
                <w:b/>
                <w:bCs/>
                <w:color w:val="000000"/>
                <w:sz w:val="24"/>
                <w:szCs w:val="24"/>
                <w:lang w:eastAsia="ru-RU"/>
              </w:rPr>
              <w:t>майна Новороздільської територіальної громади - частини вбудованих приміщень ІІ-го поверху адмінбудівлі, загальною площею 4,0 м</w:t>
            </w:r>
            <w:r w:rsidRPr="00DD0151">
              <w:rPr>
                <w:rFonts w:ascii="Times New Roman" w:eastAsia="Times New Roman" w:hAnsi="Times New Roman" w:cs="Times New Roman"/>
                <w:b/>
                <w:bCs/>
                <w:color w:val="000000"/>
                <w:sz w:val="24"/>
                <w:szCs w:val="24"/>
                <w:vertAlign w:val="superscript"/>
                <w:lang w:eastAsia="ru-RU"/>
              </w:rPr>
              <w:t>2</w:t>
            </w:r>
            <w:r w:rsidRPr="00DD0151">
              <w:rPr>
                <w:rFonts w:ascii="Times New Roman" w:eastAsia="Times New Roman" w:hAnsi="Times New Roman" w:cs="Times New Roman"/>
                <w:b/>
                <w:bCs/>
                <w:color w:val="000000"/>
                <w:sz w:val="24"/>
                <w:szCs w:val="24"/>
                <w:lang w:eastAsia="ru-RU"/>
              </w:rPr>
              <w:t>, розташованої по вул. Симоненка, 2, смт. Розділ, Стрийського району, Львівської області щодо якого</w:t>
            </w:r>
            <w:r w:rsidRPr="00DD0151">
              <w:rPr>
                <w:rFonts w:ascii="Times New Roman" w:eastAsia="Calibri" w:hAnsi="Times New Roman" w:cs="Times New Roman"/>
                <w:b/>
                <w:bCs/>
                <w:color w:val="000000"/>
                <w:sz w:val="24"/>
                <w:szCs w:val="24"/>
                <w:lang w:val="ru-RU" w:eastAsia="ru-RU"/>
              </w:rPr>
              <w:t xml:space="preserve"> прийнято рішення</w:t>
            </w:r>
            <w:r w:rsidRPr="00DD0151">
              <w:rPr>
                <w:rFonts w:ascii="Times New Roman" w:eastAsia="Calibri" w:hAnsi="Times New Roman" w:cs="Times New Roman"/>
                <w:b/>
                <w:bCs/>
                <w:color w:val="000000"/>
                <w:sz w:val="24"/>
                <w:szCs w:val="24"/>
                <w:lang w:eastAsia="ru-RU"/>
              </w:rPr>
              <w:t xml:space="preserve"> </w:t>
            </w:r>
            <w:r w:rsidRPr="00DD0151">
              <w:rPr>
                <w:rFonts w:ascii="Times New Roman" w:eastAsia="Calibri" w:hAnsi="Times New Roman" w:cs="Times New Roman"/>
                <w:b/>
                <w:bCs/>
                <w:color w:val="000000"/>
                <w:sz w:val="24"/>
                <w:szCs w:val="24"/>
                <w:lang w:val="ru-RU" w:eastAsia="ru-RU"/>
              </w:rPr>
              <w:t>про передачу в оренду на аукціоні</w:t>
            </w:r>
          </w:p>
        </w:tc>
      </w:tr>
      <w:tr w:rsidR="00DD0151" w:rsidRPr="00C90D76" w:rsidTr="00DD0151">
        <w:trPr>
          <w:trHeight w:val="315"/>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jc w:val="both"/>
              <w:rPr>
                <w:rFonts w:ascii="Times New Roman" w:eastAsia="Times New Roman" w:hAnsi="Times New Roman" w:cs="Times New Roman"/>
                <w:b/>
                <w:bCs/>
                <w:sz w:val="24"/>
                <w:szCs w:val="24"/>
                <w:lang w:eastAsia="ru-RU"/>
              </w:rPr>
            </w:pPr>
            <w:r w:rsidRPr="00C90D76">
              <w:rPr>
                <w:rFonts w:ascii="Times New Roman" w:eastAsia="MS Mincho" w:hAnsi="Times New Roman" w:cs="Times New Roman"/>
                <w:sz w:val="24"/>
                <w:szCs w:val="24"/>
                <w:lang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jc w:val="both"/>
              <w:rPr>
                <w:rFonts w:ascii="Times New Roman" w:eastAsia="Times New Roman" w:hAnsi="Times New Roman" w:cs="Times New Roman"/>
                <w:b/>
                <w:bCs/>
                <w:sz w:val="24"/>
                <w:szCs w:val="24"/>
                <w:lang w:eastAsia="ru-RU"/>
              </w:rPr>
            </w:pPr>
            <w:r w:rsidRPr="00C90D76">
              <w:rPr>
                <w:rFonts w:ascii="Times New Roman" w:eastAsia="MS Mincho" w:hAnsi="Times New Roman" w:cs="Times New Roman"/>
                <w:sz w:val="24"/>
                <w:szCs w:val="24"/>
                <w:lang w:eastAsia="ru-RU"/>
              </w:rPr>
              <w:t>м. Новий Розділ</w:t>
            </w:r>
          </w:p>
        </w:tc>
      </w:tr>
      <w:tr w:rsidR="00DD0151" w:rsidRPr="00C90D76" w:rsidTr="00DD0151">
        <w:trPr>
          <w:trHeight w:val="315"/>
        </w:trPr>
        <w:tc>
          <w:tcPr>
            <w:tcW w:w="5104"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val="ru-RU" w:eastAsia="ru-RU"/>
              </w:rPr>
              <w:t>Передача в оренду частини вбудованих приміщень І</w:t>
            </w:r>
            <w:r w:rsidRPr="00C90D76">
              <w:rPr>
                <w:rFonts w:ascii="Times New Roman" w:eastAsia="Calibri" w:hAnsi="Times New Roman" w:cs="Times New Roman"/>
                <w:sz w:val="24"/>
                <w:szCs w:val="24"/>
                <w:lang w:eastAsia="ru-RU"/>
              </w:rPr>
              <w:t>І</w:t>
            </w:r>
            <w:r w:rsidRPr="00C90D76">
              <w:rPr>
                <w:rFonts w:ascii="Times New Roman" w:eastAsia="Calibri" w:hAnsi="Times New Roman" w:cs="Times New Roman"/>
                <w:sz w:val="24"/>
                <w:szCs w:val="24"/>
                <w:lang w:val="ru-RU" w:eastAsia="ru-RU"/>
              </w:rPr>
              <w:t xml:space="preserve">-го поверху адмінбудівлі, загальною площею </w:t>
            </w:r>
            <w:r w:rsidRPr="00C90D76">
              <w:rPr>
                <w:rFonts w:ascii="Times New Roman" w:eastAsia="Calibri" w:hAnsi="Times New Roman" w:cs="Times New Roman"/>
                <w:sz w:val="24"/>
                <w:szCs w:val="24"/>
                <w:lang w:eastAsia="ru-RU"/>
              </w:rPr>
              <w:t>4</w:t>
            </w:r>
            <w:r w:rsidRPr="00C90D76">
              <w:rPr>
                <w:rFonts w:ascii="Times New Roman" w:eastAsia="Calibri" w:hAnsi="Times New Roman" w:cs="Times New Roman"/>
                <w:sz w:val="24"/>
                <w:szCs w:val="24"/>
                <w:lang w:val="ru-RU" w:eastAsia="ru-RU"/>
              </w:rPr>
              <w:t>,0 м</w:t>
            </w:r>
            <w:r w:rsidRPr="00C90D76">
              <w:rPr>
                <w:rFonts w:ascii="Times New Roman" w:eastAsia="Calibri" w:hAnsi="Times New Roman" w:cs="Times New Roman"/>
                <w:sz w:val="24"/>
                <w:szCs w:val="24"/>
                <w:vertAlign w:val="superscript"/>
                <w:lang w:val="ru-RU" w:eastAsia="ru-RU"/>
              </w:rPr>
              <w:t>2</w:t>
            </w:r>
            <w:r w:rsidRPr="00C90D76">
              <w:rPr>
                <w:rFonts w:ascii="Times New Roman" w:eastAsia="Calibri" w:hAnsi="Times New Roman" w:cs="Times New Roman"/>
                <w:sz w:val="24"/>
                <w:szCs w:val="24"/>
                <w:lang w:val="ru-RU" w:eastAsia="ru-RU"/>
              </w:rPr>
              <w:t xml:space="preserve">, розташованої по </w:t>
            </w:r>
            <w:r w:rsidRPr="00C90D76">
              <w:rPr>
                <w:rFonts w:ascii="Times New Roman" w:eastAsia="Calibri" w:hAnsi="Times New Roman" w:cs="Times New Roman"/>
                <w:sz w:val="24"/>
                <w:szCs w:val="24"/>
                <w:lang w:eastAsia="ru-RU"/>
              </w:rPr>
              <w:t xml:space="preserve">вул. </w:t>
            </w:r>
            <w:r w:rsidRPr="00C90D76">
              <w:rPr>
                <w:rFonts w:ascii="Times New Roman" w:eastAsia="Calibri" w:hAnsi="Times New Roman" w:cs="Times New Roman"/>
                <w:sz w:val="24"/>
                <w:szCs w:val="24"/>
                <w:lang w:val="ru-RU" w:eastAsia="ru-RU"/>
              </w:rPr>
              <w:t>Симоненка, 2, смт. Розділ, Стрийського району, Львівської області</w:t>
            </w:r>
          </w:p>
        </w:tc>
      </w:tr>
      <w:tr w:rsidR="00DD0151" w:rsidRPr="00C90D76" w:rsidTr="00DD0151">
        <w:trPr>
          <w:trHeight w:val="35"/>
        </w:trPr>
        <w:tc>
          <w:tcPr>
            <w:tcW w:w="5104"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lang w:eastAsia="ru-RU"/>
              </w:rPr>
              <w:t>Виконавчий комітет Новороздільської міської ради</w:t>
            </w:r>
          </w:p>
        </w:tc>
      </w:tr>
      <w:tr w:rsidR="00DD0151" w:rsidRPr="00C90D76" w:rsidTr="00DD0151">
        <w:trPr>
          <w:trHeight w:val="40"/>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val="ru-RU" w:eastAsia="ru-RU"/>
              </w:rPr>
              <w:t xml:space="preserve">Код за ЄДРПОУ </w:t>
            </w:r>
            <w:r w:rsidRPr="00C90D76">
              <w:rPr>
                <w:rFonts w:ascii="Times New Roman" w:eastAsia="Times New Roman" w:hAnsi="Times New Roman" w:cs="Times New Roman"/>
                <w:sz w:val="24"/>
                <w:szCs w:val="24"/>
                <w:lang w:eastAsia="ru-RU"/>
              </w:rPr>
              <w:t>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eastAsia="ru-RU"/>
              </w:rPr>
              <w:t>04056210</w:t>
            </w:r>
          </w:p>
        </w:tc>
      </w:tr>
      <w:tr w:rsidR="00DD0151" w:rsidRPr="00C90D76" w:rsidTr="00DD0151">
        <w:trPr>
          <w:trHeight w:val="40"/>
        </w:trPr>
        <w:tc>
          <w:tcPr>
            <w:tcW w:w="5104"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b/>
                <w:bCs/>
                <w:sz w:val="24"/>
                <w:szCs w:val="24"/>
                <w:lang w:val="ru-RU" w:eastAsia="ru-RU"/>
              </w:rPr>
            </w:pPr>
            <w:r w:rsidRPr="00C90D76">
              <w:rPr>
                <w:rFonts w:ascii="Times New Roman" w:eastAsia="Calibri" w:hAnsi="Times New Roman" w:cs="Times New Roman"/>
                <w:sz w:val="24"/>
                <w:szCs w:val="24"/>
              </w:rPr>
              <w:t>81652,  м. Новий Розділ, Стрийського району, Львівської області,  вул. Грушевського, буд. 24</w:t>
            </w:r>
          </w:p>
        </w:tc>
      </w:tr>
      <w:tr w:rsidR="00DD0151" w:rsidRPr="00C90D76" w:rsidTr="00DD0151">
        <w:trPr>
          <w:trHeight w:val="40"/>
        </w:trPr>
        <w:tc>
          <w:tcPr>
            <w:tcW w:w="5104"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MS Mincho" w:hAnsi="Times New Roman" w:cs="Times New Roman"/>
                <w:sz w:val="24"/>
                <w:szCs w:val="24"/>
                <w:lang w:val="ru-RU" w:eastAsia="ru-RU"/>
              </w:rPr>
            </w:pPr>
            <w:r w:rsidRPr="00C90D76">
              <w:rPr>
                <w:rFonts w:ascii="Times New Roman" w:eastAsia="MS Mincho" w:hAnsi="Times New Roman" w:cs="Times New Roman"/>
                <w:sz w:val="24"/>
                <w:szCs w:val="24"/>
                <w:lang w:val="ru-RU"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rPr>
            </w:pPr>
            <w:r w:rsidRPr="00C90D76">
              <w:rPr>
                <w:rFonts w:ascii="Times New Roman" w:eastAsia="Times New Roman" w:hAnsi="Times New Roman" w:cs="Times New Roman"/>
                <w:sz w:val="24"/>
                <w:szCs w:val="24"/>
                <w:lang w:eastAsia="ru-RU"/>
              </w:rPr>
              <w:t>Комунальне підприємство «Розділ» Новороздільської міської ради</w:t>
            </w:r>
          </w:p>
        </w:tc>
      </w:tr>
      <w:tr w:rsidR="00DD0151" w:rsidRPr="00C90D76" w:rsidTr="00DD0151">
        <w:trPr>
          <w:trHeight w:val="40"/>
        </w:trPr>
        <w:tc>
          <w:tcPr>
            <w:tcW w:w="5104"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MS Mincho" w:hAnsi="Times New Roman" w:cs="Times New Roman"/>
                <w:sz w:val="24"/>
                <w:szCs w:val="24"/>
                <w:lang w:val="ru-RU" w:eastAsia="ru-RU"/>
              </w:rPr>
            </w:pPr>
            <w:r w:rsidRPr="00C90D76">
              <w:rPr>
                <w:rFonts w:ascii="Times New Roman" w:eastAsia="MS Mincho" w:hAnsi="Times New Roman" w:cs="Times New Roman"/>
                <w:sz w:val="24"/>
                <w:szCs w:val="24"/>
                <w:lang w:val="ru-RU" w:eastAsia="ru-RU"/>
              </w:rPr>
              <w:t>Код за ЄДРПОУ балансоутримувача</w:t>
            </w:r>
          </w:p>
        </w:tc>
        <w:tc>
          <w:tcPr>
            <w:tcW w:w="5541" w:type="dxa"/>
            <w:tcBorders>
              <w:top w:val="single" w:sz="4" w:space="0" w:color="CCCCCC"/>
              <w:left w:val="single" w:sz="4" w:space="0" w:color="CCCCCC"/>
              <w:bottom w:val="single" w:sz="4" w:space="0" w:color="auto"/>
              <w:right w:val="single" w:sz="4"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rPr>
            </w:pPr>
            <w:r w:rsidRPr="00C90D76">
              <w:rPr>
                <w:rFonts w:ascii="Times New Roman" w:eastAsia="MS Mincho" w:hAnsi="Times New Roman" w:cs="Times New Roman"/>
                <w:sz w:val="24"/>
                <w:szCs w:val="24"/>
                <w:lang w:eastAsia="ru-RU"/>
              </w:rPr>
              <w:t>31042894</w:t>
            </w:r>
          </w:p>
        </w:tc>
      </w:tr>
      <w:tr w:rsidR="00DD0151" w:rsidRPr="00C90D76" w:rsidTr="00DD0151">
        <w:trPr>
          <w:trHeight w:val="40"/>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MS Mincho" w:hAnsi="Times New Roman" w:cs="Times New Roman"/>
                <w:sz w:val="24"/>
                <w:szCs w:val="24"/>
                <w:lang w:val="ru-RU" w:eastAsia="ru-RU"/>
              </w:rPr>
            </w:pPr>
            <w:r w:rsidRPr="00C90D76">
              <w:rPr>
                <w:rFonts w:ascii="Times New Roman" w:eastAsia="MS Mincho" w:hAnsi="Times New Roman" w:cs="Times New Roman"/>
                <w:sz w:val="24"/>
                <w:szCs w:val="24"/>
                <w:lang w:val="ru-RU" w:eastAsia="ru-RU"/>
              </w:rPr>
              <w:t>Адреса балансоутримувача</w:t>
            </w:r>
          </w:p>
        </w:tc>
        <w:tc>
          <w:tcPr>
            <w:tcW w:w="5541"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rPr>
            </w:pPr>
            <w:r w:rsidRPr="00C90D76">
              <w:rPr>
                <w:rFonts w:ascii="Times New Roman" w:eastAsia="MS Mincho" w:hAnsi="Times New Roman" w:cs="Times New Roman"/>
                <w:sz w:val="24"/>
                <w:szCs w:val="24"/>
                <w:lang w:val="ru-RU" w:eastAsia="ru-RU"/>
              </w:rPr>
              <w:t xml:space="preserve">81650,  </w:t>
            </w:r>
            <w:r w:rsidRPr="00C90D76">
              <w:rPr>
                <w:rFonts w:ascii="Times New Roman" w:eastAsia="MS Mincho" w:hAnsi="Times New Roman" w:cs="Times New Roman"/>
                <w:sz w:val="24"/>
                <w:szCs w:val="24"/>
                <w:lang w:eastAsia="ru-RU"/>
              </w:rPr>
              <w:t>смт</w:t>
            </w:r>
            <w:r w:rsidRPr="00C90D76">
              <w:rPr>
                <w:rFonts w:ascii="Times New Roman" w:eastAsia="MS Mincho" w:hAnsi="Times New Roman" w:cs="Times New Roman"/>
                <w:sz w:val="24"/>
                <w:szCs w:val="24"/>
                <w:lang w:val="ru-RU" w:eastAsia="ru-RU"/>
              </w:rPr>
              <w:t xml:space="preserve">. Розділ, </w:t>
            </w:r>
            <w:r w:rsidRPr="00C90D76">
              <w:rPr>
                <w:rFonts w:ascii="Times New Roman" w:eastAsia="Calibri" w:hAnsi="Times New Roman" w:cs="Times New Roman"/>
                <w:sz w:val="24"/>
                <w:szCs w:val="24"/>
                <w:lang w:eastAsia="ru-RU"/>
              </w:rPr>
              <w:t xml:space="preserve">вул. </w:t>
            </w:r>
            <w:r w:rsidRPr="00C90D76">
              <w:rPr>
                <w:rFonts w:ascii="Times New Roman" w:eastAsia="Calibri" w:hAnsi="Times New Roman" w:cs="Times New Roman"/>
                <w:sz w:val="24"/>
                <w:szCs w:val="24"/>
                <w:lang w:val="ru-RU" w:eastAsia="ru-RU"/>
              </w:rPr>
              <w:t>Симоненка, 2</w:t>
            </w:r>
            <w:r w:rsidRPr="00C90D76">
              <w:rPr>
                <w:rFonts w:ascii="Times New Roman" w:eastAsia="Calibri" w:hAnsi="Times New Roman" w:cs="Times New Roman"/>
                <w:sz w:val="24"/>
                <w:szCs w:val="24"/>
                <w:lang w:eastAsia="ru-RU"/>
              </w:rPr>
              <w:t xml:space="preserve">, </w:t>
            </w:r>
            <w:r w:rsidRPr="00C90D76">
              <w:rPr>
                <w:rFonts w:ascii="Times New Roman" w:eastAsia="MS Mincho" w:hAnsi="Times New Roman" w:cs="Times New Roman"/>
                <w:sz w:val="24"/>
                <w:szCs w:val="24"/>
                <w:lang w:val="ru-RU" w:eastAsia="ru-RU"/>
              </w:rPr>
              <w:t xml:space="preserve">Стрийського району, Львівської області,  </w:t>
            </w:r>
          </w:p>
        </w:tc>
      </w:tr>
      <w:tr w:rsidR="00DD0151" w:rsidRPr="00C90D76" w:rsidTr="00DD0151">
        <w:trPr>
          <w:trHeight w:val="315"/>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val="ru-RU" w:eastAsia="ru-RU"/>
              </w:rPr>
              <w:t xml:space="preserve">Контактні дані (номер телефону і адреса електронної пошти працівника </w:t>
            </w:r>
            <w:r w:rsidRPr="00C90D76">
              <w:rPr>
                <w:rFonts w:ascii="Times New Roman" w:eastAsia="Calibri" w:hAnsi="Times New Roman" w:cs="Times New Roman"/>
                <w:sz w:val="24"/>
                <w:szCs w:val="24"/>
                <w:lang w:eastAsia="ru-RU"/>
              </w:rPr>
              <w:t>Орендодавця</w:t>
            </w:r>
            <w:r w:rsidRPr="00C90D76">
              <w:rPr>
                <w:rFonts w:ascii="Times New Roman" w:eastAsia="Calibri" w:hAnsi="Times New Roman" w:cs="Times New Roman"/>
                <w:sz w:val="24"/>
                <w:szCs w:val="24"/>
                <w:lang w:val="ru-RU" w:eastAsia="ru-RU"/>
              </w:rPr>
              <w:t xml:space="preserve"> для звернень про ознайомлення з об’єктом оренди</w:t>
            </w:r>
            <w:r w:rsidRPr="00C90D76">
              <w:rPr>
                <w:rFonts w:ascii="Times New Roman" w:eastAsia="Calibri" w:hAnsi="Times New Roman" w:cs="Times New Roman"/>
                <w:sz w:val="24"/>
                <w:szCs w:val="24"/>
                <w:lang w:eastAsia="ru-RU"/>
              </w:rPr>
              <w:t>)</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rPr>
              <w:t xml:space="preserve">Тел. +380937520510 ел. адреса </w:t>
            </w:r>
            <w:hyperlink r:id="rId22" w:history="1">
              <w:r w:rsidRPr="00C90D76">
                <w:rPr>
                  <w:rFonts w:ascii="Times New Roman" w:eastAsia="Calibri" w:hAnsi="Times New Roman" w:cs="Times New Roman"/>
                  <w:sz w:val="24"/>
                  <w:szCs w:val="24"/>
                  <w:u w:val="single"/>
                </w:rPr>
                <w:t>oktubmw@gmail.com</w:t>
              </w:r>
            </w:hyperlink>
            <w:r w:rsidRPr="00C90D76">
              <w:rPr>
                <w:rFonts w:ascii="Times New Roman" w:eastAsia="Calibri" w:hAnsi="Times New Roman" w:cs="Times New Roman"/>
                <w:sz w:val="24"/>
                <w:szCs w:val="24"/>
              </w:rPr>
              <w:t xml:space="preserve">  звертатись у робочі дні з 9.00 год до 17.00 год</w:t>
            </w:r>
          </w:p>
        </w:tc>
      </w:tr>
      <w:tr w:rsidR="00DD0151" w:rsidRPr="00C90D76" w:rsidTr="00DD0151">
        <w:trPr>
          <w:trHeight w:val="315"/>
        </w:trPr>
        <w:tc>
          <w:tcPr>
            <w:tcW w:w="10645"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DD0151" w:rsidRPr="00C90D76" w:rsidRDefault="00DD0151" w:rsidP="00DD0151">
            <w:pPr>
              <w:spacing w:after="0" w:line="240" w:lineRule="auto"/>
              <w:jc w:val="center"/>
              <w:rPr>
                <w:rFonts w:ascii="Times New Roman" w:eastAsia="Calibri" w:hAnsi="Times New Roman" w:cs="Times New Roman"/>
                <w:sz w:val="24"/>
                <w:szCs w:val="24"/>
                <w:lang w:val="ru-RU" w:eastAsia="ru-RU"/>
              </w:rPr>
            </w:pPr>
            <w:r w:rsidRPr="00C90D76">
              <w:rPr>
                <w:rFonts w:ascii="Times New Roman" w:eastAsia="MS Mincho" w:hAnsi="Times New Roman" w:cs="Times New Roman"/>
                <w:b/>
                <w:bCs/>
                <w:sz w:val="24"/>
                <w:szCs w:val="24"/>
                <w:shd w:val="clear" w:color="auto" w:fill="FFFFFF"/>
                <w:lang w:eastAsia="ru-RU"/>
              </w:rPr>
              <w:t>Інформація про об’єкт оренди</w:t>
            </w:r>
          </w:p>
        </w:tc>
      </w:tr>
      <w:tr w:rsidR="00DD0151" w:rsidRPr="00C90D76" w:rsidTr="00DD0151">
        <w:trPr>
          <w:trHeight w:val="315"/>
        </w:trPr>
        <w:tc>
          <w:tcPr>
            <w:tcW w:w="5104"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Ч</w:t>
            </w:r>
            <w:r w:rsidRPr="00C90D76">
              <w:rPr>
                <w:rFonts w:ascii="Times New Roman" w:eastAsia="Calibri" w:hAnsi="Times New Roman" w:cs="Times New Roman"/>
                <w:sz w:val="24"/>
                <w:szCs w:val="24"/>
                <w:lang w:val="ru-RU" w:eastAsia="ru-RU"/>
              </w:rPr>
              <w:t>астина вбудованих приміщень І</w:t>
            </w:r>
            <w:r w:rsidRPr="00C90D76">
              <w:rPr>
                <w:rFonts w:ascii="Times New Roman" w:eastAsia="Calibri" w:hAnsi="Times New Roman" w:cs="Times New Roman"/>
                <w:sz w:val="24"/>
                <w:szCs w:val="24"/>
                <w:lang w:eastAsia="ru-RU"/>
              </w:rPr>
              <w:t>І</w:t>
            </w:r>
            <w:r w:rsidRPr="00C90D76">
              <w:rPr>
                <w:rFonts w:ascii="Times New Roman" w:eastAsia="Calibri" w:hAnsi="Times New Roman" w:cs="Times New Roman"/>
                <w:sz w:val="24"/>
                <w:szCs w:val="24"/>
                <w:lang w:val="ru-RU" w:eastAsia="ru-RU"/>
              </w:rPr>
              <w:t xml:space="preserve">-го поверху адмінбудівлі, загальною площею </w:t>
            </w:r>
            <w:r w:rsidRPr="00C90D76">
              <w:rPr>
                <w:rFonts w:ascii="Times New Roman" w:eastAsia="Calibri" w:hAnsi="Times New Roman" w:cs="Times New Roman"/>
                <w:sz w:val="24"/>
                <w:szCs w:val="24"/>
                <w:lang w:eastAsia="ru-RU"/>
              </w:rPr>
              <w:t>4</w:t>
            </w:r>
            <w:r w:rsidRPr="00C90D76">
              <w:rPr>
                <w:rFonts w:ascii="Times New Roman" w:eastAsia="Calibri" w:hAnsi="Times New Roman" w:cs="Times New Roman"/>
                <w:sz w:val="24"/>
                <w:szCs w:val="24"/>
                <w:lang w:val="ru-RU" w:eastAsia="ru-RU"/>
              </w:rPr>
              <w:t>,0 м</w:t>
            </w:r>
            <w:r w:rsidRPr="00C90D76">
              <w:rPr>
                <w:rFonts w:ascii="Times New Roman" w:eastAsia="Calibri" w:hAnsi="Times New Roman" w:cs="Times New Roman"/>
                <w:sz w:val="24"/>
                <w:szCs w:val="24"/>
                <w:vertAlign w:val="superscript"/>
                <w:lang w:val="ru-RU" w:eastAsia="ru-RU"/>
              </w:rPr>
              <w:t>2</w:t>
            </w:r>
            <w:r w:rsidRPr="00C90D76">
              <w:rPr>
                <w:rFonts w:ascii="Times New Roman" w:eastAsia="Calibri" w:hAnsi="Times New Roman" w:cs="Times New Roman"/>
                <w:sz w:val="24"/>
                <w:szCs w:val="24"/>
                <w:lang w:val="ru-RU" w:eastAsia="ru-RU"/>
              </w:rPr>
              <w:t xml:space="preserve">, розташованої по </w:t>
            </w:r>
            <w:r w:rsidRPr="00C90D76">
              <w:rPr>
                <w:rFonts w:ascii="Times New Roman" w:eastAsia="Calibri" w:hAnsi="Times New Roman" w:cs="Times New Roman"/>
                <w:sz w:val="24"/>
                <w:szCs w:val="24"/>
                <w:lang w:eastAsia="ru-RU"/>
              </w:rPr>
              <w:t xml:space="preserve">вул. </w:t>
            </w:r>
            <w:r w:rsidRPr="00C90D76">
              <w:rPr>
                <w:rFonts w:ascii="Times New Roman" w:eastAsia="Calibri" w:hAnsi="Times New Roman" w:cs="Times New Roman"/>
                <w:sz w:val="24"/>
                <w:szCs w:val="24"/>
                <w:lang w:val="ru-RU" w:eastAsia="ru-RU"/>
              </w:rPr>
              <w:t>Симоненка, 2, смт. Розділ</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lang w:val="ru-RU"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об’єкт оренди не є під арештом чи заставою</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Перелік першого типу</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val="ru-RU" w:eastAsia="ru-RU"/>
              </w:rPr>
              <w:t>Ринкова вартість, грн</w:t>
            </w:r>
            <w:r w:rsidRPr="00C90D76">
              <w:rPr>
                <w:rFonts w:ascii="Times New Roman" w:eastAsia="Times New Roman" w:hAnsi="Times New Roman" w:cs="Times New Roman"/>
                <w:sz w:val="24"/>
                <w:szCs w:val="24"/>
                <w:lang w:eastAsia="ru-RU"/>
              </w:rPr>
              <w:t xml:space="preserve">. </w:t>
            </w:r>
            <w:r w:rsidRPr="00C90D76">
              <w:rPr>
                <w:rFonts w:ascii="Times New Roman" w:eastAsia="Calibri" w:hAnsi="Times New Roman" w:cs="Times New Roman"/>
                <w:sz w:val="24"/>
                <w:szCs w:val="24"/>
                <w:lang w:val="ru-RU" w:eastAsia="ru-RU"/>
              </w:rPr>
              <w:t>б</w:t>
            </w:r>
            <w:r w:rsidRPr="00C90D76">
              <w:rPr>
                <w:rFonts w:ascii="Times New Roman" w:eastAsia="Calibri" w:hAnsi="Times New Roman" w:cs="Times New Roman"/>
                <w:sz w:val="24"/>
                <w:szCs w:val="24"/>
                <w:lang w:eastAsia="ru-RU"/>
              </w:rPr>
              <w:t>ез</w:t>
            </w:r>
            <w:r w:rsidRPr="00C90D76">
              <w:rPr>
                <w:rFonts w:ascii="Times New Roman" w:eastAsia="Calibri" w:hAnsi="Times New Roman" w:cs="Times New Roman"/>
                <w:sz w:val="24"/>
                <w:szCs w:val="24"/>
                <w:lang w:val="ru-RU" w:eastAsia="ru-RU"/>
              </w:rPr>
              <w:t xml:space="preserve"> урахуван</w:t>
            </w:r>
            <w:r w:rsidRPr="00C90D76">
              <w:rPr>
                <w:rFonts w:ascii="Times New Roman" w:eastAsia="Calibri" w:hAnsi="Times New Roman" w:cs="Times New Roman"/>
                <w:sz w:val="24"/>
                <w:szCs w:val="24"/>
                <w:lang w:eastAsia="ru-RU"/>
              </w:rPr>
              <w:t>я</w:t>
            </w:r>
            <w:r w:rsidRPr="00C90D76">
              <w:rPr>
                <w:rFonts w:ascii="Times New Roman" w:eastAsia="Times New Roman" w:hAnsi="Times New Roman" w:cs="Times New Roman"/>
                <w:sz w:val="24"/>
                <w:szCs w:val="24"/>
                <w:lang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eastAsia="ru-RU"/>
              </w:rPr>
              <w:t>12307,69 без ПДВ (станом на 31.03.2023р.)</w:t>
            </w:r>
          </w:p>
        </w:tc>
      </w:tr>
      <w:tr w:rsidR="00DD0151" w:rsidRPr="00C90D76" w:rsidTr="00DD0151">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нерухоме майно</w:t>
            </w:r>
          </w:p>
        </w:tc>
      </w:tr>
      <w:tr w:rsidR="00DD0151" w:rsidRPr="00C90D76" w:rsidTr="00DD0151">
        <w:trPr>
          <w:trHeight w:val="606"/>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AF76AB" w:rsidP="00DD0151">
            <w:pPr>
              <w:spacing w:after="0" w:line="240" w:lineRule="auto"/>
              <w:rPr>
                <w:rFonts w:ascii="Times New Roman" w:eastAsia="Calibri" w:hAnsi="Times New Roman" w:cs="Times New Roman"/>
                <w:sz w:val="24"/>
                <w:szCs w:val="24"/>
                <w:lang w:eastAsia="ru-RU"/>
              </w:rPr>
            </w:pPr>
            <w:hyperlink r:id="rId23" w:history="1">
              <w:r w:rsidR="00DD0151" w:rsidRPr="00C90D76">
                <w:rPr>
                  <w:rFonts w:ascii="Times New Roman" w:eastAsia="Calibri" w:hAnsi="Times New Roman" w:cs="Times New Roman"/>
                  <w:sz w:val="24"/>
                  <w:szCs w:val="24"/>
                  <w:u w:val="single"/>
                  <w:lang w:eastAsia="ru-RU"/>
                </w:rPr>
                <w:t>https://sales.tsbgalcontract.org.ua/asset_rent/RGL001-UA-20230417-34046</w:t>
              </w:r>
            </w:hyperlink>
            <w:r w:rsidR="00DD0151" w:rsidRPr="00C90D76">
              <w:rPr>
                <w:rFonts w:ascii="Times New Roman" w:eastAsia="Times New Roman" w:hAnsi="Times New Roman" w:cs="Times New Roman"/>
                <w:sz w:val="24"/>
                <w:szCs w:val="24"/>
                <w:u w:val="single"/>
                <w:lang w:eastAsia="ru-RU"/>
              </w:rPr>
              <w:t>?</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MS Mincho" w:hAnsi="Times New Roman" w:cs="Times New Roman"/>
                <w:sz w:val="24"/>
                <w:szCs w:val="24"/>
                <w:lang w:eastAsia="ru-RU"/>
              </w:rPr>
              <w:t>Другий</w:t>
            </w:r>
            <w:r w:rsidRPr="00C90D76">
              <w:rPr>
                <w:rFonts w:ascii="Times New Roman" w:eastAsia="MS Mincho" w:hAnsi="Times New Roman" w:cs="Times New Roman"/>
                <w:sz w:val="24"/>
                <w:szCs w:val="24"/>
                <w:lang w:val="ru-RU" w:eastAsia="ru-RU"/>
              </w:rPr>
              <w:t xml:space="preserve"> поверх </w:t>
            </w:r>
            <w:r w:rsidRPr="00C90D76">
              <w:rPr>
                <w:rFonts w:ascii="Times New Roman" w:eastAsia="Calibri" w:hAnsi="Times New Roman" w:cs="Times New Roman"/>
                <w:sz w:val="24"/>
                <w:szCs w:val="24"/>
                <w:lang w:val="ru-RU" w:eastAsia="ru-RU"/>
              </w:rPr>
              <w:t xml:space="preserve">адмінбудівлі, розташованої по </w:t>
            </w:r>
            <w:r w:rsidRPr="00C90D76">
              <w:rPr>
                <w:rFonts w:ascii="Times New Roman" w:eastAsia="Calibri" w:hAnsi="Times New Roman" w:cs="Times New Roman"/>
                <w:sz w:val="24"/>
                <w:szCs w:val="24"/>
                <w:lang w:eastAsia="ru-RU"/>
              </w:rPr>
              <w:t xml:space="preserve">вул. </w:t>
            </w:r>
            <w:r w:rsidRPr="00C90D76">
              <w:rPr>
                <w:rFonts w:ascii="Times New Roman" w:eastAsia="Calibri" w:hAnsi="Times New Roman" w:cs="Times New Roman"/>
                <w:sz w:val="24"/>
                <w:szCs w:val="24"/>
                <w:lang w:val="ru-RU" w:eastAsia="ru-RU"/>
              </w:rPr>
              <w:t xml:space="preserve">Симоненка, 2, смт. Розділ  </w:t>
            </w:r>
          </w:p>
        </w:tc>
      </w:tr>
      <w:tr w:rsidR="00DD0151" w:rsidRPr="00C90D76" w:rsidTr="00DD0151">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4,0</w:t>
            </w:r>
          </w:p>
        </w:tc>
      </w:tr>
      <w:tr w:rsidR="00DD0151" w:rsidRPr="00C90D76" w:rsidTr="00DD0151">
        <w:trPr>
          <w:trHeight w:val="315"/>
        </w:trPr>
        <w:tc>
          <w:tcPr>
            <w:tcW w:w="5104"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Корисна площа об’єкта, кв. м</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4,0</w:t>
            </w:r>
          </w:p>
        </w:tc>
      </w:tr>
      <w:tr w:rsidR="00DD0151" w:rsidRPr="00C90D76" w:rsidTr="00DD0151">
        <w:trPr>
          <w:trHeight w:val="315"/>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Характеристика об’єкта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Частина вбудованих п</w:t>
            </w:r>
            <w:r w:rsidRPr="00C90D76">
              <w:rPr>
                <w:rFonts w:ascii="Times New Roman" w:eastAsia="Calibri" w:hAnsi="Times New Roman" w:cs="Times New Roman"/>
                <w:sz w:val="24"/>
                <w:szCs w:val="24"/>
                <w:lang w:val="ru-RU" w:eastAsia="ru-RU"/>
              </w:rPr>
              <w:t>риміщен</w:t>
            </w:r>
            <w:r w:rsidRPr="00C90D76">
              <w:rPr>
                <w:rFonts w:ascii="Times New Roman" w:eastAsia="Calibri" w:hAnsi="Times New Roman" w:cs="Times New Roman"/>
                <w:sz w:val="24"/>
                <w:szCs w:val="24"/>
                <w:lang w:eastAsia="ru-RU"/>
              </w:rPr>
              <w:t>ь</w:t>
            </w:r>
            <w:r w:rsidRPr="00C90D76">
              <w:rPr>
                <w:rFonts w:ascii="Times New Roman" w:eastAsia="Calibri" w:hAnsi="Times New Roman" w:cs="Times New Roman"/>
                <w:sz w:val="24"/>
                <w:szCs w:val="24"/>
                <w:lang w:val="ru-RU" w:eastAsia="ru-RU"/>
              </w:rPr>
              <w:t xml:space="preserve"> І</w:t>
            </w:r>
            <w:r w:rsidRPr="00C90D76">
              <w:rPr>
                <w:rFonts w:ascii="Times New Roman" w:eastAsia="Calibri" w:hAnsi="Times New Roman" w:cs="Times New Roman"/>
                <w:sz w:val="24"/>
                <w:szCs w:val="24"/>
                <w:lang w:eastAsia="ru-RU"/>
              </w:rPr>
              <w:t>І</w:t>
            </w:r>
            <w:r w:rsidRPr="00C90D76">
              <w:rPr>
                <w:rFonts w:ascii="Times New Roman" w:eastAsia="Calibri" w:hAnsi="Times New Roman" w:cs="Times New Roman"/>
                <w:sz w:val="24"/>
                <w:szCs w:val="24"/>
                <w:lang w:val="ru-RU" w:eastAsia="ru-RU"/>
              </w:rPr>
              <w:t>-го поверху адмінбудівлі, загальною площею 4,0 м</w:t>
            </w:r>
            <w:r w:rsidRPr="00C90D76">
              <w:rPr>
                <w:rFonts w:ascii="Times New Roman" w:eastAsia="Calibri" w:hAnsi="Times New Roman" w:cs="Times New Roman"/>
                <w:sz w:val="24"/>
                <w:szCs w:val="24"/>
                <w:vertAlign w:val="superscript"/>
                <w:lang w:val="ru-RU" w:eastAsia="ru-RU"/>
              </w:rPr>
              <w:t>2</w:t>
            </w:r>
            <w:r w:rsidRPr="00C90D76">
              <w:rPr>
                <w:rFonts w:ascii="Times New Roman" w:eastAsia="Calibri" w:hAnsi="Times New Roman" w:cs="Times New Roman"/>
                <w:sz w:val="24"/>
                <w:szCs w:val="24"/>
                <w:lang w:val="ru-RU" w:eastAsia="ru-RU"/>
              </w:rPr>
              <w:t xml:space="preserve">, розташованої по </w:t>
            </w:r>
            <w:r w:rsidRPr="00C90D76">
              <w:rPr>
                <w:rFonts w:ascii="Times New Roman" w:eastAsia="Calibri" w:hAnsi="Times New Roman" w:cs="Times New Roman"/>
                <w:sz w:val="24"/>
                <w:szCs w:val="24"/>
                <w:lang w:eastAsia="ru-RU"/>
              </w:rPr>
              <w:t xml:space="preserve">вул. </w:t>
            </w:r>
            <w:r w:rsidRPr="00C90D76">
              <w:rPr>
                <w:rFonts w:ascii="Times New Roman" w:eastAsia="Calibri" w:hAnsi="Times New Roman" w:cs="Times New Roman"/>
                <w:sz w:val="24"/>
                <w:szCs w:val="24"/>
                <w:lang w:val="ru-RU" w:eastAsia="ru-RU"/>
              </w:rPr>
              <w:t>Симоненка, 2, смт. Розділ</w:t>
            </w:r>
            <w:r w:rsidRPr="00C90D76">
              <w:rPr>
                <w:rFonts w:ascii="Times New Roman" w:eastAsia="Calibri" w:hAnsi="Times New Roman" w:cs="Times New Roman"/>
                <w:sz w:val="24"/>
                <w:szCs w:val="24"/>
                <w:lang w:eastAsia="ru-RU"/>
              </w:rPr>
              <w:t>, Стрийського району, Львівської області</w:t>
            </w:r>
          </w:p>
        </w:tc>
      </w:tr>
      <w:tr w:rsidR="00DD0151" w:rsidRPr="00C90D76" w:rsidTr="00DD0151">
        <w:trPr>
          <w:trHeight w:val="1344"/>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lastRenderedPageBreak/>
              <w:t>Технічний стан об'єкта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Приміщення є в стані придатному до використання  потенційним орендарем. З</w:t>
            </w:r>
            <w:r w:rsidRPr="00C90D76">
              <w:rPr>
                <w:rFonts w:ascii="Times New Roman" w:eastAsia="MS Mincho" w:hAnsi="Times New Roman" w:cs="Times New Roman"/>
                <w:sz w:val="24"/>
                <w:szCs w:val="24"/>
                <w:lang w:eastAsia="ru-RU"/>
              </w:rPr>
              <w:t xml:space="preserve">абезпечені електропостачанням, водопостачанням та водовідведенням. Частина приміщень входять до складу </w:t>
            </w:r>
            <w:r w:rsidRPr="00C90D76">
              <w:rPr>
                <w:rFonts w:ascii="Times New Roman" w:eastAsia="Calibri" w:hAnsi="Times New Roman" w:cs="Times New Roman"/>
                <w:sz w:val="24"/>
                <w:szCs w:val="24"/>
                <w:lang w:eastAsia="ru-RU"/>
              </w:rPr>
              <w:t xml:space="preserve">двохповерхової будівлі. </w:t>
            </w:r>
            <w:r w:rsidRPr="00C90D76">
              <w:rPr>
                <w:rFonts w:ascii="Times New Roman" w:eastAsia="Calibri" w:hAnsi="Times New Roman" w:cs="Times New Roman"/>
                <w:sz w:val="24"/>
                <w:szCs w:val="24"/>
                <w:lang w:val="ru-RU" w:eastAsia="ru-RU"/>
              </w:rPr>
              <w:t xml:space="preserve">Висота приміщень </w:t>
            </w:r>
            <w:r w:rsidRPr="00C90D76">
              <w:rPr>
                <w:rFonts w:ascii="Times New Roman" w:eastAsia="Calibri" w:hAnsi="Times New Roman" w:cs="Times New Roman"/>
                <w:sz w:val="24"/>
                <w:szCs w:val="24"/>
                <w:lang w:eastAsia="ru-RU"/>
              </w:rPr>
              <w:t>2,85</w:t>
            </w:r>
            <w:r w:rsidRPr="00C90D76">
              <w:rPr>
                <w:rFonts w:ascii="Times New Roman" w:eastAsia="Calibri" w:hAnsi="Times New Roman" w:cs="Times New Roman"/>
                <w:sz w:val="24"/>
                <w:szCs w:val="24"/>
                <w:lang w:val="ru-RU" w:eastAsia="ru-RU"/>
              </w:rPr>
              <w:t xml:space="preserve"> м. Перекриття</w:t>
            </w:r>
            <w:r w:rsidRPr="00C90D76">
              <w:rPr>
                <w:rFonts w:ascii="Times New Roman" w:eastAsia="Calibri" w:hAnsi="Times New Roman" w:cs="Times New Roman"/>
                <w:sz w:val="24"/>
                <w:szCs w:val="24"/>
                <w:lang w:eastAsia="ru-RU"/>
              </w:rPr>
              <w:t xml:space="preserve"> </w:t>
            </w:r>
            <w:r w:rsidRPr="00C90D76">
              <w:rPr>
                <w:rFonts w:ascii="Times New Roman" w:eastAsia="Calibri" w:hAnsi="Times New Roman" w:cs="Times New Roman"/>
                <w:sz w:val="24"/>
                <w:szCs w:val="24"/>
                <w:lang w:val="ru-RU" w:eastAsia="ru-RU"/>
              </w:rPr>
              <w:t xml:space="preserve">– </w:t>
            </w:r>
            <w:r w:rsidRPr="00C90D76">
              <w:rPr>
                <w:rFonts w:ascii="Times New Roman" w:eastAsia="Calibri" w:hAnsi="Times New Roman" w:cs="Times New Roman"/>
                <w:sz w:val="24"/>
                <w:szCs w:val="24"/>
                <w:lang w:eastAsia="ru-RU"/>
              </w:rPr>
              <w:t>двохскатний дах перекритий</w:t>
            </w:r>
            <w:r w:rsidRPr="00C90D76">
              <w:rPr>
                <w:rFonts w:ascii="Times New Roman" w:eastAsia="Calibri" w:hAnsi="Times New Roman" w:cs="Times New Roman"/>
                <w:sz w:val="24"/>
                <w:szCs w:val="24"/>
                <w:lang w:val="ru-RU" w:eastAsia="ru-RU"/>
              </w:rPr>
              <w:t xml:space="preserve"> шифер</w:t>
            </w:r>
            <w:r w:rsidRPr="00C90D76">
              <w:rPr>
                <w:rFonts w:ascii="Times New Roman" w:eastAsia="Calibri" w:hAnsi="Times New Roman" w:cs="Times New Roman"/>
                <w:sz w:val="24"/>
                <w:szCs w:val="24"/>
                <w:lang w:eastAsia="ru-RU"/>
              </w:rPr>
              <w:t>ом</w:t>
            </w:r>
            <w:r w:rsidRPr="00C90D76">
              <w:rPr>
                <w:rFonts w:ascii="Times New Roman" w:eastAsia="Calibri" w:hAnsi="Times New Roman" w:cs="Times New Roman"/>
                <w:sz w:val="24"/>
                <w:szCs w:val="24"/>
                <w:lang w:val="ru-RU" w:eastAsia="ru-RU"/>
              </w:rPr>
              <w:t>. Фундамент –</w:t>
            </w:r>
            <w:r w:rsidRPr="00C90D76">
              <w:rPr>
                <w:rFonts w:ascii="Times New Roman" w:eastAsia="Calibri" w:hAnsi="Times New Roman" w:cs="Times New Roman"/>
                <w:sz w:val="24"/>
                <w:szCs w:val="24"/>
                <w:lang w:eastAsia="ru-RU"/>
              </w:rPr>
              <w:t xml:space="preserve"> </w:t>
            </w:r>
            <w:r w:rsidRPr="00C90D76">
              <w:rPr>
                <w:rFonts w:ascii="Times New Roman" w:eastAsia="Calibri" w:hAnsi="Times New Roman" w:cs="Times New Roman"/>
                <w:sz w:val="24"/>
                <w:szCs w:val="24"/>
                <w:lang w:val="ru-RU" w:eastAsia="ru-RU"/>
              </w:rPr>
              <w:t>бетонн</w:t>
            </w:r>
            <w:r w:rsidRPr="00C90D76">
              <w:rPr>
                <w:rFonts w:ascii="Times New Roman" w:eastAsia="Calibri" w:hAnsi="Times New Roman" w:cs="Times New Roman"/>
                <w:sz w:val="24"/>
                <w:szCs w:val="24"/>
                <w:lang w:eastAsia="ru-RU"/>
              </w:rPr>
              <w:t>ий</w:t>
            </w:r>
            <w:r w:rsidRPr="00C90D76">
              <w:rPr>
                <w:rFonts w:ascii="Times New Roman" w:eastAsia="Calibri" w:hAnsi="Times New Roman" w:cs="Times New Roman"/>
                <w:sz w:val="24"/>
                <w:szCs w:val="24"/>
                <w:lang w:val="ru-RU" w:eastAsia="ru-RU"/>
              </w:rPr>
              <w:t>. Стіни цегляні</w:t>
            </w:r>
            <w:r w:rsidRPr="00C90D76">
              <w:rPr>
                <w:rFonts w:ascii="Times New Roman" w:eastAsia="Calibri" w:hAnsi="Times New Roman" w:cs="Times New Roman"/>
                <w:sz w:val="24"/>
                <w:szCs w:val="24"/>
                <w:lang w:eastAsia="ru-RU"/>
              </w:rPr>
              <w:t xml:space="preserve">. Підлога –лінолеум. Вхідні двері в задовільному стані та виконують свою функцію. </w:t>
            </w:r>
          </w:p>
        </w:tc>
      </w:tr>
      <w:tr w:rsidR="00DD0151" w:rsidRPr="00C90D76" w:rsidTr="00DD0151">
        <w:trPr>
          <w:trHeight w:val="35"/>
        </w:trPr>
        <w:tc>
          <w:tcPr>
            <w:tcW w:w="5104"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Поверховий план об’єкта</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AF76AB" w:rsidP="00DD0151">
            <w:pPr>
              <w:spacing w:after="0" w:line="240" w:lineRule="auto"/>
              <w:rPr>
                <w:rFonts w:ascii="Times New Roman" w:eastAsia="Calibri" w:hAnsi="Times New Roman" w:cs="Times New Roman"/>
                <w:sz w:val="24"/>
                <w:szCs w:val="24"/>
                <w:u w:val="single"/>
                <w:lang w:eastAsia="ru-RU"/>
              </w:rPr>
            </w:pPr>
            <w:hyperlink r:id="rId24" w:history="1">
              <w:r w:rsidR="00DD0151" w:rsidRPr="00C90D76">
                <w:rPr>
                  <w:rFonts w:ascii="Times New Roman" w:eastAsia="Calibri" w:hAnsi="Times New Roman" w:cs="Times New Roman"/>
                  <w:sz w:val="24"/>
                  <w:szCs w:val="24"/>
                  <w:u w:val="single"/>
                  <w:lang w:eastAsia="ru-RU"/>
                </w:rPr>
                <w:t>https://sales.tsbgalcontract.org.ua/asset_rent/RGL001-UA-20230417-34046</w:t>
              </w:r>
            </w:hyperlink>
            <w:r w:rsidR="00DD0151" w:rsidRPr="00C90D76">
              <w:rPr>
                <w:rFonts w:ascii="Times New Roman" w:eastAsia="Times New Roman" w:hAnsi="Times New Roman" w:cs="Times New Roman"/>
                <w:sz w:val="24"/>
                <w:szCs w:val="24"/>
                <w:u w:val="single"/>
                <w:lang w:eastAsia="ru-RU"/>
              </w:rPr>
              <w:t>?</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30.03.2023р.</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Номер рішенн</w:t>
            </w:r>
            <w:r w:rsidRPr="00C90D76">
              <w:rPr>
                <w:rFonts w:ascii="Times New Roman" w:eastAsia="Calibri" w:hAnsi="Times New Roman" w:cs="Times New Roman"/>
                <w:sz w:val="24"/>
                <w:szCs w:val="24"/>
                <w:lang w:val="ru-RU" w:eastAsia="ru-RU"/>
              </w:rPr>
              <w:t>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1420</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shd w:val="clear" w:color="auto" w:fill="FFFFFF"/>
                <w:lang w:val="ru-RU"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shd w:val="clear" w:color="auto" w:fill="FFFFFF"/>
                <w:lang w:val="ru-RU" w:eastAsia="uk-UA"/>
              </w:rPr>
            </w:pPr>
            <w:r w:rsidRPr="00C90D76">
              <w:rPr>
                <w:rFonts w:ascii="Times New Roman" w:eastAsia="Times New Roman" w:hAnsi="Times New Roman" w:cs="Times New Roman"/>
                <w:sz w:val="24"/>
                <w:szCs w:val="24"/>
                <w:shd w:val="clear" w:color="auto" w:fill="FFFFFF"/>
                <w:lang w:val="ru-RU" w:eastAsia="uk-UA"/>
              </w:rPr>
              <w:t>Об’єкт оренди не є пам’яткою культурної спадщини</w:t>
            </w:r>
          </w:p>
          <w:p w:rsidR="00DD0151" w:rsidRPr="00C90D76" w:rsidRDefault="00DD0151" w:rsidP="00DD0151">
            <w:pPr>
              <w:spacing w:after="0" w:line="240" w:lineRule="auto"/>
              <w:rPr>
                <w:rFonts w:ascii="Times New Roman" w:eastAsia="Calibri" w:hAnsi="Times New Roman" w:cs="Times New Roman"/>
                <w:sz w:val="24"/>
                <w:szCs w:val="24"/>
                <w:lang w:eastAsia="ru-RU"/>
              </w:rPr>
            </w:pP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shd w:val="clear" w:color="auto" w:fill="FFFFFF"/>
                <w:lang w:val="ru-RU"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rPr>
            </w:pPr>
            <w:r w:rsidRPr="00C90D76">
              <w:rPr>
                <w:rFonts w:ascii="Times New Roman" w:eastAsia="Calibri" w:hAnsi="Times New Roman" w:cs="Times New Roman"/>
                <w:sz w:val="24"/>
                <w:szCs w:val="24"/>
              </w:rPr>
              <w:t>Право власності зареєстровано</w:t>
            </w:r>
          </w:p>
          <w:p w:rsidR="00DD0151" w:rsidRPr="00C90D76" w:rsidRDefault="00DD0151" w:rsidP="00DD0151">
            <w:pPr>
              <w:spacing w:after="0" w:line="240" w:lineRule="auto"/>
              <w:rPr>
                <w:rFonts w:ascii="Times New Roman" w:eastAsia="Calibri" w:hAnsi="Times New Roman" w:cs="Times New Roman"/>
                <w:sz w:val="24"/>
                <w:szCs w:val="24"/>
              </w:rPr>
            </w:pP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shd w:val="clear" w:color="auto" w:fill="FFFFFF"/>
                <w:lang w:val="ru-RU" w:eastAsia="uk-UA"/>
              </w:rPr>
            </w:pPr>
            <w:r w:rsidRPr="00C90D76">
              <w:rPr>
                <w:rFonts w:ascii="Times New Roman" w:eastAsia="Calibri" w:hAnsi="Times New Roman" w:cs="Times New Roman"/>
                <w:sz w:val="24"/>
                <w:szCs w:val="24"/>
                <w:lang w:val="ru-RU" w:eastAsia="ru-RU"/>
              </w:rPr>
              <w:t>Об’єкт оренди не має окремих особових рахунків</w:t>
            </w:r>
            <w:r w:rsidRPr="00C90D76">
              <w:rPr>
                <w:rFonts w:ascii="Times New Roman" w:eastAsia="Calibri" w:hAnsi="Times New Roman" w:cs="Times New Roman"/>
                <w:sz w:val="24"/>
                <w:szCs w:val="24"/>
                <w:lang w:eastAsia="ru-RU"/>
              </w:rPr>
              <w:t xml:space="preserve"> відкритих </w:t>
            </w:r>
            <w:r w:rsidRPr="00C90D76">
              <w:rPr>
                <w:rFonts w:ascii="Times New Roman" w:eastAsia="Times New Roman" w:hAnsi="Times New Roman" w:cs="Times New Roman"/>
                <w:sz w:val="24"/>
                <w:szCs w:val="24"/>
                <w:shd w:val="clear" w:color="auto" w:fill="FFFFFF"/>
                <w:lang w:val="ru-RU" w:eastAsia="uk-UA"/>
              </w:rPr>
              <w:t>постачальниками комунальних послуг</w:t>
            </w:r>
          </w:p>
          <w:p w:rsidR="00DD0151" w:rsidRPr="00C90D76" w:rsidRDefault="00DD0151" w:rsidP="00DD0151">
            <w:pPr>
              <w:spacing w:after="0" w:line="240" w:lineRule="auto"/>
              <w:rPr>
                <w:rFonts w:ascii="Times New Roman" w:eastAsia="Calibri" w:hAnsi="Times New Roman" w:cs="Times New Roman"/>
                <w:sz w:val="24"/>
                <w:szCs w:val="24"/>
                <w:lang w:eastAsia="ru-RU"/>
              </w:rPr>
            </w:pPr>
          </w:p>
        </w:tc>
      </w:tr>
      <w:tr w:rsidR="00DD0151" w:rsidRPr="00C90D76" w:rsidTr="00DD0151">
        <w:trPr>
          <w:trHeight w:val="315"/>
        </w:trPr>
        <w:tc>
          <w:tcPr>
            <w:tcW w:w="10645"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DD0151" w:rsidRPr="00C90D76" w:rsidRDefault="00DD0151" w:rsidP="00DD0151">
            <w:pPr>
              <w:spacing w:after="0" w:line="240" w:lineRule="auto"/>
              <w:jc w:val="center"/>
              <w:rPr>
                <w:rFonts w:ascii="Times New Roman" w:eastAsia="Calibri" w:hAnsi="Times New Roman" w:cs="Times New Roman"/>
                <w:b/>
                <w:bCs/>
                <w:sz w:val="24"/>
                <w:szCs w:val="24"/>
                <w:lang w:val="ru-RU" w:eastAsia="ru-RU"/>
              </w:rPr>
            </w:pPr>
            <w:r w:rsidRPr="00C90D76">
              <w:rPr>
                <w:rFonts w:ascii="Times New Roman" w:eastAsia="Calibri" w:hAnsi="Times New Roman" w:cs="Times New Roman"/>
                <w:b/>
                <w:bCs/>
                <w:sz w:val="24"/>
                <w:szCs w:val="24"/>
                <w:lang w:val="ru-RU" w:eastAsia="ru-RU"/>
              </w:rPr>
              <w:t>Умови та додаткові умови оренди</w:t>
            </w:r>
          </w:p>
        </w:tc>
      </w:tr>
      <w:tr w:rsidR="00DD0151" w:rsidRPr="00C90D76" w:rsidTr="00DD0151">
        <w:trPr>
          <w:trHeight w:val="39"/>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5 років</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 xml:space="preserve">Стартова орендна плата </w:t>
            </w:r>
            <w:r w:rsidRPr="00C90D76">
              <w:rPr>
                <w:rFonts w:ascii="Times New Roman" w:eastAsia="Calibri" w:hAnsi="Times New Roman" w:cs="Times New Roman"/>
                <w:sz w:val="24"/>
                <w:szCs w:val="24"/>
                <w:lang w:eastAsia="ru-RU"/>
              </w:rPr>
              <w:t>з</w:t>
            </w:r>
            <w:r w:rsidRPr="00C90D76">
              <w:rPr>
                <w:rFonts w:ascii="Times New Roman" w:eastAsia="Calibri" w:hAnsi="Times New Roman" w:cs="Times New Roman"/>
                <w:sz w:val="24"/>
                <w:szCs w:val="24"/>
                <w:lang w:val="ru-RU" w:eastAsia="ru-RU"/>
              </w:rPr>
              <w:t xml:space="preserve"> урахування</w:t>
            </w:r>
            <w:r w:rsidRPr="00C90D76">
              <w:rPr>
                <w:rFonts w:ascii="Times New Roman" w:eastAsia="Calibri" w:hAnsi="Times New Roman" w:cs="Times New Roman"/>
                <w:sz w:val="24"/>
                <w:szCs w:val="24"/>
                <w:lang w:eastAsia="ru-RU"/>
              </w:rPr>
              <w:t>м</w:t>
            </w:r>
            <w:r w:rsidRPr="00C90D76">
              <w:rPr>
                <w:rFonts w:ascii="Times New Roman" w:eastAsia="Calibri" w:hAnsi="Times New Roman" w:cs="Times New Roman"/>
                <w:sz w:val="24"/>
                <w:szCs w:val="24"/>
                <w:lang w:val="ru-RU" w:eastAsia="ru-RU"/>
              </w:rPr>
              <w:t xml:space="preserve">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 xml:space="preserve"> 147,69 з ПДВ</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 xml:space="preserve">Стартова орендна плата </w:t>
            </w:r>
            <w:r w:rsidRPr="00C90D76">
              <w:rPr>
                <w:rFonts w:ascii="Times New Roman" w:eastAsia="Calibri" w:hAnsi="Times New Roman" w:cs="Times New Roman"/>
                <w:sz w:val="24"/>
                <w:szCs w:val="24"/>
                <w:lang w:eastAsia="ru-RU"/>
              </w:rPr>
              <w:t>з</w:t>
            </w:r>
            <w:r w:rsidRPr="00C90D76">
              <w:rPr>
                <w:rFonts w:ascii="Times New Roman" w:eastAsia="Calibri" w:hAnsi="Times New Roman" w:cs="Times New Roman"/>
                <w:sz w:val="24"/>
                <w:szCs w:val="24"/>
                <w:lang w:val="ru-RU" w:eastAsia="ru-RU"/>
              </w:rPr>
              <w:t xml:space="preserve"> урахування</w:t>
            </w:r>
            <w:r w:rsidRPr="00C90D76">
              <w:rPr>
                <w:rFonts w:ascii="Times New Roman" w:eastAsia="Calibri" w:hAnsi="Times New Roman" w:cs="Times New Roman"/>
                <w:sz w:val="24"/>
                <w:szCs w:val="24"/>
                <w:lang w:eastAsia="ru-RU"/>
              </w:rPr>
              <w:t>м</w:t>
            </w:r>
            <w:r w:rsidRPr="00C90D76">
              <w:rPr>
                <w:rFonts w:ascii="Times New Roman" w:eastAsia="Calibri" w:hAnsi="Times New Roman" w:cs="Times New Roman"/>
                <w:sz w:val="24"/>
                <w:szCs w:val="24"/>
                <w:lang w:val="ru-RU" w:eastAsia="ru-RU"/>
              </w:rPr>
              <w:t xml:space="preserve"> ПДВ – для електронного аукціону із зниженням стартової ціни,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73,85 з ПДВ</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 xml:space="preserve">Стартова орендна плата </w:t>
            </w:r>
            <w:r w:rsidRPr="00C90D76">
              <w:rPr>
                <w:rFonts w:ascii="Times New Roman" w:eastAsia="Calibri" w:hAnsi="Times New Roman" w:cs="Times New Roman"/>
                <w:sz w:val="24"/>
                <w:szCs w:val="24"/>
                <w:lang w:eastAsia="ru-RU"/>
              </w:rPr>
              <w:t>з</w:t>
            </w:r>
            <w:r w:rsidRPr="00C90D76">
              <w:rPr>
                <w:rFonts w:ascii="Times New Roman" w:eastAsia="Calibri" w:hAnsi="Times New Roman" w:cs="Times New Roman"/>
                <w:sz w:val="24"/>
                <w:szCs w:val="24"/>
                <w:lang w:val="ru-RU" w:eastAsia="ru-RU"/>
              </w:rPr>
              <w:t xml:space="preserve"> урахування</w:t>
            </w:r>
            <w:r w:rsidRPr="00C90D76">
              <w:rPr>
                <w:rFonts w:ascii="Times New Roman" w:eastAsia="Calibri" w:hAnsi="Times New Roman" w:cs="Times New Roman"/>
                <w:sz w:val="24"/>
                <w:szCs w:val="24"/>
                <w:lang w:eastAsia="ru-RU"/>
              </w:rPr>
              <w:t>м</w:t>
            </w:r>
            <w:r w:rsidRPr="00C90D76">
              <w:rPr>
                <w:rFonts w:ascii="Times New Roman" w:eastAsia="Calibri" w:hAnsi="Times New Roman" w:cs="Times New Roman"/>
                <w:sz w:val="24"/>
                <w:szCs w:val="24"/>
                <w:lang w:val="ru-RU" w:eastAsia="ru-RU"/>
              </w:rPr>
              <w:t xml:space="preserve"> ПДВ – для електронного аукціону за методом покрокового зниження стартової орендної плати та подальшого подання цінових пропозицій,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73,85 з ПДВ</w:t>
            </w:r>
          </w:p>
        </w:tc>
      </w:tr>
      <w:tr w:rsidR="00DD0151" w:rsidRPr="00C90D76" w:rsidTr="00DD0151">
        <w:trPr>
          <w:trHeight w:val="315"/>
        </w:trPr>
        <w:tc>
          <w:tcPr>
            <w:tcW w:w="5104"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lang w:val="ru-RU"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Times New Roman" w:hAnsi="Times New Roman" w:cs="Times New Roman"/>
                <w:sz w:val="24"/>
                <w:szCs w:val="24"/>
                <w:lang w:eastAsia="ru-RU"/>
              </w:rPr>
              <w:t xml:space="preserve">Майно може використовуватись </w:t>
            </w:r>
            <w:r w:rsidRPr="00C90D76">
              <w:rPr>
                <w:rFonts w:ascii="Times New Roman" w:eastAsia="Times New Roman" w:hAnsi="Times New Roman" w:cs="Times New Roman"/>
                <w:sz w:val="24"/>
                <w:szCs w:val="24"/>
                <w:lang w:val="ru-RU" w:eastAsia="ru-RU"/>
              </w:rPr>
              <w:t xml:space="preserve">за будь-яким </w:t>
            </w:r>
            <w:r w:rsidRPr="00C90D76">
              <w:rPr>
                <w:rFonts w:ascii="Times New Roman" w:eastAsia="Times New Roman" w:hAnsi="Times New Roman" w:cs="Times New Roman"/>
                <w:sz w:val="24"/>
                <w:szCs w:val="24"/>
                <w:lang w:eastAsia="ru-RU"/>
              </w:rPr>
              <w:t xml:space="preserve">цільовим призначенням </w:t>
            </w:r>
          </w:p>
        </w:tc>
      </w:tr>
      <w:tr w:rsidR="00DD0151" w:rsidRPr="00C90D76" w:rsidTr="00DD0151">
        <w:trPr>
          <w:trHeight w:val="315"/>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 xml:space="preserve">Наявність рішення про затвердження </w:t>
            </w:r>
            <w:r w:rsidRPr="00C90D76">
              <w:rPr>
                <w:rFonts w:ascii="Times New Roman" w:eastAsia="Calibri" w:hAnsi="Times New Roman" w:cs="Times New Roman"/>
                <w:sz w:val="24"/>
                <w:szCs w:val="24"/>
                <w:lang w:eastAsia="ru-RU"/>
              </w:rPr>
              <w:t xml:space="preserve">умов </w:t>
            </w:r>
            <w:r w:rsidRPr="00C90D76">
              <w:rPr>
                <w:rFonts w:ascii="Times New Roman" w:eastAsia="Calibri" w:hAnsi="Times New Roman" w:cs="Times New Roman"/>
                <w:sz w:val="24"/>
                <w:szCs w:val="24"/>
                <w:lang w:val="ru-RU" w:eastAsia="ru-RU"/>
              </w:rPr>
              <w:t>оренди</w:t>
            </w:r>
            <w:r w:rsidRPr="00C90D76">
              <w:rPr>
                <w:rFonts w:ascii="Times New Roman" w:eastAsia="Calibri" w:hAnsi="Times New Roman" w:cs="Times New Roman"/>
                <w:sz w:val="24"/>
                <w:szCs w:val="24"/>
                <w:lang w:eastAsia="ru-RU"/>
              </w:rPr>
              <w:t>.</w:t>
            </w:r>
            <w:r w:rsidRPr="00C90D76">
              <w:rPr>
                <w:rFonts w:ascii="Times New Roman" w:eastAsia="Calibri" w:hAnsi="Times New Roman" w:cs="Times New Roman"/>
                <w:sz w:val="24"/>
                <w:szCs w:val="24"/>
                <w:lang w:val="ru-RU" w:eastAsia="ru-RU"/>
              </w:rPr>
              <w:t xml:space="preserve"> </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Так</w:t>
            </w:r>
          </w:p>
        </w:tc>
      </w:tr>
      <w:tr w:rsidR="00DD0151" w:rsidRPr="00C90D76" w:rsidTr="00DD0151">
        <w:trPr>
          <w:trHeight w:val="315"/>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val="ru-RU" w:eastAsia="ru-RU"/>
              </w:rPr>
            </w:pPr>
            <w:r w:rsidRPr="00C90D76">
              <w:rPr>
                <w:rFonts w:ascii="Times New Roman" w:eastAsia="Times New Roman" w:hAnsi="Times New Roman" w:cs="Times New Roman"/>
                <w:sz w:val="24"/>
                <w:szCs w:val="24"/>
                <w:lang w:val="ru-RU" w:eastAsia="ru-RU"/>
              </w:rPr>
              <w:t xml:space="preserve">Рішення орендодавця про затвердження </w:t>
            </w:r>
            <w:r w:rsidRPr="00C90D76">
              <w:rPr>
                <w:rFonts w:ascii="Times New Roman" w:eastAsia="Times New Roman" w:hAnsi="Times New Roman" w:cs="Times New Roman"/>
                <w:sz w:val="24"/>
                <w:szCs w:val="24"/>
                <w:lang w:eastAsia="ru-RU"/>
              </w:rPr>
              <w:t xml:space="preserve">умов </w:t>
            </w:r>
            <w:r w:rsidRPr="00C90D76">
              <w:rPr>
                <w:rFonts w:ascii="Times New Roman" w:eastAsia="Times New Roman" w:hAnsi="Times New Roman" w:cs="Times New Roman"/>
                <w:sz w:val="24"/>
                <w:szCs w:val="24"/>
                <w:lang w:val="ru-RU" w:eastAsia="ru-RU"/>
              </w:rPr>
              <w:t>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Рішення виконавчого комітету Новороздільської міської ради № _____ від 20.04.2023р.</w:t>
            </w:r>
          </w:p>
        </w:tc>
      </w:tr>
      <w:tr w:rsidR="00DD0151" w:rsidRPr="00C90D76" w:rsidTr="00DD0151">
        <w:trPr>
          <w:trHeight w:val="315"/>
        </w:trPr>
        <w:tc>
          <w:tcPr>
            <w:tcW w:w="5104"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З</w:t>
            </w:r>
            <w:r w:rsidRPr="00C90D76">
              <w:rPr>
                <w:rFonts w:ascii="Times New Roman" w:eastAsia="Calibri" w:hAnsi="Times New Roman" w:cs="Times New Roman"/>
                <w:sz w:val="24"/>
                <w:szCs w:val="24"/>
                <w:lang w:val="ru-RU" w:eastAsia="ru-RU"/>
              </w:rPr>
              <w:t>года на передачу майна в суборенду відповідно до п.169</w:t>
            </w:r>
            <w:r w:rsidRPr="00C90D76">
              <w:rPr>
                <w:rFonts w:ascii="Times New Roman" w:eastAsia="Calibri" w:hAnsi="Times New Roman" w:cs="Times New Roman"/>
                <w:sz w:val="24"/>
                <w:szCs w:val="24"/>
                <w:lang w:eastAsia="ru-RU"/>
              </w:rPr>
              <w:t xml:space="preserve"> Порядку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 xml:space="preserve">Передача </w:t>
            </w:r>
            <w:r w:rsidRPr="00C90D76">
              <w:rPr>
                <w:rFonts w:ascii="Times New Roman" w:eastAsia="Calibri" w:hAnsi="Times New Roman" w:cs="Times New Roman"/>
                <w:sz w:val="24"/>
                <w:szCs w:val="24"/>
                <w:lang w:val="ru-RU" w:eastAsia="ru-RU"/>
              </w:rPr>
              <w:t>майна в суборенду</w:t>
            </w:r>
            <w:r w:rsidRPr="00C90D76">
              <w:rPr>
                <w:rFonts w:ascii="Times New Roman" w:eastAsia="Calibri" w:hAnsi="Times New Roman" w:cs="Times New Roman"/>
                <w:sz w:val="24"/>
                <w:szCs w:val="24"/>
                <w:lang w:eastAsia="ru-RU"/>
              </w:rPr>
              <w:t xml:space="preserve"> не передбачається</w:t>
            </w:r>
          </w:p>
        </w:tc>
      </w:tr>
      <w:tr w:rsidR="00DD0151" w:rsidRPr="00C90D76" w:rsidTr="00DD0151">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Н</w:t>
            </w:r>
            <w:r w:rsidRPr="00C90D76">
              <w:rPr>
                <w:rFonts w:ascii="Times New Roman" w:eastAsia="Calibri" w:hAnsi="Times New Roman" w:cs="Times New Roman"/>
                <w:sz w:val="24"/>
                <w:szCs w:val="24"/>
                <w:lang w:val="ru-RU" w:eastAsia="ru-RU"/>
              </w:rPr>
              <w:t>е передбачене</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val="ru-RU" w:eastAsia="ru-RU"/>
              </w:rPr>
              <w:t>Вимоги до орендаря</w:t>
            </w:r>
            <w:r w:rsidRPr="00C90D76">
              <w:rPr>
                <w:rFonts w:ascii="Times New Roman" w:eastAsia="Calibri" w:hAnsi="Times New Roman" w:cs="Times New Roman"/>
                <w:sz w:val="24"/>
                <w:szCs w:val="24"/>
                <w:lang w:eastAsia="ru-RU"/>
              </w:rPr>
              <w:t xml:space="preserve"> </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DD0151" w:rsidRPr="00C90D76" w:rsidTr="00DD0151">
        <w:trPr>
          <w:trHeight w:val="315"/>
        </w:trPr>
        <w:tc>
          <w:tcPr>
            <w:tcW w:w="5104"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val="ru-RU" w:eastAsia="ru-RU"/>
              </w:rPr>
              <w:t>Розмір авансового внеску</w:t>
            </w:r>
            <w:r w:rsidRPr="00C90D76">
              <w:rPr>
                <w:rFonts w:ascii="Times New Roman" w:eastAsia="Times New Roman" w:hAnsi="Times New Roman" w:cs="Times New Roman"/>
                <w:sz w:val="24"/>
                <w:szCs w:val="24"/>
                <w:lang w:eastAsia="ru-RU"/>
              </w:rPr>
              <w:t xml:space="preserve"> (дві місячні орендні плати)</w:t>
            </w:r>
            <w:r w:rsidRPr="00C90D76">
              <w:rPr>
                <w:rFonts w:ascii="Times New Roman" w:eastAsia="Times New Roman" w:hAnsi="Times New Roman" w:cs="Times New Roman"/>
                <w:sz w:val="24"/>
                <w:szCs w:val="24"/>
                <w:lang w:val="ru-RU" w:eastAsia="ru-RU"/>
              </w:rPr>
              <w:t>, грн</w:t>
            </w:r>
            <w:r w:rsidRPr="00C90D76">
              <w:rPr>
                <w:rFonts w:ascii="Times New Roman" w:eastAsia="Times New Roman" w:hAnsi="Times New Roman" w:cs="Times New Roman"/>
                <w:sz w:val="24"/>
                <w:szCs w:val="24"/>
                <w:lang w:eastAsia="ru-RU"/>
              </w:rPr>
              <w:t>.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MS Mincho" w:hAnsi="Times New Roman" w:cs="Times New Roman"/>
                <w:sz w:val="24"/>
                <w:szCs w:val="24"/>
                <w:lang w:eastAsia="ru-RU"/>
              </w:rPr>
              <w:t>Не сплачується на підставі абз. 2, п. 2 Постанови КМУ від 27.05.</w:t>
            </w:r>
            <w:r w:rsidR="00474F01" w:rsidRPr="00C90D76">
              <w:rPr>
                <w:rFonts w:ascii="Times New Roman" w:eastAsia="MS Mincho" w:hAnsi="Times New Roman" w:cs="Times New Roman"/>
                <w:sz w:val="24"/>
                <w:szCs w:val="24"/>
                <w:lang w:eastAsia="ru-RU"/>
              </w:rPr>
              <w:t>2023</w:t>
            </w:r>
            <w:r w:rsidRPr="00C90D76">
              <w:rPr>
                <w:rFonts w:ascii="Times New Roman" w:eastAsia="MS Mincho" w:hAnsi="Times New Roman" w:cs="Times New Roman"/>
                <w:sz w:val="24"/>
                <w:szCs w:val="24"/>
                <w:lang w:eastAsia="ru-RU"/>
              </w:rPr>
              <w:t>р. № 634</w:t>
            </w:r>
          </w:p>
        </w:tc>
      </w:tr>
      <w:tr w:rsidR="00DD0151" w:rsidRPr="00C90D76" w:rsidTr="00DD0151">
        <w:trPr>
          <w:trHeight w:val="315"/>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Times New Roman" w:hAnsi="Times New Roman" w:cs="Times New Roman"/>
                <w:sz w:val="24"/>
                <w:szCs w:val="24"/>
                <w:lang w:eastAsia="ru-RU"/>
              </w:rPr>
            </w:pPr>
            <w:r w:rsidRPr="00C90D76">
              <w:rPr>
                <w:rFonts w:ascii="Times New Roman" w:eastAsia="Times New Roman" w:hAnsi="Times New Roman" w:cs="Times New Roman"/>
                <w:sz w:val="24"/>
                <w:szCs w:val="24"/>
                <w:lang w:eastAsia="ru-RU"/>
              </w:rPr>
              <w:t xml:space="preserve">Страхування Орендарем  об’єкта оренди на </w:t>
            </w:r>
            <w:r w:rsidRPr="00C90D76">
              <w:rPr>
                <w:rFonts w:ascii="Times New Roman" w:eastAsia="Times New Roman" w:hAnsi="Times New Roman" w:cs="Times New Roman"/>
                <w:sz w:val="24"/>
                <w:szCs w:val="24"/>
                <w:lang w:eastAsia="ru-RU"/>
              </w:rPr>
              <w:lastRenderedPageBreak/>
              <w:t>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Times New Roman" w:hAnsi="Times New Roman" w:cs="Times New Roman"/>
                <w:sz w:val="24"/>
                <w:szCs w:val="24"/>
                <w:lang w:eastAsia="ru-RU"/>
              </w:rPr>
              <w:lastRenderedPageBreak/>
              <w:t xml:space="preserve">Страхова вартість вказана у проекті Договору </w:t>
            </w:r>
            <w:r w:rsidRPr="00C90D76">
              <w:rPr>
                <w:rFonts w:ascii="Times New Roman" w:eastAsia="Times New Roman" w:hAnsi="Times New Roman" w:cs="Times New Roman"/>
                <w:sz w:val="24"/>
                <w:szCs w:val="24"/>
                <w:lang w:eastAsia="ru-RU"/>
              </w:rPr>
              <w:lastRenderedPageBreak/>
              <w:t>оренди</w:t>
            </w:r>
          </w:p>
        </w:tc>
      </w:tr>
      <w:tr w:rsidR="00DD0151" w:rsidRPr="00C90D76" w:rsidTr="00DD0151">
        <w:trPr>
          <w:trHeight w:val="315"/>
        </w:trPr>
        <w:tc>
          <w:tcPr>
            <w:tcW w:w="10645"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DD0151" w:rsidRPr="00C90D76" w:rsidRDefault="00DD0151" w:rsidP="00DD0151">
            <w:pPr>
              <w:spacing w:after="0" w:line="240" w:lineRule="auto"/>
              <w:jc w:val="center"/>
              <w:rPr>
                <w:rFonts w:ascii="Times New Roman" w:eastAsia="Calibri" w:hAnsi="Times New Roman" w:cs="Times New Roman"/>
                <w:b/>
                <w:bCs/>
                <w:sz w:val="24"/>
                <w:szCs w:val="24"/>
                <w:lang w:val="ru-RU" w:eastAsia="ru-RU"/>
              </w:rPr>
            </w:pPr>
            <w:r w:rsidRPr="00C90D76">
              <w:rPr>
                <w:rFonts w:ascii="Times New Roman" w:eastAsia="Calibri" w:hAnsi="Times New Roman" w:cs="Times New Roman"/>
                <w:b/>
                <w:bCs/>
                <w:sz w:val="24"/>
                <w:szCs w:val="24"/>
                <w:lang w:val="ru-RU" w:eastAsia="ru-RU"/>
              </w:rPr>
              <w:lastRenderedPageBreak/>
              <w:t>Інформація про аукціон та його умови</w:t>
            </w:r>
          </w:p>
        </w:tc>
      </w:tr>
      <w:tr w:rsidR="00DD0151" w:rsidRPr="00C90D76" w:rsidTr="00DD0151">
        <w:trPr>
          <w:trHeight w:val="315"/>
        </w:trPr>
        <w:tc>
          <w:tcPr>
            <w:tcW w:w="5104"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 xml:space="preserve">Дата аукціону </w:t>
            </w:r>
            <w:r w:rsidR="007F5760" w:rsidRPr="00C90D76">
              <w:rPr>
                <w:rFonts w:ascii="Times New Roman" w:eastAsia="Calibri" w:hAnsi="Times New Roman" w:cs="Times New Roman"/>
                <w:sz w:val="24"/>
                <w:szCs w:val="24"/>
                <w:lang w:eastAsia="ru-RU"/>
              </w:rPr>
              <w:t>02</w:t>
            </w:r>
            <w:r w:rsidRPr="00C90D76">
              <w:rPr>
                <w:rFonts w:ascii="Times New Roman" w:eastAsia="Calibri" w:hAnsi="Times New Roman" w:cs="Times New Roman"/>
                <w:sz w:val="24"/>
                <w:szCs w:val="24"/>
                <w:lang w:val="ru-RU" w:eastAsia="ru-RU"/>
              </w:rPr>
              <w:t>.</w:t>
            </w:r>
            <w:r w:rsidRPr="00C90D76">
              <w:rPr>
                <w:rFonts w:ascii="Times New Roman" w:eastAsia="Calibri" w:hAnsi="Times New Roman" w:cs="Times New Roman"/>
                <w:sz w:val="24"/>
                <w:szCs w:val="24"/>
                <w:lang w:eastAsia="ru-RU"/>
              </w:rPr>
              <w:t>05</w:t>
            </w:r>
            <w:r w:rsidRPr="00C90D76">
              <w:rPr>
                <w:rFonts w:ascii="Times New Roman" w:eastAsia="Calibri" w:hAnsi="Times New Roman" w:cs="Times New Roman"/>
                <w:sz w:val="24"/>
                <w:szCs w:val="24"/>
                <w:lang w:val="ru-RU" w:eastAsia="ru-RU"/>
              </w:rPr>
              <w:t>.202</w:t>
            </w:r>
            <w:r w:rsidRPr="00C90D76">
              <w:rPr>
                <w:rFonts w:ascii="Times New Roman" w:eastAsia="Calibri" w:hAnsi="Times New Roman" w:cs="Times New Roman"/>
                <w:sz w:val="24"/>
                <w:szCs w:val="24"/>
                <w:lang w:eastAsia="ru-RU"/>
              </w:rPr>
              <w:t>3</w:t>
            </w:r>
            <w:r w:rsidRPr="00C90D76">
              <w:rPr>
                <w:rFonts w:ascii="Times New Roman" w:eastAsia="Calibri" w:hAnsi="Times New Roman" w:cs="Times New Roman"/>
                <w:sz w:val="24"/>
                <w:szCs w:val="24"/>
                <w:lang w:val="ru-RU" w:eastAsia="ru-RU"/>
              </w:rPr>
              <w:t xml:space="preserve">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Електронний аукціон</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 xml:space="preserve">Кінцевий строк подання заяви на участь в аукціоні </w:t>
            </w:r>
            <w:r w:rsidR="007F5760" w:rsidRPr="00C90D76">
              <w:rPr>
                <w:rFonts w:ascii="Times New Roman" w:eastAsia="Calibri" w:hAnsi="Times New Roman" w:cs="Times New Roman"/>
                <w:sz w:val="24"/>
                <w:szCs w:val="24"/>
                <w:lang w:eastAsia="ru-RU"/>
              </w:rPr>
              <w:t>01</w:t>
            </w:r>
            <w:r w:rsidRPr="00C90D76">
              <w:rPr>
                <w:rFonts w:ascii="Times New Roman" w:eastAsia="Calibri" w:hAnsi="Times New Roman" w:cs="Times New Roman"/>
                <w:sz w:val="24"/>
                <w:szCs w:val="24"/>
                <w:lang w:val="ru-RU" w:eastAsia="ru-RU"/>
              </w:rPr>
              <w:t>.</w:t>
            </w:r>
            <w:r w:rsidRPr="00C90D76">
              <w:rPr>
                <w:rFonts w:ascii="Times New Roman" w:eastAsia="Calibri" w:hAnsi="Times New Roman" w:cs="Times New Roman"/>
                <w:sz w:val="24"/>
                <w:szCs w:val="24"/>
                <w:lang w:eastAsia="ru-RU"/>
              </w:rPr>
              <w:t>05</w:t>
            </w:r>
            <w:r w:rsidRPr="00C90D76">
              <w:rPr>
                <w:rFonts w:ascii="Times New Roman" w:eastAsia="Calibri" w:hAnsi="Times New Roman" w:cs="Times New Roman"/>
                <w:sz w:val="24"/>
                <w:szCs w:val="24"/>
                <w:lang w:val="ru-RU" w:eastAsia="ru-RU"/>
              </w:rPr>
              <w:t>.202</w:t>
            </w:r>
            <w:r w:rsidRPr="00C90D76">
              <w:rPr>
                <w:rFonts w:ascii="Times New Roman" w:eastAsia="Calibri" w:hAnsi="Times New Roman" w:cs="Times New Roman"/>
                <w:sz w:val="24"/>
                <w:szCs w:val="24"/>
                <w:lang w:eastAsia="ru-RU"/>
              </w:rPr>
              <w:t>3</w:t>
            </w:r>
            <w:r w:rsidRPr="00C90D76">
              <w:rPr>
                <w:rFonts w:ascii="Times New Roman" w:eastAsia="Calibri" w:hAnsi="Times New Roman" w:cs="Times New Roman"/>
                <w:sz w:val="24"/>
                <w:szCs w:val="24"/>
                <w:lang w:val="ru-RU" w:eastAsia="ru-RU"/>
              </w:rPr>
              <w:t xml:space="preserve">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1,48</w:t>
            </w:r>
          </w:p>
          <w:p w:rsidR="00DD0151" w:rsidRPr="00C90D76" w:rsidRDefault="00DD0151" w:rsidP="00DD0151">
            <w:pPr>
              <w:spacing w:after="0" w:line="240" w:lineRule="auto"/>
              <w:rPr>
                <w:rFonts w:ascii="Times New Roman" w:eastAsia="Calibri" w:hAnsi="Times New Roman" w:cs="Times New Roman"/>
                <w:sz w:val="24"/>
                <w:szCs w:val="24"/>
                <w:lang w:eastAsia="ru-RU"/>
              </w:rPr>
            </w:pPr>
          </w:p>
        </w:tc>
      </w:tr>
      <w:tr w:rsidR="00DD0151" w:rsidRPr="00C90D76" w:rsidTr="00DD0151">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Times New Roman" w:hAnsi="Times New Roman" w:cs="Times New Roman"/>
                <w:sz w:val="24"/>
                <w:szCs w:val="24"/>
                <w:lang w:eastAsia="ru-RU"/>
              </w:rPr>
              <w:t>295,38</w:t>
            </w:r>
          </w:p>
        </w:tc>
      </w:tr>
      <w:tr w:rsidR="00DD0151" w:rsidRPr="00C90D76" w:rsidTr="00DD0151">
        <w:trPr>
          <w:trHeight w:val="92"/>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650,00</w:t>
            </w:r>
          </w:p>
        </w:tc>
      </w:tr>
      <w:tr w:rsidR="00DD0151" w:rsidRPr="00C90D76" w:rsidTr="00DD0151">
        <w:trPr>
          <w:trHeight w:val="793"/>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4</w:t>
            </w:r>
          </w:p>
          <w:p w:rsidR="00DD0151" w:rsidRPr="00C90D76" w:rsidRDefault="00DD0151" w:rsidP="00DD0151">
            <w:pPr>
              <w:spacing w:after="0" w:line="240" w:lineRule="auto"/>
              <w:rPr>
                <w:rFonts w:ascii="Times New Roman" w:eastAsia="Calibri" w:hAnsi="Times New Roman" w:cs="Times New Roman"/>
                <w:sz w:val="24"/>
                <w:szCs w:val="24"/>
                <w:lang w:eastAsia="ru-RU"/>
              </w:rPr>
            </w:pPr>
          </w:p>
          <w:p w:rsidR="00DD0151" w:rsidRPr="00C90D76" w:rsidRDefault="00DD0151" w:rsidP="00DD0151">
            <w:pPr>
              <w:spacing w:after="0" w:line="240" w:lineRule="auto"/>
              <w:rPr>
                <w:rFonts w:ascii="Times New Roman" w:eastAsia="Calibri" w:hAnsi="Times New Roman" w:cs="Times New Roman"/>
                <w:sz w:val="24"/>
                <w:szCs w:val="24"/>
                <w:lang w:eastAsia="ru-RU"/>
              </w:rPr>
            </w:pPr>
          </w:p>
          <w:p w:rsidR="00DD0151" w:rsidRPr="00C90D76" w:rsidRDefault="00DD0151" w:rsidP="00DD0151">
            <w:pPr>
              <w:spacing w:after="0" w:line="240" w:lineRule="auto"/>
              <w:rPr>
                <w:rFonts w:ascii="Times New Roman" w:eastAsia="Calibri" w:hAnsi="Times New Roman" w:cs="Times New Roman"/>
                <w:sz w:val="24"/>
                <w:szCs w:val="24"/>
                <w:lang w:eastAsia="ru-RU"/>
              </w:rPr>
            </w:pP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DD0151" w:rsidRPr="00C90D76" w:rsidRDefault="00AF76AB" w:rsidP="00DD0151">
            <w:pPr>
              <w:spacing w:after="0" w:line="240" w:lineRule="auto"/>
              <w:rPr>
                <w:rFonts w:ascii="Times New Roman" w:eastAsia="Calibri" w:hAnsi="Times New Roman" w:cs="Times New Roman"/>
                <w:sz w:val="24"/>
                <w:szCs w:val="24"/>
                <w:u w:val="single"/>
                <w:lang w:eastAsia="ru-RU"/>
              </w:rPr>
            </w:pPr>
            <w:hyperlink r:id="rId25" w:tgtFrame="_blank" w:history="1">
              <w:r w:rsidR="00DD0151" w:rsidRPr="00C90D76">
                <w:rPr>
                  <w:rFonts w:ascii="Times New Roman" w:eastAsia="Calibri" w:hAnsi="Times New Roman" w:cs="Times New Roman"/>
                  <w:sz w:val="24"/>
                  <w:szCs w:val="24"/>
                  <w:u w:val="single"/>
                  <w:lang w:val="ru-RU" w:eastAsia="ru-RU"/>
                </w:rPr>
                <w:t>https</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prozorro</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sale</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info</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elektronni</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majdanchiki</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ets</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prozorroprodazhi</w:t>
              </w:r>
              <w:r w:rsidR="00DD0151" w:rsidRPr="00C90D76">
                <w:rPr>
                  <w:rFonts w:ascii="Times New Roman" w:eastAsia="Calibri" w:hAnsi="Times New Roman" w:cs="Times New Roman"/>
                  <w:sz w:val="24"/>
                  <w:szCs w:val="24"/>
                  <w:u w:val="single"/>
                  <w:lang w:eastAsia="ru-RU"/>
                </w:rPr>
                <w:t>-</w:t>
              </w:r>
              <w:r w:rsidR="00DD0151" w:rsidRPr="00C90D76">
                <w:rPr>
                  <w:rFonts w:ascii="Times New Roman" w:eastAsia="Calibri" w:hAnsi="Times New Roman" w:cs="Times New Roman"/>
                  <w:sz w:val="24"/>
                  <w:szCs w:val="24"/>
                  <w:u w:val="single"/>
                  <w:lang w:val="ru-RU" w:eastAsia="ru-RU"/>
                </w:rPr>
                <w:t>cbd</w:t>
              </w:r>
              <w:r w:rsidR="00DD0151" w:rsidRPr="00C90D76">
                <w:rPr>
                  <w:rFonts w:ascii="Times New Roman" w:eastAsia="Calibri" w:hAnsi="Times New Roman" w:cs="Times New Roman"/>
                  <w:sz w:val="24"/>
                  <w:szCs w:val="24"/>
                  <w:u w:val="single"/>
                  <w:lang w:eastAsia="ru-RU"/>
                </w:rPr>
                <w:t>2</w:t>
              </w:r>
            </w:hyperlink>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DD0151" w:rsidRPr="00C90D76" w:rsidRDefault="00DD0151" w:rsidP="00DD0151">
            <w:pPr>
              <w:spacing w:after="0" w:line="240" w:lineRule="auto"/>
              <w:rPr>
                <w:rFonts w:ascii="Times New Roman" w:eastAsia="Calibri" w:hAnsi="Times New Roman" w:cs="Times New Roman"/>
                <w:bCs/>
                <w:sz w:val="24"/>
                <w:szCs w:val="24"/>
              </w:rPr>
            </w:pPr>
            <w:r w:rsidRPr="00C90D76">
              <w:rPr>
                <w:rFonts w:ascii="Times New Roman" w:eastAsia="Calibri" w:hAnsi="Times New Roman" w:cs="Times New Roman"/>
                <w:bCs/>
                <w:sz w:val="24"/>
                <w:szCs w:val="24"/>
              </w:rPr>
              <w:t xml:space="preserve">Оператор електронного майданчика здійснює перерахування </w:t>
            </w:r>
            <w:r w:rsidRPr="00C90D76">
              <w:rPr>
                <w:rFonts w:ascii="Times New Roman" w:eastAsia="Calibri" w:hAnsi="Times New Roman" w:cs="Times New Roman"/>
                <w:bCs/>
                <w:sz w:val="24"/>
                <w:szCs w:val="24"/>
                <w:u w:val="single"/>
              </w:rPr>
              <w:t>реєстраційного</w:t>
            </w:r>
            <w:r w:rsidRPr="00C90D76">
              <w:rPr>
                <w:rFonts w:ascii="Times New Roman" w:eastAsia="Calibri" w:hAnsi="Times New Roman" w:cs="Times New Roman"/>
                <w:bCs/>
                <w:sz w:val="24"/>
                <w:szCs w:val="24"/>
              </w:rPr>
              <w:t xml:space="preserve"> та гарантійного внесків в національній валюті на казначейські рахунки за такими реквізитами:: </w:t>
            </w:r>
            <w:r w:rsidRPr="00C90D76">
              <w:rPr>
                <w:rFonts w:ascii="Times New Roman" w:eastAsia="Calibri" w:hAnsi="Times New Roman" w:cs="Times New Roman"/>
                <w:bCs/>
                <w:sz w:val="24"/>
                <w:szCs w:val="24"/>
              </w:rPr>
              <w:br/>
              <w:t xml:space="preserve">Одержувач: ГУК Львiв/Новороздільська тг/  </w:t>
            </w:r>
          </w:p>
          <w:p w:rsidR="00DD0151" w:rsidRPr="00C90D76" w:rsidRDefault="00DD0151" w:rsidP="00DD0151">
            <w:pPr>
              <w:spacing w:after="0" w:line="240" w:lineRule="auto"/>
              <w:rPr>
                <w:rFonts w:ascii="Times New Roman" w:eastAsia="Calibri" w:hAnsi="Times New Roman" w:cs="Times New Roman"/>
                <w:bCs/>
                <w:sz w:val="24"/>
                <w:szCs w:val="24"/>
              </w:rPr>
            </w:pPr>
            <w:r w:rsidRPr="00C90D76">
              <w:rPr>
                <w:rFonts w:ascii="Times New Roman" w:eastAsia="Calibri" w:hAnsi="Times New Roman" w:cs="Times New Roman"/>
                <w:bCs/>
                <w:sz w:val="24"/>
                <w:szCs w:val="24"/>
              </w:rPr>
              <w:t>код. 21082400</w:t>
            </w:r>
          </w:p>
          <w:p w:rsidR="00DD0151" w:rsidRPr="00C90D76" w:rsidRDefault="00DD0151" w:rsidP="00DD0151">
            <w:pPr>
              <w:spacing w:after="0" w:line="240" w:lineRule="auto"/>
              <w:rPr>
                <w:rFonts w:ascii="Times New Roman" w:eastAsia="Calibri" w:hAnsi="Times New Roman" w:cs="Times New Roman"/>
                <w:bCs/>
                <w:sz w:val="24"/>
                <w:szCs w:val="24"/>
              </w:rPr>
            </w:pPr>
            <w:r w:rsidRPr="00C90D76">
              <w:rPr>
                <w:rFonts w:ascii="Times New Roman" w:eastAsia="Calibri" w:hAnsi="Times New Roman" w:cs="Times New Roman"/>
                <w:bCs/>
                <w:sz w:val="24"/>
                <w:szCs w:val="24"/>
              </w:rPr>
              <w:t>Рахунок № UA858999980314060593000013937</w:t>
            </w:r>
            <w:r w:rsidRPr="00C90D76">
              <w:rPr>
                <w:rFonts w:ascii="Times New Roman" w:eastAsia="Calibri" w:hAnsi="Times New Roman" w:cs="Times New Roman"/>
                <w:bCs/>
                <w:sz w:val="24"/>
                <w:szCs w:val="24"/>
              </w:rPr>
              <w:br/>
              <w:t>(для перерахування реєстраційного та гарантійного внесків)</w:t>
            </w:r>
            <w:r w:rsidRPr="00C90D76">
              <w:rPr>
                <w:rFonts w:ascii="Times New Roman" w:eastAsia="Calibri" w:hAnsi="Times New Roman" w:cs="Times New Roman"/>
                <w:bCs/>
                <w:sz w:val="24"/>
                <w:szCs w:val="24"/>
              </w:rPr>
              <w:br/>
              <w:t xml:space="preserve">Банк одержувача: Казначейство України </w:t>
            </w:r>
            <w:r w:rsidRPr="00C90D76">
              <w:rPr>
                <w:rFonts w:ascii="Times New Roman" w:eastAsia="Calibri" w:hAnsi="Times New Roman" w:cs="Times New Roman"/>
                <w:bCs/>
                <w:sz w:val="24"/>
                <w:szCs w:val="24"/>
              </w:rPr>
              <w:br/>
              <w:t>Код ЄДРПОУ 38008294</w:t>
            </w:r>
            <w:r w:rsidRPr="00C90D76">
              <w:rPr>
                <w:rFonts w:ascii="Times New Roman" w:eastAsia="Calibri" w:hAnsi="Times New Roman" w:cs="Times New Roman"/>
                <w:bCs/>
                <w:sz w:val="24"/>
                <w:szCs w:val="24"/>
              </w:rPr>
              <w:br/>
              <w:t>Призначення платежу: (обов’язково вказати за що)</w:t>
            </w:r>
          </w:p>
          <w:p w:rsidR="00DD0151" w:rsidRPr="00C90D76" w:rsidRDefault="00DD0151" w:rsidP="00DD0151">
            <w:pPr>
              <w:spacing w:after="0" w:line="240" w:lineRule="auto"/>
              <w:rPr>
                <w:rFonts w:ascii="Times New Roman" w:eastAsia="Calibri" w:hAnsi="Times New Roman" w:cs="Times New Roman"/>
                <w:bCs/>
                <w:sz w:val="24"/>
                <w:szCs w:val="24"/>
              </w:rPr>
            </w:pPr>
          </w:p>
          <w:p w:rsidR="00DD0151" w:rsidRPr="00C90D76" w:rsidRDefault="00DD0151" w:rsidP="00DD0151">
            <w:pPr>
              <w:spacing w:after="0" w:line="240" w:lineRule="auto"/>
              <w:rPr>
                <w:rFonts w:ascii="Times New Roman" w:eastAsia="Calibri" w:hAnsi="Times New Roman" w:cs="Times New Roman"/>
                <w:bCs/>
                <w:sz w:val="24"/>
                <w:szCs w:val="24"/>
              </w:rPr>
            </w:pPr>
            <w:r w:rsidRPr="00C90D76">
              <w:rPr>
                <w:rFonts w:ascii="Times New Roman" w:eastAsia="Calibri" w:hAnsi="Times New Roman" w:cs="Times New Roman"/>
                <w:bCs/>
                <w:sz w:val="24"/>
                <w:szCs w:val="24"/>
              </w:rPr>
              <w:t>Переможець аукціону здійснює перерахування авансового внеску та орендної плати на  рахунки за такими реквізитами:</w:t>
            </w:r>
            <w:r w:rsidRPr="00C90D76">
              <w:rPr>
                <w:rFonts w:ascii="Times New Roman" w:eastAsia="Calibri" w:hAnsi="Times New Roman" w:cs="Times New Roman"/>
                <w:bCs/>
                <w:sz w:val="24"/>
                <w:szCs w:val="24"/>
              </w:rPr>
              <w:br/>
              <w:t xml:space="preserve">в національній валюті: </w:t>
            </w:r>
          </w:p>
          <w:p w:rsidR="00DD0151" w:rsidRPr="00C90D76" w:rsidRDefault="00DD0151" w:rsidP="00DD0151">
            <w:pPr>
              <w:spacing w:after="0" w:line="240" w:lineRule="auto"/>
              <w:rPr>
                <w:rFonts w:ascii="Times New Roman" w:eastAsia="Calibri" w:hAnsi="Times New Roman" w:cs="Times New Roman"/>
                <w:bCs/>
                <w:sz w:val="24"/>
                <w:szCs w:val="24"/>
              </w:rPr>
            </w:pPr>
            <w:r w:rsidRPr="00C90D76">
              <w:rPr>
                <w:rFonts w:ascii="Times New Roman" w:eastAsia="Calibri" w:hAnsi="Times New Roman" w:cs="Times New Roman"/>
                <w:bCs/>
                <w:sz w:val="24"/>
                <w:szCs w:val="24"/>
              </w:rPr>
              <w:t xml:space="preserve">Одержувач: </w:t>
            </w:r>
            <w:r w:rsidRPr="00C90D76">
              <w:rPr>
                <w:rFonts w:ascii="Times New Roman" w:eastAsia="Times New Roman" w:hAnsi="Times New Roman" w:cs="Times New Roman"/>
                <w:sz w:val="24"/>
                <w:szCs w:val="24"/>
                <w:lang w:eastAsia="ru-RU"/>
              </w:rPr>
              <w:t>Комунальне підприємство «Розділ» Новороздільської міської ради</w:t>
            </w:r>
          </w:p>
          <w:p w:rsidR="00DD0151" w:rsidRPr="00C90D76" w:rsidRDefault="00DD0151" w:rsidP="00DD0151">
            <w:pPr>
              <w:spacing w:after="0" w:line="240" w:lineRule="auto"/>
              <w:rPr>
                <w:rFonts w:ascii="Times New Roman" w:eastAsia="MS Mincho" w:hAnsi="Times New Roman" w:cs="Times New Roman"/>
                <w:sz w:val="24"/>
                <w:szCs w:val="24"/>
                <w:lang w:eastAsia="ru-RU"/>
              </w:rPr>
            </w:pPr>
            <w:r w:rsidRPr="00C90D76">
              <w:rPr>
                <w:rFonts w:ascii="Times New Roman" w:eastAsia="Calibri" w:hAnsi="Times New Roman" w:cs="Times New Roman"/>
                <w:bCs/>
                <w:sz w:val="24"/>
                <w:szCs w:val="24"/>
              </w:rPr>
              <w:t>Рахунок UA523052990000026007041015771</w:t>
            </w:r>
            <w:r w:rsidRPr="00C90D76">
              <w:rPr>
                <w:rFonts w:ascii="Times New Roman" w:eastAsia="Calibri" w:hAnsi="Times New Roman" w:cs="Times New Roman"/>
                <w:bCs/>
                <w:sz w:val="24"/>
                <w:szCs w:val="24"/>
              </w:rPr>
              <w:br/>
              <w:t>(для перерахування орендної плати та авансового внеску)</w:t>
            </w:r>
            <w:r w:rsidRPr="00C90D76">
              <w:rPr>
                <w:rFonts w:ascii="Times New Roman" w:eastAsia="Calibri" w:hAnsi="Times New Roman" w:cs="Times New Roman"/>
                <w:bCs/>
                <w:sz w:val="24"/>
                <w:szCs w:val="24"/>
              </w:rPr>
              <w:br/>
              <w:t xml:space="preserve">Банк одержувача: </w:t>
            </w:r>
            <w:r w:rsidRPr="00C90D76">
              <w:rPr>
                <w:rFonts w:ascii="Times New Roman" w:eastAsia="MS Mincho" w:hAnsi="Times New Roman" w:cs="Times New Roman"/>
                <w:sz w:val="24"/>
                <w:szCs w:val="24"/>
                <w:lang w:eastAsia="ru-RU"/>
              </w:rPr>
              <w:t>ПАТ КП «Приватбанк»</w:t>
            </w:r>
          </w:p>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bCs/>
                <w:sz w:val="24"/>
                <w:szCs w:val="24"/>
              </w:rPr>
              <w:t xml:space="preserve">Код ЄДРПОУ </w:t>
            </w:r>
            <w:r w:rsidRPr="00C90D76">
              <w:rPr>
                <w:rFonts w:ascii="Times New Roman" w:eastAsia="MS Mincho" w:hAnsi="Times New Roman" w:cs="Times New Roman"/>
                <w:sz w:val="24"/>
                <w:szCs w:val="24"/>
                <w:lang w:eastAsia="ru-RU"/>
              </w:rPr>
              <w:t>31042894</w:t>
            </w:r>
            <w:r w:rsidRPr="00C90D76">
              <w:rPr>
                <w:rFonts w:ascii="Times New Roman" w:eastAsia="Calibri" w:hAnsi="Times New Roman" w:cs="Times New Roman"/>
                <w:bCs/>
                <w:sz w:val="24"/>
                <w:szCs w:val="24"/>
              </w:rPr>
              <w:br/>
              <w:t>Призначення платежу: (обов’язково вказати за що)</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eastAsia="ru-RU"/>
              </w:rPr>
              <w:lastRenderedPageBreak/>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2</w:t>
            </w:r>
            <w:r w:rsidRPr="00C90D76">
              <w:rPr>
                <w:rFonts w:ascii="Times New Roman" w:eastAsia="Calibri" w:hAnsi="Times New Roman" w:cs="Times New Roman"/>
                <w:sz w:val="24"/>
                <w:szCs w:val="24"/>
                <w:lang w:val="ru-RU" w:eastAsia="ru-RU"/>
              </w:rPr>
              <w:t>5 календарних днів з дати оприлюднення оголошення електронною торговою системою про передачу майна в оренду</w:t>
            </w:r>
          </w:p>
          <w:p w:rsidR="00DD0151" w:rsidRPr="00C90D76" w:rsidRDefault="00DD0151" w:rsidP="00DD0151">
            <w:pPr>
              <w:spacing w:after="0" w:line="240" w:lineRule="auto"/>
              <w:rPr>
                <w:rFonts w:ascii="Times New Roman" w:eastAsia="Calibri" w:hAnsi="Times New Roman" w:cs="Times New Roman"/>
                <w:sz w:val="24"/>
                <w:szCs w:val="24"/>
                <w:lang w:val="ru-RU" w:eastAsia="ru-RU"/>
              </w:rPr>
            </w:pPr>
          </w:p>
          <w:p w:rsidR="00DD0151" w:rsidRPr="00C90D76" w:rsidRDefault="00DD0151" w:rsidP="00DD0151">
            <w:pPr>
              <w:spacing w:after="0" w:line="240" w:lineRule="auto"/>
              <w:rPr>
                <w:rFonts w:ascii="Times New Roman" w:eastAsia="Calibri" w:hAnsi="Times New Roman" w:cs="Times New Roman"/>
                <w:sz w:val="24"/>
                <w:szCs w:val="24"/>
                <w:lang w:val="ru-RU" w:eastAsia="ru-RU"/>
              </w:rPr>
            </w:pPr>
          </w:p>
        </w:tc>
      </w:tr>
      <w:tr w:rsidR="00DD0151" w:rsidRPr="00C90D76" w:rsidTr="00DD0151">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 xml:space="preserve">Додається до </w:t>
            </w:r>
            <w:r w:rsidRPr="00C90D76">
              <w:rPr>
                <w:rFonts w:ascii="Times New Roman" w:eastAsia="Calibri" w:hAnsi="Times New Roman" w:cs="Times New Roman"/>
                <w:sz w:val="24"/>
                <w:szCs w:val="24"/>
                <w:lang w:eastAsia="ru-RU"/>
              </w:rPr>
              <w:t xml:space="preserve">цього </w:t>
            </w:r>
            <w:r w:rsidRPr="00C90D76">
              <w:rPr>
                <w:rFonts w:ascii="Times New Roman" w:eastAsia="Calibri" w:hAnsi="Times New Roman" w:cs="Times New Roman"/>
                <w:sz w:val="24"/>
                <w:szCs w:val="24"/>
                <w:lang w:val="ru-RU" w:eastAsia="ru-RU"/>
              </w:rPr>
              <w:t xml:space="preserve">оголошення </w:t>
            </w:r>
          </w:p>
        </w:tc>
      </w:tr>
      <w:tr w:rsidR="00DD0151" w:rsidRPr="00C90D76" w:rsidTr="00DD0151">
        <w:trPr>
          <w:trHeight w:val="315"/>
        </w:trPr>
        <w:tc>
          <w:tcPr>
            <w:tcW w:w="10645"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DD0151" w:rsidRPr="00C90D76" w:rsidRDefault="00DD0151" w:rsidP="00DD0151">
            <w:pPr>
              <w:spacing w:after="0" w:line="240" w:lineRule="auto"/>
              <w:jc w:val="center"/>
              <w:rPr>
                <w:rFonts w:ascii="Times New Roman" w:eastAsia="Calibri" w:hAnsi="Times New Roman" w:cs="Times New Roman"/>
                <w:b/>
                <w:bCs/>
                <w:sz w:val="24"/>
                <w:szCs w:val="24"/>
                <w:lang w:val="ru-RU" w:eastAsia="ru-RU"/>
              </w:rPr>
            </w:pPr>
            <w:r w:rsidRPr="00C90D76">
              <w:rPr>
                <w:rFonts w:ascii="Times New Roman" w:eastAsia="Calibri" w:hAnsi="Times New Roman" w:cs="Times New Roman"/>
                <w:b/>
                <w:bCs/>
                <w:sz w:val="24"/>
                <w:szCs w:val="24"/>
                <w:lang w:val="ru-RU" w:eastAsia="ru-RU"/>
              </w:rPr>
              <w:t>Інша додаткова інформація</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val="ru-RU"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b/>
                <w:bCs/>
                <w:sz w:val="24"/>
                <w:szCs w:val="24"/>
                <w:lang w:eastAsia="ru-RU"/>
              </w:rPr>
            </w:pPr>
            <w:r w:rsidRPr="00C90D76">
              <w:rPr>
                <w:rFonts w:ascii="Times New Roman" w:eastAsia="Calibri" w:hAnsi="Times New Roman" w:cs="Times New Roman"/>
                <w:sz w:val="24"/>
                <w:szCs w:val="24"/>
                <w:lang w:eastAsia="ru-RU"/>
              </w:rPr>
              <w:t>Так</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Calibri" w:hAnsi="Times New Roman" w:cs="Times New Roman"/>
                <w:sz w:val="24"/>
                <w:szCs w:val="24"/>
                <w:lang w:val="ru-RU" w:eastAsia="ru-RU"/>
              </w:rPr>
              <w:t>Сума компенсації витрат, пов’язаних з проведенням незалежної оцінки, грн</w:t>
            </w:r>
            <w:r w:rsidRPr="00C90D76">
              <w:rPr>
                <w:rFonts w:ascii="Times New Roman" w:eastAsia="Calibri" w:hAnsi="Times New Roman" w:cs="Times New Roman"/>
                <w:sz w:val="24"/>
                <w:szCs w:val="24"/>
                <w:lang w:eastAsia="ru-RU"/>
              </w:rPr>
              <w:t>.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1800,0</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MS Mincho" w:hAnsi="Times New Roman" w:cs="Times New Roman"/>
                <w:sz w:val="24"/>
                <w:szCs w:val="24"/>
                <w:lang w:val="ru-RU"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Calibri" w:hAnsi="Times New Roman" w:cs="Times New Roman"/>
                <w:sz w:val="24"/>
                <w:szCs w:val="24"/>
                <w:lang w:val="ru-RU" w:eastAsia="ru-RU"/>
              </w:rPr>
            </w:pPr>
            <w:r w:rsidRPr="00C90D76">
              <w:rPr>
                <w:rFonts w:ascii="Times New Roman" w:eastAsia="Calibri" w:hAnsi="Times New Roman" w:cs="Times New Roman"/>
                <w:sz w:val="24"/>
                <w:szCs w:val="24"/>
                <w:lang w:eastAsia="ru-RU"/>
              </w:rPr>
              <w:t>Так</w:t>
            </w:r>
          </w:p>
        </w:tc>
      </w:tr>
      <w:tr w:rsidR="00DD0151" w:rsidRPr="00C90D76" w:rsidTr="00DD0151">
        <w:trPr>
          <w:trHeight w:val="315"/>
        </w:trPr>
        <w:tc>
          <w:tcPr>
            <w:tcW w:w="10645"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DD0151" w:rsidRPr="00C90D76" w:rsidRDefault="00DD0151" w:rsidP="00DD0151">
            <w:pPr>
              <w:spacing w:after="0" w:line="240" w:lineRule="auto"/>
              <w:jc w:val="center"/>
              <w:rPr>
                <w:rFonts w:ascii="Times New Roman" w:eastAsia="Calibri" w:hAnsi="Times New Roman" w:cs="Times New Roman"/>
                <w:b/>
                <w:bCs/>
                <w:sz w:val="24"/>
                <w:szCs w:val="24"/>
                <w:lang w:val="ru-RU" w:eastAsia="ru-RU"/>
              </w:rPr>
            </w:pPr>
            <w:r w:rsidRPr="00C90D76">
              <w:rPr>
                <w:rFonts w:ascii="Times New Roman" w:eastAsia="Calibri" w:hAnsi="Times New Roman" w:cs="Times New Roman"/>
                <w:b/>
                <w:bCs/>
                <w:sz w:val="24"/>
                <w:szCs w:val="24"/>
                <w:lang w:val="ru-RU"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DD0151" w:rsidRPr="00C90D76" w:rsidTr="00DD0151">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DD0151" w:rsidRPr="00C90D76" w:rsidRDefault="00AF76AB" w:rsidP="00DD0151">
            <w:pPr>
              <w:spacing w:after="0" w:line="240" w:lineRule="auto"/>
              <w:rPr>
                <w:rFonts w:ascii="Times New Roman" w:eastAsia="Calibri" w:hAnsi="Times New Roman" w:cs="Times New Roman"/>
                <w:sz w:val="24"/>
                <w:szCs w:val="24"/>
                <w:u w:val="single"/>
                <w:lang w:eastAsia="ru-RU"/>
              </w:rPr>
            </w:pPr>
            <w:hyperlink r:id="rId26" w:history="1">
              <w:r w:rsidR="00DD0151" w:rsidRPr="00C90D76">
                <w:rPr>
                  <w:rFonts w:ascii="Times New Roman" w:eastAsia="Calibri" w:hAnsi="Times New Roman" w:cs="Times New Roman"/>
                  <w:sz w:val="24"/>
                  <w:szCs w:val="24"/>
                  <w:u w:val="single"/>
                  <w:lang w:eastAsia="ru-RU"/>
                </w:rPr>
                <w:t>https://sales.tsbgalcontract.org.ua/asset_rent/RGL001-UA-20230417-34046</w:t>
              </w:r>
            </w:hyperlink>
            <w:r w:rsidR="00DD0151" w:rsidRPr="00C90D76">
              <w:rPr>
                <w:rFonts w:ascii="Times New Roman" w:eastAsia="Times New Roman" w:hAnsi="Times New Roman" w:cs="Times New Roman"/>
                <w:sz w:val="24"/>
                <w:szCs w:val="24"/>
                <w:u w:val="single"/>
                <w:lang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D0151" w:rsidRPr="00C90D76" w:rsidRDefault="00DD0151" w:rsidP="00DD0151">
            <w:pPr>
              <w:spacing w:after="0" w:line="240" w:lineRule="auto"/>
              <w:rPr>
                <w:rFonts w:ascii="Times New Roman" w:eastAsia="MS Mincho" w:hAnsi="Times New Roman" w:cs="Times New Roman"/>
                <w:sz w:val="24"/>
                <w:szCs w:val="24"/>
                <w:lang w:val="ru-RU" w:eastAsia="ru-RU"/>
              </w:rPr>
            </w:pPr>
            <w:r w:rsidRPr="00C90D76">
              <w:rPr>
                <w:rFonts w:ascii="Times New Roman" w:eastAsia="MS Mincho" w:hAnsi="Times New Roman" w:cs="Times New Roman"/>
                <w:sz w:val="24"/>
                <w:szCs w:val="24"/>
                <w:lang w:val="ru-RU" w:eastAsia="ru-RU"/>
              </w:rPr>
              <w:t>ID об'єкту:</w:t>
            </w:r>
          </w:p>
          <w:p w:rsidR="00DD0151" w:rsidRPr="00C90D76" w:rsidRDefault="00DD0151" w:rsidP="00DD0151">
            <w:pPr>
              <w:spacing w:after="0" w:line="240" w:lineRule="auto"/>
              <w:rPr>
                <w:rFonts w:ascii="Times New Roman" w:eastAsia="Calibri" w:hAnsi="Times New Roman" w:cs="Times New Roman"/>
                <w:sz w:val="24"/>
                <w:szCs w:val="24"/>
                <w:lang w:eastAsia="ru-RU"/>
              </w:rPr>
            </w:pPr>
            <w:r w:rsidRPr="00C90D76">
              <w:rPr>
                <w:rFonts w:ascii="Times New Roman" w:eastAsia="MS Mincho" w:hAnsi="Times New Roman" w:cs="Times New Roman"/>
                <w:sz w:val="24"/>
                <w:szCs w:val="24"/>
                <w:lang w:val="ru-RU" w:eastAsia="ru-RU"/>
              </w:rPr>
              <w:t>RGL001-UA-20230417-34046</w:t>
            </w:r>
          </w:p>
        </w:tc>
      </w:tr>
    </w:tbl>
    <w:p w:rsidR="00DD0151" w:rsidRPr="00C90D76" w:rsidRDefault="00DD0151">
      <w:pPr>
        <w:rPr>
          <w:rFonts w:ascii="Times New Roman" w:eastAsia="MS Mincho" w:hAnsi="Times New Roman" w:cs="Times New Roman"/>
          <w:sz w:val="24"/>
          <w:szCs w:val="24"/>
          <w:lang w:val="ru-RU" w:eastAsia="ru-RU"/>
        </w:rPr>
      </w:pPr>
    </w:p>
    <w:p w:rsidR="00286EBB" w:rsidRPr="00C90D76" w:rsidRDefault="00DD0151">
      <w:pPr>
        <w:rPr>
          <w:rFonts w:ascii="Times New Roman" w:hAnsi="Times New Roman" w:cs="Times New Roman"/>
          <w:sz w:val="24"/>
          <w:szCs w:val="24"/>
        </w:rPr>
      </w:pPr>
      <w:r w:rsidRPr="00C90D76">
        <w:rPr>
          <w:rFonts w:ascii="Times New Roman" w:hAnsi="Times New Roman" w:cs="Times New Roman"/>
          <w:sz w:val="24"/>
          <w:szCs w:val="24"/>
        </w:rPr>
        <w:t>Керуючий справами виконкому</w:t>
      </w:r>
      <w:r w:rsidRPr="00C90D76">
        <w:rPr>
          <w:rFonts w:ascii="Times New Roman" w:hAnsi="Times New Roman" w:cs="Times New Roman"/>
          <w:sz w:val="24"/>
          <w:szCs w:val="24"/>
        </w:rPr>
        <w:tab/>
      </w:r>
      <w:r w:rsidRPr="00C90D76">
        <w:rPr>
          <w:rFonts w:ascii="Times New Roman" w:hAnsi="Times New Roman" w:cs="Times New Roman"/>
          <w:sz w:val="24"/>
          <w:szCs w:val="24"/>
        </w:rPr>
        <w:tab/>
      </w:r>
      <w:r w:rsidRPr="00C90D76">
        <w:rPr>
          <w:rFonts w:ascii="Times New Roman" w:hAnsi="Times New Roman" w:cs="Times New Roman"/>
          <w:sz w:val="24"/>
          <w:szCs w:val="24"/>
        </w:rPr>
        <w:tab/>
      </w:r>
      <w:r w:rsidRPr="00C90D76">
        <w:rPr>
          <w:rFonts w:ascii="Times New Roman" w:hAnsi="Times New Roman" w:cs="Times New Roman"/>
          <w:sz w:val="24"/>
          <w:szCs w:val="24"/>
        </w:rPr>
        <w:tab/>
      </w:r>
      <w:r w:rsidRPr="00C90D76">
        <w:rPr>
          <w:rFonts w:ascii="Times New Roman" w:hAnsi="Times New Roman" w:cs="Times New Roman"/>
          <w:sz w:val="24"/>
          <w:szCs w:val="24"/>
        </w:rPr>
        <w:tab/>
        <w:t>Анатолій МЕЛЬНІКОВ</w:t>
      </w:r>
    </w:p>
    <w:p w:rsidR="00286EBB" w:rsidRDefault="00286EBB">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A71121" w:rsidRDefault="00A71121">
      <w:pPr>
        <w:rPr>
          <w:sz w:val="24"/>
          <w:szCs w:val="24"/>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036F83" w:rsidRPr="00C90D76" w:rsidRDefault="00036F83" w:rsidP="00036F83">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C90D76">
        <w:rPr>
          <w:rFonts w:ascii="Times New Roman" w:eastAsia="Times New Roman" w:hAnsi="Times New Roman" w:cs="Times New Roman"/>
          <w:b/>
          <w:color w:val="000000"/>
          <w:sz w:val="24"/>
          <w:szCs w:val="24"/>
          <w:lang w:eastAsia="uk-UA"/>
        </w:rPr>
        <w:t>154</w:t>
      </w:r>
    </w:p>
    <w:p w:rsidR="00A71121" w:rsidRDefault="00036F83" w:rsidP="00036F83">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w:t>
      </w:r>
    </w:p>
    <w:p w:rsidR="00C90D76" w:rsidRDefault="00C90D76" w:rsidP="00036F83">
      <w:pPr>
        <w:spacing w:after="0" w:line="240" w:lineRule="auto"/>
        <w:jc w:val="both"/>
        <w:rPr>
          <w:rFonts w:ascii="Times New Roman" w:eastAsia="Times New Roman" w:hAnsi="Times New Roman" w:cs="Times New Roman"/>
          <w:color w:val="000000"/>
          <w:sz w:val="24"/>
          <w:szCs w:val="24"/>
          <w:lang w:eastAsia="uk-UA"/>
        </w:rPr>
      </w:pPr>
    </w:p>
    <w:p w:rsidR="00036F83" w:rsidRDefault="00036F83" w:rsidP="00036F83">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CC582D" w:rsidRPr="00F55EEC" w:rsidRDefault="00CC582D" w:rsidP="00036F83">
      <w:pPr>
        <w:spacing w:after="0" w:line="240" w:lineRule="auto"/>
        <w:jc w:val="both"/>
        <w:rPr>
          <w:rFonts w:ascii="Times New Roman" w:eastAsia="Times New Roman" w:hAnsi="Times New Roman" w:cs="Times New Roman"/>
          <w:color w:val="000000"/>
          <w:sz w:val="24"/>
          <w:szCs w:val="24"/>
          <w:lang w:eastAsia="uk-UA"/>
        </w:rPr>
      </w:pPr>
    </w:p>
    <w:p w:rsidR="00985A9E" w:rsidRPr="00A64257" w:rsidRDefault="00985A9E" w:rsidP="00985A9E">
      <w:pPr>
        <w:spacing w:after="0" w:line="240" w:lineRule="auto"/>
        <w:rPr>
          <w:rFonts w:ascii="Times New Roman" w:eastAsia="Times New Roman" w:hAnsi="Times New Roman" w:cs="Times New Roman"/>
          <w:sz w:val="24"/>
          <w:szCs w:val="24"/>
          <w:lang w:eastAsia="uk-UA"/>
        </w:rPr>
      </w:pPr>
      <w:r w:rsidRPr="00A64257">
        <w:rPr>
          <w:rFonts w:ascii="Times New Roman" w:eastAsia="Times New Roman" w:hAnsi="Times New Roman" w:cs="Times New Roman"/>
          <w:sz w:val="24"/>
          <w:szCs w:val="24"/>
          <w:lang w:eastAsia="uk-UA"/>
        </w:rPr>
        <w:t>Про надання одноразової матеріальної допомоги</w:t>
      </w:r>
    </w:p>
    <w:p w:rsidR="00985A9E" w:rsidRPr="00A64257" w:rsidRDefault="00985A9E" w:rsidP="00985A9E">
      <w:pPr>
        <w:spacing w:after="0" w:line="240" w:lineRule="auto"/>
        <w:rPr>
          <w:rFonts w:ascii="Times New Roman" w:eastAsia="Times New Roman" w:hAnsi="Times New Roman" w:cs="Times New Roman"/>
          <w:color w:val="7030A0"/>
          <w:sz w:val="24"/>
          <w:szCs w:val="24"/>
          <w:lang w:eastAsia="uk-UA"/>
        </w:rPr>
      </w:pPr>
    </w:p>
    <w:p w:rsidR="00985A9E" w:rsidRPr="00856A18" w:rsidRDefault="00985A9E" w:rsidP="00985A9E">
      <w:pPr>
        <w:spacing w:after="0" w:line="240" w:lineRule="auto"/>
        <w:ind w:firstLine="567"/>
        <w:jc w:val="both"/>
        <w:rPr>
          <w:rFonts w:ascii="Times New Roman" w:eastAsia="Times New Roman" w:hAnsi="Times New Roman" w:cs="Times New Roman"/>
          <w:sz w:val="24"/>
          <w:szCs w:val="24"/>
          <w:lang w:eastAsia="uk-UA"/>
        </w:rPr>
      </w:pPr>
      <w:r w:rsidRPr="00856A18">
        <w:rPr>
          <w:rFonts w:ascii="Times New Roman" w:eastAsia="Times New Roman" w:hAnsi="Times New Roman" w:cs="Times New Roman"/>
          <w:sz w:val="24"/>
          <w:szCs w:val="24"/>
          <w:lang w:eastAsia="uk-UA"/>
        </w:rPr>
        <w:t>Розглянувши заяви громадян, висновки комісії з питань  соці</w:t>
      </w:r>
      <w:r>
        <w:rPr>
          <w:rFonts w:ascii="Times New Roman" w:eastAsia="Times New Roman" w:hAnsi="Times New Roman" w:cs="Times New Roman"/>
          <w:sz w:val="24"/>
          <w:szCs w:val="24"/>
          <w:lang w:eastAsia="uk-UA"/>
        </w:rPr>
        <w:t>а</w:t>
      </w:r>
      <w:r w:rsidR="00CC582D">
        <w:rPr>
          <w:rFonts w:ascii="Times New Roman" w:eastAsia="Times New Roman" w:hAnsi="Times New Roman" w:cs="Times New Roman"/>
          <w:sz w:val="24"/>
          <w:szCs w:val="24"/>
          <w:lang w:eastAsia="uk-UA"/>
        </w:rPr>
        <w:t>льного захисту населення від  19 квітня</w:t>
      </w:r>
      <w:r w:rsidRPr="00856A18">
        <w:rPr>
          <w:rFonts w:ascii="Times New Roman" w:eastAsia="Times New Roman" w:hAnsi="Times New Roman" w:cs="Times New Roman"/>
          <w:sz w:val="24"/>
          <w:szCs w:val="24"/>
          <w:lang w:eastAsia="uk-UA"/>
        </w:rPr>
        <w:t xml:space="preserve"> 2023 року, враховуючи  програму соціального захисту населення на 2023 рік та прогноз на 2024-25  роки,  відповідно до  ст. 52, ч.6 ст.59, ст.73 п.п.1. п „а” ч. 1 ст. 34 Закону України “Про місцеве самоврядування в Україні”, виконавчий комітет  Новороздільської міської ради</w:t>
      </w:r>
    </w:p>
    <w:p w:rsidR="00985A9E" w:rsidRPr="00856A18" w:rsidRDefault="00985A9E" w:rsidP="00985A9E">
      <w:pPr>
        <w:spacing w:after="0" w:line="240" w:lineRule="auto"/>
        <w:rPr>
          <w:rFonts w:ascii="Times New Roman" w:eastAsia="Times New Roman" w:hAnsi="Times New Roman" w:cs="Times New Roman"/>
          <w:sz w:val="24"/>
          <w:szCs w:val="24"/>
          <w:lang w:eastAsia="uk-UA"/>
        </w:rPr>
      </w:pPr>
    </w:p>
    <w:p w:rsidR="00985A9E" w:rsidRPr="00856A18" w:rsidRDefault="00985A9E" w:rsidP="00985A9E">
      <w:pPr>
        <w:spacing w:after="0" w:line="240" w:lineRule="auto"/>
        <w:rPr>
          <w:rFonts w:ascii="Times New Roman" w:eastAsia="Times New Roman" w:hAnsi="Times New Roman" w:cs="Times New Roman"/>
          <w:sz w:val="24"/>
          <w:szCs w:val="24"/>
          <w:lang w:val="ru-RU" w:eastAsia="uk-UA"/>
        </w:rPr>
      </w:pPr>
      <w:r w:rsidRPr="00856A18">
        <w:rPr>
          <w:rFonts w:ascii="Times New Roman" w:eastAsia="Times New Roman" w:hAnsi="Times New Roman" w:cs="Times New Roman"/>
          <w:sz w:val="24"/>
          <w:szCs w:val="24"/>
          <w:lang w:val="ru-RU" w:eastAsia="uk-UA"/>
        </w:rPr>
        <w:t>В И Р І Ш И В:</w:t>
      </w:r>
    </w:p>
    <w:p w:rsidR="00985A9E" w:rsidRPr="00856A18" w:rsidRDefault="00985A9E" w:rsidP="00985A9E">
      <w:pPr>
        <w:spacing w:after="0" w:line="240" w:lineRule="auto"/>
        <w:rPr>
          <w:rFonts w:ascii="Times New Roman" w:eastAsia="Times New Roman" w:hAnsi="Times New Roman" w:cs="Times New Roman"/>
          <w:sz w:val="24"/>
          <w:szCs w:val="24"/>
          <w:lang w:val="ru-RU" w:eastAsia="uk-UA"/>
        </w:rPr>
      </w:pPr>
    </w:p>
    <w:p w:rsidR="00985A9E" w:rsidRPr="00856A18" w:rsidRDefault="00985A9E" w:rsidP="00985A9E">
      <w:pPr>
        <w:spacing w:after="0" w:line="240" w:lineRule="auto"/>
        <w:ind w:firstLine="567"/>
        <w:rPr>
          <w:rFonts w:ascii="Times New Roman" w:eastAsia="Times New Roman" w:hAnsi="Times New Roman" w:cs="Times New Roman"/>
          <w:sz w:val="24"/>
          <w:szCs w:val="24"/>
          <w:lang w:val="ru-RU" w:eastAsia="uk-UA"/>
        </w:rPr>
      </w:pPr>
      <w:r w:rsidRPr="00856A18">
        <w:rPr>
          <w:rFonts w:ascii="Times New Roman" w:eastAsia="Times New Roman" w:hAnsi="Times New Roman" w:cs="Times New Roman"/>
          <w:sz w:val="24"/>
          <w:szCs w:val="24"/>
          <w:lang w:val="ru-RU" w:eastAsia="uk-UA"/>
        </w:rPr>
        <w:t>1.   Надати одноразову матеріальну допомогу мешканцям громади згідно з Додатком.</w:t>
      </w:r>
    </w:p>
    <w:p w:rsidR="00985A9E" w:rsidRPr="00856A18" w:rsidRDefault="00985A9E" w:rsidP="00985A9E">
      <w:pPr>
        <w:spacing w:after="0" w:line="240" w:lineRule="auto"/>
        <w:ind w:firstLine="567"/>
        <w:jc w:val="both"/>
        <w:rPr>
          <w:rFonts w:ascii="Times New Roman" w:eastAsia="Times New Roman" w:hAnsi="Times New Roman" w:cs="Times New Roman"/>
          <w:b/>
          <w:bCs/>
          <w:sz w:val="24"/>
          <w:szCs w:val="24"/>
          <w:lang w:val="ru-RU" w:eastAsia="uk-UA"/>
        </w:rPr>
      </w:pPr>
      <w:r w:rsidRPr="00856A18">
        <w:rPr>
          <w:rFonts w:ascii="Times New Roman" w:eastAsia="Times New Roman" w:hAnsi="Times New Roman" w:cs="Times New Roman"/>
          <w:sz w:val="24"/>
          <w:szCs w:val="24"/>
          <w:lang w:val="ru-RU" w:eastAsia="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Pr>
          <w:rFonts w:ascii="Times New Roman" w:eastAsia="Times New Roman" w:hAnsi="Times New Roman" w:cs="Times New Roman"/>
          <w:b/>
          <w:bCs/>
          <w:sz w:val="24"/>
          <w:szCs w:val="24"/>
          <w:lang w:eastAsia="uk-UA"/>
        </w:rPr>
        <w:t xml:space="preserve"> 49</w:t>
      </w:r>
      <w:r w:rsidR="000A3A37">
        <w:rPr>
          <w:rFonts w:ascii="Times New Roman" w:eastAsia="Times New Roman" w:hAnsi="Times New Roman" w:cs="Times New Roman"/>
          <w:b/>
          <w:bCs/>
          <w:sz w:val="24"/>
          <w:szCs w:val="24"/>
          <w:lang w:eastAsia="uk-UA"/>
        </w:rPr>
        <w:t>9</w:t>
      </w:r>
      <w:r>
        <w:rPr>
          <w:rFonts w:ascii="Times New Roman" w:eastAsia="Times New Roman" w:hAnsi="Times New Roman" w:cs="Times New Roman"/>
          <w:b/>
          <w:bCs/>
          <w:sz w:val="24"/>
          <w:szCs w:val="24"/>
          <w:lang w:eastAsia="uk-UA"/>
        </w:rPr>
        <w:t>00</w:t>
      </w:r>
      <w:r w:rsidRPr="00F51A65">
        <w:rPr>
          <w:rFonts w:ascii="Times New Roman" w:eastAsia="Times New Roman" w:hAnsi="Times New Roman" w:cs="Times New Roman"/>
          <w:b/>
          <w:bCs/>
          <w:sz w:val="24"/>
          <w:szCs w:val="24"/>
          <w:lang w:val="ru-RU" w:eastAsia="uk-UA"/>
        </w:rPr>
        <w:t xml:space="preserve"> грн. 00 коп.</w:t>
      </w:r>
      <w:r w:rsidRPr="00856A18">
        <w:rPr>
          <w:rFonts w:ascii="Times New Roman" w:eastAsia="Times New Roman" w:hAnsi="Times New Roman" w:cs="Times New Roman"/>
          <w:bCs/>
          <w:sz w:val="24"/>
          <w:szCs w:val="24"/>
          <w:lang w:val="ru-RU" w:eastAsia="uk-UA"/>
        </w:rPr>
        <w:t xml:space="preserve"> (</w:t>
      </w:r>
      <w:r>
        <w:rPr>
          <w:rFonts w:ascii="Times New Roman" w:eastAsia="Times New Roman" w:hAnsi="Times New Roman" w:cs="Times New Roman"/>
          <w:bCs/>
          <w:sz w:val="24"/>
          <w:szCs w:val="24"/>
          <w:lang w:eastAsia="uk-UA"/>
        </w:rPr>
        <w:t xml:space="preserve">Сорок дев’ять тисяч </w:t>
      </w:r>
      <w:r w:rsidR="000A3A37">
        <w:rPr>
          <w:rFonts w:ascii="Times New Roman" w:eastAsia="Times New Roman" w:hAnsi="Times New Roman" w:cs="Times New Roman"/>
          <w:bCs/>
          <w:sz w:val="24"/>
          <w:szCs w:val="24"/>
          <w:lang w:eastAsia="uk-UA"/>
        </w:rPr>
        <w:t>дев’ятсот</w:t>
      </w:r>
      <w:r w:rsidRPr="00856A18">
        <w:rPr>
          <w:rFonts w:ascii="Times New Roman" w:eastAsia="Times New Roman" w:hAnsi="Times New Roman" w:cs="Times New Roman"/>
          <w:bCs/>
          <w:sz w:val="24"/>
          <w:szCs w:val="24"/>
          <w:lang w:val="ru-RU" w:eastAsia="uk-UA"/>
        </w:rPr>
        <w:t xml:space="preserve"> гривень 00 коп.</w:t>
      </w:r>
      <w:r w:rsidRPr="00856A18">
        <w:rPr>
          <w:rFonts w:ascii="Times New Roman" w:eastAsia="Times New Roman" w:hAnsi="Times New Roman" w:cs="Times New Roman"/>
          <w:b/>
          <w:bCs/>
          <w:sz w:val="24"/>
          <w:szCs w:val="24"/>
          <w:lang w:val="ru-RU" w:eastAsia="uk-UA"/>
        </w:rPr>
        <w:t xml:space="preserve">) </w:t>
      </w:r>
      <w:r w:rsidRPr="00856A18">
        <w:rPr>
          <w:rFonts w:ascii="Times New Roman" w:eastAsia="Times New Roman" w:hAnsi="Times New Roman" w:cs="Times New Roman"/>
          <w:sz w:val="24"/>
          <w:szCs w:val="24"/>
          <w:lang w:val="ru-RU" w:eastAsia="uk-UA"/>
        </w:rPr>
        <w:t>по коду функціональної класифікації  0813242.</w:t>
      </w:r>
    </w:p>
    <w:p w:rsidR="00985A9E" w:rsidRDefault="00985A9E" w:rsidP="00985A9E">
      <w:pPr>
        <w:spacing w:after="0" w:line="240" w:lineRule="auto"/>
        <w:rPr>
          <w:rFonts w:ascii="Times New Roman" w:eastAsia="Times New Roman" w:hAnsi="Times New Roman" w:cs="Times New Roman"/>
          <w:sz w:val="24"/>
          <w:szCs w:val="24"/>
          <w:lang w:eastAsia="uk-UA"/>
        </w:rPr>
      </w:pPr>
    </w:p>
    <w:p w:rsidR="00C90D76" w:rsidRPr="00856A18" w:rsidRDefault="00C90D76" w:rsidP="00985A9E">
      <w:pPr>
        <w:spacing w:after="0" w:line="240" w:lineRule="auto"/>
        <w:rPr>
          <w:rFonts w:ascii="Times New Roman" w:eastAsia="Times New Roman" w:hAnsi="Times New Roman" w:cs="Times New Roman"/>
          <w:sz w:val="24"/>
          <w:szCs w:val="24"/>
          <w:lang w:eastAsia="uk-UA"/>
        </w:rPr>
      </w:pPr>
    </w:p>
    <w:p w:rsidR="00985A9E" w:rsidRDefault="00985A9E" w:rsidP="00985A9E">
      <w:pPr>
        <w:spacing w:after="0" w:line="240" w:lineRule="auto"/>
        <w:rPr>
          <w:rFonts w:ascii="Times New Roman" w:eastAsia="Times New Roman" w:hAnsi="Times New Roman" w:cs="Times New Roman"/>
          <w:sz w:val="24"/>
          <w:szCs w:val="24"/>
          <w:lang w:val="ru-RU" w:eastAsia="uk-UA"/>
        </w:rPr>
      </w:pPr>
      <w:r w:rsidRPr="00856A18">
        <w:rPr>
          <w:rFonts w:ascii="Times New Roman" w:eastAsia="Times New Roman" w:hAnsi="Times New Roman" w:cs="Times New Roman"/>
          <w:sz w:val="24"/>
          <w:szCs w:val="24"/>
          <w:lang w:val="ru-RU" w:eastAsia="uk-UA"/>
        </w:rPr>
        <w:t>МІСЬКИЙ ГОЛОВА</w:t>
      </w:r>
      <w:r w:rsidRPr="00856A18">
        <w:rPr>
          <w:rFonts w:ascii="Times New Roman" w:eastAsia="Times New Roman" w:hAnsi="Times New Roman" w:cs="Times New Roman"/>
          <w:sz w:val="24"/>
          <w:szCs w:val="24"/>
          <w:lang w:val="ru-RU" w:eastAsia="uk-UA"/>
        </w:rPr>
        <w:tab/>
      </w:r>
      <w:r w:rsidRPr="00856A18">
        <w:rPr>
          <w:rFonts w:ascii="Times New Roman" w:eastAsia="Times New Roman" w:hAnsi="Times New Roman" w:cs="Times New Roman"/>
          <w:sz w:val="24"/>
          <w:szCs w:val="24"/>
          <w:lang w:val="ru-RU" w:eastAsia="uk-UA"/>
        </w:rPr>
        <w:tab/>
      </w:r>
      <w:r w:rsidRPr="00856A18">
        <w:rPr>
          <w:rFonts w:ascii="Times New Roman" w:eastAsia="Times New Roman" w:hAnsi="Times New Roman" w:cs="Times New Roman"/>
          <w:sz w:val="24"/>
          <w:szCs w:val="24"/>
          <w:lang w:val="ru-RU" w:eastAsia="uk-UA"/>
        </w:rPr>
        <w:tab/>
      </w:r>
      <w:r w:rsidRPr="00856A18">
        <w:rPr>
          <w:rFonts w:ascii="Times New Roman" w:eastAsia="Times New Roman" w:hAnsi="Times New Roman" w:cs="Times New Roman"/>
          <w:sz w:val="24"/>
          <w:szCs w:val="24"/>
          <w:lang w:val="ru-RU" w:eastAsia="uk-UA"/>
        </w:rPr>
        <w:tab/>
        <w:t xml:space="preserve">    </w:t>
      </w:r>
      <w:r w:rsidRPr="00856A18">
        <w:rPr>
          <w:rFonts w:ascii="Times New Roman" w:eastAsia="Times New Roman" w:hAnsi="Times New Roman" w:cs="Times New Roman"/>
          <w:sz w:val="24"/>
          <w:szCs w:val="24"/>
          <w:lang w:val="ru-RU" w:eastAsia="uk-UA"/>
        </w:rPr>
        <w:tab/>
      </w:r>
      <w:r w:rsidRPr="00856A18">
        <w:rPr>
          <w:rFonts w:ascii="Times New Roman" w:eastAsia="Times New Roman" w:hAnsi="Times New Roman" w:cs="Times New Roman"/>
          <w:sz w:val="24"/>
          <w:szCs w:val="24"/>
          <w:lang w:val="ru-RU" w:eastAsia="uk-UA"/>
        </w:rPr>
        <w:tab/>
        <w:t xml:space="preserve">         Ярина ЯЦЕНКО</w:t>
      </w:r>
    </w:p>
    <w:p w:rsidR="004D7E9B" w:rsidRDefault="004D7E9B" w:rsidP="00985A9E">
      <w:pPr>
        <w:spacing w:after="0" w:line="240" w:lineRule="auto"/>
        <w:rPr>
          <w:rFonts w:ascii="Times New Roman" w:eastAsia="Times New Roman" w:hAnsi="Times New Roman" w:cs="Times New Roman"/>
          <w:sz w:val="24"/>
          <w:szCs w:val="24"/>
          <w:lang w:val="ru-RU" w:eastAsia="uk-UA"/>
        </w:rPr>
      </w:pPr>
    </w:p>
    <w:p w:rsidR="004D7E9B" w:rsidRDefault="004D7E9B" w:rsidP="00985A9E">
      <w:pPr>
        <w:spacing w:after="0" w:line="240" w:lineRule="auto"/>
        <w:rPr>
          <w:rFonts w:ascii="Times New Roman" w:eastAsia="Times New Roman" w:hAnsi="Times New Roman" w:cs="Times New Roman"/>
          <w:sz w:val="24"/>
          <w:szCs w:val="24"/>
          <w:lang w:val="ru-RU" w:eastAsia="uk-UA"/>
        </w:rPr>
      </w:pPr>
    </w:p>
    <w:p w:rsidR="004D7E9B" w:rsidRDefault="004D7E9B" w:rsidP="00985A9E">
      <w:pPr>
        <w:spacing w:after="0" w:line="240" w:lineRule="auto"/>
        <w:rPr>
          <w:rFonts w:ascii="Times New Roman" w:eastAsia="Times New Roman" w:hAnsi="Times New Roman" w:cs="Times New Roman"/>
          <w:sz w:val="24"/>
          <w:szCs w:val="24"/>
          <w:lang w:val="ru-RU" w:eastAsia="uk-UA"/>
        </w:rPr>
      </w:pPr>
    </w:p>
    <w:p w:rsidR="004D7E9B" w:rsidRDefault="004D7E9B" w:rsidP="00985A9E">
      <w:pPr>
        <w:spacing w:after="0" w:line="240" w:lineRule="auto"/>
        <w:rPr>
          <w:rFonts w:ascii="Times New Roman" w:eastAsia="Times New Roman" w:hAnsi="Times New Roman" w:cs="Times New Roman"/>
          <w:sz w:val="24"/>
          <w:szCs w:val="24"/>
          <w:lang w:val="ru-RU" w:eastAsia="uk-UA"/>
        </w:rPr>
      </w:pPr>
    </w:p>
    <w:p w:rsidR="004D7E9B" w:rsidRDefault="004D7E9B"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3B520C" w:rsidRDefault="003B520C" w:rsidP="00985A9E">
      <w:pPr>
        <w:spacing w:after="0" w:line="240" w:lineRule="auto"/>
        <w:rPr>
          <w:rFonts w:ascii="Times New Roman" w:eastAsia="Times New Roman" w:hAnsi="Times New Roman" w:cs="Times New Roman"/>
          <w:sz w:val="24"/>
          <w:szCs w:val="24"/>
          <w:lang w:val="ru-RU" w:eastAsia="uk-UA"/>
        </w:rPr>
      </w:pPr>
    </w:p>
    <w:p w:rsidR="00A71121" w:rsidRDefault="00A71121" w:rsidP="00985A9E">
      <w:pPr>
        <w:spacing w:after="0" w:line="240" w:lineRule="auto"/>
        <w:rPr>
          <w:rFonts w:ascii="Times New Roman" w:eastAsia="Times New Roman" w:hAnsi="Times New Roman" w:cs="Times New Roman"/>
          <w:sz w:val="24"/>
          <w:szCs w:val="24"/>
          <w:lang w:val="ru-RU" w:eastAsia="uk-UA"/>
        </w:rPr>
      </w:pPr>
    </w:p>
    <w:p w:rsidR="004D7E9B" w:rsidRPr="00CC582D" w:rsidRDefault="004D7E9B" w:rsidP="00985A9E">
      <w:pPr>
        <w:spacing w:after="0" w:line="240" w:lineRule="auto"/>
        <w:rPr>
          <w:rFonts w:ascii="Times New Roman" w:eastAsia="Times New Roman" w:hAnsi="Times New Roman" w:cs="Times New Roman"/>
          <w:sz w:val="24"/>
          <w:szCs w:val="24"/>
          <w:lang w:eastAsia="uk-UA"/>
        </w:rPr>
      </w:pPr>
    </w:p>
    <w:p w:rsidR="003A072F" w:rsidRPr="003A072F" w:rsidRDefault="003A072F" w:rsidP="003A072F">
      <w:pPr>
        <w:spacing w:after="0" w:line="240" w:lineRule="auto"/>
        <w:jc w:val="both"/>
        <w:rPr>
          <w:rFonts w:ascii="Times New Roman" w:eastAsia="Calibri" w:hAnsi="Times New Roman" w:cs="Times New Roman"/>
          <w:sz w:val="28"/>
          <w:szCs w:val="28"/>
          <w:lang w:val="ru-RU"/>
        </w:rPr>
      </w:pPr>
    </w:p>
    <w:p w:rsidR="003A072F" w:rsidRPr="003A072F" w:rsidRDefault="003A072F" w:rsidP="003A072F">
      <w:pPr>
        <w:spacing w:after="0" w:line="240" w:lineRule="auto"/>
        <w:jc w:val="right"/>
        <w:rPr>
          <w:rFonts w:ascii="Times New Roman" w:eastAsia="Calibri" w:hAnsi="Times New Roman" w:cs="Times New Roman"/>
          <w:sz w:val="24"/>
          <w:szCs w:val="24"/>
          <w:lang w:val="ru-RU"/>
        </w:rPr>
      </w:pPr>
      <w:r w:rsidRPr="003A072F">
        <w:rPr>
          <w:rFonts w:ascii="Times New Roman" w:eastAsia="Calibri" w:hAnsi="Times New Roman" w:cs="Times New Roman"/>
          <w:sz w:val="24"/>
          <w:szCs w:val="24"/>
          <w:lang w:val="ru-RU"/>
        </w:rPr>
        <w:lastRenderedPageBreak/>
        <w:t xml:space="preserve">Додаток  </w:t>
      </w:r>
    </w:p>
    <w:p w:rsidR="003A072F" w:rsidRPr="003A072F" w:rsidRDefault="003A072F" w:rsidP="003A072F">
      <w:pPr>
        <w:spacing w:after="0" w:line="240" w:lineRule="auto"/>
        <w:jc w:val="right"/>
        <w:rPr>
          <w:rFonts w:ascii="Times New Roman" w:eastAsia="Calibri" w:hAnsi="Times New Roman" w:cs="Times New Roman"/>
          <w:sz w:val="24"/>
          <w:szCs w:val="24"/>
          <w:lang w:val="ru-RU"/>
        </w:rPr>
      </w:pPr>
      <w:r w:rsidRPr="003A072F">
        <w:rPr>
          <w:rFonts w:ascii="Times New Roman" w:eastAsia="Calibri" w:hAnsi="Times New Roman" w:cs="Times New Roman"/>
          <w:sz w:val="24"/>
          <w:szCs w:val="24"/>
          <w:lang w:val="ru-RU"/>
        </w:rPr>
        <w:t xml:space="preserve">                                                                         до рішення виконкому</w:t>
      </w:r>
    </w:p>
    <w:p w:rsidR="003A072F" w:rsidRDefault="003A072F" w:rsidP="003A072F">
      <w:pPr>
        <w:spacing w:after="0" w:line="240" w:lineRule="auto"/>
        <w:ind w:left="585"/>
        <w:contextualSpacing/>
        <w:rPr>
          <w:rFonts w:ascii="Times New Roman" w:eastAsia="Calibri" w:hAnsi="Times New Roman" w:cs="Times New Roman"/>
          <w:sz w:val="24"/>
          <w:szCs w:val="24"/>
          <w:lang w:val="ru-RU"/>
        </w:rPr>
      </w:pPr>
      <w:r w:rsidRPr="003A072F">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                  </w:t>
      </w:r>
      <w:r w:rsidR="00C90D76">
        <w:rPr>
          <w:rFonts w:ascii="Times New Roman" w:eastAsia="Calibri" w:hAnsi="Times New Roman" w:cs="Times New Roman"/>
          <w:sz w:val="24"/>
          <w:szCs w:val="24"/>
          <w:lang w:val="ru-RU"/>
        </w:rPr>
        <w:t xml:space="preserve">      </w:t>
      </w:r>
      <w:r w:rsidRPr="003A072F">
        <w:rPr>
          <w:rFonts w:ascii="Times New Roman" w:eastAsia="Calibri" w:hAnsi="Times New Roman" w:cs="Times New Roman"/>
          <w:sz w:val="24"/>
          <w:szCs w:val="24"/>
          <w:lang w:val="ru-RU"/>
        </w:rPr>
        <w:t xml:space="preserve"> </w:t>
      </w:r>
      <w:r w:rsidR="00A71121">
        <w:rPr>
          <w:rFonts w:ascii="Times New Roman" w:eastAsia="Calibri" w:hAnsi="Times New Roman" w:cs="Times New Roman"/>
          <w:sz w:val="24"/>
          <w:szCs w:val="24"/>
          <w:lang w:val="ru-RU"/>
        </w:rPr>
        <w:t>№   154</w:t>
      </w:r>
      <w:r>
        <w:rPr>
          <w:rFonts w:ascii="Times New Roman" w:eastAsia="Calibri" w:hAnsi="Times New Roman" w:cs="Times New Roman"/>
          <w:sz w:val="24"/>
          <w:szCs w:val="24"/>
          <w:lang w:val="ru-RU"/>
        </w:rPr>
        <w:t xml:space="preserve">   від 20.04.</w:t>
      </w:r>
      <w:r w:rsidRPr="003A072F">
        <w:rPr>
          <w:rFonts w:ascii="Times New Roman" w:eastAsia="Calibri" w:hAnsi="Times New Roman" w:cs="Times New Roman"/>
          <w:sz w:val="24"/>
          <w:szCs w:val="24"/>
          <w:lang w:val="ru-RU"/>
        </w:rPr>
        <w:t>202</w:t>
      </w:r>
      <w:r w:rsidRPr="003A072F">
        <w:rPr>
          <w:rFonts w:ascii="Times New Roman" w:eastAsia="Calibri" w:hAnsi="Times New Roman" w:cs="Times New Roman"/>
          <w:sz w:val="24"/>
          <w:szCs w:val="24"/>
        </w:rPr>
        <w:t>3</w:t>
      </w:r>
      <w:r w:rsidRPr="003A072F">
        <w:rPr>
          <w:rFonts w:ascii="Times New Roman" w:eastAsia="Calibri" w:hAnsi="Times New Roman" w:cs="Times New Roman"/>
          <w:sz w:val="24"/>
          <w:szCs w:val="24"/>
          <w:lang w:val="ru-RU"/>
        </w:rPr>
        <w:t>р</w:t>
      </w:r>
    </w:p>
    <w:p w:rsidR="00C90D76" w:rsidRPr="003A072F" w:rsidRDefault="00C90D76" w:rsidP="003A072F">
      <w:pPr>
        <w:spacing w:after="0" w:line="240" w:lineRule="auto"/>
        <w:ind w:left="585"/>
        <w:contextualSpacing/>
        <w:rPr>
          <w:rFonts w:ascii="Times New Roman" w:eastAsia="Calibri" w:hAnsi="Times New Roman" w:cs="Times New Roman"/>
          <w:sz w:val="24"/>
          <w:szCs w:val="24"/>
          <w:lang w:val="ru-RU"/>
        </w:rPr>
      </w:pPr>
    </w:p>
    <w:tbl>
      <w:tblPr>
        <w:tblW w:w="10916" w:type="dxa"/>
        <w:tblInd w:w="-318" w:type="dxa"/>
        <w:tblLayout w:type="fixed"/>
        <w:tblLook w:val="04A0"/>
      </w:tblPr>
      <w:tblGrid>
        <w:gridCol w:w="582"/>
        <w:gridCol w:w="1985"/>
        <w:gridCol w:w="2537"/>
        <w:gridCol w:w="1417"/>
        <w:gridCol w:w="1418"/>
        <w:gridCol w:w="1843"/>
        <w:gridCol w:w="1134"/>
      </w:tblGrid>
      <w:tr w:rsidR="003A072F" w:rsidRPr="003A072F" w:rsidTr="000A3A37">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72F" w:rsidRPr="003A072F" w:rsidRDefault="003A072F" w:rsidP="000A3B55">
            <w:pPr>
              <w:spacing w:after="0" w:line="240" w:lineRule="auto"/>
              <w:rPr>
                <w:rFonts w:ascii="Times New Roman" w:eastAsia="Times New Roman" w:hAnsi="Times New Roman" w:cs="Times New Roman"/>
                <w:b/>
                <w:bCs/>
                <w:color w:val="000000"/>
                <w:lang w:val="ru-RU" w:eastAsia="ru-RU"/>
              </w:rPr>
            </w:pPr>
            <w:r w:rsidRPr="003A072F">
              <w:rPr>
                <w:rFonts w:ascii="Times New Roman" w:eastAsia="Times New Roman" w:hAnsi="Times New Roman" w:cs="Times New Roman"/>
                <w:b/>
                <w:bCs/>
                <w:color w:val="000000"/>
                <w:lang w:val="ru-RU"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0A3B55">
            <w:pPr>
              <w:spacing w:after="0" w:line="240" w:lineRule="auto"/>
              <w:rPr>
                <w:rFonts w:ascii="Times New Roman" w:eastAsia="Times New Roman" w:hAnsi="Times New Roman" w:cs="Times New Roman"/>
                <w:b/>
                <w:bCs/>
                <w:color w:val="000000"/>
                <w:sz w:val="24"/>
                <w:szCs w:val="24"/>
                <w:lang w:val="ru-RU" w:eastAsia="ru-RU"/>
              </w:rPr>
            </w:pPr>
            <w:r w:rsidRPr="003A072F">
              <w:rPr>
                <w:rFonts w:ascii="Times New Roman" w:eastAsia="Times New Roman" w:hAnsi="Times New Roman" w:cs="Times New Roman"/>
                <w:b/>
                <w:bCs/>
                <w:color w:val="000000"/>
                <w:sz w:val="24"/>
                <w:szCs w:val="24"/>
                <w:lang w:val="ru-RU" w:eastAsia="ru-RU"/>
              </w:rPr>
              <w:t>Рахунок</w:t>
            </w:r>
          </w:p>
        </w:tc>
        <w:tc>
          <w:tcPr>
            <w:tcW w:w="2537" w:type="dxa"/>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0A3B55">
            <w:pPr>
              <w:spacing w:after="0" w:line="240" w:lineRule="auto"/>
              <w:ind w:right="459"/>
              <w:rPr>
                <w:rFonts w:ascii="Times New Roman" w:eastAsia="Times New Roman" w:hAnsi="Times New Roman" w:cs="Times New Roman"/>
                <w:b/>
                <w:bCs/>
                <w:color w:val="000000"/>
                <w:sz w:val="24"/>
                <w:szCs w:val="24"/>
                <w:lang w:val="ru-RU" w:eastAsia="ru-RU"/>
              </w:rPr>
            </w:pPr>
            <w:r w:rsidRPr="003A072F">
              <w:rPr>
                <w:rFonts w:ascii="Times New Roman" w:eastAsia="Times New Roman" w:hAnsi="Times New Roman" w:cs="Times New Roman"/>
                <w:b/>
                <w:bCs/>
                <w:color w:val="000000"/>
                <w:sz w:val="24"/>
                <w:szCs w:val="24"/>
                <w:lang w:val="ru-RU" w:eastAsia="ru-RU"/>
              </w:rPr>
              <w:t>Прізвище, ім'я,  по  батькові</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A072F" w:rsidRPr="003A072F" w:rsidRDefault="003A072F" w:rsidP="000A3B55">
            <w:pPr>
              <w:spacing w:after="0" w:line="240" w:lineRule="auto"/>
              <w:rPr>
                <w:rFonts w:ascii="Times New Roman" w:eastAsia="Times New Roman" w:hAnsi="Times New Roman" w:cs="Times New Roman"/>
                <w:b/>
                <w:bCs/>
                <w:color w:val="000000"/>
                <w:sz w:val="24"/>
                <w:szCs w:val="24"/>
                <w:lang w:val="ru-RU" w:eastAsia="ru-RU"/>
              </w:rPr>
            </w:pPr>
            <w:r w:rsidRPr="003A072F">
              <w:rPr>
                <w:rFonts w:ascii="Times New Roman" w:eastAsia="Times New Roman" w:hAnsi="Times New Roman" w:cs="Times New Roman"/>
                <w:b/>
                <w:bCs/>
                <w:color w:val="000000"/>
                <w:sz w:val="24"/>
                <w:szCs w:val="24"/>
                <w:lang w:val="ru-RU" w:eastAsia="ru-RU"/>
              </w:rPr>
              <w:t>Ідентифікаційний номер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A072F" w:rsidRPr="003A072F" w:rsidRDefault="003A072F" w:rsidP="000A3B55">
            <w:pPr>
              <w:spacing w:after="0" w:line="240" w:lineRule="auto"/>
              <w:rPr>
                <w:rFonts w:ascii="Times New Roman" w:eastAsia="Times New Roman" w:hAnsi="Times New Roman" w:cs="Times New Roman"/>
                <w:b/>
                <w:bCs/>
                <w:color w:val="000000"/>
                <w:sz w:val="24"/>
                <w:szCs w:val="24"/>
                <w:lang w:eastAsia="ru-RU"/>
              </w:rPr>
            </w:pPr>
            <w:r w:rsidRPr="003A072F">
              <w:rPr>
                <w:rFonts w:ascii="Times New Roman" w:eastAsia="Times New Roman" w:hAnsi="Times New Roman" w:cs="Times New Roman"/>
                <w:b/>
                <w:bCs/>
                <w:color w:val="000000"/>
                <w:sz w:val="24"/>
                <w:szCs w:val="24"/>
                <w:lang w:eastAsia="ru-RU"/>
              </w:rPr>
              <w:t> </w:t>
            </w:r>
          </w:p>
          <w:p w:rsidR="003A072F" w:rsidRPr="003A072F" w:rsidRDefault="003A072F" w:rsidP="000A3B55">
            <w:pPr>
              <w:spacing w:after="0" w:line="240" w:lineRule="auto"/>
              <w:rPr>
                <w:rFonts w:ascii="Times New Roman" w:eastAsia="Calibri" w:hAnsi="Times New Roman" w:cs="Times New Roman"/>
                <w:b/>
                <w:bCs/>
                <w:color w:val="000000"/>
                <w:sz w:val="24"/>
                <w:szCs w:val="24"/>
                <w:lang w:val="ru-RU"/>
              </w:rPr>
            </w:pPr>
            <w:r w:rsidRPr="003A072F">
              <w:rPr>
                <w:rFonts w:ascii="Times New Roman" w:eastAsia="Calibri" w:hAnsi="Times New Roman" w:cs="Times New Roman"/>
                <w:b/>
                <w:bCs/>
                <w:color w:val="000000"/>
                <w:lang w:val="ru-RU"/>
              </w:rPr>
              <w:t>Серія та номер паспорта</w:t>
            </w:r>
          </w:p>
          <w:p w:rsidR="003A072F" w:rsidRPr="003A072F" w:rsidRDefault="003A072F" w:rsidP="000A3B55">
            <w:pPr>
              <w:spacing w:after="0" w:line="240" w:lineRule="auto"/>
              <w:rPr>
                <w:rFonts w:ascii="Times New Roman" w:eastAsia="Times New Roman" w:hAnsi="Times New Roman" w:cs="Times New Roman"/>
                <w:b/>
                <w:bCs/>
                <w:color w:val="000000"/>
                <w:sz w:val="24"/>
                <w:szCs w:val="24"/>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0A3B55">
            <w:pPr>
              <w:spacing w:after="0" w:line="240" w:lineRule="auto"/>
              <w:rPr>
                <w:rFonts w:ascii="Times New Roman" w:eastAsia="Times New Roman" w:hAnsi="Times New Roman" w:cs="Times New Roman"/>
                <w:b/>
                <w:bCs/>
                <w:color w:val="000000"/>
                <w:lang w:val="ru-RU" w:eastAsia="ru-RU"/>
              </w:rPr>
            </w:pPr>
            <w:r w:rsidRPr="003A072F">
              <w:rPr>
                <w:rFonts w:ascii="Times New Roman" w:eastAsia="Times New Roman" w:hAnsi="Times New Roman" w:cs="Times New Roman"/>
                <w:b/>
                <w:bCs/>
                <w:color w:val="000000"/>
                <w:lang w:val="ru-RU" w:eastAsia="ru-RU"/>
              </w:rPr>
              <w:t>Адреса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0A3B55">
            <w:pPr>
              <w:spacing w:after="0" w:line="240" w:lineRule="auto"/>
              <w:rPr>
                <w:rFonts w:ascii="Times New Roman" w:eastAsia="Times New Roman" w:hAnsi="Times New Roman" w:cs="Times New Roman"/>
                <w:b/>
                <w:bCs/>
                <w:color w:val="000000"/>
                <w:lang w:val="ru-RU" w:eastAsia="ru-RU"/>
              </w:rPr>
            </w:pPr>
            <w:r w:rsidRPr="003A072F">
              <w:rPr>
                <w:rFonts w:ascii="Times New Roman" w:eastAsia="Times New Roman" w:hAnsi="Times New Roman" w:cs="Times New Roman"/>
                <w:b/>
                <w:bCs/>
                <w:color w:val="000000"/>
                <w:lang w:val="ru-RU" w:eastAsia="ru-RU"/>
              </w:rPr>
              <w:t>Сума грн.</w:t>
            </w:r>
          </w:p>
        </w:tc>
      </w:tr>
      <w:tr w:rsidR="000A3B55" w:rsidRPr="003A072F" w:rsidTr="00540CA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eastAsia="uk-UA"/>
              </w:rPr>
            </w:pPr>
            <w:r w:rsidRPr="003A072F">
              <w:rPr>
                <w:rFonts w:ascii="Times New Roman" w:eastAsia="Calibri" w:hAnsi="Times New Roman" w:cs="Times New Roman"/>
                <w:lang w:val="ru-RU"/>
              </w:rPr>
              <w:t>1</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Коріков Сергій Вікторович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600,00</w:t>
            </w:r>
          </w:p>
        </w:tc>
      </w:tr>
      <w:tr w:rsidR="000A3B55" w:rsidRPr="003A072F" w:rsidTr="00540CA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2</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Корікова Олена Олександрівна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600,00</w:t>
            </w:r>
          </w:p>
        </w:tc>
      </w:tr>
      <w:tr w:rsidR="000A3B55" w:rsidRPr="003A072F" w:rsidTr="00540CA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3</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Кудла Галина Григорівна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1500,00</w:t>
            </w:r>
          </w:p>
        </w:tc>
      </w:tr>
      <w:tr w:rsidR="000A3B55" w:rsidRPr="003A072F" w:rsidTr="00540CA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4</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Терлак Анна Григорівна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3000,00</w:t>
            </w:r>
          </w:p>
        </w:tc>
      </w:tr>
      <w:tr w:rsidR="000A3B55" w:rsidRPr="003A072F" w:rsidTr="00540CA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5</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Гадяк Валентина Іванівна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5000,00</w:t>
            </w:r>
          </w:p>
        </w:tc>
      </w:tr>
      <w:tr w:rsidR="000A3B55" w:rsidRPr="003A072F" w:rsidTr="00540CA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6</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Сохан Мирослав Іванович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700,00</w:t>
            </w:r>
          </w:p>
        </w:tc>
      </w:tr>
      <w:tr w:rsidR="000A3B55" w:rsidRPr="003A072F" w:rsidTr="00540CA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7</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Пужаковська Надія Йосипівна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1000,00</w:t>
            </w:r>
          </w:p>
        </w:tc>
      </w:tr>
      <w:tr w:rsidR="000A3B55" w:rsidRPr="003A072F" w:rsidTr="00540CA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8</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Акопян Юрій Сергійович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1500,00</w:t>
            </w:r>
          </w:p>
        </w:tc>
      </w:tr>
      <w:tr w:rsidR="000A3B55" w:rsidRPr="003A072F" w:rsidTr="00540CA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9</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Калабан Ганна Василівна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500,00</w:t>
            </w:r>
          </w:p>
        </w:tc>
      </w:tr>
      <w:tr w:rsidR="000A3B55" w:rsidRPr="003A072F" w:rsidTr="00540CA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10</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Дума Михайло Петрович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2000,00</w:t>
            </w:r>
          </w:p>
        </w:tc>
      </w:tr>
      <w:tr w:rsidR="000A3B55" w:rsidRPr="003A072F" w:rsidTr="00540CA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11</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Дума Юрій Михайлович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2000,00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12</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Жукевич Наталія Василівна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5000,00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13</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Каптованец Наталія Іванівна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2000,00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14</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Каптованец Роман Григорович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2000,00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15</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Труш Надія Дмитрівна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2000,00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16</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Труш Василь Петрович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2000,00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17</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Борисовський Роман Броніславович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3000,00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18</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Мисак Роман Сергійович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3000,00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19</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Бутковська Світлана Григорівна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1500,00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lastRenderedPageBreak/>
              <w:t>20</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Бубенко Олег Зеновійович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Pr>
                <w:rFonts w:ascii="Times New Roman" w:eastAsia="Calibri" w:hAnsi="Times New Roman" w:cs="Times New Roman"/>
                <w:lang w:val="ru-RU"/>
              </w:rPr>
              <w:t>15</w:t>
            </w:r>
            <w:r w:rsidRPr="003A072F">
              <w:rPr>
                <w:rFonts w:ascii="Times New Roman" w:eastAsia="Calibri" w:hAnsi="Times New Roman" w:cs="Times New Roman"/>
                <w:lang w:val="ru-RU"/>
              </w:rPr>
              <w:t>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21</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Харачко Віра Василівна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2000,00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22</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Беган Богдан Миколайович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1000,00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23</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Масний Мирон Павлович</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2000,00</w:t>
            </w:r>
          </w:p>
        </w:tc>
      </w:tr>
      <w:tr w:rsidR="000A3B55" w:rsidRPr="003A072F" w:rsidTr="00540CA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24</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Беган Ганна Пилипівна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4000,00</w:t>
            </w:r>
          </w:p>
        </w:tc>
      </w:tr>
      <w:tr w:rsidR="000A3B55" w:rsidRPr="003A072F" w:rsidTr="00540CAA">
        <w:trPr>
          <w:trHeight w:val="938"/>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0A3B55">
            <w:pPr>
              <w:spacing w:after="0" w:line="240" w:lineRule="auto"/>
              <w:jc w:val="center"/>
              <w:rPr>
                <w:rFonts w:ascii="Times New Roman" w:eastAsia="Calibri" w:hAnsi="Times New Roman" w:cs="Times New Roman"/>
                <w:lang w:val="ru-RU"/>
              </w:rPr>
            </w:pPr>
            <w:r w:rsidRPr="003A072F">
              <w:rPr>
                <w:rFonts w:ascii="Times New Roman" w:eastAsia="Calibri" w:hAnsi="Times New Roman" w:cs="Times New Roman"/>
                <w:lang w:val="ru-RU"/>
              </w:rPr>
              <w:t>25</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107644">
              <w:rPr>
                <w:rFonts w:ascii="Times New Roman" w:eastAsia="Times New Roman" w:hAnsi="Times New Roman" w:cs="Times New Roman"/>
                <w:i/>
                <w:sz w:val="24"/>
                <w:szCs w:val="24"/>
                <w:lang w:eastAsia="ru-RU"/>
              </w:rPr>
              <w:t xml:space="preserve">(персональні дані)  </w:t>
            </w:r>
            <w:r w:rsidRPr="00107644">
              <w:rPr>
                <w:rFonts w:ascii="Times New Roman" w:eastAsia="Times New Roman" w:hAnsi="Times New Roman" w:cs="Times New Roman"/>
                <w:sz w:val="24"/>
                <w:szCs w:val="24"/>
                <w:lang w:eastAsia="uk-UA"/>
              </w:rPr>
              <w:t xml:space="preserve"> </w:t>
            </w:r>
          </w:p>
        </w:tc>
        <w:tc>
          <w:tcPr>
            <w:tcW w:w="2537"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rPr>
                <w:rFonts w:ascii="Times New Roman" w:eastAsia="Calibri" w:hAnsi="Times New Roman" w:cs="Times New Roman"/>
                <w:lang w:val="ru-RU"/>
              </w:rPr>
            </w:pPr>
            <w:r w:rsidRPr="003A072F">
              <w:rPr>
                <w:rFonts w:ascii="Times New Roman" w:eastAsia="Calibri" w:hAnsi="Times New Roman" w:cs="Times New Roman"/>
                <w:lang w:val="ru-RU"/>
              </w:rPr>
              <w:t>Мелешко Любов Андріївна</w:t>
            </w:r>
          </w:p>
        </w:tc>
        <w:tc>
          <w:tcPr>
            <w:tcW w:w="1417"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sidP="000A3B55">
            <w:pPr>
              <w:spacing w:after="0" w:line="240" w:lineRule="auto"/>
            </w:pPr>
            <w:r w:rsidRPr="00AA25A9">
              <w:rPr>
                <w:rFonts w:ascii="Times New Roman" w:eastAsia="Times New Roman" w:hAnsi="Times New Roman" w:cs="Times New Roman"/>
                <w:i/>
                <w:sz w:val="24"/>
                <w:szCs w:val="24"/>
                <w:lang w:eastAsia="ru-RU"/>
              </w:rPr>
              <w:t xml:space="preserve">(персональні дані)  </w:t>
            </w:r>
            <w:r w:rsidRPr="00AA25A9">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0A3B55">
            <w:pPr>
              <w:spacing w:after="0" w:line="240" w:lineRule="auto"/>
              <w:jc w:val="right"/>
              <w:rPr>
                <w:rFonts w:ascii="Times New Roman" w:eastAsia="Calibri" w:hAnsi="Times New Roman" w:cs="Times New Roman"/>
                <w:lang w:val="ru-RU"/>
              </w:rPr>
            </w:pPr>
            <w:r w:rsidRPr="003A072F">
              <w:rPr>
                <w:rFonts w:ascii="Times New Roman" w:eastAsia="Calibri" w:hAnsi="Times New Roman" w:cs="Times New Roman"/>
                <w:lang w:val="ru-RU"/>
              </w:rPr>
              <w:t>500,00</w:t>
            </w:r>
          </w:p>
        </w:tc>
      </w:tr>
      <w:tr w:rsidR="003A072F" w:rsidRPr="003A072F" w:rsidTr="000A3A37">
        <w:trPr>
          <w:trHeight w:val="50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72F" w:rsidRPr="003A072F" w:rsidRDefault="003A072F" w:rsidP="000A3B55">
            <w:pPr>
              <w:spacing w:after="0" w:line="240" w:lineRule="auto"/>
              <w:rPr>
                <w:rFonts w:ascii="Times New Roman" w:eastAsia="Times New Roman" w:hAnsi="Times New Roman" w:cs="Times New Roman"/>
                <w:bCs/>
                <w:color w:val="000000"/>
                <w:lang w:val="ru-RU"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0A3B55">
            <w:pPr>
              <w:spacing w:after="0" w:line="240" w:lineRule="auto"/>
              <w:rPr>
                <w:rFonts w:ascii="Times New Roman" w:eastAsia="Times New Roman" w:hAnsi="Times New Roman" w:cs="Times New Roman"/>
                <w:bCs/>
                <w:color w:val="000000"/>
                <w:lang w:eastAsia="ru-RU"/>
              </w:rPr>
            </w:pPr>
            <w:r w:rsidRPr="003A072F">
              <w:rPr>
                <w:rFonts w:ascii="Times New Roman" w:eastAsia="Times New Roman" w:hAnsi="Times New Roman" w:cs="Times New Roman"/>
                <w:bCs/>
                <w:color w:val="000000"/>
                <w:lang w:eastAsia="ru-RU"/>
              </w:rPr>
              <w:t>ВСЬОГО</w:t>
            </w:r>
          </w:p>
        </w:tc>
        <w:tc>
          <w:tcPr>
            <w:tcW w:w="7215" w:type="dxa"/>
            <w:gridSpan w:val="4"/>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0A3B55">
            <w:pPr>
              <w:spacing w:after="0" w:line="240" w:lineRule="auto"/>
              <w:rPr>
                <w:rFonts w:ascii="Times New Roman" w:eastAsia="Times New Roman" w:hAnsi="Times New Roman" w:cs="Times New Roman"/>
                <w:bCs/>
                <w:color w:val="000000"/>
                <w:lang w:val="ru-RU"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0A3A37" w:rsidP="000A3B55">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499</w:t>
            </w:r>
            <w:r w:rsidR="003A072F" w:rsidRPr="003A072F">
              <w:rPr>
                <w:rFonts w:ascii="Times New Roman" w:eastAsia="Times New Roman" w:hAnsi="Times New Roman" w:cs="Times New Roman"/>
                <w:bCs/>
                <w:color w:val="000000"/>
                <w:lang w:val="en-US" w:eastAsia="ru-RU"/>
              </w:rPr>
              <w:t>00</w:t>
            </w:r>
            <w:r w:rsidR="003A072F" w:rsidRPr="003A072F">
              <w:rPr>
                <w:rFonts w:ascii="Times New Roman" w:eastAsia="Times New Roman" w:hAnsi="Times New Roman" w:cs="Times New Roman"/>
                <w:bCs/>
                <w:color w:val="000000"/>
                <w:lang w:eastAsia="ru-RU"/>
              </w:rPr>
              <w:t>,00</w:t>
            </w:r>
          </w:p>
        </w:tc>
      </w:tr>
    </w:tbl>
    <w:p w:rsidR="003A072F" w:rsidRPr="003A072F" w:rsidRDefault="003A072F" w:rsidP="003A072F">
      <w:pPr>
        <w:spacing w:after="0" w:line="240" w:lineRule="auto"/>
        <w:jc w:val="both"/>
        <w:rPr>
          <w:rFonts w:ascii="Times New Roman" w:eastAsia="Calibri" w:hAnsi="Times New Roman" w:cs="Times New Roman"/>
        </w:rPr>
      </w:pPr>
    </w:p>
    <w:p w:rsidR="003A072F" w:rsidRPr="003A072F" w:rsidRDefault="003A072F" w:rsidP="003A072F">
      <w:pPr>
        <w:spacing w:after="0" w:line="240" w:lineRule="auto"/>
        <w:ind w:left="-426"/>
        <w:jc w:val="both"/>
        <w:rPr>
          <w:rFonts w:ascii="Times New Roman" w:eastAsia="Calibri" w:hAnsi="Times New Roman" w:cs="Times New Roman"/>
        </w:rPr>
      </w:pPr>
      <w:r>
        <w:rPr>
          <w:rFonts w:ascii="Times New Roman" w:eastAsia="Calibri" w:hAnsi="Times New Roman" w:cs="Times New Roman"/>
          <w:lang w:val="ru-RU"/>
        </w:rPr>
        <w:t xml:space="preserve">             </w:t>
      </w:r>
      <w:r w:rsidRPr="003A072F">
        <w:rPr>
          <w:rFonts w:ascii="Times New Roman" w:eastAsia="Calibri" w:hAnsi="Times New Roman" w:cs="Times New Roman"/>
        </w:rPr>
        <w:t>МІСЬКИЙ ГОЛОВА</w:t>
      </w:r>
      <w:r w:rsidRPr="003A072F">
        <w:rPr>
          <w:rFonts w:ascii="Times New Roman" w:eastAsia="Calibri" w:hAnsi="Times New Roman" w:cs="Times New Roman"/>
          <w:lang w:val="ru-RU"/>
        </w:rPr>
        <w:t xml:space="preserve">                                                                         </w:t>
      </w:r>
      <w:r w:rsidRPr="003A072F">
        <w:rPr>
          <w:rFonts w:ascii="Times New Roman" w:eastAsia="Calibri" w:hAnsi="Times New Roman" w:cs="Times New Roman"/>
        </w:rPr>
        <w:t>ЯРИНА ЯЦЕНКО</w:t>
      </w:r>
    </w:p>
    <w:p w:rsidR="003A072F" w:rsidRPr="003A072F" w:rsidRDefault="003A072F" w:rsidP="003A072F">
      <w:pPr>
        <w:spacing w:after="0" w:line="240" w:lineRule="auto"/>
        <w:ind w:left="-426"/>
        <w:jc w:val="both"/>
        <w:rPr>
          <w:rFonts w:ascii="Times New Roman" w:eastAsia="Calibri" w:hAnsi="Times New Roman" w:cs="Times New Roman"/>
        </w:rPr>
      </w:pPr>
    </w:p>
    <w:p w:rsidR="00036F83" w:rsidRDefault="00036F83"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A71121" w:rsidRDefault="00A71121" w:rsidP="00036F83">
      <w:pPr>
        <w:spacing w:after="0" w:line="240" w:lineRule="auto"/>
        <w:rPr>
          <w:rFonts w:ascii="Times New Roman" w:eastAsia="Times New Roman" w:hAnsi="Times New Roman" w:cs="Times New Roman"/>
          <w:bCs/>
          <w:sz w:val="24"/>
          <w:szCs w:val="24"/>
          <w:lang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036F83" w:rsidRPr="00C90D76" w:rsidRDefault="00036F83" w:rsidP="00036F83">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C90D76">
        <w:rPr>
          <w:rFonts w:ascii="Times New Roman" w:eastAsia="Times New Roman" w:hAnsi="Times New Roman" w:cs="Times New Roman"/>
          <w:b/>
          <w:color w:val="000000"/>
          <w:sz w:val="24"/>
          <w:szCs w:val="24"/>
          <w:lang w:eastAsia="uk-UA"/>
        </w:rPr>
        <w:t>155</w:t>
      </w:r>
    </w:p>
    <w:p w:rsidR="00A71121" w:rsidRDefault="00036F83" w:rsidP="00036F83">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w:t>
      </w:r>
    </w:p>
    <w:p w:rsidR="00C90D76" w:rsidRDefault="00C90D76" w:rsidP="00036F83">
      <w:pPr>
        <w:spacing w:after="0" w:line="240" w:lineRule="auto"/>
        <w:jc w:val="both"/>
        <w:rPr>
          <w:rFonts w:ascii="Times New Roman" w:eastAsia="Times New Roman" w:hAnsi="Times New Roman" w:cs="Times New Roman"/>
          <w:color w:val="000000"/>
          <w:sz w:val="24"/>
          <w:szCs w:val="24"/>
          <w:lang w:eastAsia="uk-UA"/>
        </w:rPr>
      </w:pPr>
    </w:p>
    <w:p w:rsidR="00036F83" w:rsidRPr="00F55EEC" w:rsidRDefault="00036F83" w:rsidP="00036F83">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985A9E" w:rsidRDefault="00985A9E" w:rsidP="00985A9E">
      <w:pPr>
        <w:spacing w:after="0" w:line="240" w:lineRule="auto"/>
        <w:jc w:val="right"/>
        <w:rPr>
          <w:rFonts w:ascii="Times New Roman" w:eastAsia="Calibri" w:hAnsi="Times New Roman" w:cs="Times New Roman"/>
          <w:sz w:val="24"/>
          <w:szCs w:val="24"/>
          <w:lang w:val="ru-RU"/>
        </w:rPr>
      </w:pPr>
    </w:p>
    <w:p w:rsidR="00985A9E" w:rsidRPr="00696A8B" w:rsidRDefault="00985A9E" w:rsidP="00985A9E">
      <w:pPr>
        <w:spacing w:after="0" w:line="240" w:lineRule="auto"/>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 xml:space="preserve">Про надання  одноразової допомоги </w:t>
      </w:r>
    </w:p>
    <w:p w:rsidR="00985A9E" w:rsidRPr="00696A8B" w:rsidRDefault="00985A9E" w:rsidP="00985A9E">
      <w:pPr>
        <w:spacing w:after="0" w:line="240" w:lineRule="auto"/>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учасникам  бойових дій і військовослужбовцям</w:t>
      </w:r>
    </w:p>
    <w:p w:rsidR="00985A9E" w:rsidRPr="00696A8B" w:rsidRDefault="00985A9E" w:rsidP="00985A9E">
      <w:pPr>
        <w:spacing w:after="0" w:line="240" w:lineRule="auto"/>
        <w:rPr>
          <w:rFonts w:ascii="Times New Roman" w:eastAsia="Times New Roman" w:hAnsi="Times New Roman" w:cs="Times New Roman"/>
          <w:sz w:val="24"/>
          <w:szCs w:val="24"/>
          <w:lang w:eastAsia="uk-UA"/>
        </w:rPr>
      </w:pPr>
    </w:p>
    <w:p w:rsidR="00985A9E" w:rsidRPr="00696A8B" w:rsidRDefault="00985A9E" w:rsidP="00985A9E">
      <w:pPr>
        <w:spacing w:after="0" w:line="240" w:lineRule="auto"/>
        <w:ind w:firstLine="567"/>
        <w:jc w:val="both"/>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Розглянувши заяви громадян, висновки комісії з питань  соціал</w:t>
      </w:r>
      <w:r w:rsidR="00CC582D">
        <w:rPr>
          <w:rFonts w:ascii="Times New Roman" w:eastAsia="Times New Roman" w:hAnsi="Times New Roman" w:cs="Times New Roman"/>
          <w:sz w:val="24"/>
          <w:szCs w:val="24"/>
          <w:lang w:eastAsia="uk-UA"/>
        </w:rPr>
        <w:t>ьного захисту населення від   19 квітня</w:t>
      </w:r>
      <w:r>
        <w:rPr>
          <w:rFonts w:ascii="Times New Roman" w:eastAsia="Times New Roman" w:hAnsi="Times New Roman" w:cs="Times New Roman"/>
          <w:sz w:val="24"/>
          <w:szCs w:val="24"/>
          <w:lang w:eastAsia="uk-UA"/>
        </w:rPr>
        <w:t xml:space="preserve"> 2023</w:t>
      </w:r>
      <w:r w:rsidRPr="00696A8B">
        <w:rPr>
          <w:rFonts w:ascii="Times New Roman" w:eastAsia="Times New Roman" w:hAnsi="Times New Roman" w:cs="Times New Roman"/>
          <w:sz w:val="24"/>
          <w:szCs w:val="24"/>
          <w:lang w:eastAsia="uk-UA"/>
        </w:rPr>
        <w:t xml:space="preserve"> року, враховуючи  програму соціа</w:t>
      </w:r>
      <w:r>
        <w:rPr>
          <w:rFonts w:ascii="Times New Roman" w:eastAsia="Times New Roman" w:hAnsi="Times New Roman" w:cs="Times New Roman"/>
          <w:sz w:val="24"/>
          <w:szCs w:val="24"/>
          <w:lang w:eastAsia="uk-UA"/>
        </w:rPr>
        <w:t>льного захисту населення на 2023 рік та прогноз на 2024-25</w:t>
      </w:r>
      <w:r w:rsidRPr="00696A8B">
        <w:rPr>
          <w:rFonts w:ascii="Times New Roman" w:eastAsia="Times New Roman" w:hAnsi="Times New Roman" w:cs="Times New Roman"/>
          <w:sz w:val="24"/>
          <w:szCs w:val="24"/>
          <w:lang w:eastAsia="uk-UA"/>
        </w:rPr>
        <w:t xml:space="preserve">  роки,  відповідно до  </w:t>
      </w:r>
      <w:r w:rsidRPr="00696A8B">
        <w:rPr>
          <w:rFonts w:ascii="Times New Roman" w:eastAsia="Times New Roman" w:hAnsi="Times New Roman" w:cs="Times New Roman"/>
          <w:sz w:val="24"/>
          <w:szCs w:val="24"/>
          <w:lang w:eastAsia="ru-RU"/>
        </w:rPr>
        <w:t xml:space="preserve">п.п.1 п"а" ч. 1 ст. 34,  ст.52, ч.6 ст.59, ч.1 ст.73 </w:t>
      </w:r>
      <w:r w:rsidRPr="00696A8B">
        <w:rPr>
          <w:rFonts w:ascii="Times New Roman" w:eastAsia="Times New Roman" w:hAnsi="Times New Roman" w:cs="Times New Roman"/>
          <w:sz w:val="24"/>
          <w:szCs w:val="24"/>
          <w:lang w:eastAsia="uk-UA"/>
        </w:rPr>
        <w:t>Закону України “Про місцеве самоврядування в Україні”, виконавчий комітет  Новороздільської міської ради</w:t>
      </w:r>
    </w:p>
    <w:p w:rsidR="00985A9E" w:rsidRPr="00696A8B" w:rsidRDefault="00985A9E" w:rsidP="00985A9E">
      <w:pPr>
        <w:spacing w:after="0" w:line="240" w:lineRule="auto"/>
        <w:rPr>
          <w:rFonts w:ascii="Times New Roman" w:eastAsia="Times New Roman" w:hAnsi="Times New Roman" w:cs="Times New Roman"/>
          <w:sz w:val="24"/>
          <w:szCs w:val="24"/>
          <w:lang w:eastAsia="uk-UA"/>
        </w:rPr>
      </w:pPr>
    </w:p>
    <w:p w:rsidR="00985A9E" w:rsidRPr="00696A8B" w:rsidRDefault="00985A9E" w:rsidP="00985A9E">
      <w:pPr>
        <w:spacing w:after="0" w:line="240" w:lineRule="auto"/>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В И Р І Ш И В:</w:t>
      </w:r>
    </w:p>
    <w:p w:rsidR="00985A9E" w:rsidRPr="00696A8B" w:rsidRDefault="00985A9E" w:rsidP="00985A9E">
      <w:pPr>
        <w:spacing w:after="0" w:line="240" w:lineRule="auto"/>
        <w:rPr>
          <w:rFonts w:ascii="Times New Roman" w:eastAsia="Times New Roman" w:hAnsi="Times New Roman" w:cs="Times New Roman"/>
          <w:sz w:val="24"/>
          <w:szCs w:val="24"/>
          <w:lang w:eastAsia="uk-UA"/>
        </w:rPr>
      </w:pPr>
    </w:p>
    <w:p w:rsidR="00985A9E" w:rsidRPr="00696A8B" w:rsidRDefault="00985A9E" w:rsidP="00985A9E">
      <w:pPr>
        <w:spacing w:after="0" w:line="240" w:lineRule="auto"/>
        <w:ind w:firstLine="567"/>
        <w:jc w:val="both"/>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 xml:space="preserve">1.  Надати одноразову матеріальну допомогу учасникам бойових дій  </w:t>
      </w:r>
      <w:r w:rsidR="00D5225D">
        <w:rPr>
          <w:rFonts w:ascii="Times New Roman" w:eastAsia="Times New Roman" w:hAnsi="Times New Roman" w:cs="Times New Roman"/>
          <w:sz w:val="24"/>
          <w:szCs w:val="24"/>
          <w:lang w:eastAsia="uk-UA"/>
        </w:rPr>
        <w:t xml:space="preserve">і військовослужбовцям, </w:t>
      </w:r>
      <w:r w:rsidRPr="00696A8B">
        <w:rPr>
          <w:rFonts w:ascii="Times New Roman" w:eastAsia="Times New Roman" w:hAnsi="Times New Roman" w:cs="Times New Roman"/>
          <w:sz w:val="24"/>
          <w:szCs w:val="24"/>
          <w:lang w:eastAsia="uk-UA"/>
        </w:rPr>
        <w:t>згідно з Додатком.</w:t>
      </w:r>
    </w:p>
    <w:p w:rsidR="00985A9E" w:rsidRPr="00696A8B" w:rsidRDefault="00985A9E" w:rsidP="00985A9E">
      <w:pPr>
        <w:spacing w:after="0" w:line="240" w:lineRule="auto"/>
        <w:ind w:firstLine="567"/>
        <w:jc w:val="both"/>
        <w:rPr>
          <w:rFonts w:ascii="Times New Roman" w:eastAsia="Times New Roman" w:hAnsi="Times New Roman" w:cs="Times New Roman"/>
          <w:b/>
          <w:bCs/>
          <w:sz w:val="24"/>
          <w:szCs w:val="24"/>
          <w:lang w:eastAsia="uk-UA"/>
        </w:rPr>
      </w:pPr>
      <w:r w:rsidRPr="00696A8B">
        <w:rPr>
          <w:rFonts w:ascii="Times New Roman" w:eastAsia="Times New Roman" w:hAnsi="Times New Roman" w:cs="Times New Roman"/>
          <w:sz w:val="24"/>
          <w:szCs w:val="24"/>
          <w:lang w:eastAsia="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0085467B">
        <w:rPr>
          <w:rFonts w:ascii="Times New Roman" w:eastAsia="Times New Roman" w:hAnsi="Times New Roman" w:cs="Times New Roman"/>
          <w:b/>
          <w:bCs/>
          <w:sz w:val="24"/>
          <w:szCs w:val="24"/>
          <w:lang w:eastAsia="uk-UA"/>
        </w:rPr>
        <w:t xml:space="preserve"> 45000</w:t>
      </w:r>
      <w:r w:rsidRPr="00696A8B">
        <w:rPr>
          <w:rFonts w:ascii="Times New Roman" w:eastAsia="Times New Roman" w:hAnsi="Times New Roman" w:cs="Times New Roman"/>
          <w:b/>
          <w:bCs/>
          <w:sz w:val="24"/>
          <w:szCs w:val="24"/>
          <w:lang w:eastAsia="uk-UA"/>
        </w:rPr>
        <w:t xml:space="preserve"> </w:t>
      </w:r>
      <w:r w:rsidR="0085467B">
        <w:rPr>
          <w:rFonts w:ascii="Times New Roman" w:eastAsia="Times New Roman" w:hAnsi="Times New Roman" w:cs="Times New Roman"/>
          <w:bCs/>
          <w:sz w:val="24"/>
          <w:szCs w:val="24"/>
          <w:lang w:eastAsia="uk-UA"/>
        </w:rPr>
        <w:t>грн. 00 коп. (Сорок п’ять тисяч</w:t>
      </w:r>
      <w:r w:rsidRPr="00696A8B">
        <w:rPr>
          <w:rFonts w:ascii="Times New Roman" w:eastAsia="Times New Roman" w:hAnsi="Times New Roman" w:cs="Times New Roman"/>
          <w:bCs/>
          <w:sz w:val="24"/>
          <w:szCs w:val="24"/>
          <w:lang w:eastAsia="uk-UA"/>
        </w:rPr>
        <w:t xml:space="preserve"> гривень 00 коп.</w:t>
      </w:r>
      <w:r w:rsidRPr="00696A8B">
        <w:rPr>
          <w:rFonts w:ascii="Times New Roman" w:eastAsia="Times New Roman" w:hAnsi="Times New Roman" w:cs="Times New Roman"/>
          <w:b/>
          <w:bCs/>
          <w:sz w:val="24"/>
          <w:szCs w:val="24"/>
          <w:lang w:eastAsia="uk-UA"/>
        </w:rPr>
        <w:t xml:space="preserve">) </w:t>
      </w:r>
      <w:r w:rsidRPr="00696A8B">
        <w:rPr>
          <w:rFonts w:ascii="Times New Roman" w:eastAsia="Times New Roman" w:hAnsi="Times New Roman" w:cs="Times New Roman"/>
          <w:sz w:val="24"/>
          <w:szCs w:val="24"/>
          <w:lang w:eastAsia="uk-UA"/>
        </w:rPr>
        <w:t>по коду функціональної класифікації  0813242.</w:t>
      </w:r>
    </w:p>
    <w:p w:rsidR="00985A9E" w:rsidRDefault="00985A9E" w:rsidP="00985A9E">
      <w:pPr>
        <w:spacing w:after="0" w:line="240" w:lineRule="auto"/>
        <w:rPr>
          <w:rFonts w:ascii="Times New Roman" w:eastAsia="Times New Roman" w:hAnsi="Times New Roman" w:cs="Times New Roman"/>
          <w:sz w:val="24"/>
          <w:szCs w:val="24"/>
          <w:lang w:eastAsia="uk-UA"/>
        </w:rPr>
      </w:pPr>
    </w:p>
    <w:p w:rsidR="00C90D76" w:rsidRPr="00696A8B" w:rsidRDefault="00C90D76" w:rsidP="00985A9E">
      <w:pPr>
        <w:spacing w:after="0" w:line="240" w:lineRule="auto"/>
        <w:rPr>
          <w:rFonts w:ascii="Times New Roman" w:eastAsia="Times New Roman" w:hAnsi="Times New Roman" w:cs="Times New Roman"/>
          <w:sz w:val="24"/>
          <w:szCs w:val="24"/>
          <w:lang w:eastAsia="uk-UA"/>
        </w:rPr>
      </w:pPr>
    </w:p>
    <w:p w:rsidR="00985A9E" w:rsidRPr="00696A8B" w:rsidRDefault="00985A9E" w:rsidP="00985A9E">
      <w:pPr>
        <w:spacing w:after="0" w:line="240" w:lineRule="auto"/>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МІСЬКИЙ ГОЛОВА</w:t>
      </w:r>
      <w:r w:rsidRPr="00696A8B">
        <w:rPr>
          <w:rFonts w:ascii="Times New Roman" w:eastAsia="Times New Roman" w:hAnsi="Times New Roman" w:cs="Times New Roman"/>
          <w:sz w:val="24"/>
          <w:szCs w:val="24"/>
          <w:lang w:eastAsia="uk-UA"/>
        </w:rPr>
        <w:tab/>
      </w:r>
      <w:r w:rsidRPr="00696A8B">
        <w:rPr>
          <w:rFonts w:ascii="Times New Roman" w:eastAsia="Times New Roman" w:hAnsi="Times New Roman" w:cs="Times New Roman"/>
          <w:sz w:val="24"/>
          <w:szCs w:val="24"/>
          <w:lang w:eastAsia="uk-UA"/>
        </w:rPr>
        <w:tab/>
      </w:r>
      <w:r w:rsidRPr="00696A8B">
        <w:rPr>
          <w:rFonts w:ascii="Times New Roman" w:eastAsia="Times New Roman" w:hAnsi="Times New Roman" w:cs="Times New Roman"/>
          <w:sz w:val="24"/>
          <w:szCs w:val="24"/>
          <w:lang w:eastAsia="uk-UA"/>
        </w:rPr>
        <w:tab/>
      </w:r>
      <w:r w:rsidRPr="00696A8B">
        <w:rPr>
          <w:rFonts w:ascii="Times New Roman" w:eastAsia="Times New Roman" w:hAnsi="Times New Roman" w:cs="Times New Roman"/>
          <w:sz w:val="24"/>
          <w:szCs w:val="24"/>
          <w:lang w:eastAsia="uk-UA"/>
        </w:rPr>
        <w:tab/>
        <w:t xml:space="preserve">    </w:t>
      </w:r>
      <w:r w:rsidRPr="00696A8B">
        <w:rPr>
          <w:rFonts w:ascii="Times New Roman" w:eastAsia="Times New Roman" w:hAnsi="Times New Roman" w:cs="Times New Roman"/>
          <w:sz w:val="24"/>
          <w:szCs w:val="24"/>
          <w:lang w:eastAsia="uk-UA"/>
        </w:rPr>
        <w:tab/>
      </w:r>
      <w:r w:rsidRPr="00696A8B">
        <w:rPr>
          <w:rFonts w:ascii="Times New Roman" w:eastAsia="Times New Roman" w:hAnsi="Times New Roman" w:cs="Times New Roman"/>
          <w:sz w:val="24"/>
          <w:szCs w:val="24"/>
          <w:lang w:eastAsia="uk-UA"/>
        </w:rPr>
        <w:tab/>
        <w:t xml:space="preserve">         Ярина ЯЦЕНКО</w:t>
      </w:r>
    </w:p>
    <w:p w:rsidR="00985A9E" w:rsidRDefault="00985A9E" w:rsidP="00985A9E">
      <w:pPr>
        <w:widowControl w:val="0"/>
        <w:spacing w:after="0" w:line="240" w:lineRule="auto"/>
        <w:rPr>
          <w:rFonts w:ascii="Times New Roman" w:eastAsia="Arial Unicode MS" w:hAnsi="Times New Roman" w:cs="Times New Roman"/>
          <w:sz w:val="24"/>
          <w:szCs w:val="24"/>
          <w:lang w:eastAsia="uk-UA" w:bidi="uk-UA"/>
        </w:rPr>
      </w:pPr>
    </w:p>
    <w:p w:rsidR="00985A9E" w:rsidRDefault="00985A9E" w:rsidP="00985A9E">
      <w:pPr>
        <w:widowControl w:val="0"/>
        <w:spacing w:after="0" w:line="240" w:lineRule="auto"/>
        <w:rPr>
          <w:rFonts w:ascii="Times New Roman" w:eastAsia="Arial Unicode MS" w:hAnsi="Times New Roman" w:cs="Times New Roman"/>
          <w:sz w:val="24"/>
          <w:szCs w:val="24"/>
          <w:lang w:eastAsia="uk-UA" w:bidi="uk-UA"/>
        </w:rPr>
      </w:pPr>
    </w:p>
    <w:p w:rsidR="000A3A37" w:rsidRDefault="000A3A37" w:rsidP="00985A9E">
      <w:pPr>
        <w:widowControl w:val="0"/>
        <w:spacing w:after="0" w:line="240" w:lineRule="auto"/>
        <w:rPr>
          <w:rFonts w:ascii="Times New Roman" w:eastAsia="Arial Unicode MS" w:hAnsi="Times New Roman" w:cs="Times New Roman"/>
          <w:sz w:val="24"/>
          <w:szCs w:val="24"/>
          <w:lang w:eastAsia="uk-UA" w:bidi="uk-UA"/>
        </w:rPr>
      </w:pPr>
    </w:p>
    <w:p w:rsidR="000A3A37" w:rsidRDefault="000A3A37" w:rsidP="00985A9E">
      <w:pPr>
        <w:widowControl w:val="0"/>
        <w:spacing w:after="0" w:line="240" w:lineRule="auto"/>
        <w:rPr>
          <w:rFonts w:ascii="Times New Roman" w:eastAsia="Arial Unicode MS" w:hAnsi="Times New Roman" w:cs="Times New Roman"/>
          <w:sz w:val="24"/>
          <w:szCs w:val="24"/>
          <w:lang w:eastAsia="uk-UA" w:bidi="uk-UA"/>
        </w:rPr>
      </w:pPr>
    </w:p>
    <w:p w:rsidR="000A3A37" w:rsidRDefault="000A3A37" w:rsidP="00985A9E">
      <w:pPr>
        <w:widowControl w:val="0"/>
        <w:spacing w:after="0" w:line="240" w:lineRule="auto"/>
        <w:rPr>
          <w:rFonts w:ascii="Times New Roman" w:eastAsia="Arial Unicode MS" w:hAnsi="Times New Roman" w:cs="Times New Roman"/>
          <w:sz w:val="24"/>
          <w:szCs w:val="24"/>
          <w:lang w:eastAsia="uk-UA" w:bidi="uk-UA"/>
        </w:rPr>
      </w:pPr>
    </w:p>
    <w:p w:rsidR="000A3A37" w:rsidRDefault="000A3A37" w:rsidP="00985A9E">
      <w:pPr>
        <w:widowControl w:val="0"/>
        <w:spacing w:after="0" w:line="240" w:lineRule="auto"/>
        <w:rPr>
          <w:rFonts w:ascii="Times New Roman" w:eastAsia="Arial Unicode MS" w:hAnsi="Times New Roman" w:cs="Times New Roman"/>
          <w:sz w:val="24"/>
          <w:szCs w:val="24"/>
          <w:lang w:eastAsia="uk-UA" w:bidi="uk-UA"/>
        </w:rPr>
      </w:pPr>
    </w:p>
    <w:p w:rsidR="000A3A37" w:rsidRDefault="000A3A37" w:rsidP="00985A9E">
      <w:pPr>
        <w:widowControl w:val="0"/>
        <w:spacing w:after="0" w:line="240" w:lineRule="auto"/>
        <w:rPr>
          <w:rFonts w:ascii="Times New Roman" w:eastAsia="Arial Unicode MS" w:hAnsi="Times New Roman" w:cs="Times New Roman"/>
          <w:sz w:val="24"/>
          <w:szCs w:val="24"/>
          <w:lang w:eastAsia="uk-UA" w:bidi="uk-UA"/>
        </w:rPr>
      </w:pPr>
    </w:p>
    <w:p w:rsidR="000A3A37" w:rsidRDefault="000A3A37" w:rsidP="00985A9E">
      <w:pPr>
        <w:widowControl w:val="0"/>
        <w:spacing w:after="0" w:line="240" w:lineRule="auto"/>
        <w:rPr>
          <w:rFonts w:ascii="Times New Roman" w:eastAsia="Arial Unicode MS" w:hAnsi="Times New Roman" w:cs="Times New Roman"/>
          <w:sz w:val="24"/>
          <w:szCs w:val="24"/>
          <w:lang w:eastAsia="uk-UA" w:bidi="uk-UA"/>
        </w:rPr>
      </w:pPr>
    </w:p>
    <w:p w:rsidR="000A3A37" w:rsidRDefault="000A3A37" w:rsidP="00985A9E">
      <w:pPr>
        <w:widowControl w:val="0"/>
        <w:spacing w:after="0" w:line="240" w:lineRule="auto"/>
        <w:rPr>
          <w:rFonts w:ascii="Times New Roman" w:eastAsia="Arial Unicode MS" w:hAnsi="Times New Roman" w:cs="Times New Roman"/>
          <w:sz w:val="24"/>
          <w:szCs w:val="24"/>
          <w:lang w:eastAsia="uk-UA" w:bidi="uk-UA"/>
        </w:rPr>
      </w:pPr>
    </w:p>
    <w:p w:rsidR="000A3A37" w:rsidRDefault="000A3A37" w:rsidP="00985A9E">
      <w:pPr>
        <w:widowControl w:val="0"/>
        <w:spacing w:after="0" w:line="240" w:lineRule="auto"/>
        <w:rPr>
          <w:rFonts w:ascii="Times New Roman" w:eastAsia="Arial Unicode MS" w:hAnsi="Times New Roman" w:cs="Times New Roman"/>
          <w:sz w:val="24"/>
          <w:szCs w:val="24"/>
          <w:lang w:eastAsia="uk-UA" w:bidi="uk-UA"/>
        </w:rPr>
      </w:pPr>
    </w:p>
    <w:p w:rsidR="00985A9E" w:rsidRDefault="00985A9E" w:rsidP="00985A9E">
      <w:pPr>
        <w:widowControl w:val="0"/>
        <w:spacing w:after="0" w:line="240" w:lineRule="auto"/>
        <w:rPr>
          <w:rFonts w:ascii="Times New Roman" w:eastAsia="Arial Unicode MS" w:hAnsi="Times New Roman" w:cs="Times New Roman"/>
          <w:sz w:val="24"/>
          <w:szCs w:val="24"/>
          <w:lang w:eastAsia="uk-UA" w:bidi="uk-UA"/>
        </w:rPr>
      </w:pPr>
    </w:p>
    <w:p w:rsidR="003A072F" w:rsidRDefault="003A072F" w:rsidP="003A072F">
      <w:pPr>
        <w:spacing w:after="0" w:line="240" w:lineRule="auto"/>
        <w:ind w:left="6372" w:firstLine="518"/>
        <w:jc w:val="both"/>
        <w:rPr>
          <w:rFonts w:ascii="Times New Roman" w:eastAsia="Calibri" w:hAnsi="Times New Roman" w:cs="Times New Roman"/>
          <w:b/>
          <w:sz w:val="28"/>
          <w:szCs w:val="28"/>
          <w:u w:val="single"/>
        </w:rPr>
      </w:pPr>
    </w:p>
    <w:p w:rsidR="00A71121" w:rsidRDefault="00A71121" w:rsidP="003A072F">
      <w:pPr>
        <w:spacing w:after="0" w:line="240" w:lineRule="auto"/>
        <w:ind w:left="6372" w:firstLine="518"/>
        <w:jc w:val="both"/>
        <w:rPr>
          <w:rFonts w:ascii="Times New Roman" w:eastAsia="Calibri" w:hAnsi="Times New Roman" w:cs="Times New Roman"/>
          <w:b/>
          <w:sz w:val="28"/>
          <w:szCs w:val="28"/>
          <w:u w:val="single"/>
        </w:rPr>
      </w:pPr>
    </w:p>
    <w:p w:rsidR="00A71121" w:rsidRDefault="00A71121" w:rsidP="003A072F">
      <w:pPr>
        <w:spacing w:after="0" w:line="240" w:lineRule="auto"/>
        <w:ind w:left="6372" w:firstLine="518"/>
        <w:jc w:val="both"/>
        <w:rPr>
          <w:rFonts w:ascii="Times New Roman" w:eastAsia="Calibri" w:hAnsi="Times New Roman" w:cs="Times New Roman"/>
          <w:b/>
          <w:sz w:val="28"/>
          <w:szCs w:val="28"/>
          <w:u w:val="single"/>
        </w:rPr>
      </w:pPr>
    </w:p>
    <w:p w:rsidR="00A71121" w:rsidRDefault="00A71121" w:rsidP="003A072F">
      <w:pPr>
        <w:spacing w:after="0" w:line="240" w:lineRule="auto"/>
        <w:ind w:left="6372" w:firstLine="518"/>
        <w:jc w:val="both"/>
        <w:rPr>
          <w:rFonts w:ascii="Times New Roman" w:eastAsia="Calibri" w:hAnsi="Times New Roman" w:cs="Times New Roman"/>
          <w:b/>
          <w:sz w:val="28"/>
          <w:szCs w:val="28"/>
          <w:u w:val="single"/>
        </w:rPr>
      </w:pPr>
    </w:p>
    <w:p w:rsidR="00C90D76" w:rsidRDefault="00C90D76" w:rsidP="003A072F">
      <w:pPr>
        <w:spacing w:after="0" w:line="240" w:lineRule="auto"/>
        <w:ind w:left="6372" w:firstLine="518"/>
        <w:jc w:val="both"/>
        <w:rPr>
          <w:rFonts w:ascii="Times New Roman" w:eastAsia="Calibri" w:hAnsi="Times New Roman" w:cs="Times New Roman"/>
          <w:b/>
          <w:sz w:val="28"/>
          <w:szCs w:val="28"/>
          <w:u w:val="single"/>
        </w:rPr>
      </w:pPr>
    </w:p>
    <w:p w:rsidR="003B520C" w:rsidRDefault="003B520C" w:rsidP="003A072F">
      <w:pPr>
        <w:spacing w:after="0" w:line="240" w:lineRule="auto"/>
        <w:ind w:left="6372" w:firstLine="518"/>
        <w:jc w:val="both"/>
        <w:rPr>
          <w:rFonts w:ascii="Times New Roman" w:eastAsia="Calibri" w:hAnsi="Times New Roman" w:cs="Times New Roman"/>
          <w:b/>
          <w:sz w:val="28"/>
          <w:szCs w:val="28"/>
          <w:u w:val="single"/>
        </w:rPr>
      </w:pPr>
    </w:p>
    <w:p w:rsidR="003B520C" w:rsidRDefault="003B520C" w:rsidP="003A072F">
      <w:pPr>
        <w:spacing w:after="0" w:line="240" w:lineRule="auto"/>
        <w:ind w:left="6372" w:firstLine="518"/>
        <w:jc w:val="both"/>
        <w:rPr>
          <w:rFonts w:ascii="Times New Roman" w:eastAsia="Calibri" w:hAnsi="Times New Roman" w:cs="Times New Roman"/>
          <w:b/>
          <w:sz w:val="28"/>
          <w:szCs w:val="28"/>
          <w:u w:val="single"/>
        </w:rPr>
      </w:pPr>
    </w:p>
    <w:p w:rsidR="003B520C" w:rsidRDefault="003B520C" w:rsidP="003A072F">
      <w:pPr>
        <w:spacing w:after="0" w:line="240" w:lineRule="auto"/>
        <w:ind w:left="6372" w:firstLine="518"/>
        <w:jc w:val="both"/>
        <w:rPr>
          <w:rFonts w:ascii="Times New Roman" w:eastAsia="Calibri" w:hAnsi="Times New Roman" w:cs="Times New Roman"/>
          <w:b/>
          <w:sz w:val="28"/>
          <w:szCs w:val="28"/>
          <w:u w:val="single"/>
        </w:rPr>
      </w:pPr>
    </w:p>
    <w:p w:rsidR="003B520C" w:rsidRDefault="003B520C" w:rsidP="003A072F">
      <w:pPr>
        <w:spacing w:after="0" w:line="240" w:lineRule="auto"/>
        <w:ind w:left="6372" w:firstLine="518"/>
        <w:jc w:val="both"/>
        <w:rPr>
          <w:rFonts w:ascii="Times New Roman" w:eastAsia="Calibri" w:hAnsi="Times New Roman" w:cs="Times New Roman"/>
          <w:b/>
          <w:sz w:val="28"/>
          <w:szCs w:val="28"/>
          <w:u w:val="single"/>
        </w:rPr>
      </w:pPr>
    </w:p>
    <w:p w:rsidR="00A71121" w:rsidRPr="003A072F" w:rsidRDefault="00A71121" w:rsidP="003A072F">
      <w:pPr>
        <w:spacing w:after="0" w:line="240" w:lineRule="auto"/>
        <w:ind w:left="6372" w:firstLine="518"/>
        <w:jc w:val="both"/>
        <w:rPr>
          <w:rFonts w:ascii="Times New Roman" w:eastAsia="Calibri" w:hAnsi="Times New Roman" w:cs="Times New Roman"/>
          <w:b/>
          <w:sz w:val="28"/>
          <w:szCs w:val="28"/>
          <w:u w:val="single"/>
        </w:rPr>
      </w:pPr>
    </w:p>
    <w:p w:rsidR="003A072F" w:rsidRPr="003A072F" w:rsidRDefault="003A072F" w:rsidP="003A072F">
      <w:pPr>
        <w:spacing w:after="0" w:line="240" w:lineRule="auto"/>
        <w:ind w:left="8496"/>
        <w:jc w:val="both"/>
        <w:rPr>
          <w:rFonts w:ascii="Times New Roman" w:eastAsia="Calibri" w:hAnsi="Times New Roman" w:cs="Times New Roman"/>
          <w:sz w:val="28"/>
          <w:szCs w:val="28"/>
          <w:lang w:val="ru-RU"/>
        </w:rPr>
      </w:pPr>
      <w:r w:rsidRPr="003A072F">
        <w:rPr>
          <w:rFonts w:ascii="Times New Roman" w:eastAsia="Calibri" w:hAnsi="Times New Roman" w:cs="Times New Roman"/>
          <w:sz w:val="24"/>
          <w:szCs w:val="24"/>
          <w:lang w:val="ru-RU"/>
        </w:rPr>
        <w:lastRenderedPageBreak/>
        <w:t xml:space="preserve">Додаток  </w:t>
      </w:r>
    </w:p>
    <w:p w:rsidR="003A072F" w:rsidRPr="003A072F" w:rsidRDefault="003A072F" w:rsidP="003A072F">
      <w:pPr>
        <w:spacing w:after="0" w:line="240" w:lineRule="auto"/>
        <w:jc w:val="right"/>
        <w:rPr>
          <w:rFonts w:ascii="Times New Roman" w:eastAsia="Calibri" w:hAnsi="Times New Roman" w:cs="Times New Roman"/>
          <w:sz w:val="24"/>
          <w:szCs w:val="24"/>
          <w:lang w:val="ru-RU"/>
        </w:rPr>
      </w:pPr>
      <w:r w:rsidRPr="003A072F">
        <w:rPr>
          <w:rFonts w:ascii="Times New Roman" w:eastAsia="Calibri" w:hAnsi="Times New Roman" w:cs="Times New Roman"/>
          <w:sz w:val="24"/>
          <w:szCs w:val="24"/>
          <w:lang w:val="ru-RU"/>
        </w:rPr>
        <w:t xml:space="preserve">                                                                         до рішення виконкому</w:t>
      </w:r>
    </w:p>
    <w:p w:rsidR="003A072F" w:rsidRDefault="003A072F" w:rsidP="003A072F">
      <w:pPr>
        <w:spacing w:after="0" w:line="240" w:lineRule="auto"/>
        <w:ind w:left="585"/>
        <w:contextualSpacing/>
        <w:rPr>
          <w:rFonts w:ascii="Times New Roman" w:eastAsia="Calibri" w:hAnsi="Times New Roman" w:cs="Times New Roman"/>
          <w:sz w:val="24"/>
          <w:szCs w:val="24"/>
          <w:lang w:val="ru-RU"/>
        </w:rPr>
      </w:pPr>
      <w:r w:rsidRPr="003A072F">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                    </w:t>
      </w:r>
      <w:r w:rsidRPr="003A072F">
        <w:rPr>
          <w:rFonts w:ascii="Times New Roman" w:eastAsia="Calibri" w:hAnsi="Times New Roman" w:cs="Times New Roman"/>
          <w:sz w:val="24"/>
          <w:szCs w:val="24"/>
          <w:lang w:val="ru-RU"/>
        </w:rPr>
        <w:t xml:space="preserve"> </w:t>
      </w:r>
      <w:r w:rsidR="00C90D76">
        <w:rPr>
          <w:rFonts w:ascii="Times New Roman" w:eastAsia="Calibri" w:hAnsi="Times New Roman" w:cs="Times New Roman"/>
          <w:sz w:val="24"/>
          <w:szCs w:val="24"/>
          <w:lang w:val="ru-RU"/>
        </w:rPr>
        <w:t xml:space="preserve">     </w:t>
      </w:r>
      <w:r w:rsidRPr="003A072F">
        <w:rPr>
          <w:rFonts w:ascii="Times New Roman" w:eastAsia="Calibri" w:hAnsi="Times New Roman" w:cs="Times New Roman"/>
          <w:sz w:val="24"/>
          <w:szCs w:val="24"/>
          <w:lang w:val="ru-RU"/>
        </w:rPr>
        <w:t xml:space="preserve"> </w:t>
      </w:r>
      <w:r w:rsidR="00A71121">
        <w:rPr>
          <w:rFonts w:ascii="Times New Roman" w:eastAsia="Calibri" w:hAnsi="Times New Roman" w:cs="Times New Roman"/>
          <w:sz w:val="24"/>
          <w:szCs w:val="24"/>
          <w:lang w:val="ru-RU"/>
        </w:rPr>
        <w:t>№  155</w:t>
      </w:r>
      <w:r>
        <w:rPr>
          <w:rFonts w:ascii="Times New Roman" w:eastAsia="Calibri" w:hAnsi="Times New Roman" w:cs="Times New Roman"/>
          <w:sz w:val="24"/>
          <w:szCs w:val="24"/>
          <w:lang w:val="ru-RU"/>
        </w:rPr>
        <w:t xml:space="preserve">   від  20.04.</w:t>
      </w:r>
      <w:r w:rsidRPr="003A072F">
        <w:rPr>
          <w:rFonts w:ascii="Times New Roman" w:eastAsia="Calibri" w:hAnsi="Times New Roman" w:cs="Times New Roman"/>
          <w:sz w:val="24"/>
          <w:szCs w:val="24"/>
          <w:lang w:val="ru-RU"/>
        </w:rPr>
        <w:t>202</w:t>
      </w:r>
      <w:r w:rsidRPr="003A072F">
        <w:rPr>
          <w:rFonts w:ascii="Times New Roman" w:eastAsia="Calibri" w:hAnsi="Times New Roman" w:cs="Times New Roman"/>
          <w:sz w:val="24"/>
          <w:szCs w:val="24"/>
        </w:rPr>
        <w:t>3</w:t>
      </w:r>
      <w:r w:rsidRPr="003A072F">
        <w:rPr>
          <w:rFonts w:ascii="Times New Roman" w:eastAsia="Calibri" w:hAnsi="Times New Roman" w:cs="Times New Roman"/>
          <w:sz w:val="24"/>
          <w:szCs w:val="24"/>
          <w:lang w:val="ru-RU"/>
        </w:rPr>
        <w:t>р</w:t>
      </w:r>
      <w:r w:rsidR="00C90D76">
        <w:rPr>
          <w:rFonts w:ascii="Times New Roman" w:eastAsia="Calibri" w:hAnsi="Times New Roman" w:cs="Times New Roman"/>
          <w:sz w:val="24"/>
          <w:szCs w:val="24"/>
          <w:lang w:val="ru-RU"/>
        </w:rPr>
        <w:t xml:space="preserve"> </w:t>
      </w:r>
    </w:p>
    <w:p w:rsidR="00C90D76" w:rsidRPr="003A072F" w:rsidRDefault="00C90D76" w:rsidP="003A072F">
      <w:pPr>
        <w:spacing w:after="0" w:line="240" w:lineRule="auto"/>
        <w:ind w:left="585"/>
        <w:contextualSpacing/>
        <w:rPr>
          <w:rFonts w:ascii="Times New Roman" w:eastAsia="Calibri" w:hAnsi="Times New Roman" w:cs="Times New Roman"/>
          <w:sz w:val="24"/>
          <w:szCs w:val="24"/>
          <w:lang w:val="ru-RU"/>
        </w:rPr>
      </w:pPr>
    </w:p>
    <w:tbl>
      <w:tblPr>
        <w:tblW w:w="10364" w:type="dxa"/>
        <w:tblInd w:w="108" w:type="dxa"/>
        <w:tblLayout w:type="fixed"/>
        <w:tblLook w:val="04A0"/>
      </w:tblPr>
      <w:tblGrid>
        <w:gridCol w:w="582"/>
        <w:gridCol w:w="1985"/>
        <w:gridCol w:w="189"/>
        <w:gridCol w:w="1795"/>
        <w:gridCol w:w="568"/>
        <w:gridCol w:w="850"/>
        <w:gridCol w:w="568"/>
        <w:gridCol w:w="850"/>
        <w:gridCol w:w="1843"/>
        <w:gridCol w:w="275"/>
        <w:gridCol w:w="434"/>
        <w:gridCol w:w="425"/>
      </w:tblGrid>
      <w:tr w:rsidR="003A072F" w:rsidRPr="003A072F" w:rsidTr="000A3A37">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72F" w:rsidRPr="003A072F" w:rsidRDefault="003A072F" w:rsidP="003A072F">
            <w:pPr>
              <w:spacing w:after="0" w:line="240" w:lineRule="auto"/>
              <w:rPr>
                <w:rFonts w:ascii="Times New Roman" w:eastAsia="Times New Roman" w:hAnsi="Times New Roman" w:cs="Times New Roman"/>
                <w:b/>
                <w:bCs/>
                <w:color w:val="000000"/>
                <w:lang w:val="ru-RU" w:eastAsia="ru-RU"/>
              </w:rPr>
            </w:pPr>
            <w:r>
              <w:rPr>
                <w:rFonts w:ascii="Times New Roman" w:eastAsia="Times New Roman" w:hAnsi="Times New Roman" w:cs="Times New Roman"/>
                <w:b/>
                <w:bCs/>
                <w:color w:val="000000"/>
                <w:lang w:val="ru-RU" w:eastAsia="ru-RU"/>
              </w:rPr>
              <w:t>№ з</w:t>
            </w:r>
            <w:r w:rsidRPr="003A072F">
              <w:rPr>
                <w:rFonts w:ascii="Times New Roman" w:eastAsia="Times New Roman" w:hAnsi="Times New Roman" w:cs="Times New Roman"/>
                <w:b/>
                <w:bCs/>
                <w:color w:val="000000"/>
                <w:lang w:val="ru-RU" w:eastAsia="ru-RU"/>
              </w:rPr>
              <w:t>/</w:t>
            </w:r>
            <w:r>
              <w:rPr>
                <w:rFonts w:ascii="Times New Roman" w:eastAsia="Times New Roman" w:hAnsi="Times New Roman" w:cs="Times New Roman"/>
                <w:b/>
                <w:bCs/>
                <w:color w:val="000000"/>
                <w:lang w:val="ru-RU" w:eastAsia="ru-RU"/>
              </w:rPr>
              <w:t>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3A072F">
            <w:pPr>
              <w:spacing w:after="0" w:line="240" w:lineRule="auto"/>
              <w:rPr>
                <w:rFonts w:ascii="Times New Roman" w:eastAsia="Times New Roman" w:hAnsi="Times New Roman" w:cs="Times New Roman"/>
                <w:b/>
                <w:bCs/>
                <w:color w:val="000000"/>
                <w:lang w:val="ru-RU" w:eastAsia="ru-RU"/>
              </w:rPr>
            </w:pPr>
            <w:r w:rsidRPr="003A072F">
              <w:rPr>
                <w:rFonts w:ascii="Times New Roman" w:eastAsia="Times New Roman" w:hAnsi="Times New Roman" w:cs="Times New Roman"/>
                <w:b/>
                <w:bCs/>
                <w:color w:val="000000"/>
                <w:lang w:val="ru-RU" w:eastAsia="ru-RU"/>
              </w:rPr>
              <w:t>Рахунок</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3A072F">
            <w:pPr>
              <w:spacing w:after="0" w:line="240" w:lineRule="auto"/>
              <w:ind w:right="459"/>
              <w:rPr>
                <w:rFonts w:ascii="Times New Roman" w:eastAsia="Times New Roman" w:hAnsi="Times New Roman" w:cs="Times New Roman"/>
                <w:b/>
                <w:bCs/>
                <w:color w:val="000000"/>
                <w:lang w:val="ru-RU" w:eastAsia="ru-RU"/>
              </w:rPr>
            </w:pPr>
            <w:r w:rsidRPr="003A072F">
              <w:rPr>
                <w:rFonts w:ascii="Times New Roman" w:eastAsia="Times New Roman" w:hAnsi="Times New Roman" w:cs="Times New Roman"/>
                <w:b/>
                <w:bCs/>
                <w:color w:val="000000"/>
                <w:lang w:val="ru-RU" w:eastAsia="ru-RU"/>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3A072F" w:rsidRPr="003A072F" w:rsidRDefault="003A072F" w:rsidP="003A072F">
            <w:pPr>
              <w:spacing w:after="0" w:line="240" w:lineRule="auto"/>
              <w:rPr>
                <w:rFonts w:ascii="Times New Roman" w:eastAsia="Times New Roman" w:hAnsi="Times New Roman" w:cs="Times New Roman"/>
                <w:b/>
                <w:bCs/>
                <w:color w:val="000000"/>
                <w:lang w:val="ru-RU" w:eastAsia="ru-RU"/>
              </w:rPr>
            </w:pPr>
            <w:r w:rsidRPr="003A072F">
              <w:rPr>
                <w:rFonts w:ascii="Times New Roman" w:eastAsia="Times New Roman" w:hAnsi="Times New Roman" w:cs="Times New Roman"/>
                <w:b/>
                <w:bCs/>
                <w:color w:val="000000"/>
                <w:lang w:val="ru-RU"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3A072F" w:rsidRPr="003A072F" w:rsidRDefault="003A072F" w:rsidP="003A072F">
            <w:pPr>
              <w:spacing w:after="0" w:line="240" w:lineRule="auto"/>
              <w:rPr>
                <w:rFonts w:ascii="Times New Roman" w:eastAsia="Times New Roman" w:hAnsi="Times New Roman" w:cs="Times New Roman"/>
                <w:b/>
                <w:bCs/>
                <w:color w:val="000000"/>
                <w:lang w:eastAsia="ru-RU"/>
              </w:rPr>
            </w:pPr>
            <w:r w:rsidRPr="003A072F">
              <w:rPr>
                <w:rFonts w:ascii="Times New Roman" w:eastAsia="Times New Roman" w:hAnsi="Times New Roman" w:cs="Times New Roman"/>
                <w:b/>
                <w:bCs/>
                <w:color w:val="000000"/>
                <w:lang w:eastAsia="ru-RU"/>
              </w:rPr>
              <w:t> </w:t>
            </w:r>
          </w:p>
          <w:p w:rsidR="003A072F" w:rsidRPr="003A072F" w:rsidRDefault="003A072F" w:rsidP="003A072F">
            <w:pPr>
              <w:spacing w:after="0" w:line="240" w:lineRule="auto"/>
              <w:rPr>
                <w:rFonts w:ascii="Times New Roman" w:eastAsia="Calibri" w:hAnsi="Times New Roman" w:cs="Times New Roman"/>
                <w:b/>
                <w:bCs/>
                <w:color w:val="000000"/>
                <w:lang w:val="ru-RU"/>
              </w:rPr>
            </w:pPr>
            <w:r w:rsidRPr="003A072F">
              <w:rPr>
                <w:rFonts w:ascii="Times New Roman" w:eastAsia="Calibri" w:hAnsi="Times New Roman" w:cs="Times New Roman"/>
                <w:b/>
                <w:bCs/>
                <w:color w:val="000000"/>
                <w:lang w:val="ru-RU"/>
              </w:rPr>
              <w:t>Серія та номер паспорта</w:t>
            </w:r>
          </w:p>
          <w:p w:rsidR="003A072F" w:rsidRPr="003A072F" w:rsidRDefault="003A072F" w:rsidP="003A072F">
            <w:pPr>
              <w:spacing w:after="0" w:line="240" w:lineRule="auto"/>
              <w:rPr>
                <w:rFonts w:ascii="Times New Roman" w:eastAsia="Times New Roman" w:hAnsi="Times New Roman" w:cs="Times New Roman"/>
                <w:b/>
                <w:bCs/>
                <w:color w:val="000000"/>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3A072F">
            <w:pPr>
              <w:spacing w:after="0" w:line="240" w:lineRule="auto"/>
              <w:rPr>
                <w:rFonts w:ascii="Times New Roman" w:eastAsia="Times New Roman" w:hAnsi="Times New Roman" w:cs="Times New Roman"/>
                <w:b/>
                <w:bCs/>
                <w:color w:val="000000"/>
                <w:lang w:val="ru-RU" w:eastAsia="ru-RU"/>
              </w:rPr>
            </w:pPr>
            <w:r w:rsidRPr="003A072F">
              <w:rPr>
                <w:rFonts w:ascii="Times New Roman" w:eastAsia="Times New Roman" w:hAnsi="Times New Roman" w:cs="Times New Roman"/>
                <w:b/>
                <w:bCs/>
                <w:color w:val="000000"/>
                <w:lang w:val="ru-RU"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3A072F">
            <w:pPr>
              <w:spacing w:after="0" w:line="240" w:lineRule="auto"/>
              <w:rPr>
                <w:rFonts w:ascii="Times New Roman" w:eastAsia="Times New Roman" w:hAnsi="Times New Roman" w:cs="Times New Roman"/>
                <w:b/>
                <w:bCs/>
                <w:color w:val="000000"/>
                <w:lang w:val="ru-RU" w:eastAsia="ru-RU"/>
              </w:rPr>
            </w:pPr>
            <w:r w:rsidRPr="003A072F">
              <w:rPr>
                <w:rFonts w:ascii="Times New Roman" w:eastAsia="Times New Roman" w:hAnsi="Times New Roman" w:cs="Times New Roman"/>
                <w:b/>
                <w:bCs/>
                <w:color w:val="000000"/>
                <w:lang w:val="ru-RU" w:eastAsia="ru-RU"/>
              </w:rPr>
              <w:t>Сума грн.</w:t>
            </w:r>
          </w:p>
        </w:tc>
      </w:tr>
      <w:tr w:rsidR="000A3B55" w:rsidRPr="003A072F" w:rsidTr="000A336B">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3A072F">
            <w:pPr>
              <w:spacing w:after="0" w:line="240" w:lineRule="auto"/>
              <w:jc w:val="center"/>
              <w:rPr>
                <w:rFonts w:ascii="Times New Roman" w:eastAsia="Calibri" w:hAnsi="Times New Roman" w:cs="Times New Roman"/>
                <w:sz w:val="24"/>
                <w:szCs w:val="24"/>
                <w:lang w:eastAsia="uk-UA"/>
              </w:rPr>
            </w:pPr>
            <w:r w:rsidRPr="003A072F">
              <w:rPr>
                <w:rFonts w:ascii="Times New Roman" w:eastAsia="Calibri" w:hAnsi="Times New Roman" w:cs="Times New Roman"/>
                <w:sz w:val="24"/>
                <w:szCs w:val="24"/>
              </w:rPr>
              <w:t>1</w:t>
            </w:r>
            <w:r w:rsidRPr="003A072F">
              <w:rPr>
                <w:rFonts w:ascii="Times New Roman" w:eastAsia="Calibri" w:hAnsi="Times New Roman" w:cs="Times New Roman"/>
                <w:sz w:val="24"/>
                <w:szCs w:val="24"/>
                <w:lang w:val="ru-RU"/>
              </w:rPr>
              <w:t> </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 w:rsidRPr="00162594">
              <w:rPr>
                <w:rFonts w:ascii="Times New Roman" w:eastAsia="Times New Roman" w:hAnsi="Times New Roman" w:cs="Times New Roman"/>
                <w:i/>
                <w:sz w:val="24"/>
                <w:szCs w:val="24"/>
                <w:lang w:eastAsia="ru-RU"/>
              </w:rPr>
              <w:t xml:space="preserve">(персональні дані)  </w:t>
            </w:r>
            <w:r w:rsidRPr="00162594">
              <w:rPr>
                <w:rFonts w:ascii="Times New Roman" w:eastAsia="Times New Roman" w:hAnsi="Times New Roman" w:cs="Times New Roman"/>
                <w:sz w:val="24"/>
                <w:szCs w:val="24"/>
                <w:lang w:eastAsia="uk-UA"/>
              </w:rPr>
              <w:t xml:space="preserve">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3A072F">
            <w:pPr>
              <w:spacing w:after="0" w:line="240" w:lineRule="auto"/>
              <w:rPr>
                <w:rFonts w:ascii="Times New Roman" w:eastAsia="Calibri" w:hAnsi="Times New Roman" w:cs="Times New Roman"/>
                <w:sz w:val="24"/>
                <w:szCs w:val="24"/>
                <w:lang w:val="ru-RU"/>
              </w:rPr>
            </w:pPr>
            <w:r w:rsidRPr="003A072F">
              <w:rPr>
                <w:rFonts w:ascii="Times New Roman" w:eastAsia="Calibri" w:hAnsi="Times New Roman" w:cs="Times New Roman"/>
                <w:sz w:val="24"/>
                <w:szCs w:val="24"/>
                <w:lang w:val="ru-RU"/>
              </w:rPr>
              <w:t>Леус Михайло Богданович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3A072F">
            <w:pPr>
              <w:spacing w:after="0" w:line="240" w:lineRule="auto"/>
              <w:jc w:val="right"/>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r w:rsidRPr="003A072F">
              <w:rPr>
                <w:rFonts w:ascii="Times New Roman" w:eastAsia="Calibri" w:hAnsi="Times New Roman" w:cs="Times New Roman"/>
                <w:sz w:val="24"/>
                <w:szCs w:val="24"/>
                <w:lang w:val="ru-RU"/>
              </w:rPr>
              <w:t>000,00</w:t>
            </w:r>
          </w:p>
        </w:tc>
      </w:tr>
      <w:tr w:rsidR="000A3B55" w:rsidRPr="003A072F" w:rsidTr="000A336B">
        <w:trPr>
          <w:trHeight w:val="62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3A072F">
            <w:pPr>
              <w:spacing w:after="0" w:line="240" w:lineRule="auto"/>
              <w:jc w:val="center"/>
              <w:rPr>
                <w:rFonts w:ascii="Times New Roman" w:eastAsia="Calibri" w:hAnsi="Times New Roman" w:cs="Times New Roman"/>
                <w:sz w:val="24"/>
                <w:szCs w:val="24"/>
                <w:lang w:eastAsia="uk-UA"/>
              </w:rPr>
            </w:pPr>
            <w:r w:rsidRPr="003A072F">
              <w:rPr>
                <w:rFonts w:ascii="Times New Roman" w:eastAsia="Calibri" w:hAnsi="Times New Roman" w:cs="Times New Roman"/>
                <w:sz w:val="24"/>
                <w:szCs w:val="24"/>
                <w:lang w:val="ru-RU"/>
              </w:rPr>
              <w:t> </w:t>
            </w:r>
            <w:r w:rsidRPr="003A072F">
              <w:rPr>
                <w:rFonts w:ascii="Times New Roman" w:eastAsia="Calibri"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 w:rsidRPr="00162594">
              <w:rPr>
                <w:rFonts w:ascii="Times New Roman" w:eastAsia="Times New Roman" w:hAnsi="Times New Roman" w:cs="Times New Roman"/>
                <w:i/>
                <w:sz w:val="24"/>
                <w:szCs w:val="24"/>
                <w:lang w:eastAsia="ru-RU"/>
              </w:rPr>
              <w:t xml:space="preserve">(персональні дані)  </w:t>
            </w:r>
            <w:r w:rsidRPr="00162594">
              <w:rPr>
                <w:rFonts w:ascii="Times New Roman" w:eastAsia="Times New Roman" w:hAnsi="Times New Roman" w:cs="Times New Roman"/>
                <w:sz w:val="24"/>
                <w:szCs w:val="24"/>
                <w:lang w:eastAsia="uk-UA"/>
              </w:rPr>
              <w:t xml:space="preserve">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3A072F">
            <w:pPr>
              <w:spacing w:after="0" w:line="240" w:lineRule="auto"/>
              <w:rPr>
                <w:rFonts w:ascii="Times New Roman" w:eastAsia="Calibri" w:hAnsi="Times New Roman" w:cs="Times New Roman"/>
                <w:sz w:val="24"/>
                <w:szCs w:val="24"/>
                <w:lang w:val="ru-RU"/>
              </w:rPr>
            </w:pPr>
            <w:r w:rsidRPr="003A072F">
              <w:rPr>
                <w:rFonts w:ascii="Times New Roman" w:eastAsia="Calibri" w:hAnsi="Times New Roman" w:cs="Times New Roman"/>
                <w:sz w:val="24"/>
                <w:szCs w:val="24"/>
                <w:lang w:val="ru-RU"/>
              </w:rPr>
              <w:t>Боратюк Володимир Іванович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3A072F">
            <w:pPr>
              <w:spacing w:after="0" w:line="240" w:lineRule="auto"/>
              <w:jc w:val="right"/>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r w:rsidRPr="003A072F">
              <w:rPr>
                <w:rFonts w:ascii="Times New Roman" w:eastAsia="Calibri" w:hAnsi="Times New Roman" w:cs="Times New Roman"/>
                <w:sz w:val="24"/>
                <w:szCs w:val="24"/>
                <w:lang w:val="ru-RU"/>
              </w:rPr>
              <w:t>5000,00</w:t>
            </w:r>
          </w:p>
        </w:tc>
      </w:tr>
      <w:tr w:rsidR="000A3B55" w:rsidRPr="003A072F" w:rsidTr="000A336B">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3A072F">
            <w:pPr>
              <w:spacing w:after="0" w:line="240" w:lineRule="auto"/>
              <w:jc w:val="center"/>
              <w:rPr>
                <w:rFonts w:ascii="Times New Roman" w:eastAsia="Calibri" w:hAnsi="Times New Roman" w:cs="Times New Roman"/>
                <w:sz w:val="24"/>
                <w:szCs w:val="24"/>
                <w:lang w:eastAsia="uk-UA"/>
              </w:rPr>
            </w:pPr>
            <w:r w:rsidRPr="003A072F">
              <w:rPr>
                <w:rFonts w:ascii="Times New Roman" w:eastAsia="Calibri" w:hAnsi="Times New Roman" w:cs="Times New Roman"/>
                <w:sz w:val="24"/>
                <w:szCs w:val="24"/>
                <w:lang w:val="ru-RU"/>
              </w:rPr>
              <w:t> </w:t>
            </w:r>
            <w:r w:rsidRPr="003A072F">
              <w:rPr>
                <w:rFonts w:ascii="Times New Roman" w:eastAsia="Calibri"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 w:rsidRPr="00162594">
              <w:rPr>
                <w:rFonts w:ascii="Times New Roman" w:eastAsia="Times New Roman" w:hAnsi="Times New Roman" w:cs="Times New Roman"/>
                <w:i/>
                <w:sz w:val="24"/>
                <w:szCs w:val="24"/>
                <w:lang w:eastAsia="ru-RU"/>
              </w:rPr>
              <w:t xml:space="preserve">(персональні дані)  </w:t>
            </w:r>
            <w:r w:rsidRPr="00162594">
              <w:rPr>
                <w:rFonts w:ascii="Times New Roman" w:eastAsia="Times New Roman" w:hAnsi="Times New Roman" w:cs="Times New Roman"/>
                <w:sz w:val="24"/>
                <w:szCs w:val="24"/>
                <w:lang w:eastAsia="uk-UA"/>
              </w:rPr>
              <w:t xml:space="preserve">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3A072F">
            <w:pPr>
              <w:spacing w:after="0" w:line="240" w:lineRule="auto"/>
              <w:rPr>
                <w:rFonts w:ascii="Times New Roman" w:eastAsia="Calibri" w:hAnsi="Times New Roman" w:cs="Times New Roman"/>
                <w:sz w:val="24"/>
                <w:szCs w:val="24"/>
                <w:lang w:val="ru-RU"/>
              </w:rPr>
            </w:pPr>
            <w:r w:rsidRPr="003A072F">
              <w:rPr>
                <w:rFonts w:ascii="Times New Roman" w:eastAsia="Calibri" w:hAnsi="Times New Roman" w:cs="Times New Roman"/>
                <w:sz w:val="24"/>
                <w:szCs w:val="24"/>
                <w:lang w:val="ru-RU"/>
              </w:rPr>
              <w:t>Щіпний Андрій Михайлович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3A072F">
            <w:pPr>
              <w:spacing w:after="0" w:line="240" w:lineRule="auto"/>
              <w:jc w:val="right"/>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r w:rsidRPr="003A072F">
              <w:rPr>
                <w:rFonts w:ascii="Times New Roman" w:eastAsia="Calibri" w:hAnsi="Times New Roman" w:cs="Times New Roman"/>
                <w:sz w:val="24"/>
                <w:szCs w:val="24"/>
                <w:lang w:val="ru-RU"/>
              </w:rPr>
              <w:t>5000,00</w:t>
            </w:r>
          </w:p>
        </w:tc>
      </w:tr>
      <w:tr w:rsidR="000A3B55" w:rsidRPr="003A072F" w:rsidTr="000A336B">
        <w:trPr>
          <w:trHeight w:val="667"/>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3A072F" w:rsidRDefault="000A3B55" w:rsidP="003A072F">
            <w:pPr>
              <w:spacing w:after="0" w:line="240" w:lineRule="auto"/>
              <w:jc w:val="center"/>
              <w:rPr>
                <w:rFonts w:ascii="Times New Roman" w:eastAsia="Calibri" w:hAnsi="Times New Roman" w:cs="Times New Roman"/>
                <w:sz w:val="24"/>
                <w:szCs w:val="24"/>
              </w:rPr>
            </w:pPr>
            <w:r w:rsidRPr="003A072F">
              <w:rPr>
                <w:rFonts w:ascii="Times New Roman" w:eastAsia="Calibri" w:hAnsi="Times New Roman" w:cs="Times New Roman"/>
                <w:sz w:val="24"/>
                <w:szCs w:val="24"/>
                <w:lang w:val="ru-RU"/>
              </w:rPr>
              <w:t> </w:t>
            </w:r>
            <w:r w:rsidRPr="003A072F">
              <w:rPr>
                <w:rFonts w:ascii="Times New Roman" w:eastAsia="Calibri" w:hAnsi="Times New Roman" w:cs="Times New Roman"/>
                <w:sz w:val="24"/>
                <w:szCs w:val="24"/>
              </w:rPr>
              <w:t>4</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 w:rsidRPr="00162594">
              <w:rPr>
                <w:rFonts w:ascii="Times New Roman" w:eastAsia="Times New Roman" w:hAnsi="Times New Roman" w:cs="Times New Roman"/>
                <w:i/>
                <w:sz w:val="24"/>
                <w:szCs w:val="24"/>
                <w:lang w:eastAsia="ru-RU"/>
              </w:rPr>
              <w:t xml:space="preserve">(персональні дані)  </w:t>
            </w:r>
            <w:r w:rsidRPr="00162594">
              <w:rPr>
                <w:rFonts w:ascii="Times New Roman" w:eastAsia="Times New Roman" w:hAnsi="Times New Roman" w:cs="Times New Roman"/>
                <w:sz w:val="24"/>
                <w:szCs w:val="24"/>
                <w:lang w:eastAsia="uk-UA"/>
              </w:rPr>
              <w:t xml:space="preserve">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3A072F">
            <w:pPr>
              <w:spacing w:after="0" w:line="240" w:lineRule="auto"/>
              <w:rPr>
                <w:rFonts w:ascii="Times New Roman" w:eastAsia="Calibri" w:hAnsi="Times New Roman" w:cs="Times New Roman"/>
                <w:sz w:val="24"/>
                <w:szCs w:val="24"/>
                <w:lang w:val="ru-RU"/>
              </w:rPr>
            </w:pPr>
            <w:r w:rsidRPr="003A072F">
              <w:rPr>
                <w:rFonts w:ascii="Times New Roman" w:eastAsia="Calibri" w:hAnsi="Times New Roman" w:cs="Times New Roman"/>
                <w:sz w:val="24"/>
                <w:szCs w:val="24"/>
                <w:lang w:val="ru-RU"/>
              </w:rPr>
              <w:t>Бондаренко Ганна Павлівна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 w:rsidRPr="00F03383">
              <w:rPr>
                <w:rFonts w:ascii="Times New Roman" w:eastAsia="Times New Roman" w:hAnsi="Times New Roman" w:cs="Times New Roman"/>
                <w:i/>
                <w:sz w:val="24"/>
                <w:szCs w:val="24"/>
                <w:lang w:eastAsia="ru-RU"/>
              </w:rPr>
              <w:t xml:space="preserve">(персональні дані)  </w:t>
            </w:r>
            <w:r w:rsidRPr="00F03383">
              <w:rPr>
                <w:rFonts w:ascii="Times New Roman" w:eastAsia="Times New Roman" w:hAnsi="Times New Roman" w:cs="Times New Roman"/>
                <w:sz w:val="24"/>
                <w:szCs w:val="24"/>
                <w:lang w:eastAsia="uk-UA"/>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0A3B55" w:rsidRPr="003A072F" w:rsidRDefault="000A3B55" w:rsidP="003A072F">
            <w:pPr>
              <w:spacing w:after="0" w:line="240" w:lineRule="auto"/>
              <w:jc w:val="right"/>
              <w:rPr>
                <w:rFonts w:ascii="Times New Roman" w:eastAsia="Calibri" w:hAnsi="Times New Roman" w:cs="Times New Roman"/>
                <w:sz w:val="24"/>
                <w:szCs w:val="24"/>
                <w:lang w:val="ru-RU"/>
              </w:rPr>
            </w:pPr>
            <w:r w:rsidRPr="003A072F">
              <w:rPr>
                <w:rFonts w:ascii="Times New Roman" w:eastAsia="Calibri" w:hAnsi="Times New Roman" w:cs="Times New Roman"/>
                <w:sz w:val="24"/>
                <w:szCs w:val="24"/>
                <w:lang w:val="ru-RU"/>
              </w:rPr>
              <w:t>5000,00</w:t>
            </w:r>
          </w:p>
        </w:tc>
      </w:tr>
      <w:tr w:rsidR="003A072F" w:rsidRPr="003A072F" w:rsidTr="000A3A37">
        <w:trPr>
          <w:trHeight w:val="46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72F" w:rsidRPr="003A072F" w:rsidRDefault="003A072F" w:rsidP="003A072F">
            <w:pPr>
              <w:spacing w:after="0" w:line="240" w:lineRule="auto"/>
              <w:rPr>
                <w:rFonts w:ascii="Times New Roman" w:eastAsia="Times New Roman" w:hAnsi="Times New Roman" w:cs="Times New Roman"/>
                <w:bCs/>
                <w:color w:val="000000"/>
                <w:sz w:val="24"/>
                <w:szCs w:val="24"/>
                <w:lang w:val="ru-RU"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3A072F">
            <w:pPr>
              <w:spacing w:after="0" w:line="240" w:lineRule="auto"/>
              <w:rPr>
                <w:rFonts w:ascii="Times New Roman" w:eastAsia="Times New Roman" w:hAnsi="Times New Roman" w:cs="Times New Roman"/>
                <w:bCs/>
                <w:color w:val="000000"/>
                <w:sz w:val="24"/>
                <w:szCs w:val="24"/>
                <w:lang w:eastAsia="ru-RU"/>
              </w:rPr>
            </w:pPr>
            <w:r w:rsidRPr="003A072F">
              <w:rPr>
                <w:rFonts w:ascii="Times New Roman" w:eastAsia="Times New Roman" w:hAnsi="Times New Roman" w:cs="Times New Roman"/>
                <w:bCs/>
                <w:color w:val="000000"/>
                <w:sz w:val="24"/>
                <w:szCs w:val="24"/>
                <w:lang w:eastAsia="ru-RU"/>
              </w:rPr>
              <w:t>ВСЬОГО</w:t>
            </w:r>
          </w:p>
        </w:tc>
        <w:tc>
          <w:tcPr>
            <w:tcW w:w="6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3A072F" w:rsidP="003A072F">
            <w:pPr>
              <w:spacing w:after="0" w:line="240" w:lineRule="auto"/>
              <w:rPr>
                <w:rFonts w:ascii="Times New Roman" w:eastAsia="Times New Roman" w:hAnsi="Times New Roman" w:cs="Times New Roman"/>
                <w:bCs/>
                <w:color w:val="000000"/>
                <w:sz w:val="24"/>
                <w:szCs w:val="24"/>
                <w:lang w:val="ru-RU"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3A072F" w:rsidRPr="003A072F" w:rsidRDefault="0085467B" w:rsidP="003A072F">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45</w:t>
            </w:r>
            <w:r w:rsidR="003A072F" w:rsidRPr="003A072F">
              <w:rPr>
                <w:rFonts w:ascii="Times New Roman" w:eastAsia="Times New Roman" w:hAnsi="Times New Roman" w:cs="Times New Roman"/>
                <w:bCs/>
                <w:color w:val="000000"/>
                <w:sz w:val="24"/>
                <w:szCs w:val="24"/>
                <w:lang w:val="en-US" w:eastAsia="ru-RU"/>
              </w:rPr>
              <w:t>00</w:t>
            </w:r>
            <w:r w:rsidR="003A072F" w:rsidRPr="003A072F">
              <w:rPr>
                <w:rFonts w:ascii="Times New Roman" w:eastAsia="Times New Roman" w:hAnsi="Times New Roman" w:cs="Times New Roman"/>
                <w:bCs/>
                <w:color w:val="000000"/>
                <w:sz w:val="24"/>
                <w:szCs w:val="24"/>
                <w:lang w:eastAsia="ru-RU"/>
              </w:rPr>
              <w:t>0,00</w:t>
            </w:r>
          </w:p>
        </w:tc>
      </w:tr>
      <w:tr w:rsidR="003A072F" w:rsidRPr="003A072F" w:rsidTr="000A3A37">
        <w:trPr>
          <w:gridAfter w:val="1"/>
          <w:wAfter w:w="425" w:type="dxa"/>
          <w:trHeight w:val="315"/>
        </w:trPr>
        <w:tc>
          <w:tcPr>
            <w:tcW w:w="582" w:type="dxa"/>
            <w:tcBorders>
              <w:top w:val="nil"/>
              <w:left w:val="nil"/>
              <w:bottom w:val="nil"/>
              <w:right w:val="nil"/>
            </w:tcBorders>
            <w:shd w:val="clear" w:color="auto" w:fill="auto"/>
            <w:noWrap/>
            <w:vAlign w:val="bottom"/>
            <w:hideMark/>
          </w:tcPr>
          <w:p w:rsidR="003A072F" w:rsidRPr="003A072F" w:rsidRDefault="003A072F" w:rsidP="003A072F">
            <w:pPr>
              <w:spacing w:after="0" w:line="240" w:lineRule="auto"/>
              <w:rPr>
                <w:rFonts w:ascii="Calibri" w:eastAsia="Times New Roman" w:hAnsi="Calibri" w:cs="Times New Roman"/>
                <w:color w:val="000000"/>
                <w:sz w:val="24"/>
                <w:szCs w:val="24"/>
                <w:lang w:val="ru-RU" w:eastAsia="ru-RU"/>
              </w:rPr>
            </w:pPr>
          </w:p>
        </w:tc>
        <w:tc>
          <w:tcPr>
            <w:tcW w:w="2174" w:type="dxa"/>
            <w:gridSpan w:val="2"/>
            <w:tcBorders>
              <w:top w:val="nil"/>
              <w:left w:val="nil"/>
              <w:bottom w:val="nil"/>
              <w:right w:val="nil"/>
            </w:tcBorders>
            <w:shd w:val="clear" w:color="auto" w:fill="auto"/>
            <w:noWrap/>
            <w:vAlign w:val="bottom"/>
            <w:hideMark/>
          </w:tcPr>
          <w:p w:rsidR="003A072F" w:rsidRPr="003A072F" w:rsidRDefault="003A072F" w:rsidP="003A072F">
            <w:pPr>
              <w:spacing w:after="0" w:line="240" w:lineRule="auto"/>
              <w:rPr>
                <w:rFonts w:ascii="Times New Roman" w:eastAsia="Times New Roman" w:hAnsi="Times New Roman" w:cs="Times New Roman"/>
                <w:color w:val="000000"/>
                <w:sz w:val="24"/>
                <w:szCs w:val="24"/>
                <w:lang w:val="ru-RU" w:eastAsia="ru-RU"/>
              </w:rPr>
            </w:pPr>
          </w:p>
        </w:tc>
        <w:tc>
          <w:tcPr>
            <w:tcW w:w="2363" w:type="dxa"/>
            <w:gridSpan w:val="2"/>
            <w:tcBorders>
              <w:top w:val="nil"/>
              <w:left w:val="nil"/>
              <w:bottom w:val="nil"/>
              <w:right w:val="nil"/>
            </w:tcBorders>
            <w:shd w:val="clear" w:color="auto" w:fill="auto"/>
            <w:noWrap/>
            <w:vAlign w:val="bottom"/>
            <w:hideMark/>
          </w:tcPr>
          <w:p w:rsidR="003A072F" w:rsidRPr="003A072F" w:rsidRDefault="003A072F" w:rsidP="003A072F">
            <w:pPr>
              <w:spacing w:after="0" w:line="240" w:lineRule="auto"/>
              <w:rPr>
                <w:rFonts w:ascii="Times New Roman" w:eastAsia="Times New Roman" w:hAnsi="Times New Roman" w:cs="Times New Roman"/>
                <w:color w:val="000000"/>
                <w:sz w:val="24"/>
                <w:szCs w:val="24"/>
                <w:lang w:val="ru-RU" w:eastAsia="ru-RU"/>
              </w:rPr>
            </w:pPr>
          </w:p>
        </w:tc>
        <w:tc>
          <w:tcPr>
            <w:tcW w:w="1418" w:type="dxa"/>
            <w:gridSpan w:val="2"/>
            <w:tcBorders>
              <w:top w:val="nil"/>
              <w:left w:val="nil"/>
              <w:bottom w:val="nil"/>
              <w:right w:val="nil"/>
            </w:tcBorders>
            <w:shd w:val="clear" w:color="auto" w:fill="auto"/>
            <w:noWrap/>
            <w:vAlign w:val="bottom"/>
            <w:hideMark/>
          </w:tcPr>
          <w:p w:rsidR="003A072F" w:rsidRPr="003A072F" w:rsidRDefault="003A072F" w:rsidP="003A072F">
            <w:pPr>
              <w:spacing w:after="0" w:line="240" w:lineRule="auto"/>
              <w:rPr>
                <w:rFonts w:ascii="Times New Roman" w:eastAsia="Times New Roman" w:hAnsi="Times New Roman" w:cs="Times New Roman"/>
                <w:color w:val="000000"/>
                <w:sz w:val="24"/>
                <w:szCs w:val="24"/>
                <w:lang w:val="ru-RU" w:eastAsia="ru-RU"/>
              </w:rPr>
            </w:pPr>
          </w:p>
        </w:tc>
        <w:tc>
          <w:tcPr>
            <w:tcW w:w="2968" w:type="dxa"/>
            <w:gridSpan w:val="3"/>
            <w:tcBorders>
              <w:top w:val="nil"/>
              <w:left w:val="nil"/>
              <w:bottom w:val="nil"/>
              <w:right w:val="nil"/>
            </w:tcBorders>
            <w:shd w:val="clear" w:color="auto" w:fill="auto"/>
            <w:noWrap/>
            <w:vAlign w:val="bottom"/>
            <w:hideMark/>
          </w:tcPr>
          <w:p w:rsidR="003A072F" w:rsidRPr="003A072F" w:rsidRDefault="003A072F" w:rsidP="003A072F">
            <w:pPr>
              <w:spacing w:after="0" w:line="240" w:lineRule="auto"/>
              <w:rPr>
                <w:rFonts w:ascii="Calibri" w:eastAsia="Times New Roman" w:hAnsi="Calibri" w:cs="Times New Roman"/>
                <w:color w:val="000000"/>
                <w:sz w:val="24"/>
                <w:szCs w:val="24"/>
                <w:lang w:val="ru-RU" w:eastAsia="ru-RU"/>
              </w:rPr>
            </w:pPr>
          </w:p>
        </w:tc>
        <w:tc>
          <w:tcPr>
            <w:tcW w:w="434" w:type="dxa"/>
            <w:tcBorders>
              <w:top w:val="nil"/>
              <w:left w:val="nil"/>
              <w:bottom w:val="nil"/>
              <w:right w:val="nil"/>
            </w:tcBorders>
            <w:shd w:val="clear" w:color="auto" w:fill="auto"/>
            <w:noWrap/>
            <w:vAlign w:val="bottom"/>
            <w:hideMark/>
          </w:tcPr>
          <w:p w:rsidR="003A072F" w:rsidRPr="003A072F" w:rsidRDefault="003A072F" w:rsidP="003A072F">
            <w:pPr>
              <w:spacing w:after="0" w:line="240" w:lineRule="auto"/>
              <w:rPr>
                <w:rFonts w:ascii="Calibri" w:eastAsia="Times New Roman" w:hAnsi="Calibri" w:cs="Times New Roman"/>
                <w:color w:val="000000"/>
                <w:sz w:val="24"/>
                <w:szCs w:val="24"/>
                <w:lang w:val="ru-RU" w:eastAsia="ru-RU"/>
              </w:rPr>
            </w:pPr>
          </w:p>
        </w:tc>
      </w:tr>
    </w:tbl>
    <w:p w:rsidR="003A072F" w:rsidRPr="003A072F" w:rsidRDefault="003A072F" w:rsidP="003A072F">
      <w:pPr>
        <w:spacing w:after="0" w:line="240" w:lineRule="auto"/>
        <w:jc w:val="both"/>
        <w:rPr>
          <w:rFonts w:ascii="Times New Roman" w:eastAsia="Calibri" w:hAnsi="Times New Roman" w:cs="Times New Roman"/>
        </w:rPr>
      </w:pPr>
    </w:p>
    <w:p w:rsidR="003A072F" w:rsidRPr="003A072F" w:rsidRDefault="003A072F" w:rsidP="003A072F">
      <w:pPr>
        <w:spacing w:after="0" w:line="240" w:lineRule="auto"/>
        <w:ind w:left="-426"/>
        <w:jc w:val="both"/>
        <w:rPr>
          <w:rFonts w:ascii="Times New Roman" w:eastAsia="Calibri" w:hAnsi="Times New Roman" w:cs="Times New Roman"/>
        </w:rPr>
      </w:pPr>
      <w:r w:rsidRPr="003A072F">
        <w:rPr>
          <w:rFonts w:ascii="Times New Roman" w:eastAsia="Calibri" w:hAnsi="Times New Roman" w:cs="Times New Roman"/>
          <w:lang w:val="ru-RU"/>
        </w:rPr>
        <w:t xml:space="preserve">              </w:t>
      </w:r>
      <w:r w:rsidRPr="003A072F">
        <w:rPr>
          <w:rFonts w:ascii="Times New Roman" w:eastAsia="Calibri" w:hAnsi="Times New Roman" w:cs="Times New Roman"/>
        </w:rPr>
        <w:t>МІСЬКИЙ ГОЛОВА</w:t>
      </w:r>
      <w:r w:rsidRPr="003A072F">
        <w:rPr>
          <w:rFonts w:ascii="Times New Roman" w:eastAsia="Calibri" w:hAnsi="Times New Roman" w:cs="Times New Roman"/>
          <w:lang w:val="ru-RU"/>
        </w:rPr>
        <w:t xml:space="preserve">                                                                         </w:t>
      </w:r>
      <w:r w:rsidRPr="003A072F">
        <w:rPr>
          <w:rFonts w:ascii="Times New Roman" w:eastAsia="Calibri" w:hAnsi="Times New Roman" w:cs="Times New Roman"/>
        </w:rPr>
        <w:t>ЯРИНА ЯЦЕНКО</w:t>
      </w:r>
    </w:p>
    <w:p w:rsidR="003A072F" w:rsidRDefault="003A072F"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0A3A37" w:rsidRDefault="000A3A37" w:rsidP="003A072F">
      <w:pPr>
        <w:spacing w:after="0" w:line="240" w:lineRule="auto"/>
        <w:ind w:left="-426"/>
        <w:jc w:val="both"/>
        <w:rPr>
          <w:rFonts w:ascii="Times New Roman" w:eastAsia="Calibri" w:hAnsi="Times New Roman" w:cs="Times New Roman"/>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3A072F" w:rsidRPr="00C90D76" w:rsidRDefault="003A072F" w:rsidP="003A072F">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C90D76">
        <w:rPr>
          <w:rFonts w:ascii="Times New Roman" w:eastAsia="Times New Roman" w:hAnsi="Times New Roman" w:cs="Times New Roman"/>
          <w:b/>
          <w:color w:val="000000"/>
          <w:sz w:val="24"/>
          <w:szCs w:val="24"/>
          <w:lang w:eastAsia="uk-UA"/>
        </w:rPr>
        <w:t>156</w:t>
      </w:r>
    </w:p>
    <w:p w:rsidR="00A71121" w:rsidRPr="00C90D76" w:rsidRDefault="003A072F" w:rsidP="003A072F">
      <w:pPr>
        <w:spacing w:after="0" w:line="240" w:lineRule="auto"/>
        <w:jc w:val="both"/>
        <w:rPr>
          <w:rFonts w:ascii="Times New Roman" w:eastAsia="Times New Roman" w:hAnsi="Times New Roman" w:cs="Times New Roman"/>
          <w:color w:val="000000"/>
          <w:sz w:val="24"/>
          <w:szCs w:val="24"/>
          <w:lang w:eastAsia="uk-UA"/>
        </w:rPr>
      </w:pPr>
      <w:r w:rsidRPr="00C90D76">
        <w:rPr>
          <w:rFonts w:ascii="Times New Roman" w:eastAsia="Times New Roman" w:hAnsi="Times New Roman" w:cs="Times New Roman"/>
          <w:color w:val="000000"/>
          <w:sz w:val="24"/>
          <w:szCs w:val="24"/>
          <w:lang w:eastAsia="uk-UA"/>
        </w:rPr>
        <w:t xml:space="preserve"> </w:t>
      </w:r>
    </w:p>
    <w:p w:rsidR="00C90D76" w:rsidRDefault="00C90D76" w:rsidP="003A072F">
      <w:pPr>
        <w:spacing w:after="0" w:line="240" w:lineRule="auto"/>
        <w:jc w:val="both"/>
        <w:rPr>
          <w:rFonts w:ascii="Times New Roman" w:eastAsia="Times New Roman" w:hAnsi="Times New Roman" w:cs="Times New Roman"/>
          <w:color w:val="000000"/>
          <w:sz w:val="24"/>
          <w:szCs w:val="24"/>
          <w:lang w:eastAsia="uk-UA"/>
        </w:rPr>
      </w:pPr>
    </w:p>
    <w:p w:rsidR="003A072F" w:rsidRDefault="003A072F" w:rsidP="003A072F">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985A9E" w:rsidRPr="00F55EEC" w:rsidRDefault="00985A9E" w:rsidP="003A072F">
      <w:pPr>
        <w:spacing w:after="0" w:line="240" w:lineRule="auto"/>
        <w:jc w:val="both"/>
        <w:rPr>
          <w:rFonts w:ascii="Times New Roman" w:eastAsia="Times New Roman" w:hAnsi="Times New Roman" w:cs="Times New Roman"/>
          <w:color w:val="000000"/>
          <w:sz w:val="24"/>
          <w:szCs w:val="24"/>
          <w:lang w:eastAsia="uk-UA"/>
        </w:rPr>
      </w:pPr>
    </w:p>
    <w:p w:rsidR="00985A9E" w:rsidRPr="00696A8B" w:rsidRDefault="00985A9E" w:rsidP="00985A9E">
      <w:pPr>
        <w:spacing w:after="0" w:line="240" w:lineRule="auto"/>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 xml:space="preserve">Про надання  одноразової допомоги </w:t>
      </w:r>
    </w:p>
    <w:p w:rsidR="00985A9E" w:rsidRPr="00696A8B" w:rsidRDefault="00CC582D" w:rsidP="00985A9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учасникам</w:t>
      </w:r>
      <w:r w:rsidR="00985A9E" w:rsidRPr="00696A8B">
        <w:rPr>
          <w:rFonts w:ascii="Times New Roman" w:eastAsia="Times New Roman" w:hAnsi="Times New Roman" w:cs="Times New Roman"/>
          <w:sz w:val="24"/>
          <w:szCs w:val="24"/>
          <w:lang w:eastAsia="uk-UA"/>
        </w:rPr>
        <w:t xml:space="preserve"> б</w:t>
      </w:r>
      <w:r w:rsidR="00985A9E">
        <w:rPr>
          <w:rFonts w:ascii="Times New Roman" w:eastAsia="Times New Roman" w:hAnsi="Times New Roman" w:cs="Times New Roman"/>
          <w:sz w:val="24"/>
          <w:szCs w:val="24"/>
          <w:lang w:eastAsia="uk-UA"/>
        </w:rPr>
        <w:t xml:space="preserve">ойових дій </w:t>
      </w:r>
      <w:r>
        <w:rPr>
          <w:rFonts w:ascii="Times New Roman" w:eastAsia="Times New Roman" w:hAnsi="Times New Roman" w:cs="Times New Roman"/>
          <w:sz w:val="24"/>
          <w:szCs w:val="24"/>
          <w:lang w:eastAsia="uk-UA"/>
        </w:rPr>
        <w:t>за межами України</w:t>
      </w:r>
    </w:p>
    <w:p w:rsidR="00985A9E" w:rsidRPr="00696A8B" w:rsidRDefault="00985A9E" w:rsidP="00985A9E">
      <w:pPr>
        <w:spacing w:after="0" w:line="240" w:lineRule="auto"/>
        <w:rPr>
          <w:rFonts w:ascii="Times New Roman" w:eastAsia="Times New Roman" w:hAnsi="Times New Roman" w:cs="Times New Roman"/>
          <w:sz w:val="24"/>
          <w:szCs w:val="24"/>
          <w:lang w:eastAsia="uk-UA"/>
        </w:rPr>
      </w:pPr>
    </w:p>
    <w:p w:rsidR="00985A9E" w:rsidRPr="00696A8B" w:rsidRDefault="00985A9E" w:rsidP="00985A9E">
      <w:pPr>
        <w:spacing w:after="0" w:line="240" w:lineRule="auto"/>
        <w:ind w:firstLine="567"/>
        <w:jc w:val="both"/>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Розглянувши заяви громадян, висновки комісії з питань  соціал</w:t>
      </w:r>
      <w:r>
        <w:rPr>
          <w:rFonts w:ascii="Times New Roman" w:eastAsia="Times New Roman" w:hAnsi="Times New Roman" w:cs="Times New Roman"/>
          <w:sz w:val="24"/>
          <w:szCs w:val="24"/>
          <w:lang w:eastAsia="uk-UA"/>
        </w:rPr>
        <w:t>ьного за</w:t>
      </w:r>
      <w:r w:rsidR="00CC582D">
        <w:rPr>
          <w:rFonts w:ascii="Times New Roman" w:eastAsia="Times New Roman" w:hAnsi="Times New Roman" w:cs="Times New Roman"/>
          <w:sz w:val="24"/>
          <w:szCs w:val="24"/>
          <w:lang w:eastAsia="uk-UA"/>
        </w:rPr>
        <w:t>хисту населення від  19 квітня</w:t>
      </w:r>
      <w:r>
        <w:rPr>
          <w:rFonts w:ascii="Times New Roman" w:eastAsia="Times New Roman" w:hAnsi="Times New Roman" w:cs="Times New Roman"/>
          <w:sz w:val="24"/>
          <w:szCs w:val="24"/>
          <w:lang w:eastAsia="uk-UA"/>
        </w:rPr>
        <w:t xml:space="preserve"> 2023</w:t>
      </w:r>
      <w:r w:rsidRPr="00696A8B">
        <w:rPr>
          <w:rFonts w:ascii="Times New Roman" w:eastAsia="Times New Roman" w:hAnsi="Times New Roman" w:cs="Times New Roman"/>
          <w:sz w:val="24"/>
          <w:szCs w:val="24"/>
          <w:lang w:eastAsia="uk-UA"/>
        </w:rPr>
        <w:t xml:space="preserve"> року, враховуючи  програму соціа</w:t>
      </w:r>
      <w:r>
        <w:rPr>
          <w:rFonts w:ascii="Times New Roman" w:eastAsia="Times New Roman" w:hAnsi="Times New Roman" w:cs="Times New Roman"/>
          <w:sz w:val="24"/>
          <w:szCs w:val="24"/>
          <w:lang w:eastAsia="uk-UA"/>
        </w:rPr>
        <w:t>льного захисту населення на 2023 рік та прогноз на 2024-25</w:t>
      </w:r>
      <w:r w:rsidRPr="00696A8B">
        <w:rPr>
          <w:rFonts w:ascii="Times New Roman" w:eastAsia="Times New Roman" w:hAnsi="Times New Roman" w:cs="Times New Roman"/>
          <w:sz w:val="24"/>
          <w:szCs w:val="24"/>
          <w:lang w:eastAsia="uk-UA"/>
        </w:rPr>
        <w:t xml:space="preserve">  роки,  відповідно до  </w:t>
      </w:r>
      <w:r w:rsidRPr="00696A8B">
        <w:rPr>
          <w:rFonts w:ascii="Times New Roman" w:eastAsia="Times New Roman" w:hAnsi="Times New Roman" w:cs="Times New Roman"/>
          <w:sz w:val="24"/>
          <w:szCs w:val="24"/>
          <w:lang w:eastAsia="ru-RU"/>
        </w:rPr>
        <w:t xml:space="preserve">п.п.1 п"а" ч. 1 ст. 34,  ст.52, ч.6 ст.59, ч.1 ст.73 </w:t>
      </w:r>
      <w:r w:rsidRPr="00696A8B">
        <w:rPr>
          <w:rFonts w:ascii="Times New Roman" w:eastAsia="Times New Roman" w:hAnsi="Times New Roman" w:cs="Times New Roman"/>
          <w:sz w:val="24"/>
          <w:szCs w:val="24"/>
          <w:lang w:eastAsia="uk-UA"/>
        </w:rPr>
        <w:t>Закону України “Про місцеве самоврядування в Україні”, виконавчий комітет  Новороздільської міської ради</w:t>
      </w:r>
    </w:p>
    <w:p w:rsidR="00985A9E" w:rsidRPr="00696A8B" w:rsidRDefault="00985A9E" w:rsidP="00985A9E">
      <w:pPr>
        <w:spacing w:after="0" w:line="240" w:lineRule="auto"/>
        <w:rPr>
          <w:rFonts w:ascii="Times New Roman" w:eastAsia="Times New Roman" w:hAnsi="Times New Roman" w:cs="Times New Roman"/>
          <w:sz w:val="24"/>
          <w:szCs w:val="24"/>
          <w:lang w:eastAsia="uk-UA"/>
        </w:rPr>
      </w:pPr>
    </w:p>
    <w:p w:rsidR="00985A9E" w:rsidRPr="00696A8B" w:rsidRDefault="00985A9E" w:rsidP="00985A9E">
      <w:pPr>
        <w:spacing w:after="0" w:line="240" w:lineRule="auto"/>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В И Р І Ш И В:</w:t>
      </w:r>
    </w:p>
    <w:p w:rsidR="00985A9E" w:rsidRPr="00696A8B" w:rsidRDefault="00985A9E" w:rsidP="00985A9E">
      <w:pPr>
        <w:spacing w:after="0" w:line="240" w:lineRule="auto"/>
        <w:rPr>
          <w:rFonts w:ascii="Times New Roman" w:eastAsia="Times New Roman" w:hAnsi="Times New Roman" w:cs="Times New Roman"/>
          <w:sz w:val="24"/>
          <w:szCs w:val="24"/>
          <w:lang w:eastAsia="uk-UA"/>
        </w:rPr>
      </w:pPr>
    </w:p>
    <w:p w:rsidR="00985A9E" w:rsidRPr="00696A8B" w:rsidRDefault="00985A9E" w:rsidP="00985A9E">
      <w:pPr>
        <w:spacing w:after="0" w:line="240" w:lineRule="auto"/>
        <w:ind w:firstLine="567"/>
        <w:jc w:val="both"/>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 xml:space="preserve">1.  Надати одноразову матеріальну допомогу учасникам бойових дій </w:t>
      </w:r>
      <w:r w:rsidR="00D5225D">
        <w:rPr>
          <w:rFonts w:ascii="Times New Roman" w:eastAsia="Times New Roman" w:hAnsi="Times New Roman" w:cs="Times New Roman"/>
          <w:sz w:val="24"/>
          <w:szCs w:val="24"/>
          <w:lang w:eastAsia="uk-UA"/>
        </w:rPr>
        <w:t>за межами України,</w:t>
      </w:r>
      <w:r w:rsidRPr="00696A8B">
        <w:rPr>
          <w:rFonts w:ascii="Times New Roman" w:eastAsia="Times New Roman" w:hAnsi="Times New Roman" w:cs="Times New Roman"/>
          <w:sz w:val="24"/>
          <w:szCs w:val="24"/>
          <w:lang w:eastAsia="uk-UA"/>
        </w:rPr>
        <w:t xml:space="preserve"> згідно з Додатком.</w:t>
      </w:r>
    </w:p>
    <w:p w:rsidR="00985A9E" w:rsidRPr="00696A8B" w:rsidRDefault="00985A9E" w:rsidP="00985A9E">
      <w:pPr>
        <w:spacing w:after="0" w:line="240" w:lineRule="auto"/>
        <w:ind w:firstLine="567"/>
        <w:jc w:val="both"/>
        <w:rPr>
          <w:rFonts w:ascii="Times New Roman" w:eastAsia="Times New Roman" w:hAnsi="Times New Roman" w:cs="Times New Roman"/>
          <w:b/>
          <w:bCs/>
          <w:sz w:val="24"/>
          <w:szCs w:val="24"/>
          <w:lang w:eastAsia="uk-UA"/>
        </w:rPr>
      </w:pPr>
      <w:r w:rsidRPr="00696A8B">
        <w:rPr>
          <w:rFonts w:ascii="Times New Roman" w:eastAsia="Times New Roman" w:hAnsi="Times New Roman" w:cs="Times New Roman"/>
          <w:sz w:val="24"/>
          <w:szCs w:val="24"/>
          <w:lang w:eastAsia="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Pr>
          <w:rFonts w:ascii="Times New Roman" w:eastAsia="Times New Roman" w:hAnsi="Times New Roman" w:cs="Times New Roman"/>
          <w:b/>
          <w:bCs/>
          <w:sz w:val="24"/>
          <w:szCs w:val="24"/>
          <w:lang w:eastAsia="uk-UA"/>
        </w:rPr>
        <w:t xml:space="preserve"> 4000</w:t>
      </w:r>
      <w:r w:rsidRPr="00696A8B">
        <w:rPr>
          <w:rFonts w:ascii="Times New Roman" w:eastAsia="Times New Roman" w:hAnsi="Times New Roman" w:cs="Times New Roman"/>
          <w:b/>
          <w:bCs/>
          <w:sz w:val="24"/>
          <w:szCs w:val="24"/>
          <w:lang w:eastAsia="uk-UA"/>
        </w:rPr>
        <w:t xml:space="preserve"> </w:t>
      </w:r>
      <w:r>
        <w:rPr>
          <w:rFonts w:ascii="Times New Roman" w:eastAsia="Times New Roman" w:hAnsi="Times New Roman" w:cs="Times New Roman"/>
          <w:bCs/>
          <w:sz w:val="24"/>
          <w:szCs w:val="24"/>
          <w:lang w:eastAsia="uk-UA"/>
        </w:rPr>
        <w:t>грн. 00 коп. (Чотири тисяі</w:t>
      </w:r>
      <w:r w:rsidRPr="00696A8B">
        <w:rPr>
          <w:rFonts w:ascii="Times New Roman" w:eastAsia="Times New Roman" w:hAnsi="Times New Roman" w:cs="Times New Roman"/>
          <w:bCs/>
          <w:sz w:val="24"/>
          <w:szCs w:val="24"/>
          <w:lang w:eastAsia="uk-UA"/>
        </w:rPr>
        <w:t xml:space="preserve"> гривень 00 коп.</w:t>
      </w:r>
      <w:r w:rsidRPr="00696A8B">
        <w:rPr>
          <w:rFonts w:ascii="Times New Roman" w:eastAsia="Times New Roman" w:hAnsi="Times New Roman" w:cs="Times New Roman"/>
          <w:b/>
          <w:bCs/>
          <w:sz w:val="24"/>
          <w:szCs w:val="24"/>
          <w:lang w:eastAsia="uk-UA"/>
        </w:rPr>
        <w:t xml:space="preserve">) </w:t>
      </w:r>
      <w:r w:rsidRPr="00696A8B">
        <w:rPr>
          <w:rFonts w:ascii="Times New Roman" w:eastAsia="Times New Roman" w:hAnsi="Times New Roman" w:cs="Times New Roman"/>
          <w:sz w:val="24"/>
          <w:szCs w:val="24"/>
          <w:lang w:eastAsia="uk-UA"/>
        </w:rPr>
        <w:t>по коду функціональної класифікації  0813242.</w:t>
      </w:r>
    </w:p>
    <w:p w:rsidR="00985A9E" w:rsidRDefault="00985A9E" w:rsidP="00985A9E">
      <w:pPr>
        <w:spacing w:after="0" w:line="240" w:lineRule="auto"/>
        <w:rPr>
          <w:rFonts w:ascii="Times New Roman" w:eastAsia="Times New Roman" w:hAnsi="Times New Roman" w:cs="Times New Roman"/>
          <w:sz w:val="24"/>
          <w:szCs w:val="24"/>
          <w:lang w:eastAsia="uk-UA"/>
        </w:rPr>
      </w:pPr>
    </w:p>
    <w:p w:rsidR="0085467B" w:rsidRPr="00696A8B" w:rsidRDefault="0085467B" w:rsidP="00985A9E">
      <w:pPr>
        <w:spacing w:after="0" w:line="240" w:lineRule="auto"/>
        <w:rPr>
          <w:rFonts w:ascii="Times New Roman" w:eastAsia="Times New Roman" w:hAnsi="Times New Roman" w:cs="Times New Roman"/>
          <w:sz w:val="24"/>
          <w:szCs w:val="24"/>
          <w:lang w:eastAsia="uk-UA"/>
        </w:rPr>
      </w:pPr>
    </w:p>
    <w:p w:rsidR="00985A9E" w:rsidRDefault="00985A9E" w:rsidP="00985A9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МІСЬКИЙ</w:t>
      </w:r>
      <w:r w:rsidRPr="00696A8B">
        <w:rPr>
          <w:rFonts w:ascii="Times New Roman" w:eastAsia="Times New Roman" w:hAnsi="Times New Roman" w:cs="Times New Roman"/>
          <w:sz w:val="24"/>
          <w:szCs w:val="24"/>
          <w:lang w:eastAsia="uk-UA"/>
        </w:rPr>
        <w:t>ГОЛОВА</w:t>
      </w:r>
      <w:r w:rsidRPr="00696A8B">
        <w:rPr>
          <w:rFonts w:ascii="Times New Roman" w:eastAsia="Times New Roman" w:hAnsi="Times New Roman" w:cs="Times New Roman"/>
          <w:sz w:val="24"/>
          <w:szCs w:val="24"/>
          <w:lang w:eastAsia="uk-UA"/>
        </w:rPr>
        <w:tab/>
      </w:r>
      <w:r w:rsidRPr="00696A8B">
        <w:rPr>
          <w:rFonts w:ascii="Times New Roman" w:eastAsia="Times New Roman" w:hAnsi="Times New Roman" w:cs="Times New Roman"/>
          <w:sz w:val="24"/>
          <w:szCs w:val="24"/>
          <w:lang w:eastAsia="uk-UA"/>
        </w:rPr>
        <w:tab/>
      </w:r>
      <w:r w:rsidRPr="00696A8B">
        <w:rPr>
          <w:rFonts w:ascii="Times New Roman" w:eastAsia="Times New Roman" w:hAnsi="Times New Roman" w:cs="Times New Roman"/>
          <w:sz w:val="24"/>
          <w:szCs w:val="24"/>
          <w:lang w:eastAsia="uk-UA"/>
        </w:rPr>
        <w:tab/>
      </w:r>
      <w:r w:rsidRPr="00696A8B">
        <w:rPr>
          <w:rFonts w:ascii="Times New Roman" w:eastAsia="Times New Roman" w:hAnsi="Times New Roman" w:cs="Times New Roman"/>
          <w:sz w:val="24"/>
          <w:szCs w:val="24"/>
          <w:lang w:eastAsia="uk-UA"/>
        </w:rPr>
        <w:tab/>
        <w:t xml:space="preserve">    </w:t>
      </w:r>
      <w:r w:rsidRPr="00696A8B">
        <w:rPr>
          <w:rFonts w:ascii="Times New Roman" w:eastAsia="Times New Roman" w:hAnsi="Times New Roman" w:cs="Times New Roman"/>
          <w:sz w:val="24"/>
          <w:szCs w:val="24"/>
          <w:lang w:eastAsia="uk-UA"/>
        </w:rPr>
        <w:tab/>
      </w:r>
      <w:r w:rsidRPr="00696A8B">
        <w:rPr>
          <w:rFonts w:ascii="Times New Roman" w:eastAsia="Times New Roman" w:hAnsi="Times New Roman" w:cs="Times New Roman"/>
          <w:sz w:val="24"/>
          <w:szCs w:val="24"/>
          <w:lang w:eastAsia="uk-UA"/>
        </w:rPr>
        <w:tab/>
        <w:t xml:space="preserve">         Ярина ЯЦЕНКО</w:t>
      </w: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3B520C" w:rsidRDefault="003B520C" w:rsidP="00985A9E">
      <w:pPr>
        <w:spacing w:after="0" w:line="240" w:lineRule="auto"/>
        <w:rPr>
          <w:rFonts w:ascii="Times New Roman" w:eastAsia="Times New Roman" w:hAnsi="Times New Roman" w:cs="Times New Roman"/>
          <w:sz w:val="24"/>
          <w:szCs w:val="24"/>
          <w:lang w:eastAsia="uk-UA"/>
        </w:rPr>
      </w:pPr>
    </w:p>
    <w:p w:rsidR="003B520C" w:rsidRDefault="003B520C"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85467B" w:rsidRDefault="0085467B" w:rsidP="00985A9E">
      <w:pPr>
        <w:spacing w:after="0" w:line="240" w:lineRule="auto"/>
        <w:rPr>
          <w:rFonts w:ascii="Times New Roman" w:eastAsia="Times New Roman" w:hAnsi="Times New Roman" w:cs="Times New Roman"/>
          <w:sz w:val="24"/>
          <w:szCs w:val="24"/>
          <w:lang w:eastAsia="uk-UA"/>
        </w:rPr>
      </w:pPr>
    </w:p>
    <w:p w:rsidR="00985A9E" w:rsidRDefault="00985A9E" w:rsidP="00C90D76">
      <w:pPr>
        <w:spacing w:after="0" w:line="240" w:lineRule="auto"/>
        <w:rPr>
          <w:rFonts w:ascii="Times New Roman" w:eastAsia="Calibri" w:hAnsi="Times New Roman" w:cs="Times New Roman"/>
          <w:sz w:val="24"/>
          <w:szCs w:val="24"/>
        </w:rPr>
      </w:pPr>
    </w:p>
    <w:p w:rsidR="00B70672" w:rsidRPr="00B70672" w:rsidRDefault="00B70672" w:rsidP="00B70672">
      <w:pPr>
        <w:spacing w:after="0" w:line="240" w:lineRule="auto"/>
        <w:jc w:val="right"/>
        <w:rPr>
          <w:rFonts w:ascii="Times New Roman" w:eastAsia="Calibri" w:hAnsi="Times New Roman" w:cs="Times New Roman"/>
          <w:sz w:val="24"/>
          <w:szCs w:val="24"/>
          <w:lang w:val="ru-RU"/>
        </w:rPr>
      </w:pPr>
      <w:r w:rsidRPr="00B70672">
        <w:rPr>
          <w:rFonts w:ascii="Times New Roman" w:eastAsia="Calibri" w:hAnsi="Times New Roman" w:cs="Times New Roman"/>
          <w:sz w:val="24"/>
          <w:szCs w:val="24"/>
          <w:lang w:val="ru-RU"/>
        </w:rPr>
        <w:lastRenderedPageBreak/>
        <w:t xml:space="preserve">Додаток  </w:t>
      </w:r>
    </w:p>
    <w:p w:rsidR="00B70672" w:rsidRPr="00B70672" w:rsidRDefault="00B70672" w:rsidP="00B70672">
      <w:pPr>
        <w:spacing w:after="0" w:line="240" w:lineRule="auto"/>
        <w:jc w:val="right"/>
        <w:rPr>
          <w:rFonts w:ascii="Times New Roman" w:eastAsia="Calibri" w:hAnsi="Times New Roman" w:cs="Times New Roman"/>
          <w:sz w:val="24"/>
          <w:szCs w:val="24"/>
          <w:lang w:val="ru-RU"/>
        </w:rPr>
      </w:pPr>
      <w:r w:rsidRPr="00B70672">
        <w:rPr>
          <w:rFonts w:ascii="Times New Roman" w:eastAsia="Calibri" w:hAnsi="Times New Roman" w:cs="Times New Roman"/>
          <w:sz w:val="24"/>
          <w:szCs w:val="24"/>
          <w:lang w:val="ru-RU"/>
        </w:rPr>
        <w:t xml:space="preserve">                                                                         до рішення виконкому</w:t>
      </w:r>
    </w:p>
    <w:p w:rsidR="00B70672" w:rsidRDefault="00B70672" w:rsidP="00B70672">
      <w:pPr>
        <w:spacing w:after="0" w:line="240" w:lineRule="auto"/>
        <w:ind w:left="585"/>
        <w:contextualSpacing/>
        <w:rPr>
          <w:rFonts w:ascii="Times New Roman" w:eastAsia="Calibri" w:hAnsi="Times New Roman" w:cs="Times New Roman"/>
          <w:sz w:val="24"/>
          <w:szCs w:val="24"/>
          <w:lang w:val="ru-RU"/>
        </w:rPr>
      </w:pPr>
      <w:r w:rsidRPr="00B70672">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                 </w:t>
      </w:r>
      <w:r w:rsidRPr="00B70672">
        <w:rPr>
          <w:rFonts w:ascii="Times New Roman" w:eastAsia="Calibri" w:hAnsi="Times New Roman" w:cs="Times New Roman"/>
          <w:sz w:val="24"/>
          <w:szCs w:val="24"/>
          <w:lang w:val="ru-RU"/>
        </w:rPr>
        <w:t xml:space="preserve">  </w:t>
      </w:r>
      <w:r w:rsidR="00C90D76">
        <w:rPr>
          <w:rFonts w:ascii="Times New Roman" w:eastAsia="Calibri" w:hAnsi="Times New Roman" w:cs="Times New Roman"/>
          <w:sz w:val="24"/>
          <w:szCs w:val="24"/>
          <w:lang w:val="ru-RU"/>
        </w:rPr>
        <w:t xml:space="preserve">         </w:t>
      </w:r>
      <w:r w:rsidR="00A71121">
        <w:rPr>
          <w:rFonts w:ascii="Times New Roman" w:eastAsia="Calibri" w:hAnsi="Times New Roman" w:cs="Times New Roman"/>
          <w:sz w:val="24"/>
          <w:szCs w:val="24"/>
          <w:lang w:val="ru-RU"/>
        </w:rPr>
        <w:t>№ 156</w:t>
      </w:r>
      <w:r>
        <w:rPr>
          <w:rFonts w:ascii="Times New Roman" w:eastAsia="Calibri" w:hAnsi="Times New Roman" w:cs="Times New Roman"/>
          <w:sz w:val="24"/>
          <w:szCs w:val="24"/>
          <w:lang w:val="ru-RU"/>
        </w:rPr>
        <w:t xml:space="preserve">  від</w:t>
      </w:r>
      <w:r w:rsidR="00A7112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20.04.</w:t>
      </w:r>
      <w:r w:rsidRPr="00B70672">
        <w:rPr>
          <w:rFonts w:ascii="Times New Roman" w:eastAsia="Calibri" w:hAnsi="Times New Roman" w:cs="Times New Roman"/>
          <w:sz w:val="24"/>
          <w:szCs w:val="24"/>
          <w:lang w:val="ru-RU"/>
        </w:rPr>
        <w:t>202</w:t>
      </w:r>
      <w:r w:rsidRPr="00B70672">
        <w:rPr>
          <w:rFonts w:ascii="Times New Roman" w:eastAsia="Calibri" w:hAnsi="Times New Roman" w:cs="Times New Roman"/>
          <w:sz w:val="24"/>
          <w:szCs w:val="24"/>
        </w:rPr>
        <w:t>3</w:t>
      </w:r>
      <w:r w:rsidRPr="00B70672">
        <w:rPr>
          <w:rFonts w:ascii="Times New Roman" w:eastAsia="Calibri" w:hAnsi="Times New Roman" w:cs="Times New Roman"/>
          <w:sz w:val="24"/>
          <w:szCs w:val="24"/>
          <w:lang w:val="ru-RU"/>
        </w:rPr>
        <w:t>р</w:t>
      </w:r>
      <w:r w:rsidR="00C90D76">
        <w:rPr>
          <w:rFonts w:ascii="Times New Roman" w:eastAsia="Calibri" w:hAnsi="Times New Roman" w:cs="Times New Roman"/>
          <w:sz w:val="24"/>
          <w:szCs w:val="24"/>
          <w:lang w:val="ru-RU"/>
        </w:rPr>
        <w:t>.</w:t>
      </w:r>
    </w:p>
    <w:p w:rsidR="00C90D76" w:rsidRPr="00B70672" w:rsidRDefault="00C90D76" w:rsidP="00B70672">
      <w:pPr>
        <w:spacing w:after="0" w:line="240" w:lineRule="auto"/>
        <w:ind w:left="585"/>
        <w:contextualSpacing/>
        <w:rPr>
          <w:rFonts w:ascii="Times New Roman" w:eastAsia="Calibri" w:hAnsi="Times New Roman" w:cs="Times New Roman"/>
          <w:sz w:val="24"/>
          <w:szCs w:val="24"/>
          <w:lang w:val="ru-RU"/>
        </w:rPr>
      </w:pPr>
    </w:p>
    <w:tbl>
      <w:tblPr>
        <w:tblW w:w="10364" w:type="dxa"/>
        <w:tblInd w:w="93" w:type="dxa"/>
        <w:tblLayout w:type="fixed"/>
        <w:tblLook w:val="04A0"/>
      </w:tblPr>
      <w:tblGrid>
        <w:gridCol w:w="582"/>
        <w:gridCol w:w="1985"/>
        <w:gridCol w:w="1984"/>
        <w:gridCol w:w="1418"/>
        <w:gridCol w:w="1418"/>
        <w:gridCol w:w="1843"/>
        <w:gridCol w:w="1134"/>
      </w:tblGrid>
      <w:tr w:rsidR="00B70672" w:rsidRPr="00B70672" w:rsidTr="00B70672">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0672" w:rsidRPr="00B70672" w:rsidRDefault="00B70672" w:rsidP="00B70672">
            <w:pPr>
              <w:spacing w:after="0" w:line="240" w:lineRule="auto"/>
              <w:rPr>
                <w:rFonts w:ascii="Times New Roman" w:eastAsia="Times New Roman" w:hAnsi="Times New Roman" w:cs="Times New Roman"/>
                <w:b/>
                <w:bCs/>
                <w:color w:val="000000"/>
                <w:lang w:val="ru-RU" w:eastAsia="ru-RU"/>
              </w:rPr>
            </w:pPr>
            <w:r w:rsidRPr="00B70672">
              <w:rPr>
                <w:rFonts w:ascii="Times New Roman" w:eastAsia="Times New Roman" w:hAnsi="Times New Roman" w:cs="Times New Roman"/>
                <w:b/>
                <w:bCs/>
                <w:color w:val="000000"/>
                <w:lang w:val="ru-RU"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70672" w:rsidRPr="00B70672" w:rsidRDefault="00B70672" w:rsidP="00B70672">
            <w:pPr>
              <w:spacing w:after="0" w:line="240" w:lineRule="auto"/>
              <w:rPr>
                <w:rFonts w:ascii="Times New Roman" w:eastAsia="Times New Roman" w:hAnsi="Times New Roman" w:cs="Times New Roman"/>
                <w:b/>
                <w:bCs/>
                <w:color w:val="000000"/>
                <w:sz w:val="24"/>
                <w:szCs w:val="24"/>
                <w:lang w:val="ru-RU" w:eastAsia="ru-RU"/>
              </w:rPr>
            </w:pPr>
            <w:r w:rsidRPr="00B70672">
              <w:rPr>
                <w:rFonts w:ascii="Times New Roman" w:eastAsia="Times New Roman" w:hAnsi="Times New Roman" w:cs="Times New Roman"/>
                <w:b/>
                <w:bCs/>
                <w:color w:val="000000"/>
                <w:sz w:val="24"/>
                <w:szCs w:val="24"/>
                <w:lang w:val="ru-RU" w:eastAsia="ru-RU"/>
              </w:rPr>
              <w:t>Рахунок</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B70672" w:rsidRPr="00B70672" w:rsidRDefault="00B70672" w:rsidP="00B70672">
            <w:pPr>
              <w:spacing w:after="0" w:line="240" w:lineRule="auto"/>
              <w:rPr>
                <w:rFonts w:ascii="Times New Roman" w:eastAsia="Times New Roman" w:hAnsi="Times New Roman" w:cs="Times New Roman"/>
                <w:b/>
                <w:bCs/>
                <w:color w:val="000000"/>
                <w:sz w:val="24"/>
                <w:szCs w:val="24"/>
                <w:lang w:val="ru-RU" w:eastAsia="ru-RU"/>
              </w:rPr>
            </w:pPr>
            <w:r w:rsidRPr="00B70672">
              <w:rPr>
                <w:rFonts w:ascii="Times New Roman" w:eastAsia="Times New Roman" w:hAnsi="Times New Roman" w:cs="Times New Roman"/>
                <w:b/>
                <w:bCs/>
                <w:color w:val="000000"/>
                <w:sz w:val="24"/>
                <w:szCs w:val="24"/>
                <w:lang w:val="ru-RU" w:eastAsia="ru-RU"/>
              </w:rPr>
              <w:t>Прізвище, ім'я,  по  батькові</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70672" w:rsidRPr="00B70672" w:rsidRDefault="00B70672" w:rsidP="00B70672">
            <w:pPr>
              <w:spacing w:after="0" w:line="240" w:lineRule="auto"/>
              <w:rPr>
                <w:rFonts w:ascii="Times New Roman" w:eastAsia="Times New Roman" w:hAnsi="Times New Roman" w:cs="Times New Roman"/>
                <w:b/>
                <w:bCs/>
                <w:color w:val="000000"/>
                <w:sz w:val="24"/>
                <w:szCs w:val="24"/>
                <w:lang w:val="ru-RU" w:eastAsia="ru-RU"/>
              </w:rPr>
            </w:pPr>
            <w:r w:rsidRPr="00B70672">
              <w:rPr>
                <w:rFonts w:ascii="Times New Roman" w:eastAsia="Times New Roman" w:hAnsi="Times New Roman" w:cs="Times New Roman"/>
                <w:b/>
                <w:bCs/>
                <w:color w:val="000000"/>
                <w:sz w:val="24"/>
                <w:szCs w:val="24"/>
                <w:lang w:val="ru-RU" w:eastAsia="ru-RU"/>
              </w:rPr>
              <w:t>Ідентифікаційний номер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70672" w:rsidRPr="00B70672" w:rsidRDefault="00B70672" w:rsidP="00B70672">
            <w:pPr>
              <w:spacing w:after="0" w:line="240" w:lineRule="auto"/>
              <w:rPr>
                <w:rFonts w:ascii="Times New Roman" w:eastAsia="Times New Roman" w:hAnsi="Times New Roman" w:cs="Times New Roman"/>
                <w:b/>
                <w:bCs/>
                <w:color w:val="000000"/>
                <w:sz w:val="24"/>
                <w:szCs w:val="24"/>
                <w:lang w:eastAsia="ru-RU"/>
              </w:rPr>
            </w:pPr>
            <w:r w:rsidRPr="00B70672">
              <w:rPr>
                <w:rFonts w:ascii="Times New Roman" w:eastAsia="Times New Roman" w:hAnsi="Times New Roman" w:cs="Times New Roman"/>
                <w:b/>
                <w:bCs/>
                <w:color w:val="000000"/>
                <w:sz w:val="24"/>
                <w:szCs w:val="24"/>
                <w:lang w:eastAsia="ru-RU"/>
              </w:rPr>
              <w:t> </w:t>
            </w:r>
          </w:p>
          <w:p w:rsidR="00B70672" w:rsidRPr="00B70672" w:rsidRDefault="00B70672" w:rsidP="00B70672">
            <w:pPr>
              <w:spacing w:after="0" w:line="240" w:lineRule="auto"/>
              <w:rPr>
                <w:rFonts w:ascii="Times New Roman" w:eastAsia="Calibri" w:hAnsi="Times New Roman" w:cs="Times New Roman"/>
                <w:b/>
                <w:bCs/>
                <w:color w:val="000000"/>
                <w:sz w:val="24"/>
                <w:szCs w:val="24"/>
                <w:lang w:val="ru-RU"/>
              </w:rPr>
            </w:pPr>
            <w:r w:rsidRPr="00B70672">
              <w:rPr>
                <w:rFonts w:ascii="Times New Roman" w:eastAsia="Calibri" w:hAnsi="Times New Roman" w:cs="Times New Roman"/>
                <w:b/>
                <w:bCs/>
                <w:color w:val="000000"/>
                <w:lang w:val="ru-RU"/>
              </w:rPr>
              <w:t>Серія та номер паспорта</w:t>
            </w:r>
          </w:p>
          <w:p w:rsidR="00B70672" w:rsidRPr="00B70672" w:rsidRDefault="00B70672" w:rsidP="00B70672">
            <w:pPr>
              <w:spacing w:after="0" w:line="240" w:lineRule="auto"/>
              <w:rPr>
                <w:rFonts w:ascii="Times New Roman" w:eastAsia="Times New Roman" w:hAnsi="Times New Roman" w:cs="Times New Roman"/>
                <w:b/>
                <w:bCs/>
                <w:color w:val="000000"/>
                <w:sz w:val="24"/>
                <w:szCs w:val="24"/>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B70672" w:rsidRPr="00B70672" w:rsidRDefault="00B70672" w:rsidP="00B70672">
            <w:pPr>
              <w:spacing w:after="0" w:line="240" w:lineRule="auto"/>
              <w:rPr>
                <w:rFonts w:ascii="Times New Roman" w:eastAsia="Times New Roman" w:hAnsi="Times New Roman" w:cs="Times New Roman"/>
                <w:b/>
                <w:bCs/>
                <w:color w:val="000000"/>
                <w:lang w:val="ru-RU" w:eastAsia="ru-RU"/>
              </w:rPr>
            </w:pPr>
            <w:r w:rsidRPr="00B70672">
              <w:rPr>
                <w:rFonts w:ascii="Times New Roman" w:eastAsia="Times New Roman" w:hAnsi="Times New Roman" w:cs="Times New Roman"/>
                <w:b/>
                <w:bCs/>
                <w:color w:val="000000"/>
                <w:lang w:val="ru-RU" w:eastAsia="ru-RU"/>
              </w:rPr>
              <w:t>Адреса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70672" w:rsidRPr="00B70672" w:rsidRDefault="00B70672" w:rsidP="00B70672">
            <w:pPr>
              <w:spacing w:after="0" w:line="240" w:lineRule="auto"/>
              <w:rPr>
                <w:rFonts w:ascii="Times New Roman" w:eastAsia="Times New Roman" w:hAnsi="Times New Roman" w:cs="Times New Roman"/>
                <w:b/>
                <w:bCs/>
                <w:color w:val="000000"/>
                <w:lang w:val="ru-RU" w:eastAsia="ru-RU"/>
              </w:rPr>
            </w:pPr>
            <w:r w:rsidRPr="00B70672">
              <w:rPr>
                <w:rFonts w:ascii="Times New Roman" w:eastAsia="Times New Roman" w:hAnsi="Times New Roman" w:cs="Times New Roman"/>
                <w:b/>
                <w:bCs/>
                <w:color w:val="000000"/>
                <w:lang w:val="ru-RU" w:eastAsia="ru-RU"/>
              </w:rPr>
              <w:t>Сума грн.</w:t>
            </w:r>
          </w:p>
        </w:tc>
      </w:tr>
      <w:tr w:rsidR="000A3B55" w:rsidRPr="00B70672" w:rsidTr="000800EC">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B70672" w:rsidRDefault="000A3B55" w:rsidP="00B70672">
            <w:pPr>
              <w:spacing w:after="0" w:line="240" w:lineRule="auto"/>
              <w:jc w:val="center"/>
              <w:rPr>
                <w:rFonts w:ascii="Times New Roman" w:eastAsia="Calibri" w:hAnsi="Times New Roman" w:cs="Times New Roman"/>
                <w:color w:val="000000"/>
                <w:lang w:eastAsia="uk-UA"/>
              </w:rPr>
            </w:pPr>
            <w:r w:rsidRPr="00B70672">
              <w:rPr>
                <w:rFonts w:ascii="Times New Roman" w:eastAsia="Calibri" w:hAnsi="Times New Roman" w:cs="Times New Roman"/>
                <w:color w:val="000000"/>
                <w:lang w:val="ru-RU"/>
              </w:rPr>
              <w:t>1</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 w:rsidRPr="008C65E5">
              <w:rPr>
                <w:rFonts w:ascii="Times New Roman" w:eastAsia="Times New Roman" w:hAnsi="Times New Roman" w:cs="Times New Roman"/>
                <w:i/>
                <w:sz w:val="24"/>
                <w:szCs w:val="24"/>
                <w:lang w:eastAsia="ru-RU"/>
              </w:rPr>
              <w:t xml:space="preserve">(персональні дані)  </w:t>
            </w:r>
            <w:r w:rsidRPr="008C65E5">
              <w:rPr>
                <w:rFonts w:ascii="Times New Roman" w:eastAsia="Times New Roman" w:hAnsi="Times New Roman" w:cs="Times New Roman"/>
                <w:sz w:val="24"/>
                <w:szCs w:val="24"/>
                <w:lang w:eastAsia="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0A3B55" w:rsidRPr="00B70672" w:rsidRDefault="000A3B55" w:rsidP="00B70672">
            <w:pPr>
              <w:spacing w:after="0" w:line="240" w:lineRule="auto"/>
              <w:rPr>
                <w:rFonts w:ascii="Times New Roman" w:eastAsia="Calibri" w:hAnsi="Times New Roman" w:cs="Times New Roman"/>
                <w:color w:val="000000"/>
                <w:lang w:val="ru-RU"/>
              </w:rPr>
            </w:pPr>
            <w:r w:rsidRPr="00B70672">
              <w:rPr>
                <w:rFonts w:ascii="Times New Roman" w:eastAsia="Calibri" w:hAnsi="Times New Roman" w:cs="Times New Roman"/>
                <w:color w:val="000000"/>
                <w:lang w:val="ru-RU"/>
              </w:rPr>
              <w:t>Сабадашка Богдан Володимирович</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B70672" w:rsidRDefault="000A3B55" w:rsidP="00B70672">
            <w:pPr>
              <w:spacing w:after="0" w:line="240" w:lineRule="auto"/>
              <w:jc w:val="right"/>
              <w:rPr>
                <w:rFonts w:ascii="Times New Roman" w:eastAsia="Calibri" w:hAnsi="Times New Roman" w:cs="Times New Roman"/>
                <w:color w:val="000000"/>
                <w:lang w:val="ru-RU"/>
              </w:rPr>
            </w:pPr>
            <w:r w:rsidRPr="00B70672">
              <w:rPr>
                <w:rFonts w:ascii="Times New Roman" w:eastAsia="Calibri" w:hAnsi="Times New Roman" w:cs="Times New Roman"/>
                <w:color w:val="000000"/>
                <w:lang w:val="ru-RU"/>
              </w:rPr>
              <w:t>1000,00</w:t>
            </w:r>
          </w:p>
        </w:tc>
      </w:tr>
      <w:tr w:rsidR="000A3B55" w:rsidRPr="00B70672" w:rsidTr="000800EC">
        <w:trPr>
          <w:trHeight w:val="62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B70672" w:rsidRDefault="000A3B55" w:rsidP="00B70672">
            <w:pPr>
              <w:spacing w:after="0" w:line="240" w:lineRule="auto"/>
              <w:jc w:val="center"/>
              <w:rPr>
                <w:rFonts w:ascii="Times New Roman" w:eastAsia="Calibri" w:hAnsi="Times New Roman" w:cs="Times New Roman"/>
                <w:color w:val="000000"/>
                <w:lang w:eastAsia="uk-UA"/>
              </w:rPr>
            </w:pPr>
            <w:r w:rsidRPr="00B70672">
              <w:rPr>
                <w:rFonts w:ascii="Times New Roman" w:eastAsia="Calibri" w:hAnsi="Times New Roman" w:cs="Times New Roman"/>
                <w:color w:val="000000"/>
                <w:lang w:val="ru-RU"/>
              </w:rPr>
              <w:t> </w:t>
            </w:r>
            <w:r w:rsidRPr="00B70672">
              <w:rPr>
                <w:rFonts w:ascii="Times New Roman" w:eastAsia="Calibri" w:hAnsi="Times New Roman" w:cs="Times New Roman"/>
                <w:color w:val="000000"/>
              </w:rPr>
              <w:t>2</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 w:rsidRPr="008C65E5">
              <w:rPr>
                <w:rFonts w:ascii="Times New Roman" w:eastAsia="Times New Roman" w:hAnsi="Times New Roman" w:cs="Times New Roman"/>
                <w:i/>
                <w:sz w:val="24"/>
                <w:szCs w:val="24"/>
                <w:lang w:eastAsia="ru-RU"/>
              </w:rPr>
              <w:t xml:space="preserve">(персональні дані)  </w:t>
            </w:r>
            <w:r w:rsidRPr="008C65E5">
              <w:rPr>
                <w:rFonts w:ascii="Times New Roman" w:eastAsia="Times New Roman" w:hAnsi="Times New Roman" w:cs="Times New Roman"/>
                <w:sz w:val="24"/>
                <w:szCs w:val="24"/>
                <w:lang w:eastAsia="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0A3B55" w:rsidRPr="00B70672" w:rsidRDefault="000A3B55" w:rsidP="00B70672">
            <w:pPr>
              <w:spacing w:after="0" w:line="240" w:lineRule="auto"/>
              <w:rPr>
                <w:rFonts w:ascii="Times New Roman" w:eastAsia="Calibri" w:hAnsi="Times New Roman" w:cs="Times New Roman"/>
                <w:color w:val="000000"/>
                <w:lang w:val="ru-RU"/>
              </w:rPr>
            </w:pPr>
            <w:r w:rsidRPr="00B70672">
              <w:rPr>
                <w:rFonts w:ascii="Times New Roman" w:eastAsia="Calibri" w:hAnsi="Times New Roman" w:cs="Times New Roman"/>
                <w:color w:val="000000"/>
                <w:lang w:val="ru-RU"/>
              </w:rPr>
              <w:t>Гудима Микола Степанович</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B70672" w:rsidRDefault="000A3B55" w:rsidP="00B70672">
            <w:pPr>
              <w:spacing w:after="0" w:line="240" w:lineRule="auto"/>
              <w:jc w:val="right"/>
              <w:rPr>
                <w:rFonts w:ascii="Times New Roman" w:eastAsia="Calibri" w:hAnsi="Times New Roman" w:cs="Times New Roman"/>
                <w:color w:val="000000"/>
                <w:lang w:val="ru-RU"/>
              </w:rPr>
            </w:pPr>
            <w:r w:rsidRPr="00B70672">
              <w:rPr>
                <w:rFonts w:ascii="Times New Roman" w:eastAsia="Calibri" w:hAnsi="Times New Roman" w:cs="Times New Roman"/>
                <w:color w:val="000000"/>
                <w:lang w:val="ru-RU"/>
              </w:rPr>
              <w:t>1000,00</w:t>
            </w:r>
          </w:p>
        </w:tc>
      </w:tr>
      <w:tr w:rsidR="000A3B55" w:rsidRPr="00B70672" w:rsidTr="000800EC">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B70672" w:rsidRDefault="000A3B55" w:rsidP="00B70672">
            <w:pPr>
              <w:spacing w:after="0" w:line="240" w:lineRule="auto"/>
              <w:jc w:val="center"/>
              <w:rPr>
                <w:rFonts w:ascii="Times New Roman" w:eastAsia="Calibri" w:hAnsi="Times New Roman" w:cs="Times New Roman"/>
                <w:color w:val="000000"/>
                <w:lang w:eastAsia="uk-UA"/>
              </w:rPr>
            </w:pPr>
            <w:r w:rsidRPr="00B70672">
              <w:rPr>
                <w:rFonts w:ascii="Times New Roman" w:eastAsia="Calibri" w:hAnsi="Times New Roman" w:cs="Times New Roman"/>
                <w:color w:val="000000"/>
              </w:rPr>
              <w:t>3</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 w:rsidRPr="008C65E5">
              <w:rPr>
                <w:rFonts w:ascii="Times New Roman" w:eastAsia="Times New Roman" w:hAnsi="Times New Roman" w:cs="Times New Roman"/>
                <w:i/>
                <w:sz w:val="24"/>
                <w:szCs w:val="24"/>
                <w:lang w:eastAsia="ru-RU"/>
              </w:rPr>
              <w:t xml:space="preserve">(персональні дані)  </w:t>
            </w:r>
            <w:r w:rsidRPr="008C65E5">
              <w:rPr>
                <w:rFonts w:ascii="Times New Roman" w:eastAsia="Times New Roman" w:hAnsi="Times New Roman" w:cs="Times New Roman"/>
                <w:sz w:val="24"/>
                <w:szCs w:val="24"/>
                <w:lang w:eastAsia="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0A3B55" w:rsidRPr="00B70672" w:rsidRDefault="000A3B55" w:rsidP="00B70672">
            <w:pPr>
              <w:spacing w:after="0" w:line="240" w:lineRule="auto"/>
              <w:rPr>
                <w:rFonts w:ascii="Times New Roman" w:eastAsia="Calibri" w:hAnsi="Times New Roman" w:cs="Times New Roman"/>
                <w:color w:val="000000"/>
                <w:lang w:val="ru-RU"/>
              </w:rPr>
            </w:pPr>
            <w:r w:rsidRPr="00B70672">
              <w:rPr>
                <w:rFonts w:ascii="Times New Roman" w:eastAsia="Calibri" w:hAnsi="Times New Roman" w:cs="Times New Roman"/>
                <w:color w:val="000000"/>
                <w:lang w:val="ru-RU"/>
              </w:rPr>
              <w:t>Розлуцький Іван Олексійович</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B70672" w:rsidRDefault="000A3B55" w:rsidP="00B70672">
            <w:pPr>
              <w:spacing w:after="0" w:line="240" w:lineRule="auto"/>
              <w:jc w:val="right"/>
              <w:rPr>
                <w:rFonts w:ascii="Times New Roman" w:eastAsia="Calibri" w:hAnsi="Times New Roman" w:cs="Times New Roman"/>
                <w:color w:val="000000"/>
                <w:lang w:val="ru-RU"/>
              </w:rPr>
            </w:pPr>
            <w:r w:rsidRPr="00B70672">
              <w:rPr>
                <w:rFonts w:ascii="Times New Roman" w:eastAsia="Calibri" w:hAnsi="Times New Roman" w:cs="Times New Roman"/>
                <w:color w:val="000000"/>
                <w:lang w:val="ru-RU"/>
              </w:rPr>
              <w:t>1000,00</w:t>
            </w:r>
          </w:p>
        </w:tc>
      </w:tr>
      <w:tr w:rsidR="000A3B55" w:rsidRPr="00B70672" w:rsidTr="000800EC">
        <w:trPr>
          <w:trHeight w:val="667"/>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0A3B55" w:rsidRPr="00B70672" w:rsidRDefault="000A3B55" w:rsidP="00B70672">
            <w:pPr>
              <w:spacing w:after="0" w:line="240" w:lineRule="auto"/>
              <w:jc w:val="center"/>
              <w:rPr>
                <w:rFonts w:ascii="Times New Roman" w:eastAsia="Calibri" w:hAnsi="Times New Roman" w:cs="Times New Roman"/>
                <w:color w:val="000000"/>
              </w:rPr>
            </w:pPr>
            <w:r w:rsidRPr="00B70672">
              <w:rPr>
                <w:rFonts w:ascii="Times New Roman" w:eastAsia="Calibri" w:hAnsi="Times New Roman" w:cs="Times New Roman"/>
                <w:color w:val="000000"/>
              </w:rPr>
              <w:t>4</w:t>
            </w:r>
          </w:p>
        </w:tc>
        <w:tc>
          <w:tcPr>
            <w:tcW w:w="1985" w:type="dxa"/>
            <w:tcBorders>
              <w:top w:val="single" w:sz="4" w:space="0" w:color="auto"/>
              <w:left w:val="nil"/>
              <w:bottom w:val="single" w:sz="4" w:space="0" w:color="auto"/>
              <w:right w:val="single" w:sz="4" w:space="0" w:color="auto"/>
            </w:tcBorders>
            <w:shd w:val="clear" w:color="auto" w:fill="auto"/>
            <w:noWrap/>
          </w:tcPr>
          <w:p w:rsidR="000A3B55" w:rsidRDefault="000A3B55">
            <w:r w:rsidRPr="008C65E5">
              <w:rPr>
                <w:rFonts w:ascii="Times New Roman" w:eastAsia="Times New Roman" w:hAnsi="Times New Roman" w:cs="Times New Roman"/>
                <w:i/>
                <w:sz w:val="24"/>
                <w:szCs w:val="24"/>
                <w:lang w:eastAsia="ru-RU"/>
              </w:rPr>
              <w:t xml:space="preserve">(персональні дані)  </w:t>
            </w:r>
            <w:r w:rsidRPr="008C65E5">
              <w:rPr>
                <w:rFonts w:ascii="Times New Roman" w:eastAsia="Times New Roman" w:hAnsi="Times New Roman" w:cs="Times New Roman"/>
                <w:sz w:val="24"/>
                <w:szCs w:val="24"/>
                <w:lang w:eastAsia="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0A3B55" w:rsidRPr="00B70672" w:rsidRDefault="000A3B55" w:rsidP="00B70672">
            <w:pPr>
              <w:spacing w:after="0" w:line="240" w:lineRule="auto"/>
              <w:rPr>
                <w:rFonts w:ascii="Times New Roman" w:eastAsia="Calibri" w:hAnsi="Times New Roman" w:cs="Times New Roman"/>
                <w:color w:val="000000"/>
                <w:lang w:val="ru-RU"/>
              </w:rPr>
            </w:pPr>
            <w:r w:rsidRPr="00B70672">
              <w:rPr>
                <w:rFonts w:ascii="Times New Roman" w:eastAsia="Calibri" w:hAnsi="Times New Roman" w:cs="Times New Roman"/>
                <w:color w:val="000000"/>
                <w:lang w:val="ru-RU"/>
              </w:rPr>
              <w:t>Спас Микола Степанович</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0A3B55" w:rsidRDefault="000A3B55">
            <w:r w:rsidRPr="00FB487E">
              <w:rPr>
                <w:rFonts w:ascii="Times New Roman" w:eastAsia="Times New Roman" w:hAnsi="Times New Roman" w:cs="Times New Roman"/>
                <w:i/>
                <w:sz w:val="24"/>
                <w:szCs w:val="24"/>
                <w:lang w:eastAsia="ru-RU"/>
              </w:rPr>
              <w:t xml:space="preserve">(персональні дані)  </w:t>
            </w:r>
            <w:r w:rsidRPr="00FB487E">
              <w:rPr>
                <w:rFonts w:ascii="Times New Roman" w:eastAsia="Times New Roman" w:hAnsi="Times New Roman" w:cs="Times New Roman"/>
                <w:sz w:val="24"/>
                <w:szCs w:val="24"/>
                <w:lang w:eastAsia="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3B55" w:rsidRPr="00B70672" w:rsidRDefault="000A3B55" w:rsidP="00B70672">
            <w:pPr>
              <w:spacing w:after="0" w:line="240" w:lineRule="auto"/>
              <w:jc w:val="right"/>
              <w:rPr>
                <w:rFonts w:ascii="Times New Roman" w:eastAsia="Calibri" w:hAnsi="Times New Roman" w:cs="Times New Roman"/>
                <w:color w:val="000000"/>
                <w:lang w:val="ru-RU"/>
              </w:rPr>
            </w:pPr>
            <w:r w:rsidRPr="00B70672">
              <w:rPr>
                <w:rFonts w:ascii="Times New Roman" w:eastAsia="Calibri" w:hAnsi="Times New Roman" w:cs="Times New Roman"/>
                <w:color w:val="000000"/>
                <w:lang w:val="ru-RU"/>
              </w:rPr>
              <w:t>1000,00</w:t>
            </w:r>
          </w:p>
        </w:tc>
      </w:tr>
      <w:tr w:rsidR="00B70672" w:rsidRPr="00B70672" w:rsidTr="00B70672">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0672" w:rsidRPr="00B70672" w:rsidRDefault="00B70672" w:rsidP="00B70672">
            <w:pPr>
              <w:spacing w:after="0" w:line="240" w:lineRule="auto"/>
              <w:rPr>
                <w:rFonts w:ascii="Times New Roman" w:eastAsia="Times New Roman" w:hAnsi="Times New Roman" w:cs="Times New Roman"/>
                <w:bCs/>
                <w:color w:val="000000"/>
                <w:lang w:val="ru-RU"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70672" w:rsidRPr="00B70672" w:rsidRDefault="00B70672" w:rsidP="00B70672">
            <w:pPr>
              <w:spacing w:after="0" w:line="240" w:lineRule="auto"/>
              <w:rPr>
                <w:rFonts w:ascii="Times New Roman" w:eastAsia="Times New Roman" w:hAnsi="Times New Roman" w:cs="Times New Roman"/>
                <w:bCs/>
                <w:color w:val="000000"/>
                <w:lang w:eastAsia="ru-RU"/>
              </w:rPr>
            </w:pPr>
            <w:r w:rsidRPr="00B70672">
              <w:rPr>
                <w:rFonts w:ascii="Times New Roman" w:eastAsia="Times New Roman" w:hAnsi="Times New Roman" w:cs="Times New Roman"/>
                <w:bCs/>
                <w:color w:val="000000"/>
                <w:lang w:eastAsia="ru-RU"/>
              </w:rPr>
              <w:t>ВСЬОГО</w:t>
            </w:r>
          </w:p>
        </w:tc>
        <w:tc>
          <w:tcPr>
            <w:tcW w:w="6663" w:type="dxa"/>
            <w:gridSpan w:val="4"/>
            <w:tcBorders>
              <w:top w:val="single" w:sz="4" w:space="0" w:color="auto"/>
              <w:left w:val="nil"/>
              <w:bottom w:val="single" w:sz="4" w:space="0" w:color="auto"/>
              <w:right w:val="single" w:sz="4" w:space="0" w:color="auto"/>
            </w:tcBorders>
            <w:shd w:val="clear" w:color="auto" w:fill="auto"/>
            <w:noWrap/>
            <w:vAlign w:val="center"/>
            <w:hideMark/>
          </w:tcPr>
          <w:p w:rsidR="00B70672" w:rsidRPr="00B70672" w:rsidRDefault="00B70672" w:rsidP="00B70672">
            <w:pPr>
              <w:spacing w:after="0" w:line="240" w:lineRule="auto"/>
              <w:rPr>
                <w:rFonts w:ascii="Times New Roman" w:eastAsia="Times New Roman" w:hAnsi="Times New Roman" w:cs="Times New Roman"/>
                <w:bCs/>
                <w:color w:val="000000"/>
                <w:lang w:val="ru-RU"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70672" w:rsidRPr="00B70672" w:rsidRDefault="00B70672" w:rsidP="00B70672">
            <w:pPr>
              <w:spacing w:after="0" w:line="240" w:lineRule="auto"/>
              <w:rPr>
                <w:rFonts w:ascii="Times New Roman" w:eastAsia="Times New Roman" w:hAnsi="Times New Roman" w:cs="Times New Roman"/>
                <w:bCs/>
                <w:color w:val="000000"/>
                <w:lang w:eastAsia="ru-RU"/>
              </w:rPr>
            </w:pPr>
            <w:r w:rsidRPr="00B70672">
              <w:rPr>
                <w:rFonts w:ascii="Times New Roman" w:eastAsia="Times New Roman" w:hAnsi="Times New Roman" w:cs="Times New Roman"/>
                <w:bCs/>
                <w:color w:val="000000"/>
                <w:lang w:eastAsia="ru-RU"/>
              </w:rPr>
              <w:t>4</w:t>
            </w:r>
            <w:r w:rsidRPr="00B70672">
              <w:rPr>
                <w:rFonts w:ascii="Times New Roman" w:eastAsia="Times New Roman" w:hAnsi="Times New Roman" w:cs="Times New Roman"/>
                <w:bCs/>
                <w:color w:val="000000"/>
                <w:lang w:val="en-US" w:eastAsia="ru-RU"/>
              </w:rPr>
              <w:t>00</w:t>
            </w:r>
            <w:r w:rsidRPr="00B70672">
              <w:rPr>
                <w:rFonts w:ascii="Times New Roman" w:eastAsia="Times New Roman" w:hAnsi="Times New Roman" w:cs="Times New Roman"/>
                <w:bCs/>
                <w:color w:val="000000"/>
                <w:lang w:eastAsia="ru-RU"/>
              </w:rPr>
              <w:t>0,00</w:t>
            </w:r>
          </w:p>
        </w:tc>
      </w:tr>
    </w:tbl>
    <w:p w:rsidR="00B70672" w:rsidRPr="00B70672" w:rsidRDefault="00B70672" w:rsidP="00B70672">
      <w:pPr>
        <w:spacing w:after="0" w:line="240" w:lineRule="auto"/>
        <w:jc w:val="both"/>
        <w:rPr>
          <w:rFonts w:ascii="Times New Roman" w:eastAsia="Calibri" w:hAnsi="Times New Roman" w:cs="Times New Roman"/>
        </w:rPr>
      </w:pPr>
    </w:p>
    <w:p w:rsidR="0085467B" w:rsidRDefault="00B70672" w:rsidP="00B70672">
      <w:pPr>
        <w:spacing w:after="0" w:line="240" w:lineRule="auto"/>
        <w:ind w:left="-426"/>
        <w:jc w:val="both"/>
        <w:rPr>
          <w:rFonts w:ascii="Times New Roman" w:eastAsia="Calibri" w:hAnsi="Times New Roman" w:cs="Times New Roman"/>
          <w:lang w:val="ru-RU"/>
        </w:rPr>
      </w:pPr>
      <w:r w:rsidRPr="00B70672">
        <w:rPr>
          <w:rFonts w:ascii="Times New Roman" w:eastAsia="Calibri" w:hAnsi="Times New Roman" w:cs="Times New Roman"/>
          <w:lang w:val="ru-RU"/>
        </w:rPr>
        <w:t xml:space="preserve">              </w:t>
      </w:r>
    </w:p>
    <w:p w:rsidR="00B70672" w:rsidRPr="00B70672" w:rsidRDefault="0085467B" w:rsidP="00B70672">
      <w:pPr>
        <w:spacing w:after="0" w:line="240" w:lineRule="auto"/>
        <w:ind w:left="-426"/>
        <w:jc w:val="both"/>
        <w:rPr>
          <w:rFonts w:ascii="Times New Roman" w:eastAsia="Calibri" w:hAnsi="Times New Roman" w:cs="Times New Roman"/>
        </w:rPr>
      </w:pPr>
      <w:r>
        <w:rPr>
          <w:rFonts w:ascii="Times New Roman" w:eastAsia="Calibri" w:hAnsi="Times New Roman" w:cs="Times New Roman"/>
          <w:lang w:val="ru-RU"/>
        </w:rPr>
        <w:t xml:space="preserve">      </w:t>
      </w:r>
      <w:r w:rsidR="00B70672" w:rsidRPr="00B70672">
        <w:rPr>
          <w:rFonts w:ascii="Times New Roman" w:eastAsia="Calibri" w:hAnsi="Times New Roman" w:cs="Times New Roman"/>
        </w:rPr>
        <w:t>МІСЬКИЙ ГОЛОВА</w:t>
      </w:r>
      <w:r w:rsidR="00B70672" w:rsidRPr="00B70672">
        <w:rPr>
          <w:rFonts w:ascii="Times New Roman" w:eastAsia="Calibri" w:hAnsi="Times New Roman" w:cs="Times New Roman"/>
          <w:lang w:val="ru-RU"/>
        </w:rPr>
        <w:t xml:space="preserve">                                                                         </w:t>
      </w:r>
      <w:r w:rsidR="00B70672" w:rsidRPr="00B70672">
        <w:rPr>
          <w:rFonts w:ascii="Times New Roman" w:eastAsia="Calibri" w:hAnsi="Times New Roman" w:cs="Times New Roman"/>
        </w:rPr>
        <w:t>ЯРИНА ЯЦЕНКО</w:t>
      </w:r>
    </w:p>
    <w:p w:rsidR="00B70672" w:rsidRDefault="00B70672"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85467B" w:rsidRDefault="0085467B" w:rsidP="00B70672">
      <w:pPr>
        <w:spacing w:after="0" w:line="240" w:lineRule="auto"/>
        <w:ind w:left="-426"/>
        <w:jc w:val="both"/>
        <w:rPr>
          <w:rFonts w:ascii="Times New Roman" w:eastAsia="Calibri" w:hAnsi="Times New Roman" w:cs="Times New Roman"/>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A71121" w:rsidRPr="00036F83" w:rsidRDefault="00A71121" w:rsidP="00036F83">
      <w:pPr>
        <w:spacing w:after="0" w:line="240" w:lineRule="auto"/>
        <w:jc w:val="both"/>
        <w:rPr>
          <w:rFonts w:ascii="Times New Roman" w:eastAsia="Calibri" w:hAnsi="Times New Roman" w:cs="Times New Roman"/>
          <w:sz w:val="24"/>
          <w:szCs w:val="24"/>
        </w:rPr>
      </w:pPr>
    </w:p>
    <w:p w:rsidR="00036F83" w:rsidRPr="00C90D76" w:rsidRDefault="00036F83" w:rsidP="00036F83">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C90D76">
        <w:rPr>
          <w:rFonts w:ascii="Times New Roman" w:eastAsia="Times New Roman" w:hAnsi="Times New Roman" w:cs="Times New Roman"/>
          <w:color w:val="000000"/>
          <w:sz w:val="24"/>
          <w:szCs w:val="24"/>
          <w:lang w:eastAsia="uk-UA"/>
        </w:rPr>
        <w:t xml:space="preserve">   </w:t>
      </w:r>
      <w:r w:rsidR="00A71121" w:rsidRPr="00C90D76">
        <w:rPr>
          <w:rFonts w:ascii="Times New Roman" w:eastAsia="Times New Roman" w:hAnsi="Times New Roman" w:cs="Times New Roman"/>
          <w:b/>
          <w:color w:val="000000"/>
          <w:sz w:val="24"/>
          <w:szCs w:val="24"/>
          <w:lang w:eastAsia="uk-UA"/>
        </w:rPr>
        <w:t>157</w:t>
      </w:r>
    </w:p>
    <w:p w:rsidR="00C90D76" w:rsidRDefault="00C90D76" w:rsidP="00036F83">
      <w:pPr>
        <w:spacing w:after="0" w:line="240" w:lineRule="auto"/>
        <w:jc w:val="both"/>
        <w:rPr>
          <w:rFonts w:ascii="Times New Roman" w:eastAsia="Times New Roman" w:hAnsi="Times New Roman" w:cs="Times New Roman"/>
          <w:color w:val="000000"/>
          <w:sz w:val="24"/>
          <w:szCs w:val="24"/>
          <w:lang w:eastAsia="uk-UA"/>
        </w:rPr>
      </w:pPr>
    </w:p>
    <w:p w:rsidR="00036F83" w:rsidRPr="00F55EEC" w:rsidRDefault="00036F83" w:rsidP="00036F83">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036F83" w:rsidRPr="00036F83" w:rsidRDefault="00036F83" w:rsidP="00036F83">
      <w:pPr>
        <w:spacing w:after="0" w:line="240" w:lineRule="auto"/>
        <w:jc w:val="both"/>
        <w:rPr>
          <w:rFonts w:ascii="Times New Roman" w:eastAsia="Calibri" w:hAnsi="Times New Roman" w:cs="Times New Roman"/>
          <w:sz w:val="24"/>
          <w:szCs w:val="24"/>
        </w:rPr>
      </w:pPr>
    </w:p>
    <w:p w:rsidR="00036F83" w:rsidRPr="00036F83" w:rsidRDefault="00036F83" w:rsidP="00036F83">
      <w:pPr>
        <w:spacing w:after="0" w:line="240" w:lineRule="auto"/>
        <w:jc w:val="both"/>
        <w:rPr>
          <w:rFonts w:ascii="Times New Roman" w:eastAsia="Times New Roman" w:hAnsi="Times New Roman" w:cs="Times New Roman"/>
          <w:color w:val="000000"/>
          <w:sz w:val="24"/>
          <w:szCs w:val="24"/>
          <w:lang w:eastAsia="ru-RU"/>
        </w:rPr>
      </w:pPr>
      <w:r w:rsidRPr="00036F83">
        <w:rPr>
          <w:rFonts w:ascii="Times New Roman" w:eastAsia="Times New Roman" w:hAnsi="Times New Roman" w:cs="Times New Roman"/>
          <w:color w:val="000000"/>
          <w:sz w:val="24"/>
          <w:szCs w:val="24"/>
          <w:lang w:eastAsia="ru-RU"/>
        </w:rPr>
        <w:t xml:space="preserve">Про надання матеріальної допомоги                                                                                                                                                                     </w:t>
      </w:r>
    </w:p>
    <w:p w:rsidR="00036F83" w:rsidRPr="00036F83" w:rsidRDefault="00036F83" w:rsidP="00036F83">
      <w:pPr>
        <w:spacing w:after="0" w:line="240" w:lineRule="auto"/>
        <w:jc w:val="both"/>
        <w:rPr>
          <w:rFonts w:ascii="Times New Roman" w:eastAsia="Times New Roman" w:hAnsi="Times New Roman" w:cs="Times New Roman"/>
          <w:color w:val="000000"/>
          <w:sz w:val="24"/>
          <w:szCs w:val="24"/>
          <w:lang w:eastAsia="ru-RU"/>
        </w:rPr>
      </w:pPr>
      <w:r w:rsidRPr="00036F83">
        <w:rPr>
          <w:rFonts w:ascii="Times New Roman" w:eastAsia="Times New Roman" w:hAnsi="Times New Roman" w:cs="Times New Roman"/>
          <w:color w:val="000000"/>
          <w:sz w:val="24"/>
          <w:szCs w:val="24"/>
          <w:lang w:eastAsia="ru-RU"/>
        </w:rPr>
        <w:t>Шиманській Наталії Олегівні</w:t>
      </w:r>
    </w:p>
    <w:p w:rsidR="00036F83" w:rsidRPr="00036F83" w:rsidRDefault="00036F83" w:rsidP="00036F83">
      <w:pPr>
        <w:spacing w:after="0" w:line="240" w:lineRule="auto"/>
        <w:jc w:val="both"/>
        <w:rPr>
          <w:rFonts w:ascii="Times New Roman" w:eastAsia="Times New Roman" w:hAnsi="Times New Roman" w:cs="Times New Roman"/>
          <w:color w:val="000000"/>
          <w:sz w:val="24"/>
          <w:szCs w:val="24"/>
          <w:lang w:eastAsia="ru-RU"/>
        </w:rPr>
      </w:pPr>
      <w:r w:rsidRPr="00036F83">
        <w:rPr>
          <w:rFonts w:ascii="Times New Roman" w:eastAsia="Times New Roman" w:hAnsi="Times New Roman" w:cs="Times New Roman"/>
          <w:color w:val="000000"/>
          <w:sz w:val="24"/>
          <w:szCs w:val="24"/>
          <w:lang w:eastAsia="ru-RU"/>
        </w:rPr>
        <w:t xml:space="preserve">на поховання </w:t>
      </w:r>
      <w:r>
        <w:rPr>
          <w:rFonts w:ascii="Times New Roman" w:eastAsia="Times New Roman" w:hAnsi="Times New Roman" w:cs="Times New Roman"/>
          <w:color w:val="000000"/>
          <w:sz w:val="24"/>
          <w:szCs w:val="24"/>
          <w:lang w:eastAsia="ru-RU"/>
        </w:rPr>
        <w:t xml:space="preserve">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p>
    <w:p w:rsidR="00036F83" w:rsidRPr="00036F83" w:rsidRDefault="00036F83" w:rsidP="00036F83">
      <w:pPr>
        <w:spacing w:after="0" w:line="240" w:lineRule="auto"/>
        <w:jc w:val="both"/>
        <w:rPr>
          <w:rFonts w:ascii="Times New Roman" w:eastAsia="Calibri" w:hAnsi="Times New Roman" w:cs="Times New Roman"/>
          <w:sz w:val="24"/>
          <w:szCs w:val="24"/>
        </w:rPr>
      </w:pPr>
    </w:p>
    <w:p w:rsidR="00036F83" w:rsidRPr="00036F83" w:rsidRDefault="00036F83" w:rsidP="00036F83">
      <w:pPr>
        <w:spacing w:after="0" w:line="240" w:lineRule="auto"/>
        <w:jc w:val="both"/>
        <w:rPr>
          <w:rFonts w:ascii="Times New Roman" w:eastAsia="Times New Roman" w:hAnsi="Times New Roman" w:cs="Times New Roman"/>
          <w:color w:val="000000"/>
          <w:sz w:val="24"/>
          <w:szCs w:val="24"/>
          <w:lang w:eastAsia="ru-RU"/>
        </w:rPr>
      </w:pPr>
      <w:r w:rsidRPr="00036F83">
        <w:rPr>
          <w:rFonts w:ascii="Times New Roman" w:eastAsia="Times New Roman" w:hAnsi="Times New Roman" w:cs="Times New Roman"/>
          <w:color w:val="000000"/>
          <w:sz w:val="24"/>
          <w:szCs w:val="24"/>
          <w:lang w:eastAsia="ru-RU"/>
        </w:rPr>
        <w:t xml:space="preserve">        Розглянувши заяву Шиманської Наталії Олегівни (проживає: </w:t>
      </w:r>
      <w:r w:rsidR="000A3B55" w:rsidRPr="00AB2609">
        <w:rPr>
          <w:rFonts w:ascii="Times New Roman" w:eastAsia="Times New Roman" w:hAnsi="Times New Roman" w:cs="Times New Roman"/>
          <w:i/>
          <w:sz w:val="24"/>
          <w:szCs w:val="24"/>
          <w:lang w:eastAsia="ru-RU"/>
        </w:rPr>
        <w:t>(персональні дані)</w:t>
      </w:r>
      <w:r w:rsidRPr="00036F83">
        <w:rPr>
          <w:rFonts w:ascii="Times New Roman" w:eastAsia="Times New Roman" w:hAnsi="Times New Roman" w:cs="Times New Roman"/>
          <w:color w:val="000000"/>
          <w:sz w:val="24"/>
          <w:szCs w:val="24"/>
          <w:lang w:eastAsia="ru-RU"/>
        </w:rPr>
        <w:t xml:space="preserve">  Львівської області ) про надання їй допомоги  на поховання </w:t>
      </w:r>
      <w:r w:rsidR="000A3B55" w:rsidRPr="00AB2609">
        <w:rPr>
          <w:rFonts w:ascii="Times New Roman" w:eastAsia="Times New Roman" w:hAnsi="Times New Roman" w:cs="Times New Roman"/>
          <w:i/>
          <w:sz w:val="24"/>
          <w:szCs w:val="24"/>
          <w:lang w:eastAsia="ru-RU"/>
        </w:rPr>
        <w:t>(персональні дані)</w:t>
      </w:r>
      <w:r w:rsidRPr="00036F83">
        <w:rPr>
          <w:rFonts w:ascii="Times New Roman" w:eastAsia="Times New Roman" w:hAnsi="Times New Roman" w:cs="Times New Roman"/>
          <w:color w:val="000000"/>
          <w:sz w:val="24"/>
          <w:szCs w:val="24"/>
          <w:lang w:eastAsia="ru-RU"/>
        </w:rPr>
        <w:t xml:space="preserve">,  яка померла 24 березня 2023 року і до дня  смерті проживала за адресою: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036F83">
        <w:rPr>
          <w:rFonts w:ascii="Times New Roman" w:eastAsia="Times New Roman" w:hAnsi="Times New Roman" w:cs="Times New Roman"/>
          <w:color w:val="000000"/>
          <w:sz w:val="24"/>
          <w:szCs w:val="24"/>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C90D76" w:rsidRPr="00696A8B" w:rsidRDefault="00C90D76" w:rsidP="00C90D76">
      <w:pPr>
        <w:spacing w:after="0" w:line="240" w:lineRule="auto"/>
        <w:rPr>
          <w:rFonts w:ascii="Times New Roman" w:eastAsia="Times New Roman" w:hAnsi="Times New Roman" w:cs="Times New Roman"/>
          <w:sz w:val="24"/>
          <w:szCs w:val="24"/>
          <w:lang w:eastAsia="uk-UA"/>
        </w:rPr>
      </w:pPr>
    </w:p>
    <w:p w:rsidR="00C90D76" w:rsidRPr="00696A8B" w:rsidRDefault="00C90D76" w:rsidP="00C90D76">
      <w:pPr>
        <w:spacing w:after="0" w:line="240" w:lineRule="auto"/>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В И Р І Ш И В:</w:t>
      </w:r>
    </w:p>
    <w:p w:rsidR="00036F83" w:rsidRPr="00036F83" w:rsidRDefault="00036F83" w:rsidP="00C90D76">
      <w:pPr>
        <w:spacing w:after="0" w:line="240" w:lineRule="auto"/>
        <w:ind w:firstLine="426"/>
        <w:jc w:val="both"/>
        <w:rPr>
          <w:rFonts w:ascii="Times New Roman" w:eastAsia="Calibri" w:hAnsi="Times New Roman" w:cs="Times New Roman"/>
          <w:sz w:val="24"/>
          <w:szCs w:val="24"/>
        </w:rPr>
      </w:pPr>
    </w:p>
    <w:p w:rsidR="00036F83" w:rsidRPr="00036F83" w:rsidRDefault="00036F83" w:rsidP="00C90D76">
      <w:pPr>
        <w:spacing w:after="0" w:line="240" w:lineRule="auto"/>
        <w:ind w:firstLine="426"/>
        <w:jc w:val="both"/>
        <w:rPr>
          <w:rFonts w:ascii="Times New Roman" w:eastAsia="Times New Roman" w:hAnsi="Times New Roman" w:cs="Times New Roman"/>
          <w:color w:val="000000"/>
          <w:sz w:val="24"/>
          <w:szCs w:val="24"/>
          <w:lang w:eastAsia="ru-RU"/>
        </w:rPr>
      </w:pPr>
      <w:r w:rsidRPr="00036F83">
        <w:rPr>
          <w:rFonts w:ascii="Times New Roman" w:eastAsia="Times New Roman" w:hAnsi="Times New Roman" w:cs="Times New Roman"/>
          <w:color w:val="000000"/>
          <w:sz w:val="24"/>
          <w:szCs w:val="24"/>
          <w:lang w:eastAsia="ru-RU"/>
        </w:rPr>
        <w:t xml:space="preserve">    1. Надати матеріальну допомогу Шиманській Наталії Олегівні на поховання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036F83">
        <w:rPr>
          <w:rFonts w:ascii="Times New Roman" w:eastAsia="Times New Roman" w:hAnsi="Times New Roman" w:cs="Times New Roman"/>
          <w:color w:val="000000"/>
          <w:sz w:val="24"/>
          <w:szCs w:val="24"/>
          <w:lang w:eastAsia="ru-RU"/>
        </w:rPr>
        <w:t>в сумі 2684,00  (дві тисячі шістсот вісімдесят чотири грн. 00 коп.) гривні .</w:t>
      </w:r>
    </w:p>
    <w:p w:rsidR="00036F83" w:rsidRPr="00036F83" w:rsidRDefault="00036F83" w:rsidP="00C90D76">
      <w:pPr>
        <w:spacing w:after="0" w:line="240" w:lineRule="auto"/>
        <w:ind w:firstLine="426"/>
        <w:jc w:val="both"/>
        <w:rPr>
          <w:rFonts w:ascii="Times New Roman" w:eastAsia="Times New Roman" w:hAnsi="Times New Roman" w:cs="Times New Roman"/>
          <w:color w:val="000000"/>
          <w:sz w:val="24"/>
          <w:szCs w:val="24"/>
          <w:lang w:eastAsia="ru-RU"/>
        </w:rPr>
      </w:pPr>
      <w:r w:rsidRPr="00036F83">
        <w:rPr>
          <w:rFonts w:ascii="Times New Roman" w:eastAsia="Times New Roman" w:hAnsi="Times New Roman" w:cs="Times New Roman"/>
          <w:color w:val="000000"/>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2684,00 (дві тисячі шістсот вісімдесят чотири грн. 00 коп.) гривні по коду функціональної класифікації 0813242.</w:t>
      </w:r>
    </w:p>
    <w:p w:rsidR="00036F83" w:rsidRDefault="00036F83" w:rsidP="00C90D76">
      <w:pPr>
        <w:spacing w:after="0" w:line="240" w:lineRule="auto"/>
        <w:ind w:firstLine="426"/>
        <w:jc w:val="both"/>
        <w:rPr>
          <w:rFonts w:ascii="Times New Roman" w:eastAsia="Calibri" w:hAnsi="Times New Roman" w:cs="Times New Roman"/>
          <w:sz w:val="24"/>
          <w:szCs w:val="24"/>
        </w:rPr>
      </w:pPr>
    </w:p>
    <w:p w:rsidR="00A71121" w:rsidRPr="00036F83" w:rsidRDefault="00A71121" w:rsidP="00036F83">
      <w:pPr>
        <w:spacing w:after="0" w:line="240" w:lineRule="auto"/>
        <w:jc w:val="both"/>
        <w:rPr>
          <w:rFonts w:ascii="Times New Roman" w:eastAsia="Calibri" w:hAnsi="Times New Roman" w:cs="Times New Roman"/>
          <w:sz w:val="24"/>
          <w:szCs w:val="24"/>
        </w:rPr>
      </w:pPr>
    </w:p>
    <w:p w:rsidR="00036F83" w:rsidRDefault="00036F83" w:rsidP="00036F83">
      <w:pPr>
        <w:spacing w:after="0" w:line="240" w:lineRule="auto"/>
        <w:jc w:val="both"/>
        <w:rPr>
          <w:rFonts w:ascii="Times New Roman" w:eastAsia="Calibri" w:hAnsi="Times New Roman" w:cs="Times New Roman"/>
          <w:sz w:val="24"/>
          <w:szCs w:val="24"/>
        </w:rPr>
      </w:pPr>
      <w:r w:rsidRPr="00036F83">
        <w:rPr>
          <w:rFonts w:ascii="Times New Roman" w:eastAsia="Calibri" w:hAnsi="Times New Roman" w:cs="Times New Roman"/>
          <w:sz w:val="24"/>
          <w:szCs w:val="24"/>
        </w:rPr>
        <w:t xml:space="preserve">МІСЬКИЙ ГОЛОВА </w:t>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t xml:space="preserve">ЯРИНА ЯЦЕНКО </w:t>
      </w:r>
    </w:p>
    <w:p w:rsidR="00036F83" w:rsidRDefault="00036F83"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A71121" w:rsidRPr="00036F83" w:rsidRDefault="00A71121" w:rsidP="00036F83">
      <w:pPr>
        <w:spacing w:after="0" w:line="240" w:lineRule="auto"/>
        <w:jc w:val="both"/>
        <w:rPr>
          <w:rFonts w:ascii="Times New Roman" w:eastAsia="Calibri" w:hAnsi="Times New Roman" w:cs="Times New Roman"/>
          <w:sz w:val="24"/>
          <w:szCs w:val="24"/>
        </w:rPr>
      </w:pPr>
    </w:p>
    <w:p w:rsidR="00036F83" w:rsidRPr="00C90D76" w:rsidRDefault="00036F83" w:rsidP="00036F83">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C90D76">
        <w:rPr>
          <w:rFonts w:ascii="Times New Roman" w:eastAsia="Times New Roman" w:hAnsi="Times New Roman" w:cs="Times New Roman"/>
          <w:b/>
          <w:color w:val="000000"/>
          <w:sz w:val="24"/>
          <w:szCs w:val="24"/>
          <w:lang w:eastAsia="uk-UA"/>
        </w:rPr>
        <w:t>158</w:t>
      </w:r>
    </w:p>
    <w:p w:rsidR="00A71121" w:rsidRDefault="00A71121" w:rsidP="00036F83">
      <w:pPr>
        <w:spacing w:after="0" w:line="240" w:lineRule="auto"/>
        <w:jc w:val="both"/>
        <w:rPr>
          <w:rFonts w:ascii="Times New Roman" w:eastAsia="Times New Roman" w:hAnsi="Times New Roman" w:cs="Times New Roman"/>
          <w:color w:val="000000"/>
          <w:sz w:val="24"/>
          <w:szCs w:val="24"/>
          <w:lang w:eastAsia="uk-UA"/>
        </w:rPr>
      </w:pPr>
    </w:p>
    <w:p w:rsidR="00C90D76" w:rsidRDefault="00036F83" w:rsidP="00036F83">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w:t>
      </w:r>
    </w:p>
    <w:p w:rsidR="00036F83" w:rsidRPr="00F55EEC" w:rsidRDefault="00036F83" w:rsidP="00036F83">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036F83" w:rsidRPr="00036F83" w:rsidRDefault="00036F83" w:rsidP="00036F83">
      <w:pPr>
        <w:spacing w:after="0" w:line="240" w:lineRule="auto"/>
        <w:jc w:val="both"/>
        <w:rPr>
          <w:rFonts w:ascii="Times New Roman" w:eastAsia="Calibri" w:hAnsi="Times New Roman" w:cs="Times New Roman"/>
          <w:sz w:val="24"/>
          <w:szCs w:val="24"/>
        </w:rPr>
      </w:pPr>
    </w:p>
    <w:p w:rsidR="00036F83" w:rsidRPr="00036F83" w:rsidRDefault="00036F83" w:rsidP="00036F83">
      <w:pPr>
        <w:spacing w:after="0" w:line="240" w:lineRule="auto"/>
        <w:jc w:val="both"/>
        <w:rPr>
          <w:rFonts w:ascii="Times New Roman" w:eastAsia="Times New Roman" w:hAnsi="Times New Roman" w:cs="Times New Roman"/>
          <w:sz w:val="24"/>
          <w:szCs w:val="24"/>
          <w:lang w:eastAsia="ru-RU"/>
        </w:rPr>
      </w:pPr>
      <w:r w:rsidRPr="00036F83">
        <w:rPr>
          <w:rFonts w:ascii="Times New Roman" w:eastAsia="Times New Roman" w:hAnsi="Times New Roman" w:cs="Times New Roman"/>
          <w:sz w:val="24"/>
          <w:szCs w:val="24"/>
          <w:lang w:eastAsia="ru-RU"/>
        </w:rPr>
        <w:t xml:space="preserve">Про надання матеріальної допомоги                                                                                                                                                                     </w:t>
      </w:r>
    </w:p>
    <w:p w:rsidR="00036F83" w:rsidRPr="00036F83" w:rsidRDefault="00036F83" w:rsidP="00036F83">
      <w:pPr>
        <w:spacing w:after="0" w:line="240" w:lineRule="auto"/>
        <w:jc w:val="both"/>
        <w:rPr>
          <w:rFonts w:ascii="Times New Roman" w:eastAsia="Times New Roman" w:hAnsi="Times New Roman" w:cs="Times New Roman"/>
          <w:sz w:val="24"/>
          <w:szCs w:val="24"/>
          <w:lang w:eastAsia="ru-RU"/>
        </w:rPr>
      </w:pPr>
      <w:r w:rsidRPr="00036F83">
        <w:rPr>
          <w:rFonts w:ascii="Times New Roman" w:eastAsia="Times New Roman" w:hAnsi="Times New Roman" w:cs="Times New Roman"/>
          <w:sz w:val="24"/>
          <w:szCs w:val="24"/>
          <w:lang w:eastAsia="ru-RU"/>
        </w:rPr>
        <w:t>Лаврик Наталії Богданівні</w:t>
      </w:r>
    </w:p>
    <w:p w:rsidR="00036F83" w:rsidRPr="00036F83" w:rsidRDefault="00036F83" w:rsidP="00036F83">
      <w:pPr>
        <w:spacing w:after="0" w:line="240" w:lineRule="auto"/>
        <w:jc w:val="both"/>
        <w:rPr>
          <w:rFonts w:ascii="Times New Roman" w:eastAsia="Times New Roman" w:hAnsi="Times New Roman" w:cs="Times New Roman"/>
          <w:sz w:val="24"/>
          <w:szCs w:val="24"/>
          <w:lang w:eastAsia="ru-RU"/>
        </w:rPr>
      </w:pPr>
      <w:r w:rsidRPr="00036F83">
        <w:rPr>
          <w:rFonts w:ascii="Times New Roman" w:eastAsia="Times New Roman" w:hAnsi="Times New Roman" w:cs="Times New Roman"/>
          <w:sz w:val="24"/>
          <w:szCs w:val="24"/>
          <w:lang w:eastAsia="ru-RU"/>
        </w:rPr>
        <w:t xml:space="preserve">на поховання </w:t>
      </w:r>
      <w:r>
        <w:rPr>
          <w:rFonts w:ascii="Times New Roman" w:eastAsia="Times New Roman" w:hAnsi="Times New Roman" w:cs="Times New Roman"/>
          <w:sz w:val="24"/>
          <w:szCs w:val="24"/>
          <w:lang w:eastAsia="ru-RU"/>
        </w:rPr>
        <w:t xml:space="preserve">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p>
    <w:p w:rsidR="00036F83" w:rsidRPr="00036F83" w:rsidRDefault="00036F83" w:rsidP="00036F83">
      <w:pPr>
        <w:spacing w:after="0" w:line="240" w:lineRule="auto"/>
        <w:jc w:val="both"/>
        <w:rPr>
          <w:rFonts w:ascii="Times New Roman" w:eastAsia="Calibri" w:hAnsi="Times New Roman" w:cs="Times New Roman"/>
          <w:sz w:val="24"/>
          <w:szCs w:val="24"/>
        </w:rPr>
      </w:pPr>
    </w:p>
    <w:p w:rsidR="00036F83" w:rsidRPr="00036F83" w:rsidRDefault="00036F83" w:rsidP="00036F83">
      <w:pPr>
        <w:spacing w:after="0" w:line="240" w:lineRule="auto"/>
        <w:jc w:val="both"/>
        <w:rPr>
          <w:rFonts w:ascii="Times New Roman" w:eastAsia="Times New Roman" w:hAnsi="Times New Roman" w:cs="Times New Roman"/>
          <w:sz w:val="24"/>
          <w:szCs w:val="24"/>
          <w:lang w:eastAsia="ru-RU"/>
        </w:rPr>
      </w:pPr>
      <w:r w:rsidRPr="00036F83">
        <w:rPr>
          <w:rFonts w:ascii="Times New Roman" w:eastAsia="Times New Roman" w:hAnsi="Times New Roman" w:cs="Times New Roman"/>
          <w:sz w:val="24"/>
          <w:szCs w:val="24"/>
          <w:lang w:eastAsia="ru-RU"/>
        </w:rPr>
        <w:t xml:space="preserve">               Розглянувши заяву Лаврик Наталії Богданівни (проживає:</w:t>
      </w:r>
      <w:r w:rsidR="000A3B55" w:rsidRPr="000A3B55">
        <w:rPr>
          <w:rFonts w:ascii="Times New Roman" w:eastAsia="Times New Roman" w:hAnsi="Times New Roman" w:cs="Times New Roman"/>
          <w:i/>
          <w:sz w:val="24"/>
          <w:szCs w:val="24"/>
          <w:lang w:eastAsia="ru-RU"/>
        </w:rPr>
        <w:t xml:space="preserve">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036F83">
        <w:rPr>
          <w:rFonts w:ascii="Times New Roman" w:eastAsia="Times New Roman" w:hAnsi="Times New Roman" w:cs="Times New Roman"/>
          <w:sz w:val="24"/>
          <w:szCs w:val="24"/>
          <w:lang w:eastAsia="ru-RU"/>
        </w:rPr>
        <w:t xml:space="preserve">,  Львівської області ) про надання їй допомоги  на поховання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036F83">
        <w:rPr>
          <w:rFonts w:ascii="Times New Roman" w:eastAsia="Times New Roman" w:hAnsi="Times New Roman" w:cs="Times New Roman"/>
          <w:sz w:val="24"/>
          <w:szCs w:val="24"/>
          <w:lang w:eastAsia="ru-RU"/>
        </w:rPr>
        <w:t xml:space="preserve">який помер 17 березня 2023 року і до дня  смерті проживав за адресою: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036F83">
        <w:rPr>
          <w:rFonts w:ascii="Times New Roman" w:eastAsia="Times New Roman" w:hAnsi="Times New Roman" w:cs="Times New Roman"/>
          <w:sz w:val="24"/>
          <w:szCs w:val="24"/>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1ст.34, ст.52, ч.6 ст.59, ч.1 ст.73 Закону України "Про місцеве самоврядування в Україні", виконавчий комітет Новороздільської міської ради.</w:t>
      </w:r>
    </w:p>
    <w:p w:rsidR="00C90D76" w:rsidRPr="00696A8B" w:rsidRDefault="00C90D76" w:rsidP="00C90D76">
      <w:pPr>
        <w:spacing w:after="0" w:line="240" w:lineRule="auto"/>
        <w:rPr>
          <w:rFonts w:ascii="Times New Roman" w:eastAsia="Times New Roman" w:hAnsi="Times New Roman" w:cs="Times New Roman"/>
          <w:sz w:val="24"/>
          <w:szCs w:val="24"/>
          <w:lang w:eastAsia="uk-UA"/>
        </w:rPr>
      </w:pPr>
    </w:p>
    <w:p w:rsidR="00C90D76" w:rsidRPr="00696A8B" w:rsidRDefault="00C90D76" w:rsidP="00C90D76">
      <w:pPr>
        <w:spacing w:after="0" w:line="240" w:lineRule="auto"/>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В И Р І Ш И В:</w:t>
      </w:r>
    </w:p>
    <w:p w:rsidR="00036F83" w:rsidRPr="00036F83" w:rsidRDefault="00036F83" w:rsidP="00036F83">
      <w:pPr>
        <w:spacing w:after="0" w:line="240" w:lineRule="auto"/>
        <w:jc w:val="both"/>
        <w:rPr>
          <w:rFonts w:ascii="Times New Roman" w:eastAsia="Calibri" w:hAnsi="Times New Roman" w:cs="Times New Roman"/>
          <w:sz w:val="24"/>
          <w:szCs w:val="24"/>
        </w:rPr>
      </w:pPr>
    </w:p>
    <w:p w:rsidR="00036F83" w:rsidRPr="00036F83" w:rsidRDefault="00036F83" w:rsidP="00C90D76">
      <w:pPr>
        <w:spacing w:after="0" w:line="240" w:lineRule="auto"/>
        <w:ind w:firstLine="426"/>
        <w:jc w:val="both"/>
        <w:rPr>
          <w:rFonts w:ascii="Times New Roman" w:eastAsia="Times New Roman" w:hAnsi="Times New Roman" w:cs="Times New Roman"/>
          <w:sz w:val="24"/>
          <w:szCs w:val="24"/>
          <w:lang w:eastAsia="ru-RU"/>
        </w:rPr>
      </w:pPr>
      <w:r w:rsidRPr="00036F83">
        <w:rPr>
          <w:rFonts w:ascii="Times New Roman" w:eastAsia="Times New Roman" w:hAnsi="Times New Roman" w:cs="Times New Roman"/>
          <w:sz w:val="24"/>
          <w:szCs w:val="24"/>
          <w:lang w:eastAsia="ru-RU"/>
        </w:rPr>
        <w:t xml:space="preserve">    1. Надати матеріальну допомогу Лаврик Наталії Богданівні на поховання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036F83">
        <w:rPr>
          <w:rFonts w:ascii="Times New Roman" w:eastAsia="Times New Roman" w:hAnsi="Times New Roman" w:cs="Times New Roman"/>
          <w:sz w:val="24"/>
          <w:szCs w:val="24"/>
          <w:lang w:eastAsia="ru-RU"/>
        </w:rPr>
        <w:t>в сумі 2684,00  (дві тисячі шістсот вісімдесят чотири грн. 00 коп.) гривні.</w:t>
      </w:r>
    </w:p>
    <w:p w:rsidR="00036F83" w:rsidRPr="00036F83" w:rsidRDefault="00036F83" w:rsidP="00C90D76">
      <w:pPr>
        <w:spacing w:after="0" w:line="240" w:lineRule="auto"/>
        <w:ind w:firstLine="426"/>
        <w:jc w:val="both"/>
        <w:rPr>
          <w:rFonts w:ascii="Times New Roman" w:eastAsia="Times New Roman" w:hAnsi="Times New Roman" w:cs="Times New Roman"/>
          <w:sz w:val="24"/>
          <w:szCs w:val="24"/>
          <w:lang w:eastAsia="ru-RU"/>
        </w:rPr>
      </w:pPr>
      <w:r w:rsidRPr="00036F83">
        <w:rPr>
          <w:rFonts w:ascii="Times New Roman" w:eastAsia="Times New Roman" w:hAnsi="Times New Roman" w:cs="Times New Roman"/>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2684,00  (дві тисячі шістсот вісімдесят чотири грн. 00 коп.) гривні  по коду функціональної класифікації 0813242.</w:t>
      </w:r>
    </w:p>
    <w:p w:rsidR="00036F83" w:rsidRPr="00036F83" w:rsidRDefault="00036F83" w:rsidP="00036F83">
      <w:pPr>
        <w:spacing w:after="0" w:line="240" w:lineRule="auto"/>
        <w:jc w:val="both"/>
        <w:rPr>
          <w:rFonts w:ascii="Times New Roman" w:eastAsia="Calibri" w:hAnsi="Times New Roman" w:cs="Times New Roman"/>
          <w:sz w:val="24"/>
          <w:szCs w:val="24"/>
        </w:rPr>
      </w:pPr>
    </w:p>
    <w:p w:rsidR="00036F83" w:rsidRPr="00036F83" w:rsidRDefault="00036F83" w:rsidP="00036F83">
      <w:pPr>
        <w:spacing w:after="0" w:line="240" w:lineRule="auto"/>
        <w:jc w:val="both"/>
        <w:rPr>
          <w:rFonts w:ascii="Times New Roman" w:eastAsia="Calibri" w:hAnsi="Times New Roman" w:cs="Times New Roman"/>
          <w:sz w:val="24"/>
          <w:szCs w:val="24"/>
        </w:rPr>
      </w:pPr>
    </w:p>
    <w:p w:rsidR="00036F83" w:rsidRDefault="00036F83" w:rsidP="00036F83">
      <w:pPr>
        <w:spacing w:after="0" w:line="240" w:lineRule="auto"/>
        <w:jc w:val="both"/>
        <w:rPr>
          <w:rFonts w:ascii="Times New Roman" w:eastAsia="Calibri" w:hAnsi="Times New Roman" w:cs="Times New Roman"/>
          <w:sz w:val="24"/>
          <w:szCs w:val="24"/>
        </w:rPr>
      </w:pPr>
      <w:r w:rsidRPr="00036F83">
        <w:rPr>
          <w:rFonts w:ascii="Times New Roman" w:eastAsia="Calibri" w:hAnsi="Times New Roman" w:cs="Times New Roman"/>
          <w:sz w:val="24"/>
          <w:szCs w:val="24"/>
        </w:rPr>
        <w:t xml:space="preserve">МІСЬКИЙ ГОЛОВА </w:t>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t xml:space="preserve">ЯРИНА ЯЦЕНКО </w:t>
      </w:r>
    </w:p>
    <w:p w:rsidR="00197154" w:rsidRDefault="00197154" w:rsidP="00036F83">
      <w:pPr>
        <w:spacing w:after="0" w:line="240" w:lineRule="auto"/>
        <w:jc w:val="both"/>
        <w:rPr>
          <w:rFonts w:ascii="Times New Roman" w:eastAsia="Calibri" w:hAnsi="Times New Roman" w:cs="Times New Roman"/>
          <w:sz w:val="24"/>
          <w:szCs w:val="24"/>
        </w:rPr>
      </w:pPr>
    </w:p>
    <w:p w:rsidR="00197154" w:rsidRDefault="00197154" w:rsidP="00036F83">
      <w:pPr>
        <w:spacing w:after="0" w:line="240" w:lineRule="auto"/>
        <w:jc w:val="both"/>
        <w:rPr>
          <w:rFonts w:ascii="Times New Roman" w:eastAsia="Calibri" w:hAnsi="Times New Roman" w:cs="Times New Roman"/>
          <w:sz w:val="24"/>
          <w:szCs w:val="24"/>
        </w:rPr>
      </w:pPr>
    </w:p>
    <w:p w:rsidR="00197154" w:rsidRDefault="00197154" w:rsidP="00036F83">
      <w:pPr>
        <w:spacing w:after="0" w:line="240" w:lineRule="auto"/>
        <w:jc w:val="both"/>
        <w:rPr>
          <w:rFonts w:ascii="Times New Roman" w:eastAsia="Calibri" w:hAnsi="Times New Roman" w:cs="Times New Roman"/>
          <w:sz w:val="24"/>
          <w:szCs w:val="24"/>
        </w:rPr>
      </w:pPr>
    </w:p>
    <w:p w:rsidR="00197154" w:rsidRDefault="00197154"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A71121" w:rsidRDefault="00A71121" w:rsidP="00036F83">
      <w:pPr>
        <w:spacing w:after="0" w:line="240" w:lineRule="auto"/>
        <w:jc w:val="both"/>
        <w:rPr>
          <w:rFonts w:ascii="Times New Roman" w:eastAsia="Calibri" w:hAnsi="Times New Roman" w:cs="Times New Roman"/>
          <w:sz w:val="24"/>
          <w:szCs w:val="24"/>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036F83" w:rsidRPr="00036F83" w:rsidRDefault="00036F83" w:rsidP="00036F83">
      <w:pPr>
        <w:spacing w:after="0" w:line="240" w:lineRule="auto"/>
        <w:jc w:val="both"/>
        <w:rPr>
          <w:rFonts w:ascii="Times New Roman" w:eastAsia="Calibri" w:hAnsi="Times New Roman" w:cs="Times New Roman"/>
          <w:sz w:val="24"/>
          <w:szCs w:val="24"/>
        </w:rPr>
      </w:pPr>
    </w:p>
    <w:p w:rsidR="00036F83" w:rsidRPr="00C90D76" w:rsidRDefault="00036F83" w:rsidP="00036F83">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C90D76">
        <w:rPr>
          <w:rFonts w:ascii="Times New Roman" w:eastAsia="Times New Roman" w:hAnsi="Times New Roman" w:cs="Times New Roman"/>
          <w:b/>
          <w:color w:val="000000"/>
          <w:sz w:val="24"/>
          <w:szCs w:val="24"/>
          <w:lang w:eastAsia="uk-UA"/>
        </w:rPr>
        <w:t>159</w:t>
      </w:r>
    </w:p>
    <w:p w:rsidR="00C90D76" w:rsidRDefault="00C90D76" w:rsidP="00036F83">
      <w:pPr>
        <w:spacing w:after="0" w:line="240" w:lineRule="auto"/>
        <w:jc w:val="both"/>
        <w:rPr>
          <w:rFonts w:ascii="Times New Roman" w:eastAsia="Times New Roman" w:hAnsi="Times New Roman" w:cs="Times New Roman"/>
          <w:color w:val="000000"/>
          <w:sz w:val="24"/>
          <w:szCs w:val="24"/>
          <w:lang w:eastAsia="uk-UA"/>
        </w:rPr>
      </w:pPr>
    </w:p>
    <w:p w:rsidR="00036F83" w:rsidRPr="00F55EEC" w:rsidRDefault="00C90D76" w:rsidP="00036F83">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r w:rsidR="00036F83" w:rsidRPr="00F55EEC">
        <w:rPr>
          <w:rFonts w:ascii="Times New Roman" w:eastAsia="Times New Roman" w:hAnsi="Times New Roman" w:cs="Times New Roman"/>
          <w:color w:val="000000"/>
          <w:sz w:val="24"/>
          <w:szCs w:val="24"/>
          <w:lang w:eastAsia="uk-UA"/>
        </w:rPr>
        <w:t xml:space="preserve">0 квітня </w:t>
      </w:r>
      <w:r w:rsidR="00474F01">
        <w:rPr>
          <w:rFonts w:ascii="Times New Roman" w:eastAsia="Times New Roman" w:hAnsi="Times New Roman" w:cs="Times New Roman"/>
          <w:color w:val="000000"/>
          <w:sz w:val="24"/>
          <w:szCs w:val="24"/>
          <w:lang w:eastAsia="uk-UA"/>
        </w:rPr>
        <w:t>2023</w:t>
      </w:r>
      <w:r w:rsidR="00036F83" w:rsidRPr="00F55EEC">
        <w:rPr>
          <w:rFonts w:ascii="Times New Roman" w:eastAsia="Times New Roman" w:hAnsi="Times New Roman" w:cs="Times New Roman"/>
          <w:color w:val="000000"/>
          <w:sz w:val="24"/>
          <w:szCs w:val="24"/>
          <w:lang w:eastAsia="uk-UA"/>
        </w:rPr>
        <w:t xml:space="preserve"> року</w:t>
      </w:r>
    </w:p>
    <w:p w:rsidR="00036F83" w:rsidRPr="00036F83" w:rsidRDefault="00036F83" w:rsidP="00036F83">
      <w:pPr>
        <w:spacing w:after="0" w:line="240" w:lineRule="auto"/>
        <w:jc w:val="both"/>
        <w:rPr>
          <w:rFonts w:ascii="Times New Roman" w:eastAsia="Calibri" w:hAnsi="Times New Roman" w:cs="Times New Roman"/>
          <w:sz w:val="24"/>
          <w:szCs w:val="24"/>
        </w:rPr>
      </w:pPr>
    </w:p>
    <w:p w:rsidR="00036F83" w:rsidRPr="00036F83" w:rsidRDefault="00036F83" w:rsidP="00036F83">
      <w:pPr>
        <w:spacing w:after="0" w:line="240" w:lineRule="auto"/>
        <w:jc w:val="both"/>
        <w:rPr>
          <w:rFonts w:ascii="Times New Roman" w:eastAsia="Times New Roman" w:hAnsi="Times New Roman" w:cs="Times New Roman"/>
          <w:color w:val="000000"/>
          <w:sz w:val="24"/>
          <w:szCs w:val="24"/>
          <w:lang w:eastAsia="ru-RU"/>
        </w:rPr>
      </w:pPr>
      <w:r w:rsidRPr="00036F83">
        <w:rPr>
          <w:rFonts w:ascii="Times New Roman" w:eastAsia="Times New Roman" w:hAnsi="Times New Roman" w:cs="Times New Roman"/>
          <w:color w:val="000000"/>
          <w:sz w:val="24"/>
          <w:szCs w:val="24"/>
          <w:lang w:eastAsia="ru-RU"/>
        </w:rPr>
        <w:t xml:space="preserve">Про надання матеріальної допомоги                                                                                                                                                                     </w:t>
      </w:r>
    </w:p>
    <w:p w:rsidR="00036F83" w:rsidRPr="00036F83" w:rsidRDefault="00036F83" w:rsidP="00036F83">
      <w:pPr>
        <w:spacing w:after="0" w:line="240" w:lineRule="auto"/>
        <w:jc w:val="both"/>
        <w:rPr>
          <w:rFonts w:ascii="Times New Roman" w:eastAsia="Times New Roman" w:hAnsi="Times New Roman" w:cs="Times New Roman"/>
          <w:color w:val="000000"/>
          <w:sz w:val="24"/>
          <w:szCs w:val="24"/>
          <w:lang w:eastAsia="ru-RU"/>
        </w:rPr>
      </w:pPr>
      <w:r w:rsidRPr="00036F83">
        <w:rPr>
          <w:rFonts w:ascii="Times New Roman" w:eastAsia="Times New Roman" w:hAnsi="Times New Roman" w:cs="Times New Roman"/>
          <w:color w:val="000000"/>
          <w:sz w:val="24"/>
          <w:szCs w:val="24"/>
          <w:lang w:eastAsia="ru-RU"/>
        </w:rPr>
        <w:t>Коваль Роману Романовичу</w:t>
      </w:r>
    </w:p>
    <w:p w:rsidR="00036F83" w:rsidRPr="00036F83" w:rsidRDefault="00036F83" w:rsidP="00036F83">
      <w:pPr>
        <w:spacing w:after="0" w:line="240" w:lineRule="auto"/>
        <w:jc w:val="both"/>
        <w:rPr>
          <w:rFonts w:ascii="Times New Roman" w:eastAsia="Calibri" w:hAnsi="Times New Roman" w:cs="Times New Roman"/>
          <w:sz w:val="24"/>
          <w:szCs w:val="24"/>
        </w:rPr>
      </w:pPr>
      <w:r w:rsidRPr="00036F83">
        <w:rPr>
          <w:rFonts w:ascii="Times New Roman" w:eastAsia="Times New Roman" w:hAnsi="Times New Roman" w:cs="Times New Roman"/>
          <w:color w:val="000000"/>
          <w:sz w:val="24"/>
          <w:szCs w:val="24"/>
          <w:lang w:eastAsia="ru-RU"/>
        </w:rPr>
        <w:t xml:space="preserve">на поховання </w:t>
      </w:r>
      <w:r>
        <w:rPr>
          <w:rFonts w:ascii="Times New Roman" w:eastAsia="Times New Roman" w:hAnsi="Times New Roman" w:cs="Times New Roman"/>
          <w:color w:val="000000"/>
          <w:sz w:val="24"/>
          <w:szCs w:val="24"/>
          <w:lang w:eastAsia="ru-RU"/>
        </w:rPr>
        <w:t xml:space="preserve">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p>
    <w:p w:rsidR="00036F83" w:rsidRPr="00036F83" w:rsidRDefault="00036F83" w:rsidP="00036F83">
      <w:pPr>
        <w:spacing w:after="0" w:line="240" w:lineRule="auto"/>
        <w:jc w:val="both"/>
        <w:rPr>
          <w:rFonts w:ascii="Times New Roman" w:eastAsia="Times New Roman" w:hAnsi="Times New Roman" w:cs="Times New Roman"/>
          <w:color w:val="000000"/>
          <w:sz w:val="24"/>
          <w:szCs w:val="24"/>
          <w:lang w:eastAsia="ru-RU"/>
        </w:rPr>
      </w:pPr>
      <w:r w:rsidRPr="00036F83">
        <w:rPr>
          <w:rFonts w:ascii="Times New Roman" w:eastAsia="Times New Roman" w:hAnsi="Times New Roman" w:cs="Times New Roman"/>
          <w:color w:val="000000"/>
          <w:sz w:val="24"/>
          <w:szCs w:val="24"/>
          <w:lang w:eastAsia="ru-RU"/>
        </w:rPr>
        <w:t xml:space="preserve">        Розглянувши заяву Коваля Романа Романовича (проживає: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036F83">
        <w:rPr>
          <w:rFonts w:ascii="Times New Roman" w:eastAsia="Times New Roman" w:hAnsi="Times New Roman" w:cs="Times New Roman"/>
          <w:color w:val="000000"/>
          <w:sz w:val="24"/>
          <w:szCs w:val="24"/>
          <w:lang w:eastAsia="ru-RU"/>
        </w:rPr>
        <w:t xml:space="preserve">Львівської області ) про надання йому допомоги  на поховання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036F83">
        <w:rPr>
          <w:rFonts w:ascii="Times New Roman" w:eastAsia="Times New Roman" w:hAnsi="Times New Roman" w:cs="Times New Roman"/>
          <w:color w:val="000000"/>
          <w:sz w:val="24"/>
          <w:szCs w:val="24"/>
          <w:lang w:eastAsia="ru-RU"/>
        </w:rPr>
        <w:t xml:space="preserve">,  який помер 2 квітня 2023 року і до дня  смерті проживав за адресою: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036F83">
        <w:rPr>
          <w:rFonts w:ascii="Times New Roman" w:eastAsia="Times New Roman" w:hAnsi="Times New Roman" w:cs="Times New Roman"/>
          <w:color w:val="000000"/>
          <w:sz w:val="24"/>
          <w:szCs w:val="24"/>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C90D76" w:rsidRPr="00696A8B" w:rsidRDefault="00C90D76" w:rsidP="00C90D76">
      <w:pPr>
        <w:spacing w:after="0" w:line="240" w:lineRule="auto"/>
        <w:rPr>
          <w:rFonts w:ascii="Times New Roman" w:eastAsia="Times New Roman" w:hAnsi="Times New Roman" w:cs="Times New Roman"/>
          <w:sz w:val="24"/>
          <w:szCs w:val="24"/>
          <w:lang w:eastAsia="uk-UA"/>
        </w:rPr>
      </w:pPr>
    </w:p>
    <w:p w:rsidR="00C90D76" w:rsidRPr="00696A8B" w:rsidRDefault="00C90D76" w:rsidP="00C90D76">
      <w:pPr>
        <w:spacing w:after="0" w:line="240" w:lineRule="auto"/>
        <w:rPr>
          <w:rFonts w:ascii="Times New Roman" w:eastAsia="Times New Roman" w:hAnsi="Times New Roman" w:cs="Times New Roman"/>
          <w:sz w:val="24"/>
          <w:szCs w:val="24"/>
          <w:lang w:eastAsia="uk-UA"/>
        </w:rPr>
      </w:pPr>
      <w:r w:rsidRPr="00696A8B">
        <w:rPr>
          <w:rFonts w:ascii="Times New Roman" w:eastAsia="Times New Roman" w:hAnsi="Times New Roman" w:cs="Times New Roman"/>
          <w:sz w:val="24"/>
          <w:szCs w:val="24"/>
          <w:lang w:eastAsia="uk-UA"/>
        </w:rPr>
        <w:t>В И Р І Ш И В:</w:t>
      </w:r>
    </w:p>
    <w:p w:rsidR="00036F83" w:rsidRPr="00036F83" w:rsidRDefault="00036F83" w:rsidP="00036F83">
      <w:pPr>
        <w:spacing w:after="0" w:line="240" w:lineRule="auto"/>
        <w:jc w:val="both"/>
        <w:rPr>
          <w:rFonts w:ascii="Times New Roman" w:eastAsia="Calibri" w:hAnsi="Times New Roman" w:cs="Times New Roman"/>
          <w:sz w:val="24"/>
          <w:szCs w:val="24"/>
        </w:rPr>
      </w:pPr>
    </w:p>
    <w:p w:rsidR="00036F83" w:rsidRPr="00036F83" w:rsidRDefault="00036F83" w:rsidP="00C90D76">
      <w:pPr>
        <w:spacing w:after="0" w:line="240" w:lineRule="auto"/>
        <w:ind w:firstLine="284"/>
        <w:jc w:val="both"/>
        <w:rPr>
          <w:rFonts w:ascii="Times New Roman" w:eastAsia="Times New Roman" w:hAnsi="Times New Roman" w:cs="Times New Roman"/>
          <w:color w:val="000000"/>
          <w:sz w:val="24"/>
          <w:szCs w:val="24"/>
          <w:lang w:eastAsia="ru-RU"/>
        </w:rPr>
      </w:pPr>
      <w:r w:rsidRPr="00036F83">
        <w:rPr>
          <w:rFonts w:ascii="Times New Roman" w:eastAsia="Times New Roman" w:hAnsi="Times New Roman" w:cs="Times New Roman"/>
          <w:color w:val="000000"/>
          <w:sz w:val="24"/>
          <w:szCs w:val="24"/>
          <w:lang w:eastAsia="ru-RU"/>
        </w:rPr>
        <w:t xml:space="preserve">    1. Надати матеріальну допомогу Коваль Роману Романовичу на поховання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036F83">
        <w:rPr>
          <w:rFonts w:ascii="Times New Roman" w:eastAsia="Times New Roman" w:hAnsi="Times New Roman" w:cs="Times New Roman"/>
          <w:color w:val="000000"/>
          <w:sz w:val="24"/>
          <w:szCs w:val="24"/>
          <w:lang w:eastAsia="ru-RU"/>
        </w:rPr>
        <w:t>в сумі 2684,00  (дві тисячі шістсот вісімдесят чотири грн. 00 коп.) гривні .</w:t>
      </w:r>
    </w:p>
    <w:p w:rsidR="00036F83" w:rsidRPr="00036F83" w:rsidRDefault="00036F83" w:rsidP="00C90D76">
      <w:pPr>
        <w:spacing w:after="0" w:line="240" w:lineRule="auto"/>
        <w:ind w:firstLine="284"/>
        <w:jc w:val="both"/>
        <w:rPr>
          <w:rFonts w:ascii="Times New Roman" w:eastAsia="Times New Roman" w:hAnsi="Times New Roman" w:cs="Times New Roman"/>
          <w:color w:val="000000"/>
          <w:sz w:val="24"/>
          <w:szCs w:val="24"/>
          <w:lang w:eastAsia="ru-RU"/>
        </w:rPr>
      </w:pPr>
      <w:r w:rsidRPr="00036F83">
        <w:rPr>
          <w:rFonts w:ascii="Times New Roman" w:eastAsia="Times New Roman" w:hAnsi="Times New Roman" w:cs="Times New Roman"/>
          <w:color w:val="000000"/>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2684,00 (дві тисячі шістсот вісімдесят чотири грн. 00 коп.) гривні по коду функціональної класифікації 0813242.</w:t>
      </w:r>
    </w:p>
    <w:p w:rsidR="00036F83" w:rsidRDefault="00036F83" w:rsidP="00036F83">
      <w:pPr>
        <w:spacing w:after="0" w:line="240" w:lineRule="auto"/>
        <w:jc w:val="both"/>
        <w:rPr>
          <w:rFonts w:ascii="Times New Roman" w:eastAsia="Calibri" w:hAnsi="Times New Roman" w:cs="Times New Roman"/>
          <w:sz w:val="24"/>
          <w:szCs w:val="24"/>
        </w:rPr>
      </w:pPr>
    </w:p>
    <w:p w:rsidR="00A71121" w:rsidRPr="00036F83" w:rsidRDefault="00A71121" w:rsidP="00036F83">
      <w:pPr>
        <w:spacing w:after="0" w:line="240" w:lineRule="auto"/>
        <w:jc w:val="both"/>
        <w:rPr>
          <w:rFonts w:ascii="Times New Roman" w:eastAsia="Calibri" w:hAnsi="Times New Roman" w:cs="Times New Roman"/>
          <w:sz w:val="24"/>
          <w:szCs w:val="24"/>
        </w:rPr>
      </w:pPr>
    </w:p>
    <w:p w:rsidR="00036F83" w:rsidRPr="00036F83" w:rsidRDefault="00036F83" w:rsidP="00036F83">
      <w:pPr>
        <w:spacing w:after="0" w:line="240" w:lineRule="auto"/>
        <w:jc w:val="both"/>
        <w:rPr>
          <w:rFonts w:ascii="Times New Roman" w:eastAsia="Calibri" w:hAnsi="Times New Roman" w:cs="Times New Roman"/>
          <w:sz w:val="24"/>
          <w:szCs w:val="24"/>
        </w:rPr>
      </w:pPr>
      <w:r w:rsidRPr="00036F83">
        <w:rPr>
          <w:rFonts w:ascii="Times New Roman" w:eastAsia="Calibri" w:hAnsi="Times New Roman" w:cs="Times New Roman"/>
          <w:sz w:val="24"/>
          <w:szCs w:val="24"/>
        </w:rPr>
        <w:t xml:space="preserve">МІСЬКИЙ ГОЛОВА </w:t>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r>
      <w:r w:rsidRPr="00036F83">
        <w:rPr>
          <w:rFonts w:ascii="Times New Roman" w:eastAsia="Calibri" w:hAnsi="Times New Roman" w:cs="Times New Roman"/>
          <w:sz w:val="24"/>
          <w:szCs w:val="24"/>
        </w:rPr>
        <w:tab/>
        <w:t xml:space="preserve">ЯРИНА ЯЦЕНКО </w:t>
      </w:r>
    </w:p>
    <w:p w:rsidR="00036F83" w:rsidRDefault="00036F83"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197154" w:rsidRDefault="00197154" w:rsidP="00036F83">
      <w:pPr>
        <w:tabs>
          <w:tab w:val="left" w:pos="4380"/>
        </w:tabs>
        <w:spacing w:after="0" w:line="240" w:lineRule="auto"/>
        <w:jc w:val="both"/>
        <w:rPr>
          <w:rFonts w:ascii="Times New Roman" w:eastAsia="Calibri" w:hAnsi="Times New Roman" w:cs="Times New Roman"/>
          <w:sz w:val="26"/>
          <w:szCs w:val="26"/>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4905" cy="604520"/>
            <wp:effectExtent l="19050" t="0" r="0"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EA64FA" w:rsidRPr="00C90D76" w:rsidRDefault="00EA64FA" w:rsidP="00EA64FA">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C90D76">
        <w:rPr>
          <w:rFonts w:ascii="Times New Roman" w:eastAsia="Times New Roman" w:hAnsi="Times New Roman" w:cs="Times New Roman"/>
          <w:color w:val="000000"/>
          <w:sz w:val="24"/>
          <w:szCs w:val="24"/>
          <w:lang w:eastAsia="uk-UA"/>
        </w:rPr>
        <w:tab/>
      </w:r>
      <w:r w:rsidR="00A71121" w:rsidRPr="00C90D76">
        <w:rPr>
          <w:rFonts w:ascii="Times New Roman" w:eastAsia="Times New Roman" w:hAnsi="Times New Roman" w:cs="Times New Roman"/>
          <w:b/>
          <w:color w:val="000000"/>
          <w:sz w:val="24"/>
          <w:szCs w:val="24"/>
          <w:lang w:eastAsia="uk-UA"/>
        </w:rPr>
        <w:t>160</w:t>
      </w:r>
    </w:p>
    <w:p w:rsidR="0085467B" w:rsidRDefault="00EA64FA" w:rsidP="00EA64FA">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w:t>
      </w:r>
    </w:p>
    <w:p w:rsidR="00EA64FA" w:rsidRPr="00F55EEC" w:rsidRDefault="00EA64FA" w:rsidP="00EA64FA">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EA64FA" w:rsidRDefault="00EA64FA" w:rsidP="00036F83">
      <w:pPr>
        <w:tabs>
          <w:tab w:val="left" w:pos="4380"/>
        </w:tabs>
        <w:spacing w:after="0" w:line="240" w:lineRule="auto"/>
        <w:jc w:val="both"/>
        <w:rPr>
          <w:rFonts w:ascii="Times New Roman" w:eastAsia="Calibri" w:hAnsi="Times New Roman" w:cs="Times New Roman"/>
          <w:sz w:val="26"/>
          <w:szCs w:val="26"/>
        </w:rPr>
      </w:pPr>
    </w:p>
    <w:p w:rsidR="00215139" w:rsidRPr="00215139" w:rsidRDefault="00215139" w:rsidP="00215139">
      <w:pPr>
        <w:spacing w:after="0" w:line="240" w:lineRule="auto"/>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Про затвердження висновку опікунської ради</w:t>
      </w:r>
    </w:p>
    <w:p w:rsidR="00215139" w:rsidRPr="00215139" w:rsidRDefault="00215139" w:rsidP="00215139">
      <w:pPr>
        <w:spacing w:after="0" w:line="240" w:lineRule="auto"/>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 xml:space="preserve">про доцільність призначення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p>
    <w:p w:rsidR="00215139" w:rsidRPr="00215139" w:rsidRDefault="00215139" w:rsidP="00215139">
      <w:pPr>
        <w:spacing w:after="0" w:line="240" w:lineRule="auto"/>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 xml:space="preserve">опікуном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у разі визнання її</w:t>
      </w:r>
    </w:p>
    <w:p w:rsidR="00215139" w:rsidRPr="00215139" w:rsidRDefault="00215139" w:rsidP="00215139">
      <w:pPr>
        <w:spacing w:after="0" w:line="240" w:lineRule="auto"/>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недієздатної в судовому порядку</w:t>
      </w:r>
    </w:p>
    <w:p w:rsidR="00215139" w:rsidRPr="00215139" w:rsidRDefault="00215139" w:rsidP="00215139">
      <w:pPr>
        <w:spacing w:after="0" w:line="240" w:lineRule="auto"/>
        <w:rPr>
          <w:rFonts w:ascii="Times New Roman" w:eastAsia="Times New Roman" w:hAnsi="Times New Roman" w:cs="Times New Roman"/>
          <w:sz w:val="24"/>
          <w:szCs w:val="24"/>
          <w:lang w:eastAsia="ru-RU"/>
        </w:rPr>
      </w:pP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Розглянувши висновок опікунської ради № 37/</w:t>
      </w:r>
      <w:r w:rsidRPr="00215139">
        <w:rPr>
          <w:rFonts w:ascii="Times New Roman" w:eastAsia="Times New Roman" w:hAnsi="Times New Roman" w:cs="Times New Roman"/>
          <w:sz w:val="24"/>
          <w:szCs w:val="24"/>
          <w:lang w:val="en-US" w:eastAsia="ru-RU"/>
        </w:rPr>
        <w:t>V</w:t>
      </w:r>
      <w:r w:rsidRPr="00215139">
        <w:rPr>
          <w:rFonts w:ascii="Times New Roman" w:eastAsia="Times New Roman" w:hAnsi="Times New Roman" w:cs="Times New Roman"/>
          <w:sz w:val="24"/>
          <w:szCs w:val="24"/>
          <w:lang w:eastAsia="ru-RU"/>
        </w:rPr>
        <w:t xml:space="preserve">ІІ від 20.04.2023 року про доцільність призначити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р.н., що проживає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Стрийського р-ну Львівської області, опікуном його сестри –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р.н., яка є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Pr="00215139">
        <w:rPr>
          <w:rFonts w:ascii="Times New Roman" w:eastAsia="Times New Roman" w:hAnsi="Times New Roman" w:cs="Times New Roman"/>
          <w:sz w:val="24"/>
          <w:szCs w:val="24"/>
          <w:lang w:eastAsia="ru-RU"/>
        </w:rPr>
        <w:t>,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p>
    <w:p w:rsidR="00215139" w:rsidRPr="00215139" w:rsidRDefault="00215139" w:rsidP="0085467B">
      <w:pPr>
        <w:spacing w:after="0" w:line="240" w:lineRule="auto"/>
        <w:jc w:val="both"/>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ВИРІШИВ:</w:t>
      </w: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p>
    <w:p w:rsidR="00215139" w:rsidRPr="00215139" w:rsidRDefault="00215139" w:rsidP="00215139">
      <w:pPr>
        <w:spacing w:after="0" w:line="240" w:lineRule="auto"/>
        <w:ind w:firstLine="567"/>
        <w:jc w:val="both"/>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1.Затвердити висновок опікунської ради № 37/</w:t>
      </w:r>
      <w:r w:rsidRPr="00215139">
        <w:rPr>
          <w:rFonts w:ascii="Times New Roman" w:eastAsia="Times New Roman" w:hAnsi="Times New Roman" w:cs="Times New Roman"/>
          <w:sz w:val="24"/>
          <w:szCs w:val="24"/>
          <w:lang w:val="en-US" w:eastAsia="ru-RU"/>
        </w:rPr>
        <w:t>V</w:t>
      </w:r>
      <w:r w:rsidRPr="00215139">
        <w:rPr>
          <w:rFonts w:ascii="Times New Roman" w:eastAsia="Times New Roman" w:hAnsi="Times New Roman" w:cs="Times New Roman"/>
          <w:sz w:val="24"/>
          <w:szCs w:val="24"/>
          <w:lang w:eastAsia="ru-RU"/>
        </w:rPr>
        <w:t xml:space="preserve">ІІ від 20.04.2023 року про доцільність призначити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р.н., опікуном його сестри –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Pr="00215139">
        <w:rPr>
          <w:rFonts w:ascii="Times New Roman" w:eastAsia="Times New Roman" w:hAnsi="Times New Roman" w:cs="Times New Roman"/>
          <w:sz w:val="24"/>
          <w:szCs w:val="24"/>
          <w:lang w:eastAsia="ru-RU"/>
        </w:rPr>
        <w:t xml:space="preserve"> р.н., у разі визнання її недієздатною в судовому порядку.</w:t>
      </w:r>
    </w:p>
    <w:p w:rsidR="00215139" w:rsidRPr="00215139" w:rsidRDefault="00215139" w:rsidP="00215139">
      <w:pPr>
        <w:spacing w:after="0" w:line="240" w:lineRule="auto"/>
        <w:ind w:firstLine="567"/>
        <w:contextualSpacing/>
        <w:jc w:val="both"/>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 xml:space="preserve">2.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звернутися до Миколаївського районного суду із відповідною заявою.</w:t>
      </w:r>
    </w:p>
    <w:p w:rsidR="00215139" w:rsidRPr="00215139" w:rsidRDefault="00C90D76" w:rsidP="00215139">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Контроль за виконанням </w:t>
      </w:r>
      <w:r w:rsidR="00215139" w:rsidRPr="00215139">
        <w:rPr>
          <w:rFonts w:ascii="Times New Roman" w:eastAsia="Times New Roman" w:hAnsi="Times New Roman" w:cs="Times New Roman"/>
          <w:sz w:val="24"/>
          <w:szCs w:val="24"/>
          <w:lang w:eastAsia="ru-RU"/>
        </w:rPr>
        <w:t>рішення покласти на голову опікунської ради Царик О.П.</w:t>
      </w:r>
    </w:p>
    <w:p w:rsidR="00197154" w:rsidRDefault="00197154" w:rsidP="00215139">
      <w:pPr>
        <w:spacing w:after="0" w:line="240" w:lineRule="auto"/>
        <w:ind w:firstLine="567"/>
        <w:jc w:val="both"/>
        <w:rPr>
          <w:rFonts w:ascii="Times New Roman" w:eastAsia="Times New Roman" w:hAnsi="Times New Roman" w:cs="Times New Roman"/>
          <w:sz w:val="24"/>
          <w:szCs w:val="24"/>
          <w:lang w:eastAsia="ru-RU"/>
        </w:rPr>
      </w:pPr>
    </w:p>
    <w:p w:rsidR="00197154" w:rsidRPr="00215139" w:rsidRDefault="00197154" w:rsidP="00215139">
      <w:pPr>
        <w:spacing w:after="0" w:line="240" w:lineRule="auto"/>
        <w:ind w:firstLine="567"/>
        <w:jc w:val="both"/>
        <w:rPr>
          <w:rFonts w:ascii="Times New Roman" w:eastAsia="Times New Roman" w:hAnsi="Times New Roman" w:cs="Times New Roman"/>
          <w:sz w:val="24"/>
          <w:szCs w:val="24"/>
          <w:lang w:eastAsia="ru-RU"/>
        </w:rPr>
      </w:pPr>
    </w:p>
    <w:p w:rsidR="00215139" w:rsidRPr="00215139" w:rsidRDefault="00197154" w:rsidP="00215139">
      <w:pPr>
        <w:spacing w:after="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00215139" w:rsidRPr="0021513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C90D76">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Ярина ЯЦЕНКО</w:t>
      </w:r>
    </w:p>
    <w:p w:rsidR="00215139" w:rsidRDefault="00215139"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197154" w:rsidRDefault="00197154" w:rsidP="00215139">
      <w:pPr>
        <w:spacing w:after="0"/>
        <w:jc w:val="both"/>
        <w:rPr>
          <w:rFonts w:ascii="Times New Roman" w:eastAsia="Times New Roman" w:hAnsi="Times New Roman" w:cs="Times New Roman"/>
          <w:sz w:val="24"/>
          <w:szCs w:val="24"/>
          <w:lang w:val="ru-RU" w:eastAsia="ru-RU"/>
        </w:rPr>
      </w:pPr>
    </w:p>
    <w:p w:rsidR="00215139" w:rsidRPr="00215139" w:rsidRDefault="00215139" w:rsidP="00215139">
      <w:pPr>
        <w:spacing w:after="0" w:line="240" w:lineRule="auto"/>
        <w:rPr>
          <w:rFonts w:ascii="Times New Roman" w:eastAsia="Times New Roman" w:hAnsi="Times New Roman" w:cs="Times New Roman"/>
          <w:b/>
          <w:sz w:val="24"/>
          <w:szCs w:val="24"/>
          <w:lang w:eastAsia="ru-RU"/>
        </w:rPr>
      </w:pPr>
    </w:p>
    <w:p w:rsidR="00215139" w:rsidRPr="00215139" w:rsidRDefault="00215139" w:rsidP="00215139">
      <w:pPr>
        <w:spacing w:after="0" w:line="240" w:lineRule="auto"/>
        <w:ind w:left="3540" w:firstLine="708"/>
        <w:rPr>
          <w:rFonts w:ascii="Times New Roman" w:eastAsia="Times New Roman" w:hAnsi="Times New Roman" w:cs="Times New Roman"/>
          <w:b/>
          <w:sz w:val="24"/>
          <w:szCs w:val="20"/>
          <w:lang w:val="ru-RU" w:eastAsia="ru-RU"/>
        </w:rPr>
      </w:pPr>
      <w:r w:rsidRPr="00215139">
        <w:rPr>
          <w:rFonts w:ascii="Times New Roman" w:eastAsia="Times New Roman" w:hAnsi="Times New Roman" w:cs="Times New Roman"/>
          <w:b/>
          <w:sz w:val="24"/>
          <w:szCs w:val="20"/>
          <w:lang w:eastAsia="ru-RU"/>
        </w:rPr>
        <w:lastRenderedPageBreak/>
        <w:t xml:space="preserve"> </w:t>
      </w:r>
      <w:r w:rsidRPr="00215139">
        <w:rPr>
          <w:rFonts w:ascii="Times New Roman" w:eastAsia="Times New Roman" w:hAnsi="Times New Roman" w:cs="Times New Roman"/>
          <w:b/>
          <w:noProof/>
          <w:sz w:val="20"/>
          <w:szCs w:val="20"/>
          <w:lang w:eastAsia="uk-UA"/>
        </w:rPr>
        <w:drawing>
          <wp:inline distT="0" distB="0" distL="0" distR="0">
            <wp:extent cx="1010285" cy="58483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p>
    <w:p w:rsidR="00215139" w:rsidRPr="00215139" w:rsidRDefault="00215139" w:rsidP="00215139">
      <w:pPr>
        <w:spacing w:after="0" w:line="240" w:lineRule="auto"/>
        <w:ind w:left="3540" w:firstLine="708"/>
        <w:rPr>
          <w:rFonts w:ascii="Times New Roman" w:eastAsia="Times New Roman" w:hAnsi="Times New Roman" w:cs="Times New Roman"/>
          <w:b/>
          <w:sz w:val="24"/>
          <w:szCs w:val="20"/>
          <w:lang w:val="ru-RU" w:eastAsia="ru-RU"/>
        </w:rPr>
      </w:pPr>
      <w:r w:rsidRPr="00215139">
        <w:rPr>
          <w:rFonts w:ascii="Times New Roman" w:eastAsia="Times New Roman" w:hAnsi="Times New Roman" w:cs="Times New Roman"/>
          <w:b/>
          <w:sz w:val="24"/>
          <w:szCs w:val="20"/>
          <w:lang w:val="ru-RU" w:eastAsia="ru-RU"/>
        </w:rPr>
        <w:t xml:space="preserve">     УКРАЇНА</w:t>
      </w:r>
    </w:p>
    <w:p w:rsidR="00215139" w:rsidRPr="00215139" w:rsidRDefault="00215139" w:rsidP="00215139">
      <w:pPr>
        <w:keepNext/>
        <w:spacing w:after="0" w:line="240" w:lineRule="auto"/>
        <w:jc w:val="center"/>
        <w:outlineLvl w:val="8"/>
        <w:rPr>
          <w:rFonts w:ascii="Times New Roman" w:eastAsia="Times New Roman" w:hAnsi="Times New Roman" w:cs="Times New Roman"/>
          <w:b/>
          <w:sz w:val="28"/>
          <w:szCs w:val="28"/>
          <w:lang w:val="ru-RU" w:eastAsia="ru-RU"/>
        </w:rPr>
      </w:pPr>
      <w:r w:rsidRPr="00215139">
        <w:rPr>
          <w:rFonts w:ascii="Times New Roman" w:eastAsia="Times New Roman" w:hAnsi="Times New Roman" w:cs="Times New Roman"/>
          <w:b/>
          <w:sz w:val="24"/>
          <w:szCs w:val="20"/>
          <w:lang w:val="ru-RU" w:eastAsia="ru-RU"/>
        </w:rPr>
        <w:t xml:space="preserve">         </w:t>
      </w:r>
      <w:r w:rsidRPr="00215139">
        <w:rPr>
          <w:rFonts w:ascii="Times New Roman" w:eastAsia="Times New Roman" w:hAnsi="Times New Roman" w:cs="Times New Roman"/>
          <w:b/>
          <w:sz w:val="28"/>
          <w:szCs w:val="28"/>
          <w:lang w:val="ru-RU" w:eastAsia="ru-RU"/>
        </w:rPr>
        <w:t>НОВОРОЗДІЛЬСЬКА  МІСЬКА  РАДА</w:t>
      </w:r>
    </w:p>
    <w:p w:rsidR="00215139" w:rsidRPr="00215139" w:rsidRDefault="00215139" w:rsidP="00215139">
      <w:pPr>
        <w:spacing w:after="0" w:line="240" w:lineRule="auto"/>
        <w:jc w:val="center"/>
        <w:rPr>
          <w:rFonts w:ascii="Times New Roman" w:eastAsia="Times New Roman" w:hAnsi="Times New Roman" w:cs="Times New Roman"/>
          <w:b/>
          <w:sz w:val="24"/>
          <w:szCs w:val="24"/>
          <w:lang w:eastAsia="ru-RU"/>
        </w:rPr>
      </w:pPr>
      <w:r w:rsidRPr="00215139">
        <w:rPr>
          <w:rFonts w:ascii="Times New Roman" w:eastAsia="Times New Roman" w:hAnsi="Times New Roman" w:cs="Times New Roman"/>
          <w:b/>
          <w:sz w:val="24"/>
          <w:szCs w:val="24"/>
          <w:lang w:eastAsia="ru-RU"/>
        </w:rPr>
        <w:t xml:space="preserve">        ЛЬВІВСЬКОЇ  ОБЛАСТІ</w:t>
      </w:r>
    </w:p>
    <w:p w:rsidR="00215139" w:rsidRPr="00215139" w:rsidRDefault="00215139" w:rsidP="00215139">
      <w:pPr>
        <w:spacing w:after="0" w:line="240" w:lineRule="auto"/>
        <w:jc w:val="center"/>
        <w:rPr>
          <w:rFonts w:ascii="Times New Roman" w:eastAsia="Times New Roman" w:hAnsi="Times New Roman" w:cs="Times New Roman"/>
          <w:b/>
          <w:sz w:val="24"/>
          <w:szCs w:val="24"/>
          <w:lang w:eastAsia="ru-RU"/>
        </w:rPr>
      </w:pPr>
      <w:r w:rsidRPr="00215139">
        <w:rPr>
          <w:rFonts w:ascii="Times New Roman" w:eastAsia="Times New Roman" w:hAnsi="Times New Roman" w:cs="Times New Roman"/>
          <w:b/>
          <w:sz w:val="24"/>
          <w:szCs w:val="24"/>
          <w:lang w:eastAsia="ru-RU"/>
        </w:rPr>
        <w:t xml:space="preserve">        ВИКОНАВЧИЙ КОМІТЕТ</w:t>
      </w:r>
    </w:p>
    <w:p w:rsidR="00215139" w:rsidRPr="00215139" w:rsidRDefault="00215139" w:rsidP="00215139">
      <w:pPr>
        <w:spacing w:after="0" w:line="240" w:lineRule="auto"/>
        <w:jc w:val="center"/>
        <w:rPr>
          <w:rFonts w:ascii="Times New Roman" w:eastAsia="Times New Roman" w:hAnsi="Times New Roman" w:cs="Times New Roman"/>
          <w:b/>
          <w:sz w:val="24"/>
          <w:szCs w:val="24"/>
          <w:lang w:eastAsia="ru-RU"/>
        </w:rPr>
      </w:pPr>
    </w:p>
    <w:p w:rsidR="00215139" w:rsidRPr="00215139" w:rsidRDefault="00215139" w:rsidP="00215139">
      <w:pPr>
        <w:spacing w:after="0" w:line="240" w:lineRule="auto"/>
        <w:jc w:val="center"/>
        <w:rPr>
          <w:rFonts w:ascii="Times New Roman" w:eastAsia="Times New Roman" w:hAnsi="Times New Roman" w:cs="Times New Roman"/>
          <w:b/>
          <w:sz w:val="28"/>
          <w:szCs w:val="28"/>
          <w:lang w:eastAsia="ru-RU"/>
        </w:rPr>
      </w:pPr>
      <w:r w:rsidRPr="00215139">
        <w:rPr>
          <w:rFonts w:ascii="Times New Roman" w:eastAsia="Times New Roman" w:hAnsi="Times New Roman" w:cs="Times New Roman"/>
          <w:b/>
          <w:sz w:val="28"/>
          <w:szCs w:val="28"/>
          <w:lang w:eastAsia="ru-RU"/>
        </w:rPr>
        <w:t>ОПІКУНСЬКА РАДА</w:t>
      </w:r>
    </w:p>
    <w:p w:rsidR="00215139" w:rsidRPr="00215139" w:rsidRDefault="00215139" w:rsidP="00215139">
      <w:pPr>
        <w:spacing w:after="0" w:line="240" w:lineRule="auto"/>
        <w:jc w:val="center"/>
        <w:rPr>
          <w:rFonts w:ascii="Times New Roman" w:eastAsia="Times New Roman" w:hAnsi="Times New Roman" w:cs="Times New Roman"/>
          <w:b/>
          <w:sz w:val="28"/>
          <w:szCs w:val="28"/>
          <w:lang w:eastAsia="ru-RU"/>
        </w:rPr>
      </w:pPr>
    </w:p>
    <w:tbl>
      <w:tblPr>
        <w:tblW w:w="0" w:type="auto"/>
        <w:tblInd w:w="-72" w:type="dxa"/>
        <w:tblLook w:val="04A0"/>
      </w:tblPr>
      <w:tblGrid>
        <w:gridCol w:w="9540"/>
      </w:tblGrid>
      <w:tr w:rsidR="00215139" w:rsidRPr="00215139" w:rsidTr="00B70222">
        <w:trPr>
          <w:trHeight w:val="720"/>
        </w:trPr>
        <w:tc>
          <w:tcPr>
            <w:tcW w:w="9540" w:type="dxa"/>
            <w:tcBorders>
              <w:top w:val="double" w:sz="4" w:space="0" w:color="auto"/>
              <w:left w:val="nil"/>
              <w:bottom w:val="double" w:sz="4" w:space="0" w:color="auto"/>
              <w:right w:val="nil"/>
            </w:tcBorders>
            <w:hideMark/>
          </w:tcPr>
          <w:p w:rsidR="00215139" w:rsidRPr="00215139" w:rsidRDefault="00215139" w:rsidP="00215139">
            <w:pPr>
              <w:spacing w:after="0" w:line="192" w:lineRule="auto"/>
              <w:jc w:val="center"/>
              <w:rPr>
                <w:rFonts w:ascii="Times New Roman" w:eastAsia="Times New Roman" w:hAnsi="Times New Roman" w:cs="Times New Roman"/>
                <w:b/>
                <w:sz w:val="20"/>
                <w:szCs w:val="20"/>
                <w:lang w:eastAsia="ru-RU"/>
              </w:rPr>
            </w:pPr>
            <w:r w:rsidRPr="00215139">
              <w:rPr>
                <w:rFonts w:ascii="Times New Roman" w:eastAsia="Times New Roman" w:hAnsi="Times New Roman" w:cs="Times New Roman"/>
                <w:b/>
                <w:sz w:val="20"/>
                <w:szCs w:val="20"/>
                <w:lang w:eastAsia="ru-RU"/>
              </w:rPr>
              <w:t>________________________________________________________________________________</w:t>
            </w:r>
          </w:p>
          <w:p w:rsidR="00215139" w:rsidRPr="00215139" w:rsidRDefault="00215139" w:rsidP="00215139">
            <w:pPr>
              <w:spacing w:after="0" w:line="192" w:lineRule="auto"/>
              <w:jc w:val="center"/>
              <w:rPr>
                <w:rFonts w:ascii="Times New Roman" w:eastAsia="Times New Roman" w:hAnsi="Times New Roman" w:cs="Times New Roman"/>
                <w:b/>
                <w:sz w:val="20"/>
                <w:szCs w:val="20"/>
                <w:lang w:eastAsia="ru-RU"/>
              </w:rPr>
            </w:pPr>
            <w:r w:rsidRPr="00215139">
              <w:rPr>
                <w:rFonts w:ascii="Times New Roman" w:eastAsia="Times New Roman" w:hAnsi="Times New Roman" w:cs="Times New Roman"/>
                <w:b/>
                <w:sz w:val="20"/>
                <w:szCs w:val="20"/>
                <w:lang w:eastAsia="ru-RU"/>
              </w:rPr>
              <w:t>81652,  м. Новий Розділ,  вул. Грушевського, 24, тел. факс (8-03261) 2-44-78,  2-44-24,  2-24-97</w:t>
            </w:r>
          </w:p>
          <w:p w:rsidR="00215139" w:rsidRPr="00215139" w:rsidRDefault="00215139" w:rsidP="00215139">
            <w:pPr>
              <w:spacing w:after="0" w:line="192" w:lineRule="auto"/>
              <w:jc w:val="center"/>
              <w:rPr>
                <w:rFonts w:ascii="Times New Roman" w:eastAsia="Times New Roman" w:hAnsi="Times New Roman" w:cs="Times New Roman"/>
                <w:b/>
                <w:sz w:val="20"/>
                <w:szCs w:val="20"/>
                <w:lang w:eastAsia="ru-RU"/>
              </w:rPr>
            </w:pPr>
            <w:r w:rsidRPr="00215139">
              <w:rPr>
                <w:rFonts w:ascii="Times New Roman" w:eastAsia="Times New Roman" w:hAnsi="Times New Roman" w:cs="Times New Roman"/>
                <w:b/>
                <w:sz w:val="20"/>
                <w:szCs w:val="20"/>
                <w:lang w:eastAsia="ru-RU"/>
              </w:rPr>
              <w:t>р/рахунок 35413006001333,    код ЗКПО 04056210,     МФО 825014 ВДК у Миколаївському  районі   _____________________________________________________________________________________</w:t>
            </w:r>
          </w:p>
        </w:tc>
      </w:tr>
    </w:tbl>
    <w:p w:rsidR="00215139" w:rsidRPr="00215139" w:rsidRDefault="00215139" w:rsidP="00215139">
      <w:pPr>
        <w:spacing w:after="0" w:line="240" w:lineRule="auto"/>
        <w:rPr>
          <w:rFonts w:ascii="Times New Roman" w:eastAsia="Times New Roman" w:hAnsi="Times New Roman" w:cs="Times New Roman"/>
          <w:b/>
          <w:sz w:val="24"/>
          <w:szCs w:val="24"/>
          <w:lang w:eastAsia="ru-RU"/>
        </w:rPr>
      </w:pPr>
    </w:p>
    <w:p w:rsidR="00215139" w:rsidRPr="00215139" w:rsidRDefault="00215139" w:rsidP="00215139">
      <w:pPr>
        <w:spacing w:after="0" w:line="240" w:lineRule="auto"/>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 37/</w:t>
      </w:r>
      <w:r w:rsidRPr="00215139">
        <w:rPr>
          <w:rFonts w:ascii="Times New Roman" w:eastAsia="Times New Roman" w:hAnsi="Times New Roman" w:cs="Times New Roman"/>
          <w:sz w:val="24"/>
          <w:szCs w:val="24"/>
          <w:lang w:val="en-US" w:eastAsia="ru-RU"/>
        </w:rPr>
        <w:t>VII</w:t>
      </w:r>
      <w:r w:rsidRPr="00215139">
        <w:rPr>
          <w:rFonts w:ascii="Times New Roman" w:eastAsia="Times New Roman" w:hAnsi="Times New Roman" w:cs="Times New Roman"/>
          <w:sz w:val="24"/>
          <w:szCs w:val="24"/>
          <w:lang w:val="ru-RU" w:eastAsia="ru-RU"/>
        </w:rPr>
        <w:t xml:space="preserve"> </w:t>
      </w:r>
      <w:r w:rsidRPr="00215139">
        <w:rPr>
          <w:rFonts w:ascii="Times New Roman" w:eastAsia="Times New Roman" w:hAnsi="Times New Roman" w:cs="Times New Roman"/>
          <w:sz w:val="24"/>
          <w:szCs w:val="24"/>
          <w:lang w:eastAsia="ru-RU"/>
        </w:rPr>
        <w:t>від 20 квітня 2023 року</w:t>
      </w:r>
    </w:p>
    <w:p w:rsidR="00215139" w:rsidRPr="00215139" w:rsidRDefault="00215139" w:rsidP="00215139">
      <w:pPr>
        <w:spacing w:after="0" w:line="240" w:lineRule="auto"/>
        <w:ind w:firstLine="540"/>
        <w:jc w:val="both"/>
        <w:rPr>
          <w:rFonts w:ascii="Times New Roman" w:eastAsia="Times New Roman" w:hAnsi="Times New Roman" w:cs="Times New Roman"/>
          <w:sz w:val="26"/>
          <w:szCs w:val="26"/>
          <w:lang w:eastAsia="ru-RU"/>
        </w:rPr>
      </w:pPr>
    </w:p>
    <w:p w:rsidR="00215139" w:rsidRPr="00215139" w:rsidRDefault="00215139" w:rsidP="00215139">
      <w:pPr>
        <w:spacing w:after="0" w:line="240" w:lineRule="auto"/>
        <w:ind w:firstLine="540"/>
        <w:jc w:val="both"/>
        <w:rPr>
          <w:rFonts w:ascii="Times New Roman" w:eastAsia="Times New Roman" w:hAnsi="Times New Roman" w:cs="Times New Roman"/>
          <w:sz w:val="26"/>
          <w:szCs w:val="26"/>
          <w:lang w:eastAsia="ru-RU"/>
        </w:rPr>
      </w:pPr>
    </w:p>
    <w:p w:rsidR="00215139" w:rsidRPr="00215139" w:rsidRDefault="00215139" w:rsidP="00215139">
      <w:pPr>
        <w:spacing w:after="0" w:line="240" w:lineRule="auto"/>
        <w:ind w:firstLine="540"/>
        <w:jc w:val="center"/>
        <w:rPr>
          <w:rFonts w:ascii="Times New Roman" w:eastAsia="Times New Roman" w:hAnsi="Times New Roman" w:cs="Times New Roman"/>
          <w:b/>
          <w:sz w:val="26"/>
          <w:szCs w:val="26"/>
          <w:lang w:eastAsia="ru-RU"/>
        </w:rPr>
      </w:pPr>
      <w:r w:rsidRPr="00215139">
        <w:rPr>
          <w:rFonts w:ascii="Times New Roman" w:eastAsia="Times New Roman" w:hAnsi="Times New Roman" w:cs="Times New Roman"/>
          <w:b/>
          <w:sz w:val="26"/>
          <w:szCs w:val="26"/>
          <w:lang w:eastAsia="ru-RU"/>
        </w:rPr>
        <w:t>ВИСНОВОК</w:t>
      </w:r>
    </w:p>
    <w:p w:rsidR="00215139" w:rsidRPr="00215139" w:rsidRDefault="00215139" w:rsidP="00215139">
      <w:pPr>
        <w:spacing w:after="0" w:line="240" w:lineRule="auto"/>
        <w:ind w:firstLine="540"/>
        <w:jc w:val="center"/>
        <w:rPr>
          <w:rFonts w:ascii="Times New Roman" w:eastAsia="Times New Roman" w:hAnsi="Times New Roman" w:cs="Times New Roman"/>
          <w:sz w:val="26"/>
          <w:szCs w:val="26"/>
          <w:lang w:eastAsia="ru-RU"/>
        </w:rPr>
      </w:pP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 xml:space="preserve">Розглянувши заяву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р.н., що проживає по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Стрийського р-ну Львівської області, про можливість призначити опікуном його сестри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75 Цивільного кодексу України, опікунська рада при виконавчому комітеті Новороздільської міської ради</w:t>
      </w: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ВВАЖАЄ ЗА ДОЦІЛЬНЕ</w:t>
      </w: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p>
    <w:p w:rsidR="00215139" w:rsidRPr="00215139" w:rsidRDefault="00215139" w:rsidP="00215139">
      <w:pPr>
        <w:spacing w:after="0" w:line="240" w:lineRule="auto"/>
        <w:ind w:firstLine="709"/>
        <w:jc w:val="both"/>
        <w:rPr>
          <w:rFonts w:ascii="Times New Roman" w:eastAsia="Times New Roman" w:hAnsi="Times New Roman" w:cs="Times New Roman"/>
          <w:color w:val="000000"/>
          <w:sz w:val="26"/>
          <w:szCs w:val="26"/>
          <w:shd w:val="clear" w:color="auto" w:fill="FFFFFF"/>
          <w:lang w:eastAsia="ru-RU"/>
        </w:rPr>
      </w:pPr>
      <w:r w:rsidRPr="00215139">
        <w:rPr>
          <w:rFonts w:ascii="Times New Roman" w:eastAsia="Times New Roman" w:hAnsi="Times New Roman" w:cs="Times New Roman"/>
          <w:sz w:val="24"/>
          <w:szCs w:val="24"/>
          <w:lang w:eastAsia="ru-RU"/>
        </w:rPr>
        <w:t xml:space="preserve">Призначити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р.н., опікуном його сестри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у разі визнання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недієздатною в судовому порядку.</w:t>
      </w:r>
    </w:p>
    <w:p w:rsidR="00215139" w:rsidRPr="00215139" w:rsidRDefault="00215139" w:rsidP="00215139">
      <w:pPr>
        <w:spacing w:after="0" w:line="240" w:lineRule="auto"/>
        <w:jc w:val="both"/>
        <w:rPr>
          <w:rFonts w:ascii="Times New Roman" w:eastAsia="Times New Roman" w:hAnsi="Times New Roman" w:cs="Times New Roman"/>
          <w:sz w:val="26"/>
          <w:szCs w:val="26"/>
          <w:lang w:eastAsia="ru-RU"/>
        </w:rPr>
      </w:pPr>
    </w:p>
    <w:p w:rsidR="00215139" w:rsidRPr="00215139" w:rsidRDefault="00215139" w:rsidP="00215139">
      <w:pPr>
        <w:spacing w:after="0" w:line="240" w:lineRule="auto"/>
        <w:jc w:val="both"/>
        <w:rPr>
          <w:rFonts w:ascii="Times New Roman" w:eastAsia="Times New Roman" w:hAnsi="Times New Roman" w:cs="Times New Roman"/>
          <w:b/>
          <w:sz w:val="26"/>
          <w:szCs w:val="26"/>
          <w:lang w:eastAsia="ru-RU"/>
        </w:rPr>
      </w:pPr>
      <w:r w:rsidRPr="00215139">
        <w:rPr>
          <w:rFonts w:ascii="Times New Roman" w:eastAsia="Times New Roman" w:hAnsi="Times New Roman" w:cs="Times New Roman"/>
          <w:b/>
          <w:sz w:val="26"/>
          <w:szCs w:val="26"/>
          <w:lang w:eastAsia="ru-RU"/>
        </w:rPr>
        <w:t xml:space="preserve">Голова опікунської ради                                                                Оксана ЦАРИК  </w:t>
      </w:r>
    </w:p>
    <w:p w:rsidR="00215139" w:rsidRPr="00215139" w:rsidRDefault="00215139" w:rsidP="00215139">
      <w:pPr>
        <w:spacing w:after="0" w:line="240" w:lineRule="auto"/>
        <w:jc w:val="both"/>
        <w:rPr>
          <w:rFonts w:ascii="Times New Roman" w:eastAsia="Times New Roman" w:hAnsi="Times New Roman" w:cs="Times New Roman"/>
          <w:b/>
          <w:sz w:val="26"/>
          <w:szCs w:val="26"/>
          <w:lang w:eastAsia="ru-RU"/>
        </w:rPr>
      </w:pPr>
      <w:r w:rsidRPr="00215139">
        <w:rPr>
          <w:rFonts w:ascii="Times New Roman" w:eastAsia="Times New Roman" w:hAnsi="Times New Roman" w:cs="Times New Roman"/>
          <w:b/>
          <w:sz w:val="26"/>
          <w:szCs w:val="26"/>
          <w:lang w:eastAsia="ru-RU"/>
        </w:rPr>
        <w:t xml:space="preserve">          </w:t>
      </w:r>
    </w:p>
    <w:p w:rsidR="00215139" w:rsidRPr="00215139" w:rsidRDefault="00215139" w:rsidP="00215139">
      <w:pPr>
        <w:spacing w:after="0" w:line="240" w:lineRule="auto"/>
        <w:jc w:val="both"/>
        <w:rPr>
          <w:rFonts w:ascii="Times New Roman" w:eastAsia="Times New Roman" w:hAnsi="Times New Roman" w:cs="Times New Roman"/>
          <w:b/>
          <w:sz w:val="26"/>
          <w:szCs w:val="26"/>
          <w:lang w:val="ru-RU" w:eastAsia="ru-RU"/>
        </w:rPr>
      </w:pPr>
      <w:r w:rsidRPr="00215139">
        <w:rPr>
          <w:rFonts w:ascii="Times New Roman" w:eastAsia="Times New Roman" w:hAnsi="Times New Roman" w:cs="Times New Roman"/>
          <w:b/>
          <w:sz w:val="26"/>
          <w:szCs w:val="26"/>
          <w:lang w:val="ru-RU" w:eastAsia="ru-RU"/>
        </w:rPr>
        <w:t xml:space="preserve">Секретар опікунської ради                ____________                    Олена СПАС                                             </w:t>
      </w:r>
    </w:p>
    <w:p w:rsidR="00215139" w:rsidRDefault="00215139"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020120" w:rsidRDefault="00020120" w:rsidP="00215139">
      <w:pPr>
        <w:spacing w:after="0"/>
        <w:jc w:val="both"/>
        <w:rPr>
          <w:rFonts w:ascii="Times New Roman" w:eastAsia="Times New Roman" w:hAnsi="Times New Roman" w:cs="Times New Roman"/>
          <w:sz w:val="26"/>
          <w:szCs w:val="26"/>
          <w:lang w:val="ru-RU" w:eastAsia="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C90D76" w:rsidRPr="00215139" w:rsidRDefault="00C90D76" w:rsidP="00215139">
      <w:pPr>
        <w:spacing w:after="0"/>
        <w:jc w:val="both"/>
        <w:rPr>
          <w:rFonts w:ascii="Times New Roman" w:eastAsia="Times New Roman" w:hAnsi="Times New Roman" w:cs="Times New Roman"/>
          <w:sz w:val="26"/>
          <w:szCs w:val="26"/>
          <w:lang w:val="ru-RU" w:eastAsia="ru-RU"/>
        </w:rPr>
      </w:pPr>
    </w:p>
    <w:p w:rsidR="00EA64FA" w:rsidRPr="00C90D76" w:rsidRDefault="00EA64FA" w:rsidP="00EA64FA">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C90D76">
        <w:rPr>
          <w:rFonts w:ascii="Times New Roman" w:eastAsia="Times New Roman" w:hAnsi="Times New Roman" w:cs="Times New Roman"/>
          <w:b/>
          <w:color w:val="000000"/>
          <w:sz w:val="24"/>
          <w:szCs w:val="24"/>
          <w:lang w:eastAsia="uk-UA"/>
        </w:rPr>
        <w:t>161</w:t>
      </w: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C90D76" w:rsidRDefault="00EA64FA" w:rsidP="00EA64FA">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w:t>
      </w:r>
    </w:p>
    <w:p w:rsidR="00EA64FA" w:rsidRDefault="00EA64FA" w:rsidP="00EA64FA">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EA64FA" w:rsidRDefault="00EA64FA" w:rsidP="00EA64FA">
      <w:pPr>
        <w:spacing w:after="0" w:line="240" w:lineRule="auto"/>
        <w:jc w:val="both"/>
        <w:rPr>
          <w:rFonts w:ascii="Times New Roman" w:eastAsia="Times New Roman" w:hAnsi="Times New Roman" w:cs="Times New Roman"/>
          <w:color w:val="000000"/>
          <w:sz w:val="24"/>
          <w:szCs w:val="24"/>
          <w:lang w:eastAsia="uk-UA"/>
        </w:rPr>
      </w:pPr>
    </w:p>
    <w:p w:rsidR="00215139" w:rsidRPr="00215139" w:rsidRDefault="00215139" w:rsidP="00215139">
      <w:pPr>
        <w:spacing w:after="0" w:line="240" w:lineRule="auto"/>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Про затвердження висновку опікунської ради</w:t>
      </w:r>
    </w:p>
    <w:p w:rsidR="00215139" w:rsidRPr="00215139" w:rsidRDefault="00215139" w:rsidP="00215139">
      <w:pPr>
        <w:spacing w:after="0" w:line="240" w:lineRule="auto"/>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 xml:space="preserve">про доцільність призначення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p>
    <w:p w:rsidR="00215139" w:rsidRPr="00215139" w:rsidRDefault="00215139" w:rsidP="00215139">
      <w:pPr>
        <w:spacing w:after="0" w:line="240" w:lineRule="auto"/>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 xml:space="preserve">опікуном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у разі визнання її</w:t>
      </w:r>
    </w:p>
    <w:p w:rsidR="00215139" w:rsidRPr="00215139" w:rsidRDefault="00215139" w:rsidP="00215139">
      <w:pPr>
        <w:spacing w:after="0" w:line="240" w:lineRule="auto"/>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недієздатної в судовому порядку</w:t>
      </w:r>
    </w:p>
    <w:p w:rsidR="00215139" w:rsidRPr="00215139" w:rsidRDefault="00215139" w:rsidP="00215139">
      <w:pPr>
        <w:spacing w:after="0" w:line="240" w:lineRule="auto"/>
        <w:rPr>
          <w:rFonts w:ascii="Times New Roman" w:eastAsia="Times New Roman" w:hAnsi="Times New Roman" w:cs="Times New Roman"/>
          <w:sz w:val="26"/>
          <w:szCs w:val="26"/>
          <w:lang w:eastAsia="ru-RU"/>
        </w:rPr>
      </w:pP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Розглянувши висновок опікунської ради № 36/</w:t>
      </w:r>
      <w:r w:rsidRPr="00215139">
        <w:rPr>
          <w:rFonts w:ascii="Times New Roman" w:eastAsia="Times New Roman" w:hAnsi="Times New Roman" w:cs="Times New Roman"/>
          <w:sz w:val="24"/>
          <w:szCs w:val="24"/>
          <w:lang w:val="en-US" w:eastAsia="ru-RU"/>
        </w:rPr>
        <w:t>V</w:t>
      </w:r>
      <w:r w:rsidRPr="00215139">
        <w:rPr>
          <w:rFonts w:ascii="Times New Roman" w:eastAsia="Times New Roman" w:hAnsi="Times New Roman" w:cs="Times New Roman"/>
          <w:sz w:val="24"/>
          <w:szCs w:val="24"/>
          <w:lang w:eastAsia="ru-RU"/>
        </w:rPr>
        <w:t xml:space="preserve">ІІ від 20.04.2023 року про доцільність призначити </w:t>
      </w:r>
      <w:bookmarkStart w:id="4" w:name="_Hlk106357656"/>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р.н.,  що проживає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Pr="00215139">
        <w:rPr>
          <w:rFonts w:ascii="Times New Roman" w:eastAsia="Times New Roman" w:hAnsi="Times New Roman" w:cs="Times New Roman"/>
          <w:sz w:val="24"/>
          <w:szCs w:val="24"/>
          <w:lang w:eastAsia="ru-RU"/>
        </w:rPr>
        <w:t xml:space="preserve">Львівської області, опікуном його матері –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р.н., яка потребує постійного стороннього догляду</w:t>
      </w:r>
      <w:bookmarkEnd w:id="4"/>
      <w:r w:rsidRPr="00215139">
        <w:rPr>
          <w:rFonts w:ascii="Times New Roman" w:eastAsia="Times New Roman" w:hAnsi="Times New Roman" w:cs="Times New Roman"/>
          <w:sz w:val="24"/>
          <w:szCs w:val="24"/>
          <w:lang w:eastAsia="ru-RU"/>
        </w:rPr>
        <w:t>, у разі визнання її недієздатною в судовому порядку,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p>
    <w:p w:rsidR="00215139" w:rsidRPr="00215139" w:rsidRDefault="00215139" w:rsidP="00215139">
      <w:pPr>
        <w:spacing w:after="0" w:line="240" w:lineRule="auto"/>
        <w:jc w:val="both"/>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ВИРІШИВ:</w:t>
      </w: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p>
    <w:p w:rsidR="00215139" w:rsidRPr="00215139" w:rsidRDefault="00215139" w:rsidP="00215139">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25034">
        <w:rPr>
          <w:rFonts w:ascii="Times New Roman" w:eastAsia="Times New Roman" w:hAnsi="Times New Roman" w:cs="Times New Roman"/>
          <w:sz w:val="24"/>
          <w:szCs w:val="24"/>
          <w:lang w:eastAsia="ru-RU"/>
        </w:rPr>
        <w:t xml:space="preserve"> </w:t>
      </w:r>
      <w:r w:rsidRPr="00215139">
        <w:rPr>
          <w:rFonts w:ascii="Times New Roman" w:eastAsia="Times New Roman" w:hAnsi="Times New Roman" w:cs="Times New Roman"/>
          <w:sz w:val="24"/>
          <w:szCs w:val="24"/>
          <w:lang w:eastAsia="ru-RU"/>
        </w:rPr>
        <w:t>Затвердити висновок опікунської ради № 36/</w:t>
      </w:r>
      <w:r w:rsidRPr="00215139">
        <w:rPr>
          <w:rFonts w:ascii="Times New Roman" w:eastAsia="Times New Roman" w:hAnsi="Times New Roman" w:cs="Times New Roman"/>
          <w:sz w:val="24"/>
          <w:szCs w:val="24"/>
          <w:lang w:val="en-US" w:eastAsia="ru-RU"/>
        </w:rPr>
        <w:t>V</w:t>
      </w:r>
      <w:r w:rsidRPr="00215139">
        <w:rPr>
          <w:rFonts w:ascii="Times New Roman" w:eastAsia="Times New Roman" w:hAnsi="Times New Roman" w:cs="Times New Roman"/>
          <w:sz w:val="24"/>
          <w:szCs w:val="24"/>
          <w:lang w:eastAsia="ru-RU"/>
        </w:rPr>
        <w:t xml:space="preserve">ІІ від 20.04.2023 року про доцільність призначити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р.н., опікуном його матері –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р.н., у разі визнання її недієздатною в судовому порядку.</w:t>
      </w:r>
    </w:p>
    <w:p w:rsidR="00215139" w:rsidRPr="00215139" w:rsidRDefault="00215139" w:rsidP="00215139">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0A3B55" w:rsidRPr="00AB2609">
        <w:rPr>
          <w:rFonts w:ascii="Times New Roman" w:eastAsia="Times New Roman" w:hAnsi="Times New Roman" w:cs="Times New Roman"/>
          <w:i/>
          <w:sz w:val="24"/>
          <w:szCs w:val="24"/>
          <w:lang w:eastAsia="ru-RU"/>
        </w:rPr>
        <w:t>(персональні дані)</w:t>
      </w:r>
      <w:r w:rsidR="000A3B55">
        <w:rPr>
          <w:rFonts w:ascii="Times New Roman" w:eastAsia="Times New Roman" w:hAnsi="Times New Roman" w:cs="Times New Roman"/>
          <w:i/>
          <w:sz w:val="24"/>
          <w:szCs w:val="24"/>
          <w:lang w:eastAsia="ru-RU"/>
        </w:rPr>
        <w:t xml:space="preserve">  </w:t>
      </w:r>
      <w:r w:rsidR="000A3B55"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звернутися до Миколаївського районного суду із відповідною заявою.</w:t>
      </w:r>
    </w:p>
    <w:p w:rsidR="00215139" w:rsidRPr="00215139" w:rsidRDefault="00215139" w:rsidP="00215139">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C90D76">
        <w:rPr>
          <w:rFonts w:ascii="Times New Roman" w:eastAsia="Times New Roman" w:hAnsi="Times New Roman" w:cs="Times New Roman"/>
          <w:sz w:val="24"/>
          <w:szCs w:val="24"/>
          <w:lang w:eastAsia="ru-RU"/>
        </w:rPr>
        <w:t xml:space="preserve">Контроль за виконанням </w:t>
      </w:r>
      <w:r w:rsidRPr="00215139">
        <w:rPr>
          <w:rFonts w:ascii="Times New Roman" w:eastAsia="Times New Roman" w:hAnsi="Times New Roman" w:cs="Times New Roman"/>
          <w:sz w:val="24"/>
          <w:szCs w:val="24"/>
          <w:lang w:eastAsia="ru-RU"/>
        </w:rPr>
        <w:t xml:space="preserve"> рішення покласти на голову опікунської ради Царик О.П.</w:t>
      </w:r>
    </w:p>
    <w:p w:rsidR="00215139" w:rsidRDefault="00215139" w:rsidP="00215139">
      <w:pPr>
        <w:spacing w:after="0" w:line="240" w:lineRule="auto"/>
        <w:ind w:firstLine="567"/>
        <w:jc w:val="both"/>
        <w:rPr>
          <w:rFonts w:ascii="Times New Roman" w:eastAsia="Times New Roman" w:hAnsi="Times New Roman" w:cs="Times New Roman"/>
          <w:color w:val="000000"/>
          <w:sz w:val="26"/>
          <w:szCs w:val="26"/>
          <w:shd w:val="clear" w:color="auto" w:fill="FFFFFF"/>
          <w:lang w:eastAsia="ru-RU"/>
        </w:rPr>
      </w:pPr>
    </w:p>
    <w:p w:rsidR="00020120" w:rsidRPr="00215139" w:rsidRDefault="00020120" w:rsidP="00215139">
      <w:pPr>
        <w:spacing w:after="0" w:line="240" w:lineRule="auto"/>
        <w:ind w:firstLine="567"/>
        <w:jc w:val="both"/>
        <w:rPr>
          <w:rFonts w:ascii="Times New Roman" w:eastAsia="Times New Roman" w:hAnsi="Times New Roman" w:cs="Times New Roman"/>
          <w:color w:val="000000"/>
          <w:sz w:val="26"/>
          <w:szCs w:val="26"/>
          <w:shd w:val="clear" w:color="auto" w:fill="FFFFFF"/>
          <w:lang w:eastAsia="ru-RU"/>
        </w:rPr>
      </w:pPr>
    </w:p>
    <w:p w:rsidR="00020120" w:rsidRPr="00215139" w:rsidRDefault="00020120" w:rsidP="00020120">
      <w:pPr>
        <w:spacing w:after="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21513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C90D76">
        <w:rPr>
          <w:rFonts w:ascii="Times New Roman" w:eastAsia="Times New Roman" w:hAnsi="Times New Roman" w:cs="Times New Roman"/>
          <w:sz w:val="24"/>
          <w:szCs w:val="24"/>
          <w:lang w:eastAsia="ru-RU"/>
        </w:rPr>
        <w:tab/>
      </w:r>
      <w:r w:rsidR="00C90D76">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Ярина ЯЦЕНКО</w:t>
      </w:r>
    </w:p>
    <w:p w:rsidR="00EA64FA" w:rsidRDefault="00EA64FA"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020120" w:rsidRPr="00EA64FA" w:rsidRDefault="00020120" w:rsidP="00EA64FA">
      <w:pPr>
        <w:spacing w:after="0" w:line="240" w:lineRule="auto"/>
        <w:jc w:val="both"/>
        <w:rPr>
          <w:rFonts w:ascii="Times New Roman" w:eastAsia="Times New Roman" w:hAnsi="Times New Roman" w:cs="Times New Roman"/>
          <w:color w:val="000000"/>
          <w:sz w:val="24"/>
          <w:szCs w:val="24"/>
          <w:lang w:eastAsia="uk-UA"/>
        </w:rPr>
      </w:pPr>
    </w:p>
    <w:p w:rsidR="00215139" w:rsidRPr="00215139" w:rsidRDefault="00215139" w:rsidP="00215139">
      <w:pPr>
        <w:spacing w:after="0" w:line="240" w:lineRule="auto"/>
        <w:ind w:left="3540" w:firstLine="708"/>
        <w:rPr>
          <w:rFonts w:ascii="Times New Roman" w:eastAsia="Times New Roman" w:hAnsi="Times New Roman" w:cs="Times New Roman"/>
          <w:b/>
          <w:sz w:val="24"/>
          <w:szCs w:val="20"/>
          <w:lang w:val="ru-RU" w:eastAsia="ru-RU"/>
        </w:rPr>
      </w:pPr>
      <w:r w:rsidRPr="00215139">
        <w:rPr>
          <w:rFonts w:ascii="Times New Roman" w:eastAsia="Times New Roman" w:hAnsi="Times New Roman" w:cs="Times New Roman"/>
          <w:b/>
          <w:noProof/>
          <w:sz w:val="20"/>
          <w:szCs w:val="20"/>
          <w:lang w:eastAsia="uk-UA"/>
        </w:rPr>
        <w:drawing>
          <wp:inline distT="0" distB="0" distL="0" distR="0">
            <wp:extent cx="1010285" cy="58483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p>
    <w:p w:rsidR="00215139" w:rsidRPr="00215139" w:rsidRDefault="00215139" w:rsidP="00215139">
      <w:pPr>
        <w:spacing w:after="0" w:line="240" w:lineRule="auto"/>
        <w:ind w:left="3540" w:firstLine="708"/>
        <w:rPr>
          <w:rFonts w:ascii="Times New Roman" w:eastAsia="Times New Roman" w:hAnsi="Times New Roman" w:cs="Times New Roman"/>
          <w:b/>
          <w:sz w:val="24"/>
          <w:szCs w:val="20"/>
          <w:lang w:val="ru-RU" w:eastAsia="ru-RU"/>
        </w:rPr>
      </w:pPr>
      <w:r w:rsidRPr="00215139">
        <w:rPr>
          <w:rFonts w:ascii="Times New Roman" w:eastAsia="Times New Roman" w:hAnsi="Times New Roman" w:cs="Times New Roman"/>
          <w:b/>
          <w:sz w:val="24"/>
          <w:szCs w:val="20"/>
          <w:lang w:val="ru-RU" w:eastAsia="ru-RU"/>
        </w:rPr>
        <w:t xml:space="preserve">     УКРАЇНА</w:t>
      </w:r>
    </w:p>
    <w:p w:rsidR="00215139" w:rsidRPr="00215139" w:rsidRDefault="00215139" w:rsidP="00215139">
      <w:pPr>
        <w:keepNext/>
        <w:spacing w:after="0" w:line="240" w:lineRule="auto"/>
        <w:jc w:val="center"/>
        <w:outlineLvl w:val="8"/>
        <w:rPr>
          <w:rFonts w:ascii="Times New Roman" w:eastAsia="Times New Roman" w:hAnsi="Times New Roman" w:cs="Times New Roman"/>
          <w:b/>
          <w:sz w:val="28"/>
          <w:szCs w:val="28"/>
          <w:lang w:val="ru-RU" w:eastAsia="ru-RU"/>
        </w:rPr>
      </w:pPr>
      <w:r w:rsidRPr="00215139">
        <w:rPr>
          <w:rFonts w:ascii="Times New Roman" w:eastAsia="Times New Roman" w:hAnsi="Times New Roman" w:cs="Times New Roman"/>
          <w:b/>
          <w:sz w:val="24"/>
          <w:szCs w:val="20"/>
          <w:lang w:val="ru-RU" w:eastAsia="ru-RU"/>
        </w:rPr>
        <w:t xml:space="preserve">         </w:t>
      </w:r>
      <w:r w:rsidRPr="00215139">
        <w:rPr>
          <w:rFonts w:ascii="Times New Roman" w:eastAsia="Times New Roman" w:hAnsi="Times New Roman" w:cs="Times New Roman"/>
          <w:b/>
          <w:sz w:val="28"/>
          <w:szCs w:val="28"/>
          <w:lang w:val="ru-RU" w:eastAsia="ru-RU"/>
        </w:rPr>
        <w:t>НОВОРОЗДІЛЬСЬКА  МІСЬКА  РАДА</w:t>
      </w:r>
    </w:p>
    <w:p w:rsidR="00215139" w:rsidRPr="00215139" w:rsidRDefault="00215139" w:rsidP="00215139">
      <w:pPr>
        <w:spacing w:after="0" w:line="240" w:lineRule="auto"/>
        <w:jc w:val="center"/>
        <w:rPr>
          <w:rFonts w:ascii="Times New Roman" w:eastAsia="Times New Roman" w:hAnsi="Times New Roman" w:cs="Times New Roman"/>
          <w:b/>
          <w:sz w:val="24"/>
          <w:szCs w:val="24"/>
          <w:lang w:eastAsia="ru-RU"/>
        </w:rPr>
      </w:pPr>
      <w:r w:rsidRPr="00215139">
        <w:rPr>
          <w:rFonts w:ascii="Times New Roman" w:eastAsia="Times New Roman" w:hAnsi="Times New Roman" w:cs="Times New Roman"/>
          <w:b/>
          <w:sz w:val="24"/>
          <w:szCs w:val="24"/>
          <w:lang w:eastAsia="ru-RU"/>
        </w:rPr>
        <w:t xml:space="preserve">        ЛЬВІВСЬКОЇ  ОБЛАСТІ</w:t>
      </w:r>
    </w:p>
    <w:p w:rsidR="00215139" w:rsidRPr="00215139" w:rsidRDefault="00215139" w:rsidP="00215139">
      <w:pPr>
        <w:spacing w:after="0" w:line="240" w:lineRule="auto"/>
        <w:jc w:val="center"/>
        <w:rPr>
          <w:rFonts w:ascii="Times New Roman" w:eastAsia="Times New Roman" w:hAnsi="Times New Roman" w:cs="Times New Roman"/>
          <w:b/>
          <w:sz w:val="24"/>
          <w:szCs w:val="24"/>
          <w:lang w:eastAsia="ru-RU"/>
        </w:rPr>
      </w:pPr>
      <w:r w:rsidRPr="00215139">
        <w:rPr>
          <w:rFonts w:ascii="Times New Roman" w:eastAsia="Times New Roman" w:hAnsi="Times New Roman" w:cs="Times New Roman"/>
          <w:b/>
          <w:sz w:val="24"/>
          <w:szCs w:val="24"/>
          <w:lang w:eastAsia="ru-RU"/>
        </w:rPr>
        <w:t xml:space="preserve">        ВИКОНАВЧИЙ КОМІТЕТ</w:t>
      </w:r>
    </w:p>
    <w:p w:rsidR="00215139" w:rsidRPr="00215139" w:rsidRDefault="00215139" w:rsidP="00215139">
      <w:pPr>
        <w:spacing w:after="0" w:line="240" w:lineRule="auto"/>
        <w:jc w:val="center"/>
        <w:rPr>
          <w:rFonts w:ascii="Times New Roman" w:eastAsia="Times New Roman" w:hAnsi="Times New Roman" w:cs="Times New Roman"/>
          <w:b/>
          <w:sz w:val="24"/>
          <w:szCs w:val="24"/>
          <w:lang w:eastAsia="ru-RU"/>
        </w:rPr>
      </w:pPr>
    </w:p>
    <w:p w:rsidR="00215139" w:rsidRPr="00215139" w:rsidRDefault="00215139" w:rsidP="00215139">
      <w:pPr>
        <w:spacing w:after="0" w:line="240" w:lineRule="auto"/>
        <w:jc w:val="center"/>
        <w:rPr>
          <w:rFonts w:ascii="Times New Roman" w:eastAsia="Times New Roman" w:hAnsi="Times New Roman" w:cs="Times New Roman"/>
          <w:b/>
          <w:sz w:val="28"/>
          <w:szCs w:val="28"/>
          <w:lang w:eastAsia="ru-RU"/>
        </w:rPr>
      </w:pPr>
      <w:r w:rsidRPr="00215139">
        <w:rPr>
          <w:rFonts w:ascii="Times New Roman" w:eastAsia="Times New Roman" w:hAnsi="Times New Roman" w:cs="Times New Roman"/>
          <w:b/>
          <w:sz w:val="28"/>
          <w:szCs w:val="28"/>
          <w:lang w:eastAsia="ru-RU"/>
        </w:rPr>
        <w:t>ОПІКУНСЬКА РАДА</w:t>
      </w:r>
    </w:p>
    <w:p w:rsidR="00215139" w:rsidRPr="00215139" w:rsidRDefault="00215139" w:rsidP="00215139">
      <w:pPr>
        <w:spacing w:after="0" w:line="240" w:lineRule="auto"/>
        <w:jc w:val="center"/>
        <w:rPr>
          <w:rFonts w:ascii="Times New Roman" w:eastAsia="Times New Roman" w:hAnsi="Times New Roman" w:cs="Times New Roman"/>
          <w:b/>
          <w:sz w:val="28"/>
          <w:szCs w:val="28"/>
          <w:lang w:eastAsia="ru-RU"/>
        </w:rPr>
      </w:pPr>
    </w:p>
    <w:tbl>
      <w:tblPr>
        <w:tblW w:w="0" w:type="auto"/>
        <w:tblInd w:w="-72" w:type="dxa"/>
        <w:tblLook w:val="04A0"/>
      </w:tblPr>
      <w:tblGrid>
        <w:gridCol w:w="9540"/>
      </w:tblGrid>
      <w:tr w:rsidR="00215139" w:rsidRPr="00215139" w:rsidTr="00B70222">
        <w:trPr>
          <w:trHeight w:val="720"/>
        </w:trPr>
        <w:tc>
          <w:tcPr>
            <w:tcW w:w="9540" w:type="dxa"/>
            <w:tcBorders>
              <w:top w:val="double" w:sz="4" w:space="0" w:color="auto"/>
              <w:left w:val="nil"/>
              <w:bottom w:val="double" w:sz="4" w:space="0" w:color="auto"/>
              <w:right w:val="nil"/>
            </w:tcBorders>
            <w:hideMark/>
          </w:tcPr>
          <w:p w:rsidR="00215139" w:rsidRPr="00215139" w:rsidRDefault="00215139" w:rsidP="00215139">
            <w:pPr>
              <w:spacing w:after="0" w:line="192" w:lineRule="auto"/>
              <w:jc w:val="center"/>
              <w:rPr>
                <w:rFonts w:ascii="Times New Roman" w:eastAsia="Times New Roman" w:hAnsi="Times New Roman" w:cs="Times New Roman"/>
                <w:b/>
                <w:sz w:val="20"/>
                <w:szCs w:val="20"/>
                <w:lang w:eastAsia="ru-RU"/>
              </w:rPr>
            </w:pPr>
            <w:r w:rsidRPr="00215139">
              <w:rPr>
                <w:rFonts w:ascii="Times New Roman" w:eastAsia="Times New Roman" w:hAnsi="Times New Roman" w:cs="Times New Roman"/>
                <w:b/>
                <w:sz w:val="20"/>
                <w:szCs w:val="20"/>
                <w:lang w:eastAsia="ru-RU"/>
              </w:rPr>
              <w:t>________________________________________________________________________________</w:t>
            </w:r>
          </w:p>
          <w:p w:rsidR="00215139" w:rsidRPr="00215139" w:rsidRDefault="00215139" w:rsidP="00215139">
            <w:pPr>
              <w:spacing w:after="0" w:line="192" w:lineRule="auto"/>
              <w:jc w:val="center"/>
              <w:rPr>
                <w:rFonts w:ascii="Times New Roman" w:eastAsia="Times New Roman" w:hAnsi="Times New Roman" w:cs="Times New Roman"/>
                <w:b/>
                <w:sz w:val="20"/>
                <w:szCs w:val="20"/>
                <w:lang w:eastAsia="ru-RU"/>
              </w:rPr>
            </w:pPr>
            <w:r w:rsidRPr="00215139">
              <w:rPr>
                <w:rFonts w:ascii="Times New Roman" w:eastAsia="Times New Roman" w:hAnsi="Times New Roman" w:cs="Times New Roman"/>
                <w:b/>
                <w:sz w:val="20"/>
                <w:szCs w:val="20"/>
                <w:lang w:eastAsia="ru-RU"/>
              </w:rPr>
              <w:t>81652,  м. Новий Розділ,  вул. Грушевського, 24, тел. факс (8-03261) 2-44-78,  2-44-24,  2-24-97</w:t>
            </w:r>
          </w:p>
          <w:p w:rsidR="00215139" w:rsidRPr="00215139" w:rsidRDefault="00215139" w:rsidP="00215139">
            <w:pPr>
              <w:spacing w:after="0" w:line="192" w:lineRule="auto"/>
              <w:jc w:val="center"/>
              <w:rPr>
                <w:rFonts w:ascii="Times New Roman" w:eastAsia="Times New Roman" w:hAnsi="Times New Roman" w:cs="Times New Roman"/>
                <w:b/>
                <w:sz w:val="20"/>
                <w:szCs w:val="20"/>
                <w:lang w:eastAsia="ru-RU"/>
              </w:rPr>
            </w:pPr>
            <w:r w:rsidRPr="00215139">
              <w:rPr>
                <w:rFonts w:ascii="Times New Roman" w:eastAsia="Times New Roman" w:hAnsi="Times New Roman" w:cs="Times New Roman"/>
                <w:b/>
                <w:sz w:val="20"/>
                <w:szCs w:val="20"/>
                <w:lang w:eastAsia="ru-RU"/>
              </w:rPr>
              <w:t>р/рахунок 35413006001333,    код ЗКПО 04056210,     МФО 825014 ВДК у Миколаївському  районі   _____________________________________________________________________________________</w:t>
            </w:r>
          </w:p>
        </w:tc>
      </w:tr>
    </w:tbl>
    <w:p w:rsidR="00215139" w:rsidRPr="00215139" w:rsidRDefault="00215139" w:rsidP="00215139">
      <w:pPr>
        <w:spacing w:after="0" w:line="240" w:lineRule="auto"/>
        <w:rPr>
          <w:rFonts w:ascii="Times New Roman" w:eastAsia="Times New Roman" w:hAnsi="Times New Roman" w:cs="Times New Roman"/>
          <w:b/>
          <w:sz w:val="24"/>
          <w:szCs w:val="24"/>
          <w:lang w:eastAsia="ru-RU"/>
        </w:rPr>
      </w:pPr>
    </w:p>
    <w:p w:rsidR="00215139" w:rsidRPr="00215139" w:rsidRDefault="00215139" w:rsidP="00215139">
      <w:pPr>
        <w:spacing w:after="0" w:line="240" w:lineRule="auto"/>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 36/</w:t>
      </w:r>
      <w:r w:rsidRPr="00215139">
        <w:rPr>
          <w:rFonts w:ascii="Times New Roman" w:eastAsia="Times New Roman" w:hAnsi="Times New Roman" w:cs="Times New Roman"/>
          <w:sz w:val="24"/>
          <w:szCs w:val="24"/>
          <w:lang w:val="en-US" w:eastAsia="ru-RU"/>
        </w:rPr>
        <w:t>VII</w:t>
      </w:r>
      <w:r w:rsidRPr="00215139">
        <w:rPr>
          <w:rFonts w:ascii="Times New Roman" w:eastAsia="Times New Roman" w:hAnsi="Times New Roman" w:cs="Times New Roman"/>
          <w:sz w:val="24"/>
          <w:szCs w:val="24"/>
          <w:lang w:val="ru-RU" w:eastAsia="ru-RU"/>
        </w:rPr>
        <w:t xml:space="preserve"> </w:t>
      </w:r>
      <w:r w:rsidRPr="00215139">
        <w:rPr>
          <w:rFonts w:ascii="Times New Roman" w:eastAsia="Times New Roman" w:hAnsi="Times New Roman" w:cs="Times New Roman"/>
          <w:sz w:val="24"/>
          <w:szCs w:val="24"/>
          <w:lang w:eastAsia="ru-RU"/>
        </w:rPr>
        <w:t>від 20 квітня 2023 року</w:t>
      </w:r>
    </w:p>
    <w:p w:rsidR="00215139" w:rsidRPr="00215139" w:rsidRDefault="00215139" w:rsidP="00215139">
      <w:pPr>
        <w:spacing w:after="0" w:line="240" w:lineRule="auto"/>
        <w:ind w:firstLine="540"/>
        <w:jc w:val="both"/>
        <w:rPr>
          <w:rFonts w:ascii="Times New Roman" w:eastAsia="Times New Roman" w:hAnsi="Times New Roman" w:cs="Times New Roman"/>
          <w:sz w:val="26"/>
          <w:szCs w:val="26"/>
          <w:lang w:eastAsia="ru-RU"/>
        </w:rPr>
      </w:pPr>
    </w:p>
    <w:p w:rsidR="00215139" w:rsidRPr="00215139" w:rsidRDefault="00215139" w:rsidP="00215139">
      <w:pPr>
        <w:spacing w:after="0" w:line="240" w:lineRule="auto"/>
        <w:ind w:firstLine="540"/>
        <w:jc w:val="both"/>
        <w:rPr>
          <w:rFonts w:ascii="Times New Roman" w:eastAsia="Times New Roman" w:hAnsi="Times New Roman" w:cs="Times New Roman"/>
          <w:sz w:val="26"/>
          <w:szCs w:val="26"/>
          <w:lang w:eastAsia="ru-RU"/>
        </w:rPr>
      </w:pPr>
    </w:p>
    <w:p w:rsidR="00215139" w:rsidRPr="00215139" w:rsidRDefault="00215139" w:rsidP="00215139">
      <w:pPr>
        <w:spacing w:after="0" w:line="240" w:lineRule="auto"/>
        <w:ind w:firstLine="540"/>
        <w:jc w:val="center"/>
        <w:rPr>
          <w:rFonts w:ascii="Times New Roman" w:eastAsia="Times New Roman" w:hAnsi="Times New Roman" w:cs="Times New Roman"/>
          <w:b/>
          <w:sz w:val="26"/>
          <w:szCs w:val="26"/>
          <w:lang w:eastAsia="ru-RU"/>
        </w:rPr>
      </w:pPr>
      <w:r w:rsidRPr="00215139">
        <w:rPr>
          <w:rFonts w:ascii="Times New Roman" w:eastAsia="Times New Roman" w:hAnsi="Times New Roman" w:cs="Times New Roman"/>
          <w:b/>
          <w:sz w:val="26"/>
          <w:szCs w:val="26"/>
          <w:lang w:eastAsia="ru-RU"/>
        </w:rPr>
        <w:t>ВИСНОВОК</w:t>
      </w:r>
    </w:p>
    <w:p w:rsidR="00215139" w:rsidRPr="00215139" w:rsidRDefault="00215139" w:rsidP="00215139">
      <w:pPr>
        <w:spacing w:after="0" w:line="240" w:lineRule="auto"/>
        <w:ind w:firstLine="540"/>
        <w:jc w:val="center"/>
        <w:rPr>
          <w:rFonts w:ascii="Times New Roman" w:eastAsia="Times New Roman" w:hAnsi="Times New Roman" w:cs="Times New Roman"/>
          <w:sz w:val="26"/>
          <w:szCs w:val="26"/>
          <w:lang w:eastAsia="ru-RU"/>
        </w:rPr>
      </w:pP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 xml:space="preserve">Розглянувши заяву </w:t>
      </w:r>
      <w:r w:rsidR="00324FD2" w:rsidRPr="00AB2609">
        <w:rPr>
          <w:rFonts w:ascii="Times New Roman" w:eastAsia="Times New Roman" w:hAnsi="Times New Roman" w:cs="Times New Roman"/>
          <w:i/>
          <w:sz w:val="24"/>
          <w:szCs w:val="24"/>
          <w:lang w:eastAsia="ru-RU"/>
        </w:rPr>
        <w:t>(персональні дані)</w:t>
      </w:r>
      <w:r w:rsidR="00324FD2">
        <w:rPr>
          <w:rFonts w:ascii="Times New Roman" w:eastAsia="Times New Roman" w:hAnsi="Times New Roman" w:cs="Times New Roman"/>
          <w:i/>
          <w:sz w:val="24"/>
          <w:szCs w:val="24"/>
          <w:lang w:eastAsia="ru-RU"/>
        </w:rPr>
        <w:t xml:space="preserve">  </w:t>
      </w:r>
      <w:r w:rsidR="00324FD2"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р.н.,  що проживає по вул</w:t>
      </w:r>
      <w:r w:rsidR="00324FD2" w:rsidRPr="00AB2609">
        <w:rPr>
          <w:rFonts w:ascii="Times New Roman" w:eastAsia="Times New Roman" w:hAnsi="Times New Roman" w:cs="Times New Roman"/>
          <w:i/>
          <w:sz w:val="24"/>
          <w:szCs w:val="24"/>
          <w:lang w:eastAsia="ru-RU"/>
        </w:rPr>
        <w:t>(персональні дані)</w:t>
      </w:r>
      <w:r w:rsidR="00324FD2">
        <w:rPr>
          <w:rFonts w:ascii="Times New Roman" w:eastAsia="Times New Roman" w:hAnsi="Times New Roman" w:cs="Times New Roman"/>
          <w:i/>
          <w:sz w:val="24"/>
          <w:szCs w:val="24"/>
          <w:lang w:eastAsia="ru-RU"/>
        </w:rPr>
        <w:t xml:space="preserve">  </w:t>
      </w:r>
      <w:r w:rsidR="00324FD2"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Львівської області, про можливість призначити його опікуном матері – </w:t>
      </w:r>
      <w:r w:rsidR="00324FD2" w:rsidRPr="00AB2609">
        <w:rPr>
          <w:rFonts w:ascii="Times New Roman" w:eastAsia="Times New Roman" w:hAnsi="Times New Roman" w:cs="Times New Roman"/>
          <w:i/>
          <w:sz w:val="24"/>
          <w:szCs w:val="24"/>
          <w:lang w:eastAsia="ru-RU"/>
        </w:rPr>
        <w:t>(персональні дані)</w:t>
      </w:r>
      <w:r w:rsidR="00324FD2">
        <w:rPr>
          <w:rFonts w:ascii="Times New Roman" w:eastAsia="Times New Roman" w:hAnsi="Times New Roman" w:cs="Times New Roman"/>
          <w:i/>
          <w:sz w:val="24"/>
          <w:szCs w:val="24"/>
          <w:lang w:eastAsia="ru-RU"/>
        </w:rPr>
        <w:t xml:space="preserve">  </w:t>
      </w:r>
      <w:r w:rsidR="00324FD2"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 р.н., яка потребує постійного стороннього догляду,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Цивільного кодексу України, опікунська рада при виконавчому комітеті Новороздільської міської ради</w:t>
      </w: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r w:rsidRPr="00215139">
        <w:rPr>
          <w:rFonts w:ascii="Times New Roman" w:eastAsia="Times New Roman" w:hAnsi="Times New Roman" w:cs="Times New Roman"/>
          <w:sz w:val="24"/>
          <w:szCs w:val="24"/>
          <w:lang w:eastAsia="ru-RU"/>
        </w:rPr>
        <w:t>ВВАЖАЄ ЗА ДОЦІЛЬНЕ</w:t>
      </w:r>
    </w:p>
    <w:p w:rsidR="00215139" w:rsidRPr="00215139" w:rsidRDefault="00215139" w:rsidP="00215139">
      <w:pPr>
        <w:spacing w:after="0" w:line="240" w:lineRule="auto"/>
        <w:ind w:firstLine="709"/>
        <w:jc w:val="both"/>
        <w:rPr>
          <w:rFonts w:ascii="Times New Roman" w:eastAsia="Times New Roman" w:hAnsi="Times New Roman" w:cs="Times New Roman"/>
          <w:sz w:val="24"/>
          <w:szCs w:val="24"/>
          <w:lang w:eastAsia="ru-RU"/>
        </w:rPr>
      </w:pPr>
    </w:p>
    <w:p w:rsidR="00215139" w:rsidRPr="00215139" w:rsidRDefault="00215139" w:rsidP="00215139">
      <w:pPr>
        <w:spacing w:after="0" w:line="240" w:lineRule="auto"/>
        <w:jc w:val="both"/>
        <w:rPr>
          <w:rFonts w:ascii="Times New Roman" w:eastAsia="Times New Roman" w:hAnsi="Times New Roman" w:cs="Times New Roman"/>
          <w:color w:val="000000"/>
          <w:sz w:val="26"/>
          <w:szCs w:val="26"/>
          <w:shd w:val="clear" w:color="auto" w:fill="FFFFFF"/>
          <w:lang w:eastAsia="ru-RU"/>
        </w:rPr>
      </w:pPr>
      <w:r w:rsidRPr="00215139">
        <w:rPr>
          <w:rFonts w:ascii="Times New Roman" w:eastAsia="Times New Roman" w:hAnsi="Times New Roman" w:cs="Times New Roman"/>
          <w:sz w:val="24"/>
          <w:szCs w:val="24"/>
          <w:lang w:eastAsia="ru-RU"/>
        </w:rPr>
        <w:t xml:space="preserve">  Призначити </w:t>
      </w:r>
      <w:r w:rsidR="00324FD2" w:rsidRPr="00AB2609">
        <w:rPr>
          <w:rFonts w:ascii="Times New Roman" w:eastAsia="Times New Roman" w:hAnsi="Times New Roman" w:cs="Times New Roman"/>
          <w:i/>
          <w:sz w:val="24"/>
          <w:szCs w:val="24"/>
          <w:lang w:eastAsia="ru-RU"/>
        </w:rPr>
        <w:t>(персональні дані)</w:t>
      </w:r>
      <w:r w:rsidR="00324FD2">
        <w:rPr>
          <w:rFonts w:ascii="Times New Roman" w:eastAsia="Times New Roman" w:hAnsi="Times New Roman" w:cs="Times New Roman"/>
          <w:i/>
          <w:sz w:val="24"/>
          <w:szCs w:val="24"/>
          <w:lang w:eastAsia="ru-RU"/>
        </w:rPr>
        <w:t xml:space="preserve">  </w:t>
      </w:r>
      <w:r w:rsidR="00324FD2"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р.н., опікуном його матері – </w:t>
      </w:r>
      <w:r w:rsidR="00324FD2" w:rsidRPr="00AB2609">
        <w:rPr>
          <w:rFonts w:ascii="Times New Roman" w:eastAsia="Times New Roman" w:hAnsi="Times New Roman" w:cs="Times New Roman"/>
          <w:i/>
          <w:sz w:val="24"/>
          <w:szCs w:val="24"/>
          <w:lang w:eastAsia="ru-RU"/>
        </w:rPr>
        <w:t>(персональні дані)</w:t>
      </w:r>
      <w:r w:rsidR="00324FD2">
        <w:rPr>
          <w:rFonts w:ascii="Times New Roman" w:eastAsia="Times New Roman" w:hAnsi="Times New Roman" w:cs="Times New Roman"/>
          <w:i/>
          <w:sz w:val="24"/>
          <w:szCs w:val="24"/>
          <w:lang w:eastAsia="ru-RU"/>
        </w:rPr>
        <w:t xml:space="preserve">  </w:t>
      </w:r>
      <w:r w:rsidR="00324FD2" w:rsidRPr="009C5B05">
        <w:rPr>
          <w:rFonts w:ascii="Times New Roman" w:eastAsia="Times New Roman" w:hAnsi="Times New Roman" w:cs="Times New Roman"/>
          <w:sz w:val="24"/>
          <w:szCs w:val="24"/>
          <w:lang w:eastAsia="uk-UA"/>
        </w:rPr>
        <w:t xml:space="preserve"> </w:t>
      </w:r>
      <w:r w:rsidRPr="00215139">
        <w:rPr>
          <w:rFonts w:ascii="Times New Roman" w:eastAsia="Times New Roman" w:hAnsi="Times New Roman" w:cs="Times New Roman"/>
          <w:sz w:val="24"/>
          <w:szCs w:val="24"/>
          <w:lang w:eastAsia="ru-RU"/>
        </w:rPr>
        <w:t xml:space="preserve">р.н., у разі визнання </w:t>
      </w:r>
      <w:r w:rsidR="00324FD2" w:rsidRPr="00AB2609">
        <w:rPr>
          <w:rFonts w:ascii="Times New Roman" w:eastAsia="Times New Roman" w:hAnsi="Times New Roman" w:cs="Times New Roman"/>
          <w:i/>
          <w:sz w:val="24"/>
          <w:szCs w:val="24"/>
          <w:lang w:eastAsia="ru-RU"/>
        </w:rPr>
        <w:t>(персональні дані)</w:t>
      </w:r>
      <w:r w:rsidR="00324FD2">
        <w:rPr>
          <w:rFonts w:ascii="Times New Roman" w:eastAsia="Times New Roman" w:hAnsi="Times New Roman" w:cs="Times New Roman"/>
          <w:i/>
          <w:sz w:val="24"/>
          <w:szCs w:val="24"/>
          <w:lang w:eastAsia="ru-RU"/>
        </w:rPr>
        <w:t xml:space="preserve"> </w:t>
      </w:r>
      <w:r w:rsidRPr="00215139">
        <w:rPr>
          <w:rFonts w:ascii="Times New Roman" w:eastAsia="Times New Roman" w:hAnsi="Times New Roman" w:cs="Times New Roman"/>
          <w:sz w:val="24"/>
          <w:szCs w:val="24"/>
          <w:lang w:eastAsia="ru-RU"/>
        </w:rPr>
        <w:t>. недієздатною в судовому порядку.</w:t>
      </w:r>
    </w:p>
    <w:p w:rsidR="00215139" w:rsidRPr="00215139" w:rsidRDefault="00215139" w:rsidP="00215139">
      <w:pPr>
        <w:spacing w:after="0" w:line="240" w:lineRule="auto"/>
        <w:jc w:val="both"/>
        <w:rPr>
          <w:rFonts w:ascii="Times New Roman" w:eastAsia="Times New Roman" w:hAnsi="Times New Roman" w:cs="Times New Roman"/>
          <w:sz w:val="26"/>
          <w:szCs w:val="26"/>
          <w:lang w:eastAsia="ru-RU"/>
        </w:rPr>
      </w:pPr>
    </w:p>
    <w:p w:rsidR="00215139" w:rsidRPr="00215139" w:rsidRDefault="00215139" w:rsidP="00215139">
      <w:pPr>
        <w:spacing w:after="0" w:line="240" w:lineRule="auto"/>
        <w:jc w:val="both"/>
        <w:rPr>
          <w:rFonts w:ascii="Times New Roman" w:eastAsia="Times New Roman" w:hAnsi="Times New Roman" w:cs="Times New Roman"/>
          <w:b/>
          <w:sz w:val="26"/>
          <w:szCs w:val="26"/>
          <w:lang w:eastAsia="ru-RU"/>
        </w:rPr>
      </w:pPr>
      <w:r w:rsidRPr="00215139">
        <w:rPr>
          <w:rFonts w:ascii="Times New Roman" w:eastAsia="Times New Roman" w:hAnsi="Times New Roman" w:cs="Times New Roman"/>
          <w:b/>
          <w:sz w:val="26"/>
          <w:szCs w:val="26"/>
          <w:lang w:eastAsia="ru-RU"/>
        </w:rPr>
        <w:t xml:space="preserve">Голова опікунської ради                                                                Оксана ЦАРИК  </w:t>
      </w:r>
    </w:p>
    <w:p w:rsidR="00215139" w:rsidRPr="00215139" w:rsidRDefault="00215139" w:rsidP="00215139">
      <w:pPr>
        <w:spacing w:after="0" w:line="240" w:lineRule="auto"/>
        <w:jc w:val="both"/>
        <w:rPr>
          <w:rFonts w:ascii="Times New Roman" w:eastAsia="Times New Roman" w:hAnsi="Times New Roman" w:cs="Times New Roman"/>
          <w:b/>
          <w:sz w:val="26"/>
          <w:szCs w:val="26"/>
          <w:lang w:eastAsia="ru-RU"/>
        </w:rPr>
      </w:pPr>
      <w:r w:rsidRPr="00215139">
        <w:rPr>
          <w:rFonts w:ascii="Times New Roman" w:eastAsia="Times New Roman" w:hAnsi="Times New Roman" w:cs="Times New Roman"/>
          <w:b/>
          <w:sz w:val="26"/>
          <w:szCs w:val="26"/>
          <w:lang w:eastAsia="ru-RU"/>
        </w:rPr>
        <w:t xml:space="preserve">          </w:t>
      </w:r>
    </w:p>
    <w:p w:rsidR="00215139" w:rsidRPr="00215139" w:rsidRDefault="00215139" w:rsidP="00215139">
      <w:pPr>
        <w:spacing w:after="0" w:line="240" w:lineRule="auto"/>
        <w:jc w:val="both"/>
        <w:rPr>
          <w:rFonts w:ascii="Times New Roman" w:eastAsia="Times New Roman" w:hAnsi="Times New Roman" w:cs="Times New Roman"/>
          <w:b/>
          <w:sz w:val="26"/>
          <w:szCs w:val="26"/>
          <w:lang w:val="ru-RU" w:eastAsia="ru-RU"/>
        </w:rPr>
      </w:pPr>
      <w:r w:rsidRPr="00215139">
        <w:rPr>
          <w:rFonts w:ascii="Times New Roman" w:eastAsia="Times New Roman" w:hAnsi="Times New Roman" w:cs="Times New Roman"/>
          <w:b/>
          <w:sz w:val="26"/>
          <w:szCs w:val="26"/>
          <w:lang w:val="ru-RU" w:eastAsia="ru-RU"/>
        </w:rPr>
        <w:t xml:space="preserve">Секретар опікунської ради                ____________                    Олена СПАС                                             </w:t>
      </w:r>
    </w:p>
    <w:p w:rsidR="00215139" w:rsidRPr="00215139" w:rsidRDefault="00215139" w:rsidP="00215139">
      <w:pPr>
        <w:spacing w:after="0"/>
        <w:jc w:val="both"/>
        <w:rPr>
          <w:rFonts w:ascii="Times New Roman" w:eastAsia="Times New Roman" w:hAnsi="Times New Roman" w:cs="Times New Roman"/>
          <w:sz w:val="26"/>
          <w:szCs w:val="26"/>
          <w:lang w:val="ru-RU" w:eastAsia="ru-RU"/>
        </w:rPr>
      </w:pPr>
    </w:p>
    <w:p w:rsidR="00EA64FA" w:rsidRDefault="00EA64FA" w:rsidP="00036F83">
      <w:pPr>
        <w:tabs>
          <w:tab w:val="left" w:pos="4380"/>
        </w:tabs>
        <w:spacing w:after="0" w:line="240" w:lineRule="auto"/>
        <w:jc w:val="both"/>
        <w:rPr>
          <w:rFonts w:ascii="Times New Roman" w:eastAsia="Calibri" w:hAnsi="Times New Roman" w:cs="Times New Roman"/>
          <w:sz w:val="26"/>
          <w:szCs w:val="26"/>
          <w:lang w:val="ru-RU"/>
        </w:rPr>
      </w:pPr>
    </w:p>
    <w:p w:rsidR="00B45C30" w:rsidRDefault="00B45C30" w:rsidP="00036F83">
      <w:pPr>
        <w:tabs>
          <w:tab w:val="left" w:pos="4380"/>
        </w:tabs>
        <w:spacing w:after="0" w:line="240" w:lineRule="auto"/>
        <w:jc w:val="both"/>
        <w:rPr>
          <w:rFonts w:ascii="Times New Roman" w:eastAsia="Calibri" w:hAnsi="Times New Roman" w:cs="Times New Roman"/>
          <w:sz w:val="26"/>
          <w:szCs w:val="26"/>
          <w:lang w:val="ru-RU"/>
        </w:rPr>
      </w:pPr>
    </w:p>
    <w:p w:rsidR="00B45C30" w:rsidRDefault="00B45C30" w:rsidP="00036F83">
      <w:pPr>
        <w:tabs>
          <w:tab w:val="left" w:pos="4380"/>
        </w:tabs>
        <w:spacing w:after="0" w:line="240" w:lineRule="auto"/>
        <w:jc w:val="both"/>
        <w:rPr>
          <w:rFonts w:ascii="Times New Roman" w:eastAsia="Calibri" w:hAnsi="Times New Roman" w:cs="Times New Roman"/>
          <w:sz w:val="26"/>
          <w:szCs w:val="26"/>
          <w:lang w:val="ru-RU"/>
        </w:rPr>
      </w:pPr>
    </w:p>
    <w:p w:rsidR="00B45C30" w:rsidRDefault="00B45C30" w:rsidP="00036F83">
      <w:pPr>
        <w:tabs>
          <w:tab w:val="left" w:pos="4380"/>
        </w:tabs>
        <w:spacing w:after="0" w:line="240" w:lineRule="auto"/>
        <w:jc w:val="both"/>
        <w:rPr>
          <w:rFonts w:ascii="Times New Roman" w:eastAsia="Calibri" w:hAnsi="Times New Roman" w:cs="Times New Roman"/>
          <w:sz w:val="26"/>
          <w:szCs w:val="26"/>
          <w:lang w:val="ru-RU"/>
        </w:rPr>
      </w:pPr>
    </w:p>
    <w:p w:rsidR="00B45C30" w:rsidRDefault="00B45C30" w:rsidP="00036F83">
      <w:pPr>
        <w:tabs>
          <w:tab w:val="left" w:pos="4380"/>
        </w:tabs>
        <w:spacing w:after="0" w:line="240" w:lineRule="auto"/>
        <w:jc w:val="both"/>
        <w:rPr>
          <w:rFonts w:ascii="Times New Roman" w:eastAsia="Calibri" w:hAnsi="Times New Roman" w:cs="Times New Roman"/>
          <w:sz w:val="26"/>
          <w:szCs w:val="26"/>
          <w:lang w:val="ru-RU"/>
        </w:rPr>
      </w:pPr>
    </w:p>
    <w:p w:rsidR="00B45C30" w:rsidRDefault="00B45C30" w:rsidP="00036F83">
      <w:pPr>
        <w:tabs>
          <w:tab w:val="left" w:pos="4380"/>
        </w:tabs>
        <w:spacing w:after="0" w:line="240" w:lineRule="auto"/>
        <w:jc w:val="both"/>
        <w:rPr>
          <w:rFonts w:ascii="Times New Roman" w:eastAsia="Calibri" w:hAnsi="Times New Roman" w:cs="Times New Roman"/>
          <w:sz w:val="26"/>
          <w:szCs w:val="26"/>
          <w:lang w:val="ru-RU"/>
        </w:rPr>
      </w:pPr>
    </w:p>
    <w:p w:rsidR="00B45C30" w:rsidRDefault="00B45C30" w:rsidP="00036F83">
      <w:pPr>
        <w:tabs>
          <w:tab w:val="left" w:pos="4380"/>
        </w:tabs>
        <w:spacing w:after="0" w:line="240" w:lineRule="auto"/>
        <w:jc w:val="both"/>
        <w:rPr>
          <w:rFonts w:ascii="Times New Roman" w:eastAsia="Calibri" w:hAnsi="Times New Roman" w:cs="Times New Roman"/>
          <w:sz w:val="26"/>
          <w:szCs w:val="26"/>
          <w:lang w:val="ru-RU"/>
        </w:rPr>
      </w:pPr>
    </w:p>
    <w:p w:rsidR="00B45C30" w:rsidRDefault="00B45C30" w:rsidP="00036F83">
      <w:pPr>
        <w:tabs>
          <w:tab w:val="left" w:pos="4380"/>
        </w:tabs>
        <w:spacing w:after="0" w:line="240" w:lineRule="auto"/>
        <w:jc w:val="both"/>
        <w:rPr>
          <w:rFonts w:ascii="Times New Roman" w:eastAsia="Calibri" w:hAnsi="Times New Roman" w:cs="Times New Roman"/>
          <w:sz w:val="26"/>
          <w:szCs w:val="26"/>
          <w:lang w:val="ru-RU"/>
        </w:rPr>
      </w:pPr>
    </w:p>
    <w:p w:rsidR="00B45C30" w:rsidRDefault="00B45C30" w:rsidP="00036F83">
      <w:pPr>
        <w:tabs>
          <w:tab w:val="left" w:pos="4380"/>
        </w:tabs>
        <w:spacing w:after="0" w:line="240" w:lineRule="auto"/>
        <w:jc w:val="both"/>
        <w:rPr>
          <w:rFonts w:ascii="Times New Roman" w:eastAsia="Calibri" w:hAnsi="Times New Roman" w:cs="Times New Roman"/>
          <w:sz w:val="26"/>
          <w:szCs w:val="26"/>
          <w:lang w:val="ru-RU"/>
        </w:rPr>
      </w:pPr>
    </w:p>
    <w:p w:rsidR="00B45C30" w:rsidRDefault="00B45C30" w:rsidP="00036F83">
      <w:pPr>
        <w:tabs>
          <w:tab w:val="left" w:pos="4380"/>
        </w:tabs>
        <w:spacing w:after="0" w:line="240" w:lineRule="auto"/>
        <w:jc w:val="both"/>
        <w:rPr>
          <w:rFonts w:ascii="Times New Roman" w:eastAsia="Calibri" w:hAnsi="Times New Roman" w:cs="Times New Roman"/>
          <w:sz w:val="26"/>
          <w:szCs w:val="26"/>
          <w:lang w:val="ru-RU"/>
        </w:rPr>
      </w:pPr>
    </w:p>
    <w:p w:rsidR="003B520C" w:rsidRDefault="003B520C" w:rsidP="00036F83">
      <w:pPr>
        <w:tabs>
          <w:tab w:val="left" w:pos="4380"/>
        </w:tabs>
        <w:spacing w:after="0" w:line="240" w:lineRule="auto"/>
        <w:jc w:val="both"/>
        <w:rPr>
          <w:rFonts w:ascii="Times New Roman" w:eastAsia="Calibri" w:hAnsi="Times New Roman" w:cs="Times New Roman"/>
          <w:sz w:val="26"/>
          <w:szCs w:val="26"/>
          <w:lang w:val="ru-RU"/>
        </w:rPr>
      </w:pPr>
    </w:p>
    <w:p w:rsidR="003B520C" w:rsidRDefault="003B520C" w:rsidP="00036F83">
      <w:pPr>
        <w:tabs>
          <w:tab w:val="left" w:pos="4380"/>
        </w:tabs>
        <w:spacing w:after="0" w:line="240" w:lineRule="auto"/>
        <w:jc w:val="both"/>
        <w:rPr>
          <w:rFonts w:ascii="Times New Roman" w:eastAsia="Calibri" w:hAnsi="Times New Roman" w:cs="Times New Roman"/>
          <w:sz w:val="26"/>
          <w:szCs w:val="26"/>
          <w:lang w:val="ru-RU"/>
        </w:rPr>
      </w:pPr>
    </w:p>
    <w:p w:rsidR="003B520C" w:rsidRDefault="003B520C" w:rsidP="00036F83">
      <w:pPr>
        <w:tabs>
          <w:tab w:val="left" w:pos="4380"/>
        </w:tabs>
        <w:spacing w:after="0" w:line="240" w:lineRule="auto"/>
        <w:jc w:val="both"/>
        <w:rPr>
          <w:rFonts w:ascii="Times New Roman" w:eastAsia="Calibri" w:hAnsi="Times New Roman" w:cs="Times New Roman"/>
          <w:sz w:val="26"/>
          <w:szCs w:val="26"/>
          <w:lang w:val="ru-RU"/>
        </w:rPr>
      </w:pP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4905" cy="604520"/>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НОВОРОЗДІЛЬСЬКА  МІСЬКА  РАДА</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ЛЬВІВСЬКОЇ  ОБЛАСТІ</w:t>
      </w:r>
    </w:p>
    <w:p w:rsidR="003B520C"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B520C">
        <w:rPr>
          <w:rFonts w:ascii="Times New Roman" w:eastAsia="Times New Roman" w:hAnsi="Times New Roman" w:cs="Times New Roman"/>
          <w:b/>
          <w:sz w:val="24"/>
          <w:szCs w:val="24"/>
          <w:lang w:val="ru-RU" w:eastAsia="ru-RU"/>
        </w:rPr>
        <w:t>ВИКОНАВЧИЙ  КОМІТЕТ</w:t>
      </w:r>
    </w:p>
    <w:p w:rsidR="00C90D76" w:rsidRPr="003B520C" w:rsidRDefault="003B520C" w:rsidP="003B520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B520C">
        <w:rPr>
          <w:rFonts w:ascii="Times New Roman" w:eastAsia="Times New Roman" w:hAnsi="Times New Roman" w:cs="Times New Roman"/>
          <w:b/>
          <w:sz w:val="24"/>
          <w:szCs w:val="24"/>
          <w:lang w:val="ru-RU" w:eastAsia="ru-RU"/>
        </w:rPr>
        <w:t xml:space="preserve"> Р</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І</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Ш</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Е</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Н</w:t>
      </w:r>
      <w:r w:rsidRPr="003B520C">
        <w:rPr>
          <w:rFonts w:ascii="Times New Roman" w:eastAsia="Times New Roman" w:hAnsi="Times New Roman" w:cs="Times New Roman"/>
          <w:b/>
          <w:sz w:val="24"/>
          <w:szCs w:val="24"/>
          <w:lang w:eastAsia="ru-RU"/>
        </w:rPr>
        <w:t xml:space="preserve"> </w:t>
      </w:r>
      <w:r w:rsidRPr="003B520C">
        <w:rPr>
          <w:rFonts w:ascii="Times New Roman" w:eastAsia="Times New Roman" w:hAnsi="Times New Roman" w:cs="Times New Roman"/>
          <w:b/>
          <w:sz w:val="24"/>
          <w:szCs w:val="24"/>
          <w:lang w:val="ru-RU" w:eastAsia="ru-RU"/>
        </w:rPr>
        <w:t>Я №</w:t>
      </w:r>
    </w:p>
    <w:p w:rsidR="00B45C30" w:rsidRPr="003B520C" w:rsidRDefault="00826067" w:rsidP="00826067">
      <w:pPr>
        <w:spacing w:after="0" w:line="240" w:lineRule="auto"/>
        <w:jc w:val="both"/>
        <w:rPr>
          <w:rFonts w:ascii="Times New Roman" w:eastAsia="Times New Roman" w:hAnsi="Times New Roman" w:cs="Times New Roman"/>
          <w:b/>
          <w:color w:val="000000"/>
          <w:sz w:val="24"/>
          <w:szCs w:val="24"/>
          <w:lang w:eastAsia="uk-UA"/>
        </w:rPr>
      </w:pP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Pr="00F55EEC">
        <w:rPr>
          <w:rFonts w:ascii="Times New Roman" w:eastAsia="Times New Roman" w:hAnsi="Times New Roman" w:cs="Times New Roman"/>
          <w:color w:val="000000"/>
          <w:sz w:val="24"/>
          <w:szCs w:val="24"/>
          <w:lang w:eastAsia="uk-UA"/>
        </w:rPr>
        <w:tab/>
      </w:r>
      <w:r w:rsidR="00A71121" w:rsidRPr="00C90D76">
        <w:rPr>
          <w:rFonts w:ascii="Times New Roman" w:eastAsia="Times New Roman" w:hAnsi="Times New Roman" w:cs="Times New Roman"/>
          <w:b/>
          <w:color w:val="000000"/>
          <w:sz w:val="24"/>
          <w:szCs w:val="24"/>
          <w:lang w:eastAsia="uk-UA"/>
        </w:rPr>
        <w:t>162</w:t>
      </w:r>
    </w:p>
    <w:p w:rsidR="00B45C30" w:rsidRDefault="00B45C30" w:rsidP="00826067">
      <w:pPr>
        <w:spacing w:after="0" w:line="240" w:lineRule="auto"/>
        <w:jc w:val="both"/>
        <w:rPr>
          <w:rFonts w:ascii="Times New Roman" w:eastAsia="Times New Roman" w:hAnsi="Times New Roman" w:cs="Times New Roman"/>
          <w:color w:val="000000"/>
          <w:sz w:val="24"/>
          <w:szCs w:val="24"/>
          <w:lang w:eastAsia="uk-UA"/>
        </w:rPr>
      </w:pPr>
    </w:p>
    <w:p w:rsidR="00826067" w:rsidRPr="00F55EEC" w:rsidRDefault="00826067" w:rsidP="00826067">
      <w:pPr>
        <w:spacing w:after="0" w:line="240" w:lineRule="auto"/>
        <w:jc w:val="both"/>
        <w:rPr>
          <w:rFonts w:ascii="Times New Roman" w:eastAsia="Times New Roman" w:hAnsi="Times New Roman" w:cs="Times New Roman"/>
          <w:color w:val="000000"/>
          <w:sz w:val="24"/>
          <w:szCs w:val="24"/>
          <w:lang w:eastAsia="uk-UA"/>
        </w:rPr>
      </w:pPr>
      <w:r w:rsidRPr="00F55EEC">
        <w:rPr>
          <w:rFonts w:ascii="Times New Roman" w:eastAsia="Times New Roman" w:hAnsi="Times New Roman" w:cs="Times New Roman"/>
          <w:color w:val="000000"/>
          <w:sz w:val="24"/>
          <w:szCs w:val="24"/>
          <w:lang w:eastAsia="uk-UA"/>
        </w:rPr>
        <w:t xml:space="preserve"> 20 квітня </w:t>
      </w:r>
      <w:r w:rsidR="00474F01">
        <w:rPr>
          <w:rFonts w:ascii="Times New Roman" w:eastAsia="Times New Roman" w:hAnsi="Times New Roman" w:cs="Times New Roman"/>
          <w:color w:val="000000"/>
          <w:sz w:val="24"/>
          <w:szCs w:val="24"/>
          <w:lang w:eastAsia="uk-UA"/>
        </w:rPr>
        <w:t>2023</w:t>
      </w:r>
      <w:r w:rsidRPr="00F55EEC">
        <w:rPr>
          <w:rFonts w:ascii="Times New Roman" w:eastAsia="Times New Roman" w:hAnsi="Times New Roman" w:cs="Times New Roman"/>
          <w:color w:val="000000"/>
          <w:sz w:val="24"/>
          <w:szCs w:val="24"/>
          <w:lang w:eastAsia="uk-UA"/>
        </w:rPr>
        <w:t xml:space="preserve"> року</w:t>
      </w:r>
    </w:p>
    <w:p w:rsidR="00826067" w:rsidRDefault="00826067" w:rsidP="00826067">
      <w:pPr>
        <w:spacing w:after="0" w:line="240" w:lineRule="auto"/>
        <w:jc w:val="both"/>
        <w:rPr>
          <w:rFonts w:ascii="Times New Roman" w:eastAsia="Calibri" w:hAnsi="Times New Roman" w:cs="Times New Roman"/>
          <w:bCs/>
          <w:iCs/>
          <w:sz w:val="24"/>
          <w:szCs w:val="24"/>
        </w:rPr>
      </w:pPr>
    </w:p>
    <w:p w:rsidR="00826067" w:rsidRPr="00826067" w:rsidRDefault="00826067" w:rsidP="00826067">
      <w:pPr>
        <w:spacing w:after="0" w:line="240" w:lineRule="auto"/>
        <w:jc w:val="both"/>
        <w:rPr>
          <w:rFonts w:ascii="Times New Roman" w:eastAsia="Calibri" w:hAnsi="Times New Roman" w:cs="Times New Roman"/>
          <w:bCs/>
          <w:iCs/>
          <w:sz w:val="24"/>
          <w:szCs w:val="24"/>
        </w:rPr>
      </w:pPr>
      <w:r w:rsidRPr="00826067">
        <w:rPr>
          <w:rFonts w:ascii="Times New Roman" w:eastAsia="Calibri" w:hAnsi="Times New Roman" w:cs="Times New Roman"/>
          <w:bCs/>
          <w:iCs/>
          <w:sz w:val="24"/>
          <w:szCs w:val="24"/>
        </w:rPr>
        <w:t>Про надання дозволу на списання</w:t>
      </w:r>
    </w:p>
    <w:p w:rsidR="00826067" w:rsidRPr="00826067" w:rsidRDefault="00826067" w:rsidP="00826067">
      <w:pPr>
        <w:spacing w:after="0" w:line="240" w:lineRule="auto"/>
        <w:jc w:val="both"/>
        <w:rPr>
          <w:rFonts w:ascii="Times New Roman" w:eastAsia="Calibri" w:hAnsi="Times New Roman" w:cs="Times New Roman"/>
          <w:bCs/>
          <w:iCs/>
          <w:sz w:val="24"/>
          <w:szCs w:val="24"/>
        </w:rPr>
      </w:pPr>
      <w:r w:rsidRPr="00826067">
        <w:rPr>
          <w:rFonts w:ascii="Times New Roman" w:eastAsia="Calibri" w:hAnsi="Times New Roman" w:cs="Times New Roman"/>
          <w:bCs/>
          <w:iCs/>
          <w:sz w:val="24"/>
          <w:szCs w:val="24"/>
        </w:rPr>
        <w:t>основних засобів КНП «Новороздільська</w:t>
      </w:r>
    </w:p>
    <w:p w:rsidR="00826067" w:rsidRPr="00826067" w:rsidRDefault="00826067" w:rsidP="00826067">
      <w:pPr>
        <w:spacing w:after="0" w:line="240" w:lineRule="auto"/>
        <w:jc w:val="both"/>
        <w:rPr>
          <w:rFonts w:ascii="Times New Roman" w:eastAsia="Calibri" w:hAnsi="Times New Roman" w:cs="Times New Roman"/>
          <w:bCs/>
          <w:iCs/>
          <w:sz w:val="24"/>
          <w:szCs w:val="24"/>
        </w:rPr>
      </w:pPr>
      <w:r w:rsidRPr="00826067">
        <w:rPr>
          <w:rFonts w:ascii="Times New Roman" w:eastAsia="Calibri" w:hAnsi="Times New Roman" w:cs="Times New Roman"/>
          <w:bCs/>
          <w:iCs/>
          <w:sz w:val="24"/>
          <w:szCs w:val="24"/>
        </w:rPr>
        <w:t>міська лікарня» способом ліквідації</w:t>
      </w:r>
    </w:p>
    <w:p w:rsidR="00826067" w:rsidRPr="00826067" w:rsidRDefault="00826067" w:rsidP="00826067">
      <w:pPr>
        <w:spacing w:after="0" w:line="240" w:lineRule="auto"/>
        <w:jc w:val="both"/>
        <w:rPr>
          <w:rFonts w:ascii="Times New Roman" w:eastAsia="Calibri" w:hAnsi="Times New Roman" w:cs="Times New Roman"/>
          <w:bCs/>
          <w:iCs/>
          <w:sz w:val="24"/>
          <w:szCs w:val="24"/>
        </w:rPr>
      </w:pPr>
    </w:p>
    <w:p w:rsidR="00826067" w:rsidRPr="00826067" w:rsidRDefault="00826067" w:rsidP="00826067">
      <w:pPr>
        <w:spacing w:after="0" w:line="240" w:lineRule="auto"/>
        <w:jc w:val="both"/>
        <w:rPr>
          <w:rFonts w:ascii="Times New Roman" w:eastAsia="Calibri" w:hAnsi="Times New Roman" w:cs="Times New Roman"/>
          <w:sz w:val="24"/>
          <w:szCs w:val="24"/>
        </w:rPr>
      </w:pPr>
      <w:r w:rsidRPr="00826067">
        <w:rPr>
          <w:rFonts w:ascii="Times New Roman" w:eastAsia="Calibri" w:hAnsi="Times New Roman" w:cs="Times New Roman"/>
          <w:sz w:val="24"/>
          <w:szCs w:val="24"/>
        </w:rPr>
        <w:t xml:space="preserve">       Роглянувши лист головного лікаря КНП «Новороздільська міська лікарня» Стеціва Олега Романовича про надання дозволу на списання майна (основних засобів), яке знаходиться на балансі, на підставі актів про списання основних засобів, взявши до уваги Положення про порядок списання майна комунальних підприємств,</w:t>
      </w:r>
      <w:r w:rsidR="00EA7F31">
        <w:rPr>
          <w:rFonts w:ascii="Times New Roman" w:eastAsia="Calibri" w:hAnsi="Times New Roman" w:cs="Times New Roman"/>
          <w:sz w:val="24"/>
          <w:szCs w:val="24"/>
        </w:rPr>
        <w:t xml:space="preserve"> установ і організацій міста Новий Розділ</w:t>
      </w:r>
      <w:r w:rsidRPr="00826067">
        <w:rPr>
          <w:rFonts w:ascii="Times New Roman" w:eastAsia="Calibri" w:hAnsi="Times New Roman" w:cs="Times New Roman"/>
          <w:sz w:val="24"/>
          <w:szCs w:val="24"/>
        </w:rPr>
        <w:t xml:space="preserve"> затвердженого рішенням сесії Новороздільської міської ради від 20.06.2</w:t>
      </w:r>
      <w:r w:rsidR="00EA7F31">
        <w:rPr>
          <w:rFonts w:ascii="Times New Roman" w:eastAsia="Calibri" w:hAnsi="Times New Roman" w:cs="Times New Roman"/>
          <w:sz w:val="24"/>
          <w:szCs w:val="24"/>
        </w:rPr>
        <w:t>014р. №604, відповідно до ст. 17,29,60</w:t>
      </w:r>
      <w:r w:rsidRPr="00826067">
        <w:rPr>
          <w:rFonts w:ascii="Times New Roman" w:eastAsia="Calibri" w:hAnsi="Times New Roman" w:cs="Times New Roman"/>
          <w:sz w:val="24"/>
          <w:szCs w:val="24"/>
        </w:rPr>
        <w:t xml:space="preserve"> Закону України "Про місцеве самоврядування в Україні", виконавчий комітет Новороздільської міської ради:</w:t>
      </w:r>
    </w:p>
    <w:p w:rsidR="00826067" w:rsidRPr="00826067" w:rsidRDefault="00826067" w:rsidP="00826067">
      <w:pPr>
        <w:spacing w:after="0" w:line="240" w:lineRule="auto"/>
        <w:jc w:val="both"/>
        <w:rPr>
          <w:rFonts w:ascii="Times New Roman" w:eastAsia="Calibri" w:hAnsi="Times New Roman" w:cs="Times New Roman"/>
          <w:sz w:val="24"/>
          <w:szCs w:val="24"/>
        </w:rPr>
      </w:pPr>
    </w:p>
    <w:p w:rsidR="00826067" w:rsidRPr="00826067" w:rsidRDefault="00826067" w:rsidP="00826067">
      <w:pPr>
        <w:spacing w:after="0" w:line="240" w:lineRule="auto"/>
        <w:jc w:val="both"/>
        <w:rPr>
          <w:rFonts w:ascii="Times New Roman" w:eastAsia="Calibri" w:hAnsi="Times New Roman" w:cs="Times New Roman"/>
          <w:sz w:val="24"/>
          <w:szCs w:val="24"/>
        </w:rPr>
      </w:pPr>
      <w:r w:rsidRPr="00826067">
        <w:rPr>
          <w:rFonts w:ascii="Times New Roman" w:eastAsia="Calibri" w:hAnsi="Times New Roman" w:cs="Times New Roman"/>
          <w:sz w:val="24"/>
          <w:szCs w:val="24"/>
        </w:rPr>
        <w:t>ВИРІШИВ:</w:t>
      </w:r>
    </w:p>
    <w:p w:rsidR="00826067" w:rsidRPr="00826067" w:rsidRDefault="00826067" w:rsidP="00826067">
      <w:pPr>
        <w:spacing w:after="0" w:line="240" w:lineRule="auto"/>
        <w:jc w:val="both"/>
        <w:rPr>
          <w:rFonts w:ascii="Times New Roman" w:eastAsia="Calibri" w:hAnsi="Times New Roman" w:cs="Times New Roman"/>
          <w:sz w:val="24"/>
          <w:szCs w:val="24"/>
        </w:rPr>
      </w:pPr>
    </w:p>
    <w:p w:rsidR="00826067" w:rsidRPr="00826067" w:rsidRDefault="00826067" w:rsidP="00826067">
      <w:pPr>
        <w:spacing w:after="0" w:line="240" w:lineRule="auto"/>
        <w:ind w:firstLine="567"/>
        <w:jc w:val="both"/>
        <w:rPr>
          <w:rFonts w:ascii="Times New Roman" w:eastAsia="Calibri" w:hAnsi="Times New Roman" w:cs="Times New Roman"/>
          <w:sz w:val="24"/>
          <w:szCs w:val="24"/>
        </w:rPr>
      </w:pPr>
      <w:r w:rsidRPr="00826067">
        <w:rPr>
          <w:rFonts w:ascii="Times New Roman" w:eastAsia="Calibri" w:hAnsi="Times New Roman" w:cs="Times New Roman"/>
          <w:sz w:val="24"/>
          <w:szCs w:val="24"/>
        </w:rPr>
        <w:t xml:space="preserve">1. Дати дозвіл на списання основних засобів з балансу КНП «Новороздільська </w:t>
      </w:r>
      <w:r w:rsidR="00EA7F31">
        <w:rPr>
          <w:rFonts w:ascii="Times New Roman" w:eastAsia="Calibri" w:hAnsi="Times New Roman" w:cs="Times New Roman"/>
          <w:sz w:val="24"/>
          <w:szCs w:val="24"/>
        </w:rPr>
        <w:t xml:space="preserve">міська </w:t>
      </w:r>
      <w:r w:rsidRPr="00826067">
        <w:rPr>
          <w:rFonts w:ascii="Times New Roman" w:eastAsia="Calibri" w:hAnsi="Times New Roman" w:cs="Times New Roman"/>
          <w:sz w:val="24"/>
          <w:szCs w:val="24"/>
        </w:rPr>
        <w:t>лікарня»</w:t>
      </w:r>
      <w:r w:rsidR="00EA7F31">
        <w:rPr>
          <w:rFonts w:ascii="Times New Roman" w:eastAsia="Calibri" w:hAnsi="Times New Roman" w:cs="Times New Roman"/>
          <w:sz w:val="24"/>
          <w:szCs w:val="24"/>
        </w:rPr>
        <w:t xml:space="preserve"> способом ліквідації </w:t>
      </w:r>
      <w:r w:rsidRPr="00826067">
        <w:rPr>
          <w:rFonts w:ascii="Times New Roman" w:eastAsia="Calibri" w:hAnsi="Times New Roman" w:cs="Times New Roman"/>
          <w:sz w:val="24"/>
          <w:szCs w:val="24"/>
        </w:rPr>
        <w:t xml:space="preserve"> , згідно Додатку.</w:t>
      </w:r>
    </w:p>
    <w:p w:rsidR="00EA7F31" w:rsidRDefault="00826067" w:rsidP="00826067">
      <w:pPr>
        <w:spacing w:after="0" w:line="240" w:lineRule="auto"/>
        <w:ind w:firstLine="567"/>
        <w:jc w:val="both"/>
        <w:rPr>
          <w:rFonts w:ascii="Times New Roman" w:eastAsia="Calibri" w:hAnsi="Times New Roman" w:cs="Times New Roman"/>
          <w:sz w:val="24"/>
          <w:szCs w:val="24"/>
        </w:rPr>
      </w:pPr>
      <w:r w:rsidRPr="00826067">
        <w:rPr>
          <w:rFonts w:ascii="Times New Roman" w:eastAsia="Calibri" w:hAnsi="Times New Roman" w:cs="Times New Roman"/>
          <w:sz w:val="24"/>
          <w:szCs w:val="24"/>
        </w:rPr>
        <w:t>2. Головн</w:t>
      </w:r>
      <w:r w:rsidR="00EA7F31">
        <w:rPr>
          <w:rFonts w:ascii="Times New Roman" w:eastAsia="Calibri" w:hAnsi="Times New Roman" w:cs="Times New Roman"/>
          <w:sz w:val="24"/>
          <w:szCs w:val="24"/>
        </w:rPr>
        <w:t>ому лікарю КНП «Новороздільська міська</w:t>
      </w:r>
      <w:r w:rsidRPr="00826067">
        <w:rPr>
          <w:rFonts w:ascii="Times New Roman" w:eastAsia="Calibri" w:hAnsi="Times New Roman" w:cs="Times New Roman"/>
          <w:sz w:val="24"/>
          <w:szCs w:val="24"/>
        </w:rPr>
        <w:t xml:space="preserve"> лікарня» кошти, отримані від реалізації матеріалів, одержаних від списання основних засобі</w:t>
      </w:r>
      <w:r w:rsidR="00EA7F31">
        <w:rPr>
          <w:rFonts w:ascii="Times New Roman" w:eastAsia="Calibri" w:hAnsi="Times New Roman" w:cs="Times New Roman"/>
          <w:sz w:val="24"/>
          <w:szCs w:val="24"/>
        </w:rPr>
        <w:t>в зарахувати на рахунок КНП «Новороздільська міська лікарня»</w:t>
      </w:r>
      <w:r w:rsidRPr="00826067">
        <w:rPr>
          <w:rFonts w:ascii="Times New Roman" w:eastAsia="Calibri" w:hAnsi="Times New Roman" w:cs="Times New Roman"/>
          <w:sz w:val="24"/>
          <w:szCs w:val="24"/>
        </w:rPr>
        <w:t xml:space="preserve">. </w:t>
      </w:r>
    </w:p>
    <w:p w:rsidR="00826067" w:rsidRPr="00826067" w:rsidRDefault="00C90D76" w:rsidP="00826067">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Контроль за виконанням </w:t>
      </w:r>
      <w:r w:rsidR="00826067" w:rsidRPr="00826067">
        <w:rPr>
          <w:rFonts w:ascii="Times New Roman" w:eastAsia="Calibri" w:hAnsi="Times New Roman" w:cs="Times New Roman"/>
          <w:sz w:val="24"/>
          <w:szCs w:val="24"/>
        </w:rPr>
        <w:t xml:space="preserve"> рішення покласти на першого заступника міського голови Гулія М. М.</w:t>
      </w:r>
    </w:p>
    <w:p w:rsidR="00826067" w:rsidRDefault="00826067" w:rsidP="00826067">
      <w:pPr>
        <w:spacing w:after="0" w:line="240" w:lineRule="auto"/>
        <w:jc w:val="both"/>
        <w:rPr>
          <w:rFonts w:ascii="Times New Roman" w:eastAsia="Calibri" w:hAnsi="Times New Roman" w:cs="Times New Roman"/>
          <w:sz w:val="24"/>
          <w:szCs w:val="24"/>
        </w:rPr>
      </w:pPr>
    </w:p>
    <w:p w:rsidR="007C4A1F" w:rsidRPr="00826067" w:rsidRDefault="007C4A1F" w:rsidP="00826067">
      <w:pPr>
        <w:spacing w:after="0" w:line="240" w:lineRule="auto"/>
        <w:jc w:val="both"/>
        <w:rPr>
          <w:rFonts w:ascii="Times New Roman" w:eastAsia="Calibri" w:hAnsi="Times New Roman" w:cs="Times New Roman"/>
          <w:sz w:val="24"/>
          <w:szCs w:val="24"/>
        </w:rPr>
      </w:pPr>
    </w:p>
    <w:p w:rsidR="00826067" w:rsidRPr="00826067" w:rsidRDefault="00EA7F31" w:rsidP="0082606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МІСЬКИЙ ГОЛОВА</w:t>
      </w:r>
      <w:r>
        <w:rPr>
          <w:rFonts w:ascii="Times New Roman" w:eastAsia="Calibri" w:hAnsi="Times New Roman" w:cs="Times New Roman"/>
          <w:sz w:val="24"/>
          <w:szCs w:val="24"/>
        </w:rPr>
        <w:tab/>
      </w:r>
      <w:r w:rsidR="00826067" w:rsidRPr="00826067">
        <w:rPr>
          <w:rFonts w:ascii="Times New Roman" w:eastAsia="Calibri" w:hAnsi="Times New Roman" w:cs="Times New Roman"/>
          <w:sz w:val="24"/>
          <w:szCs w:val="24"/>
        </w:rPr>
        <w:t xml:space="preserve">                                                 Ярина ЯЦЕНКО</w:t>
      </w:r>
    </w:p>
    <w:p w:rsidR="00826067" w:rsidRPr="00826067" w:rsidRDefault="00826067" w:rsidP="00826067">
      <w:pPr>
        <w:spacing w:after="160" w:line="259" w:lineRule="auto"/>
        <w:jc w:val="right"/>
        <w:rPr>
          <w:rFonts w:ascii="Times New Roman" w:eastAsia="Calibri" w:hAnsi="Times New Roman" w:cs="Times New Roman"/>
          <w:b/>
          <w:bCs/>
          <w:sz w:val="28"/>
          <w:szCs w:val="28"/>
        </w:rPr>
        <w:sectPr w:rsidR="00826067" w:rsidRPr="00826067" w:rsidSect="00EA7F31">
          <w:pgSz w:w="11906" w:h="16838"/>
          <w:pgMar w:top="720" w:right="424" w:bottom="720" w:left="1134" w:header="709" w:footer="709" w:gutter="0"/>
          <w:cols w:space="708"/>
          <w:docGrid w:linePitch="360"/>
        </w:sectPr>
      </w:pPr>
    </w:p>
    <w:p w:rsidR="00826067" w:rsidRPr="00826067" w:rsidRDefault="00826067" w:rsidP="00826067">
      <w:pPr>
        <w:spacing w:after="160" w:line="259" w:lineRule="auto"/>
        <w:jc w:val="right"/>
        <w:rPr>
          <w:rFonts w:ascii="Times New Roman" w:eastAsia="Calibri" w:hAnsi="Times New Roman" w:cs="Times New Roman"/>
          <w:b/>
          <w:bCs/>
          <w:sz w:val="24"/>
          <w:szCs w:val="24"/>
        </w:rPr>
      </w:pPr>
    </w:p>
    <w:p w:rsidR="00826067" w:rsidRPr="00826067" w:rsidRDefault="00826067" w:rsidP="00826067">
      <w:pPr>
        <w:spacing w:after="0" w:line="240" w:lineRule="auto"/>
        <w:jc w:val="right"/>
        <w:rPr>
          <w:rFonts w:ascii="Times New Roman" w:eastAsia="Calibri" w:hAnsi="Times New Roman" w:cs="Times New Roman"/>
          <w:b/>
          <w:bCs/>
          <w:sz w:val="24"/>
          <w:szCs w:val="24"/>
        </w:rPr>
      </w:pPr>
      <w:r w:rsidRPr="00826067">
        <w:rPr>
          <w:rFonts w:ascii="Times New Roman" w:eastAsia="Calibri" w:hAnsi="Times New Roman" w:cs="Times New Roman"/>
          <w:b/>
          <w:bCs/>
          <w:sz w:val="24"/>
          <w:szCs w:val="24"/>
        </w:rPr>
        <w:t xml:space="preserve">                                                             ДОДАТОК </w:t>
      </w:r>
    </w:p>
    <w:p w:rsidR="00826067" w:rsidRPr="00826067" w:rsidRDefault="00826067" w:rsidP="00826067">
      <w:pPr>
        <w:spacing w:after="0" w:line="240" w:lineRule="auto"/>
        <w:jc w:val="right"/>
        <w:rPr>
          <w:rFonts w:ascii="Times New Roman" w:eastAsia="Calibri" w:hAnsi="Times New Roman" w:cs="Times New Roman"/>
          <w:sz w:val="24"/>
          <w:szCs w:val="24"/>
        </w:rPr>
      </w:pPr>
      <w:r w:rsidRPr="00826067">
        <w:rPr>
          <w:rFonts w:ascii="Times New Roman" w:eastAsia="Calibri" w:hAnsi="Times New Roman" w:cs="Times New Roman"/>
          <w:b/>
          <w:bCs/>
          <w:sz w:val="24"/>
          <w:szCs w:val="24"/>
        </w:rPr>
        <w:t xml:space="preserve">                          </w:t>
      </w:r>
      <w:r w:rsidR="00A71121">
        <w:rPr>
          <w:rFonts w:ascii="Times New Roman" w:eastAsia="Calibri" w:hAnsi="Times New Roman" w:cs="Times New Roman"/>
          <w:sz w:val="24"/>
          <w:szCs w:val="24"/>
        </w:rPr>
        <w:t xml:space="preserve">до рішення виконкому №  162 </w:t>
      </w:r>
      <w:r w:rsidRPr="00826067">
        <w:rPr>
          <w:rFonts w:ascii="Times New Roman" w:eastAsia="Calibri" w:hAnsi="Times New Roman" w:cs="Times New Roman"/>
          <w:sz w:val="24"/>
          <w:szCs w:val="24"/>
        </w:rPr>
        <w:t xml:space="preserve"> </w:t>
      </w:r>
    </w:p>
    <w:p w:rsidR="00826067" w:rsidRPr="00826067" w:rsidRDefault="00826067" w:rsidP="00826067">
      <w:pPr>
        <w:spacing w:after="0" w:line="240" w:lineRule="auto"/>
        <w:jc w:val="right"/>
        <w:rPr>
          <w:rFonts w:ascii="Times New Roman" w:eastAsia="Calibri" w:hAnsi="Times New Roman" w:cs="Times New Roman"/>
          <w:sz w:val="24"/>
          <w:szCs w:val="24"/>
        </w:rPr>
      </w:pPr>
      <w:r w:rsidRPr="00826067">
        <w:rPr>
          <w:rFonts w:ascii="Times New Roman" w:eastAsia="Calibri" w:hAnsi="Times New Roman" w:cs="Times New Roman"/>
          <w:sz w:val="24"/>
          <w:szCs w:val="24"/>
        </w:rPr>
        <w:t>від  20.04.2023 року</w:t>
      </w:r>
    </w:p>
    <w:p w:rsidR="00826067" w:rsidRPr="00826067" w:rsidRDefault="008467D0" w:rsidP="00826067">
      <w:pPr>
        <w:spacing w:after="160" w:line="259"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Перелік майна , що списується з балансу КНП «Новороздільська міська лікарня» Новороздільської міської ради способом ліквідації</w:t>
      </w:r>
    </w:p>
    <w:tbl>
      <w:tblPr>
        <w:tblW w:w="15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7"/>
        <w:gridCol w:w="2135"/>
        <w:gridCol w:w="1449"/>
        <w:gridCol w:w="1418"/>
        <w:gridCol w:w="1306"/>
        <w:gridCol w:w="1245"/>
        <w:gridCol w:w="1547"/>
        <w:gridCol w:w="1572"/>
        <w:gridCol w:w="1559"/>
        <w:gridCol w:w="1701"/>
        <w:gridCol w:w="950"/>
      </w:tblGrid>
      <w:tr w:rsidR="00826067" w:rsidRPr="00826067" w:rsidTr="007C4A1F">
        <w:trPr>
          <w:trHeight w:val="435"/>
        </w:trPr>
        <w:tc>
          <w:tcPr>
            <w:tcW w:w="667" w:type="dxa"/>
            <w:vMerge w:val="restart"/>
          </w:tcPr>
          <w:p w:rsidR="00826067" w:rsidRPr="00826067" w:rsidRDefault="00826067" w:rsidP="00826067">
            <w:pPr>
              <w:spacing w:after="160" w:line="259" w:lineRule="auto"/>
              <w:rPr>
                <w:rFonts w:ascii="Times New Roman" w:eastAsia="Calibri" w:hAnsi="Times New Roman" w:cs="Times New Roman"/>
                <w:sz w:val="24"/>
                <w:szCs w:val="24"/>
              </w:rPr>
            </w:pPr>
          </w:p>
          <w:p w:rsidR="00826067" w:rsidRPr="00826067" w:rsidRDefault="00826067" w:rsidP="00826067">
            <w:pPr>
              <w:spacing w:after="160" w:line="259" w:lineRule="auto"/>
              <w:rPr>
                <w:rFonts w:ascii="Times New Roman" w:eastAsia="Calibri" w:hAnsi="Times New Roman" w:cs="Times New Roman"/>
                <w:sz w:val="24"/>
                <w:szCs w:val="24"/>
              </w:rPr>
            </w:pPr>
          </w:p>
          <w:p w:rsidR="00826067" w:rsidRPr="00826067" w:rsidRDefault="00826067" w:rsidP="00826067">
            <w:pPr>
              <w:spacing w:after="160" w:line="259" w:lineRule="auto"/>
              <w:rPr>
                <w:rFonts w:ascii="Times New Roman" w:eastAsia="Calibri" w:hAnsi="Times New Roman" w:cs="Times New Roman"/>
                <w:sz w:val="24"/>
                <w:szCs w:val="24"/>
              </w:rPr>
            </w:pPr>
          </w:p>
        </w:tc>
        <w:tc>
          <w:tcPr>
            <w:tcW w:w="2135" w:type="dxa"/>
            <w:vMerge w:val="restart"/>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Найменування об’єкта</w:t>
            </w:r>
          </w:p>
        </w:tc>
        <w:tc>
          <w:tcPr>
            <w:tcW w:w="1449" w:type="dxa"/>
            <w:vMerge w:val="restart"/>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Рік випуску/дата введен-ня в експлу-атацію</w:t>
            </w:r>
          </w:p>
        </w:tc>
        <w:tc>
          <w:tcPr>
            <w:tcW w:w="3969" w:type="dxa"/>
            <w:gridSpan w:val="3"/>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Номер об'єкта</w:t>
            </w:r>
          </w:p>
        </w:tc>
        <w:tc>
          <w:tcPr>
            <w:tcW w:w="6379" w:type="dxa"/>
            <w:gridSpan w:val="4"/>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Станом на___ ____________ 2023____р.</w:t>
            </w:r>
          </w:p>
        </w:tc>
        <w:tc>
          <w:tcPr>
            <w:tcW w:w="950" w:type="dxa"/>
            <w:vMerge w:val="restart"/>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При</w:t>
            </w:r>
          </w:p>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мітка</w:t>
            </w:r>
          </w:p>
        </w:tc>
      </w:tr>
      <w:tr w:rsidR="00826067" w:rsidRPr="00826067" w:rsidTr="007C4A1F">
        <w:trPr>
          <w:trHeight w:val="139"/>
        </w:trPr>
        <w:tc>
          <w:tcPr>
            <w:tcW w:w="667" w:type="dxa"/>
            <w:vMerge/>
            <w:vAlign w:val="center"/>
          </w:tcPr>
          <w:p w:rsidR="00826067" w:rsidRPr="00826067" w:rsidRDefault="00826067" w:rsidP="00826067">
            <w:pPr>
              <w:spacing w:after="160" w:line="259" w:lineRule="auto"/>
              <w:rPr>
                <w:rFonts w:ascii="Times New Roman" w:eastAsia="Calibri" w:hAnsi="Times New Roman" w:cs="Times New Roman"/>
                <w:sz w:val="24"/>
                <w:szCs w:val="24"/>
              </w:rPr>
            </w:pPr>
          </w:p>
        </w:tc>
        <w:tc>
          <w:tcPr>
            <w:tcW w:w="2135" w:type="dxa"/>
            <w:vMerge/>
            <w:vAlign w:val="center"/>
          </w:tcPr>
          <w:p w:rsidR="00826067" w:rsidRPr="00826067" w:rsidRDefault="00826067" w:rsidP="00826067">
            <w:pPr>
              <w:spacing w:after="160" w:line="259" w:lineRule="auto"/>
              <w:rPr>
                <w:rFonts w:ascii="Times New Roman" w:eastAsia="Calibri" w:hAnsi="Times New Roman" w:cs="Times New Roman"/>
                <w:sz w:val="24"/>
                <w:szCs w:val="24"/>
              </w:rPr>
            </w:pPr>
          </w:p>
        </w:tc>
        <w:tc>
          <w:tcPr>
            <w:tcW w:w="1449" w:type="dxa"/>
            <w:vMerge/>
            <w:vAlign w:val="center"/>
          </w:tcPr>
          <w:p w:rsidR="00826067" w:rsidRPr="00826067" w:rsidRDefault="00826067" w:rsidP="00826067">
            <w:pPr>
              <w:spacing w:after="160" w:line="259" w:lineRule="auto"/>
              <w:rPr>
                <w:rFonts w:ascii="Times New Roman" w:eastAsia="Calibri" w:hAnsi="Times New Roman" w:cs="Times New Roman"/>
                <w:sz w:val="24"/>
                <w:szCs w:val="24"/>
              </w:rPr>
            </w:pPr>
          </w:p>
        </w:tc>
        <w:tc>
          <w:tcPr>
            <w:tcW w:w="1418" w:type="dxa"/>
            <w:vMerge w:val="restart"/>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інвентар-ний</w:t>
            </w:r>
          </w:p>
        </w:tc>
        <w:tc>
          <w:tcPr>
            <w:tcW w:w="1306" w:type="dxa"/>
            <w:vMerge w:val="restart"/>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заводсь-кий</w:t>
            </w:r>
          </w:p>
        </w:tc>
        <w:tc>
          <w:tcPr>
            <w:tcW w:w="1245" w:type="dxa"/>
            <w:vMerge w:val="restart"/>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паспортний</w:t>
            </w:r>
          </w:p>
        </w:tc>
        <w:tc>
          <w:tcPr>
            <w:tcW w:w="3119" w:type="dxa"/>
            <w:gridSpan w:val="2"/>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Фактично виявлено</w:t>
            </w:r>
          </w:p>
        </w:tc>
        <w:tc>
          <w:tcPr>
            <w:tcW w:w="3260" w:type="dxa"/>
            <w:gridSpan w:val="2"/>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За даними бухгалтерського обліку</w:t>
            </w:r>
          </w:p>
        </w:tc>
        <w:tc>
          <w:tcPr>
            <w:tcW w:w="950" w:type="dxa"/>
            <w:vMerge/>
            <w:vAlign w:val="center"/>
          </w:tcPr>
          <w:p w:rsidR="00826067" w:rsidRPr="00826067" w:rsidRDefault="00826067" w:rsidP="00826067">
            <w:pPr>
              <w:spacing w:after="160" w:line="259" w:lineRule="auto"/>
              <w:rPr>
                <w:rFonts w:ascii="Times New Roman" w:eastAsia="Calibri" w:hAnsi="Times New Roman" w:cs="Times New Roman"/>
                <w:sz w:val="24"/>
                <w:szCs w:val="24"/>
              </w:rPr>
            </w:pPr>
          </w:p>
        </w:tc>
      </w:tr>
      <w:tr w:rsidR="00826067" w:rsidRPr="00826067" w:rsidTr="007C4A1F">
        <w:trPr>
          <w:trHeight w:val="139"/>
        </w:trPr>
        <w:tc>
          <w:tcPr>
            <w:tcW w:w="667" w:type="dxa"/>
            <w:vMerge/>
            <w:vAlign w:val="center"/>
          </w:tcPr>
          <w:p w:rsidR="00826067" w:rsidRPr="00826067" w:rsidRDefault="00826067" w:rsidP="00826067">
            <w:pPr>
              <w:spacing w:after="160" w:line="259" w:lineRule="auto"/>
              <w:rPr>
                <w:rFonts w:ascii="Times New Roman" w:eastAsia="Calibri" w:hAnsi="Times New Roman" w:cs="Times New Roman"/>
                <w:sz w:val="24"/>
                <w:szCs w:val="24"/>
              </w:rPr>
            </w:pPr>
          </w:p>
        </w:tc>
        <w:tc>
          <w:tcPr>
            <w:tcW w:w="2135" w:type="dxa"/>
            <w:vMerge/>
            <w:vAlign w:val="center"/>
          </w:tcPr>
          <w:p w:rsidR="00826067" w:rsidRPr="00826067" w:rsidRDefault="00826067" w:rsidP="00826067">
            <w:pPr>
              <w:spacing w:after="160" w:line="259" w:lineRule="auto"/>
              <w:rPr>
                <w:rFonts w:ascii="Times New Roman" w:eastAsia="Calibri" w:hAnsi="Times New Roman" w:cs="Times New Roman"/>
                <w:sz w:val="24"/>
                <w:szCs w:val="24"/>
              </w:rPr>
            </w:pPr>
          </w:p>
        </w:tc>
        <w:tc>
          <w:tcPr>
            <w:tcW w:w="1449" w:type="dxa"/>
            <w:vMerge/>
            <w:vAlign w:val="center"/>
          </w:tcPr>
          <w:p w:rsidR="00826067" w:rsidRPr="00826067" w:rsidRDefault="00826067" w:rsidP="00826067">
            <w:pPr>
              <w:spacing w:after="160" w:line="259" w:lineRule="auto"/>
              <w:rPr>
                <w:rFonts w:ascii="Times New Roman" w:eastAsia="Calibri" w:hAnsi="Times New Roman" w:cs="Times New Roman"/>
                <w:sz w:val="24"/>
                <w:szCs w:val="24"/>
              </w:rPr>
            </w:pPr>
          </w:p>
        </w:tc>
        <w:tc>
          <w:tcPr>
            <w:tcW w:w="1418" w:type="dxa"/>
            <w:vMerge/>
            <w:vAlign w:val="center"/>
          </w:tcPr>
          <w:p w:rsidR="00826067" w:rsidRPr="00826067" w:rsidRDefault="00826067" w:rsidP="00826067">
            <w:pPr>
              <w:spacing w:after="160" w:line="259" w:lineRule="auto"/>
              <w:rPr>
                <w:rFonts w:ascii="Times New Roman" w:eastAsia="Calibri" w:hAnsi="Times New Roman" w:cs="Times New Roman"/>
                <w:sz w:val="24"/>
                <w:szCs w:val="24"/>
              </w:rPr>
            </w:pPr>
          </w:p>
        </w:tc>
        <w:tc>
          <w:tcPr>
            <w:tcW w:w="1306" w:type="dxa"/>
            <w:vMerge/>
            <w:vAlign w:val="center"/>
          </w:tcPr>
          <w:p w:rsidR="00826067" w:rsidRPr="00826067" w:rsidRDefault="00826067" w:rsidP="00826067">
            <w:pPr>
              <w:spacing w:after="160" w:line="259" w:lineRule="auto"/>
              <w:rPr>
                <w:rFonts w:ascii="Times New Roman" w:eastAsia="Calibri" w:hAnsi="Times New Roman" w:cs="Times New Roman"/>
                <w:sz w:val="24"/>
                <w:szCs w:val="24"/>
              </w:rPr>
            </w:pPr>
          </w:p>
        </w:tc>
        <w:tc>
          <w:tcPr>
            <w:tcW w:w="1245" w:type="dxa"/>
            <w:vMerge/>
            <w:vAlign w:val="center"/>
          </w:tcPr>
          <w:p w:rsidR="00826067" w:rsidRPr="00826067" w:rsidRDefault="00826067" w:rsidP="00826067">
            <w:pPr>
              <w:spacing w:after="160" w:line="259" w:lineRule="auto"/>
              <w:rPr>
                <w:rFonts w:ascii="Times New Roman" w:eastAsia="Calibri" w:hAnsi="Times New Roman" w:cs="Times New Roman"/>
                <w:sz w:val="24"/>
                <w:szCs w:val="24"/>
              </w:rPr>
            </w:pPr>
          </w:p>
        </w:tc>
        <w:tc>
          <w:tcPr>
            <w:tcW w:w="154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кіль-кість</w:t>
            </w:r>
          </w:p>
        </w:tc>
        <w:tc>
          <w:tcPr>
            <w:tcW w:w="1572"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первісна (переоцінена) вартість, грн.</w:t>
            </w:r>
          </w:p>
        </w:tc>
        <w:tc>
          <w:tcPr>
            <w:tcW w:w="1559"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Сума нарахова</w:t>
            </w:r>
          </w:p>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 xml:space="preserve">ного зносу, </w:t>
            </w:r>
          </w:p>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грн.</w:t>
            </w:r>
          </w:p>
        </w:tc>
        <w:tc>
          <w:tcPr>
            <w:tcW w:w="1701"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Балансова (залишко-ва) вартість, грн.</w:t>
            </w:r>
          </w:p>
        </w:tc>
        <w:tc>
          <w:tcPr>
            <w:tcW w:w="950" w:type="dxa"/>
            <w:vMerge/>
            <w:vAlign w:val="center"/>
          </w:tcPr>
          <w:p w:rsidR="00826067" w:rsidRPr="00826067" w:rsidRDefault="00826067" w:rsidP="00826067">
            <w:pPr>
              <w:spacing w:after="160" w:line="259" w:lineRule="auto"/>
              <w:rPr>
                <w:rFonts w:ascii="Times New Roman" w:eastAsia="Calibri" w:hAnsi="Times New Roman" w:cs="Times New Roman"/>
                <w:sz w:val="24"/>
                <w:szCs w:val="24"/>
              </w:rPr>
            </w:pPr>
          </w:p>
        </w:tc>
      </w:tr>
      <w:tr w:rsidR="00826067" w:rsidRPr="00826067" w:rsidTr="007C4A1F">
        <w:trPr>
          <w:trHeight w:val="218"/>
        </w:trPr>
        <w:tc>
          <w:tcPr>
            <w:tcW w:w="66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w:t>
            </w:r>
          </w:p>
        </w:tc>
        <w:tc>
          <w:tcPr>
            <w:tcW w:w="2135"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 xml:space="preserve">Монітор реанімаційний приліжковий </w:t>
            </w:r>
          </w:p>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КСМП 01</w:t>
            </w:r>
          </w:p>
        </w:tc>
        <w:tc>
          <w:tcPr>
            <w:tcW w:w="1449" w:type="dxa"/>
          </w:tcPr>
          <w:p w:rsidR="00826067" w:rsidRPr="00826067" w:rsidRDefault="00826067" w:rsidP="00826067">
            <w:pPr>
              <w:spacing w:after="160" w:line="259" w:lineRule="auto"/>
              <w:ind w:left="-501" w:firstLine="501"/>
              <w:rPr>
                <w:rFonts w:ascii="Times New Roman" w:eastAsia="Calibri" w:hAnsi="Times New Roman" w:cs="Times New Roman"/>
                <w:sz w:val="24"/>
                <w:szCs w:val="24"/>
              </w:rPr>
            </w:pPr>
            <w:r w:rsidRPr="00826067">
              <w:rPr>
                <w:rFonts w:ascii="Times New Roman" w:eastAsia="Calibri" w:hAnsi="Times New Roman" w:cs="Times New Roman"/>
                <w:sz w:val="24"/>
                <w:szCs w:val="24"/>
              </w:rPr>
              <w:t>1995/1998</w:t>
            </w:r>
            <w:r w:rsidRPr="00826067">
              <w:rPr>
                <w:rFonts w:ascii="Times New Roman" w:eastAsia="Calibri" w:hAnsi="Times New Roman" w:cs="Times New Roman"/>
                <w:sz w:val="24"/>
                <w:szCs w:val="24"/>
                <w:lang w:val="ru-RU"/>
              </w:rPr>
              <w:t xml:space="preserve"> </w:t>
            </w:r>
          </w:p>
        </w:tc>
        <w:tc>
          <w:tcPr>
            <w:tcW w:w="1418"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lang w:val="ru-RU"/>
              </w:rPr>
              <w:t>1047</w:t>
            </w:r>
            <w:r w:rsidRPr="00826067">
              <w:rPr>
                <w:rFonts w:ascii="Times New Roman" w:eastAsia="Calibri" w:hAnsi="Times New Roman" w:cs="Times New Roman"/>
                <w:sz w:val="24"/>
                <w:szCs w:val="24"/>
              </w:rPr>
              <w:t>1179</w:t>
            </w:r>
          </w:p>
        </w:tc>
        <w:tc>
          <w:tcPr>
            <w:tcW w:w="1306"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1215</w:t>
            </w:r>
          </w:p>
        </w:tc>
        <w:tc>
          <w:tcPr>
            <w:tcW w:w="1245" w:type="dxa"/>
          </w:tcPr>
          <w:p w:rsidR="00826067" w:rsidRPr="00826067" w:rsidRDefault="00826067" w:rsidP="00826067">
            <w:pPr>
              <w:spacing w:after="160" w:line="259" w:lineRule="auto"/>
              <w:rPr>
                <w:rFonts w:ascii="Times New Roman" w:eastAsia="Calibri" w:hAnsi="Times New Roman" w:cs="Times New Roman"/>
                <w:sz w:val="24"/>
                <w:szCs w:val="24"/>
              </w:rPr>
            </w:pPr>
          </w:p>
        </w:tc>
        <w:tc>
          <w:tcPr>
            <w:tcW w:w="154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lang w:val="ru-RU"/>
              </w:rPr>
              <w:t>1</w:t>
            </w:r>
          </w:p>
        </w:tc>
        <w:tc>
          <w:tcPr>
            <w:tcW w:w="1572"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29302</w:t>
            </w:r>
            <w:r w:rsidRPr="00826067">
              <w:rPr>
                <w:rFonts w:ascii="Times New Roman" w:eastAsia="Calibri" w:hAnsi="Times New Roman" w:cs="Times New Roman"/>
                <w:sz w:val="24"/>
                <w:szCs w:val="24"/>
                <w:lang w:val="ru-RU"/>
              </w:rPr>
              <w:t>.00</w:t>
            </w:r>
          </w:p>
        </w:tc>
        <w:tc>
          <w:tcPr>
            <w:tcW w:w="1559" w:type="dxa"/>
          </w:tcPr>
          <w:p w:rsidR="00826067" w:rsidRPr="00826067" w:rsidRDefault="00826067" w:rsidP="00826067">
            <w:pPr>
              <w:spacing w:after="160" w:line="259" w:lineRule="auto"/>
              <w:rPr>
                <w:rFonts w:ascii="Times New Roman" w:eastAsia="Calibri" w:hAnsi="Times New Roman" w:cs="Times New Roman"/>
                <w:sz w:val="24"/>
                <w:szCs w:val="24"/>
                <w:lang w:val="en-US"/>
              </w:rPr>
            </w:pPr>
            <w:r w:rsidRPr="00826067">
              <w:rPr>
                <w:rFonts w:ascii="Times New Roman" w:eastAsia="Calibri" w:hAnsi="Times New Roman" w:cs="Times New Roman"/>
                <w:sz w:val="24"/>
                <w:szCs w:val="24"/>
                <w:lang w:val="en-US"/>
              </w:rPr>
              <w:t>29302.00</w:t>
            </w:r>
          </w:p>
        </w:tc>
        <w:tc>
          <w:tcPr>
            <w:tcW w:w="1701" w:type="dxa"/>
          </w:tcPr>
          <w:p w:rsidR="00826067" w:rsidRPr="00826067" w:rsidRDefault="00826067" w:rsidP="00826067">
            <w:pPr>
              <w:spacing w:after="160" w:line="259" w:lineRule="auto"/>
              <w:rPr>
                <w:rFonts w:ascii="Times New Roman" w:eastAsia="Calibri" w:hAnsi="Times New Roman" w:cs="Times New Roman"/>
                <w:sz w:val="24"/>
                <w:szCs w:val="24"/>
                <w:lang w:val="en-US"/>
              </w:rPr>
            </w:pPr>
            <w:r w:rsidRPr="00826067">
              <w:rPr>
                <w:rFonts w:ascii="Times New Roman" w:eastAsia="Calibri" w:hAnsi="Times New Roman" w:cs="Times New Roman"/>
                <w:sz w:val="24"/>
                <w:szCs w:val="24"/>
                <w:lang w:val="en-US"/>
              </w:rPr>
              <w:t>0.00</w:t>
            </w:r>
          </w:p>
        </w:tc>
        <w:tc>
          <w:tcPr>
            <w:tcW w:w="950" w:type="dxa"/>
          </w:tcPr>
          <w:p w:rsidR="00826067" w:rsidRPr="00826067" w:rsidRDefault="00826067" w:rsidP="00826067">
            <w:pPr>
              <w:spacing w:after="160" w:line="259" w:lineRule="auto"/>
              <w:rPr>
                <w:rFonts w:ascii="Times New Roman" w:eastAsia="Calibri" w:hAnsi="Times New Roman" w:cs="Times New Roman"/>
                <w:sz w:val="24"/>
                <w:szCs w:val="24"/>
              </w:rPr>
            </w:pPr>
          </w:p>
        </w:tc>
      </w:tr>
      <w:tr w:rsidR="00826067" w:rsidRPr="00826067" w:rsidTr="007C4A1F">
        <w:trPr>
          <w:trHeight w:val="218"/>
        </w:trPr>
        <w:tc>
          <w:tcPr>
            <w:tcW w:w="66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2</w:t>
            </w:r>
          </w:p>
        </w:tc>
        <w:tc>
          <w:tcPr>
            <w:tcW w:w="2135"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Шприцевий інфузійний насос</w:t>
            </w:r>
          </w:p>
          <w:p w:rsidR="00826067" w:rsidRPr="00826067" w:rsidRDefault="00826067" w:rsidP="00826067">
            <w:pPr>
              <w:spacing w:after="160" w:line="259" w:lineRule="auto"/>
              <w:rPr>
                <w:rFonts w:ascii="Times New Roman" w:eastAsia="Calibri" w:hAnsi="Times New Roman" w:cs="Times New Roman"/>
                <w:sz w:val="24"/>
                <w:szCs w:val="24"/>
                <w:lang w:val="en-US"/>
              </w:rPr>
            </w:pPr>
          </w:p>
        </w:tc>
        <w:tc>
          <w:tcPr>
            <w:tcW w:w="1449"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lang w:val="en-US"/>
              </w:rPr>
              <w:t>200</w:t>
            </w:r>
            <w:r w:rsidRPr="00826067">
              <w:rPr>
                <w:rFonts w:ascii="Times New Roman" w:eastAsia="Calibri" w:hAnsi="Times New Roman" w:cs="Times New Roman"/>
                <w:sz w:val="24"/>
                <w:szCs w:val="24"/>
              </w:rPr>
              <w:t>5</w:t>
            </w:r>
            <w:r w:rsidRPr="00826067">
              <w:rPr>
                <w:rFonts w:ascii="Times New Roman" w:eastAsia="Calibri" w:hAnsi="Times New Roman" w:cs="Times New Roman"/>
                <w:sz w:val="24"/>
                <w:szCs w:val="24"/>
                <w:lang w:val="en-US"/>
              </w:rPr>
              <w:t>/200</w:t>
            </w:r>
            <w:r w:rsidRPr="00826067">
              <w:rPr>
                <w:rFonts w:ascii="Times New Roman" w:eastAsia="Calibri" w:hAnsi="Times New Roman" w:cs="Times New Roman"/>
                <w:sz w:val="24"/>
                <w:szCs w:val="24"/>
              </w:rPr>
              <w:t>5</w:t>
            </w:r>
          </w:p>
        </w:tc>
        <w:tc>
          <w:tcPr>
            <w:tcW w:w="1418"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lang w:val="ru-RU"/>
              </w:rPr>
              <w:t>104720</w:t>
            </w:r>
            <w:r w:rsidRPr="00826067">
              <w:rPr>
                <w:rFonts w:ascii="Times New Roman" w:eastAsia="Calibri" w:hAnsi="Times New Roman" w:cs="Times New Roman"/>
                <w:sz w:val="24"/>
                <w:szCs w:val="24"/>
              </w:rPr>
              <w:t>21</w:t>
            </w:r>
          </w:p>
        </w:tc>
        <w:tc>
          <w:tcPr>
            <w:tcW w:w="1306"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194005</w:t>
            </w:r>
          </w:p>
          <w:p w:rsidR="00826067" w:rsidRPr="00826067" w:rsidRDefault="00826067" w:rsidP="00826067">
            <w:pPr>
              <w:spacing w:after="160" w:line="259" w:lineRule="auto"/>
              <w:rPr>
                <w:rFonts w:ascii="Times New Roman" w:eastAsia="Calibri" w:hAnsi="Times New Roman" w:cs="Times New Roman"/>
                <w:sz w:val="24"/>
                <w:szCs w:val="24"/>
                <w:lang w:val="ru-RU"/>
              </w:rPr>
            </w:pPr>
          </w:p>
        </w:tc>
        <w:tc>
          <w:tcPr>
            <w:tcW w:w="1245" w:type="dxa"/>
          </w:tcPr>
          <w:p w:rsidR="00826067" w:rsidRPr="00826067" w:rsidRDefault="00826067" w:rsidP="00826067">
            <w:pPr>
              <w:spacing w:after="160" w:line="259" w:lineRule="auto"/>
              <w:rPr>
                <w:rFonts w:ascii="Times New Roman" w:eastAsia="Calibri" w:hAnsi="Times New Roman" w:cs="Times New Roman"/>
                <w:sz w:val="24"/>
                <w:szCs w:val="24"/>
                <w:lang w:val="ru-RU"/>
              </w:rPr>
            </w:pPr>
          </w:p>
        </w:tc>
        <w:tc>
          <w:tcPr>
            <w:tcW w:w="154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w:t>
            </w:r>
          </w:p>
        </w:tc>
        <w:tc>
          <w:tcPr>
            <w:tcW w:w="1572" w:type="dxa"/>
          </w:tcPr>
          <w:p w:rsidR="00826067" w:rsidRPr="00826067" w:rsidRDefault="00826067" w:rsidP="00826067">
            <w:pPr>
              <w:spacing w:after="160" w:line="259" w:lineRule="auto"/>
              <w:rPr>
                <w:rFonts w:ascii="Times New Roman" w:eastAsia="Calibri" w:hAnsi="Times New Roman" w:cs="Times New Roman"/>
                <w:sz w:val="24"/>
                <w:szCs w:val="24"/>
                <w:lang w:val="ru-RU"/>
              </w:rPr>
            </w:pPr>
            <w:r w:rsidRPr="00826067">
              <w:rPr>
                <w:rFonts w:ascii="Times New Roman" w:eastAsia="Calibri" w:hAnsi="Times New Roman" w:cs="Times New Roman"/>
                <w:sz w:val="24"/>
                <w:szCs w:val="24"/>
                <w:lang w:val="ru-RU"/>
              </w:rPr>
              <w:t>1</w:t>
            </w:r>
            <w:r w:rsidRPr="00826067">
              <w:rPr>
                <w:rFonts w:ascii="Times New Roman" w:eastAsia="Calibri" w:hAnsi="Times New Roman" w:cs="Times New Roman"/>
                <w:sz w:val="24"/>
                <w:szCs w:val="24"/>
              </w:rPr>
              <w:t>0338</w:t>
            </w:r>
            <w:r w:rsidRPr="00826067">
              <w:rPr>
                <w:rFonts w:ascii="Times New Roman" w:eastAsia="Calibri" w:hAnsi="Times New Roman" w:cs="Times New Roman"/>
                <w:sz w:val="24"/>
                <w:szCs w:val="24"/>
                <w:lang w:val="ru-RU"/>
              </w:rPr>
              <w:t>.00</w:t>
            </w:r>
          </w:p>
        </w:tc>
        <w:tc>
          <w:tcPr>
            <w:tcW w:w="1559" w:type="dxa"/>
          </w:tcPr>
          <w:p w:rsidR="00826067" w:rsidRPr="00826067" w:rsidRDefault="00826067" w:rsidP="00826067">
            <w:pPr>
              <w:spacing w:after="160" w:line="259" w:lineRule="auto"/>
              <w:rPr>
                <w:rFonts w:ascii="Times New Roman" w:eastAsia="Calibri" w:hAnsi="Times New Roman" w:cs="Times New Roman"/>
                <w:sz w:val="24"/>
                <w:szCs w:val="24"/>
                <w:lang w:val="en-US"/>
              </w:rPr>
            </w:pPr>
            <w:r w:rsidRPr="00826067">
              <w:rPr>
                <w:rFonts w:ascii="Times New Roman" w:eastAsia="Calibri" w:hAnsi="Times New Roman" w:cs="Times New Roman"/>
                <w:sz w:val="24"/>
                <w:szCs w:val="24"/>
                <w:lang w:val="en-US"/>
              </w:rPr>
              <w:t>1</w:t>
            </w:r>
            <w:r w:rsidRPr="00826067">
              <w:rPr>
                <w:rFonts w:ascii="Times New Roman" w:eastAsia="Calibri" w:hAnsi="Times New Roman" w:cs="Times New Roman"/>
                <w:sz w:val="24"/>
                <w:szCs w:val="24"/>
              </w:rPr>
              <w:t>0</w:t>
            </w:r>
            <w:r w:rsidRPr="00826067">
              <w:rPr>
                <w:rFonts w:ascii="Times New Roman" w:eastAsia="Calibri" w:hAnsi="Times New Roman" w:cs="Times New Roman"/>
                <w:sz w:val="24"/>
                <w:szCs w:val="24"/>
                <w:lang w:val="en-US"/>
              </w:rPr>
              <w:t>3</w:t>
            </w:r>
            <w:r w:rsidRPr="00826067">
              <w:rPr>
                <w:rFonts w:ascii="Times New Roman" w:eastAsia="Calibri" w:hAnsi="Times New Roman" w:cs="Times New Roman"/>
                <w:sz w:val="24"/>
                <w:szCs w:val="24"/>
              </w:rPr>
              <w:t>38</w:t>
            </w:r>
            <w:r w:rsidRPr="00826067">
              <w:rPr>
                <w:rFonts w:ascii="Times New Roman" w:eastAsia="Calibri" w:hAnsi="Times New Roman" w:cs="Times New Roman"/>
                <w:sz w:val="24"/>
                <w:szCs w:val="24"/>
                <w:lang w:val="en-US"/>
              </w:rPr>
              <w:t>.00</w:t>
            </w:r>
          </w:p>
        </w:tc>
        <w:tc>
          <w:tcPr>
            <w:tcW w:w="1701" w:type="dxa"/>
          </w:tcPr>
          <w:p w:rsidR="00826067" w:rsidRPr="00826067" w:rsidRDefault="00826067" w:rsidP="00826067">
            <w:pPr>
              <w:spacing w:after="160" w:line="259" w:lineRule="auto"/>
              <w:rPr>
                <w:rFonts w:ascii="Times New Roman" w:eastAsia="Calibri" w:hAnsi="Times New Roman" w:cs="Times New Roman"/>
                <w:sz w:val="24"/>
                <w:szCs w:val="24"/>
                <w:lang w:val="en-US"/>
              </w:rPr>
            </w:pPr>
            <w:r w:rsidRPr="00826067">
              <w:rPr>
                <w:rFonts w:ascii="Times New Roman" w:eastAsia="Calibri" w:hAnsi="Times New Roman" w:cs="Times New Roman"/>
                <w:sz w:val="24"/>
                <w:szCs w:val="24"/>
                <w:lang w:val="en-US"/>
              </w:rPr>
              <w:t>0.00</w:t>
            </w:r>
          </w:p>
        </w:tc>
        <w:tc>
          <w:tcPr>
            <w:tcW w:w="950" w:type="dxa"/>
          </w:tcPr>
          <w:p w:rsidR="00826067" w:rsidRPr="00826067" w:rsidRDefault="00826067" w:rsidP="00826067">
            <w:pPr>
              <w:spacing w:after="160" w:line="259" w:lineRule="auto"/>
              <w:rPr>
                <w:rFonts w:ascii="Times New Roman" w:eastAsia="Calibri" w:hAnsi="Times New Roman" w:cs="Times New Roman"/>
                <w:sz w:val="24"/>
                <w:szCs w:val="24"/>
              </w:rPr>
            </w:pPr>
          </w:p>
        </w:tc>
      </w:tr>
      <w:tr w:rsidR="00826067" w:rsidRPr="00826067" w:rsidTr="007C4A1F">
        <w:trPr>
          <w:trHeight w:val="218"/>
        </w:trPr>
        <w:tc>
          <w:tcPr>
            <w:tcW w:w="66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3</w:t>
            </w:r>
          </w:p>
        </w:tc>
        <w:tc>
          <w:tcPr>
            <w:tcW w:w="2135"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lang w:val="ru-RU"/>
              </w:rPr>
              <w:t>Апарат для</w:t>
            </w:r>
            <w:r w:rsidRPr="00826067">
              <w:rPr>
                <w:rFonts w:ascii="Times New Roman" w:eastAsia="Calibri" w:hAnsi="Times New Roman" w:cs="Times New Roman"/>
                <w:sz w:val="24"/>
                <w:szCs w:val="24"/>
              </w:rPr>
              <w:t xml:space="preserve"> УВЧ терапії зі ступінчатим регулюванням потужності</w:t>
            </w:r>
          </w:p>
        </w:tc>
        <w:tc>
          <w:tcPr>
            <w:tcW w:w="1449" w:type="dxa"/>
          </w:tcPr>
          <w:p w:rsidR="00826067" w:rsidRPr="00826067" w:rsidRDefault="00826067" w:rsidP="00826067">
            <w:pPr>
              <w:spacing w:after="160" w:line="259" w:lineRule="auto"/>
              <w:rPr>
                <w:rFonts w:ascii="Times New Roman" w:eastAsia="Calibri" w:hAnsi="Times New Roman" w:cs="Times New Roman"/>
                <w:sz w:val="24"/>
                <w:szCs w:val="24"/>
                <w:lang w:val="en-US"/>
              </w:rPr>
            </w:pPr>
            <w:r w:rsidRPr="00826067">
              <w:rPr>
                <w:rFonts w:ascii="Times New Roman" w:eastAsia="Calibri" w:hAnsi="Times New Roman" w:cs="Times New Roman"/>
                <w:sz w:val="24"/>
                <w:szCs w:val="24"/>
                <w:lang w:val="en-US"/>
              </w:rPr>
              <w:t>1972/1977</w:t>
            </w:r>
          </w:p>
        </w:tc>
        <w:tc>
          <w:tcPr>
            <w:tcW w:w="1418"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lang w:val="ru-RU"/>
              </w:rPr>
              <w:t>104</w:t>
            </w:r>
            <w:r w:rsidRPr="00826067">
              <w:rPr>
                <w:rFonts w:ascii="Times New Roman" w:eastAsia="Calibri" w:hAnsi="Times New Roman" w:cs="Times New Roman"/>
                <w:sz w:val="24"/>
                <w:szCs w:val="24"/>
              </w:rPr>
              <w:t>72950</w:t>
            </w:r>
          </w:p>
        </w:tc>
        <w:tc>
          <w:tcPr>
            <w:tcW w:w="1306"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lang w:val="ru-RU"/>
              </w:rPr>
              <w:t>163</w:t>
            </w:r>
          </w:p>
        </w:tc>
        <w:tc>
          <w:tcPr>
            <w:tcW w:w="1245" w:type="dxa"/>
          </w:tcPr>
          <w:p w:rsidR="00826067" w:rsidRPr="00826067" w:rsidRDefault="00826067" w:rsidP="00826067">
            <w:pPr>
              <w:spacing w:after="160" w:line="259" w:lineRule="auto"/>
              <w:rPr>
                <w:rFonts w:ascii="Times New Roman" w:eastAsia="Calibri" w:hAnsi="Times New Roman" w:cs="Times New Roman"/>
                <w:sz w:val="24"/>
                <w:szCs w:val="24"/>
              </w:rPr>
            </w:pPr>
          </w:p>
        </w:tc>
        <w:tc>
          <w:tcPr>
            <w:tcW w:w="154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w:t>
            </w:r>
          </w:p>
        </w:tc>
        <w:tc>
          <w:tcPr>
            <w:tcW w:w="1572"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lang w:val="ru-RU"/>
              </w:rPr>
              <w:t>17</w:t>
            </w:r>
            <w:r w:rsidRPr="00826067">
              <w:rPr>
                <w:rFonts w:ascii="Times New Roman" w:eastAsia="Calibri" w:hAnsi="Times New Roman" w:cs="Times New Roman"/>
                <w:sz w:val="24"/>
                <w:szCs w:val="24"/>
              </w:rPr>
              <w:t>000</w:t>
            </w:r>
            <w:r w:rsidRPr="00826067">
              <w:rPr>
                <w:rFonts w:ascii="Times New Roman" w:eastAsia="Calibri" w:hAnsi="Times New Roman" w:cs="Times New Roman"/>
                <w:sz w:val="24"/>
                <w:szCs w:val="24"/>
                <w:lang w:val="ru-RU"/>
              </w:rPr>
              <w:t>.00</w:t>
            </w:r>
          </w:p>
        </w:tc>
        <w:tc>
          <w:tcPr>
            <w:tcW w:w="1559" w:type="dxa"/>
          </w:tcPr>
          <w:p w:rsidR="00826067" w:rsidRPr="00826067" w:rsidRDefault="00826067" w:rsidP="00826067">
            <w:pPr>
              <w:spacing w:after="160" w:line="259" w:lineRule="auto"/>
              <w:rPr>
                <w:rFonts w:ascii="Times New Roman" w:eastAsia="Calibri" w:hAnsi="Times New Roman" w:cs="Times New Roman"/>
                <w:sz w:val="24"/>
                <w:szCs w:val="24"/>
                <w:lang w:val="en-US"/>
              </w:rPr>
            </w:pPr>
            <w:r w:rsidRPr="00826067">
              <w:rPr>
                <w:rFonts w:ascii="Times New Roman" w:eastAsia="Calibri" w:hAnsi="Times New Roman" w:cs="Times New Roman"/>
                <w:sz w:val="24"/>
                <w:szCs w:val="24"/>
                <w:lang w:val="en-US"/>
              </w:rPr>
              <w:t>17</w:t>
            </w:r>
            <w:r w:rsidRPr="00826067">
              <w:rPr>
                <w:rFonts w:ascii="Times New Roman" w:eastAsia="Calibri" w:hAnsi="Times New Roman" w:cs="Times New Roman"/>
                <w:sz w:val="24"/>
                <w:szCs w:val="24"/>
              </w:rPr>
              <w:t>000</w:t>
            </w:r>
            <w:r w:rsidRPr="00826067">
              <w:rPr>
                <w:rFonts w:ascii="Times New Roman" w:eastAsia="Calibri" w:hAnsi="Times New Roman" w:cs="Times New Roman"/>
                <w:sz w:val="24"/>
                <w:szCs w:val="24"/>
                <w:lang w:val="en-US"/>
              </w:rPr>
              <w:t>.00</w:t>
            </w:r>
          </w:p>
        </w:tc>
        <w:tc>
          <w:tcPr>
            <w:tcW w:w="1701" w:type="dxa"/>
          </w:tcPr>
          <w:p w:rsidR="00826067" w:rsidRPr="00826067" w:rsidRDefault="00826067" w:rsidP="00826067">
            <w:pPr>
              <w:spacing w:after="160" w:line="259" w:lineRule="auto"/>
              <w:rPr>
                <w:rFonts w:ascii="Times New Roman" w:eastAsia="Calibri" w:hAnsi="Times New Roman" w:cs="Times New Roman"/>
                <w:sz w:val="24"/>
                <w:szCs w:val="24"/>
                <w:lang w:val="en-US"/>
              </w:rPr>
            </w:pPr>
            <w:r w:rsidRPr="00826067">
              <w:rPr>
                <w:rFonts w:ascii="Times New Roman" w:eastAsia="Calibri" w:hAnsi="Times New Roman" w:cs="Times New Roman"/>
                <w:sz w:val="24"/>
                <w:szCs w:val="24"/>
                <w:lang w:val="en-US"/>
              </w:rPr>
              <w:t>0.00</w:t>
            </w:r>
          </w:p>
        </w:tc>
        <w:tc>
          <w:tcPr>
            <w:tcW w:w="950" w:type="dxa"/>
          </w:tcPr>
          <w:p w:rsidR="00826067" w:rsidRPr="00826067" w:rsidRDefault="00826067" w:rsidP="00826067">
            <w:pPr>
              <w:spacing w:after="160" w:line="259" w:lineRule="auto"/>
              <w:rPr>
                <w:rFonts w:ascii="Times New Roman" w:eastAsia="Calibri" w:hAnsi="Times New Roman" w:cs="Times New Roman"/>
                <w:sz w:val="24"/>
                <w:szCs w:val="24"/>
              </w:rPr>
            </w:pPr>
          </w:p>
        </w:tc>
      </w:tr>
      <w:tr w:rsidR="00826067" w:rsidRPr="00826067" w:rsidTr="007C4A1F">
        <w:trPr>
          <w:trHeight w:val="218"/>
        </w:trPr>
        <w:tc>
          <w:tcPr>
            <w:tcW w:w="66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4</w:t>
            </w:r>
          </w:p>
        </w:tc>
        <w:tc>
          <w:tcPr>
            <w:tcW w:w="2135"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Установка лазерна фізіотерапевтична</w:t>
            </w:r>
          </w:p>
          <w:p w:rsidR="00826067" w:rsidRPr="00826067" w:rsidRDefault="00826067" w:rsidP="00826067">
            <w:pPr>
              <w:spacing w:after="160" w:line="259" w:lineRule="auto"/>
              <w:rPr>
                <w:rFonts w:ascii="Times New Roman" w:eastAsia="Calibri" w:hAnsi="Times New Roman" w:cs="Times New Roman"/>
                <w:sz w:val="24"/>
                <w:szCs w:val="24"/>
              </w:rPr>
            </w:pPr>
          </w:p>
        </w:tc>
        <w:tc>
          <w:tcPr>
            <w:tcW w:w="1449" w:type="dxa"/>
          </w:tcPr>
          <w:p w:rsidR="00826067" w:rsidRPr="00826067" w:rsidRDefault="00826067" w:rsidP="00826067">
            <w:pPr>
              <w:spacing w:after="160" w:line="259" w:lineRule="auto"/>
              <w:rPr>
                <w:rFonts w:ascii="Times New Roman" w:eastAsia="Calibri" w:hAnsi="Times New Roman" w:cs="Times New Roman"/>
                <w:sz w:val="24"/>
                <w:szCs w:val="24"/>
                <w:lang w:val="en-US"/>
              </w:rPr>
            </w:pPr>
            <w:r w:rsidRPr="00826067">
              <w:rPr>
                <w:rFonts w:ascii="Times New Roman" w:eastAsia="Calibri" w:hAnsi="Times New Roman" w:cs="Times New Roman"/>
                <w:sz w:val="24"/>
                <w:szCs w:val="24"/>
                <w:lang w:val="en-US"/>
              </w:rPr>
              <w:t>1989/1989</w:t>
            </w:r>
          </w:p>
        </w:tc>
        <w:tc>
          <w:tcPr>
            <w:tcW w:w="1418"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lang w:val="ru-RU"/>
              </w:rPr>
              <w:t>10470</w:t>
            </w:r>
            <w:r w:rsidRPr="00826067">
              <w:rPr>
                <w:rFonts w:ascii="Times New Roman" w:eastAsia="Calibri" w:hAnsi="Times New Roman" w:cs="Times New Roman"/>
                <w:sz w:val="24"/>
                <w:szCs w:val="24"/>
              </w:rPr>
              <w:t>554</w:t>
            </w:r>
          </w:p>
        </w:tc>
        <w:tc>
          <w:tcPr>
            <w:tcW w:w="1306"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lang w:val="ru-RU"/>
              </w:rPr>
              <w:t>0008225</w:t>
            </w:r>
          </w:p>
        </w:tc>
        <w:tc>
          <w:tcPr>
            <w:tcW w:w="1245" w:type="dxa"/>
          </w:tcPr>
          <w:p w:rsidR="00826067" w:rsidRPr="00826067" w:rsidRDefault="00826067" w:rsidP="00826067">
            <w:pPr>
              <w:spacing w:after="160" w:line="259" w:lineRule="auto"/>
              <w:rPr>
                <w:rFonts w:ascii="Times New Roman" w:eastAsia="Calibri" w:hAnsi="Times New Roman" w:cs="Times New Roman"/>
                <w:sz w:val="24"/>
                <w:szCs w:val="24"/>
              </w:rPr>
            </w:pPr>
          </w:p>
        </w:tc>
        <w:tc>
          <w:tcPr>
            <w:tcW w:w="154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w:t>
            </w:r>
          </w:p>
        </w:tc>
        <w:tc>
          <w:tcPr>
            <w:tcW w:w="1572"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lang w:val="ru-RU"/>
              </w:rPr>
              <w:t>1</w:t>
            </w:r>
            <w:r w:rsidRPr="00826067">
              <w:rPr>
                <w:rFonts w:ascii="Times New Roman" w:eastAsia="Calibri" w:hAnsi="Times New Roman" w:cs="Times New Roman"/>
                <w:sz w:val="24"/>
                <w:szCs w:val="24"/>
              </w:rPr>
              <w:t>0782</w:t>
            </w:r>
            <w:r w:rsidRPr="00826067">
              <w:rPr>
                <w:rFonts w:ascii="Times New Roman" w:eastAsia="Calibri" w:hAnsi="Times New Roman" w:cs="Times New Roman"/>
                <w:sz w:val="24"/>
                <w:szCs w:val="24"/>
                <w:lang w:val="ru-RU"/>
              </w:rPr>
              <w:t>.00</w:t>
            </w:r>
          </w:p>
        </w:tc>
        <w:tc>
          <w:tcPr>
            <w:tcW w:w="1559" w:type="dxa"/>
          </w:tcPr>
          <w:p w:rsidR="00826067" w:rsidRPr="00826067" w:rsidRDefault="00826067" w:rsidP="00826067">
            <w:pPr>
              <w:spacing w:after="160" w:line="259" w:lineRule="auto"/>
              <w:rPr>
                <w:rFonts w:ascii="Times New Roman" w:eastAsia="Calibri" w:hAnsi="Times New Roman" w:cs="Times New Roman"/>
                <w:sz w:val="24"/>
                <w:szCs w:val="24"/>
                <w:lang w:val="en-US"/>
              </w:rPr>
            </w:pPr>
            <w:r w:rsidRPr="00826067">
              <w:rPr>
                <w:rFonts w:ascii="Times New Roman" w:eastAsia="Calibri" w:hAnsi="Times New Roman" w:cs="Times New Roman"/>
                <w:sz w:val="24"/>
                <w:szCs w:val="24"/>
                <w:lang w:val="en-US"/>
              </w:rPr>
              <w:t>1</w:t>
            </w:r>
            <w:r w:rsidRPr="00826067">
              <w:rPr>
                <w:rFonts w:ascii="Times New Roman" w:eastAsia="Calibri" w:hAnsi="Times New Roman" w:cs="Times New Roman"/>
                <w:sz w:val="24"/>
                <w:szCs w:val="24"/>
              </w:rPr>
              <w:t>0782</w:t>
            </w:r>
            <w:r w:rsidRPr="00826067">
              <w:rPr>
                <w:rFonts w:ascii="Times New Roman" w:eastAsia="Calibri" w:hAnsi="Times New Roman" w:cs="Times New Roman"/>
                <w:sz w:val="24"/>
                <w:szCs w:val="24"/>
                <w:lang w:val="en-US"/>
              </w:rPr>
              <w:t>.00</w:t>
            </w:r>
          </w:p>
          <w:p w:rsidR="00826067" w:rsidRPr="00826067" w:rsidRDefault="00826067" w:rsidP="00826067">
            <w:pPr>
              <w:spacing w:after="160" w:line="259" w:lineRule="auto"/>
              <w:rPr>
                <w:rFonts w:ascii="Times New Roman" w:eastAsia="Calibri" w:hAnsi="Times New Roman" w:cs="Times New Roman"/>
                <w:sz w:val="24"/>
                <w:szCs w:val="24"/>
                <w:lang w:val="en-US"/>
              </w:rPr>
            </w:pPr>
          </w:p>
        </w:tc>
        <w:tc>
          <w:tcPr>
            <w:tcW w:w="1701" w:type="dxa"/>
          </w:tcPr>
          <w:p w:rsidR="00826067" w:rsidRPr="00826067" w:rsidRDefault="00826067" w:rsidP="00826067">
            <w:pPr>
              <w:spacing w:after="160" w:line="259" w:lineRule="auto"/>
              <w:rPr>
                <w:rFonts w:ascii="Times New Roman" w:eastAsia="Calibri" w:hAnsi="Times New Roman" w:cs="Times New Roman"/>
                <w:sz w:val="24"/>
                <w:szCs w:val="24"/>
                <w:lang w:val="en-US"/>
              </w:rPr>
            </w:pPr>
            <w:r w:rsidRPr="00826067">
              <w:rPr>
                <w:rFonts w:ascii="Times New Roman" w:eastAsia="Calibri" w:hAnsi="Times New Roman" w:cs="Times New Roman"/>
                <w:sz w:val="24"/>
                <w:szCs w:val="24"/>
                <w:lang w:val="en-US"/>
              </w:rPr>
              <w:t>0.00</w:t>
            </w:r>
          </w:p>
        </w:tc>
        <w:tc>
          <w:tcPr>
            <w:tcW w:w="950" w:type="dxa"/>
          </w:tcPr>
          <w:p w:rsidR="00826067" w:rsidRPr="00826067" w:rsidRDefault="00826067" w:rsidP="00826067">
            <w:pPr>
              <w:spacing w:after="160" w:line="259" w:lineRule="auto"/>
              <w:rPr>
                <w:rFonts w:ascii="Times New Roman" w:eastAsia="Calibri" w:hAnsi="Times New Roman" w:cs="Times New Roman"/>
                <w:sz w:val="24"/>
                <w:szCs w:val="24"/>
              </w:rPr>
            </w:pPr>
          </w:p>
        </w:tc>
      </w:tr>
      <w:tr w:rsidR="00826067" w:rsidRPr="00826067" w:rsidTr="007C4A1F">
        <w:trPr>
          <w:trHeight w:val="218"/>
        </w:trPr>
        <w:tc>
          <w:tcPr>
            <w:tcW w:w="66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lastRenderedPageBreak/>
              <w:t>5</w:t>
            </w:r>
          </w:p>
        </w:tc>
        <w:tc>
          <w:tcPr>
            <w:tcW w:w="2135"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Котел водонагрівний чавунний  «</w:t>
            </w:r>
            <w:r w:rsidRPr="00826067">
              <w:rPr>
                <w:rFonts w:ascii="Times New Roman" w:eastAsia="Calibri" w:hAnsi="Times New Roman" w:cs="Times New Roman"/>
                <w:sz w:val="24"/>
                <w:szCs w:val="24"/>
                <w:lang w:val="en-US"/>
              </w:rPr>
              <w:t>Ferrobloc</w:t>
            </w:r>
            <w:r w:rsidRPr="00826067">
              <w:rPr>
                <w:rFonts w:ascii="Times New Roman" w:eastAsia="Calibri" w:hAnsi="Times New Roman" w:cs="Times New Roman"/>
                <w:sz w:val="24"/>
                <w:szCs w:val="24"/>
                <w:lang w:val="ru-RU"/>
              </w:rPr>
              <w:t xml:space="preserve"> </w:t>
            </w:r>
            <w:r w:rsidRPr="00826067">
              <w:rPr>
                <w:rFonts w:ascii="Times New Roman" w:eastAsia="Calibri" w:hAnsi="Times New Roman" w:cs="Times New Roman"/>
                <w:sz w:val="24"/>
                <w:szCs w:val="24"/>
                <w:lang w:val="en-US"/>
              </w:rPr>
              <w:t>FB</w:t>
            </w:r>
            <w:r w:rsidRPr="00826067">
              <w:rPr>
                <w:rFonts w:ascii="Times New Roman" w:eastAsia="Calibri" w:hAnsi="Times New Roman" w:cs="Times New Roman"/>
                <w:sz w:val="24"/>
                <w:szCs w:val="24"/>
                <w:lang w:val="ru-RU"/>
              </w:rPr>
              <w:t xml:space="preserve"> </w:t>
            </w:r>
            <w:r w:rsidRPr="00826067">
              <w:rPr>
                <w:rFonts w:ascii="Times New Roman" w:eastAsia="Calibri" w:hAnsi="Times New Roman" w:cs="Times New Roman"/>
                <w:sz w:val="24"/>
                <w:szCs w:val="24"/>
              </w:rPr>
              <w:t xml:space="preserve"> </w:t>
            </w:r>
            <w:r w:rsidRPr="00826067">
              <w:rPr>
                <w:rFonts w:ascii="Times New Roman" w:eastAsia="Calibri" w:hAnsi="Times New Roman" w:cs="Times New Roman"/>
                <w:sz w:val="24"/>
                <w:szCs w:val="24"/>
                <w:lang w:val="ru-RU"/>
              </w:rPr>
              <w:t xml:space="preserve">660 </w:t>
            </w:r>
          </w:p>
        </w:tc>
        <w:tc>
          <w:tcPr>
            <w:tcW w:w="1449"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 xml:space="preserve">2001 </w:t>
            </w:r>
          </w:p>
        </w:tc>
        <w:tc>
          <w:tcPr>
            <w:tcW w:w="1418"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10411112</w:t>
            </w:r>
          </w:p>
        </w:tc>
        <w:tc>
          <w:tcPr>
            <w:tcW w:w="1306" w:type="dxa"/>
          </w:tcPr>
          <w:p w:rsidR="00826067" w:rsidRPr="00826067" w:rsidRDefault="00826067" w:rsidP="00826067">
            <w:pPr>
              <w:spacing w:after="160" w:line="259" w:lineRule="auto"/>
              <w:rPr>
                <w:rFonts w:ascii="Times New Roman" w:eastAsia="Calibri" w:hAnsi="Times New Roman" w:cs="Times New Roman"/>
                <w:sz w:val="24"/>
                <w:szCs w:val="24"/>
                <w:lang w:val="en-US"/>
              </w:rPr>
            </w:pPr>
          </w:p>
        </w:tc>
        <w:tc>
          <w:tcPr>
            <w:tcW w:w="1245" w:type="dxa"/>
          </w:tcPr>
          <w:p w:rsidR="00826067" w:rsidRPr="00826067" w:rsidRDefault="00826067" w:rsidP="00826067">
            <w:pPr>
              <w:spacing w:after="160" w:line="259" w:lineRule="auto"/>
              <w:rPr>
                <w:rFonts w:ascii="Times New Roman" w:eastAsia="Calibri" w:hAnsi="Times New Roman" w:cs="Times New Roman"/>
                <w:sz w:val="24"/>
                <w:szCs w:val="24"/>
              </w:rPr>
            </w:pPr>
          </w:p>
        </w:tc>
        <w:tc>
          <w:tcPr>
            <w:tcW w:w="154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w:t>
            </w:r>
          </w:p>
        </w:tc>
        <w:tc>
          <w:tcPr>
            <w:tcW w:w="1572"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323 967.00</w:t>
            </w:r>
          </w:p>
        </w:tc>
        <w:tc>
          <w:tcPr>
            <w:tcW w:w="1559"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255655.00</w:t>
            </w:r>
          </w:p>
        </w:tc>
        <w:tc>
          <w:tcPr>
            <w:tcW w:w="1701"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58312.00</w:t>
            </w:r>
          </w:p>
        </w:tc>
        <w:tc>
          <w:tcPr>
            <w:tcW w:w="950" w:type="dxa"/>
          </w:tcPr>
          <w:p w:rsidR="00826067" w:rsidRPr="00826067" w:rsidRDefault="00826067" w:rsidP="00826067">
            <w:pPr>
              <w:spacing w:after="160" w:line="259" w:lineRule="auto"/>
              <w:rPr>
                <w:rFonts w:ascii="Times New Roman" w:eastAsia="Calibri" w:hAnsi="Times New Roman" w:cs="Times New Roman"/>
                <w:sz w:val="24"/>
                <w:szCs w:val="24"/>
              </w:rPr>
            </w:pPr>
          </w:p>
        </w:tc>
      </w:tr>
      <w:tr w:rsidR="00826067" w:rsidRPr="00826067" w:rsidTr="007C4A1F">
        <w:trPr>
          <w:trHeight w:val="218"/>
        </w:trPr>
        <w:tc>
          <w:tcPr>
            <w:tcW w:w="66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6</w:t>
            </w:r>
          </w:p>
        </w:tc>
        <w:tc>
          <w:tcPr>
            <w:tcW w:w="2135"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Котел водогрійний «Ferrobloc FB 660</w:t>
            </w:r>
          </w:p>
        </w:tc>
        <w:tc>
          <w:tcPr>
            <w:tcW w:w="1449"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 xml:space="preserve">2001 </w:t>
            </w:r>
          </w:p>
        </w:tc>
        <w:tc>
          <w:tcPr>
            <w:tcW w:w="1418"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10411111</w:t>
            </w:r>
          </w:p>
        </w:tc>
        <w:tc>
          <w:tcPr>
            <w:tcW w:w="1306" w:type="dxa"/>
          </w:tcPr>
          <w:p w:rsidR="00826067" w:rsidRPr="00826067" w:rsidRDefault="00826067" w:rsidP="00826067">
            <w:pPr>
              <w:spacing w:after="160" w:line="259" w:lineRule="auto"/>
              <w:rPr>
                <w:rFonts w:ascii="Times New Roman" w:eastAsia="Calibri" w:hAnsi="Times New Roman" w:cs="Times New Roman"/>
                <w:sz w:val="24"/>
                <w:szCs w:val="24"/>
                <w:lang w:val="en-US"/>
              </w:rPr>
            </w:pPr>
          </w:p>
        </w:tc>
        <w:tc>
          <w:tcPr>
            <w:tcW w:w="1245" w:type="dxa"/>
          </w:tcPr>
          <w:p w:rsidR="00826067" w:rsidRPr="00826067" w:rsidRDefault="00826067" w:rsidP="00826067">
            <w:pPr>
              <w:spacing w:after="160" w:line="259" w:lineRule="auto"/>
              <w:rPr>
                <w:rFonts w:ascii="Times New Roman" w:eastAsia="Calibri" w:hAnsi="Times New Roman" w:cs="Times New Roman"/>
                <w:sz w:val="24"/>
                <w:szCs w:val="24"/>
              </w:rPr>
            </w:pPr>
          </w:p>
        </w:tc>
        <w:tc>
          <w:tcPr>
            <w:tcW w:w="1547"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w:t>
            </w:r>
          </w:p>
        </w:tc>
        <w:tc>
          <w:tcPr>
            <w:tcW w:w="1572"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532 298.00</w:t>
            </w:r>
          </w:p>
        </w:tc>
        <w:tc>
          <w:tcPr>
            <w:tcW w:w="1559"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436483.00</w:t>
            </w:r>
          </w:p>
        </w:tc>
        <w:tc>
          <w:tcPr>
            <w:tcW w:w="1701" w:type="dxa"/>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95815.00</w:t>
            </w:r>
          </w:p>
        </w:tc>
        <w:tc>
          <w:tcPr>
            <w:tcW w:w="950" w:type="dxa"/>
          </w:tcPr>
          <w:p w:rsidR="00826067" w:rsidRPr="00826067" w:rsidRDefault="00826067" w:rsidP="00826067">
            <w:pPr>
              <w:spacing w:after="160" w:line="259" w:lineRule="auto"/>
              <w:rPr>
                <w:rFonts w:ascii="Times New Roman" w:eastAsia="Calibri" w:hAnsi="Times New Roman" w:cs="Times New Roman"/>
                <w:sz w:val="24"/>
                <w:szCs w:val="24"/>
              </w:rPr>
            </w:pPr>
          </w:p>
        </w:tc>
      </w:tr>
      <w:tr w:rsidR="00826067" w:rsidRPr="00826067" w:rsidTr="007C4A1F">
        <w:trPr>
          <w:trHeight w:val="218"/>
        </w:trPr>
        <w:tc>
          <w:tcPr>
            <w:tcW w:w="667" w:type="dxa"/>
            <w:tcBorders>
              <w:top w:val="single" w:sz="4" w:space="0" w:color="auto"/>
              <w:left w:val="single" w:sz="4" w:space="0" w:color="auto"/>
              <w:bottom w:val="single" w:sz="4" w:space="0" w:color="auto"/>
              <w:right w:val="single" w:sz="4" w:space="0" w:color="auto"/>
            </w:tcBorders>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7</w:t>
            </w:r>
          </w:p>
        </w:tc>
        <w:tc>
          <w:tcPr>
            <w:tcW w:w="2135" w:type="dxa"/>
            <w:tcBorders>
              <w:top w:val="single" w:sz="4" w:space="0" w:color="auto"/>
              <w:left w:val="single" w:sz="4" w:space="0" w:color="auto"/>
              <w:bottom w:val="single" w:sz="4" w:space="0" w:color="auto"/>
              <w:right w:val="single" w:sz="4" w:space="0" w:color="auto"/>
            </w:tcBorders>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Тепловізор</w:t>
            </w:r>
          </w:p>
        </w:tc>
        <w:tc>
          <w:tcPr>
            <w:tcW w:w="1449" w:type="dxa"/>
            <w:tcBorders>
              <w:top w:val="single" w:sz="4" w:space="0" w:color="auto"/>
              <w:left w:val="single" w:sz="4" w:space="0" w:color="auto"/>
              <w:bottom w:val="single" w:sz="4" w:space="0" w:color="auto"/>
              <w:right w:val="single" w:sz="4" w:space="0" w:color="auto"/>
            </w:tcBorders>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1991</w:t>
            </w:r>
          </w:p>
        </w:tc>
        <w:tc>
          <w:tcPr>
            <w:tcW w:w="1418" w:type="dxa"/>
            <w:tcBorders>
              <w:top w:val="single" w:sz="4" w:space="0" w:color="auto"/>
              <w:left w:val="single" w:sz="4" w:space="0" w:color="auto"/>
              <w:bottom w:val="single" w:sz="4" w:space="0" w:color="auto"/>
              <w:right w:val="single" w:sz="4" w:space="0" w:color="auto"/>
            </w:tcBorders>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10470996</w:t>
            </w:r>
            <w:r w:rsidRPr="00826067">
              <w:rPr>
                <w:rFonts w:ascii="Times New Roman" w:eastAsia="Calibri" w:hAnsi="Times New Roman" w:cs="Times New Roman"/>
                <w:sz w:val="24"/>
                <w:szCs w:val="24"/>
              </w:rPr>
              <w:tab/>
            </w:r>
          </w:p>
        </w:tc>
        <w:tc>
          <w:tcPr>
            <w:tcW w:w="1306" w:type="dxa"/>
            <w:tcBorders>
              <w:top w:val="single" w:sz="4" w:space="0" w:color="auto"/>
              <w:left w:val="single" w:sz="4" w:space="0" w:color="auto"/>
              <w:bottom w:val="single" w:sz="4" w:space="0" w:color="auto"/>
              <w:right w:val="single" w:sz="4" w:space="0" w:color="auto"/>
            </w:tcBorders>
          </w:tcPr>
          <w:p w:rsidR="00826067" w:rsidRPr="00826067" w:rsidRDefault="00826067" w:rsidP="00826067">
            <w:pPr>
              <w:spacing w:after="160" w:line="259" w:lineRule="auto"/>
              <w:rPr>
                <w:rFonts w:ascii="Times New Roman" w:eastAsia="Calibri" w:hAnsi="Times New Roman" w:cs="Times New Roman"/>
                <w:sz w:val="24"/>
                <w:szCs w:val="24"/>
                <w:lang w:val="en-US"/>
              </w:rPr>
            </w:pPr>
            <w:r w:rsidRPr="00826067">
              <w:rPr>
                <w:rFonts w:ascii="Times New Roman" w:eastAsia="Calibri" w:hAnsi="Times New Roman" w:cs="Times New Roman"/>
                <w:sz w:val="24"/>
                <w:szCs w:val="24"/>
                <w:lang w:val="en-US"/>
              </w:rPr>
              <w:t>01370996</w:t>
            </w:r>
          </w:p>
        </w:tc>
        <w:tc>
          <w:tcPr>
            <w:tcW w:w="1245" w:type="dxa"/>
            <w:tcBorders>
              <w:top w:val="single" w:sz="4" w:space="0" w:color="auto"/>
              <w:left w:val="single" w:sz="4" w:space="0" w:color="auto"/>
              <w:bottom w:val="single" w:sz="4" w:space="0" w:color="auto"/>
              <w:right w:val="single" w:sz="4" w:space="0" w:color="auto"/>
            </w:tcBorders>
          </w:tcPr>
          <w:p w:rsidR="00826067" w:rsidRPr="00826067" w:rsidRDefault="00826067" w:rsidP="00826067">
            <w:pPr>
              <w:spacing w:after="160" w:line="259" w:lineRule="auto"/>
              <w:rPr>
                <w:rFonts w:ascii="Times New Roman" w:eastAsia="Calibri"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26067" w:rsidRPr="00826067" w:rsidRDefault="00826067" w:rsidP="00826067">
            <w:pPr>
              <w:spacing w:after="160" w:line="259" w:lineRule="auto"/>
              <w:rPr>
                <w:rFonts w:ascii="Times New Roman" w:eastAsia="Calibri" w:hAnsi="Times New Roman" w:cs="Times New Roman"/>
                <w:sz w:val="24"/>
                <w:szCs w:val="24"/>
              </w:rPr>
            </w:pPr>
          </w:p>
        </w:tc>
        <w:tc>
          <w:tcPr>
            <w:tcW w:w="1572" w:type="dxa"/>
            <w:tcBorders>
              <w:top w:val="single" w:sz="4" w:space="0" w:color="auto"/>
              <w:left w:val="single" w:sz="4" w:space="0" w:color="auto"/>
              <w:bottom w:val="single" w:sz="4" w:space="0" w:color="auto"/>
              <w:right w:val="single" w:sz="4" w:space="0" w:color="auto"/>
            </w:tcBorders>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115622,00</w:t>
            </w:r>
          </w:p>
        </w:tc>
        <w:tc>
          <w:tcPr>
            <w:tcW w:w="1559" w:type="dxa"/>
            <w:tcBorders>
              <w:top w:val="single" w:sz="4" w:space="0" w:color="auto"/>
              <w:left w:val="single" w:sz="4" w:space="0" w:color="auto"/>
              <w:bottom w:val="single" w:sz="4" w:space="0" w:color="auto"/>
              <w:right w:val="single" w:sz="4" w:space="0" w:color="auto"/>
            </w:tcBorders>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115 622,00</w:t>
            </w:r>
            <w:r w:rsidRPr="00826067">
              <w:rPr>
                <w:rFonts w:ascii="Times New Roman" w:eastAsia="Calibri"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tcPr>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0.00</w:t>
            </w:r>
            <w:r w:rsidRPr="00826067">
              <w:rPr>
                <w:rFonts w:ascii="Times New Roman" w:eastAsia="Calibri" w:hAnsi="Times New Roman" w:cs="Times New Roman"/>
                <w:sz w:val="24"/>
                <w:szCs w:val="24"/>
              </w:rPr>
              <w:tab/>
            </w:r>
          </w:p>
        </w:tc>
        <w:tc>
          <w:tcPr>
            <w:tcW w:w="950" w:type="dxa"/>
            <w:tcBorders>
              <w:top w:val="single" w:sz="4" w:space="0" w:color="auto"/>
              <w:left w:val="single" w:sz="4" w:space="0" w:color="auto"/>
              <w:bottom w:val="single" w:sz="4" w:space="0" w:color="auto"/>
              <w:right w:val="single" w:sz="4" w:space="0" w:color="auto"/>
            </w:tcBorders>
          </w:tcPr>
          <w:p w:rsidR="00826067" w:rsidRPr="00826067" w:rsidRDefault="00826067" w:rsidP="00826067">
            <w:pPr>
              <w:spacing w:after="160" w:line="259" w:lineRule="auto"/>
              <w:rPr>
                <w:rFonts w:ascii="Times New Roman" w:eastAsia="Calibri" w:hAnsi="Times New Roman" w:cs="Times New Roman"/>
                <w:sz w:val="24"/>
                <w:szCs w:val="24"/>
              </w:rPr>
            </w:pPr>
          </w:p>
        </w:tc>
      </w:tr>
    </w:tbl>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b/>
          <w:sz w:val="24"/>
          <w:szCs w:val="24"/>
        </w:rPr>
        <w:t xml:space="preserve">Всього  </w:t>
      </w:r>
      <w:r w:rsidRPr="00826067">
        <w:rPr>
          <w:rFonts w:ascii="Times New Roman" w:eastAsia="Calibri" w:hAnsi="Times New Roman" w:cs="Times New Roman"/>
          <w:b/>
          <w:sz w:val="24"/>
          <w:szCs w:val="24"/>
        </w:rPr>
        <w:tab/>
        <w:t>за</w:t>
      </w:r>
      <w:r w:rsidRPr="00826067">
        <w:rPr>
          <w:rFonts w:ascii="Times New Roman" w:eastAsia="Calibri" w:hAnsi="Times New Roman" w:cs="Times New Roman"/>
          <w:b/>
          <w:sz w:val="24"/>
          <w:szCs w:val="24"/>
        </w:rPr>
        <w:tab/>
        <w:t xml:space="preserve"> актом:</w:t>
      </w:r>
      <w:r w:rsidRPr="00826067">
        <w:rPr>
          <w:rFonts w:ascii="Times New Roman" w:eastAsia="Calibri" w:hAnsi="Times New Roman" w:cs="Times New Roman"/>
          <w:sz w:val="24"/>
          <w:szCs w:val="24"/>
        </w:rPr>
        <w:tab/>
      </w:r>
      <w:r w:rsidRPr="00826067">
        <w:rPr>
          <w:rFonts w:ascii="Times New Roman" w:eastAsia="Calibri" w:hAnsi="Times New Roman" w:cs="Times New Roman"/>
          <w:b/>
          <w:bCs/>
          <w:sz w:val="24"/>
          <w:szCs w:val="24"/>
        </w:rPr>
        <w:t xml:space="preserve">7 </w:t>
      </w:r>
      <w:r w:rsidRPr="00826067">
        <w:rPr>
          <w:rFonts w:ascii="Times New Roman" w:eastAsia="Calibri" w:hAnsi="Times New Roman" w:cs="Times New Roman"/>
          <w:b/>
          <w:sz w:val="24"/>
          <w:szCs w:val="24"/>
        </w:rPr>
        <w:t>( сім) одиниць</w:t>
      </w:r>
    </w:p>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1)</w:t>
      </w:r>
      <w:r w:rsidRPr="00826067">
        <w:rPr>
          <w:rFonts w:ascii="Times New Roman" w:eastAsia="Calibri" w:hAnsi="Times New Roman" w:cs="Times New Roman"/>
          <w:sz w:val="24"/>
          <w:szCs w:val="24"/>
          <w:u w:val="single"/>
        </w:rPr>
        <w:t>загальна</w:t>
      </w:r>
      <w:r w:rsidRPr="00826067">
        <w:rPr>
          <w:rFonts w:ascii="Times New Roman" w:eastAsia="Calibri" w:hAnsi="Times New Roman" w:cs="Times New Roman"/>
          <w:sz w:val="24"/>
          <w:szCs w:val="24"/>
          <w:u w:val="single"/>
        </w:rPr>
        <w:tab/>
        <w:t>кількість</w:t>
      </w:r>
      <w:r w:rsidRPr="00826067">
        <w:rPr>
          <w:rFonts w:ascii="Times New Roman" w:eastAsia="Calibri" w:hAnsi="Times New Roman" w:cs="Times New Roman"/>
          <w:sz w:val="24"/>
          <w:szCs w:val="24"/>
          <w:u w:val="single"/>
        </w:rPr>
        <w:tab/>
        <w:t xml:space="preserve">об’єктів (фактично):  </w:t>
      </w:r>
      <w:r w:rsidRPr="00826067">
        <w:rPr>
          <w:rFonts w:ascii="Times New Roman" w:eastAsia="Calibri" w:hAnsi="Times New Roman" w:cs="Times New Roman"/>
          <w:b/>
          <w:sz w:val="24"/>
          <w:szCs w:val="24"/>
          <w:u w:val="single"/>
        </w:rPr>
        <w:t xml:space="preserve">7 ( сім ) </w:t>
      </w:r>
    </w:p>
    <w:p w:rsidR="00EA7F31" w:rsidRPr="007C4A1F" w:rsidRDefault="00826067" w:rsidP="00826067">
      <w:pPr>
        <w:spacing w:after="160" w:line="259" w:lineRule="auto"/>
        <w:rPr>
          <w:rFonts w:ascii="Times New Roman" w:eastAsia="Calibri" w:hAnsi="Times New Roman" w:cs="Times New Roman"/>
          <w:sz w:val="24"/>
          <w:szCs w:val="24"/>
          <w:u w:val="single"/>
        </w:rPr>
      </w:pPr>
      <w:r w:rsidRPr="00826067">
        <w:rPr>
          <w:rFonts w:ascii="Times New Roman" w:eastAsia="Calibri" w:hAnsi="Times New Roman" w:cs="Times New Roman"/>
          <w:sz w:val="24"/>
          <w:szCs w:val="24"/>
        </w:rPr>
        <w:t xml:space="preserve">2) на </w:t>
      </w:r>
      <w:r w:rsidRPr="00826067">
        <w:rPr>
          <w:rFonts w:ascii="Times New Roman" w:eastAsia="Calibri" w:hAnsi="Times New Roman" w:cs="Times New Roman"/>
          <w:sz w:val="24"/>
          <w:szCs w:val="24"/>
          <w:u w:val="single"/>
        </w:rPr>
        <w:t xml:space="preserve">суму, грн. (фактично)   - </w:t>
      </w:r>
      <w:r w:rsidRPr="00826067">
        <w:rPr>
          <w:rFonts w:ascii="Times New Roman" w:eastAsia="Calibri" w:hAnsi="Times New Roman" w:cs="Times New Roman"/>
          <w:b/>
          <w:bCs/>
          <w:sz w:val="24"/>
          <w:szCs w:val="24"/>
          <w:u w:val="single"/>
        </w:rPr>
        <w:t xml:space="preserve">1 039 309 </w:t>
      </w:r>
      <w:r w:rsidRPr="00826067">
        <w:rPr>
          <w:rFonts w:ascii="Times New Roman" w:eastAsia="Calibri" w:hAnsi="Times New Roman" w:cs="Times New Roman"/>
          <w:b/>
          <w:sz w:val="24"/>
          <w:szCs w:val="24"/>
          <w:u w:val="single"/>
        </w:rPr>
        <w:t>.00</w:t>
      </w:r>
      <w:r w:rsidRPr="00826067">
        <w:rPr>
          <w:rFonts w:ascii="Times New Roman" w:eastAsia="Calibri" w:hAnsi="Times New Roman" w:cs="Times New Roman"/>
          <w:sz w:val="24"/>
          <w:szCs w:val="24"/>
          <w:u w:val="single"/>
        </w:rPr>
        <w:t xml:space="preserve"> (</w:t>
      </w:r>
      <w:r w:rsidRPr="00826067">
        <w:rPr>
          <w:rFonts w:ascii="Times New Roman" w:eastAsia="Calibri" w:hAnsi="Times New Roman" w:cs="Times New Roman"/>
          <w:b/>
          <w:bCs/>
          <w:sz w:val="24"/>
          <w:szCs w:val="24"/>
          <w:u w:val="single"/>
        </w:rPr>
        <w:t>один  мільйон тридцять дев’ять тисяч триста дев</w:t>
      </w:r>
      <w:r w:rsidRPr="00826067">
        <w:rPr>
          <w:rFonts w:ascii="Times New Roman" w:eastAsia="Calibri" w:hAnsi="Times New Roman" w:cs="Times New Roman"/>
          <w:b/>
          <w:bCs/>
          <w:sz w:val="24"/>
          <w:szCs w:val="24"/>
          <w:u w:val="single"/>
          <w:lang w:val="ru-RU"/>
        </w:rPr>
        <w:t>’</w:t>
      </w:r>
      <w:r w:rsidRPr="00826067">
        <w:rPr>
          <w:rFonts w:ascii="Times New Roman" w:eastAsia="Calibri" w:hAnsi="Times New Roman" w:cs="Times New Roman"/>
          <w:b/>
          <w:bCs/>
          <w:sz w:val="24"/>
          <w:szCs w:val="24"/>
          <w:u w:val="single"/>
        </w:rPr>
        <w:t>ять</w:t>
      </w:r>
      <w:r w:rsidRPr="00826067">
        <w:rPr>
          <w:rFonts w:ascii="Times New Roman" w:eastAsia="Calibri" w:hAnsi="Times New Roman" w:cs="Times New Roman"/>
          <w:sz w:val="24"/>
          <w:szCs w:val="24"/>
          <w:u w:val="single"/>
        </w:rPr>
        <w:t xml:space="preserve"> </w:t>
      </w:r>
      <w:r w:rsidRPr="00826067">
        <w:rPr>
          <w:rFonts w:ascii="Times New Roman" w:eastAsia="Calibri" w:hAnsi="Times New Roman" w:cs="Times New Roman"/>
          <w:b/>
          <w:bCs/>
          <w:sz w:val="24"/>
          <w:szCs w:val="24"/>
          <w:u w:val="single"/>
        </w:rPr>
        <w:t xml:space="preserve"> гривень</w:t>
      </w:r>
      <w:r w:rsidRPr="00826067">
        <w:rPr>
          <w:rFonts w:ascii="Times New Roman" w:eastAsia="Calibri" w:hAnsi="Times New Roman" w:cs="Times New Roman"/>
          <w:sz w:val="24"/>
          <w:szCs w:val="24"/>
          <w:u w:val="single"/>
        </w:rPr>
        <w:t>)</w:t>
      </w:r>
      <w:r w:rsidRPr="00826067">
        <w:rPr>
          <w:rFonts w:ascii="Times New Roman" w:eastAsia="Calibri" w:hAnsi="Times New Roman" w:cs="Times New Roman"/>
          <w:sz w:val="24"/>
          <w:szCs w:val="24"/>
          <w:u w:val="single"/>
        </w:rPr>
        <w:tab/>
      </w:r>
    </w:p>
    <w:p w:rsidR="00C90D76" w:rsidRDefault="00C90D76" w:rsidP="00826067">
      <w:pPr>
        <w:spacing w:after="160" w:line="259" w:lineRule="auto"/>
        <w:rPr>
          <w:rFonts w:ascii="Times New Roman" w:eastAsia="Calibri" w:hAnsi="Times New Roman" w:cs="Times New Roman"/>
          <w:sz w:val="24"/>
          <w:szCs w:val="24"/>
        </w:rPr>
      </w:pPr>
    </w:p>
    <w:p w:rsidR="00826067" w:rsidRPr="00826067" w:rsidRDefault="00826067" w:rsidP="00826067">
      <w:pPr>
        <w:spacing w:after="160" w:line="259" w:lineRule="auto"/>
        <w:rPr>
          <w:rFonts w:ascii="Times New Roman" w:eastAsia="Calibri" w:hAnsi="Times New Roman" w:cs="Times New Roman"/>
          <w:sz w:val="24"/>
          <w:szCs w:val="24"/>
        </w:rPr>
      </w:pPr>
      <w:r w:rsidRPr="00826067">
        <w:rPr>
          <w:rFonts w:ascii="Times New Roman" w:eastAsia="Calibri" w:hAnsi="Times New Roman" w:cs="Times New Roman"/>
          <w:sz w:val="24"/>
          <w:szCs w:val="24"/>
        </w:rPr>
        <w:t>Керуючий справами виконкому</w:t>
      </w:r>
      <w:r w:rsidRPr="00826067">
        <w:rPr>
          <w:rFonts w:ascii="Times New Roman" w:eastAsia="Calibri" w:hAnsi="Times New Roman" w:cs="Times New Roman"/>
          <w:sz w:val="24"/>
          <w:szCs w:val="24"/>
        </w:rPr>
        <w:tab/>
      </w:r>
      <w:r w:rsidRPr="00826067">
        <w:rPr>
          <w:rFonts w:ascii="Times New Roman" w:eastAsia="Calibri" w:hAnsi="Times New Roman" w:cs="Times New Roman"/>
          <w:sz w:val="24"/>
          <w:szCs w:val="24"/>
        </w:rPr>
        <w:tab/>
      </w:r>
      <w:r w:rsidRPr="00826067">
        <w:rPr>
          <w:rFonts w:ascii="Times New Roman" w:eastAsia="Calibri" w:hAnsi="Times New Roman" w:cs="Times New Roman"/>
          <w:sz w:val="24"/>
          <w:szCs w:val="24"/>
        </w:rPr>
        <w:tab/>
      </w:r>
      <w:r w:rsidRPr="00826067">
        <w:rPr>
          <w:rFonts w:ascii="Times New Roman" w:eastAsia="Calibri" w:hAnsi="Times New Roman" w:cs="Times New Roman"/>
          <w:sz w:val="24"/>
          <w:szCs w:val="24"/>
        </w:rPr>
        <w:tab/>
      </w:r>
      <w:r w:rsidRPr="00826067">
        <w:rPr>
          <w:rFonts w:ascii="Times New Roman" w:eastAsia="Calibri" w:hAnsi="Times New Roman" w:cs="Times New Roman"/>
          <w:sz w:val="24"/>
          <w:szCs w:val="24"/>
        </w:rPr>
        <w:tab/>
        <w:t>Анатолій МЕЛЬНІКОВ</w:t>
      </w:r>
    </w:p>
    <w:p w:rsidR="00036F83" w:rsidRPr="00EA7F31" w:rsidRDefault="00036F83" w:rsidP="00036F83">
      <w:pPr>
        <w:spacing w:after="0" w:line="240" w:lineRule="auto"/>
        <w:jc w:val="both"/>
        <w:rPr>
          <w:rFonts w:ascii="Times New Roman" w:eastAsia="Calibri" w:hAnsi="Times New Roman" w:cs="Times New Roman"/>
          <w:color w:val="1F497D"/>
          <w:sz w:val="24"/>
          <w:szCs w:val="24"/>
          <w:lang w:val="ru-RU"/>
        </w:rPr>
      </w:pPr>
      <w:r w:rsidRPr="00826067">
        <w:rPr>
          <w:rFonts w:ascii="Times New Roman" w:eastAsia="Calibri" w:hAnsi="Times New Roman" w:cs="Times New Roman"/>
          <w:sz w:val="24"/>
          <w:szCs w:val="24"/>
        </w:rPr>
        <w:br w:type="page"/>
      </w:r>
    </w:p>
    <w:p w:rsidR="00826067" w:rsidRPr="00C90D76" w:rsidRDefault="00826067" w:rsidP="00036F83">
      <w:pPr>
        <w:spacing w:after="0" w:line="240" w:lineRule="auto"/>
        <w:jc w:val="both"/>
        <w:rPr>
          <w:rFonts w:ascii="Times New Roman" w:eastAsia="Calibri" w:hAnsi="Times New Roman" w:cs="Times New Roman"/>
          <w:color w:val="1F497D"/>
          <w:sz w:val="26"/>
          <w:szCs w:val="26"/>
          <w:lang w:val="ru-RU"/>
        </w:rPr>
        <w:sectPr w:rsidR="00826067" w:rsidRPr="00C90D76" w:rsidSect="00826067">
          <w:pgSz w:w="16838" w:h="11906" w:orient="landscape"/>
          <w:pgMar w:top="851" w:right="709" w:bottom="567" w:left="709" w:header="709" w:footer="709" w:gutter="0"/>
          <w:cols w:space="708"/>
          <w:docGrid w:linePitch="360"/>
        </w:sectPr>
      </w:pPr>
    </w:p>
    <w:p w:rsidR="00D0211A" w:rsidRPr="006D6BD6" w:rsidRDefault="00D0211A" w:rsidP="00D0211A"/>
    <w:p w:rsidR="00D0211A" w:rsidRDefault="00D0211A" w:rsidP="001D58D4">
      <w:pPr>
        <w:spacing w:after="0" w:line="240" w:lineRule="auto"/>
        <w:jc w:val="both"/>
        <w:rPr>
          <w:rFonts w:ascii="Times New Roman" w:eastAsia="Times New Roman" w:hAnsi="Times New Roman" w:cs="Times New Roman"/>
          <w:color w:val="000000"/>
          <w:sz w:val="24"/>
          <w:szCs w:val="24"/>
          <w:lang w:eastAsia="uk-UA"/>
        </w:rPr>
      </w:pPr>
    </w:p>
    <w:p w:rsidR="00243C58" w:rsidRDefault="00243C58" w:rsidP="00243C58">
      <w:pPr>
        <w:spacing w:after="0" w:line="240" w:lineRule="auto"/>
        <w:rPr>
          <w:rFonts w:ascii="Times New Roman" w:eastAsia="Times New Roman" w:hAnsi="Times New Roman" w:cs="Times New Roman"/>
          <w:sz w:val="24"/>
          <w:szCs w:val="24"/>
          <w:lang w:eastAsia="ru-RU"/>
        </w:rPr>
      </w:pPr>
    </w:p>
    <w:p w:rsidR="00243C58" w:rsidRPr="00243C58" w:rsidRDefault="00243C58" w:rsidP="00243C58">
      <w:pPr>
        <w:spacing w:after="0" w:line="240" w:lineRule="auto"/>
        <w:rPr>
          <w:rFonts w:ascii="Times New Roman" w:eastAsia="Times New Roman" w:hAnsi="Times New Roman" w:cs="Times New Roman"/>
          <w:color w:val="FF0000"/>
          <w:sz w:val="24"/>
          <w:szCs w:val="24"/>
          <w:lang w:eastAsia="ru-RU"/>
        </w:rPr>
      </w:pPr>
      <w:r w:rsidRPr="00243C58">
        <w:rPr>
          <w:rFonts w:ascii="Times New Roman" w:eastAsia="Times New Roman" w:hAnsi="Times New Roman" w:cs="Times New Roman"/>
          <w:color w:val="FF0000"/>
          <w:sz w:val="24"/>
          <w:szCs w:val="24"/>
          <w:lang w:eastAsia="ru-RU"/>
        </w:rPr>
        <w:t>Перенесено на наступне засідання</w:t>
      </w:r>
    </w:p>
    <w:p w:rsidR="00243C58" w:rsidRPr="00062A16" w:rsidRDefault="00243C58" w:rsidP="00243C58">
      <w:pPr>
        <w:spacing w:after="0" w:line="240" w:lineRule="auto"/>
        <w:jc w:val="both"/>
        <w:rPr>
          <w:rFonts w:ascii="Times New Roman" w:eastAsia="Times New Roman" w:hAnsi="Times New Roman" w:cs="Times New Roman"/>
          <w:b/>
          <w:color w:val="000000"/>
          <w:sz w:val="24"/>
          <w:szCs w:val="24"/>
          <w:u w:val="single"/>
          <w:lang w:eastAsia="uk-UA"/>
        </w:rPr>
      </w:pP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color w:val="000000"/>
          <w:sz w:val="24"/>
          <w:szCs w:val="24"/>
          <w:lang w:eastAsia="uk-UA"/>
        </w:rPr>
        <w:tab/>
      </w:r>
      <w:r w:rsidRPr="00062A16">
        <w:rPr>
          <w:rFonts w:ascii="Times New Roman" w:eastAsia="Times New Roman" w:hAnsi="Times New Roman" w:cs="Times New Roman"/>
          <w:b/>
          <w:color w:val="000000"/>
          <w:sz w:val="24"/>
          <w:szCs w:val="24"/>
          <w:u w:val="single"/>
          <w:lang w:eastAsia="uk-UA"/>
        </w:rPr>
        <w:t>Проєкт №</w:t>
      </w:r>
      <w:r>
        <w:rPr>
          <w:rFonts w:ascii="Times New Roman" w:eastAsia="Times New Roman" w:hAnsi="Times New Roman" w:cs="Times New Roman"/>
          <w:b/>
          <w:color w:val="000000"/>
          <w:sz w:val="24"/>
          <w:szCs w:val="24"/>
          <w:u w:val="single"/>
          <w:lang w:eastAsia="uk-UA"/>
        </w:rPr>
        <w:t xml:space="preserve"> 11 -3</w:t>
      </w:r>
    </w:p>
    <w:p w:rsidR="00243C58" w:rsidRDefault="00243C58" w:rsidP="00243C58">
      <w:pPr>
        <w:spacing w:after="0" w:line="240" w:lineRule="auto"/>
        <w:jc w:val="both"/>
        <w:rPr>
          <w:rFonts w:ascii="Times New Roman" w:eastAsia="Times New Roman" w:hAnsi="Times New Roman" w:cs="Times New Roman"/>
          <w:color w:val="000000"/>
          <w:sz w:val="24"/>
          <w:szCs w:val="24"/>
          <w:lang w:eastAsia="uk-UA"/>
        </w:rPr>
      </w:pPr>
    </w:p>
    <w:p w:rsidR="00243C58" w:rsidRPr="00243C58" w:rsidRDefault="00243C58" w:rsidP="00243C58">
      <w:pPr>
        <w:spacing w:after="0" w:line="240" w:lineRule="auto"/>
        <w:jc w:val="both"/>
        <w:rPr>
          <w:rFonts w:ascii="Times New Roman" w:eastAsia="Times New Roman" w:hAnsi="Times New Roman" w:cs="Times New Roman"/>
          <w:sz w:val="24"/>
          <w:szCs w:val="24"/>
          <w:lang w:eastAsia="uk-UA"/>
        </w:rPr>
      </w:pPr>
      <w:r w:rsidRPr="00062A16">
        <w:rPr>
          <w:rFonts w:ascii="Times New Roman" w:eastAsia="Times New Roman" w:hAnsi="Times New Roman" w:cs="Times New Roman"/>
          <w:color w:val="000000"/>
          <w:sz w:val="24"/>
          <w:szCs w:val="24"/>
          <w:lang w:eastAsia="uk-UA"/>
        </w:rPr>
        <w:t xml:space="preserve"> 20 квітня </w:t>
      </w:r>
      <w:r>
        <w:rPr>
          <w:rFonts w:ascii="Times New Roman" w:eastAsia="Times New Roman" w:hAnsi="Times New Roman" w:cs="Times New Roman"/>
          <w:color w:val="000000"/>
          <w:sz w:val="24"/>
          <w:szCs w:val="24"/>
          <w:lang w:eastAsia="uk-UA"/>
        </w:rPr>
        <w:t>2023</w:t>
      </w:r>
      <w:r w:rsidRPr="00062A16">
        <w:rPr>
          <w:rFonts w:ascii="Times New Roman" w:eastAsia="Times New Roman" w:hAnsi="Times New Roman" w:cs="Times New Roman"/>
          <w:color w:val="000000"/>
          <w:sz w:val="24"/>
          <w:szCs w:val="24"/>
          <w:lang w:eastAsia="uk-UA"/>
        </w:rPr>
        <w:t xml:space="preserve"> року</w:t>
      </w:r>
    </w:p>
    <w:p w:rsidR="00243C58" w:rsidRPr="00062A16" w:rsidRDefault="00243C58" w:rsidP="00243C58">
      <w:pPr>
        <w:spacing w:after="0" w:line="240" w:lineRule="auto"/>
        <w:rPr>
          <w:rFonts w:ascii="Times New Roman" w:eastAsia="Times New Roman" w:hAnsi="Times New Roman" w:cs="Times New Roman"/>
          <w:sz w:val="24"/>
          <w:szCs w:val="24"/>
          <w:lang w:eastAsia="ru-RU"/>
        </w:rPr>
      </w:pPr>
    </w:p>
    <w:p w:rsidR="00243C58" w:rsidRPr="00B75C2C" w:rsidRDefault="00243C58" w:rsidP="00243C58">
      <w:pPr>
        <w:spacing w:after="0" w:line="240" w:lineRule="auto"/>
        <w:rPr>
          <w:rFonts w:ascii="Times New Roman" w:eastAsia="Times New Roman" w:hAnsi="Times New Roman" w:cs="Times New Roman"/>
          <w:sz w:val="24"/>
          <w:szCs w:val="24"/>
          <w:lang w:eastAsia="ru-RU"/>
        </w:rPr>
      </w:pPr>
      <w:r w:rsidRPr="00B75C2C">
        <w:rPr>
          <w:rFonts w:ascii="Times New Roman" w:eastAsia="Times New Roman" w:hAnsi="Times New Roman" w:cs="Times New Roman"/>
          <w:sz w:val="24"/>
          <w:szCs w:val="24"/>
          <w:lang w:eastAsia="ru-RU"/>
        </w:rPr>
        <w:t xml:space="preserve">Про надання дозволу ФОП Білану Я. А.  </w:t>
      </w:r>
    </w:p>
    <w:p w:rsidR="00243C58" w:rsidRPr="00B75C2C" w:rsidRDefault="00243C58" w:rsidP="00243C58">
      <w:pPr>
        <w:spacing w:after="0" w:line="240" w:lineRule="auto"/>
        <w:rPr>
          <w:rFonts w:ascii="Times New Roman" w:eastAsia="Times New Roman" w:hAnsi="Times New Roman" w:cs="Times New Roman"/>
          <w:sz w:val="24"/>
          <w:szCs w:val="24"/>
          <w:lang w:eastAsia="ru-RU"/>
        </w:rPr>
      </w:pPr>
      <w:r w:rsidRPr="00B75C2C">
        <w:rPr>
          <w:rFonts w:ascii="Times New Roman" w:eastAsia="Times New Roman" w:hAnsi="Times New Roman" w:cs="Times New Roman"/>
          <w:sz w:val="24"/>
          <w:szCs w:val="24"/>
          <w:lang w:eastAsia="ru-RU"/>
        </w:rPr>
        <w:t xml:space="preserve">на право тимчасового користування </w:t>
      </w:r>
    </w:p>
    <w:p w:rsidR="00243C58" w:rsidRPr="00B75C2C" w:rsidRDefault="00243C58" w:rsidP="00243C58">
      <w:pPr>
        <w:spacing w:after="0" w:line="240" w:lineRule="auto"/>
        <w:rPr>
          <w:rFonts w:ascii="Times New Roman" w:eastAsia="Times New Roman" w:hAnsi="Times New Roman" w:cs="Times New Roman"/>
          <w:sz w:val="24"/>
          <w:szCs w:val="24"/>
          <w:lang w:eastAsia="ru-RU"/>
        </w:rPr>
      </w:pPr>
      <w:r w:rsidRPr="00B75C2C">
        <w:rPr>
          <w:rFonts w:ascii="Times New Roman" w:eastAsia="Times New Roman" w:hAnsi="Times New Roman" w:cs="Times New Roman"/>
          <w:sz w:val="24"/>
          <w:szCs w:val="24"/>
          <w:lang w:eastAsia="ru-RU"/>
        </w:rPr>
        <w:t>окремими елементами благоустрою</w:t>
      </w:r>
    </w:p>
    <w:p w:rsidR="00243C58" w:rsidRPr="00B75C2C" w:rsidRDefault="00243C58" w:rsidP="00243C58">
      <w:pPr>
        <w:spacing w:after="0" w:line="240" w:lineRule="auto"/>
        <w:rPr>
          <w:rFonts w:ascii="Times New Roman" w:eastAsia="Times New Roman" w:hAnsi="Times New Roman" w:cs="Times New Roman"/>
          <w:sz w:val="24"/>
          <w:szCs w:val="24"/>
          <w:lang w:eastAsia="ru-RU"/>
        </w:rPr>
      </w:pPr>
      <w:r w:rsidRPr="00B75C2C">
        <w:rPr>
          <w:rFonts w:ascii="Times New Roman" w:eastAsia="Times New Roman" w:hAnsi="Times New Roman" w:cs="Times New Roman"/>
          <w:sz w:val="24"/>
          <w:szCs w:val="24"/>
          <w:lang w:eastAsia="ru-RU"/>
        </w:rPr>
        <w:t>комунальної власності на умовах оренди</w:t>
      </w:r>
    </w:p>
    <w:p w:rsidR="00243C58" w:rsidRPr="00B75C2C" w:rsidRDefault="00243C58" w:rsidP="00243C58">
      <w:pPr>
        <w:spacing w:after="0" w:line="240" w:lineRule="auto"/>
        <w:rPr>
          <w:rFonts w:ascii="Times New Roman" w:eastAsia="Times New Roman" w:hAnsi="Times New Roman" w:cs="Times New Roman"/>
          <w:sz w:val="24"/>
          <w:szCs w:val="24"/>
          <w:lang w:eastAsia="ru-RU"/>
        </w:rPr>
      </w:pPr>
      <w:r w:rsidRPr="00B75C2C">
        <w:rPr>
          <w:rFonts w:ascii="Times New Roman" w:eastAsia="Times New Roman" w:hAnsi="Times New Roman" w:cs="Times New Roman"/>
          <w:sz w:val="24"/>
          <w:szCs w:val="24"/>
          <w:lang w:eastAsia="ru-RU"/>
        </w:rPr>
        <w:t>по пр.  Шевченка в м. Новий Розділ</w:t>
      </w:r>
    </w:p>
    <w:p w:rsidR="00243C58" w:rsidRPr="00B75C2C" w:rsidRDefault="00243C58" w:rsidP="00243C58">
      <w:pPr>
        <w:spacing w:after="0" w:line="240" w:lineRule="auto"/>
        <w:rPr>
          <w:rFonts w:ascii="Times New Roman" w:eastAsia="Times New Roman" w:hAnsi="Times New Roman" w:cs="Times New Roman"/>
          <w:sz w:val="24"/>
          <w:szCs w:val="24"/>
          <w:lang w:eastAsia="ru-RU"/>
        </w:rPr>
      </w:pPr>
      <w:r w:rsidRPr="00B75C2C">
        <w:rPr>
          <w:rFonts w:ascii="Times New Roman" w:eastAsia="Times New Roman" w:hAnsi="Times New Roman" w:cs="Times New Roman"/>
          <w:sz w:val="24"/>
          <w:szCs w:val="24"/>
          <w:lang w:eastAsia="ru-RU"/>
        </w:rPr>
        <w:t xml:space="preserve">для розміщення пересувного тимчасового обладнання    </w:t>
      </w:r>
    </w:p>
    <w:p w:rsidR="00243C58" w:rsidRPr="00E8522C" w:rsidRDefault="00243C58" w:rsidP="00243C58">
      <w:pPr>
        <w:spacing w:after="0" w:line="240" w:lineRule="auto"/>
        <w:rPr>
          <w:rFonts w:ascii="Times New Roman" w:eastAsia="Times New Roman" w:hAnsi="Times New Roman" w:cs="Times New Roman"/>
          <w:color w:val="FF0000"/>
          <w:sz w:val="24"/>
          <w:szCs w:val="24"/>
          <w:lang w:eastAsia="ru-RU"/>
        </w:rPr>
      </w:pPr>
    </w:p>
    <w:p w:rsidR="00243C58" w:rsidRPr="00B75C2C" w:rsidRDefault="00243C58" w:rsidP="00243C58">
      <w:pPr>
        <w:spacing w:after="0" w:line="240" w:lineRule="auto"/>
        <w:ind w:firstLine="567"/>
        <w:jc w:val="both"/>
        <w:rPr>
          <w:rFonts w:ascii="Times New Roman" w:eastAsia="Times New Roman" w:hAnsi="Times New Roman" w:cs="Times New Roman"/>
          <w:sz w:val="24"/>
          <w:szCs w:val="24"/>
          <w:lang w:eastAsia="ru-RU"/>
        </w:rPr>
      </w:pPr>
      <w:r w:rsidRPr="00B75C2C">
        <w:rPr>
          <w:rFonts w:ascii="Times New Roman" w:eastAsia="Times New Roman" w:hAnsi="Times New Roman" w:cs="Times New Roman"/>
          <w:sz w:val="24"/>
          <w:szCs w:val="24"/>
          <w:lang w:eastAsia="ru-RU"/>
        </w:rPr>
        <w:t>Взявши до уваги заяву ФОП Білану Ярослава Андрійовичу про надання дозволу на укладення договору на право тимчасового користування окремими елементами благоустрою комунальної власності на умовах оренди на розміщення літнього майданчика та протокол комісії з впорядкування розміщення тимчасових споруд торговельного та побутового призначення на території м</w:t>
      </w:r>
      <w:r>
        <w:rPr>
          <w:rFonts w:ascii="Times New Roman" w:eastAsia="Times New Roman" w:hAnsi="Times New Roman" w:cs="Times New Roman"/>
          <w:sz w:val="24"/>
          <w:szCs w:val="24"/>
          <w:lang w:eastAsia="ru-RU"/>
        </w:rPr>
        <w:t>іста Новий Розділ від 18.04.23</w:t>
      </w:r>
      <w:r w:rsidRPr="00B75C2C">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 № 3-23,</w:t>
      </w:r>
      <w:r w:rsidRPr="00B75C2C">
        <w:rPr>
          <w:rFonts w:ascii="Times New Roman" w:eastAsia="Times New Roman" w:hAnsi="Times New Roman" w:cs="Times New Roman"/>
          <w:sz w:val="24"/>
          <w:szCs w:val="24"/>
          <w:lang w:eastAsia="ru-RU"/>
        </w:rPr>
        <w:t xml:space="preserve"> відповідно до Порядку  </w:t>
      </w:r>
      <w:r w:rsidRPr="00B75C2C">
        <w:rPr>
          <w:rFonts w:ascii="Times New Roman" w:eastAsia="Times New Roman" w:hAnsi="Times New Roman" w:cs="Times New Roman"/>
          <w:color w:val="000000"/>
          <w:sz w:val="24"/>
          <w:szCs w:val="24"/>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B75C2C">
        <w:rPr>
          <w:rFonts w:ascii="Times New Roman" w:eastAsia="Times New Roman" w:hAnsi="Times New Roman" w:cs="Times New Roman"/>
          <w:sz w:val="24"/>
          <w:szCs w:val="24"/>
          <w:lang w:eastAsia="ru-RU"/>
        </w:rPr>
        <w:t xml:space="preserve"> місті Новий Розділ, затвердженого рішенням міської ради від</w:t>
      </w:r>
      <w:r w:rsidRPr="00B75C2C">
        <w:rPr>
          <w:rFonts w:ascii="Times New Roman" w:eastAsia="Times New Roman" w:hAnsi="Times New Roman" w:cs="Times New Roman"/>
          <w:b/>
          <w:sz w:val="24"/>
          <w:szCs w:val="24"/>
          <w:lang w:eastAsia="ru-RU"/>
        </w:rPr>
        <w:t xml:space="preserve"> </w:t>
      </w:r>
      <w:r w:rsidRPr="00B75C2C">
        <w:rPr>
          <w:rFonts w:ascii="Times New Roman" w:eastAsia="Times New Roman" w:hAnsi="Times New Roman" w:cs="Times New Roman"/>
          <w:sz w:val="24"/>
          <w:szCs w:val="24"/>
          <w:lang w:eastAsia="ru-RU"/>
        </w:rPr>
        <w:t xml:space="preserve">25.07.2014 року № 637, комплексної схеми, затвердженої рішенням виконавчого комітету від 20.05.2014р. №113, ст. 28 Закону України «Про регулювання містобудівної діяльності» та  </w:t>
      </w:r>
      <w:r w:rsidRPr="00B75C2C">
        <w:rPr>
          <w:rFonts w:ascii="Times New Roman" w:eastAsia="Calibri" w:hAnsi="Times New Roman" w:cs="Times New Roman"/>
          <w:sz w:val="24"/>
          <w:szCs w:val="24"/>
          <w:lang w:eastAsia="ru-RU"/>
        </w:rPr>
        <w:t xml:space="preserve">п. ”а” ч. 1 ст. 29, ч.1 ст.52, ст. 59, ч.1, ст.73 Закону України „Про місцеве самоврядування в Україні”, </w:t>
      </w:r>
      <w:r w:rsidRPr="00B75C2C">
        <w:rPr>
          <w:rFonts w:ascii="Times New Roman" w:eastAsia="Times New Roman" w:hAnsi="Times New Roman" w:cs="Times New Roman"/>
          <w:sz w:val="24"/>
          <w:szCs w:val="24"/>
          <w:lang w:eastAsia="ru-RU"/>
        </w:rPr>
        <w:t xml:space="preserve"> виконавчий комітет Новороздільської міської ради: </w:t>
      </w:r>
    </w:p>
    <w:p w:rsidR="00243C58" w:rsidRPr="00B75C2C" w:rsidRDefault="00243C58" w:rsidP="00243C58">
      <w:pPr>
        <w:spacing w:after="0" w:line="240" w:lineRule="auto"/>
        <w:ind w:firstLine="567"/>
        <w:jc w:val="both"/>
        <w:rPr>
          <w:rFonts w:ascii="Times New Roman" w:eastAsia="MS Mincho" w:hAnsi="Times New Roman" w:cs="Times New Roman"/>
          <w:sz w:val="24"/>
          <w:szCs w:val="24"/>
          <w:lang w:eastAsia="ru-RU"/>
        </w:rPr>
      </w:pPr>
    </w:p>
    <w:p w:rsidR="00243C58" w:rsidRPr="00B75C2C" w:rsidRDefault="00243C58" w:rsidP="00243C58">
      <w:pPr>
        <w:spacing w:after="0" w:line="240" w:lineRule="auto"/>
        <w:rPr>
          <w:rFonts w:ascii="Times New Roman" w:eastAsia="MS Mincho" w:hAnsi="Times New Roman" w:cs="Times New Roman"/>
          <w:sz w:val="24"/>
          <w:szCs w:val="24"/>
          <w:lang w:eastAsia="ru-RU"/>
        </w:rPr>
      </w:pPr>
      <w:r w:rsidRPr="00B75C2C">
        <w:rPr>
          <w:rFonts w:ascii="Times New Roman" w:eastAsia="MS Mincho" w:hAnsi="Times New Roman" w:cs="Times New Roman"/>
          <w:sz w:val="24"/>
          <w:szCs w:val="24"/>
          <w:lang w:eastAsia="ru-RU"/>
        </w:rPr>
        <w:t>В И Р І Ш И В:</w:t>
      </w:r>
    </w:p>
    <w:p w:rsidR="00243C58" w:rsidRPr="00B75C2C" w:rsidRDefault="00243C58" w:rsidP="00243C58">
      <w:pPr>
        <w:spacing w:after="0" w:line="240" w:lineRule="auto"/>
        <w:ind w:firstLine="567"/>
        <w:rPr>
          <w:rFonts w:ascii="Times New Roman" w:eastAsia="Times New Roman" w:hAnsi="Times New Roman" w:cs="Times New Roman"/>
          <w:sz w:val="24"/>
          <w:szCs w:val="24"/>
          <w:lang w:eastAsia="ru-RU"/>
        </w:rPr>
      </w:pPr>
      <w:r w:rsidRPr="00B75C2C">
        <w:rPr>
          <w:rFonts w:ascii="Times New Roman" w:eastAsia="Times New Roman" w:hAnsi="Times New Roman" w:cs="Times New Roman"/>
          <w:sz w:val="24"/>
          <w:szCs w:val="24"/>
          <w:lang w:eastAsia="ru-RU"/>
        </w:rPr>
        <w:t xml:space="preserve"> </w:t>
      </w:r>
    </w:p>
    <w:p w:rsidR="00243C58" w:rsidRPr="00B75C2C" w:rsidRDefault="00243C58" w:rsidP="00243C58">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B75C2C">
        <w:rPr>
          <w:rFonts w:ascii="Times New Roman" w:eastAsia="Times New Roman" w:hAnsi="Times New Roman" w:cs="Times New Roman"/>
          <w:sz w:val="24"/>
          <w:szCs w:val="24"/>
          <w:lang w:eastAsia="ru-RU"/>
        </w:rPr>
        <w:t xml:space="preserve">Надати дозвіл фізичній особі – підприємець Білану Ярославу Андрійовичу  на право тимчасового користування окремими елементами благоустрою комунальної власності на умовах оренди біля тимчасової споруди </w:t>
      </w:r>
      <w:r w:rsidRPr="00B75C2C">
        <w:rPr>
          <w:rFonts w:ascii="Times New Roman" w:eastAsia="Calibri" w:hAnsi="Times New Roman" w:cs="Times New Roman"/>
          <w:sz w:val="24"/>
          <w:szCs w:val="24"/>
        </w:rPr>
        <w:t xml:space="preserve">для провадження підприємницької діяльності </w:t>
      </w:r>
      <w:r w:rsidRPr="00B75C2C">
        <w:rPr>
          <w:rFonts w:ascii="Times New Roman" w:eastAsia="Times New Roman" w:hAnsi="Times New Roman" w:cs="Times New Roman"/>
          <w:sz w:val="24"/>
          <w:szCs w:val="24"/>
          <w:lang w:eastAsia="ru-RU"/>
        </w:rPr>
        <w:t xml:space="preserve">по пр. Шевченка (біля ж.б. №28),  площею 18,0 м.кв з метою розміщення </w:t>
      </w:r>
      <w:r w:rsidRPr="00B75C2C">
        <w:rPr>
          <w:rFonts w:ascii="Times New Roman" w:eastAsia="Calibri" w:hAnsi="Times New Roman" w:cs="Times New Roman"/>
          <w:sz w:val="24"/>
          <w:szCs w:val="24"/>
        </w:rPr>
        <w:t>пересувного тимчасового обладнання для здійснення сезонної торгівлі</w:t>
      </w:r>
      <w:r w:rsidRPr="00B75C2C">
        <w:rPr>
          <w:rFonts w:ascii="Times New Roman" w:eastAsia="Times New Roman" w:hAnsi="Times New Roman" w:cs="Times New Roman"/>
          <w:sz w:val="24"/>
          <w:szCs w:val="24"/>
          <w:lang w:eastAsia="ru-RU"/>
        </w:rPr>
        <w:t>, строком на 6 місяців (з 01.05.2023р. по 01.11.2023р.), згідно поданої схеми.</w:t>
      </w:r>
    </w:p>
    <w:p w:rsidR="00243C58" w:rsidRPr="00B75C2C" w:rsidRDefault="00243C58" w:rsidP="00243C58">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B75C2C">
        <w:rPr>
          <w:rFonts w:ascii="Times New Roman" w:eastAsia="Times New Roman" w:hAnsi="Times New Roman" w:cs="Times New Roman"/>
          <w:sz w:val="24"/>
          <w:szCs w:val="24"/>
          <w:lang w:eastAsia="ru-RU"/>
        </w:rPr>
        <w:t>ФОП Білану Я. А. здійснити благоустрій визначеної території.</w:t>
      </w:r>
    </w:p>
    <w:p w:rsidR="00243C58" w:rsidRPr="00B75C2C" w:rsidRDefault="00243C58" w:rsidP="00243C58">
      <w:pPr>
        <w:tabs>
          <w:tab w:val="left" w:pos="7095"/>
          <w:tab w:val="right" w:pos="9355"/>
        </w:tabs>
        <w:spacing w:after="0" w:line="240" w:lineRule="auto"/>
        <w:ind w:firstLine="567"/>
        <w:jc w:val="both"/>
        <w:rPr>
          <w:rFonts w:ascii="Times New Roman" w:eastAsia="Times New Roman" w:hAnsi="Times New Roman" w:cs="Times New Roman"/>
          <w:color w:val="000000"/>
          <w:sz w:val="24"/>
          <w:szCs w:val="24"/>
          <w:lang w:eastAsia="ru-RU"/>
        </w:rPr>
      </w:pPr>
      <w:r w:rsidRPr="00B75C2C">
        <w:rPr>
          <w:rFonts w:ascii="Times New Roman" w:eastAsia="Times New Roman" w:hAnsi="Times New Roman" w:cs="Times New Roman"/>
          <w:sz w:val="24"/>
          <w:szCs w:val="24"/>
          <w:lang w:eastAsia="ru-RU"/>
        </w:rPr>
        <w:t xml:space="preserve">3. ФОП Білану Я. А.. в місячний термін укласти договір на право тимчасового користування окремими елементами благоустрою комунальної власності на умовах оренди. </w:t>
      </w:r>
    </w:p>
    <w:p w:rsidR="00243C58" w:rsidRPr="00B75C2C" w:rsidRDefault="00243C58" w:rsidP="00243C58">
      <w:pPr>
        <w:tabs>
          <w:tab w:val="left" w:pos="7095"/>
          <w:tab w:val="right" w:pos="9355"/>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Pr="00B75C2C">
        <w:rPr>
          <w:rFonts w:ascii="Times New Roman" w:eastAsia="Times New Roman" w:hAnsi="Times New Roman" w:cs="Times New Roman"/>
          <w:sz w:val="24"/>
          <w:szCs w:val="24"/>
          <w:lang w:eastAsia="ru-RU"/>
        </w:rPr>
        <w:t>. Контроль за виконанням даного рішення покласти на заступника міського голови Гулія М. М.</w:t>
      </w:r>
    </w:p>
    <w:p w:rsidR="00243C58" w:rsidRPr="00B75C2C" w:rsidRDefault="00243C58" w:rsidP="00243C58">
      <w:pPr>
        <w:tabs>
          <w:tab w:val="left" w:pos="7095"/>
          <w:tab w:val="right" w:pos="9355"/>
        </w:tabs>
        <w:spacing w:after="0" w:line="240" w:lineRule="auto"/>
        <w:rPr>
          <w:rFonts w:ascii="Times New Roman" w:eastAsia="Times New Roman" w:hAnsi="Times New Roman" w:cs="Times New Roman"/>
          <w:sz w:val="24"/>
          <w:szCs w:val="24"/>
          <w:lang w:eastAsia="ru-RU"/>
        </w:rPr>
      </w:pPr>
    </w:p>
    <w:p w:rsidR="00243C58" w:rsidRPr="00B75C2C" w:rsidRDefault="00243C58" w:rsidP="00243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B75C2C">
        <w:rPr>
          <w:rFonts w:ascii="Times New Roman" w:eastAsia="Times New Roman" w:hAnsi="Times New Roman" w:cs="Times New Roman"/>
          <w:sz w:val="24"/>
          <w:szCs w:val="24"/>
          <w:lang w:eastAsia="uk-UA"/>
        </w:rPr>
        <w:t>МІСЬКИЙ   ГОЛОВА</w:t>
      </w:r>
      <w:r w:rsidRPr="00B75C2C">
        <w:rPr>
          <w:rFonts w:ascii="Times New Roman" w:eastAsia="Times New Roman" w:hAnsi="Times New Roman" w:cs="Times New Roman"/>
          <w:sz w:val="24"/>
          <w:szCs w:val="24"/>
          <w:lang w:eastAsia="uk-UA"/>
        </w:rPr>
        <w:tab/>
      </w:r>
      <w:r w:rsidRPr="00B75C2C">
        <w:rPr>
          <w:rFonts w:ascii="Times New Roman" w:eastAsia="Times New Roman" w:hAnsi="Times New Roman" w:cs="Times New Roman"/>
          <w:sz w:val="24"/>
          <w:szCs w:val="24"/>
          <w:lang w:eastAsia="uk-UA"/>
        </w:rPr>
        <w:tab/>
      </w:r>
      <w:r w:rsidRPr="00B75C2C">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B75C2C">
        <w:rPr>
          <w:rFonts w:ascii="Times New Roman" w:eastAsia="Times New Roman" w:hAnsi="Times New Roman" w:cs="Times New Roman"/>
          <w:sz w:val="24"/>
          <w:szCs w:val="24"/>
          <w:lang w:eastAsia="uk-UA"/>
        </w:rPr>
        <w:tab/>
        <w:t>Ярина ЯЦЕНКО</w:t>
      </w:r>
    </w:p>
    <w:p w:rsidR="00243C58" w:rsidRDefault="00243C58" w:rsidP="00243C58">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243C58" w:rsidRDefault="00243C58" w:rsidP="00243C58">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243C58" w:rsidRDefault="00243C58" w:rsidP="00243C58">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286EBB" w:rsidRDefault="00286EBB"/>
    <w:p w:rsidR="00102EB8"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Pr="00243C58" w:rsidRDefault="00421649" w:rsidP="00421649">
      <w:pPr>
        <w:spacing w:after="0" w:line="240" w:lineRule="auto"/>
        <w:rPr>
          <w:rFonts w:ascii="Times New Roman" w:eastAsia="Times New Roman" w:hAnsi="Times New Roman" w:cs="Times New Roman"/>
          <w:color w:val="FF0000"/>
          <w:sz w:val="24"/>
          <w:szCs w:val="24"/>
          <w:lang w:eastAsia="ru-RU"/>
        </w:rPr>
      </w:pPr>
      <w:r w:rsidRPr="00243C58">
        <w:rPr>
          <w:rFonts w:ascii="Times New Roman" w:eastAsia="Times New Roman" w:hAnsi="Times New Roman" w:cs="Times New Roman"/>
          <w:color w:val="FF0000"/>
          <w:sz w:val="24"/>
          <w:szCs w:val="24"/>
          <w:lang w:eastAsia="ru-RU"/>
        </w:rPr>
        <w:t xml:space="preserve">Перенесено </w:t>
      </w:r>
      <w:r>
        <w:rPr>
          <w:rFonts w:ascii="Times New Roman" w:eastAsia="Times New Roman" w:hAnsi="Times New Roman" w:cs="Times New Roman"/>
          <w:color w:val="FF0000"/>
          <w:sz w:val="24"/>
          <w:szCs w:val="24"/>
          <w:lang w:eastAsia="ru-RU"/>
        </w:rPr>
        <w:t xml:space="preserve">на наступне </w:t>
      </w:r>
      <w:r w:rsidRPr="00243C58">
        <w:rPr>
          <w:rFonts w:ascii="Times New Roman" w:eastAsia="Times New Roman" w:hAnsi="Times New Roman" w:cs="Times New Roman"/>
          <w:color w:val="FF0000"/>
          <w:sz w:val="24"/>
          <w:szCs w:val="24"/>
          <w:lang w:eastAsia="ru-RU"/>
        </w:rPr>
        <w:t>засідання</w:t>
      </w: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Default="00421649" w:rsidP="00102EB8">
      <w:pPr>
        <w:spacing w:after="0" w:line="240" w:lineRule="auto"/>
        <w:jc w:val="both"/>
        <w:rPr>
          <w:rFonts w:ascii="Times New Roman" w:eastAsia="Times New Roman" w:hAnsi="Times New Roman" w:cs="Times New Roman"/>
          <w:sz w:val="24"/>
          <w:szCs w:val="24"/>
          <w:lang w:eastAsia="uk-UA"/>
        </w:rPr>
      </w:pPr>
    </w:p>
    <w:p w:rsidR="00102EB8" w:rsidRPr="007C5702" w:rsidRDefault="00102EB8" w:rsidP="00102EB8">
      <w:pPr>
        <w:spacing w:after="0" w:line="240" w:lineRule="auto"/>
        <w:jc w:val="both"/>
        <w:rPr>
          <w:rFonts w:ascii="Times New Roman" w:eastAsia="Times New Roman" w:hAnsi="Times New Roman" w:cs="Times New Roman"/>
          <w:b/>
          <w:color w:val="000000"/>
          <w:sz w:val="24"/>
          <w:szCs w:val="24"/>
          <w:u w:val="single"/>
          <w:lang w:eastAsia="uk-UA"/>
        </w:rPr>
      </w:pP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Pr>
          <w:rFonts w:ascii="Times New Roman" w:eastAsia="Times New Roman" w:hAnsi="Times New Roman" w:cs="Times New Roman"/>
          <w:color w:val="000000"/>
          <w:sz w:val="24"/>
          <w:szCs w:val="24"/>
          <w:lang w:eastAsia="uk-UA"/>
        </w:rPr>
        <w:tab/>
      </w:r>
      <w:r w:rsidRPr="007C5702">
        <w:rPr>
          <w:rFonts w:ascii="Times New Roman" w:eastAsia="Times New Roman" w:hAnsi="Times New Roman" w:cs="Times New Roman"/>
          <w:b/>
          <w:color w:val="000000"/>
          <w:sz w:val="24"/>
          <w:szCs w:val="24"/>
          <w:u w:val="single"/>
          <w:lang w:eastAsia="uk-UA"/>
        </w:rPr>
        <w:t>Проєкт №</w:t>
      </w:r>
      <w:r>
        <w:rPr>
          <w:rFonts w:ascii="Times New Roman" w:eastAsia="Times New Roman" w:hAnsi="Times New Roman" w:cs="Times New Roman"/>
          <w:b/>
          <w:color w:val="000000"/>
          <w:sz w:val="24"/>
          <w:szCs w:val="24"/>
          <w:u w:val="single"/>
          <w:lang w:eastAsia="uk-UA"/>
        </w:rPr>
        <w:t xml:space="preserve">   18-3</w:t>
      </w:r>
    </w:p>
    <w:p w:rsidR="00102EB8" w:rsidRPr="003362F0" w:rsidRDefault="00102EB8" w:rsidP="00102EB8">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20 квітня</w:t>
      </w:r>
      <w:r w:rsidRPr="003362F0">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2023</w:t>
      </w:r>
      <w:r w:rsidRPr="003362F0">
        <w:rPr>
          <w:rFonts w:ascii="Times New Roman" w:eastAsia="Times New Roman" w:hAnsi="Times New Roman" w:cs="Times New Roman"/>
          <w:color w:val="000000"/>
          <w:sz w:val="24"/>
          <w:szCs w:val="24"/>
          <w:lang w:eastAsia="uk-UA"/>
        </w:rPr>
        <w:t xml:space="preserve"> року</w:t>
      </w:r>
    </w:p>
    <w:p w:rsidR="00102EB8" w:rsidRDefault="00102EB8" w:rsidP="00102EB8">
      <w:pPr>
        <w:spacing w:after="0" w:line="240" w:lineRule="auto"/>
        <w:jc w:val="both"/>
        <w:rPr>
          <w:rFonts w:ascii="Times New Roman" w:eastAsia="Times New Roman" w:hAnsi="Times New Roman" w:cs="Times New Roman"/>
          <w:sz w:val="24"/>
          <w:szCs w:val="24"/>
          <w:lang w:eastAsia="uk-UA"/>
        </w:rPr>
      </w:pPr>
    </w:p>
    <w:p w:rsidR="00102EB8" w:rsidRPr="00576E76" w:rsidRDefault="00102EB8" w:rsidP="00102EB8">
      <w:pPr>
        <w:spacing w:after="0" w:line="240" w:lineRule="auto"/>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Про надання  дозволу</w:t>
      </w:r>
    </w:p>
    <w:p w:rsidR="00102EB8" w:rsidRPr="00576E76" w:rsidRDefault="00102EB8" w:rsidP="00102EB8">
      <w:pPr>
        <w:spacing w:after="0" w:line="240" w:lineRule="auto"/>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 xml:space="preserve">на проведення благоустрою території </w:t>
      </w:r>
    </w:p>
    <w:p w:rsidR="00102EB8" w:rsidRPr="007C4A1F" w:rsidRDefault="00102EB8" w:rsidP="00102EB8">
      <w:pPr>
        <w:spacing w:after="0" w:line="240" w:lineRule="auto"/>
        <w:jc w:val="both"/>
        <w:rPr>
          <w:rFonts w:ascii="Times New Roman" w:eastAsia="Times New Roman" w:hAnsi="Times New Roman" w:cs="Times New Roman"/>
          <w:color w:val="FF0000"/>
          <w:sz w:val="24"/>
          <w:szCs w:val="24"/>
          <w:lang w:eastAsia="ru-RU"/>
        </w:rPr>
      </w:pPr>
    </w:p>
    <w:p w:rsidR="00102EB8" w:rsidRPr="00576E76" w:rsidRDefault="00102EB8" w:rsidP="00102EB8">
      <w:pPr>
        <w:spacing w:after="0" w:line="240" w:lineRule="auto"/>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 xml:space="preserve">         Ро</w:t>
      </w:r>
      <w:r>
        <w:rPr>
          <w:rFonts w:ascii="Times New Roman" w:eastAsia="Times New Roman" w:hAnsi="Times New Roman" w:cs="Times New Roman"/>
          <w:sz w:val="24"/>
          <w:szCs w:val="24"/>
          <w:lang w:eastAsia="ru-RU"/>
        </w:rPr>
        <w:t xml:space="preserve">зглянувши звернення мешканки </w:t>
      </w:r>
      <w:r w:rsidR="00C27C82" w:rsidRPr="00AB2609">
        <w:rPr>
          <w:rFonts w:ascii="Times New Roman" w:eastAsia="Times New Roman" w:hAnsi="Times New Roman" w:cs="Times New Roman"/>
          <w:i/>
          <w:sz w:val="24"/>
          <w:szCs w:val="24"/>
          <w:lang w:eastAsia="ru-RU"/>
        </w:rPr>
        <w:t>(персональні дані)</w:t>
      </w:r>
      <w:r w:rsidR="00C27C82">
        <w:rPr>
          <w:rFonts w:ascii="Times New Roman" w:eastAsia="Times New Roman" w:hAnsi="Times New Roman" w:cs="Times New Roman"/>
          <w:i/>
          <w:sz w:val="24"/>
          <w:szCs w:val="24"/>
          <w:lang w:eastAsia="ru-RU"/>
        </w:rPr>
        <w:t xml:space="preserve"> </w:t>
      </w:r>
      <w:r w:rsidR="00C27C82" w:rsidRPr="009C5B05">
        <w:rPr>
          <w:rFonts w:ascii="Times New Roman" w:eastAsia="Times New Roman" w:hAnsi="Times New Roman" w:cs="Times New Roman"/>
          <w:sz w:val="24"/>
          <w:szCs w:val="24"/>
          <w:lang w:eastAsia="uk-UA"/>
        </w:rPr>
        <w:t xml:space="preserve"> </w:t>
      </w:r>
      <w:r w:rsidRPr="00576E76">
        <w:rPr>
          <w:rFonts w:ascii="Times New Roman" w:eastAsia="Times New Roman" w:hAnsi="Times New Roman" w:cs="Times New Roman"/>
          <w:sz w:val="24"/>
          <w:szCs w:val="24"/>
          <w:lang w:eastAsia="ru-RU"/>
        </w:rPr>
        <w:t xml:space="preserve">щодо надання дозволу на проведення благоустрою території,  а саме облаштування території прилеглої до приватного домоволодіння за адресою, </w:t>
      </w:r>
      <w:r w:rsidR="00C27C82" w:rsidRPr="00AB2609">
        <w:rPr>
          <w:rFonts w:ascii="Times New Roman" w:eastAsia="Times New Roman" w:hAnsi="Times New Roman" w:cs="Times New Roman"/>
          <w:i/>
          <w:sz w:val="24"/>
          <w:szCs w:val="24"/>
          <w:lang w:eastAsia="ru-RU"/>
        </w:rPr>
        <w:t>(персональні дані)</w:t>
      </w:r>
      <w:r w:rsidR="00C27C82">
        <w:rPr>
          <w:rFonts w:ascii="Times New Roman" w:eastAsia="Times New Roman" w:hAnsi="Times New Roman" w:cs="Times New Roman"/>
          <w:i/>
          <w:sz w:val="24"/>
          <w:szCs w:val="24"/>
          <w:lang w:eastAsia="ru-RU"/>
        </w:rPr>
        <w:t xml:space="preserve"> </w:t>
      </w:r>
      <w:r w:rsidR="00C27C82" w:rsidRPr="009C5B05">
        <w:rPr>
          <w:rFonts w:ascii="Times New Roman" w:eastAsia="Times New Roman" w:hAnsi="Times New Roman" w:cs="Times New Roman"/>
          <w:sz w:val="24"/>
          <w:szCs w:val="24"/>
          <w:lang w:eastAsia="uk-UA"/>
        </w:rPr>
        <w:t xml:space="preserve"> </w:t>
      </w:r>
      <w:r w:rsidR="003C0D2F">
        <w:rPr>
          <w:rFonts w:ascii="Times New Roman" w:eastAsia="Times New Roman" w:hAnsi="Times New Roman" w:cs="Times New Roman"/>
          <w:sz w:val="24"/>
          <w:szCs w:val="24"/>
          <w:lang w:eastAsia="ru-RU"/>
        </w:rPr>
        <w:t>відповідно до ст. 14</w:t>
      </w:r>
      <w:r w:rsidRPr="00576E76">
        <w:rPr>
          <w:rFonts w:ascii="Times New Roman" w:eastAsia="Times New Roman" w:hAnsi="Times New Roman" w:cs="Times New Roman"/>
          <w:sz w:val="24"/>
          <w:szCs w:val="24"/>
          <w:lang w:eastAsia="ru-RU"/>
        </w:rPr>
        <w:t xml:space="preserve"> Закону України “Про основи містобудування”, ДБН Б.2.2-5:2011 «Благоустрій територій», «Правил благоустрою населених пунктів Новороздільської територіальної громади» затверджених рішенням Новороздільської міської ради від 24.11.22 року № 1261, ст. 30, </w:t>
      </w:r>
      <w:r w:rsidRPr="00576E76">
        <w:rPr>
          <w:rFonts w:ascii="Times New Roman" w:eastAsia="Times New Roman" w:hAnsi="Times New Roman" w:cs="Times New Roman"/>
          <w:color w:val="000000"/>
          <w:sz w:val="24"/>
          <w:szCs w:val="24"/>
          <w:lang w:eastAsia="ru-RU"/>
        </w:rPr>
        <w:t>ст. 40</w:t>
      </w:r>
      <w:r w:rsidRPr="00576E76">
        <w:rPr>
          <w:rFonts w:ascii="Times New Roman" w:eastAsia="Times New Roman" w:hAnsi="Times New Roman" w:cs="Times New Roman"/>
          <w:sz w:val="24"/>
          <w:szCs w:val="24"/>
          <w:lang w:eastAsia="ru-RU"/>
        </w:rPr>
        <w:t xml:space="preserve"> ст. 59, ч.1 ст. 73  Закону України “Про місцеве самоврядування в Україні”, виконавчий комітет Новороздільської міської ради.</w:t>
      </w:r>
    </w:p>
    <w:p w:rsidR="00102EB8" w:rsidRPr="00576E76" w:rsidRDefault="00102EB8" w:rsidP="00102EB8">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В И Р І Ш И В:</w:t>
      </w:r>
    </w:p>
    <w:p w:rsidR="00102EB8" w:rsidRPr="00576E76" w:rsidRDefault="00102EB8" w:rsidP="00102EB8">
      <w:pPr>
        <w:overflowPunct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102EB8" w:rsidRPr="00576E76" w:rsidRDefault="00102EB8" w:rsidP="00102EB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 xml:space="preserve">1. Дати дозвіл </w:t>
      </w:r>
      <w:r w:rsidR="00C27C82" w:rsidRPr="00AB2609">
        <w:rPr>
          <w:rFonts w:ascii="Times New Roman" w:eastAsia="Times New Roman" w:hAnsi="Times New Roman" w:cs="Times New Roman"/>
          <w:i/>
          <w:sz w:val="24"/>
          <w:szCs w:val="24"/>
          <w:lang w:eastAsia="ru-RU"/>
        </w:rPr>
        <w:t>(персональні дані)</w:t>
      </w:r>
      <w:r w:rsidR="00C27C82">
        <w:rPr>
          <w:rFonts w:ascii="Times New Roman" w:eastAsia="Times New Roman" w:hAnsi="Times New Roman" w:cs="Times New Roman"/>
          <w:i/>
          <w:sz w:val="24"/>
          <w:szCs w:val="24"/>
          <w:lang w:eastAsia="ru-RU"/>
        </w:rPr>
        <w:t xml:space="preserve">  </w:t>
      </w:r>
      <w:r w:rsidR="00C27C82" w:rsidRPr="009C5B05">
        <w:rPr>
          <w:rFonts w:ascii="Times New Roman" w:eastAsia="Times New Roman" w:hAnsi="Times New Roman" w:cs="Times New Roman"/>
          <w:sz w:val="24"/>
          <w:szCs w:val="24"/>
          <w:lang w:eastAsia="uk-UA"/>
        </w:rPr>
        <w:t xml:space="preserve"> </w:t>
      </w:r>
      <w:r w:rsidRPr="00576E76">
        <w:rPr>
          <w:rFonts w:ascii="Times New Roman" w:eastAsia="Times New Roman" w:hAnsi="Times New Roman" w:cs="Times New Roman"/>
          <w:sz w:val="24"/>
          <w:szCs w:val="24"/>
          <w:lang w:eastAsia="ru-RU"/>
        </w:rPr>
        <w:t xml:space="preserve">на проведення благоустрою території прилеглої до приватного домоволодіння в </w:t>
      </w:r>
      <w:r w:rsidR="00C27C82" w:rsidRPr="00AB2609">
        <w:rPr>
          <w:rFonts w:ascii="Times New Roman" w:eastAsia="Times New Roman" w:hAnsi="Times New Roman" w:cs="Times New Roman"/>
          <w:i/>
          <w:sz w:val="24"/>
          <w:szCs w:val="24"/>
          <w:lang w:eastAsia="ru-RU"/>
        </w:rPr>
        <w:t>(персональні дані)</w:t>
      </w:r>
      <w:r w:rsidR="00C27C82">
        <w:rPr>
          <w:rFonts w:ascii="Times New Roman" w:eastAsia="Times New Roman" w:hAnsi="Times New Roman" w:cs="Times New Roman"/>
          <w:i/>
          <w:sz w:val="24"/>
          <w:szCs w:val="24"/>
          <w:lang w:eastAsia="ru-RU"/>
        </w:rPr>
        <w:t xml:space="preserve">  </w:t>
      </w:r>
      <w:r w:rsidR="00C27C82" w:rsidRPr="009C5B05">
        <w:rPr>
          <w:rFonts w:ascii="Times New Roman" w:eastAsia="Times New Roman" w:hAnsi="Times New Roman" w:cs="Times New Roman"/>
          <w:sz w:val="24"/>
          <w:szCs w:val="24"/>
          <w:lang w:eastAsia="uk-UA"/>
        </w:rPr>
        <w:t xml:space="preserve"> </w:t>
      </w:r>
      <w:r w:rsidR="003C0D2F">
        <w:rPr>
          <w:rFonts w:ascii="Times New Roman" w:eastAsia="Times New Roman" w:hAnsi="Times New Roman" w:cs="Times New Roman"/>
          <w:sz w:val="24"/>
          <w:szCs w:val="24"/>
          <w:lang w:eastAsia="ru-RU"/>
        </w:rPr>
        <w:t>згідно схеми  (Додається</w:t>
      </w:r>
      <w:r w:rsidRPr="00576E76">
        <w:rPr>
          <w:rFonts w:ascii="Times New Roman" w:eastAsia="Times New Roman" w:hAnsi="Times New Roman" w:cs="Times New Roman"/>
          <w:sz w:val="24"/>
          <w:szCs w:val="24"/>
          <w:lang w:eastAsia="ru-RU"/>
        </w:rPr>
        <w:t>).</w:t>
      </w:r>
    </w:p>
    <w:p w:rsidR="00102EB8" w:rsidRPr="00576E76" w:rsidRDefault="00102EB8" w:rsidP="00102EB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2. У відповідності  з вимогами ДБН В. 2.3-5:2018 «Вулиці та дороги населених пунктів», а саме ширина вулиці повинна складати неменше 6 м., враховуючи дані вимоги роботи з благоустрою проводити без порушення дорожнього полотна та зменшення ширини дороги.</w:t>
      </w:r>
    </w:p>
    <w:p w:rsidR="00102EB8" w:rsidRPr="00576E76" w:rsidRDefault="00102EB8" w:rsidP="00102EB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 xml:space="preserve">3.  Зобов’язати </w:t>
      </w:r>
      <w:r w:rsidR="00C27C82" w:rsidRPr="00AB2609">
        <w:rPr>
          <w:rFonts w:ascii="Times New Roman" w:eastAsia="Times New Roman" w:hAnsi="Times New Roman" w:cs="Times New Roman"/>
          <w:i/>
          <w:sz w:val="24"/>
          <w:szCs w:val="24"/>
          <w:lang w:eastAsia="ru-RU"/>
        </w:rPr>
        <w:t>(персональні дані)</w:t>
      </w:r>
      <w:r w:rsidR="00C27C82">
        <w:rPr>
          <w:rFonts w:ascii="Times New Roman" w:eastAsia="Times New Roman" w:hAnsi="Times New Roman" w:cs="Times New Roman"/>
          <w:i/>
          <w:sz w:val="24"/>
          <w:szCs w:val="24"/>
          <w:lang w:eastAsia="ru-RU"/>
        </w:rPr>
        <w:t xml:space="preserve">  </w:t>
      </w:r>
      <w:r w:rsidR="00C27C82" w:rsidRPr="009C5B05">
        <w:rPr>
          <w:rFonts w:ascii="Times New Roman" w:eastAsia="Times New Roman" w:hAnsi="Times New Roman" w:cs="Times New Roman"/>
          <w:sz w:val="24"/>
          <w:szCs w:val="24"/>
          <w:lang w:eastAsia="uk-UA"/>
        </w:rPr>
        <w:t xml:space="preserve"> </w:t>
      </w:r>
      <w:r w:rsidRPr="00576E76">
        <w:rPr>
          <w:rFonts w:ascii="Times New Roman" w:eastAsia="Times New Roman" w:hAnsi="Times New Roman" w:cs="Times New Roman"/>
          <w:sz w:val="24"/>
          <w:szCs w:val="24"/>
          <w:lang w:eastAsia="ru-RU"/>
        </w:rPr>
        <w:t xml:space="preserve">проводити роботи з проведення благоустрою території після отримання дозволу на порушення об’єкта благоустрою </w:t>
      </w:r>
      <w:r w:rsidRPr="00576E76">
        <w:rPr>
          <w:rFonts w:ascii="Times New Roman" w:eastAsia="Times New Roman" w:hAnsi="Times New Roman" w:cs="Times New Roman"/>
          <w:bCs/>
          <w:sz w:val="24"/>
          <w:szCs w:val="24"/>
          <w:lang w:eastAsia="ru-RU"/>
        </w:rPr>
        <w:t>(</w:t>
      </w:r>
      <w:r w:rsidRPr="00576E76">
        <w:rPr>
          <w:rFonts w:ascii="Times New Roman" w:eastAsia="Times New Roman" w:hAnsi="Times New Roman" w:cs="Times New Roman"/>
          <w:sz w:val="24"/>
          <w:szCs w:val="24"/>
          <w:lang w:eastAsia="ru-RU"/>
        </w:rPr>
        <w:t>відділ «Центр надання адміністративних послуг» Новороздільської міської ради).</w:t>
      </w:r>
    </w:p>
    <w:p w:rsidR="00102EB8" w:rsidRPr="00576E76" w:rsidRDefault="00102EB8" w:rsidP="00102EB8">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4. Контроль за виконанням рішення покласти на начальника Управління житлово-комунального господарства (Білоуса А.М.).</w:t>
      </w:r>
    </w:p>
    <w:p w:rsidR="00102EB8" w:rsidRDefault="00102EB8" w:rsidP="00102EB8">
      <w:pPr>
        <w:autoSpaceDE w:val="0"/>
        <w:autoSpaceDN w:val="0"/>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autoSpaceDE w:val="0"/>
        <w:autoSpaceDN w:val="0"/>
        <w:spacing w:after="0" w:line="240" w:lineRule="auto"/>
        <w:jc w:val="both"/>
        <w:rPr>
          <w:rFonts w:ascii="Times New Roman" w:eastAsia="Times New Roman" w:hAnsi="Times New Roman" w:cs="Times New Roman"/>
          <w:sz w:val="24"/>
          <w:szCs w:val="24"/>
          <w:lang w:eastAsia="ru-RU"/>
        </w:rPr>
      </w:pPr>
    </w:p>
    <w:p w:rsidR="00102EB8" w:rsidRDefault="00102EB8" w:rsidP="00102EB8">
      <w:pPr>
        <w:spacing w:after="0" w:line="240" w:lineRule="auto"/>
        <w:jc w:val="both"/>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МІСЬКИЙ ГОЛОВА</w:t>
      </w:r>
      <w:r>
        <w:rPr>
          <w:rFonts w:ascii="Times New Roman" w:eastAsia="Times New Roman" w:hAnsi="Times New Roman" w:cs="Times New Roman"/>
          <w:bCs/>
          <w:color w:val="000000"/>
          <w:sz w:val="24"/>
          <w:szCs w:val="24"/>
          <w:lang w:val="ru-RU" w:eastAsia="ru-RU"/>
        </w:rPr>
        <w:tab/>
      </w:r>
      <w:r w:rsidRPr="00F55EEC">
        <w:rPr>
          <w:rFonts w:ascii="Times New Roman" w:eastAsia="Times New Roman" w:hAnsi="Times New Roman" w:cs="Times New Roman"/>
          <w:bCs/>
          <w:color w:val="000000"/>
          <w:sz w:val="24"/>
          <w:szCs w:val="24"/>
          <w:lang w:val="ru-RU" w:eastAsia="ru-RU"/>
        </w:rPr>
        <w:t xml:space="preserve">                                                       Ярина ЯЦЕНКО       </w:t>
      </w:r>
    </w:p>
    <w:p w:rsidR="00102EB8" w:rsidRPr="00576E76" w:rsidRDefault="00102EB8" w:rsidP="00102EB8">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Додаток 1</w:t>
      </w: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 xml:space="preserve">До рішення виконавчого комітету </w:t>
      </w: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___  від 20.04.23</w:t>
      </w:r>
      <w:r w:rsidRPr="00576E76">
        <w:rPr>
          <w:rFonts w:ascii="Times New Roman" w:eastAsia="Times New Roman" w:hAnsi="Times New Roman" w:cs="Times New Roman"/>
          <w:sz w:val="24"/>
          <w:szCs w:val="24"/>
          <w:lang w:eastAsia="ru-RU"/>
        </w:rPr>
        <w:t xml:space="preserve"> року.</w:t>
      </w:r>
    </w:p>
    <w:p w:rsidR="00102EB8"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76E76">
        <w:rPr>
          <w:rFonts w:ascii="Times New Roman" w:eastAsia="Times New Roman" w:hAnsi="Times New Roman" w:cs="Times New Roman"/>
          <w:sz w:val="24"/>
          <w:szCs w:val="24"/>
          <w:lang w:eastAsia="ru-RU"/>
        </w:rPr>
        <w:t>Схема благоустрою території</w:t>
      </w: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4"/>
          <w:szCs w:val="24"/>
          <w:lang w:eastAsia="uk-UA"/>
        </w:rPr>
      </w:pPr>
    </w:p>
    <w:p w:rsidR="00C27C82" w:rsidRDefault="00C27C82"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421649" w:rsidRDefault="00421649"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Pr="00576E76"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02EB8" w:rsidRDefault="00102EB8" w:rsidP="00102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102EB8" w:rsidRDefault="00102EB8" w:rsidP="00102EB8">
      <w:pPr>
        <w:spacing w:after="0" w:line="240" w:lineRule="auto"/>
        <w:jc w:val="both"/>
        <w:rPr>
          <w:rFonts w:ascii="Times New Roman" w:eastAsia="Times New Roman" w:hAnsi="Times New Roman" w:cs="Times New Roman"/>
          <w:sz w:val="24"/>
          <w:szCs w:val="24"/>
          <w:lang w:eastAsia="uk-UA"/>
        </w:rPr>
      </w:pPr>
    </w:p>
    <w:p w:rsidR="00102EB8" w:rsidRDefault="00102EB8" w:rsidP="00102EB8">
      <w:pPr>
        <w:spacing w:after="0" w:line="240" w:lineRule="auto"/>
        <w:jc w:val="both"/>
        <w:rPr>
          <w:rFonts w:ascii="Times New Roman" w:eastAsia="Times New Roman" w:hAnsi="Times New Roman" w:cs="Times New Roman"/>
          <w:sz w:val="24"/>
          <w:szCs w:val="24"/>
          <w:lang w:eastAsia="uk-UA"/>
        </w:rPr>
      </w:pPr>
    </w:p>
    <w:p w:rsidR="00102EB8" w:rsidRDefault="00102EB8" w:rsidP="00102EB8">
      <w:pPr>
        <w:spacing w:after="0" w:line="240" w:lineRule="auto"/>
        <w:jc w:val="both"/>
        <w:rPr>
          <w:rFonts w:ascii="Times New Roman" w:eastAsia="Times New Roman" w:hAnsi="Times New Roman" w:cs="Times New Roman"/>
          <w:sz w:val="24"/>
          <w:szCs w:val="24"/>
          <w:lang w:eastAsia="uk-UA"/>
        </w:rPr>
      </w:pPr>
    </w:p>
    <w:p w:rsidR="00102EB8" w:rsidRDefault="00102EB8" w:rsidP="00102EB8">
      <w:pPr>
        <w:spacing w:after="0" w:line="240" w:lineRule="auto"/>
        <w:jc w:val="both"/>
        <w:rPr>
          <w:rFonts w:ascii="Times New Roman" w:eastAsia="Times New Roman" w:hAnsi="Times New Roman" w:cs="Times New Roman"/>
          <w:sz w:val="24"/>
          <w:szCs w:val="24"/>
          <w:lang w:eastAsia="uk-UA"/>
        </w:rPr>
      </w:pPr>
    </w:p>
    <w:p w:rsidR="00286EBB" w:rsidRDefault="00286EBB"/>
    <w:p w:rsidR="002B5C86" w:rsidRDefault="002B5C86"/>
    <w:p w:rsidR="002B5C86" w:rsidRDefault="002B5C86"/>
    <w:p w:rsidR="002B5C86" w:rsidRDefault="002B5C86"/>
    <w:p w:rsidR="002B5C86" w:rsidRDefault="002B5C86"/>
    <w:p w:rsidR="002B5C86" w:rsidRDefault="002B5C86"/>
    <w:p w:rsidR="002B5C86" w:rsidRDefault="002B5C86"/>
    <w:p w:rsidR="002B5C86" w:rsidRDefault="002B5C86"/>
    <w:p w:rsidR="002B5C86" w:rsidRDefault="002B5C86"/>
    <w:p w:rsidR="002B5C86" w:rsidRDefault="002B5C86"/>
    <w:sectPr w:rsidR="002B5C86" w:rsidSect="00DD0151">
      <w:pgSz w:w="11906" w:h="16838"/>
      <w:pgMar w:top="709" w:right="566" w:bottom="709"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choolD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D6461"/>
    <w:multiLevelType w:val="hybridMultilevel"/>
    <w:tmpl w:val="D09EBAAC"/>
    <w:lvl w:ilvl="0" w:tplc="D4B4B1F6">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
    <w:nsid w:val="22F66A6F"/>
    <w:multiLevelType w:val="hybridMultilevel"/>
    <w:tmpl w:val="FA843C2E"/>
    <w:lvl w:ilvl="0" w:tplc="B40A6558">
      <w:start w:val="118"/>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347C2733"/>
    <w:multiLevelType w:val="hybridMultilevel"/>
    <w:tmpl w:val="0EA4261E"/>
    <w:lvl w:ilvl="0" w:tplc="0419000F">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6EE4C85"/>
    <w:multiLevelType w:val="hybridMultilevel"/>
    <w:tmpl w:val="8FAC584C"/>
    <w:lvl w:ilvl="0" w:tplc="DDD60950">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73543E"/>
    <w:multiLevelType w:val="hybridMultilevel"/>
    <w:tmpl w:val="11FA2828"/>
    <w:lvl w:ilvl="0" w:tplc="44F00D5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AB4CD2"/>
    <w:multiLevelType w:val="hybridMultilevel"/>
    <w:tmpl w:val="B6DCAEC4"/>
    <w:lvl w:ilvl="0" w:tplc="D242A76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7E2E52"/>
    <w:multiLevelType w:val="hybridMultilevel"/>
    <w:tmpl w:val="C784B5B8"/>
    <w:lvl w:ilvl="0" w:tplc="2E12C3AA">
      <w:start w:val="2022"/>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FBC07A7"/>
    <w:multiLevelType w:val="hybridMultilevel"/>
    <w:tmpl w:val="0AE0A7EE"/>
    <w:lvl w:ilvl="0" w:tplc="0422000F">
      <w:start w:val="4"/>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8">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3AE461A"/>
    <w:multiLevelType w:val="multilevel"/>
    <w:tmpl w:val="4424A38C"/>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0">
    <w:nsid w:val="68583BA3"/>
    <w:multiLevelType w:val="multilevel"/>
    <w:tmpl w:val="3C7A9DAA"/>
    <w:lvl w:ilvl="0">
      <w:start w:val="1"/>
      <w:numFmt w:val="decimal"/>
      <w:lvlText w:val="%1"/>
      <w:lvlJc w:val="left"/>
      <w:pPr>
        <w:tabs>
          <w:tab w:val="num" w:pos="930"/>
        </w:tabs>
        <w:ind w:left="930" w:hanging="930"/>
      </w:pPr>
    </w:lvl>
    <w:lvl w:ilvl="1">
      <w:start w:val="1"/>
      <w:numFmt w:val="decimal"/>
      <w:lvlText w:val="%1.%2"/>
      <w:lvlJc w:val="left"/>
      <w:pPr>
        <w:tabs>
          <w:tab w:val="num" w:pos="1830"/>
        </w:tabs>
        <w:ind w:left="1830" w:hanging="930"/>
      </w:pPr>
    </w:lvl>
    <w:lvl w:ilvl="2">
      <w:start w:val="1"/>
      <w:numFmt w:val="decimal"/>
      <w:lvlText w:val="%1.%2.%3"/>
      <w:lvlJc w:val="left"/>
      <w:pPr>
        <w:tabs>
          <w:tab w:val="num" w:pos="2730"/>
        </w:tabs>
        <w:ind w:left="2730" w:hanging="930"/>
      </w:pPr>
    </w:lvl>
    <w:lvl w:ilvl="3">
      <w:start w:val="1"/>
      <w:numFmt w:val="decimal"/>
      <w:lvlText w:val="%1.%2.%3.%4"/>
      <w:lvlJc w:val="left"/>
      <w:pPr>
        <w:tabs>
          <w:tab w:val="num" w:pos="3630"/>
        </w:tabs>
        <w:ind w:left="3630" w:hanging="930"/>
      </w:pPr>
    </w:lvl>
    <w:lvl w:ilvl="4">
      <w:start w:val="1"/>
      <w:numFmt w:val="decimal"/>
      <w:lvlText w:val="%1.%2.%3.%4.%5"/>
      <w:lvlJc w:val="left"/>
      <w:pPr>
        <w:tabs>
          <w:tab w:val="num" w:pos="4680"/>
        </w:tabs>
        <w:ind w:left="4680" w:hanging="1080"/>
      </w:pPr>
    </w:lvl>
    <w:lvl w:ilvl="5">
      <w:start w:val="1"/>
      <w:numFmt w:val="decimal"/>
      <w:lvlText w:val="%1.%2.%3.%4.%5.%6"/>
      <w:lvlJc w:val="left"/>
      <w:pPr>
        <w:tabs>
          <w:tab w:val="num" w:pos="5580"/>
        </w:tabs>
        <w:ind w:left="5580" w:hanging="1080"/>
      </w:pPr>
    </w:lvl>
    <w:lvl w:ilvl="6">
      <w:start w:val="1"/>
      <w:numFmt w:val="decimal"/>
      <w:lvlText w:val="%1.%2.%3.%4.%5.%6.%7"/>
      <w:lvlJc w:val="left"/>
      <w:pPr>
        <w:tabs>
          <w:tab w:val="num" w:pos="6840"/>
        </w:tabs>
        <w:ind w:left="6840" w:hanging="1440"/>
      </w:pPr>
    </w:lvl>
    <w:lvl w:ilvl="7">
      <w:start w:val="1"/>
      <w:numFmt w:val="decimal"/>
      <w:lvlText w:val="%1.%2.%3.%4.%5.%6.%7.%8"/>
      <w:lvlJc w:val="left"/>
      <w:pPr>
        <w:tabs>
          <w:tab w:val="num" w:pos="7740"/>
        </w:tabs>
        <w:ind w:left="7740" w:hanging="1440"/>
      </w:pPr>
    </w:lvl>
    <w:lvl w:ilvl="8">
      <w:start w:val="1"/>
      <w:numFmt w:val="decimal"/>
      <w:lvlText w:val="%1.%2.%3.%4.%5.%6.%7.%8.%9"/>
      <w:lvlJc w:val="left"/>
      <w:pPr>
        <w:tabs>
          <w:tab w:val="num" w:pos="9000"/>
        </w:tabs>
        <w:ind w:left="9000" w:hanging="1800"/>
      </w:pPr>
    </w:lvl>
  </w:abstractNum>
  <w:abstractNum w:abstractNumId="11">
    <w:nsid w:val="7FE82A96"/>
    <w:multiLevelType w:val="hybridMultilevel"/>
    <w:tmpl w:val="BA668E44"/>
    <w:lvl w:ilvl="0" w:tplc="44A83FFC">
      <w:start w:val="1"/>
      <w:numFmt w:val="decimal"/>
      <w:lvlText w:val="%1."/>
      <w:lvlJc w:val="left"/>
      <w:pPr>
        <w:tabs>
          <w:tab w:val="num" w:pos="360"/>
        </w:tabs>
        <w:ind w:left="360" w:hanging="360"/>
      </w:pPr>
    </w:lvl>
    <w:lvl w:ilvl="1" w:tplc="00507C80">
      <w:numFmt w:val="none"/>
      <w:lvlText w:val=""/>
      <w:lvlJc w:val="left"/>
      <w:pPr>
        <w:tabs>
          <w:tab w:val="num" w:pos="330"/>
        </w:tabs>
        <w:ind w:left="-30" w:firstLine="0"/>
      </w:pPr>
    </w:lvl>
    <w:lvl w:ilvl="2" w:tplc="D3E6CE52">
      <w:numFmt w:val="none"/>
      <w:lvlText w:val=""/>
      <w:lvlJc w:val="left"/>
      <w:pPr>
        <w:tabs>
          <w:tab w:val="num" w:pos="330"/>
        </w:tabs>
        <w:ind w:left="-30" w:firstLine="0"/>
      </w:pPr>
    </w:lvl>
    <w:lvl w:ilvl="3" w:tplc="DE90E294">
      <w:numFmt w:val="none"/>
      <w:lvlText w:val=""/>
      <w:lvlJc w:val="left"/>
      <w:pPr>
        <w:tabs>
          <w:tab w:val="num" w:pos="330"/>
        </w:tabs>
        <w:ind w:left="-30" w:firstLine="0"/>
      </w:pPr>
    </w:lvl>
    <w:lvl w:ilvl="4" w:tplc="EF98538A">
      <w:numFmt w:val="none"/>
      <w:lvlText w:val=""/>
      <w:lvlJc w:val="left"/>
      <w:pPr>
        <w:tabs>
          <w:tab w:val="num" w:pos="330"/>
        </w:tabs>
        <w:ind w:left="-30" w:firstLine="0"/>
      </w:pPr>
    </w:lvl>
    <w:lvl w:ilvl="5" w:tplc="4C4082EA">
      <w:numFmt w:val="none"/>
      <w:lvlText w:val=""/>
      <w:lvlJc w:val="left"/>
      <w:pPr>
        <w:tabs>
          <w:tab w:val="num" w:pos="330"/>
        </w:tabs>
        <w:ind w:left="-30" w:firstLine="0"/>
      </w:pPr>
    </w:lvl>
    <w:lvl w:ilvl="6" w:tplc="BED8DF06">
      <w:numFmt w:val="none"/>
      <w:lvlText w:val=""/>
      <w:lvlJc w:val="left"/>
      <w:pPr>
        <w:tabs>
          <w:tab w:val="num" w:pos="330"/>
        </w:tabs>
        <w:ind w:left="-30" w:firstLine="0"/>
      </w:pPr>
    </w:lvl>
    <w:lvl w:ilvl="7" w:tplc="92F6544A">
      <w:numFmt w:val="none"/>
      <w:lvlText w:val=""/>
      <w:lvlJc w:val="left"/>
      <w:pPr>
        <w:tabs>
          <w:tab w:val="num" w:pos="330"/>
        </w:tabs>
        <w:ind w:left="-30" w:firstLine="0"/>
      </w:pPr>
    </w:lvl>
    <w:lvl w:ilvl="8" w:tplc="FC7E2FE0">
      <w:numFmt w:val="none"/>
      <w:lvlText w:val=""/>
      <w:lvlJc w:val="left"/>
      <w:pPr>
        <w:tabs>
          <w:tab w:val="num" w:pos="330"/>
        </w:tabs>
        <w:ind w:left="-30" w:firstLine="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lvlOverride w:ilvl="2"/>
    <w:lvlOverride w:ilvl="3"/>
    <w:lvlOverride w:ilvl="4"/>
    <w:lvlOverride w:ilvl="5"/>
    <w:lvlOverride w:ilvl="6"/>
    <w:lvlOverride w:ilvl="7"/>
    <w:lvlOverride w:ilvl="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
  </w:num>
  <w:num w:numId="10">
    <w:abstractNumId w:val="5"/>
  </w:num>
  <w:num w:numId="11">
    <w:abstractNumId w:val="3"/>
  </w:num>
  <w:num w:numId="1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hyphenationZone w:val="425"/>
  <w:characterSpacingControl w:val="doNotCompress"/>
  <w:compat/>
  <w:rsids>
    <w:rsidRoot w:val="003362F0"/>
    <w:rsid w:val="000035A4"/>
    <w:rsid w:val="00020120"/>
    <w:rsid w:val="00036F83"/>
    <w:rsid w:val="00041DE5"/>
    <w:rsid w:val="0005685C"/>
    <w:rsid w:val="00062A16"/>
    <w:rsid w:val="00086A0E"/>
    <w:rsid w:val="000A3A37"/>
    <w:rsid w:val="000A3B55"/>
    <w:rsid w:val="000A4B72"/>
    <w:rsid w:val="000B6330"/>
    <w:rsid w:val="000D485B"/>
    <w:rsid w:val="00100804"/>
    <w:rsid w:val="00102EB8"/>
    <w:rsid w:val="00106B9A"/>
    <w:rsid w:val="00184625"/>
    <w:rsid w:val="001911D4"/>
    <w:rsid w:val="00197154"/>
    <w:rsid w:val="001D3A6F"/>
    <w:rsid w:val="001D58D4"/>
    <w:rsid w:val="0021291F"/>
    <w:rsid w:val="002134E8"/>
    <w:rsid w:val="00215139"/>
    <w:rsid w:val="0022003F"/>
    <w:rsid w:val="00243C58"/>
    <w:rsid w:val="002765B7"/>
    <w:rsid w:val="00286EBB"/>
    <w:rsid w:val="002B5C86"/>
    <w:rsid w:val="002E378D"/>
    <w:rsid w:val="002F0271"/>
    <w:rsid w:val="002F2673"/>
    <w:rsid w:val="003000A7"/>
    <w:rsid w:val="003026A2"/>
    <w:rsid w:val="00306DF4"/>
    <w:rsid w:val="00324C8A"/>
    <w:rsid w:val="00324FD2"/>
    <w:rsid w:val="003362F0"/>
    <w:rsid w:val="003549C7"/>
    <w:rsid w:val="0036388F"/>
    <w:rsid w:val="003872D3"/>
    <w:rsid w:val="003A072F"/>
    <w:rsid w:val="003B520C"/>
    <w:rsid w:val="003C0D2F"/>
    <w:rsid w:val="00421649"/>
    <w:rsid w:val="0044129C"/>
    <w:rsid w:val="00460A7B"/>
    <w:rsid w:val="00470EA7"/>
    <w:rsid w:val="00474F01"/>
    <w:rsid w:val="00487FF8"/>
    <w:rsid w:val="004B740E"/>
    <w:rsid w:val="004C1F9A"/>
    <w:rsid w:val="004D7E9B"/>
    <w:rsid w:val="005109CC"/>
    <w:rsid w:val="00522410"/>
    <w:rsid w:val="00533625"/>
    <w:rsid w:val="00541E43"/>
    <w:rsid w:val="0057642C"/>
    <w:rsid w:val="00576E76"/>
    <w:rsid w:val="0060087C"/>
    <w:rsid w:val="00617CE7"/>
    <w:rsid w:val="00650A25"/>
    <w:rsid w:val="006A3B16"/>
    <w:rsid w:val="006B72AD"/>
    <w:rsid w:val="006C6113"/>
    <w:rsid w:val="006E580A"/>
    <w:rsid w:val="00711FBB"/>
    <w:rsid w:val="00714214"/>
    <w:rsid w:val="00714D26"/>
    <w:rsid w:val="007543E5"/>
    <w:rsid w:val="00777B0F"/>
    <w:rsid w:val="007A1B3B"/>
    <w:rsid w:val="007A5B0D"/>
    <w:rsid w:val="007C4A1F"/>
    <w:rsid w:val="007C5702"/>
    <w:rsid w:val="007D162D"/>
    <w:rsid w:val="007F5760"/>
    <w:rsid w:val="00811B01"/>
    <w:rsid w:val="00826067"/>
    <w:rsid w:val="008411C4"/>
    <w:rsid w:val="008467D0"/>
    <w:rsid w:val="0085467B"/>
    <w:rsid w:val="00862C23"/>
    <w:rsid w:val="00865837"/>
    <w:rsid w:val="00872589"/>
    <w:rsid w:val="00877F93"/>
    <w:rsid w:val="00894D69"/>
    <w:rsid w:val="008C76FD"/>
    <w:rsid w:val="008D6468"/>
    <w:rsid w:val="008E1243"/>
    <w:rsid w:val="008F188B"/>
    <w:rsid w:val="009670C8"/>
    <w:rsid w:val="00985A9E"/>
    <w:rsid w:val="009C5B05"/>
    <w:rsid w:val="009D0D0A"/>
    <w:rsid w:val="009E2D59"/>
    <w:rsid w:val="00A27B1E"/>
    <w:rsid w:val="00A37745"/>
    <w:rsid w:val="00A56014"/>
    <w:rsid w:val="00A71121"/>
    <w:rsid w:val="00A80229"/>
    <w:rsid w:val="00A80518"/>
    <w:rsid w:val="00A816BA"/>
    <w:rsid w:val="00A92B56"/>
    <w:rsid w:val="00AB2609"/>
    <w:rsid w:val="00AC36E8"/>
    <w:rsid w:val="00AF5E6D"/>
    <w:rsid w:val="00AF76AB"/>
    <w:rsid w:val="00B11784"/>
    <w:rsid w:val="00B15E2B"/>
    <w:rsid w:val="00B16C21"/>
    <w:rsid w:val="00B249D3"/>
    <w:rsid w:val="00B26059"/>
    <w:rsid w:val="00B3237A"/>
    <w:rsid w:val="00B33D5D"/>
    <w:rsid w:val="00B34E36"/>
    <w:rsid w:val="00B45C30"/>
    <w:rsid w:val="00B46688"/>
    <w:rsid w:val="00B70222"/>
    <w:rsid w:val="00B70672"/>
    <w:rsid w:val="00B75C2C"/>
    <w:rsid w:val="00BA71E6"/>
    <w:rsid w:val="00BD0CC5"/>
    <w:rsid w:val="00BE022F"/>
    <w:rsid w:val="00C00D89"/>
    <w:rsid w:val="00C064A6"/>
    <w:rsid w:val="00C2194A"/>
    <w:rsid w:val="00C27C82"/>
    <w:rsid w:val="00C330EE"/>
    <w:rsid w:val="00C36CE5"/>
    <w:rsid w:val="00C833E5"/>
    <w:rsid w:val="00C90D76"/>
    <w:rsid w:val="00C9364A"/>
    <w:rsid w:val="00CA1CF7"/>
    <w:rsid w:val="00CB288F"/>
    <w:rsid w:val="00CC582D"/>
    <w:rsid w:val="00CD742B"/>
    <w:rsid w:val="00D01558"/>
    <w:rsid w:val="00D0211A"/>
    <w:rsid w:val="00D33571"/>
    <w:rsid w:val="00D5225D"/>
    <w:rsid w:val="00D57EBE"/>
    <w:rsid w:val="00DB406B"/>
    <w:rsid w:val="00DC5A73"/>
    <w:rsid w:val="00DD0151"/>
    <w:rsid w:val="00DF5D19"/>
    <w:rsid w:val="00E02A59"/>
    <w:rsid w:val="00E10A43"/>
    <w:rsid w:val="00E2467F"/>
    <w:rsid w:val="00E246E2"/>
    <w:rsid w:val="00E40690"/>
    <w:rsid w:val="00E64B47"/>
    <w:rsid w:val="00E8522C"/>
    <w:rsid w:val="00E90114"/>
    <w:rsid w:val="00EA64FA"/>
    <w:rsid w:val="00EA7F31"/>
    <w:rsid w:val="00EC493F"/>
    <w:rsid w:val="00F07668"/>
    <w:rsid w:val="00F24DA0"/>
    <w:rsid w:val="00F25034"/>
    <w:rsid w:val="00F330C8"/>
    <w:rsid w:val="00F5140F"/>
    <w:rsid w:val="00F55EEC"/>
    <w:rsid w:val="00F653DC"/>
    <w:rsid w:val="00F65495"/>
    <w:rsid w:val="00F90FBE"/>
    <w:rsid w:val="00F94495"/>
    <w:rsid w:val="00FA3FAD"/>
    <w:rsid w:val="00FB1BA8"/>
    <w:rsid w:val="00FB4D67"/>
    <w:rsid w:val="00FF0D59"/>
    <w:rsid w:val="00FF5C9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609"/>
  </w:style>
  <w:style w:type="paragraph" w:styleId="1">
    <w:name w:val="heading 1"/>
    <w:aliases w:val="Заголовок 1 Знак1 Знак,Заголовок 1 Знак Знак Знак,Заголовок 1 Знак1 Знак Знак Знак,Заголовок 1 Знак Знак Знак Знак Знак,Заголовок 1 Знак1 Знак Знак Знак Знак Знак,Заголовок 1 Знак Знак Знак Знак Знак Знак Знак"/>
    <w:basedOn w:val="a"/>
    <w:link w:val="10"/>
    <w:qFormat/>
    <w:rsid w:val="00B466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qFormat/>
    <w:rsid w:val="00B46688"/>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link w:val="30"/>
    <w:qFormat/>
    <w:rsid w:val="00B46688"/>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link w:val="40"/>
    <w:qFormat/>
    <w:rsid w:val="00B46688"/>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paragraph" w:styleId="5">
    <w:name w:val="heading 5"/>
    <w:basedOn w:val="a"/>
    <w:next w:val="a"/>
    <w:link w:val="50"/>
    <w:semiHidden/>
    <w:unhideWhenUsed/>
    <w:qFormat/>
    <w:rsid w:val="00D0211A"/>
    <w:pPr>
      <w:keepNext/>
      <w:spacing w:after="0" w:line="240" w:lineRule="auto"/>
      <w:outlineLvl w:val="4"/>
    </w:pPr>
    <w:rPr>
      <w:rFonts w:ascii="Times New Roman" w:eastAsia="Times New Roman" w:hAnsi="Times New Roman" w:cs="Times New Roman"/>
      <w:b/>
      <w:i/>
      <w:sz w:val="24"/>
      <w:szCs w:val="20"/>
      <w:lang w:eastAsia="ru-RU"/>
    </w:rPr>
  </w:style>
  <w:style w:type="paragraph" w:styleId="6">
    <w:name w:val="heading 6"/>
    <w:basedOn w:val="a"/>
    <w:next w:val="a"/>
    <w:link w:val="60"/>
    <w:semiHidden/>
    <w:unhideWhenUsed/>
    <w:qFormat/>
    <w:rsid w:val="00D0211A"/>
    <w:pPr>
      <w:keepNext/>
      <w:spacing w:after="0" w:line="240" w:lineRule="auto"/>
      <w:jc w:val="both"/>
      <w:outlineLvl w:val="5"/>
    </w:pPr>
    <w:rPr>
      <w:rFonts w:ascii="Times New Roman" w:eastAsia="Times New Roman" w:hAnsi="Times New Roman" w:cs="Times New Roman"/>
      <w:b/>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362F0"/>
    <w:pPr>
      <w:spacing w:after="0" w:line="240" w:lineRule="auto"/>
    </w:pPr>
    <w:rPr>
      <w:rFonts w:ascii="Tahoma" w:hAnsi="Tahoma" w:cs="Tahoma"/>
      <w:sz w:val="16"/>
      <w:szCs w:val="16"/>
    </w:rPr>
  </w:style>
  <w:style w:type="character" w:customStyle="1" w:styleId="a4">
    <w:name w:val="Текст выноски Знак"/>
    <w:basedOn w:val="a0"/>
    <w:link w:val="a3"/>
    <w:rsid w:val="003362F0"/>
    <w:rPr>
      <w:rFonts w:ascii="Tahoma" w:hAnsi="Tahoma" w:cs="Tahoma"/>
      <w:sz w:val="16"/>
      <w:szCs w:val="16"/>
    </w:rPr>
  </w:style>
  <w:style w:type="table" w:customStyle="1" w:styleId="11">
    <w:name w:val="Сетка таблицы1"/>
    <w:basedOn w:val="a1"/>
    <w:uiPriority w:val="59"/>
    <w:rsid w:val="00CB28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286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286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41DE5"/>
    <w:pPr>
      <w:ind w:left="720"/>
      <w:contextualSpacing/>
    </w:pPr>
  </w:style>
  <w:style w:type="numbering" w:customStyle="1" w:styleId="12">
    <w:name w:val="Нет списка1"/>
    <w:next w:val="a2"/>
    <w:uiPriority w:val="99"/>
    <w:semiHidden/>
    <w:unhideWhenUsed/>
    <w:rsid w:val="00DD0151"/>
  </w:style>
  <w:style w:type="character" w:customStyle="1" w:styleId="13">
    <w:name w:val="Гиперссылка1"/>
    <w:basedOn w:val="a0"/>
    <w:uiPriority w:val="99"/>
    <w:semiHidden/>
    <w:unhideWhenUsed/>
    <w:rsid w:val="00DD0151"/>
    <w:rPr>
      <w:color w:val="0563C1"/>
      <w:u w:val="single"/>
    </w:rPr>
  </w:style>
  <w:style w:type="character" w:customStyle="1" w:styleId="14">
    <w:name w:val="Просмотренная гиперссылка1"/>
    <w:basedOn w:val="a0"/>
    <w:uiPriority w:val="99"/>
    <w:semiHidden/>
    <w:unhideWhenUsed/>
    <w:rsid w:val="00DD0151"/>
    <w:rPr>
      <w:color w:val="954F72"/>
      <w:u w:val="single"/>
    </w:rPr>
  </w:style>
  <w:style w:type="character" w:styleId="a7">
    <w:name w:val="Hyperlink"/>
    <w:basedOn w:val="a0"/>
    <w:uiPriority w:val="99"/>
    <w:semiHidden/>
    <w:unhideWhenUsed/>
    <w:rsid w:val="00DD0151"/>
    <w:rPr>
      <w:color w:val="0000FF" w:themeColor="hyperlink"/>
      <w:u w:val="single"/>
    </w:rPr>
  </w:style>
  <w:style w:type="character" w:styleId="a8">
    <w:name w:val="FollowedHyperlink"/>
    <w:basedOn w:val="a0"/>
    <w:uiPriority w:val="99"/>
    <w:semiHidden/>
    <w:unhideWhenUsed/>
    <w:rsid w:val="00DD0151"/>
    <w:rPr>
      <w:color w:val="800080" w:themeColor="followedHyperlink"/>
      <w:u w:val="single"/>
    </w:rPr>
  </w:style>
  <w:style w:type="character" w:customStyle="1" w:styleId="10">
    <w:name w:val="Заголовок 1 Знак"/>
    <w:aliases w:val="Заголовок 1 Знак1 Знак Знак1,Заголовок 1 Знак Знак Знак Знак1,Заголовок 1 Знак1 Знак Знак Знак Знак1,Заголовок 1 Знак Знак Знак Знак Знак Знак1,Заголовок 1 Знак1 Знак Знак Знак Знак Знак Знак1"/>
    <w:basedOn w:val="a0"/>
    <w:link w:val="1"/>
    <w:rsid w:val="00B46688"/>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rsid w:val="00B46688"/>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rsid w:val="00B46688"/>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rsid w:val="00B46688"/>
    <w:rPr>
      <w:rFonts w:ascii="Times New Roman" w:eastAsia="Times New Roman" w:hAnsi="Times New Roman" w:cs="Times New Roman"/>
      <w:b/>
      <w:bCs/>
      <w:sz w:val="24"/>
      <w:szCs w:val="24"/>
      <w:lang w:val="ru-RU" w:eastAsia="ru-RU"/>
    </w:rPr>
  </w:style>
  <w:style w:type="numbering" w:customStyle="1" w:styleId="22">
    <w:name w:val="Нет списка2"/>
    <w:next w:val="a2"/>
    <w:uiPriority w:val="99"/>
    <w:semiHidden/>
    <w:unhideWhenUsed/>
    <w:rsid w:val="00B46688"/>
  </w:style>
  <w:style w:type="paragraph" w:customStyle="1" w:styleId="rvps18">
    <w:name w:val="rvps18"/>
    <w:basedOn w:val="a"/>
    <w:rsid w:val="00B4668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Normal (Web)"/>
    <w:aliases w:val="Обычный (веб) Знак Знак,Обычный (веб)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unhideWhenUsed/>
    <w:qFormat/>
    <w:rsid w:val="00B4668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a">
    <w:name w:val="Strong"/>
    <w:basedOn w:val="a0"/>
    <w:qFormat/>
    <w:rsid w:val="00B46688"/>
    <w:rPr>
      <w:b/>
      <w:bCs/>
    </w:rPr>
  </w:style>
  <w:style w:type="character" w:customStyle="1" w:styleId="apple-converted-space">
    <w:name w:val="apple-converted-space"/>
    <w:basedOn w:val="a0"/>
    <w:rsid w:val="00B46688"/>
  </w:style>
  <w:style w:type="character" w:customStyle="1" w:styleId="HTML">
    <w:name w:val="Стандартный HTML Знак"/>
    <w:basedOn w:val="a0"/>
    <w:link w:val="HTML0"/>
    <w:rsid w:val="00B46688"/>
    <w:rPr>
      <w:rFonts w:ascii="Courier New" w:eastAsia="Times New Roman" w:hAnsi="Courier New" w:cs="Courier New"/>
      <w:color w:val="000000"/>
      <w:sz w:val="21"/>
      <w:szCs w:val="21"/>
    </w:rPr>
  </w:style>
  <w:style w:type="paragraph" w:styleId="HTML0">
    <w:name w:val="HTML Preformatted"/>
    <w:basedOn w:val="a"/>
    <w:link w:val="HTML"/>
    <w:rsid w:val="00B46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rPr>
  </w:style>
  <w:style w:type="character" w:customStyle="1" w:styleId="HTML1">
    <w:name w:val="Стандартный HTML Знак1"/>
    <w:basedOn w:val="a0"/>
    <w:link w:val="HTML0"/>
    <w:uiPriority w:val="99"/>
    <w:semiHidden/>
    <w:rsid w:val="00B46688"/>
    <w:rPr>
      <w:rFonts w:ascii="Consolas" w:hAnsi="Consolas"/>
      <w:sz w:val="20"/>
      <w:szCs w:val="20"/>
    </w:rPr>
  </w:style>
  <w:style w:type="paragraph" w:styleId="ab">
    <w:name w:val="header"/>
    <w:basedOn w:val="a"/>
    <w:link w:val="ac"/>
    <w:rsid w:val="00B46688"/>
    <w:pPr>
      <w:tabs>
        <w:tab w:val="center" w:pos="4320"/>
        <w:tab w:val="right" w:pos="8640"/>
      </w:tabs>
      <w:spacing w:after="0" w:line="240" w:lineRule="auto"/>
      <w:jc w:val="both"/>
    </w:pPr>
    <w:rPr>
      <w:rFonts w:ascii="Times New Roman" w:eastAsia="Times New Roman" w:hAnsi="Times New Roman" w:cs="Times New Roman"/>
      <w:noProof/>
      <w:sz w:val="26"/>
      <w:szCs w:val="20"/>
      <w:lang w:eastAsia="ru-RU"/>
    </w:rPr>
  </w:style>
  <w:style w:type="character" w:customStyle="1" w:styleId="ac">
    <w:name w:val="Верхний колонтитул Знак"/>
    <w:basedOn w:val="a0"/>
    <w:link w:val="ab"/>
    <w:rsid w:val="00B46688"/>
    <w:rPr>
      <w:rFonts w:ascii="Times New Roman" w:eastAsia="Times New Roman" w:hAnsi="Times New Roman" w:cs="Times New Roman"/>
      <w:noProof/>
      <w:sz w:val="26"/>
      <w:szCs w:val="20"/>
      <w:lang w:eastAsia="ru-RU"/>
    </w:rPr>
  </w:style>
  <w:style w:type="character" w:customStyle="1" w:styleId="31">
    <w:name w:val="Основной текст с отступом 3 Знак"/>
    <w:basedOn w:val="a0"/>
    <w:link w:val="32"/>
    <w:rsid w:val="00B46688"/>
    <w:rPr>
      <w:rFonts w:ascii="Times New Roman" w:eastAsia="Times New Roman" w:hAnsi="Times New Roman"/>
      <w:sz w:val="26"/>
    </w:rPr>
  </w:style>
  <w:style w:type="paragraph" w:styleId="32">
    <w:name w:val="Body Text Indent 3"/>
    <w:basedOn w:val="a"/>
    <w:link w:val="31"/>
    <w:rsid w:val="00B46688"/>
    <w:pPr>
      <w:autoSpaceDE w:val="0"/>
      <w:autoSpaceDN w:val="0"/>
      <w:adjustRightInd w:val="0"/>
      <w:spacing w:after="0" w:line="240" w:lineRule="auto"/>
      <w:ind w:firstLine="520"/>
      <w:jc w:val="both"/>
    </w:pPr>
    <w:rPr>
      <w:rFonts w:ascii="Times New Roman" w:eastAsia="Times New Roman" w:hAnsi="Times New Roman"/>
      <w:sz w:val="26"/>
    </w:rPr>
  </w:style>
  <w:style w:type="character" w:customStyle="1" w:styleId="310">
    <w:name w:val="Основной текст с отступом 3 Знак1"/>
    <w:basedOn w:val="a0"/>
    <w:link w:val="32"/>
    <w:uiPriority w:val="99"/>
    <w:semiHidden/>
    <w:rsid w:val="00B46688"/>
    <w:rPr>
      <w:sz w:val="16"/>
      <w:szCs w:val="16"/>
    </w:rPr>
  </w:style>
  <w:style w:type="character" w:customStyle="1" w:styleId="23">
    <w:name w:val="Основной текст 2 Знак"/>
    <w:basedOn w:val="a0"/>
    <w:link w:val="24"/>
    <w:rsid w:val="00B46688"/>
    <w:rPr>
      <w:rFonts w:ascii="Times New Roman" w:eastAsia="Times New Roman" w:hAnsi="Times New Roman"/>
      <w:sz w:val="26"/>
    </w:rPr>
  </w:style>
  <w:style w:type="paragraph" w:styleId="24">
    <w:name w:val="Body Text 2"/>
    <w:basedOn w:val="a"/>
    <w:link w:val="23"/>
    <w:rsid w:val="00B46688"/>
    <w:pPr>
      <w:spacing w:after="0" w:line="240" w:lineRule="auto"/>
    </w:pPr>
    <w:rPr>
      <w:rFonts w:ascii="Times New Roman" w:eastAsia="Times New Roman" w:hAnsi="Times New Roman"/>
      <w:sz w:val="26"/>
    </w:rPr>
  </w:style>
  <w:style w:type="character" w:customStyle="1" w:styleId="210">
    <w:name w:val="Основной текст 2 Знак1"/>
    <w:basedOn w:val="a0"/>
    <w:link w:val="24"/>
    <w:semiHidden/>
    <w:rsid w:val="00B46688"/>
  </w:style>
  <w:style w:type="character" w:customStyle="1" w:styleId="15">
    <w:name w:val="Текст выноски Знак1"/>
    <w:basedOn w:val="a0"/>
    <w:semiHidden/>
    <w:rsid w:val="00B46688"/>
    <w:rPr>
      <w:rFonts w:ascii="Tahoma" w:eastAsia="Times New Roman" w:hAnsi="Tahoma" w:cs="Tahoma"/>
      <w:sz w:val="16"/>
      <w:szCs w:val="16"/>
      <w:lang w:eastAsia="ru-RU"/>
    </w:rPr>
  </w:style>
  <w:style w:type="character" w:styleId="ad">
    <w:name w:val="Emphasis"/>
    <w:basedOn w:val="a0"/>
    <w:uiPriority w:val="20"/>
    <w:qFormat/>
    <w:rsid w:val="00B46688"/>
    <w:rPr>
      <w:i/>
      <w:iCs/>
    </w:rPr>
  </w:style>
  <w:style w:type="paragraph" w:styleId="ae">
    <w:name w:val="Body Text Indent"/>
    <w:basedOn w:val="a"/>
    <w:link w:val="af"/>
    <w:semiHidden/>
    <w:unhideWhenUsed/>
    <w:rsid w:val="00B46688"/>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semiHidden/>
    <w:rsid w:val="00B46688"/>
    <w:rPr>
      <w:rFonts w:ascii="Times New Roman" w:eastAsia="Times New Roman" w:hAnsi="Times New Roman" w:cs="Times New Roman"/>
      <w:sz w:val="24"/>
      <w:szCs w:val="24"/>
      <w:lang w:eastAsia="ru-RU"/>
    </w:rPr>
  </w:style>
  <w:style w:type="paragraph" w:customStyle="1" w:styleId="16">
    <w:name w:val="Абзац списка1"/>
    <w:basedOn w:val="a"/>
    <w:rsid w:val="00B46688"/>
    <w:pPr>
      <w:ind w:left="720"/>
      <w:contextualSpacing/>
    </w:pPr>
    <w:rPr>
      <w:rFonts w:ascii="Calibri" w:eastAsia="Times New Roman" w:hAnsi="Calibri" w:cs="Times New Roman"/>
    </w:rPr>
  </w:style>
  <w:style w:type="paragraph" w:customStyle="1" w:styleId="rtejustify">
    <w:name w:val="rtejustify"/>
    <w:basedOn w:val="a"/>
    <w:rsid w:val="00B4668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footer"/>
    <w:basedOn w:val="a"/>
    <w:link w:val="af1"/>
    <w:uiPriority w:val="99"/>
    <w:semiHidden/>
    <w:unhideWhenUsed/>
    <w:rsid w:val="00B4668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semiHidden/>
    <w:rsid w:val="00B46688"/>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F94495"/>
  </w:style>
  <w:style w:type="character" w:customStyle="1" w:styleId="50">
    <w:name w:val="Заголовок 5 Знак"/>
    <w:basedOn w:val="a0"/>
    <w:link w:val="5"/>
    <w:semiHidden/>
    <w:rsid w:val="00D0211A"/>
    <w:rPr>
      <w:rFonts w:ascii="Times New Roman" w:eastAsia="Times New Roman" w:hAnsi="Times New Roman" w:cs="Times New Roman"/>
      <w:b/>
      <w:i/>
      <w:sz w:val="24"/>
      <w:szCs w:val="20"/>
      <w:lang w:eastAsia="ru-RU"/>
    </w:rPr>
  </w:style>
  <w:style w:type="character" w:customStyle="1" w:styleId="60">
    <w:name w:val="Заголовок 6 Знак"/>
    <w:basedOn w:val="a0"/>
    <w:link w:val="6"/>
    <w:semiHidden/>
    <w:rsid w:val="00D0211A"/>
    <w:rPr>
      <w:rFonts w:ascii="Times New Roman" w:eastAsia="Times New Roman" w:hAnsi="Times New Roman" w:cs="Times New Roman"/>
      <w:b/>
      <w:i/>
      <w:sz w:val="24"/>
      <w:szCs w:val="20"/>
      <w:lang w:eastAsia="ru-RU"/>
    </w:rPr>
  </w:style>
  <w:style w:type="character" w:customStyle="1" w:styleId="200">
    <w:name w:val="Основной текст (20)_"/>
    <w:basedOn w:val="a0"/>
    <w:link w:val="201"/>
    <w:rsid w:val="00D0211A"/>
    <w:rPr>
      <w:rFonts w:ascii="Times New Roman" w:eastAsia="Times New Roman" w:hAnsi="Times New Roman" w:cs="Times New Roman"/>
      <w:sz w:val="28"/>
      <w:szCs w:val="28"/>
      <w:shd w:val="clear" w:color="auto" w:fill="FFFFFF"/>
    </w:rPr>
  </w:style>
  <w:style w:type="character" w:customStyle="1" w:styleId="220">
    <w:name w:val="Основной текст (22)_"/>
    <w:basedOn w:val="a0"/>
    <w:link w:val="221"/>
    <w:rsid w:val="00D0211A"/>
    <w:rPr>
      <w:rFonts w:ascii="Times New Roman" w:eastAsia="Times New Roman" w:hAnsi="Times New Roman" w:cs="Times New Roman"/>
      <w:shd w:val="clear" w:color="auto" w:fill="FFFFFF"/>
    </w:rPr>
  </w:style>
  <w:style w:type="character" w:customStyle="1" w:styleId="230">
    <w:name w:val="Основной текст (23)_"/>
    <w:basedOn w:val="a0"/>
    <w:link w:val="231"/>
    <w:rsid w:val="00D0211A"/>
    <w:rPr>
      <w:rFonts w:ascii="Times New Roman" w:eastAsia="Times New Roman" w:hAnsi="Times New Roman" w:cs="Times New Roman"/>
      <w:i/>
      <w:iCs/>
      <w:shd w:val="clear" w:color="auto" w:fill="FFFFFF"/>
    </w:rPr>
  </w:style>
  <w:style w:type="character" w:customStyle="1" w:styleId="232">
    <w:name w:val="Основной текст (23) + Не курсив"/>
    <w:basedOn w:val="230"/>
    <w:rsid w:val="00D0211A"/>
    <w:rPr>
      <w:color w:val="000000"/>
      <w:spacing w:val="0"/>
      <w:w w:val="100"/>
      <w:position w:val="0"/>
      <w:sz w:val="24"/>
      <w:szCs w:val="24"/>
      <w:lang w:val="uk-UA" w:eastAsia="uk-UA" w:bidi="uk-UA"/>
    </w:rPr>
  </w:style>
  <w:style w:type="character" w:customStyle="1" w:styleId="240">
    <w:name w:val="Основной текст (24)_"/>
    <w:basedOn w:val="a0"/>
    <w:link w:val="241"/>
    <w:rsid w:val="00D0211A"/>
    <w:rPr>
      <w:rFonts w:ascii="Times New Roman" w:eastAsia="Times New Roman" w:hAnsi="Times New Roman" w:cs="Times New Roman"/>
      <w:b/>
      <w:bCs/>
      <w:sz w:val="28"/>
      <w:szCs w:val="28"/>
      <w:shd w:val="clear" w:color="auto" w:fill="FFFFFF"/>
    </w:rPr>
  </w:style>
  <w:style w:type="character" w:customStyle="1" w:styleId="2413pt">
    <w:name w:val="Основной текст (24) + 13 pt"/>
    <w:basedOn w:val="240"/>
    <w:rsid w:val="00D0211A"/>
    <w:rPr>
      <w:color w:val="000000"/>
      <w:spacing w:val="0"/>
      <w:w w:val="100"/>
      <w:position w:val="0"/>
      <w:sz w:val="26"/>
      <w:szCs w:val="26"/>
      <w:lang w:val="uk-UA" w:eastAsia="uk-UA" w:bidi="uk-UA"/>
    </w:rPr>
  </w:style>
  <w:style w:type="character" w:customStyle="1" w:styleId="202">
    <w:name w:val="Основной текст (20) + Курсив"/>
    <w:basedOn w:val="200"/>
    <w:rsid w:val="00D0211A"/>
    <w:rPr>
      <w:i/>
      <w:iCs/>
      <w:color w:val="000000"/>
      <w:spacing w:val="0"/>
      <w:w w:val="100"/>
      <w:position w:val="0"/>
      <w:lang w:val="uk-UA" w:eastAsia="uk-UA" w:bidi="uk-UA"/>
    </w:rPr>
  </w:style>
  <w:style w:type="character" w:customStyle="1" w:styleId="26">
    <w:name w:val="Основной текст (26)_"/>
    <w:basedOn w:val="a0"/>
    <w:link w:val="260"/>
    <w:rsid w:val="00D0211A"/>
    <w:rPr>
      <w:rFonts w:ascii="Times New Roman" w:eastAsia="Times New Roman" w:hAnsi="Times New Roman" w:cs="Times New Roman"/>
      <w:i/>
      <w:iCs/>
      <w:sz w:val="28"/>
      <w:szCs w:val="28"/>
      <w:shd w:val="clear" w:color="auto" w:fill="FFFFFF"/>
    </w:rPr>
  </w:style>
  <w:style w:type="character" w:customStyle="1" w:styleId="261">
    <w:name w:val="Основной текст (26) + Не курсив"/>
    <w:basedOn w:val="26"/>
    <w:rsid w:val="00D0211A"/>
    <w:rPr>
      <w:color w:val="000000"/>
      <w:spacing w:val="0"/>
      <w:w w:val="100"/>
      <w:position w:val="0"/>
      <w:lang w:val="uk-UA" w:eastAsia="uk-UA" w:bidi="uk-UA"/>
    </w:rPr>
  </w:style>
  <w:style w:type="character" w:customStyle="1" w:styleId="28">
    <w:name w:val="Основной текст (28)_"/>
    <w:basedOn w:val="a0"/>
    <w:link w:val="280"/>
    <w:rsid w:val="00D0211A"/>
    <w:rPr>
      <w:rFonts w:ascii="Microsoft Sans Serif" w:eastAsia="Microsoft Sans Serif" w:hAnsi="Microsoft Sans Serif" w:cs="Microsoft Sans Serif"/>
      <w:sz w:val="19"/>
      <w:szCs w:val="19"/>
      <w:shd w:val="clear" w:color="auto" w:fill="FFFFFF"/>
    </w:rPr>
  </w:style>
  <w:style w:type="character" w:customStyle="1" w:styleId="320">
    <w:name w:val="Основной текст (32)_"/>
    <w:basedOn w:val="a0"/>
    <w:link w:val="321"/>
    <w:rsid w:val="00D0211A"/>
    <w:rPr>
      <w:rFonts w:ascii="Times New Roman" w:eastAsia="Times New Roman" w:hAnsi="Times New Roman" w:cs="Times New Roman"/>
      <w:i/>
      <w:iCs/>
      <w:sz w:val="28"/>
      <w:szCs w:val="28"/>
      <w:shd w:val="clear" w:color="auto" w:fill="FFFFFF"/>
    </w:rPr>
  </w:style>
  <w:style w:type="character" w:customStyle="1" w:styleId="3213pt">
    <w:name w:val="Основной текст (32) + 13 pt;Полужирный;Не курсив"/>
    <w:basedOn w:val="320"/>
    <w:rsid w:val="00D0211A"/>
    <w:rPr>
      <w:b/>
      <w:bCs/>
      <w:color w:val="000000"/>
      <w:spacing w:val="0"/>
      <w:w w:val="100"/>
      <w:position w:val="0"/>
      <w:sz w:val="26"/>
      <w:szCs w:val="26"/>
      <w:lang w:val="uk-UA" w:eastAsia="uk-UA" w:bidi="uk-UA"/>
    </w:rPr>
  </w:style>
  <w:style w:type="character" w:customStyle="1" w:styleId="3213pt0">
    <w:name w:val="Основной текст (32) + 13 pt"/>
    <w:basedOn w:val="320"/>
    <w:rsid w:val="00D0211A"/>
    <w:rPr>
      <w:color w:val="000000"/>
      <w:spacing w:val="0"/>
      <w:w w:val="100"/>
      <w:position w:val="0"/>
      <w:sz w:val="26"/>
      <w:szCs w:val="26"/>
      <w:lang w:val="uk-UA" w:eastAsia="uk-UA" w:bidi="uk-UA"/>
    </w:rPr>
  </w:style>
  <w:style w:type="character" w:customStyle="1" w:styleId="311">
    <w:name w:val="Основной текст (31)_"/>
    <w:basedOn w:val="a0"/>
    <w:link w:val="312"/>
    <w:rsid w:val="00D0211A"/>
    <w:rPr>
      <w:rFonts w:ascii="Times New Roman" w:eastAsia="Times New Roman" w:hAnsi="Times New Roman" w:cs="Times New Roman"/>
      <w:sz w:val="26"/>
      <w:szCs w:val="26"/>
      <w:shd w:val="clear" w:color="auto" w:fill="FFFFFF"/>
    </w:rPr>
  </w:style>
  <w:style w:type="paragraph" w:customStyle="1" w:styleId="201">
    <w:name w:val="Основной текст (20)"/>
    <w:basedOn w:val="a"/>
    <w:link w:val="200"/>
    <w:rsid w:val="00D0211A"/>
    <w:pPr>
      <w:widowControl w:val="0"/>
      <w:shd w:val="clear" w:color="auto" w:fill="FFFFFF"/>
      <w:spacing w:after="0" w:line="324" w:lineRule="exact"/>
    </w:pPr>
    <w:rPr>
      <w:rFonts w:ascii="Times New Roman" w:eastAsia="Times New Roman" w:hAnsi="Times New Roman" w:cs="Times New Roman"/>
      <w:sz w:val="28"/>
      <w:szCs w:val="28"/>
    </w:rPr>
  </w:style>
  <w:style w:type="paragraph" w:customStyle="1" w:styleId="221">
    <w:name w:val="Основной текст (22)"/>
    <w:basedOn w:val="a"/>
    <w:link w:val="220"/>
    <w:rsid w:val="00D0211A"/>
    <w:pPr>
      <w:widowControl w:val="0"/>
      <w:shd w:val="clear" w:color="auto" w:fill="FFFFFF"/>
      <w:spacing w:before="300" w:after="0" w:line="324" w:lineRule="exact"/>
      <w:jc w:val="both"/>
    </w:pPr>
    <w:rPr>
      <w:rFonts w:ascii="Times New Roman" w:eastAsia="Times New Roman" w:hAnsi="Times New Roman" w:cs="Times New Roman"/>
    </w:rPr>
  </w:style>
  <w:style w:type="paragraph" w:customStyle="1" w:styleId="231">
    <w:name w:val="Основной текст (23)"/>
    <w:basedOn w:val="a"/>
    <w:link w:val="230"/>
    <w:rsid w:val="00D0211A"/>
    <w:pPr>
      <w:widowControl w:val="0"/>
      <w:shd w:val="clear" w:color="auto" w:fill="FFFFFF"/>
      <w:spacing w:after="0" w:line="324" w:lineRule="exact"/>
      <w:jc w:val="both"/>
    </w:pPr>
    <w:rPr>
      <w:rFonts w:ascii="Times New Roman" w:eastAsia="Times New Roman" w:hAnsi="Times New Roman" w:cs="Times New Roman"/>
      <w:i/>
      <w:iCs/>
    </w:rPr>
  </w:style>
  <w:style w:type="paragraph" w:customStyle="1" w:styleId="241">
    <w:name w:val="Основной текст (24)"/>
    <w:basedOn w:val="a"/>
    <w:link w:val="240"/>
    <w:rsid w:val="00D0211A"/>
    <w:pPr>
      <w:widowControl w:val="0"/>
      <w:shd w:val="clear" w:color="auto" w:fill="FFFFFF"/>
      <w:spacing w:before="300" w:after="60" w:line="0" w:lineRule="atLeast"/>
      <w:jc w:val="center"/>
    </w:pPr>
    <w:rPr>
      <w:rFonts w:ascii="Times New Roman" w:eastAsia="Times New Roman" w:hAnsi="Times New Roman" w:cs="Times New Roman"/>
      <w:b/>
      <w:bCs/>
      <w:sz w:val="28"/>
      <w:szCs w:val="28"/>
    </w:rPr>
  </w:style>
  <w:style w:type="paragraph" w:customStyle="1" w:styleId="260">
    <w:name w:val="Основной текст (26)"/>
    <w:basedOn w:val="a"/>
    <w:link w:val="26"/>
    <w:rsid w:val="00D0211A"/>
    <w:pPr>
      <w:widowControl w:val="0"/>
      <w:shd w:val="clear" w:color="auto" w:fill="FFFFFF"/>
      <w:spacing w:after="0" w:line="317" w:lineRule="exact"/>
      <w:jc w:val="both"/>
    </w:pPr>
    <w:rPr>
      <w:rFonts w:ascii="Times New Roman" w:eastAsia="Times New Roman" w:hAnsi="Times New Roman" w:cs="Times New Roman"/>
      <w:i/>
      <w:iCs/>
      <w:sz w:val="28"/>
      <w:szCs w:val="28"/>
    </w:rPr>
  </w:style>
  <w:style w:type="paragraph" w:customStyle="1" w:styleId="280">
    <w:name w:val="Основной текст (28)"/>
    <w:basedOn w:val="a"/>
    <w:link w:val="28"/>
    <w:rsid w:val="00D0211A"/>
    <w:pPr>
      <w:widowControl w:val="0"/>
      <w:shd w:val="clear" w:color="auto" w:fill="FFFFFF"/>
      <w:spacing w:after="900" w:line="0" w:lineRule="atLeast"/>
      <w:jc w:val="center"/>
    </w:pPr>
    <w:rPr>
      <w:rFonts w:ascii="Microsoft Sans Serif" w:eastAsia="Microsoft Sans Serif" w:hAnsi="Microsoft Sans Serif" w:cs="Microsoft Sans Serif"/>
      <w:sz w:val="19"/>
      <w:szCs w:val="19"/>
    </w:rPr>
  </w:style>
  <w:style w:type="paragraph" w:customStyle="1" w:styleId="321">
    <w:name w:val="Основной текст (32)"/>
    <w:basedOn w:val="a"/>
    <w:link w:val="320"/>
    <w:rsid w:val="00D0211A"/>
    <w:pPr>
      <w:widowControl w:val="0"/>
      <w:shd w:val="clear" w:color="auto" w:fill="FFFFFF"/>
      <w:spacing w:before="120" w:after="0" w:line="331" w:lineRule="exact"/>
      <w:jc w:val="both"/>
    </w:pPr>
    <w:rPr>
      <w:rFonts w:ascii="Times New Roman" w:eastAsia="Times New Roman" w:hAnsi="Times New Roman" w:cs="Times New Roman"/>
      <w:i/>
      <w:iCs/>
      <w:sz w:val="28"/>
      <w:szCs w:val="28"/>
    </w:rPr>
  </w:style>
  <w:style w:type="paragraph" w:customStyle="1" w:styleId="312">
    <w:name w:val="Основной текст (31)"/>
    <w:basedOn w:val="a"/>
    <w:link w:val="311"/>
    <w:rsid w:val="00D0211A"/>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FontStyle13">
    <w:name w:val="Font Style13"/>
    <w:rsid w:val="00D0211A"/>
    <w:rPr>
      <w:rFonts w:ascii="Times New Roman" w:hAnsi="Times New Roman" w:cs="Times New Roman" w:hint="default"/>
      <w:sz w:val="24"/>
      <w:szCs w:val="24"/>
    </w:rPr>
  </w:style>
  <w:style w:type="table" w:customStyle="1" w:styleId="34">
    <w:name w:val="Сетка таблицы3"/>
    <w:basedOn w:val="a1"/>
    <w:next w:val="a5"/>
    <w:rsid w:val="00D0211A"/>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D0211A"/>
    <w:rPr>
      <w:rFonts w:ascii="Times New Roman" w:hAnsi="Times New Roman" w:cs="Times New Roman" w:hint="default"/>
      <w:sz w:val="26"/>
      <w:szCs w:val="26"/>
    </w:rPr>
  </w:style>
  <w:style w:type="paragraph" w:customStyle="1" w:styleId="TableParagraph">
    <w:name w:val="Table Paragraph"/>
    <w:basedOn w:val="a"/>
    <w:uiPriority w:val="99"/>
    <w:rsid w:val="00D0211A"/>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D021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10">
    <w:name w:val="Заголовок 1 Знак1"/>
    <w:aliases w:val="Заголовок 1 Знак1 Знак Знак,Заголовок 1 Знак Знак Знак Знак,Заголовок 1 Знак1 Знак Знак Знак Знак,Заголовок 1 Знак Знак Знак Знак Знак Знак,Заголовок 1 Знак1 Знак Знак Знак Знак Знак Знак"/>
    <w:locked/>
    <w:rsid w:val="00D0211A"/>
    <w:rPr>
      <w:rFonts w:ascii="Arial" w:eastAsia="Times New Roman" w:hAnsi="Arial" w:cs="Arial"/>
      <w:b/>
      <w:bCs/>
      <w:kern w:val="32"/>
      <w:sz w:val="32"/>
      <w:szCs w:val="32"/>
      <w:lang w:eastAsia="uk-UA"/>
    </w:rPr>
  </w:style>
  <w:style w:type="character" w:customStyle="1" w:styleId="af2">
    <w:name w:val="Название Знак"/>
    <w:basedOn w:val="a0"/>
    <w:link w:val="af3"/>
    <w:locked/>
    <w:rsid w:val="00D0211A"/>
    <w:rPr>
      <w:b/>
      <w:bCs/>
      <w:sz w:val="28"/>
      <w:szCs w:val="28"/>
      <w:lang w:eastAsia="ru-RU"/>
    </w:rPr>
  </w:style>
  <w:style w:type="character" w:customStyle="1" w:styleId="af4">
    <w:name w:val="Основной текст Знак"/>
    <w:basedOn w:val="a0"/>
    <w:link w:val="af5"/>
    <w:semiHidden/>
    <w:locked/>
    <w:rsid w:val="00D0211A"/>
    <w:rPr>
      <w:sz w:val="28"/>
      <w:lang w:eastAsia="ru-RU"/>
    </w:rPr>
  </w:style>
  <w:style w:type="character" w:customStyle="1" w:styleId="25">
    <w:name w:val="Основной текст с отступом 2 Знак"/>
    <w:basedOn w:val="a0"/>
    <w:link w:val="27"/>
    <w:semiHidden/>
    <w:locked/>
    <w:rsid w:val="00D0211A"/>
    <w:rPr>
      <w:sz w:val="24"/>
      <w:szCs w:val="24"/>
      <w:lang w:val="ru-RU" w:eastAsia="ru-RU"/>
    </w:rPr>
  </w:style>
  <w:style w:type="character" w:customStyle="1" w:styleId="29">
    <w:name w:val="Текст выноски Знак2"/>
    <w:basedOn w:val="a0"/>
    <w:semiHidden/>
    <w:locked/>
    <w:rsid w:val="00D0211A"/>
    <w:rPr>
      <w:rFonts w:ascii="Tahoma" w:hAnsi="Tahoma" w:cs="Tahoma"/>
      <w:sz w:val="16"/>
      <w:szCs w:val="16"/>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qFormat/>
    <w:rsid w:val="00D0211A"/>
    <w:pPr>
      <w:spacing w:after="0" w:line="240" w:lineRule="auto"/>
    </w:pPr>
    <w:rPr>
      <w:rFonts w:ascii="Verdana" w:eastAsia="Times New Roman" w:hAnsi="Verdana" w:cs="Verdana"/>
      <w:sz w:val="28"/>
      <w:szCs w:val="28"/>
      <w:lang w:val="en-US"/>
    </w:rPr>
  </w:style>
  <w:style w:type="paragraph" w:customStyle="1" w:styleId="35">
    <w:name w:val="Знак Знак3 Знак Знак Знак Знак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17">
    <w:name w:val="заголовок 1"/>
    <w:basedOn w:val="a"/>
    <w:next w:val="a"/>
    <w:qFormat/>
    <w:rsid w:val="00D0211A"/>
    <w:pPr>
      <w:keepNext/>
      <w:autoSpaceDE w:val="0"/>
      <w:autoSpaceDN w:val="0"/>
      <w:spacing w:after="0" w:line="240" w:lineRule="auto"/>
      <w:ind w:left="284" w:right="284"/>
      <w:jc w:val="both"/>
    </w:pPr>
    <w:rPr>
      <w:rFonts w:ascii="Times New Roman" w:eastAsia="Times New Roman" w:hAnsi="Times New Roman" w:cs="Times New Roman"/>
      <w:sz w:val="28"/>
      <w:szCs w:val="20"/>
      <w:lang w:eastAsia="ru-RU"/>
    </w:rPr>
  </w:style>
  <w:style w:type="paragraph" w:customStyle="1" w:styleId="-">
    <w:name w:val="Дор - Кому"/>
    <w:basedOn w:val="a"/>
    <w:qFormat/>
    <w:rsid w:val="00D0211A"/>
    <w:pPr>
      <w:keepNext/>
      <w:overflowPunct w:val="0"/>
      <w:autoSpaceDE w:val="0"/>
      <w:autoSpaceDN w:val="0"/>
      <w:adjustRightInd w:val="0"/>
      <w:spacing w:after="0" w:line="240" w:lineRule="auto"/>
      <w:jc w:val="center"/>
    </w:pPr>
    <w:rPr>
      <w:rFonts w:ascii="Times New Roman" w:eastAsia="Times New Roman" w:hAnsi="Times New Roman" w:cs="Times New Roman"/>
      <w:b/>
      <w:bCs/>
      <w:color w:val="000080"/>
      <w:sz w:val="30"/>
      <w:szCs w:val="30"/>
      <w:lang w:eastAsia="ru-RU"/>
    </w:rPr>
  </w:style>
  <w:style w:type="paragraph" w:customStyle="1" w:styleId="af6">
    <w:name w:val="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CharCharCharChar0">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w:basedOn w:val="a"/>
    <w:qFormat/>
    <w:rsid w:val="00D0211A"/>
    <w:pPr>
      <w:spacing w:after="0" w:line="240" w:lineRule="auto"/>
    </w:pPr>
    <w:rPr>
      <w:rFonts w:ascii="Verdana" w:eastAsia="Times New Roman" w:hAnsi="Verdana" w:cs="Verdana"/>
      <w:sz w:val="28"/>
      <w:szCs w:val="28"/>
      <w:lang w:val="en-US"/>
    </w:rPr>
  </w:style>
  <w:style w:type="paragraph" w:customStyle="1" w:styleId="af7">
    <w:name w:val="Знак Знак Знак Знак Знак Знак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18">
    <w:name w:val="Обычный1"/>
    <w:qFormat/>
    <w:rsid w:val="00D0211A"/>
    <w:pPr>
      <w:widowControl w:val="0"/>
      <w:overflowPunct w:val="0"/>
      <w:autoSpaceDE w:val="0"/>
      <w:autoSpaceDN w:val="0"/>
      <w:adjustRightInd w:val="0"/>
      <w:spacing w:after="0" w:line="240" w:lineRule="auto"/>
    </w:pPr>
    <w:rPr>
      <w:rFonts w:ascii="SchoolDL" w:eastAsia="Times New Roman" w:hAnsi="SchoolDL" w:cs="Times New Roman"/>
      <w:sz w:val="28"/>
      <w:szCs w:val="20"/>
      <w:lang w:val="en-US" w:eastAsia="ru-RU"/>
    </w:rPr>
  </w:style>
  <w:style w:type="paragraph" w:customStyle="1" w:styleId="CharChar">
    <w:name w:val="Char Знак Знак Char Знак Знак Знак Знак Знак Знак Знак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7">
    <w:name w:val="заголовок 7"/>
    <w:basedOn w:val="a"/>
    <w:next w:val="a"/>
    <w:qFormat/>
    <w:rsid w:val="00D0211A"/>
    <w:pPr>
      <w:keepNext/>
      <w:snapToGrid w:val="0"/>
      <w:spacing w:after="0" w:line="300" w:lineRule="exact"/>
      <w:jc w:val="center"/>
    </w:pPr>
    <w:rPr>
      <w:rFonts w:ascii="Times New Roman" w:eastAsia="Times New Roman" w:hAnsi="Times New Roman" w:cs="Times New Roman"/>
      <w:b/>
      <w:sz w:val="28"/>
      <w:szCs w:val="20"/>
      <w:lang w:eastAsia="ru-RU"/>
    </w:rPr>
  </w:style>
  <w:style w:type="paragraph" w:customStyle="1" w:styleId="CharChar0">
    <w:name w:val="Char Знак Знак Char Знак Знак Знак Знак Знак Знак Знак Знак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Style17">
    <w:name w:val="Style17"/>
    <w:basedOn w:val="a"/>
    <w:qFormat/>
    <w:rsid w:val="00D0211A"/>
    <w:pPr>
      <w:widowControl w:val="0"/>
      <w:autoSpaceDE w:val="0"/>
      <w:autoSpaceDN w:val="0"/>
      <w:adjustRightInd w:val="0"/>
      <w:spacing w:after="0" w:line="256" w:lineRule="exact"/>
    </w:pPr>
    <w:rPr>
      <w:rFonts w:ascii="Times New Roman" w:eastAsia="Times New Roman" w:hAnsi="Times New Roman" w:cs="Times New Roman"/>
      <w:sz w:val="24"/>
      <w:szCs w:val="24"/>
      <w:lang w:eastAsia="uk-UA"/>
    </w:rPr>
  </w:style>
  <w:style w:type="paragraph" w:customStyle="1" w:styleId="2a">
    <w:name w:val="сновной текст с отступом 2"/>
    <w:basedOn w:val="a"/>
    <w:qFormat/>
    <w:rsid w:val="00D0211A"/>
    <w:pPr>
      <w:tabs>
        <w:tab w:val="left" w:pos="8364"/>
      </w:tabs>
      <w:snapToGrid w:val="0"/>
      <w:spacing w:after="0" w:line="240" w:lineRule="auto"/>
      <w:ind w:firstLine="709"/>
      <w:jc w:val="both"/>
    </w:pPr>
    <w:rPr>
      <w:rFonts w:ascii="Times New Roman" w:eastAsia="Times New Roman" w:hAnsi="Times New Roman" w:cs="Times New Roman"/>
      <w:sz w:val="28"/>
      <w:szCs w:val="20"/>
      <w:lang w:eastAsia="uk-UA"/>
    </w:rPr>
  </w:style>
  <w:style w:type="paragraph" w:customStyle="1" w:styleId="af8">
    <w:name w:val="Знак Знак Знак Знак Знак Знак Знак Знак Знак Знак Знак Знак Знак Знак Знак Знак Знак"/>
    <w:basedOn w:val="a"/>
    <w:qFormat/>
    <w:rsid w:val="00D0211A"/>
    <w:pPr>
      <w:spacing w:after="0" w:line="240" w:lineRule="auto"/>
    </w:pPr>
    <w:rPr>
      <w:rFonts w:ascii="Verdana" w:eastAsia="Times New Roman" w:hAnsi="Verdana" w:cs="Verdana"/>
      <w:sz w:val="28"/>
      <w:szCs w:val="28"/>
      <w:lang w:val="en-US"/>
    </w:rPr>
  </w:style>
  <w:style w:type="paragraph" w:customStyle="1" w:styleId="CharCharCharChar2">
    <w:name w:val="Char Знак Знак Char Знак Знак Char Знак Знак Char Знак Знак Знак Знак Знак Знак Знак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af9">
    <w:name w:val="Знак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afa">
    <w:name w:val="Знак"/>
    <w:basedOn w:val="a"/>
    <w:qFormat/>
    <w:rsid w:val="00D0211A"/>
    <w:pPr>
      <w:spacing w:after="0" w:line="240" w:lineRule="auto"/>
    </w:pPr>
    <w:rPr>
      <w:rFonts w:ascii="Verdana" w:eastAsia="Times New Roman" w:hAnsi="Verdana" w:cs="Verdana"/>
      <w:sz w:val="20"/>
      <w:szCs w:val="20"/>
      <w:lang w:val="en-US"/>
    </w:rPr>
  </w:style>
  <w:style w:type="paragraph" w:customStyle="1" w:styleId="afb">
    <w:name w:val="Знак Знак Знак Знак Знак Знак Знак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36">
    <w:name w:val="Знак Знак Знак Знак Знак Знак3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Iauiue2">
    <w:name w:val="Iau?iue2"/>
    <w:qFormat/>
    <w:rsid w:val="00D0211A"/>
    <w:pPr>
      <w:widowControl w:val="0"/>
      <w:spacing w:after="0" w:line="240" w:lineRule="auto"/>
      <w:jc w:val="both"/>
    </w:pPr>
    <w:rPr>
      <w:rFonts w:ascii="Times New Roman" w:eastAsia="Times New Roman" w:hAnsi="Times New Roman" w:cs="Times New Roman"/>
      <w:sz w:val="26"/>
      <w:szCs w:val="20"/>
      <w:lang w:eastAsia="ru-RU"/>
    </w:rPr>
  </w:style>
  <w:style w:type="paragraph" w:customStyle="1" w:styleId="afc">
    <w:name w:val="Знак Знак Знак Знак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Default">
    <w:name w:val="Default"/>
    <w:qFormat/>
    <w:rsid w:val="00D0211A"/>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CharChar2">
    <w:name w:val="Char Знак Знак Char Знак Знак Знак Знак Знак Знак Знак Знак Знак Знак Знак Знак Знак Знак Знак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37">
    <w:name w:val="Знак Знак3"/>
    <w:basedOn w:val="a"/>
    <w:qFormat/>
    <w:rsid w:val="00D0211A"/>
    <w:pPr>
      <w:spacing w:after="0" w:line="240" w:lineRule="auto"/>
    </w:pPr>
    <w:rPr>
      <w:rFonts w:ascii="Verdana" w:eastAsia="Times New Roman" w:hAnsi="Verdana" w:cs="Verdana"/>
      <w:sz w:val="20"/>
      <w:szCs w:val="20"/>
      <w:lang w:val="en-US"/>
    </w:rPr>
  </w:style>
  <w:style w:type="paragraph" w:customStyle="1" w:styleId="western">
    <w:name w:val="western"/>
    <w:basedOn w:val="a"/>
    <w:qFormat/>
    <w:rsid w:val="00D0211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57">
    <w:name w:val="Знак Знак Знак Знак Знак Знак Знак Знак1 Знак Знак Знак Знак Знак Знак Знак5 Знак Знак Знак Знак7 Знак Знак"/>
    <w:basedOn w:val="a"/>
    <w:qFormat/>
    <w:rsid w:val="00D0211A"/>
    <w:pPr>
      <w:spacing w:after="0" w:line="240" w:lineRule="auto"/>
    </w:pPr>
    <w:rPr>
      <w:rFonts w:ascii="Verdana" w:eastAsia="Times New Roman" w:hAnsi="Verdana" w:cs="Verdana"/>
      <w:sz w:val="20"/>
      <w:szCs w:val="20"/>
      <w:lang w:val="en-US"/>
    </w:rPr>
  </w:style>
  <w:style w:type="paragraph" w:customStyle="1" w:styleId="docdata">
    <w:name w:val="docdata"/>
    <w:aliases w:val="docy,v5,3041,baiaagaaboqcaaad2gkaaaxocqaaaaaaaaaaaaaaaaaaaaaaaaaaaaaaaaaaaaaaaaaaaaaaaaaaaaaaaaaaaaaaaaaaaaaaaaaaaaaaaaaaaaaaaaaaaaaaaaaaaaaaaaaaaaaaaaaaaaaaaaaaaaaaaaaaaaaaaaaaaaaaaaaaaaaaaaaaaaaaaaaaaaaaaaaaaaaaaaaaaaaaaaaaaaaaaaaaaaaaaaaaaaa"/>
    <w:basedOn w:val="a"/>
    <w:qFormat/>
    <w:rsid w:val="00D0211A"/>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afd">
    <w:name w:val="Без інтервалів"/>
    <w:uiPriority w:val="1"/>
    <w:qFormat/>
    <w:rsid w:val="00D0211A"/>
    <w:pPr>
      <w:spacing w:after="0" w:line="240" w:lineRule="auto"/>
    </w:pPr>
    <w:rPr>
      <w:rFonts w:ascii="Times New Roman" w:eastAsia="Times New Roman" w:hAnsi="Times New Roman" w:cs="Times New Roman"/>
      <w:sz w:val="24"/>
      <w:szCs w:val="24"/>
      <w:lang w:val="ru-RU" w:eastAsia="ru-RU"/>
    </w:rPr>
  </w:style>
  <w:style w:type="character" w:customStyle="1" w:styleId="19">
    <w:name w:val="Основной текст с отступом Знак1"/>
    <w:basedOn w:val="a0"/>
    <w:semiHidden/>
    <w:rsid w:val="00D0211A"/>
  </w:style>
  <w:style w:type="character" w:customStyle="1" w:styleId="1a">
    <w:name w:val="Верхний колонтитул Знак1"/>
    <w:basedOn w:val="a0"/>
    <w:semiHidden/>
    <w:rsid w:val="00D0211A"/>
  </w:style>
  <w:style w:type="paragraph" w:styleId="af3">
    <w:name w:val="Title"/>
    <w:basedOn w:val="a"/>
    <w:next w:val="a"/>
    <w:link w:val="af2"/>
    <w:qFormat/>
    <w:rsid w:val="00D0211A"/>
    <w:pPr>
      <w:pBdr>
        <w:bottom w:val="single" w:sz="8" w:space="4" w:color="4F81BD" w:themeColor="accent1"/>
      </w:pBdr>
      <w:spacing w:after="300" w:line="240" w:lineRule="auto"/>
      <w:contextualSpacing/>
    </w:pPr>
    <w:rPr>
      <w:b/>
      <w:bCs/>
      <w:sz w:val="28"/>
      <w:szCs w:val="28"/>
      <w:lang w:eastAsia="ru-RU"/>
    </w:rPr>
  </w:style>
  <w:style w:type="character" w:customStyle="1" w:styleId="1b">
    <w:name w:val="Название Знак1"/>
    <w:basedOn w:val="a0"/>
    <w:link w:val="af3"/>
    <w:rsid w:val="00D0211A"/>
    <w:rPr>
      <w:rFonts w:asciiTheme="majorHAnsi" w:eastAsiaTheme="majorEastAsia" w:hAnsiTheme="majorHAnsi" w:cstheme="majorBidi"/>
      <w:color w:val="17365D" w:themeColor="text2" w:themeShade="BF"/>
      <w:spacing w:val="5"/>
      <w:kern w:val="28"/>
      <w:sz w:val="52"/>
      <w:szCs w:val="52"/>
    </w:rPr>
  </w:style>
  <w:style w:type="paragraph" w:styleId="af5">
    <w:name w:val="Body Text"/>
    <w:basedOn w:val="a"/>
    <w:link w:val="af4"/>
    <w:semiHidden/>
    <w:unhideWhenUsed/>
    <w:rsid w:val="00D0211A"/>
    <w:pPr>
      <w:spacing w:after="120" w:line="240" w:lineRule="auto"/>
    </w:pPr>
    <w:rPr>
      <w:sz w:val="28"/>
      <w:lang w:eastAsia="ru-RU"/>
    </w:rPr>
  </w:style>
  <w:style w:type="character" w:customStyle="1" w:styleId="1c">
    <w:name w:val="Основной текст Знак1"/>
    <w:basedOn w:val="a0"/>
    <w:link w:val="af5"/>
    <w:semiHidden/>
    <w:rsid w:val="00D0211A"/>
  </w:style>
  <w:style w:type="paragraph" w:styleId="27">
    <w:name w:val="Body Text Indent 2"/>
    <w:basedOn w:val="a"/>
    <w:link w:val="25"/>
    <w:semiHidden/>
    <w:unhideWhenUsed/>
    <w:rsid w:val="00D0211A"/>
    <w:pPr>
      <w:spacing w:after="120" w:line="480" w:lineRule="auto"/>
      <w:ind w:left="283"/>
    </w:pPr>
    <w:rPr>
      <w:sz w:val="24"/>
      <w:szCs w:val="24"/>
      <w:lang w:val="ru-RU" w:eastAsia="ru-RU"/>
    </w:rPr>
  </w:style>
  <w:style w:type="character" w:customStyle="1" w:styleId="211">
    <w:name w:val="Основной текст с отступом 2 Знак1"/>
    <w:basedOn w:val="a0"/>
    <w:link w:val="27"/>
    <w:semiHidden/>
    <w:rsid w:val="00D0211A"/>
  </w:style>
  <w:style w:type="character" w:customStyle="1" w:styleId="FontStyle27">
    <w:name w:val="Font Style27"/>
    <w:rsid w:val="00D0211A"/>
    <w:rPr>
      <w:rFonts w:ascii="Times New Roman" w:hAnsi="Times New Roman" w:cs="Times New Roman" w:hint="default"/>
      <w:sz w:val="18"/>
      <w:szCs w:val="18"/>
    </w:rPr>
  </w:style>
  <w:style w:type="character" w:customStyle="1" w:styleId="rvts48">
    <w:name w:val="rvts48"/>
    <w:rsid w:val="00D0211A"/>
  </w:style>
  <w:style w:type="table" w:customStyle="1" w:styleId="41">
    <w:name w:val="Сетка таблицы4"/>
    <w:basedOn w:val="a1"/>
    <w:next w:val="a5"/>
    <w:rsid w:val="00D0211A"/>
    <w:pPr>
      <w:spacing w:after="0" w:line="240"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59"/>
    <w:rsid w:val="00D0211A"/>
    <w:pPr>
      <w:spacing w:after="0" w:line="240" w:lineRule="auto"/>
    </w:pPr>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010880">
      <w:bodyDiv w:val="1"/>
      <w:marLeft w:val="0"/>
      <w:marRight w:val="0"/>
      <w:marTop w:val="0"/>
      <w:marBottom w:val="0"/>
      <w:divBdr>
        <w:top w:val="none" w:sz="0" w:space="0" w:color="auto"/>
        <w:left w:val="none" w:sz="0" w:space="0" w:color="auto"/>
        <w:bottom w:val="none" w:sz="0" w:space="0" w:color="auto"/>
        <w:right w:val="none" w:sz="0" w:space="0" w:color="auto"/>
      </w:divBdr>
    </w:div>
    <w:div w:id="71201536">
      <w:bodyDiv w:val="1"/>
      <w:marLeft w:val="0"/>
      <w:marRight w:val="0"/>
      <w:marTop w:val="0"/>
      <w:marBottom w:val="0"/>
      <w:divBdr>
        <w:top w:val="none" w:sz="0" w:space="0" w:color="auto"/>
        <w:left w:val="none" w:sz="0" w:space="0" w:color="auto"/>
        <w:bottom w:val="none" w:sz="0" w:space="0" w:color="auto"/>
        <w:right w:val="none" w:sz="0" w:space="0" w:color="auto"/>
      </w:divBdr>
    </w:div>
    <w:div w:id="158859583">
      <w:bodyDiv w:val="1"/>
      <w:marLeft w:val="0"/>
      <w:marRight w:val="0"/>
      <w:marTop w:val="0"/>
      <w:marBottom w:val="0"/>
      <w:divBdr>
        <w:top w:val="none" w:sz="0" w:space="0" w:color="auto"/>
        <w:left w:val="none" w:sz="0" w:space="0" w:color="auto"/>
        <w:bottom w:val="none" w:sz="0" w:space="0" w:color="auto"/>
        <w:right w:val="none" w:sz="0" w:space="0" w:color="auto"/>
      </w:divBdr>
    </w:div>
    <w:div w:id="171339195">
      <w:bodyDiv w:val="1"/>
      <w:marLeft w:val="0"/>
      <w:marRight w:val="0"/>
      <w:marTop w:val="0"/>
      <w:marBottom w:val="0"/>
      <w:divBdr>
        <w:top w:val="none" w:sz="0" w:space="0" w:color="auto"/>
        <w:left w:val="none" w:sz="0" w:space="0" w:color="auto"/>
        <w:bottom w:val="none" w:sz="0" w:space="0" w:color="auto"/>
        <w:right w:val="none" w:sz="0" w:space="0" w:color="auto"/>
      </w:divBdr>
    </w:div>
    <w:div w:id="179513010">
      <w:bodyDiv w:val="1"/>
      <w:marLeft w:val="0"/>
      <w:marRight w:val="0"/>
      <w:marTop w:val="0"/>
      <w:marBottom w:val="0"/>
      <w:divBdr>
        <w:top w:val="none" w:sz="0" w:space="0" w:color="auto"/>
        <w:left w:val="none" w:sz="0" w:space="0" w:color="auto"/>
        <w:bottom w:val="none" w:sz="0" w:space="0" w:color="auto"/>
        <w:right w:val="none" w:sz="0" w:space="0" w:color="auto"/>
      </w:divBdr>
    </w:div>
    <w:div w:id="221868377">
      <w:bodyDiv w:val="1"/>
      <w:marLeft w:val="0"/>
      <w:marRight w:val="0"/>
      <w:marTop w:val="0"/>
      <w:marBottom w:val="0"/>
      <w:divBdr>
        <w:top w:val="none" w:sz="0" w:space="0" w:color="auto"/>
        <w:left w:val="none" w:sz="0" w:space="0" w:color="auto"/>
        <w:bottom w:val="none" w:sz="0" w:space="0" w:color="auto"/>
        <w:right w:val="none" w:sz="0" w:space="0" w:color="auto"/>
      </w:divBdr>
    </w:div>
    <w:div w:id="226915212">
      <w:bodyDiv w:val="1"/>
      <w:marLeft w:val="0"/>
      <w:marRight w:val="0"/>
      <w:marTop w:val="0"/>
      <w:marBottom w:val="0"/>
      <w:divBdr>
        <w:top w:val="none" w:sz="0" w:space="0" w:color="auto"/>
        <w:left w:val="none" w:sz="0" w:space="0" w:color="auto"/>
        <w:bottom w:val="none" w:sz="0" w:space="0" w:color="auto"/>
        <w:right w:val="none" w:sz="0" w:space="0" w:color="auto"/>
      </w:divBdr>
    </w:div>
    <w:div w:id="258948632">
      <w:bodyDiv w:val="1"/>
      <w:marLeft w:val="0"/>
      <w:marRight w:val="0"/>
      <w:marTop w:val="0"/>
      <w:marBottom w:val="0"/>
      <w:divBdr>
        <w:top w:val="none" w:sz="0" w:space="0" w:color="auto"/>
        <w:left w:val="none" w:sz="0" w:space="0" w:color="auto"/>
        <w:bottom w:val="none" w:sz="0" w:space="0" w:color="auto"/>
        <w:right w:val="none" w:sz="0" w:space="0" w:color="auto"/>
      </w:divBdr>
    </w:div>
    <w:div w:id="326054892">
      <w:bodyDiv w:val="1"/>
      <w:marLeft w:val="0"/>
      <w:marRight w:val="0"/>
      <w:marTop w:val="0"/>
      <w:marBottom w:val="0"/>
      <w:divBdr>
        <w:top w:val="none" w:sz="0" w:space="0" w:color="auto"/>
        <w:left w:val="none" w:sz="0" w:space="0" w:color="auto"/>
        <w:bottom w:val="none" w:sz="0" w:space="0" w:color="auto"/>
        <w:right w:val="none" w:sz="0" w:space="0" w:color="auto"/>
      </w:divBdr>
    </w:div>
    <w:div w:id="355036714">
      <w:bodyDiv w:val="1"/>
      <w:marLeft w:val="0"/>
      <w:marRight w:val="0"/>
      <w:marTop w:val="0"/>
      <w:marBottom w:val="0"/>
      <w:divBdr>
        <w:top w:val="none" w:sz="0" w:space="0" w:color="auto"/>
        <w:left w:val="none" w:sz="0" w:space="0" w:color="auto"/>
        <w:bottom w:val="none" w:sz="0" w:space="0" w:color="auto"/>
        <w:right w:val="none" w:sz="0" w:space="0" w:color="auto"/>
      </w:divBdr>
    </w:div>
    <w:div w:id="430591999">
      <w:bodyDiv w:val="1"/>
      <w:marLeft w:val="0"/>
      <w:marRight w:val="0"/>
      <w:marTop w:val="0"/>
      <w:marBottom w:val="0"/>
      <w:divBdr>
        <w:top w:val="none" w:sz="0" w:space="0" w:color="auto"/>
        <w:left w:val="none" w:sz="0" w:space="0" w:color="auto"/>
        <w:bottom w:val="none" w:sz="0" w:space="0" w:color="auto"/>
        <w:right w:val="none" w:sz="0" w:space="0" w:color="auto"/>
      </w:divBdr>
    </w:div>
    <w:div w:id="449590070">
      <w:bodyDiv w:val="1"/>
      <w:marLeft w:val="0"/>
      <w:marRight w:val="0"/>
      <w:marTop w:val="0"/>
      <w:marBottom w:val="0"/>
      <w:divBdr>
        <w:top w:val="none" w:sz="0" w:space="0" w:color="auto"/>
        <w:left w:val="none" w:sz="0" w:space="0" w:color="auto"/>
        <w:bottom w:val="none" w:sz="0" w:space="0" w:color="auto"/>
        <w:right w:val="none" w:sz="0" w:space="0" w:color="auto"/>
      </w:divBdr>
    </w:div>
    <w:div w:id="459231526">
      <w:bodyDiv w:val="1"/>
      <w:marLeft w:val="0"/>
      <w:marRight w:val="0"/>
      <w:marTop w:val="0"/>
      <w:marBottom w:val="0"/>
      <w:divBdr>
        <w:top w:val="none" w:sz="0" w:space="0" w:color="auto"/>
        <w:left w:val="none" w:sz="0" w:space="0" w:color="auto"/>
        <w:bottom w:val="none" w:sz="0" w:space="0" w:color="auto"/>
        <w:right w:val="none" w:sz="0" w:space="0" w:color="auto"/>
      </w:divBdr>
    </w:div>
    <w:div w:id="479882791">
      <w:bodyDiv w:val="1"/>
      <w:marLeft w:val="0"/>
      <w:marRight w:val="0"/>
      <w:marTop w:val="0"/>
      <w:marBottom w:val="0"/>
      <w:divBdr>
        <w:top w:val="none" w:sz="0" w:space="0" w:color="auto"/>
        <w:left w:val="none" w:sz="0" w:space="0" w:color="auto"/>
        <w:bottom w:val="none" w:sz="0" w:space="0" w:color="auto"/>
        <w:right w:val="none" w:sz="0" w:space="0" w:color="auto"/>
      </w:divBdr>
    </w:div>
    <w:div w:id="493106304">
      <w:bodyDiv w:val="1"/>
      <w:marLeft w:val="0"/>
      <w:marRight w:val="0"/>
      <w:marTop w:val="0"/>
      <w:marBottom w:val="0"/>
      <w:divBdr>
        <w:top w:val="none" w:sz="0" w:space="0" w:color="auto"/>
        <w:left w:val="none" w:sz="0" w:space="0" w:color="auto"/>
        <w:bottom w:val="none" w:sz="0" w:space="0" w:color="auto"/>
        <w:right w:val="none" w:sz="0" w:space="0" w:color="auto"/>
      </w:divBdr>
    </w:div>
    <w:div w:id="522935840">
      <w:bodyDiv w:val="1"/>
      <w:marLeft w:val="0"/>
      <w:marRight w:val="0"/>
      <w:marTop w:val="0"/>
      <w:marBottom w:val="0"/>
      <w:divBdr>
        <w:top w:val="none" w:sz="0" w:space="0" w:color="auto"/>
        <w:left w:val="none" w:sz="0" w:space="0" w:color="auto"/>
        <w:bottom w:val="none" w:sz="0" w:space="0" w:color="auto"/>
        <w:right w:val="none" w:sz="0" w:space="0" w:color="auto"/>
      </w:divBdr>
    </w:div>
    <w:div w:id="528177034">
      <w:bodyDiv w:val="1"/>
      <w:marLeft w:val="0"/>
      <w:marRight w:val="0"/>
      <w:marTop w:val="0"/>
      <w:marBottom w:val="0"/>
      <w:divBdr>
        <w:top w:val="none" w:sz="0" w:space="0" w:color="auto"/>
        <w:left w:val="none" w:sz="0" w:space="0" w:color="auto"/>
        <w:bottom w:val="none" w:sz="0" w:space="0" w:color="auto"/>
        <w:right w:val="none" w:sz="0" w:space="0" w:color="auto"/>
      </w:divBdr>
    </w:div>
    <w:div w:id="547571283">
      <w:bodyDiv w:val="1"/>
      <w:marLeft w:val="0"/>
      <w:marRight w:val="0"/>
      <w:marTop w:val="0"/>
      <w:marBottom w:val="0"/>
      <w:divBdr>
        <w:top w:val="none" w:sz="0" w:space="0" w:color="auto"/>
        <w:left w:val="none" w:sz="0" w:space="0" w:color="auto"/>
        <w:bottom w:val="none" w:sz="0" w:space="0" w:color="auto"/>
        <w:right w:val="none" w:sz="0" w:space="0" w:color="auto"/>
      </w:divBdr>
    </w:div>
    <w:div w:id="560138712">
      <w:bodyDiv w:val="1"/>
      <w:marLeft w:val="0"/>
      <w:marRight w:val="0"/>
      <w:marTop w:val="0"/>
      <w:marBottom w:val="0"/>
      <w:divBdr>
        <w:top w:val="none" w:sz="0" w:space="0" w:color="auto"/>
        <w:left w:val="none" w:sz="0" w:space="0" w:color="auto"/>
        <w:bottom w:val="none" w:sz="0" w:space="0" w:color="auto"/>
        <w:right w:val="none" w:sz="0" w:space="0" w:color="auto"/>
      </w:divBdr>
    </w:div>
    <w:div w:id="592054137">
      <w:bodyDiv w:val="1"/>
      <w:marLeft w:val="0"/>
      <w:marRight w:val="0"/>
      <w:marTop w:val="0"/>
      <w:marBottom w:val="0"/>
      <w:divBdr>
        <w:top w:val="none" w:sz="0" w:space="0" w:color="auto"/>
        <w:left w:val="none" w:sz="0" w:space="0" w:color="auto"/>
        <w:bottom w:val="none" w:sz="0" w:space="0" w:color="auto"/>
        <w:right w:val="none" w:sz="0" w:space="0" w:color="auto"/>
      </w:divBdr>
    </w:div>
    <w:div w:id="607586785">
      <w:bodyDiv w:val="1"/>
      <w:marLeft w:val="0"/>
      <w:marRight w:val="0"/>
      <w:marTop w:val="0"/>
      <w:marBottom w:val="0"/>
      <w:divBdr>
        <w:top w:val="none" w:sz="0" w:space="0" w:color="auto"/>
        <w:left w:val="none" w:sz="0" w:space="0" w:color="auto"/>
        <w:bottom w:val="none" w:sz="0" w:space="0" w:color="auto"/>
        <w:right w:val="none" w:sz="0" w:space="0" w:color="auto"/>
      </w:divBdr>
    </w:div>
    <w:div w:id="619145312">
      <w:bodyDiv w:val="1"/>
      <w:marLeft w:val="0"/>
      <w:marRight w:val="0"/>
      <w:marTop w:val="0"/>
      <w:marBottom w:val="0"/>
      <w:divBdr>
        <w:top w:val="none" w:sz="0" w:space="0" w:color="auto"/>
        <w:left w:val="none" w:sz="0" w:space="0" w:color="auto"/>
        <w:bottom w:val="none" w:sz="0" w:space="0" w:color="auto"/>
        <w:right w:val="none" w:sz="0" w:space="0" w:color="auto"/>
      </w:divBdr>
    </w:div>
    <w:div w:id="625745665">
      <w:bodyDiv w:val="1"/>
      <w:marLeft w:val="0"/>
      <w:marRight w:val="0"/>
      <w:marTop w:val="0"/>
      <w:marBottom w:val="0"/>
      <w:divBdr>
        <w:top w:val="none" w:sz="0" w:space="0" w:color="auto"/>
        <w:left w:val="none" w:sz="0" w:space="0" w:color="auto"/>
        <w:bottom w:val="none" w:sz="0" w:space="0" w:color="auto"/>
        <w:right w:val="none" w:sz="0" w:space="0" w:color="auto"/>
      </w:divBdr>
    </w:div>
    <w:div w:id="673801811">
      <w:bodyDiv w:val="1"/>
      <w:marLeft w:val="0"/>
      <w:marRight w:val="0"/>
      <w:marTop w:val="0"/>
      <w:marBottom w:val="0"/>
      <w:divBdr>
        <w:top w:val="none" w:sz="0" w:space="0" w:color="auto"/>
        <w:left w:val="none" w:sz="0" w:space="0" w:color="auto"/>
        <w:bottom w:val="none" w:sz="0" w:space="0" w:color="auto"/>
        <w:right w:val="none" w:sz="0" w:space="0" w:color="auto"/>
      </w:divBdr>
    </w:div>
    <w:div w:id="678653220">
      <w:bodyDiv w:val="1"/>
      <w:marLeft w:val="0"/>
      <w:marRight w:val="0"/>
      <w:marTop w:val="0"/>
      <w:marBottom w:val="0"/>
      <w:divBdr>
        <w:top w:val="none" w:sz="0" w:space="0" w:color="auto"/>
        <w:left w:val="none" w:sz="0" w:space="0" w:color="auto"/>
        <w:bottom w:val="none" w:sz="0" w:space="0" w:color="auto"/>
        <w:right w:val="none" w:sz="0" w:space="0" w:color="auto"/>
      </w:divBdr>
    </w:div>
    <w:div w:id="725372975">
      <w:bodyDiv w:val="1"/>
      <w:marLeft w:val="0"/>
      <w:marRight w:val="0"/>
      <w:marTop w:val="0"/>
      <w:marBottom w:val="0"/>
      <w:divBdr>
        <w:top w:val="none" w:sz="0" w:space="0" w:color="auto"/>
        <w:left w:val="none" w:sz="0" w:space="0" w:color="auto"/>
        <w:bottom w:val="none" w:sz="0" w:space="0" w:color="auto"/>
        <w:right w:val="none" w:sz="0" w:space="0" w:color="auto"/>
      </w:divBdr>
    </w:div>
    <w:div w:id="819151409">
      <w:bodyDiv w:val="1"/>
      <w:marLeft w:val="0"/>
      <w:marRight w:val="0"/>
      <w:marTop w:val="0"/>
      <w:marBottom w:val="0"/>
      <w:divBdr>
        <w:top w:val="none" w:sz="0" w:space="0" w:color="auto"/>
        <w:left w:val="none" w:sz="0" w:space="0" w:color="auto"/>
        <w:bottom w:val="none" w:sz="0" w:space="0" w:color="auto"/>
        <w:right w:val="none" w:sz="0" w:space="0" w:color="auto"/>
      </w:divBdr>
    </w:div>
    <w:div w:id="1010178508">
      <w:bodyDiv w:val="1"/>
      <w:marLeft w:val="0"/>
      <w:marRight w:val="0"/>
      <w:marTop w:val="0"/>
      <w:marBottom w:val="0"/>
      <w:divBdr>
        <w:top w:val="none" w:sz="0" w:space="0" w:color="auto"/>
        <w:left w:val="none" w:sz="0" w:space="0" w:color="auto"/>
        <w:bottom w:val="none" w:sz="0" w:space="0" w:color="auto"/>
        <w:right w:val="none" w:sz="0" w:space="0" w:color="auto"/>
      </w:divBdr>
    </w:div>
    <w:div w:id="1016881712">
      <w:bodyDiv w:val="1"/>
      <w:marLeft w:val="0"/>
      <w:marRight w:val="0"/>
      <w:marTop w:val="0"/>
      <w:marBottom w:val="0"/>
      <w:divBdr>
        <w:top w:val="none" w:sz="0" w:space="0" w:color="auto"/>
        <w:left w:val="none" w:sz="0" w:space="0" w:color="auto"/>
        <w:bottom w:val="none" w:sz="0" w:space="0" w:color="auto"/>
        <w:right w:val="none" w:sz="0" w:space="0" w:color="auto"/>
      </w:divBdr>
    </w:div>
    <w:div w:id="1082608833">
      <w:bodyDiv w:val="1"/>
      <w:marLeft w:val="0"/>
      <w:marRight w:val="0"/>
      <w:marTop w:val="0"/>
      <w:marBottom w:val="0"/>
      <w:divBdr>
        <w:top w:val="none" w:sz="0" w:space="0" w:color="auto"/>
        <w:left w:val="none" w:sz="0" w:space="0" w:color="auto"/>
        <w:bottom w:val="none" w:sz="0" w:space="0" w:color="auto"/>
        <w:right w:val="none" w:sz="0" w:space="0" w:color="auto"/>
      </w:divBdr>
    </w:div>
    <w:div w:id="1087729414">
      <w:bodyDiv w:val="1"/>
      <w:marLeft w:val="0"/>
      <w:marRight w:val="0"/>
      <w:marTop w:val="0"/>
      <w:marBottom w:val="0"/>
      <w:divBdr>
        <w:top w:val="none" w:sz="0" w:space="0" w:color="auto"/>
        <w:left w:val="none" w:sz="0" w:space="0" w:color="auto"/>
        <w:bottom w:val="none" w:sz="0" w:space="0" w:color="auto"/>
        <w:right w:val="none" w:sz="0" w:space="0" w:color="auto"/>
      </w:divBdr>
    </w:div>
    <w:div w:id="1165121565">
      <w:bodyDiv w:val="1"/>
      <w:marLeft w:val="0"/>
      <w:marRight w:val="0"/>
      <w:marTop w:val="0"/>
      <w:marBottom w:val="0"/>
      <w:divBdr>
        <w:top w:val="none" w:sz="0" w:space="0" w:color="auto"/>
        <w:left w:val="none" w:sz="0" w:space="0" w:color="auto"/>
        <w:bottom w:val="none" w:sz="0" w:space="0" w:color="auto"/>
        <w:right w:val="none" w:sz="0" w:space="0" w:color="auto"/>
      </w:divBdr>
    </w:div>
    <w:div w:id="1172767257">
      <w:bodyDiv w:val="1"/>
      <w:marLeft w:val="0"/>
      <w:marRight w:val="0"/>
      <w:marTop w:val="0"/>
      <w:marBottom w:val="0"/>
      <w:divBdr>
        <w:top w:val="none" w:sz="0" w:space="0" w:color="auto"/>
        <w:left w:val="none" w:sz="0" w:space="0" w:color="auto"/>
        <w:bottom w:val="none" w:sz="0" w:space="0" w:color="auto"/>
        <w:right w:val="none" w:sz="0" w:space="0" w:color="auto"/>
      </w:divBdr>
    </w:div>
    <w:div w:id="1175073003">
      <w:bodyDiv w:val="1"/>
      <w:marLeft w:val="0"/>
      <w:marRight w:val="0"/>
      <w:marTop w:val="0"/>
      <w:marBottom w:val="0"/>
      <w:divBdr>
        <w:top w:val="none" w:sz="0" w:space="0" w:color="auto"/>
        <w:left w:val="none" w:sz="0" w:space="0" w:color="auto"/>
        <w:bottom w:val="none" w:sz="0" w:space="0" w:color="auto"/>
        <w:right w:val="none" w:sz="0" w:space="0" w:color="auto"/>
      </w:divBdr>
    </w:div>
    <w:div w:id="1215968051">
      <w:bodyDiv w:val="1"/>
      <w:marLeft w:val="0"/>
      <w:marRight w:val="0"/>
      <w:marTop w:val="0"/>
      <w:marBottom w:val="0"/>
      <w:divBdr>
        <w:top w:val="none" w:sz="0" w:space="0" w:color="auto"/>
        <w:left w:val="none" w:sz="0" w:space="0" w:color="auto"/>
        <w:bottom w:val="none" w:sz="0" w:space="0" w:color="auto"/>
        <w:right w:val="none" w:sz="0" w:space="0" w:color="auto"/>
      </w:divBdr>
    </w:div>
    <w:div w:id="1276255135">
      <w:bodyDiv w:val="1"/>
      <w:marLeft w:val="0"/>
      <w:marRight w:val="0"/>
      <w:marTop w:val="0"/>
      <w:marBottom w:val="0"/>
      <w:divBdr>
        <w:top w:val="none" w:sz="0" w:space="0" w:color="auto"/>
        <w:left w:val="none" w:sz="0" w:space="0" w:color="auto"/>
        <w:bottom w:val="none" w:sz="0" w:space="0" w:color="auto"/>
        <w:right w:val="none" w:sz="0" w:space="0" w:color="auto"/>
      </w:divBdr>
    </w:div>
    <w:div w:id="1300956463">
      <w:bodyDiv w:val="1"/>
      <w:marLeft w:val="0"/>
      <w:marRight w:val="0"/>
      <w:marTop w:val="0"/>
      <w:marBottom w:val="0"/>
      <w:divBdr>
        <w:top w:val="none" w:sz="0" w:space="0" w:color="auto"/>
        <w:left w:val="none" w:sz="0" w:space="0" w:color="auto"/>
        <w:bottom w:val="none" w:sz="0" w:space="0" w:color="auto"/>
        <w:right w:val="none" w:sz="0" w:space="0" w:color="auto"/>
      </w:divBdr>
    </w:div>
    <w:div w:id="1437410305">
      <w:bodyDiv w:val="1"/>
      <w:marLeft w:val="0"/>
      <w:marRight w:val="0"/>
      <w:marTop w:val="0"/>
      <w:marBottom w:val="0"/>
      <w:divBdr>
        <w:top w:val="none" w:sz="0" w:space="0" w:color="auto"/>
        <w:left w:val="none" w:sz="0" w:space="0" w:color="auto"/>
        <w:bottom w:val="none" w:sz="0" w:space="0" w:color="auto"/>
        <w:right w:val="none" w:sz="0" w:space="0" w:color="auto"/>
      </w:divBdr>
    </w:div>
    <w:div w:id="1502239912">
      <w:bodyDiv w:val="1"/>
      <w:marLeft w:val="0"/>
      <w:marRight w:val="0"/>
      <w:marTop w:val="0"/>
      <w:marBottom w:val="0"/>
      <w:divBdr>
        <w:top w:val="none" w:sz="0" w:space="0" w:color="auto"/>
        <w:left w:val="none" w:sz="0" w:space="0" w:color="auto"/>
        <w:bottom w:val="none" w:sz="0" w:space="0" w:color="auto"/>
        <w:right w:val="none" w:sz="0" w:space="0" w:color="auto"/>
      </w:divBdr>
    </w:div>
    <w:div w:id="1560675936">
      <w:bodyDiv w:val="1"/>
      <w:marLeft w:val="0"/>
      <w:marRight w:val="0"/>
      <w:marTop w:val="0"/>
      <w:marBottom w:val="0"/>
      <w:divBdr>
        <w:top w:val="none" w:sz="0" w:space="0" w:color="auto"/>
        <w:left w:val="none" w:sz="0" w:space="0" w:color="auto"/>
        <w:bottom w:val="none" w:sz="0" w:space="0" w:color="auto"/>
        <w:right w:val="none" w:sz="0" w:space="0" w:color="auto"/>
      </w:divBdr>
    </w:div>
    <w:div w:id="1582256772">
      <w:bodyDiv w:val="1"/>
      <w:marLeft w:val="0"/>
      <w:marRight w:val="0"/>
      <w:marTop w:val="0"/>
      <w:marBottom w:val="0"/>
      <w:divBdr>
        <w:top w:val="none" w:sz="0" w:space="0" w:color="auto"/>
        <w:left w:val="none" w:sz="0" w:space="0" w:color="auto"/>
        <w:bottom w:val="none" w:sz="0" w:space="0" w:color="auto"/>
        <w:right w:val="none" w:sz="0" w:space="0" w:color="auto"/>
      </w:divBdr>
    </w:div>
    <w:div w:id="1629124391">
      <w:bodyDiv w:val="1"/>
      <w:marLeft w:val="0"/>
      <w:marRight w:val="0"/>
      <w:marTop w:val="0"/>
      <w:marBottom w:val="0"/>
      <w:divBdr>
        <w:top w:val="none" w:sz="0" w:space="0" w:color="auto"/>
        <w:left w:val="none" w:sz="0" w:space="0" w:color="auto"/>
        <w:bottom w:val="none" w:sz="0" w:space="0" w:color="auto"/>
        <w:right w:val="none" w:sz="0" w:space="0" w:color="auto"/>
      </w:divBdr>
    </w:div>
    <w:div w:id="1655837799">
      <w:bodyDiv w:val="1"/>
      <w:marLeft w:val="0"/>
      <w:marRight w:val="0"/>
      <w:marTop w:val="0"/>
      <w:marBottom w:val="0"/>
      <w:divBdr>
        <w:top w:val="none" w:sz="0" w:space="0" w:color="auto"/>
        <w:left w:val="none" w:sz="0" w:space="0" w:color="auto"/>
        <w:bottom w:val="none" w:sz="0" w:space="0" w:color="auto"/>
        <w:right w:val="none" w:sz="0" w:space="0" w:color="auto"/>
      </w:divBdr>
    </w:div>
    <w:div w:id="1680423976">
      <w:bodyDiv w:val="1"/>
      <w:marLeft w:val="0"/>
      <w:marRight w:val="0"/>
      <w:marTop w:val="0"/>
      <w:marBottom w:val="0"/>
      <w:divBdr>
        <w:top w:val="none" w:sz="0" w:space="0" w:color="auto"/>
        <w:left w:val="none" w:sz="0" w:space="0" w:color="auto"/>
        <w:bottom w:val="none" w:sz="0" w:space="0" w:color="auto"/>
        <w:right w:val="none" w:sz="0" w:space="0" w:color="auto"/>
      </w:divBdr>
    </w:div>
    <w:div w:id="1691564484">
      <w:bodyDiv w:val="1"/>
      <w:marLeft w:val="0"/>
      <w:marRight w:val="0"/>
      <w:marTop w:val="0"/>
      <w:marBottom w:val="0"/>
      <w:divBdr>
        <w:top w:val="none" w:sz="0" w:space="0" w:color="auto"/>
        <w:left w:val="none" w:sz="0" w:space="0" w:color="auto"/>
        <w:bottom w:val="none" w:sz="0" w:space="0" w:color="auto"/>
        <w:right w:val="none" w:sz="0" w:space="0" w:color="auto"/>
      </w:divBdr>
    </w:div>
    <w:div w:id="1741293545">
      <w:bodyDiv w:val="1"/>
      <w:marLeft w:val="0"/>
      <w:marRight w:val="0"/>
      <w:marTop w:val="0"/>
      <w:marBottom w:val="0"/>
      <w:divBdr>
        <w:top w:val="none" w:sz="0" w:space="0" w:color="auto"/>
        <w:left w:val="none" w:sz="0" w:space="0" w:color="auto"/>
        <w:bottom w:val="none" w:sz="0" w:space="0" w:color="auto"/>
        <w:right w:val="none" w:sz="0" w:space="0" w:color="auto"/>
      </w:divBdr>
    </w:div>
    <w:div w:id="1777673323">
      <w:bodyDiv w:val="1"/>
      <w:marLeft w:val="0"/>
      <w:marRight w:val="0"/>
      <w:marTop w:val="0"/>
      <w:marBottom w:val="0"/>
      <w:divBdr>
        <w:top w:val="none" w:sz="0" w:space="0" w:color="auto"/>
        <w:left w:val="none" w:sz="0" w:space="0" w:color="auto"/>
        <w:bottom w:val="none" w:sz="0" w:space="0" w:color="auto"/>
        <w:right w:val="none" w:sz="0" w:space="0" w:color="auto"/>
      </w:divBdr>
    </w:div>
    <w:div w:id="1853181659">
      <w:bodyDiv w:val="1"/>
      <w:marLeft w:val="0"/>
      <w:marRight w:val="0"/>
      <w:marTop w:val="0"/>
      <w:marBottom w:val="0"/>
      <w:divBdr>
        <w:top w:val="none" w:sz="0" w:space="0" w:color="auto"/>
        <w:left w:val="none" w:sz="0" w:space="0" w:color="auto"/>
        <w:bottom w:val="none" w:sz="0" w:space="0" w:color="auto"/>
        <w:right w:val="none" w:sz="0" w:space="0" w:color="auto"/>
      </w:divBdr>
    </w:div>
    <w:div w:id="1857619724">
      <w:bodyDiv w:val="1"/>
      <w:marLeft w:val="0"/>
      <w:marRight w:val="0"/>
      <w:marTop w:val="0"/>
      <w:marBottom w:val="0"/>
      <w:divBdr>
        <w:top w:val="none" w:sz="0" w:space="0" w:color="auto"/>
        <w:left w:val="none" w:sz="0" w:space="0" w:color="auto"/>
        <w:bottom w:val="none" w:sz="0" w:space="0" w:color="auto"/>
        <w:right w:val="none" w:sz="0" w:space="0" w:color="auto"/>
      </w:divBdr>
    </w:div>
    <w:div w:id="1910731256">
      <w:bodyDiv w:val="1"/>
      <w:marLeft w:val="0"/>
      <w:marRight w:val="0"/>
      <w:marTop w:val="0"/>
      <w:marBottom w:val="0"/>
      <w:divBdr>
        <w:top w:val="none" w:sz="0" w:space="0" w:color="auto"/>
        <w:left w:val="none" w:sz="0" w:space="0" w:color="auto"/>
        <w:bottom w:val="none" w:sz="0" w:space="0" w:color="auto"/>
        <w:right w:val="none" w:sz="0" w:space="0" w:color="auto"/>
      </w:divBdr>
    </w:div>
    <w:div w:id="2062513943">
      <w:bodyDiv w:val="1"/>
      <w:marLeft w:val="0"/>
      <w:marRight w:val="0"/>
      <w:marTop w:val="0"/>
      <w:marBottom w:val="0"/>
      <w:divBdr>
        <w:top w:val="none" w:sz="0" w:space="0" w:color="auto"/>
        <w:left w:val="none" w:sz="0" w:space="0" w:color="auto"/>
        <w:bottom w:val="none" w:sz="0" w:space="0" w:color="auto"/>
        <w:right w:val="none" w:sz="0" w:space="0" w:color="auto"/>
      </w:divBdr>
    </w:div>
    <w:div w:id="2063404496">
      <w:bodyDiv w:val="1"/>
      <w:marLeft w:val="0"/>
      <w:marRight w:val="0"/>
      <w:marTop w:val="0"/>
      <w:marBottom w:val="0"/>
      <w:divBdr>
        <w:top w:val="none" w:sz="0" w:space="0" w:color="auto"/>
        <w:left w:val="none" w:sz="0" w:space="0" w:color="auto"/>
        <w:bottom w:val="none" w:sz="0" w:space="0" w:color="auto"/>
        <w:right w:val="none" w:sz="0" w:space="0" w:color="auto"/>
      </w:divBdr>
    </w:div>
    <w:div w:id="2107915612">
      <w:bodyDiv w:val="1"/>
      <w:marLeft w:val="0"/>
      <w:marRight w:val="0"/>
      <w:marTop w:val="0"/>
      <w:marBottom w:val="0"/>
      <w:divBdr>
        <w:top w:val="none" w:sz="0" w:space="0" w:color="auto"/>
        <w:left w:val="none" w:sz="0" w:space="0" w:color="auto"/>
        <w:bottom w:val="none" w:sz="0" w:space="0" w:color="auto"/>
        <w:right w:val="none" w:sz="0" w:space="0" w:color="auto"/>
      </w:divBdr>
    </w:div>
    <w:div w:id="212916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ales.tsbgalcontract.org.ua/asset_rent/RGL001-UA-20230418-76692" TargetMode="External"/><Relationship Id="rId18" Type="http://schemas.openxmlformats.org/officeDocument/2006/relationships/hyperlink" Target="https://sales.tsbgalcontract.org.ua/asset_rent/RGL001-UA-20230418-85499" TargetMode="External"/><Relationship Id="rId26" Type="http://schemas.openxmlformats.org/officeDocument/2006/relationships/hyperlink" Target="https://sales.tsbgalcontract.org.ua/asset_rent/RGL001-UA-20230417-34046" TargetMode="External"/><Relationship Id="rId3" Type="http://schemas.openxmlformats.org/officeDocument/2006/relationships/styles" Target="styles.xml"/><Relationship Id="rId21" Type="http://schemas.openxmlformats.org/officeDocument/2006/relationships/hyperlink" Target="https://sales.tsbgalcontract.org.ua/asset_rent/RGL001-UA-20230418-85499" TargetMode="External"/><Relationship Id="rId7" Type="http://schemas.openxmlformats.org/officeDocument/2006/relationships/image" Target="media/image2.png"/><Relationship Id="rId12" Type="http://schemas.openxmlformats.org/officeDocument/2006/relationships/hyperlink" Target="https://sales.tsbgalcontract.org.ua/asset_rent/RGL001-UA-20230418-76692" TargetMode="External"/><Relationship Id="rId17" Type="http://schemas.openxmlformats.org/officeDocument/2006/relationships/hyperlink" Target="mailto:oktubmw@gmail.com" TargetMode="External"/><Relationship Id="rId25" Type="http://schemas.openxmlformats.org/officeDocument/2006/relationships/hyperlink" Target="https://prozorro.sale/info/elektronni-majdanchiki-ets-prozorroprodazhi-cbd2" TargetMode="External"/><Relationship Id="rId2" Type="http://schemas.openxmlformats.org/officeDocument/2006/relationships/numbering" Target="numbering.xml"/><Relationship Id="rId16" Type="http://schemas.openxmlformats.org/officeDocument/2006/relationships/hyperlink" Target="https://sales.tsbgalcontract.org.ua/asset_rent/RGL001-UA-20230418-35326" TargetMode="External"/><Relationship Id="rId20" Type="http://schemas.openxmlformats.org/officeDocument/2006/relationships/hyperlink" Target="https://prozorro.sale/info/elektronni-majdanchiki-ets-prozorroprodazhi-cbd2"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sales.tsbgalcontract.org.ua/asset_rent/RGL001-UA-20230418-76692" TargetMode="External"/><Relationship Id="rId24" Type="http://schemas.openxmlformats.org/officeDocument/2006/relationships/hyperlink" Target="https://sales.tsbgalcontract.org.ua/asset_rent/RGL001-UA-20230417-34046" TargetMode="External"/><Relationship Id="rId5" Type="http://schemas.openxmlformats.org/officeDocument/2006/relationships/webSettings" Target="webSettings.xml"/><Relationship Id="rId15" Type="http://schemas.openxmlformats.org/officeDocument/2006/relationships/hyperlink" Target="https://sales.tsbgalcontract.org.ua/asset_rent/RGL001-UA-20230418-35326" TargetMode="External"/><Relationship Id="rId23" Type="http://schemas.openxmlformats.org/officeDocument/2006/relationships/hyperlink" Target="https://sales.tsbgalcontract.org.ua/asset_rent/RGL001-UA-20230417-34046"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sales.tsbgalcontract.org.ua/asset_rent/RGL001-UA-20230418-85499"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sales.tsbgalcontract.org.ua/asset_rent/RGL001-UA-20230418-35326" TargetMode="External"/><Relationship Id="rId22" Type="http://schemas.openxmlformats.org/officeDocument/2006/relationships/hyperlink" Target="mailto:oktubmw@gmail.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EFC547-4BA6-4F49-B2FF-AB355784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147</Pages>
  <Words>160224</Words>
  <Characters>91329</Characters>
  <Application>Microsoft Office Word</Application>
  <DocSecurity>0</DocSecurity>
  <Lines>761</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22</cp:revision>
  <cp:lastPrinted>2023-04-28T09:39:00Z</cp:lastPrinted>
  <dcterms:created xsi:type="dcterms:W3CDTF">2023-04-17T06:47:00Z</dcterms:created>
  <dcterms:modified xsi:type="dcterms:W3CDTF">2023-04-28T10:08:00Z</dcterms:modified>
</cp:coreProperties>
</file>