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37" w:rsidRPr="00C21F79" w:rsidRDefault="00C73D37" w:rsidP="00E7004A">
      <w:pPr>
        <w:jc w:val="both"/>
        <w:rPr>
          <w:rFonts w:ascii="Times New Roman" w:hAnsi="Times New Roman" w:cs="Times New Roman"/>
          <w:sz w:val="28"/>
          <w:szCs w:val="28"/>
        </w:rPr>
      </w:pPr>
      <w:r w:rsidRPr="008B5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628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21F79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ІШЕННЯ  № </w:t>
      </w:r>
      <w:r w:rsidR="0046284E">
        <w:rPr>
          <w:rFonts w:ascii="Times New Roman" w:hAnsi="Times New Roman" w:cs="Times New Roman"/>
          <w:sz w:val="28"/>
          <w:szCs w:val="28"/>
          <w:lang w:val="uk-UA"/>
        </w:rPr>
        <w:t>1508</w:t>
      </w:r>
      <w:r w:rsidRPr="00C21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C73D37" w:rsidRPr="00C21F79" w:rsidRDefault="00C73D37" w:rsidP="00E700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3D37" w:rsidRPr="00C21F79" w:rsidRDefault="00C73D37" w:rsidP="00E70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D37" w:rsidRPr="00C21F79" w:rsidRDefault="00C73D37" w:rsidP="00E70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>НОВОРОЗДІЛЬСЬКА  МІСЬКА  РАДА</w:t>
      </w:r>
    </w:p>
    <w:p w:rsidR="00C73D37" w:rsidRPr="00C21F79" w:rsidRDefault="00C73D37" w:rsidP="00E70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>ЛЬВІВСЬКОЇ  ОБЛАСТІ</w:t>
      </w:r>
    </w:p>
    <w:p w:rsidR="00C73D37" w:rsidRPr="00C21F79" w:rsidRDefault="00C73D37" w:rsidP="00E700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___ сесія  ___ 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демократичного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C73D37" w:rsidRPr="00C21F79" w:rsidRDefault="008A43BE" w:rsidP="00E7004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>____.____.202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73D37" w:rsidRPr="00C21F79">
        <w:rPr>
          <w:rFonts w:ascii="Times New Roman" w:hAnsi="Times New Roman" w:cs="Times New Roman"/>
          <w:sz w:val="28"/>
          <w:szCs w:val="28"/>
        </w:rPr>
        <w:t xml:space="preserve"> року       </w:t>
      </w:r>
    </w:p>
    <w:p w:rsidR="008A43BE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Про 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в </w:t>
      </w:r>
      <w:proofErr w:type="gramStart"/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</w:p>
    <w:p w:rsidR="008A43BE" w:rsidRPr="00C21F79" w:rsidRDefault="00C21F79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№ 103 від 28.09.2006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:rsidR="002206AD" w:rsidRPr="00C21F79" w:rsidRDefault="008A43BE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« Про </w:t>
      </w:r>
      <w:r w:rsidR="002206AD" w:rsidRPr="00C21F79">
        <w:rPr>
          <w:rFonts w:ascii="Times New Roman" w:hAnsi="Times New Roman" w:cs="Times New Roman"/>
          <w:sz w:val="28"/>
          <w:szCs w:val="28"/>
        </w:rPr>
        <w:t xml:space="preserve">затвердження Положення про </w:t>
      </w:r>
    </w:p>
    <w:p w:rsidR="002206AD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почесні відзнаки </w:t>
      </w:r>
      <w:r w:rsidR="00DD3FA1" w:rsidRPr="00C21F79">
        <w:rPr>
          <w:rFonts w:ascii="Times New Roman" w:hAnsi="Times New Roman" w:cs="Times New Roman"/>
          <w:sz w:val="28"/>
          <w:szCs w:val="28"/>
          <w:lang w:val="uk-UA"/>
        </w:rPr>
        <w:t>громади</w:t>
      </w:r>
    </w:p>
    <w:p w:rsidR="002206AD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B1F21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 w:rsidR="00DD3FA1" w:rsidRPr="00C21F79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11B72" w:rsidRPr="00C21F79" w:rsidRDefault="006A4DD7" w:rsidP="00E7004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Відповідно до ст.25,26</w:t>
      </w:r>
      <w:r w:rsidR="002206A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міс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Україні”</w:t>
      </w:r>
      <w:r w:rsidR="002206A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, з метою вдосконалення порядку представлення до нагородження та вручення почесних відзнак, </w:t>
      </w:r>
      <w:r w:rsidR="00A11B72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сесія Новороздільської міської ради </w:t>
      </w:r>
      <w:r w:rsidR="00A11B72" w:rsidRPr="00C21F79">
        <w:rPr>
          <w:rFonts w:ascii="Times New Roman" w:hAnsi="Times New Roman" w:cs="Times New Roman"/>
          <w:sz w:val="28"/>
          <w:szCs w:val="28"/>
        </w:rPr>
        <w:t>V</w:t>
      </w:r>
      <w:r w:rsidR="00A11B72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ІІІ демократичного скликання. </w:t>
      </w:r>
    </w:p>
    <w:p w:rsidR="00B1485E" w:rsidRPr="00C21F79" w:rsidRDefault="00A11B72" w:rsidP="00E700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B1F21" w:rsidRPr="00C21F79" w:rsidRDefault="00283712" w:rsidP="00C21F79">
      <w:pPr>
        <w:pStyle w:val="a9"/>
        <w:numPr>
          <w:ilvl w:val="0"/>
          <w:numId w:val="16"/>
        </w:numPr>
        <w:jc w:val="both"/>
        <w:rPr>
          <w:szCs w:val="28"/>
        </w:rPr>
      </w:pPr>
      <w:r w:rsidRPr="00C21F79">
        <w:rPr>
          <w:szCs w:val="28"/>
        </w:rPr>
        <w:t xml:space="preserve">Внести зміни в рішення  </w:t>
      </w:r>
      <w:r w:rsidR="00C21F79" w:rsidRPr="00C21F79">
        <w:rPr>
          <w:szCs w:val="28"/>
        </w:rPr>
        <w:t xml:space="preserve">№ 103 від 28.09.2006 року </w:t>
      </w:r>
      <w:r w:rsidR="008A43BE" w:rsidRPr="00C21F79">
        <w:rPr>
          <w:szCs w:val="28"/>
        </w:rPr>
        <w:t xml:space="preserve">« </w:t>
      </w:r>
      <w:r w:rsidR="006A4DD7" w:rsidRPr="00C21F79">
        <w:rPr>
          <w:szCs w:val="28"/>
        </w:rPr>
        <w:t xml:space="preserve">Про затвердження Положення про </w:t>
      </w:r>
      <w:r w:rsidR="008A43BE" w:rsidRPr="00C21F79">
        <w:rPr>
          <w:szCs w:val="28"/>
        </w:rPr>
        <w:t>почесні відзнаки громади та міського го</w:t>
      </w:r>
      <w:r w:rsidR="004B53EE" w:rsidRPr="00C21F79">
        <w:rPr>
          <w:szCs w:val="28"/>
        </w:rPr>
        <w:t>лови в новій редакції», а саме</w:t>
      </w:r>
      <w:r w:rsidR="002D2415" w:rsidRPr="00C21F79">
        <w:rPr>
          <w:szCs w:val="28"/>
        </w:rPr>
        <w:t xml:space="preserve"> пункт 2.6.4.</w:t>
      </w:r>
      <w:r w:rsidR="004B53EE" w:rsidRPr="00C21F79">
        <w:rPr>
          <w:szCs w:val="28"/>
        </w:rPr>
        <w:t xml:space="preserve"> Положення викласти </w:t>
      </w:r>
      <w:r w:rsidR="005B1F21" w:rsidRPr="00C21F79">
        <w:rPr>
          <w:szCs w:val="28"/>
        </w:rPr>
        <w:t xml:space="preserve">в новій редакції </w:t>
      </w:r>
      <w:r w:rsidR="002206AD" w:rsidRPr="00C21F79">
        <w:rPr>
          <w:szCs w:val="28"/>
        </w:rPr>
        <w:t xml:space="preserve">(додається). </w:t>
      </w:r>
    </w:p>
    <w:p w:rsidR="00C21F79" w:rsidRPr="00C21F79" w:rsidRDefault="00C21F79" w:rsidP="00E7004A">
      <w:pPr>
        <w:pStyle w:val="a9"/>
        <w:numPr>
          <w:ilvl w:val="0"/>
          <w:numId w:val="16"/>
        </w:numPr>
        <w:jc w:val="both"/>
        <w:rPr>
          <w:szCs w:val="28"/>
        </w:rPr>
      </w:pPr>
      <w:r w:rsidRPr="00C21F79">
        <w:rPr>
          <w:szCs w:val="28"/>
        </w:rPr>
        <w:t>Рішення №1430 від 27.04.2023 року визнати таким що втратило чинність</w:t>
      </w:r>
    </w:p>
    <w:p w:rsidR="00B40961" w:rsidRPr="00C21F79" w:rsidRDefault="002206AD" w:rsidP="00E7004A">
      <w:pPr>
        <w:pStyle w:val="a9"/>
        <w:numPr>
          <w:ilvl w:val="0"/>
          <w:numId w:val="16"/>
        </w:numPr>
        <w:jc w:val="both"/>
        <w:rPr>
          <w:szCs w:val="28"/>
        </w:rPr>
      </w:pPr>
      <w:r w:rsidRPr="00C21F79">
        <w:rPr>
          <w:szCs w:val="28"/>
        </w:rPr>
        <w:t xml:space="preserve">Контроль за виконанням даного рішення покласти на постійну комісію </w:t>
      </w:r>
      <w:r w:rsidR="00C73D37" w:rsidRPr="00C21F79">
        <w:rPr>
          <w:color w:val="000000"/>
          <w:szCs w:val="28"/>
        </w:rPr>
        <w:t>з питань Статуту територіальної громади, регламенту, депутатської етики, законності, правопорядку та співробітництва громад</w:t>
      </w:r>
      <w:r w:rsidRPr="00C21F79">
        <w:rPr>
          <w:szCs w:val="28"/>
        </w:rPr>
        <w:t xml:space="preserve"> (</w:t>
      </w:r>
      <w:r w:rsidR="00C73D37" w:rsidRPr="00C21F79">
        <w:rPr>
          <w:szCs w:val="28"/>
        </w:rPr>
        <w:t>Тарнавчик Н. В</w:t>
      </w:r>
      <w:r w:rsidRPr="00C21F79">
        <w:rPr>
          <w:szCs w:val="28"/>
        </w:rPr>
        <w:t>.).</w:t>
      </w:r>
      <w:r w:rsidR="005B1F21" w:rsidRPr="00C21F79">
        <w:rPr>
          <w:szCs w:val="28"/>
        </w:rPr>
        <w:t xml:space="preserve"> </w:t>
      </w:r>
    </w:p>
    <w:p w:rsidR="000E3E5B" w:rsidRPr="00C21F79" w:rsidRDefault="005B1F21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>Міський голова</w:t>
      </w:r>
      <w:r w:rsidR="00B40961" w:rsidRPr="00C21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21F79">
        <w:rPr>
          <w:rFonts w:ascii="Times New Roman" w:hAnsi="Times New Roman" w:cs="Times New Roman"/>
          <w:sz w:val="28"/>
          <w:szCs w:val="28"/>
        </w:rPr>
        <w:t xml:space="preserve"> </w:t>
      </w:r>
      <w:r w:rsidR="00B40961" w:rsidRPr="00C21F79">
        <w:rPr>
          <w:rFonts w:ascii="Times New Roman" w:hAnsi="Times New Roman" w:cs="Times New Roman"/>
          <w:sz w:val="28"/>
          <w:szCs w:val="28"/>
        </w:rPr>
        <w:t xml:space="preserve">Ярина </w:t>
      </w:r>
      <w:r w:rsidR="00E7004A" w:rsidRPr="00C21F79">
        <w:rPr>
          <w:rFonts w:ascii="Times New Roman" w:hAnsi="Times New Roman" w:cs="Times New Roman"/>
          <w:sz w:val="28"/>
          <w:szCs w:val="28"/>
        </w:rPr>
        <w:t>ЯЦЕНК</w:t>
      </w:r>
      <w:r w:rsidR="00E7004A" w:rsidRPr="00C21F79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C21F79" w:rsidRPr="00C21F79" w:rsidRDefault="00C21F79" w:rsidP="00E7004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3D37" w:rsidRPr="00C21F79" w:rsidRDefault="002206AD" w:rsidP="00E7004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 </w:t>
      </w:r>
    </w:p>
    <w:p w:rsidR="001570D8" w:rsidRPr="00C21F79" w:rsidRDefault="002206AD" w:rsidP="00E7004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5B1F21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</w:t>
      </w:r>
    </w:p>
    <w:p w:rsidR="005B1F21" w:rsidRPr="00C21F79" w:rsidRDefault="001570D8" w:rsidP="00E7004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 w:rsidR="002206A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</w:p>
    <w:p w:rsidR="005B1F21" w:rsidRPr="00C21F79" w:rsidRDefault="005B1F21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почесні відзнаки 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громади та міського голови 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C21F79">
        <w:rPr>
          <w:rFonts w:ascii="Times New Roman" w:hAnsi="Times New Roman" w:cs="Times New Roman"/>
          <w:b/>
          <w:sz w:val="28"/>
          <w:szCs w:val="28"/>
        </w:rPr>
        <w:t xml:space="preserve">Загальні положення 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1. Це Положення встановлює порядок нагородження почесними відзнаками 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Новороздільської громади та </w:t>
      </w:r>
      <w:proofErr w:type="gramStart"/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>іського голови</w:t>
      </w:r>
      <w:r w:rsidRPr="00C21F79">
        <w:rPr>
          <w:rFonts w:ascii="Times New Roman" w:hAnsi="Times New Roman" w:cs="Times New Roman"/>
          <w:sz w:val="28"/>
          <w:szCs w:val="28"/>
        </w:rPr>
        <w:t>.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2. Почесними відзнаками 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>Новороздільської громади та міського голови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можуть нагороджуватися 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>мешканці громади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та жителі інших 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>населених пунктів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, громадяни України, іноземні громадяни, трудові колективи. У виняткових випадках можливе нагородження посмертно. 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3. Громадяни та трудові колективи підприєм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>ств, установ і організацій громади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всіх форм власності, які відзначились самовідданою працею або доброчинною діяльністю на благо громади, внесли значний особистий внесок у соціальний, економіч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>ний та культурний розвиток громади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>підвищення добробуту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, примноження культурних, духовних надбань 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>та інших цінностей громади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, зміцнення місцевого самоврядування та демократії, а також за мужність і героїзм, проявлені у надзвичайних ситуаціях, можуть нагороджуватися почесними відзнаками 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>Новороздільської громади та міського голови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E35C4" w:rsidRPr="00C21F7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ідзнаками 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Новороздільської громади та міського голови 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є: 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- Подяка 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 </w:t>
      </w:r>
    </w:p>
    <w:p w:rsidR="00B4023D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E35C4" w:rsidRPr="00C21F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рамота 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B40961" w:rsidRPr="00C21F79" w:rsidRDefault="00B4023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- Пошанування Новороздільської міської ради</w:t>
      </w:r>
      <w:r w:rsidR="002206A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35C4" w:rsidRPr="00C21F79" w:rsidRDefault="002E35C4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Особливими відзнаками Новороздільської громади та міського голови є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11B72" w:rsidRPr="00C21F79">
        <w:rPr>
          <w:rFonts w:ascii="Times New Roman" w:hAnsi="Times New Roman" w:cs="Times New Roman"/>
          <w:sz w:val="28"/>
          <w:szCs w:val="28"/>
          <w:lang w:val="uk-UA"/>
        </w:rPr>
        <w:t>Нагрудний знак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A11B72" w:rsidRPr="00C21F79">
        <w:rPr>
          <w:rFonts w:ascii="Times New Roman" w:hAnsi="Times New Roman" w:cs="Times New Roman"/>
          <w:sz w:val="28"/>
          <w:szCs w:val="28"/>
          <w:lang w:val="uk-UA"/>
        </w:rPr>
        <w:t>Гордість громади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>";</w:t>
      </w:r>
    </w:p>
    <w:p w:rsidR="002E35C4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- Нагрудн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>ий знак "</w:t>
      </w:r>
      <w:r w:rsidR="00A11B72" w:rsidRPr="00C21F79">
        <w:rPr>
          <w:rFonts w:ascii="Times New Roman" w:hAnsi="Times New Roman" w:cs="Times New Roman"/>
          <w:sz w:val="28"/>
          <w:szCs w:val="28"/>
          <w:lang w:val="uk-UA"/>
        </w:rPr>
        <w:t>Знак пошани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>";</w:t>
      </w:r>
    </w:p>
    <w:p w:rsidR="002E35C4" w:rsidRPr="00C21F79" w:rsidRDefault="002E35C4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- Нагрудний знак "За вагомий внесок в розвиток громади";</w:t>
      </w:r>
    </w:p>
    <w:p w:rsidR="002E35C4" w:rsidRPr="00C21F79" w:rsidRDefault="002E35C4" w:rsidP="00E7004A">
      <w:pPr>
        <w:jc w:val="both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Найвищою відзнакою Новороздільської громади та міського голови</w:t>
      </w:r>
      <w:r w:rsidRPr="00C21F79">
        <w:rPr>
          <w:rFonts w:ascii="Times New Roman" w:hAnsi="Times New Roman" w:cs="Times New Roman"/>
          <w:sz w:val="28"/>
          <w:szCs w:val="28"/>
        </w:rPr>
        <w:t>: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Звання "Почесний громадянин 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>Новороздільської громади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5. Зовнішній вигляд і описи відзнак затверджуються міським головою. </w:t>
      </w:r>
    </w:p>
    <w:p w:rsidR="00136F3E" w:rsidRPr="00C21F79" w:rsidRDefault="00136F3E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6. Фінансування виготовлення відзнак Новороздільської громади та міського голови здійснюється за бюджетні кошти та кошти інших джерел.</w:t>
      </w:r>
    </w:p>
    <w:p w:rsidR="00A11B72" w:rsidRPr="00C21F79" w:rsidRDefault="00A11B72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961" w:rsidRPr="00C21F79" w:rsidRDefault="002206AD" w:rsidP="00E700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b/>
          <w:sz w:val="28"/>
          <w:szCs w:val="28"/>
        </w:rPr>
        <w:t xml:space="preserve">2. Порядок нагородження (за видами нагород) </w:t>
      </w:r>
    </w:p>
    <w:p w:rsidR="00B40961" w:rsidRPr="00C21F79" w:rsidRDefault="00B40961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2.1 Подяка Новороздільської</w:t>
      </w:r>
      <w:r w:rsidR="002206A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2E35C4" w:rsidRPr="00C21F79" w:rsidRDefault="002E35C4" w:rsidP="00E7004A">
      <w:pPr>
        <w:pStyle w:val="a6"/>
        <w:shd w:val="clear" w:color="auto" w:fill="FFFFFF"/>
        <w:spacing w:before="0" w:beforeAutospacing="0" w:line="276" w:lineRule="auto"/>
        <w:rPr>
          <w:color w:val="1D1D1B"/>
          <w:sz w:val="28"/>
          <w:szCs w:val="28"/>
          <w:lang w:val="uk-UA"/>
        </w:rPr>
      </w:pPr>
      <w:r w:rsidRPr="00C21F79">
        <w:rPr>
          <w:color w:val="1D1D1B"/>
          <w:sz w:val="28"/>
          <w:szCs w:val="28"/>
          <w:lang w:val="uk-UA"/>
        </w:rPr>
        <w:t xml:space="preserve">1. Подяка </w:t>
      </w:r>
      <w:r w:rsidR="006A4DD7" w:rsidRPr="00C21F79">
        <w:rPr>
          <w:color w:val="1D1D1B"/>
          <w:sz w:val="28"/>
          <w:szCs w:val="28"/>
          <w:lang w:val="uk-UA"/>
        </w:rPr>
        <w:t>Новороздільської міської ради</w:t>
      </w:r>
      <w:r w:rsidRPr="00C21F79">
        <w:rPr>
          <w:color w:val="1D1D1B"/>
          <w:sz w:val="28"/>
          <w:szCs w:val="28"/>
          <w:lang w:val="uk-UA"/>
        </w:rPr>
        <w:t xml:space="preserve"> (далі - Подяка) є відзнакою </w:t>
      </w:r>
      <w:r w:rsidR="006A4DD7" w:rsidRPr="00C21F79">
        <w:rPr>
          <w:color w:val="1D1D1B"/>
          <w:sz w:val="28"/>
          <w:szCs w:val="28"/>
          <w:lang w:val="uk-UA"/>
        </w:rPr>
        <w:t xml:space="preserve">Новороздільської міської ради </w:t>
      </w:r>
      <w:r w:rsidRPr="00C21F79">
        <w:rPr>
          <w:color w:val="1D1D1B"/>
          <w:sz w:val="28"/>
          <w:szCs w:val="28"/>
          <w:lang w:val="uk-UA"/>
        </w:rPr>
        <w:t xml:space="preserve">за зразкове виконання </w:t>
      </w:r>
      <w:r w:rsidR="006A4DD7" w:rsidRPr="00C21F79">
        <w:rPr>
          <w:color w:val="1D1D1B"/>
          <w:sz w:val="28"/>
          <w:szCs w:val="28"/>
          <w:lang w:val="uk-UA"/>
        </w:rPr>
        <w:t>посадових</w:t>
      </w:r>
      <w:r w:rsidRPr="00C21F79">
        <w:rPr>
          <w:color w:val="1D1D1B"/>
          <w:sz w:val="28"/>
          <w:szCs w:val="28"/>
          <w:lang w:val="uk-UA"/>
        </w:rPr>
        <w:t xml:space="preserve"> обов'язків, високі виробничі та наукові досягнення, особистий внесок у забезпечення розвитку економічної, науково-технічної,</w:t>
      </w:r>
      <w:r w:rsidRPr="00C21F79">
        <w:rPr>
          <w:color w:val="1D1D1B"/>
          <w:sz w:val="28"/>
          <w:szCs w:val="28"/>
        </w:rPr>
        <w:t> </w:t>
      </w:r>
      <w:r w:rsidRPr="00C21F79">
        <w:rPr>
          <w:color w:val="1D1D1B"/>
          <w:sz w:val="28"/>
          <w:szCs w:val="28"/>
          <w:lang w:val="uk-UA"/>
        </w:rPr>
        <w:t>соціально-культурної, військової, громадської та інших сфер діяльності, активну участь у вихованні підростаючого покоління, миротворчу і благодійну діяльність та інші заслуги перед Новороздільською громадою</w:t>
      </w:r>
    </w:p>
    <w:p w:rsidR="002E35C4" w:rsidRPr="00C21F79" w:rsidRDefault="002E35C4" w:rsidP="00E7004A">
      <w:pPr>
        <w:pStyle w:val="a6"/>
        <w:shd w:val="clear" w:color="auto" w:fill="FFFFFF"/>
        <w:spacing w:before="0" w:beforeAutospacing="0" w:line="276" w:lineRule="auto"/>
        <w:rPr>
          <w:color w:val="1D1D1B"/>
          <w:sz w:val="28"/>
          <w:szCs w:val="28"/>
        </w:rPr>
      </w:pPr>
      <w:r w:rsidRPr="00C21F79">
        <w:rPr>
          <w:color w:val="1D1D1B"/>
          <w:sz w:val="28"/>
          <w:szCs w:val="28"/>
        </w:rPr>
        <w:t xml:space="preserve">2. Подяка може бути оголошена трудовому колективу </w:t>
      </w:r>
      <w:proofErr w:type="gramStart"/>
      <w:r w:rsidRPr="00C21F79">
        <w:rPr>
          <w:color w:val="1D1D1B"/>
          <w:sz w:val="28"/>
          <w:szCs w:val="28"/>
        </w:rPr>
        <w:t>п</w:t>
      </w:r>
      <w:proofErr w:type="gramEnd"/>
      <w:r w:rsidRPr="00C21F79">
        <w:rPr>
          <w:color w:val="1D1D1B"/>
          <w:sz w:val="28"/>
          <w:szCs w:val="28"/>
        </w:rPr>
        <w:t>ідп</w:t>
      </w:r>
      <w:r w:rsidR="006A4DD7" w:rsidRPr="00C21F79">
        <w:rPr>
          <w:color w:val="1D1D1B"/>
          <w:sz w:val="28"/>
          <w:szCs w:val="28"/>
        </w:rPr>
        <w:t>риємства, установи, організації</w:t>
      </w:r>
      <w:r w:rsidR="006A4DD7" w:rsidRPr="00C21F79">
        <w:rPr>
          <w:color w:val="1D1D1B"/>
          <w:sz w:val="28"/>
          <w:szCs w:val="28"/>
          <w:lang w:val="uk-UA"/>
        </w:rPr>
        <w:t xml:space="preserve"> чи</w:t>
      </w:r>
      <w:r w:rsidRPr="00C21F79">
        <w:rPr>
          <w:color w:val="1D1D1B"/>
          <w:sz w:val="28"/>
          <w:szCs w:val="28"/>
        </w:rPr>
        <w:t xml:space="preserve"> окремій особі.</w:t>
      </w:r>
    </w:p>
    <w:p w:rsidR="002E35C4" w:rsidRPr="00C21F79" w:rsidRDefault="002E35C4" w:rsidP="00E7004A">
      <w:pPr>
        <w:pStyle w:val="a6"/>
        <w:shd w:val="clear" w:color="auto" w:fill="FFFFFF"/>
        <w:spacing w:before="0" w:beforeAutospacing="0" w:line="276" w:lineRule="auto"/>
        <w:rPr>
          <w:color w:val="1D1D1B"/>
          <w:sz w:val="28"/>
          <w:szCs w:val="28"/>
        </w:rPr>
      </w:pPr>
      <w:r w:rsidRPr="00C21F79">
        <w:rPr>
          <w:color w:val="1D1D1B"/>
          <w:sz w:val="28"/>
          <w:szCs w:val="28"/>
        </w:rPr>
        <w:t xml:space="preserve">3. Як виключення, Подяка може бути оголошена громадянам інших регіонів України та інших держав </w:t>
      </w:r>
      <w:proofErr w:type="gramStart"/>
      <w:r w:rsidRPr="00C21F79">
        <w:rPr>
          <w:color w:val="1D1D1B"/>
          <w:sz w:val="28"/>
          <w:szCs w:val="28"/>
        </w:rPr>
        <w:t>на</w:t>
      </w:r>
      <w:proofErr w:type="gramEnd"/>
      <w:r w:rsidRPr="00C21F79">
        <w:rPr>
          <w:color w:val="1D1D1B"/>
          <w:sz w:val="28"/>
          <w:szCs w:val="28"/>
        </w:rPr>
        <w:t xml:space="preserve"> відзначення їх заслуг перед </w:t>
      </w:r>
      <w:r w:rsidRPr="00C21F79">
        <w:rPr>
          <w:color w:val="1D1D1B"/>
          <w:sz w:val="28"/>
          <w:szCs w:val="28"/>
          <w:lang w:val="uk-UA"/>
        </w:rPr>
        <w:t>Новороздільською</w:t>
      </w:r>
      <w:r w:rsidRPr="00C21F79">
        <w:rPr>
          <w:color w:val="1D1D1B"/>
          <w:sz w:val="28"/>
          <w:szCs w:val="28"/>
        </w:rPr>
        <w:t xml:space="preserve"> міською територіальною громадою.</w:t>
      </w:r>
    </w:p>
    <w:p w:rsidR="002E35C4" w:rsidRPr="00C21F79" w:rsidRDefault="002E35C4" w:rsidP="00E7004A">
      <w:pPr>
        <w:pStyle w:val="a6"/>
        <w:shd w:val="clear" w:color="auto" w:fill="FFFFFF"/>
        <w:spacing w:before="0" w:beforeAutospacing="0" w:line="276" w:lineRule="auto"/>
        <w:rPr>
          <w:color w:val="1D1D1B"/>
          <w:sz w:val="28"/>
          <w:szCs w:val="28"/>
        </w:rPr>
      </w:pPr>
      <w:r w:rsidRPr="00C21F79">
        <w:rPr>
          <w:color w:val="1D1D1B"/>
          <w:sz w:val="28"/>
          <w:szCs w:val="28"/>
        </w:rPr>
        <w:t>4. Подяка оголошується, як правило, особі, яка має трудовий стаж роботи в колективі не менше 1 року.</w:t>
      </w:r>
    </w:p>
    <w:p w:rsidR="002E35C4" w:rsidRPr="00C21F79" w:rsidRDefault="00583C0D" w:rsidP="00E7004A">
      <w:pPr>
        <w:pStyle w:val="a6"/>
        <w:shd w:val="clear" w:color="auto" w:fill="FFFFFF"/>
        <w:spacing w:before="0" w:beforeAutospacing="0" w:line="276" w:lineRule="auto"/>
        <w:rPr>
          <w:color w:val="1D1D1B"/>
          <w:sz w:val="28"/>
          <w:szCs w:val="28"/>
          <w:lang w:val="uk-UA"/>
        </w:rPr>
      </w:pPr>
      <w:r w:rsidRPr="00C21F79">
        <w:rPr>
          <w:color w:val="1D1D1B"/>
          <w:sz w:val="28"/>
          <w:szCs w:val="28"/>
          <w:lang w:val="uk-UA"/>
        </w:rPr>
        <w:t>5</w:t>
      </w:r>
      <w:r w:rsidR="002E35C4" w:rsidRPr="00C21F79">
        <w:rPr>
          <w:color w:val="1D1D1B"/>
          <w:sz w:val="28"/>
          <w:szCs w:val="28"/>
        </w:rPr>
        <w:t xml:space="preserve">. Оголошення Подяки проводиться за ініціативою міського голови, секретаря міської ради, заступників міського голови, депутатів </w:t>
      </w:r>
      <w:r w:rsidR="002E35C4" w:rsidRPr="00C21F79">
        <w:rPr>
          <w:color w:val="1D1D1B"/>
          <w:sz w:val="28"/>
          <w:szCs w:val="28"/>
          <w:lang w:val="uk-UA"/>
        </w:rPr>
        <w:t>Новороздільської</w:t>
      </w:r>
      <w:r w:rsidR="002E35C4" w:rsidRPr="00C21F79">
        <w:rPr>
          <w:color w:val="1D1D1B"/>
          <w:sz w:val="28"/>
          <w:szCs w:val="28"/>
        </w:rPr>
        <w:t xml:space="preserve"> міської ради, членів виконавчого комітету  міської ради, керівників </w:t>
      </w:r>
      <w:r w:rsidR="006A4DD7" w:rsidRPr="00C21F79">
        <w:rPr>
          <w:color w:val="1D1D1B"/>
          <w:sz w:val="28"/>
          <w:szCs w:val="28"/>
          <w:lang w:val="uk-UA"/>
        </w:rPr>
        <w:t>виконавчих органів</w:t>
      </w:r>
      <w:r w:rsidR="00FC6A1A" w:rsidRPr="00C21F79">
        <w:rPr>
          <w:color w:val="1D1D1B"/>
          <w:sz w:val="28"/>
          <w:szCs w:val="28"/>
        </w:rPr>
        <w:t> міської ради</w:t>
      </w:r>
      <w:r w:rsidR="002E35C4" w:rsidRPr="00C21F79">
        <w:rPr>
          <w:color w:val="1D1D1B"/>
          <w:sz w:val="28"/>
          <w:szCs w:val="28"/>
        </w:rPr>
        <w:t xml:space="preserve">, об’єднань громадян, керівників </w:t>
      </w:r>
      <w:proofErr w:type="gramStart"/>
      <w:r w:rsidR="002E35C4" w:rsidRPr="00C21F79">
        <w:rPr>
          <w:color w:val="1D1D1B"/>
          <w:sz w:val="28"/>
          <w:szCs w:val="28"/>
        </w:rPr>
        <w:t>п</w:t>
      </w:r>
      <w:proofErr w:type="gramEnd"/>
      <w:r w:rsidR="002E35C4" w:rsidRPr="00C21F79">
        <w:rPr>
          <w:color w:val="1D1D1B"/>
          <w:sz w:val="28"/>
          <w:szCs w:val="28"/>
        </w:rPr>
        <w:t xml:space="preserve">ідприємств, установ та організацій </w:t>
      </w:r>
      <w:r w:rsidR="006A4DD7" w:rsidRPr="00C21F79">
        <w:rPr>
          <w:color w:val="1D1D1B"/>
          <w:sz w:val="28"/>
          <w:szCs w:val="28"/>
          <w:lang w:val="uk-UA"/>
        </w:rPr>
        <w:t>громади</w:t>
      </w:r>
      <w:r w:rsidR="00FC6A1A" w:rsidRPr="00C21F79">
        <w:rPr>
          <w:color w:val="1D1D1B"/>
          <w:sz w:val="28"/>
          <w:szCs w:val="28"/>
        </w:rPr>
        <w:t xml:space="preserve"> всіх форм власності</w:t>
      </w:r>
      <w:r w:rsidR="00136F3E" w:rsidRPr="00C21F79">
        <w:rPr>
          <w:color w:val="1D1D1B"/>
          <w:sz w:val="28"/>
          <w:szCs w:val="28"/>
          <w:lang w:val="uk-UA"/>
        </w:rPr>
        <w:t xml:space="preserve">. </w:t>
      </w:r>
      <w:proofErr w:type="gramStart"/>
      <w:r w:rsidR="00136F3E" w:rsidRPr="00C21F79">
        <w:rPr>
          <w:color w:val="1D1D1B"/>
          <w:sz w:val="28"/>
          <w:szCs w:val="28"/>
          <w:lang w:val="uk-UA"/>
        </w:rPr>
        <w:t>Р</w:t>
      </w:r>
      <w:proofErr w:type="gramEnd"/>
      <w:r w:rsidR="00136F3E" w:rsidRPr="00C21F79">
        <w:rPr>
          <w:color w:val="1D1D1B"/>
          <w:sz w:val="28"/>
          <w:szCs w:val="28"/>
          <w:lang w:val="uk-UA"/>
        </w:rPr>
        <w:t xml:space="preserve">ішення про нагородження оформляється </w:t>
      </w:r>
      <w:r w:rsidR="00FC6A1A" w:rsidRPr="00C21F79">
        <w:rPr>
          <w:color w:val="1D1D1B"/>
          <w:sz w:val="28"/>
          <w:szCs w:val="28"/>
          <w:lang w:val="uk-UA"/>
        </w:rPr>
        <w:t xml:space="preserve"> розпорядження</w:t>
      </w:r>
      <w:r w:rsidR="00136F3E" w:rsidRPr="00C21F79">
        <w:rPr>
          <w:color w:val="1D1D1B"/>
          <w:sz w:val="28"/>
          <w:szCs w:val="28"/>
          <w:lang w:val="uk-UA"/>
        </w:rPr>
        <w:t>м</w:t>
      </w:r>
      <w:r w:rsidR="00FC6A1A" w:rsidRPr="00C21F79">
        <w:rPr>
          <w:color w:val="1D1D1B"/>
          <w:sz w:val="28"/>
          <w:szCs w:val="28"/>
          <w:lang w:val="uk-UA"/>
        </w:rPr>
        <w:t xml:space="preserve"> міського голови.</w:t>
      </w:r>
    </w:p>
    <w:p w:rsidR="002E35C4" w:rsidRPr="00C21F79" w:rsidRDefault="00583C0D" w:rsidP="00E7004A">
      <w:pPr>
        <w:pStyle w:val="a6"/>
        <w:shd w:val="clear" w:color="auto" w:fill="FFFFFF"/>
        <w:spacing w:before="0" w:beforeAutospacing="0" w:line="276" w:lineRule="auto"/>
        <w:rPr>
          <w:color w:val="1D1D1B"/>
          <w:sz w:val="28"/>
          <w:szCs w:val="28"/>
        </w:rPr>
      </w:pPr>
      <w:r w:rsidRPr="00C21F79">
        <w:rPr>
          <w:color w:val="1D1D1B"/>
          <w:sz w:val="28"/>
          <w:szCs w:val="28"/>
          <w:lang w:val="uk-UA"/>
        </w:rPr>
        <w:t>6</w:t>
      </w:r>
      <w:r w:rsidR="002E35C4" w:rsidRPr="00C21F79">
        <w:rPr>
          <w:color w:val="1D1D1B"/>
          <w:sz w:val="28"/>
          <w:szCs w:val="28"/>
        </w:rPr>
        <w:t xml:space="preserve">. Подання про оголошення Подяки вноситься на ім'я міського голови не </w:t>
      </w:r>
      <w:proofErr w:type="gramStart"/>
      <w:r w:rsidR="002E35C4" w:rsidRPr="00C21F79">
        <w:rPr>
          <w:color w:val="1D1D1B"/>
          <w:sz w:val="28"/>
          <w:szCs w:val="28"/>
        </w:rPr>
        <w:t>п</w:t>
      </w:r>
      <w:proofErr w:type="gramEnd"/>
      <w:r w:rsidR="002E35C4" w:rsidRPr="00C21F79">
        <w:rPr>
          <w:color w:val="1D1D1B"/>
          <w:sz w:val="28"/>
          <w:szCs w:val="28"/>
        </w:rPr>
        <w:t xml:space="preserve">ізніше, ніж за 10 днів до дати вручення. В поданні зазначаються конкретні заслуги особи або трудового колективу </w:t>
      </w:r>
      <w:proofErr w:type="gramStart"/>
      <w:r w:rsidR="002E35C4" w:rsidRPr="00C21F79">
        <w:rPr>
          <w:color w:val="1D1D1B"/>
          <w:sz w:val="28"/>
          <w:szCs w:val="28"/>
        </w:rPr>
        <w:t>п</w:t>
      </w:r>
      <w:proofErr w:type="gramEnd"/>
      <w:r w:rsidR="002E35C4" w:rsidRPr="00C21F79">
        <w:rPr>
          <w:color w:val="1D1D1B"/>
          <w:sz w:val="28"/>
          <w:szCs w:val="28"/>
        </w:rPr>
        <w:t>ідприємства, установи чи організації, подія, з нагоди якої оголошується Подяка.</w:t>
      </w:r>
    </w:p>
    <w:p w:rsidR="002E35C4" w:rsidRPr="00C21F79" w:rsidRDefault="00583C0D" w:rsidP="00E7004A">
      <w:pPr>
        <w:pStyle w:val="a6"/>
        <w:shd w:val="clear" w:color="auto" w:fill="FFFFFF"/>
        <w:spacing w:before="0" w:beforeAutospacing="0" w:line="276" w:lineRule="auto"/>
        <w:rPr>
          <w:color w:val="1D1D1B"/>
          <w:sz w:val="28"/>
          <w:szCs w:val="28"/>
        </w:rPr>
      </w:pPr>
      <w:r w:rsidRPr="00C21F79">
        <w:rPr>
          <w:color w:val="1D1D1B"/>
          <w:sz w:val="28"/>
          <w:szCs w:val="28"/>
          <w:lang w:val="uk-UA"/>
        </w:rPr>
        <w:lastRenderedPageBreak/>
        <w:t>7</w:t>
      </w:r>
      <w:r w:rsidR="002E35C4" w:rsidRPr="00C21F79">
        <w:rPr>
          <w:color w:val="1D1D1B"/>
          <w:sz w:val="28"/>
          <w:szCs w:val="28"/>
        </w:rPr>
        <w:t xml:space="preserve">. Відділ </w:t>
      </w:r>
      <w:r w:rsidR="002E35C4" w:rsidRPr="00C21F79">
        <w:rPr>
          <w:color w:val="1D1D1B"/>
          <w:sz w:val="28"/>
          <w:szCs w:val="28"/>
          <w:lang w:val="uk-UA"/>
        </w:rPr>
        <w:t>інформаційно-технічного забезпечення та зв’</w:t>
      </w:r>
      <w:r w:rsidR="002E35C4" w:rsidRPr="00C21F79">
        <w:rPr>
          <w:color w:val="1D1D1B"/>
          <w:sz w:val="28"/>
          <w:szCs w:val="28"/>
        </w:rPr>
        <w:t>язків з громадськіст</w:t>
      </w:r>
      <w:r w:rsidR="002E35C4" w:rsidRPr="00C21F79">
        <w:rPr>
          <w:color w:val="1D1D1B"/>
          <w:sz w:val="28"/>
          <w:szCs w:val="28"/>
          <w:lang w:val="uk-UA"/>
        </w:rPr>
        <w:t>ю Новороздільської</w:t>
      </w:r>
      <w:r w:rsidR="002E35C4" w:rsidRPr="00C21F79">
        <w:rPr>
          <w:color w:val="1D1D1B"/>
          <w:sz w:val="28"/>
          <w:szCs w:val="28"/>
        </w:rPr>
        <w:t xml:space="preserve"> міської ради вносить у бланк Подяки відповідний текст і передає його на </w:t>
      </w:r>
      <w:proofErr w:type="gramStart"/>
      <w:r w:rsidR="002E35C4" w:rsidRPr="00C21F79">
        <w:rPr>
          <w:color w:val="1D1D1B"/>
          <w:sz w:val="28"/>
          <w:szCs w:val="28"/>
        </w:rPr>
        <w:t>п</w:t>
      </w:r>
      <w:proofErr w:type="gramEnd"/>
      <w:r w:rsidR="002E35C4" w:rsidRPr="00C21F79">
        <w:rPr>
          <w:color w:val="1D1D1B"/>
          <w:sz w:val="28"/>
          <w:szCs w:val="28"/>
        </w:rPr>
        <w:t>ідпис міському голові.</w:t>
      </w:r>
    </w:p>
    <w:p w:rsidR="002E35C4" w:rsidRPr="00C21F79" w:rsidRDefault="00583C0D" w:rsidP="00E7004A">
      <w:pPr>
        <w:pStyle w:val="a6"/>
        <w:shd w:val="clear" w:color="auto" w:fill="FFFFFF"/>
        <w:spacing w:before="0" w:beforeAutospacing="0" w:line="276" w:lineRule="auto"/>
        <w:rPr>
          <w:color w:val="1D1D1B"/>
          <w:sz w:val="28"/>
          <w:szCs w:val="28"/>
          <w:lang w:val="uk-UA"/>
        </w:rPr>
      </w:pPr>
      <w:r w:rsidRPr="00C21F79">
        <w:rPr>
          <w:color w:val="1D1D1B"/>
          <w:sz w:val="28"/>
          <w:szCs w:val="28"/>
          <w:lang w:val="uk-UA"/>
        </w:rPr>
        <w:t>8</w:t>
      </w:r>
      <w:r w:rsidR="002E35C4" w:rsidRPr="00C21F79">
        <w:rPr>
          <w:color w:val="1D1D1B"/>
          <w:sz w:val="28"/>
          <w:szCs w:val="28"/>
        </w:rPr>
        <w:t>.Відзначення Подякою здійснюється міським головою, або, за його дорученням, секретарем міської ради, заступниками міського голови в обстановці урочистості та широкої гласності.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40961" w:rsidRPr="00C21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 </w:t>
      </w:r>
      <w:r w:rsidR="005D32E5" w:rsidRPr="00C21F79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40961" w:rsidRPr="00C21F79">
        <w:rPr>
          <w:rFonts w:ascii="Times New Roman" w:hAnsi="Times New Roman" w:cs="Times New Roman"/>
          <w:b/>
          <w:sz w:val="28"/>
          <w:szCs w:val="28"/>
          <w:lang w:val="uk-UA"/>
        </w:rPr>
        <w:t>рамота Новороздільської</w:t>
      </w:r>
      <w:r w:rsidRPr="00C21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</w:t>
      </w:r>
    </w:p>
    <w:p w:rsidR="005D32E5" w:rsidRPr="00C21F79" w:rsidRDefault="005D32E5" w:rsidP="00E700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> 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>1. Грамота Новороздільської міської ради (далі –  грамота) є заохоченням за заслуги у сприянні реалізації соціальної та економічної політики держави, особистий внесок у піднесення науки та культури, розвиток та ефективної діяльності органів місцевого самоврядування, здійсненню заходів, щодо забезпечення законності, прав і свобод громадян, за високу професійну майстерність та активну громадську діяльність.</w:t>
      </w:r>
    </w:p>
    <w:p w:rsidR="005D32E5" w:rsidRPr="00C21F79" w:rsidRDefault="005D32E5" w:rsidP="00E7004A">
      <w:pPr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>    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F79">
        <w:rPr>
          <w:rFonts w:ascii="Times New Roman" w:hAnsi="Times New Roman" w:cs="Times New Roman"/>
          <w:sz w:val="28"/>
          <w:szCs w:val="28"/>
        </w:rPr>
        <w:t xml:space="preserve">Нагородження грамотою здійснюється розпорядженням 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Pr="00C21F79">
        <w:rPr>
          <w:rFonts w:ascii="Times New Roman" w:hAnsi="Times New Roman" w:cs="Times New Roman"/>
          <w:sz w:val="28"/>
          <w:szCs w:val="28"/>
        </w:rPr>
        <w:t>.</w:t>
      </w:r>
    </w:p>
    <w:p w:rsidR="005D32E5" w:rsidRPr="00C21F79" w:rsidRDefault="005D32E5" w:rsidP="00E7004A">
      <w:pPr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>     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21F79" w:rsidRPr="00C21F79">
        <w:rPr>
          <w:rFonts w:ascii="Times New Roman" w:hAnsi="Times New Roman" w:cs="Times New Roman"/>
          <w:sz w:val="28"/>
          <w:szCs w:val="28"/>
          <w:lang w:val="uk-UA"/>
        </w:rPr>
        <w:t>Грамотою</w:t>
      </w:r>
      <w:r w:rsidRPr="00C21F79">
        <w:rPr>
          <w:rFonts w:ascii="Times New Roman" w:hAnsi="Times New Roman" w:cs="Times New Roman"/>
          <w:sz w:val="28"/>
          <w:szCs w:val="28"/>
        </w:rPr>
        <w:t xml:space="preserve"> нагороджуються мешканці 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C21F79">
        <w:rPr>
          <w:rFonts w:ascii="Times New Roman" w:hAnsi="Times New Roman" w:cs="Times New Roman"/>
          <w:sz w:val="28"/>
          <w:szCs w:val="28"/>
        </w:rPr>
        <w:t xml:space="preserve"> та інші громадяни України, за особистий внесок в одну із сфер діяльності, зазначених у пункті 1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розділу 2.2</w:t>
      </w:r>
      <w:r w:rsidRPr="00C21F79">
        <w:rPr>
          <w:rFonts w:ascii="Times New Roman" w:hAnsi="Times New Roman" w:cs="Times New Roman"/>
          <w:sz w:val="28"/>
          <w:szCs w:val="28"/>
        </w:rPr>
        <w:t xml:space="preserve"> цього Положення, а також трудові колективи підприємств, установ і організацій.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3. Висунення кандидатур для нагородження грамотою здійснюється за ініціативою трудових колективів підприємс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>тв, установ та організацій громади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їх форм власності, керівних органів творчих спілок, товариств, громадських, благодійних організацій, орг</w:t>
      </w:r>
      <w:r w:rsidR="00E7004A" w:rsidRPr="00C21F79">
        <w:rPr>
          <w:rFonts w:ascii="Times New Roman" w:hAnsi="Times New Roman" w:cs="Times New Roman"/>
          <w:sz w:val="28"/>
          <w:szCs w:val="28"/>
          <w:lang w:val="uk-UA"/>
        </w:rPr>
        <w:t>анів самоорганізації населення</w:t>
      </w:r>
      <w:r w:rsidR="00E7004A" w:rsidRPr="00C21F79">
        <w:rPr>
          <w:rFonts w:ascii="Times New Roman" w:hAnsi="Times New Roman" w:cs="Times New Roman"/>
          <w:sz w:val="28"/>
          <w:szCs w:val="28"/>
        </w:rPr>
        <w:t>, керівників виконавчих органів ради.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4. Нагородження грамотою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ільно приурочувати до загальнодержавних, професійних свят, ювілейних дат осіб або підприємств, установ та організацій. 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5. Подання про нагородження грамотою </w:t>
      </w:r>
      <w:r w:rsidR="00B40961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Новороздільської </w:t>
      </w:r>
      <w:r w:rsidRPr="00C21F79">
        <w:rPr>
          <w:rFonts w:ascii="Times New Roman" w:hAnsi="Times New Roman" w:cs="Times New Roman"/>
          <w:sz w:val="28"/>
          <w:szCs w:val="28"/>
        </w:rPr>
        <w:t xml:space="preserve">міської ради направляється на ім’я міського голови не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ізніше, як за 7 робочих днів до дня вручення нагороди. У клопотанні зазначається: -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>ізвище, ім'я, по батькові особи; - дата народження; - повна назва займаної посади; - загальний стаж робо</w:t>
      </w:r>
      <w:r w:rsidR="008A43BE" w:rsidRPr="00C21F79">
        <w:rPr>
          <w:rFonts w:ascii="Times New Roman" w:hAnsi="Times New Roman" w:cs="Times New Roman"/>
          <w:sz w:val="28"/>
          <w:szCs w:val="28"/>
        </w:rPr>
        <w:t xml:space="preserve">ти; - рівень виконання 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>посадових</w:t>
      </w:r>
      <w:r w:rsidRPr="00C21F79">
        <w:rPr>
          <w:rFonts w:ascii="Times New Roman" w:hAnsi="Times New Roman" w:cs="Times New Roman"/>
          <w:sz w:val="28"/>
          <w:szCs w:val="28"/>
        </w:rPr>
        <w:t xml:space="preserve"> обов'язків, досягнення, ділові та професійні якості; - відомості про попередні нагороди. 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6. У клопотанні про нагородження колективу зазначається інформація про виробничі досягнення трудового колективу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ідприємства, організації, </w:t>
      </w:r>
      <w:r w:rsidRPr="00C21F79">
        <w:rPr>
          <w:rFonts w:ascii="Times New Roman" w:hAnsi="Times New Roman" w:cs="Times New Roman"/>
          <w:sz w:val="28"/>
          <w:szCs w:val="28"/>
        </w:rPr>
        <w:lastRenderedPageBreak/>
        <w:t xml:space="preserve">установи.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 нагоди ювілею підприємства, установи, організації будь-якої форми власності чи громадської організації надається копія документу, що підтверджує дату заснування. 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7. Документи, зазначені в п.5 цього розділу,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і з порушенням вимог, повертаються посадовій особі чи органу, який надав клопотання про нагородження. </w:t>
      </w:r>
    </w:p>
    <w:p w:rsidR="00B40961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8. Вручення грамоти здійснює міський голова, або, за його дорученням, секретар міської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>, заступники міського голови, керуючий справами виконкому в обстановці урочистості і широкої гласності</w:t>
      </w:r>
    </w:p>
    <w:p w:rsidR="00A35CCD" w:rsidRPr="00C21F79" w:rsidRDefault="00B40961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206AD" w:rsidRPr="00C21F79">
        <w:rPr>
          <w:rFonts w:ascii="Times New Roman" w:hAnsi="Times New Roman" w:cs="Times New Roman"/>
          <w:sz w:val="28"/>
          <w:szCs w:val="28"/>
        </w:rPr>
        <w:t xml:space="preserve">. Переможців конкурсів, спортивних змагань та інших заходів </w:t>
      </w:r>
      <w:proofErr w:type="gramStart"/>
      <w:r w:rsidR="002206AD" w:rsidRPr="00C21F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206AD" w:rsidRPr="00C21F79">
        <w:rPr>
          <w:rFonts w:ascii="Times New Roman" w:hAnsi="Times New Roman" w:cs="Times New Roman"/>
          <w:sz w:val="28"/>
          <w:szCs w:val="28"/>
        </w:rPr>
        <w:t xml:space="preserve">ід патронатом міської ради грамотами нагороджують за умовами і результатами заходів. У таких випадках подання на нагородження не обов’язкове. На дану категорію нагороджених не розповсюджується дія п.5 даного розділу. </w:t>
      </w:r>
    </w:p>
    <w:p w:rsidR="00A35CCD" w:rsidRPr="00C21F79" w:rsidRDefault="00A35CC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>1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206AD" w:rsidRPr="00C21F79">
        <w:rPr>
          <w:rFonts w:ascii="Times New Roman" w:hAnsi="Times New Roman" w:cs="Times New Roman"/>
          <w:sz w:val="28"/>
          <w:szCs w:val="28"/>
        </w:rPr>
        <w:t xml:space="preserve">. </w:t>
      </w:r>
      <w:r w:rsidR="005D32E5" w:rsidRPr="00C21F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206AD" w:rsidRPr="00C21F79">
        <w:rPr>
          <w:rFonts w:ascii="Times New Roman" w:hAnsi="Times New Roman" w:cs="Times New Roman"/>
          <w:sz w:val="28"/>
          <w:szCs w:val="28"/>
        </w:rPr>
        <w:t xml:space="preserve">рамота підписується міським головою та скріплюється гербовою печаткою міської ради. </w:t>
      </w:r>
    </w:p>
    <w:p w:rsidR="00A11B72" w:rsidRPr="00C21F79" w:rsidRDefault="00B4023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11. В особливих випадках відповідно до розпорядження міського голови замість грамоти Новороздільської міської ради може вручатись Пошанування Новороздільської міської ради</w:t>
      </w:r>
    </w:p>
    <w:p w:rsidR="00A35CCD" w:rsidRPr="00C21F79" w:rsidRDefault="002206AD" w:rsidP="00E700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A11B72" w:rsidRPr="00C21F79">
        <w:rPr>
          <w:rFonts w:ascii="Times New Roman" w:hAnsi="Times New Roman" w:cs="Times New Roman"/>
          <w:b/>
          <w:sz w:val="28"/>
          <w:szCs w:val="28"/>
          <w:lang w:val="uk-UA"/>
        </w:rPr>
        <w:t>Нагрудний знак "Гордість громади"</w:t>
      </w:r>
    </w:p>
    <w:p w:rsidR="00A35CCD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 1. Нагородження</w:t>
      </w:r>
      <w:r w:rsidR="00A11B72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нагрудним знаком "</w:t>
      </w:r>
      <w:proofErr w:type="gramStart"/>
      <w:r w:rsidR="00A11B72" w:rsidRPr="00C21F79">
        <w:rPr>
          <w:rFonts w:ascii="Times New Roman" w:hAnsi="Times New Roman" w:cs="Times New Roman"/>
          <w:sz w:val="28"/>
          <w:szCs w:val="28"/>
          <w:lang w:val="uk-UA"/>
        </w:rPr>
        <w:t>Горд</w:t>
      </w:r>
      <w:proofErr w:type="gramEnd"/>
      <w:r w:rsidR="00A11B72" w:rsidRPr="00C21F79">
        <w:rPr>
          <w:rFonts w:ascii="Times New Roman" w:hAnsi="Times New Roman" w:cs="Times New Roman"/>
          <w:sz w:val="28"/>
          <w:szCs w:val="28"/>
          <w:lang w:val="uk-UA"/>
        </w:rPr>
        <w:t>ість громади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8A43BE" w:rsidRPr="00C21F79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</w:t>
      </w:r>
      <w:r w:rsidR="00A35CC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Pr="00C21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CCD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2. Відзнаку міської ради - </w:t>
      </w:r>
      <w:r w:rsidR="00A11B72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нагрудний знак "Гордість громади" 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засновано для відзначення </w:t>
      </w:r>
      <w:r w:rsidR="00B4023D" w:rsidRPr="00C21F79">
        <w:rPr>
          <w:rFonts w:ascii="Times New Roman" w:hAnsi="Times New Roman" w:cs="Times New Roman"/>
          <w:sz w:val="28"/>
          <w:szCs w:val="28"/>
          <w:lang w:val="uk-UA"/>
        </w:rPr>
        <w:t>молоді Новороздільської громади</w:t>
      </w:r>
      <w:r w:rsidR="00583C0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за особисті досягнення у галузі 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економіки, науки, освіти, культури, спорту, мистецтва, охорони здоров'я та довкілля, за благодійну та громадську діяльність, меценатство. </w:t>
      </w:r>
    </w:p>
    <w:p w:rsidR="00A35CCD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3. </w:t>
      </w:r>
      <w:r w:rsidR="00A11B72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Нагрудний знак "Гордість громади" </w:t>
      </w:r>
      <w:r w:rsidRPr="00C21F79">
        <w:rPr>
          <w:rFonts w:ascii="Times New Roman" w:hAnsi="Times New Roman" w:cs="Times New Roman"/>
          <w:sz w:val="28"/>
          <w:szCs w:val="28"/>
        </w:rPr>
        <w:t xml:space="preserve"> є пам'ятною відзнакою у вигляді нагрудного знака для носіння його з лівого боку на одязі нижче знаків державних та інших нагород у послідовності відповідно до їх положень. </w:t>
      </w:r>
    </w:p>
    <w:p w:rsidR="00A35CCD" w:rsidRPr="00C21F79" w:rsidRDefault="00E7004A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206AD" w:rsidRPr="00C21F79">
        <w:rPr>
          <w:rFonts w:ascii="Times New Roman" w:hAnsi="Times New Roman" w:cs="Times New Roman"/>
          <w:sz w:val="28"/>
          <w:szCs w:val="28"/>
          <w:lang w:val="uk-UA"/>
        </w:rPr>
        <w:t>. Подання про нагородження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нагрудним знаком "Гордість громади"  </w:t>
      </w:r>
      <w:r w:rsidR="002206A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 вносять: міський голова, заступники міського голови, керівники 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2206AD" w:rsidRPr="00C21F79">
        <w:rPr>
          <w:rFonts w:ascii="Times New Roman" w:hAnsi="Times New Roman" w:cs="Times New Roman"/>
          <w:sz w:val="28"/>
          <w:szCs w:val="28"/>
          <w:lang w:val="uk-UA"/>
        </w:rPr>
        <w:t>, керівники підприємств, установ, організацій, громадські організації та релігійні громади, органи самоорганізації населення.</w:t>
      </w:r>
    </w:p>
    <w:p w:rsidR="00A35CCD" w:rsidRPr="00C21F79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7004A" w:rsidRPr="00C21F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21F79">
        <w:rPr>
          <w:rFonts w:ascii="Times New Roman" w:hAnsi="Times New Roman" w:cs="Times New Roman"/>
          <w:sz w:val="28"/>
          <w:szCs w:val="28"/>
        </w:rPr>
        <w:t xml:space="preserve">. Подання про нагородження вносяться не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ізніше, як за 30 робочих днів до дня вручення нагороди. </w:t>
      </w:r>
    </w:p>
    <w:p w:rsidR="00A35CCD" w:rsidRPr="00C21F79" w:rsidRDefault="00E7004A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206A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3BE" w:rsidRPr="00C21F79">
        <w:rPr>
          <w:rFonts w:ascii="Times New Roman" w:hAnsi="Times New Roman" w:cs="Times New Roman"/>
          <w:sz w:val="28"/>
          <w:szCs w:val="28"/>
          <w:lang w:val="uk-UA"/>
        </w:rPr>
        <w:t>Подання має містити</w:t>
      </w:r>
      <w:r w:rsidR="002206A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: - прізвище, ім'я, по батькові особи; - дата народження; - </w:t>
      </w:r>
      <w:r w:rsidR="00B4023D" w:rsidRPr="00C21F79">
        <w:rPr>
          <w:rFonts w:ascii="Times New Roman" w:hAnsi="Times New Roman" w:cs="Times New Roman"/>
          <w:sz w:val="28"/>
          <w:szCs w:val="28"/>
          <w:lang w:val="uk-UA"/>
        </w:rPr>
        <w:t>коротка інформація про досягнення претендента</w:t>
      </w:r>
      <w:r w:rsidR="002206A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5CCD" w:rsidRPr="00C21F79" w:rsidRDefault="00E7004A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206AD" w:rsidRPr="00C21F79">
        <w:rPr>
          <w:rFonts w:ascii="Times New Roman" w:hAnsi="Times New Roman" w:cs="Times New Roman"/>
          <w:sz w:val="28"/>
          <w:szCs w:val="28"/>
        </w:rPr>
        <w:t xml:space="preserve">. Документи, зазначені в п.6 цього розділу, </w:t>
      </w:r>
      <w:proofErr w:type="gramStart"/>
      <w:r w:rsidR="002206AD" w:rsidRPr="00C21F79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 w:rsidR="002206AD" w:rsidRPr="00C21F79">
        <w:rPr>
          <w:rFonts w:ascii="Times New Roman" w:hAnsi="Times New Roman" w:cs="Times New Roman"/>
          <w:sz w:val="28"/>
          <w:szCs w:val="28"/>
        </w:rPr>
        <w:t xml:space="preserve">і з порушенням вимог, повертаються посадовій особі чи органу, який надав клопотання про нагородження. </w:t>
      </w:r>
    </w:p>
    <w:p w:rsidR="00B4023D" w:rsidRPr="00C21F79" w:rsidRDefault="00E7004A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206AD" w:rsidRPr="00C21F79">
        <w:rPr>
          <w:rFonts w:ascii="Times New Roman" w:hAnsi="Times New Roman" w:cs="Times New Roman"/>
          <w:sz w:val="28"/>
          <w:szCs w:val="28"/>
        </w:rPr>
        <w:t xml:space="preserve">. </w:t>
      </w:r>
      <w:r w:rsidR="00445552" w:rsidRPr="00C21F7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11B72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агрудний знак "Гордість громади" </w:t>
      </w:r>
      <w:r w:rsidR="002206AD" w:rsidRPr="00C21F79">
        <w:rPr>
          <w:rFonts w:ascii="Times New Roman" w:hAnsi="Times New Roman" w:cs="Times New Roman"/>
          <w:sz w:val="28"/>
          <w:szCs w:val="28"/>
        </w:rPr>
        <w:t>та посвідчення про нагородження, як правило, вручає міський голова, а в разі його відсутно</w:t>
      </w:r>
      <w:r w:rsidR="006A4DD7" w:rsidRPr="00C21F79">
        <w:rPr>
          <w:rFonts w:ascii="Times New Roman" w:hAnsi="Times New Roman" w:cs="Times New Roman"/>
          <w:sz w:val="28"/>
          <w:szCs w:val="28"/>
        </w:rPr>
        <w:t>сті – секретар міської ради або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6AD" w:rsidRPr="00C21F79">
        <w:rPr>
          <w:rFonts w:ascii="Times New Roman" w:hAnsi="Times New Roman" w:cs="Times New Roman"/>
          <w:sz w:val="28"/>
          <w:szCs w:val="28"/>
        </w:rPr>
        <w:t xml:space="preserve">заступник міського голови. Вручення відзнаки проводиться в обстановці урочистості і широкої гласності. </w:t>
      </w:r>
    </w:p>
    <w:p w:rsidR="006A4DD7" w:rsidRPr="00C21F79" w:rsidRDefault="00B4023D" w:rsidP="00E700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F79">
        <w:rPr>
          <w:rFonts w:ascii="Times New Roman" w:hAnsi="Times New Roman" w:cs="Times New Roman"/>
          <w:b/>
          <w:sz w:val="28"/>
          <w:szCs w:val="28"/>
        </w:rPr>
        <w:t>2.4 Нагрудний знак «Знак пошани»</w:t>
      </w:r>
    </w:p>
    <w:p w:rsidR="00B4023D" w:rsidRPr="00C21F79" w:rsidRDefault="00B4023D" w:rsidP="00E7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 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83C0D" w:rsidRPr="00C21F79">
        <w:rPr>
          <w:rFonts w:ascii="Times New Roman" w:hAnsi="Times New Roman" w:cs="Times New Roman"/>
          <w:sz w:val="28"/>
          <w:szCs w:val="28"/>
        </w:rPr>
        <w:t>Нагрудни</w:t>
      </w:r>
      <w:r w:rsidR="00583C0D" w:rsidRPr="00C21F7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A4DD7" w:rsidRPr="00C21F79">
        <w:rPr>
          <w:rFonts w:ascii="Times New Roman" w:hAnsi="Times New Roman" w:cs="Times New Roman"/>
          <w:sz w:val="28"/>
          <w:szCs w:val="28"/>
        </w:rPr>
        <w:t xml:space="preserve"> знак</w:t>
      </w:r>
      <w:r w:rsidR="00583C0D" w:rsidRPr="00C21F7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A4DD7" w:rsidRPr="00C21F79">
        <w:rPr>
          <w:rFonts w:ascii="Times New Roman" w:hAnsi="Times New Roman" w:cs="Times New Roman"/>
          <w:sz w:val="28"/>
          <w:szCs w:val="28"/>
        </w:rPr>
        <w:t xml:space="preserve"> «Знак пошани» </w:t>
      </w:r>
      <w:r w:rsidRPr="00C21F79">
        <w:rPr>
          <w:rFonts w:ascii="Times New Roman" w:hAnsi="Times New Roman" w:cs="Times New Roman"/>
          <w:sz w:val="28"/>
          <w:szCs w:val="28"/>
        </w:rPr>
        <w:t xml:space="preserve">(далі Нагрудний знак) </w:t>
      </w:r>
      <w:r w:rsidR="00583C0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нагороджують 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за вагомий особистий внесок у </w:t>
      </w:r>
      <w:proofErr w:type="gramStart"/>
      <w:r w:rsidRPr="00C21F79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Pr="00C21F79">
        <w:rPr>
          <w:rFonts w:ascii="Times New Roman" w:hAnsi="Times New Roman" w:cs="Times New Roman"/>
          <w:sz w:val="28"/>
          <w:szCs w:val="28"/>
          <w:lang w:val="uk-UA"/>
        </w:rPr>
        <w:t>іально-економічний розвиток Новороздільської територіальної громади, активну благодійну і громадську діяльність, підвищення добробуту її жителів, примноження культурних, духовних надбань та інших цінностей, зміцнення місцевого самоврядування і демократії.</w:t>
      </w:r>
    </w:p>
    <w:p w:rsidR="00B4023D" w:rsidRPr="00C21F79" w:rsidRDefault="006A4DD7" w:rsidP="00E7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4023D" w:rsidRPr="00C21F79">
        <w:rPr>
          <w:rFonts w:ascii="Times New Roman" w:hAnsi="Times New Roman" w:cs="Times New Roman"/>
          <w:sz w:val="28"/>
          <w:szCs w:val="28"/>
        </w:rPr>
        <w:t>Нагородження Нагрудним знаком здійснюється відповідно до розпорядження міського голови.</w:t>
      </w:r>
    </w:p>
    <w:p w:rsidR="00B4023D" w:rsidRPr="00C21F79" w:rsidRDefault="006A4DD7" w:rsidP="00E70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4023D" w:rsidRPr="00C21F79">
        <w:rPr>
          <w:rFonts w:ascii="Times New Roman" w:hAnsi="Times New Roman" w:cs="Times New Roman"/>
          <w:sz w:val="28"/>
          <w:szCs w:val="28"/>
        </w:rPr>
        <w:t>Особам, нагородженим Нагрудним знаком, вручається  посвідчення встановленого зразка, яке ідентифікує власника даної відзнаки.</w:t>
      </w:r>
    </w:p>
    <w:p w:rsidR="00B4023D" w:rsidRPr="00C21F79" w:rsidRDefault="00E7004A" w:rsidP="00E7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023D" w:rsidRPr="00C21F79">
        <w:rPr>
          <w:rFonts w:ascii="Times New Roman" w:hAnsi="Times New Roman" w:cs="Times New Roman"/>
          <w:sz w:val="28"/>
          <w:szCs w:val="28"/>
        </w:rPr>
        <w:t>Для нагородження Нагрудним знаком, як правило, подаються кандидатури осіб, які були нагороджені іншими відзнаками (</w:t>
      </w:r>
      <w:r w:rsidR="005C7EC2" w:rsidRPr="00C21F79">
        <w:rPr>
          <w:rFonts w:ascii="Times New Roman" w:hAnsi="Times New Roman" w:cs="Times New Roman"/>
          <w:sz w:val="28"/>
          <w:szCs w:val="28"/>
        </w:rPr>
        <w:t xml:space="preserve">Новороздільської міської </w:t>
      </w:r>
      <w:proofErr w:type="gramStart"/>
      <w:r w:rsidR="005C7EC2" w:rsidRPr="00C21F7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B4023D" w:rsidRPr="00C21F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023D" w:rsidRPr="00C21F79">
        <w:rPr>
          <w:rFonts w:ascii="Times New Roman" w:hAnsi="Times New Roman" w:cs="Times New Roman"/>
          <w:sz w:val="28"/>
          <w:szCs w:val="28"/>
        </w:rPr>
        <w:t>Грамотою</w:t>
      </w:r>
      <w:proofErr w:type="gramEnd"/>
      <w:r w:rsidR="00B4023D" w:rsidRPr="00C21F79">
        <w:rPr>
          <w:rFonts w:ascii="Times New Roman" w:hAnsi="Times New Roman" w:cs="Times New Roman"/>
          <w:sz w:val="28"/>
          <w:szCs w:val="28"/>
        </w:rPr>
        <w:t xml:space="preserve"> Новороздільської міської ради, тощо) та кандидатури осіб, які проявили високі моральні якості.</w:t>
      </w:r>
    </w:p>
    <w:p w:rsidR="00B4023D" w:rsidRPr="00C21F79" w:rsidRDefault="00E7004A" w:rsidP="00E70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23D" w:rsidRPr="00C21F79">
        <w:rPr>
          <w:rFonts w:ascii="Times New Roman" w:hAnsi="Times New Roman" w:cs="Times New Roman"/>
          <w:sz w:val="28"/>
          <w:szCs w:val="28"/>
          <w:lang w:val="uk-UA"/>
        </w:rPr>
        <w:t>Клопотання про нагородження Нагрудним знаком мають право подавати: керівники виконавчих органів Новороздільської міської ради, державних установ, правоохоронних органів, підрозділів Збройних Сил України, Національної гвардії України, інших збройних формувань;</w:t>
      </w:r>
    </w:p>
    <w:p w:rsidR="00B4023D" w:rsidRPr="00C21F79" w:rsidRDefault="00B4023D" w:rsidP="00E7004A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власники або уповноважені ними органи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>ідприємств, установ, організацій;</w:t>
      </w:r>
    </w:p>
    <w:p w:rsidR="00B4023D" w:rsidRPr="00C21F79" w:rsidRDefault="00B4023D" w:rsidP="00E7004A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трудові колективи, профспілкові органи, керівні органи громадських,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>ігійних, благодійних організацій і творчих спілок.</w:t>
      </w:r>
    </w:p>
    <w:p w:rsidR="00B4023D" w:rsidRPr="00C21F79" w:rsidRDefault="00E7004A" w:rsidP="00E7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23D" w:rsidRPr="00C21F79">
        <w:rPr>
          <w:rFonts w:ascii="Times New Roman" w:hAnsi="Times New Roman" w:cs="Times New Roman"/>
          <w:sz w:val="28"/>
          <w:szCs w:val="28"/>
        </w:rPr>
        <w:t>До подання про відзначення Нагрудним знаком, подане одним із суб’єктів, зазначених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B4023D" w:rsidRPr="00C21F79">
        <w:rPr>
          <w:rFonts w:ascii="Times New Roman" w:hAnsi="Times New Roman" w:cs="Times New Roman"/>
          <w:sz w:val="28"/>
          <w:szCs w:val="28"/>
        </w:rPr>
        <w:t>цього Положення, додаються:</w:t>
      </w:r>
    </w:p>
    <w:p w:rsidR="00B4023D" w:rsidRPr="00C21F79" w:rsidRDefault="00B4023D" w:rsidP="00E7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відомості про досягнення,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 які особа представлена до відзначення;</w:t>
      </w:r>
    </w:p>
    <w:p w:rsidR="00B4023D" w:rsidRPr="00C21F79" w:rsidRDefault="00B4023D" w:rsidP="00E7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F7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іографічні данні претендента на нагороду. </w:t>
      </w:r>
    </w:p>
    <w:p w:rsidR="00B4023D" w:rsidRPr="00C21F79" w:rsidRDefault="00E7004A" w:rsidP="00E7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23D" w:rsidRPr="00C21F79">
        <w:rPr>
          <w:rFonts w:ascii="Times New Roman" w:hAnsi="Times New Roman" w:cs="Times New Roman"/>
          <w:sz w:val="28"/>
          <w:szCs w:val="28"/>
        </w:rPr>
        <w:t>Клопотання щодо кандидатур для нагородження Нагрудним знаком вноситься на ім’я міського голови та подаються завчасно перед датою нагородження.</w:t>
      </w:r>
    </w:p>
    <w:p w:rsidR="00B4023D" w:rsidRPr="00C21F79" w:rsidRDefault="00E7004A" w:rsidP="00E7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23D" w:rsidRPr="00C21F79">
        <w:rPr>
          <w:rFonts w:ascii="Times New Roman" w:hAnsi="Times New Roman" w:cs="Times New Roman"/>
          <w:sz w:val="28"/>
          <w:szCs w:val="28"/>
        </w:rPr>
        <w:t>Рішення про нагородження Нагрудним знаком приймається міським головою та оформляється розпорядженням міського голови.</w:t>
      </w:r>
    </w:p>
    <w:p w:rsidR="00E7004A" w:rsidRPr="00C21F79" w:rsidRDefault="00E7004A" w:rsidP="00E70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23D" w:rsidRPr="00C21F79">
        <w:rPr>
          <w:rFonts w:ascii="Times New Roman" w:hAnsi="Times New Roman" w:cs="Times New Roman"/>
          <w:sz w:val="28"/>
          <w:szCs w:val="28"/>
          <w:lang w:val="uk-UA"/>
        </w:rPr>
        <w:t>Підготовка розпорядження про нагородження Н</w:t>
      </w:r>
      <w:r w:rsidR="006A4DD7" w:rsidRPr="00C21F79">
        <w:rPr>
          <w:rFonts w:ascii="Times New Roman" w:hAnsi="Times New Roman" w:cs="Times New Roman"/>
          <w:sz w:val="28"/>
          <w:szCs w:val="28"/>
          <w:lang w:val="uk-UA"/>
        </w:rPr>
        <w:t>агрудним знаком, а також облік</w:t>
      </w:r>
      <w:r w:rsidR="00B4023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відзнак здійснюється відділом інформаційно-технічного забезпечення та зв’язків з громадськістю </w:t>
      </w:r>
      <w:r w:rsidR="00B4023D" w:rsidRPr="00C21F79">
        <w:rPr>
          <w:rFonts w:ascii="Times New Roman" w:hAnsi="Times New Roman" w:cs="Times New Roman"/>
          <w:sz w:val="28"/>
          <w:szCs w:val="28"/>
        </w:rPr>
        <w:t>Новороздільської міської ради</w:t>
      </w:r>
    </w:p>
    <w:p w:rsidR="00E7004A" w:rsidRPr="00C21F79" w:rsidRDefault="006A4DD7" w:rsidP="00E70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004A" w:rsidRPr="00C21F7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21F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23D" w:rsidRPr="00C21F79">
        <w:rPr>
          <w:rFonts w:ascii="Times New Roman" w:hAnsi="Times New Roman" w:cs="Times New Roman"/>
          <w:sz w:val="28"/>
          <w:szCs w:val="28"/>
        </w:rPr>
        <w:t>Вручення Нагрудного знака здійснюється, як правило, в урочистій обстановці міським головою, або за його дорученням секретарем міської ради, першим заступником, заступниками міського голови та керуючим справами виконавчого комітету Новороздільської міської ради.</w:t>
      </w:r>
    </w:p>
    <w:p w:rsidR="00E7004A" w:rsidRPr="00C21F79" w:rsidRDefault="00B4023D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53535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uk-UA" w:eastAsia="ru-RU"/>
        </w:rPr>
        <w:t>2.5</w:t>
      </w:r>
      <w:r w:rsidR="00C51A07" w:rsidRPr="00C21F79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uk-UA" w:eastAsia="ru-RU"/>
        </w:rPr>
        <w:t xml:space="preserve">. </w:t>
      </w:r>
      <w:r w:rsidR="00743B1F" w:rsidRPr="00C21F79">
        <w:rPr>
          <w:rFonts w:ascii="Times New Roman" w:eastAsia="Times New Roman" w:hAnsi="Times New Roman" w:cs="Times New Roman"/>
          <w:b/>
          <w:color w:val="353535"/>
          <w:sz w:val="28"/>
          <w:szCs w:val="28"/>
          <w:lang w:val="uk-UA" w:eastAsia="ru-RU"/>
        </w:rPr>
        <w:t>Нагрудний знак</w:t>
      </w:r>
      <w:r w:rsidR="00C51A07" w:rsidRPr="00C21F79">
        <w:rPr>
          <w:rFonts w:ascii="Times New Roman" w:eastAsia="Times New Roman" w:hAnsi="Times New Roman" w:cs="Times New Roman"/>
          <w:b/>
          <w:color w:val="353535"/>
          <w:sz w:val="28"/>
          <w:szCs w:val="28"/>
          <w:lang w:val="uk-UA" w:eastAsia="ru-RU"/>
        </w:rPr>
        <w:t xml:space="preserve"> „За заслуги перед громадою”</w:t>
      </w:r>
    </w:p>
    <w:p w:rsidR="00E7004A" w:rsidRPr="00C21F79" w:rsidRDefault="00743B1F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53535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1.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 </w:t>
      </w: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Нагрудний знак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 „За заслуги перед громадою” засновано для ушанування громадян за особисті визначні заслуги перед міською громадою в сфері промисловості, підприємництва, науки, освіти, охорони здоров’я, культури, фізкультури, мистецтва та спорту, місцевого самоврядування, державного управління, громадської та благодійницької діяльності, захисту держави.</w:t>
      </w:r>
    </w:p>
    <w:p w:rsidR="00C51A07" w:rsidRPr="00C21F79" w:rsidRDefault="00743B1F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53535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2.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 </w:t>
      </w: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Нагрудним знаком  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“За заслуги перед громадою” можуть бути ушановані громадяни України або громадяни інших держав, які зробили вагомий внесок у розвиток громади.</w:t>
      </w:r>
    </w:p>
    <w:p w:rsidR="00C51A07" w:rsidRPr="00C21F79" w:rsidRDefault="00C51A07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3. </w:t>
      </w:r>
      <w:r w:rsidR="00743B1F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Нагрудний знак </w:t>
      </w: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“За заслуги перед громадою” є пам’ятною відзнакою у вигляді нагрудного знаку для носіння його з лівого боку грудей.</w:t>
      </w:r>
    </w:p>
    <w:p w:rsidR="00C51A07" w:rsidRPr="00C21F79" w:rsidRDefault="00743B1F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4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Нагородження </w:t>
      </w: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нагрудним знаком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“За заслуги перед громадою” проводиться одноразово. Повторних нагороджень не здійснюється.</w:t>
      </w:r>
    </w:p>
    <w:p w:rsidR="00C51A07" w:rsidRPr="00C21F79" w:rsidRDefault="00743B1F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5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Нагородження </w:t>
      </w: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нагрудним знаком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“За заслуги перед громадою” може бути здійснено посмертно.</w:t>
      </w:r>
    </w:p>
    <w:p w:rsidR="00C51A07" w:rsidRPr="00C21F79" w:rsidRDefault="00E7004A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6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proofErr w:type="gramStart"/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</w:t>
      </w:r>
      <w:proofErr w:type="gramEnd"/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ішення про ушанування </w:t>
      </w:r>
      <w:r w:rsidR="00743B1F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нагрудним знаком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“За засл</w:t>
      </w:r>
      <w:r w:rsidR="00EC76DD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уги перед громадою” </w:t>
      </w:r>
      <w:r w:rsidR="005C7EC2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оформляється</w:t>
      </w:r>
      <w:r w:rsidR="00EC76DD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розпорядження</w:t>
      </w:r>
      <w:r w:rsidR="005C7EC2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м</w:t>
      </w:r>
      <w:r w:rsidR="00EC76DD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міського голови</w:t>
      </w:r>
      <w:r w:rsidR="00EC76DD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.</w:t>
      </w:r>
    </w:p>
    <w:p w:rsidR="00C51A07" w:rsidRPr="00C21F79" w:rsidRDefault="00E7004A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7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. Подання на ушанування </w:t>
      </w:r>
      <w:r w:rsidR="00743B1F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нагрудним знаком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 «За заслуги пе</w:t>
      </w:r>
      <w:r w:rsidR="005C7EC2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ред громадою» можуть вносити 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міський голова,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 секретар міської ради, постійні комісії міської ради, депутатські групи та фракції, заступники міського голови</w:t>
      </w:r>
      <w:r w:rsidR="00EC76DD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, виконавчий комітет, керівники 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підприємств, установ, організацій, 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lastRenderedPageBreak/>
        <w:t>гро</w:t>
      </w:r>
      <w:r w:rsidR="00EC76DD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мадських організацій та міських 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осередків політичних партій, релігійних конфесій, командири військових частин з к</w:t>
      </w:r>
      <w:r w:rsidR="00743B1F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онкретним обґрунтуванням заслуг</w:t>
      </w:r>
    </w:p>
    <w:p w:rsidR="00C51A07" w:rsidRPr="00C21F79" w:rsidRDefault="00E7004A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8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Вручення </w:t>
      </w:r>
      <w:proofErr w:type="gramStart"/>
      <w:r w:rsidR="00743B1F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нагрудного</w:t>
      </w:r>
      <w:proofErr w:type="gramEnd"/>
      <w:r w:rsidR="00743B1F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 знаку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“За заслуги перед громадою” проводиться в обстановці урочистості і широкої гласності.</w:t>
      </w:r>
    </w:p>
    <w:p w:rsidR="00C51A07" w:rsidRPr="00C21F79" w:rsidRDefault="00E7004A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9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r w:rsidR="00743B1F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нагрудний знак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“За заслуги перед громадою” вручає міський голова, а в його відсутності секретар міської ради.</w:t>
      </w:r>
    </w:p>
    <w:p w:rsidR="00C51A07" w:rsidRPr="00C21F79" w:rsidRDefault="00E7004A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10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Нагородженому </w:t>
      </w:r>
      <w:r w:rsidR="00743B1F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нагрудним знаком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«За заслуги перед громадою» вручається комплект атрибутів </w:t>
      </w:r>
      <w:proofErr w:type="gramStart"/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</w:t>
      </w:r>
      <w:proofErr w:type="gramEnd"/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ідзнаки: </w:t>
      </w:r>
      <w:r w:rsidR="005C7EC2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нагрудний знак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 «З</w:t>
      </w:r>
      <w:r w:rsidR="005C7EC2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а заслуги перед громадою», 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 свідоцтво про нагородження.</w:t>
      </w:r>
    </w:p>
    <w:p w:rsidR="00C51A07" w:rsidRPr="00C21F79" w:rsidRDefault="00E7004A" w:rsidP="00E700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>11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Інформація про нагородження </w:t>
      </w:r>
      <w:r w:rsidR="00EC76DD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висвітлюється в засобах масової</w:t>
      </w:r>
      <w:r w:rsidR="00EC76DD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val="uk-UA" w:eastAsia="ru-RU"/>
        </w:rPr>
        <w:t xml:space="preserve"> </w:t>
      </w:r>
      <w:r w:rsidR="00C51A07" w:rsidRPr="00C21F7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інформації.</w:t>
      </w:r>
    </w:p>
    <w:p w:rsidR="00B4023D" w:rsidRPr="00C21F79" w:rsidRDefault="002206AD" w:rsidP="00E7004A">
      <w:pPr>
        <w:pStyle w:val="a6"/>
        <w:shd w:val="clear" w:color="auto" w:fill="FFFFFF"/>
        <w:spacing w:before="0" w:beforeAutospacing="0" w:after="150" w:afterAutospacing="0" w:line="276" w:lineRule="auto"/>
        <w:textAlignment w:val="baseline"/>
        <w:rPr>
          <w:b/>
          <w:color w:val="000000"/>
          <w:sz w:val="28"/>
          <w:szCs w:val="28"/>
          <w:lang w:val="uk-UA"/>
        </w:rPr>
      </w:pPr>
      <w:r w:rsidRPr="00C21F79">
        <w:rPr>
          <w:b/>
          <w:sz w:val="28"/>
          <w:szCs w:val="28"/>
        </w:rPr>
        <w:t>2.</w:t>
      </w:r>
      <w:r w:rsidR="00743B1F" w:rsidRPr="00C21F79">
        <w:rPr>
          <w:b/>
          <w:sz w:val="28"/>
          <w:szCs w:val="28"/>
          <w:lang w:val="uk-UA"/>
        </w:rPr>
        <w:t xml:space="preserve">6. </w:t>
      </w:r>
      <w:r w:rsidR="00743B1F" w:rsidRPr="00C21F79">
        <w:rPr>
          <w:b/>
          <w:color w:val="212529"/>
          <w:sz w:val="28"/>
          <w:szCs w:val="28"/>
        </w:rPr>
        <w:t>Звання «Почесний громадянин Новороздільської територіальної громади»</w:t>
      </w:r>
    </w:p>
    <w:p w:rsidR="00B4023D" w:rsidRPr="00C21F79" w:rsidRDefault="00743B1F" w:rsidP="00E7004A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Звання «Почесний громадянин Новороздільської територіальної громади» є найвищою відзнакою 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Новороздільської 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територіальної громади, яке присвоюється громадянам України та інших держав, які своєю професійною та громадською діяльністю зробили вагомий внесок у розвиток громади, що сприяло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іднесенню її авторитету як на державному, так і на міжнародному рівні, в економічний, соціальний і культурний розвиток громади, науково-просвітницьку, громадську діяльність.</w:t>
      </w:r>
    </w:p>
    <w:p w:rsidR="00B4023D" w:rsidRPr="00C21F79" w:rsidRDefault="00B4023D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Право присвоєння звання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громади» належить виключно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Новороздільській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міській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раді. Звання присвоюється щорічно, при наявності кандидатів на звання,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ішенням сесії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 міської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ради.</w:t>
      </w:r>
    </w:p>
    <w:p w:rsidR="00B4023D" w:rsidRPr="00C21F79" w:rsidRDefault="00B4023D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Звання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територіальної громади» присвоюється лише один раз </w:t>
      </w:r>
      <w:r w:rsidR="005C7EC2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життя і є довічним. </w:t>
      </w:r>
      <w:r w:rsidR="005C7EC2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З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азнач</w:t>
      </w:r>
      <w:r w:rsidR="005C7EC2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ене звання </w:t>
      </w:r>
      <w:r w:rsidR="005C7EC2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може </w:t>
      </w:r>
      <w:r w:rsidR="005C7EC2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присвою</w:t>
      </w:r>
      <w:r w:rsidR="005C7EC2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ватись посмертно</w:t>
      </w:r>
    </w:p>
    <w:p w:rsidR="00B4023D" w:rsidRPr="00C21F79" w:rsidRDefault="00B4023D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ідставами для присвоє</w:t>
      </w:r>
      <w:r w:rsidR="00743B1F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ння звання «Почесний громадянин</w:t>
      </w:r>
      <w:r w:rsidR="00743B1F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громади» є:</w:t>
      </w:r>
    </w:p>
    <w:p w:rsidR="00B4023D" w:rsidRPr="00C21F79" w:rsidRDefault="00B4023D" w:rsidP="00E7004A">
      <w:pPr>
        <w:numPr>
          <w:ilvl w:val="1"/>
          <w:numId w:val="6"/>
        </w:numPr>
        <w:shd w:val="clear" w:color="auto" w:fill="FFFFFF"/>
        <w:spacing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видатні заслуги в галузі науки, техніки, культури, мистецтва, фізичної культури та спорту, виховання та освіти, охорони здоров’я, охорони навколишнього середовища та забезпечення екологічної безпеки, зміцнення 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миру та міжнародного співробітництва, охорони правопорядку та громадської безпеки, укріплення демократії та захисту прав людини і громадянина та в інших галузях;</w:t>
      </w:r>
      <w:proofErr w:type="gramEnd"/>
    </w:p>
    <w:p w:rsidR="00B4023D" w:rsidRPr="00C21F79" w:rsidRDefault="00B4023D" w:rsidP="00E7004A">
      <w:pPr>
        <w:numPr>
          <w:ilvl w:val="1"/>
          <w:numId w:val="6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особиста мужність та героїзм, проявлені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ід час виконання службового та громадянського обов’язку на благо громади та України;</w:t>
      </w:r>
    </w:p>
    <w:p w:rsidR="00B4023D" w:rsidRPr="00C21F79" w:rsidRDefault="00B4023D" w:rsidP="00E7004A">
      <w:pPr>
        <w:numPr>
          <w:ilvl w:val="1"/>
          <w:numId w:val="6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творча ді</w:t>
      </w:r>
      <w:r w:rsidR="00E7004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яльність, що сприяє розвитку </w:t>
      </w:r>
      <w:r w:rsidR="00E7004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територіальної громади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просуванню її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позитивного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іміджу в Україні та за кордоном.</w:t>
      </w:r>
    </w:p>
    <w:p w:rsidR="00B4023D" w:rsidRPr="00C21F79" w:rsidRDefault="00743B1F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5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Особам, яким присвоюється звання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громади»,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вручається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відповідне Посвідчення Почесного громадянина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 та нагрудний знак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громади». </w:t>
      </w:r>
    </w:p>
    <w:p w:rsidR="00B4023D" w:rsidRPr="00C21F79" w:rsidRDefault="00743B1F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Посвідчення Почесного громадянина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 та нагрудний знак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ої громади» вручаються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міським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головою, чи, за його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дорученням, секретарем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ради, або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одним із заступників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міського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голови.</w:t>
      </w:r>
    </w:p>
    <w:p w:rsidR="00B4023D" w:rsidRPr="00C21F79" w:rsidRDefault="00743B1F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7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Почесні громадяни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 запрошуються до участі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заходах, присвячених державним та місцевим святам, інших урочистостях та заходах, організованих громадою.</w:t>
      </w:r>
    </w:p>
    <w:p w:rsidR="00B4023D" w:rsidRPr="00C21F79" w:rsidRDefault="00743B1F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8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Особи, удостоєні звання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громади», мають право:</w:t>
      </w:r>
    </w:p>
    <w:p w:rsidR="00B4023D" w:rsidRPr="00C21F79" w:rsidRDefault="00B4023D" w:rsidP="00E7004A">
      <w:pPr>
        <w:numPr>
          <w:ilvl w:val="1"/>
          <w:numId w:val="6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першочергового прийому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міським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головою, секретарем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міської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ради, керівниками та посадовими особами виконавчих органів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43B1F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міської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ради,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ідприємств, установ та організацій.</w:t>
      </w:r>
    </w:p>
    <w:p w:rsidR="00B4023D" w:rsidRPr="00C21F79" w:rsidRDefault="00743B1F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9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Короткі біографічні дані про Почесного громадянина та змі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рішення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міської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 заносяться до "Книги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Пошани 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громади", яка постійно зберігається у 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міській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раді.</w:t>
      </w:r>
    </w:p>
    <w:p w:rsidR="00B4023D" w:rsidRPr="00C21F79" w:rsidRDefault="00743B1F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10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Повідомлення про присвоєння звання "Почесний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громади" оприлюднюється у засобах масової інформації.</w:t>
      </w:r>
    </w:p>
    <w:p w:rsidR="00B4023D" w:rsidRPr="00C21F79" w:rsidRDefault="00743B1F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lastRenderedPageBreak/>
        <w:t>11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ішення 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 про присвоєння звання "Почесний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громади" надсилається за місцем роботи або служби нагородженого. </w:t>
      </w:r>
    </w:p>
    <w:p w:rsidR="00B4023D" w:rsidRPr="00C21F79" w:rsidRDefault="00743B1F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12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ісля смерті особи, якій було присвоєно звання "Почесний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громади", нагрудний знак та посвідчення залишаються у сімʼї померлого.</w:t>
      </w:r>
    </w:p>
    <w:p w:rsidR="00B4023D" w:rsidRPr="00C21F79" w:rsidRDefault="00B4023D" w:rsidP="00E7004A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E7004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3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Право висування кандидатур претенденті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звання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громади» належить:</w:t>
      </w:r>
    </w:p>
    <w:p w:rsidR="00B4023D" w:rsidRPr="00C21F79" w:rsidRDefault="00973D2A" w:rsidP="00E7004A">
      <w:pPr>
        <w:numPr>
          <w:ilvl w:val="1"/>
          <w:numId w:val="7"/>
        </w:numPr>
        <w:shd w:val="clear" w:color="auto" w:fill="FFFFFF"/>
        <w:spacing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міському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голові;</w:t>
      </w:r>
    </w:p>
    <w:p w:rsidR="00B4023D" w:rsidRPr="00C21F79" w:rsidRDefault="00B4023D" w:rsidP="00E7004A">
      <w:pPr>
        <w:numPr>
          <w:ilvl w:val="1"/>
          <w:numId w:val="7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постійним комісіям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 міської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ради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B4023D" w:rsidRPr="00C21F79" w:rsidRDefault="00B4023D" w:rsidP="00E7004A">
      <w:pPr>
        <w:numPr>
          <w:ilvl w:val="1"/>
          <w:numId w:val="7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юридичним особам (незалежно від форм власності та напрямку діяльності);</w:t>
      </w:r>
    </w:p>
    <w:p w:rsidR="00B4023D" w:rsidRPr="00C21F79" w:rsidRDefault="00B4023D" w:rsidP="00E7004A">
      <w:pPr>
        <w:numPr>
          <w:ilvl w:val="1"/>
          <w:numId w:val="7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трудовим колективам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ідприємств, установ, організацій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43B1F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територіальної громади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їх профспілковим комітетам, зборам громадян, громадським об’єднанням чи організаціям тощо;</w:t>
      </w:r>
    </w:p>
    <w:p w:rsidR="00B4023D" w:rsidRPr="00C21F79" w:rsidRDefault="00E7004A" w:rsidP="00E7004A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14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Самовисування на звання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громади» не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розглядаються.</w:t>
      </w:r>
    </w:p>
    <w:p w:rsidR="00B4023D" w:rsidRPr="00C21F79" w:rsidRDefault="00E7004A" w:rsidP="00E7004A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15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При висуванні кандидатури претендента на звання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громади» для розгляду до </w:t>
      </w:r>
      <w:proofErr w:type="gramStart"/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</w:t>
      </w:r>
      <w:proofErr w:type="gramEnd"/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іської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 подаються наступні документи:</w:t>
      </w:r>
    </w:p>
    <w:p w:rsidR="00B4023D" w:rsidRPr="00C21F79" w:rsidRDefault="00B4023D" w:rsidP="00E7004A">
      <w:pPr>
        <w:numPr>
          <w:ilvl w:val="1"/>
          <w:numId w:val="7"/>
        </w:numPr>
        <w:shd w:val="clear" w:color="auto" w:fill="FFFFFF"/>
        <w:spacing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лист-клопотання на і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м'я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міського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голови;</w:t>
      </w:r>
    </w:p>
    <w:p w:rsidR="00B4023D" w:rsidRPr="00C21F79" w:rsidRDefault="00B4023D" w:rsidP="00E7004A">
      <w:pPr>
        <w:numPr>
          <w:ilvl w:val="1"/>
          <w:numId w:val="7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вичерпні біографічні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 про кандидата;</w:t>
      </w:r>
    </w:p>
    <w:p w:rsidR="00B4023D" w:rsidRPr="00C21F79" w:rsidRDefault="00B4023D" w:rsidP="00E7004A">
      <w:pPr>
        <w:numPr>
          <w:ilvl w:val="1"/>
          <w:numId w:val="7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відомості про досягнення </w:t>
      </w:r>
      <w:r w:rsidR="007B2DE6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кандидата  </w:t>
      </w:r>
      <w:proofErr w:type="gramStart"/>
      <w:r w:rsidR="007B2DE6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proofErr w:type="gramEnd"/>
      <w:r w:rsidR="007B2DE6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сферах діяльності</w:t>
      </w:r>
      <w:r w:rsidR="007B2DE6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</w:p>
    <w:p w:rsidR="00B4023D" w:rsidRPr="00C21F79" w:rsidRDefault="00B4023D" w:rsidP="00E7004A">
      <w:pPr>
        <w:numPr>
          <w:ilvl w:val="1"/>
          <w:numId w:val="7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фото 3 ͯ 4 см, 9  ͯ 12 см, 20  ͯ 30 см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 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шт.);</w:t>
      </w:r>
    </w:p>
    <w:p w:rsidR="00B4023D" w:rsidRPr="00C21F79" w:rsidRDefault="00B4023D" w:rsidP="00E7004A">
      <w:pPr>
        <w:numPr>
          <w:ilvl w:val="1"/>
          <w:numId w:val="7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копії документів про державні нагороди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 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наявності).</w:t>
      </w:r>
    </w:p>
    <w:p w:rsidR="00B4023D" w:rsidRPr="00C21F79" w:rsidRDefault="00B4023D" w:rsidP="00E7004A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пакету документів можуть додаватися відгуки-клопотання юридичних, фізичних осіб, трудових колективів, громадських організацій та зібрань громадян, які </w:t>
      </w:r>
      <w:proofErr w:type="gramStart"/>
      <w:r w:rsidRPr="00C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ідтримують висування цієї кандидатури (кількість відгуків не обмежується).</w:t>
      </w:r>
    </w:p>
    <w:p w:rsidR="00B4023D" w:rsidRPr="00C21F79" w:rsidRDefault="00E7004A" w:rsidP="00E7004A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16.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Пакет документів надсилається на і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м’я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міського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голови починаючи з 01 серпня попереднього року до 31 березня поточного року. Подання, що надійшли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ісля вказаного терміну, у поточному році не розглядаються і з відповідним письмовим роз’ясненням повертаються суб’єкту подання.</w:t>
      </w:r>
    </w:p>
    <w:p w:rsidR="00B4023D" w:rsidRPr="00C21F79" w:rsidRDefault="00E7004A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lastRenderedPageBreak/>
        <w:t>17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Попередній розгляд кандидатур на звання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громади»,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матер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іали та висновки розглядає Експертна рада з попереднього розгляду кандидатур на присвоєння звання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 ».</w:t>
      </w:r>
    </w:p>
    <w:p w:rsidR="00B4023D" w:rsidRPr="00C21F79" w:rsidRDefault="00E7004A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18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Протокол засідання Експертної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ради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разом з іншими документами розглядаються на засіданнях постійних комісій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 та вносяться на розгляд сесії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міської 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ради.</w:t>
      </w:r>
    </w:p>
    <w:p w:rsidR="00B4023D" w:rsidRPr="00C21F79" w:rsidRDefault="00E7004A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19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Кандидатура, за яку не проголосувала більшість депутатів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ід загального складу ради, може бути повторно винесена на розгляд наступної сесії.</w:t>
      </w:r>
    </w:p>
    <w:p w:rsidR="00B4023D" w:rsidRPr="00C21F79" w:rsidRDefault="00E7004A" w:rsidP="00E7004A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20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Матеріали, подані в установленому порядку, розглядаються Експертною радою з попереднього розгляду кандидатур на присвоєння звання «Почесний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громади», склад якої формується з депутатів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ради, членів виконавчого комітету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ради, представників творчих, професійних об’єднань, громадських діячів, осіб, що мають вагомий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авторитет у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Новороздільській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територіальній громаді та за її межами.</w:t>
      </w:r>
    </w:p>
    <w:p w:rsidR="00B4023D" w:rsidRPr="00C21F79" w:rsidRDefault="00B4023D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E7004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1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Персональний склад Експертної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ради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її голова затверджуються розпорядженням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міського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голови.</w:t>
      </w:r>
    </w:p>
    <w:p w:rsidR="00E7004A" w:rsidRPr="00C21F79" w:rsidRDefault="00E7004A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22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Голова Експертної ради склика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є,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проводить засідання, вносить на розгляд постійних комісій протокол підсумкового засідання Експертної ради.</w:t>
      </w:r>
    </w:p>
    <w:p w:rsidR="00B4023D" w:rsidRPr="00C21F79" w:rsidRDefault="00E7004A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23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Засідання Експертної ради вважається правомочним, якщо на засіданні присутні більше половини члені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ради.</w:t>
      </w:r>
    </w:p>
    <w:p w:rsidR="00B4023D" w:rsidRPr="00C21F79" w:rsidRDefault="00E7004A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24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ішення Експертної ради вважаються прийнятими, якщо за них проголосувала більшість членів ради від загального складу. </w:t>
      </w:r>
    </w:p>
    <w:p w:rsidR="00B4023D" w:rsidRPr="00C21F79" w:rsidRDefault="00E7004A" w:rsidP="00E7004A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25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Почесному громадянину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 виявляються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 знаки уваги, що відповідають його високому званню, соціальному статусу.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 персонально запрошується як почесна особа на заходи, присвячені державним святам та іншим важливим подіям у житті громади.</w:t>
      </w:r>
    </w:p>
    <w:p w:rsidR="00B4023D" w:rsidRPr="00C21F79" w:rsidRDefault="00E7004A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26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Почесний громадянин має права і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ільги на:</w:t>
      </w:r>
    </w:p>
    <w:p w:rsidR="00B4023D" w:rsidRPr="00C21F79" w:rsidRDefault="00B4023D" w:rsidP="00E7004A">
      <w:pPr>
        <w:numPr>
          <w:ilvl w:val="1"/>
          <w:numId w:val="10"/>
        </w:numPr>
        <w:shd w:val="clear" w:color="auto" w:fill="FFFFFF"/>
        <w:spacing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позачерговий прийом з особистих і службових питань посадовими особами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міської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ради, виконавчого комітету, керівниками установ,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ідприємств і організацій;</w:t>
      </w:r>
    </w:p>
    <w:p w:rsidR="00B4023D" w:rsidRPr="00C21F79" w:rsidRDefault="00B4023D" w:rsidP="00E7004A">
      <w:pPr>
        <w:numPr>
          <w:ilvl w:val="1"/>
          <w:numId w:val="10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отримання</w:t>
      </w:r>
      <w:r w:rsidR="00206F33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щорічної матеріальної допомоги</w:t>
      </w:r>
      <w:r w:rsidR="00206F33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в розмі</w:t>
      </w:r>
      <w:proofErr w:type="gramStart"/>
      <w:r w:rsidR="00206F33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р</w:t>
      </w:r>
      <w:proofErr w:type="gramEnd"/>
      <w:r w:rsidR="00206F33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і двох прожиткових мінімумів</w:t>
      </w:r>
    </w:p>
    <w:p w:rsidR="00B4023D" w:rsidRPr="00C21F79" w:rsidRDefault="00B4023D" w:rsidP="00E7004A">
      <w:pPr>
        <w:numPr>
          <w:ilvl w:val="1"/>
          <w:numId w:val="10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 ювілейних дат (60 років + кожні 10 років) за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ішенням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міської </w:t>
      </w: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ради виділяються кошти ювілярові;</w:t>
      </w:r>
    </w:p>
    <w:p w:rsidR="00B4023D" w:rsidRPr="00C21F79" w:rsidRDefault="00B4023D" w:rsidP="00E7004A">
      <w:pPr>
        <w:numPr>
          <w:ilvl w:val="1"/>
          <w:numId w:val="10"/>
        </w:numPr>
        <w:shd w:val="clear" w:color="auto" w:fill="FFFFFF"/>
        <w:spacing w:before="100" w:beforeAutospacing="1" w:after="150"/>
        <w:ind w:left="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безкоштовну </w:t>
      </w:r>
      <w:proofErr w:type="gramStart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ідписку на наявні в громаді періодичні видання. </w:t>
      </w:r>
    </w:p>
    <w:p w:rsidR="00B4023D" w:rsidRPr="00C21F79" w:rsidRDefault="00E7004A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27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Забезпечення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ільг та вказаних виплат Почесному громадянину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 проводиться за рахунок коштів місцевого бюджету.</w:t>
      </w:r>
    </w:p>
    <w:p w:rsidR="002F2DA4" w:rsidRPr="00C21F79" w:rsidRDefault="00C21F79" w:rsidP="00C21F79">
      <w:pPr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>28</w:t>
      </w:r>
      <w:r w:rsidR="00E7004A" w:rsidRPr="00C21F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2DA4" w:rsidRPr="00C21F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F2DA4" w:rsidRPr="00C21F79">
        <w:rPr>
          <w:rFonts w:ascii="Times New Roman" w:hAnsi="Times New Roman" w:cs="Times New Roman"/>
          <w:sz w:val="28"/>
          <w:szCs w:val="28"/>
        </w:rPr>
        <w:t>ішення про позбавлення звання “Почесний громадянин Новороздільської територіальної громади” приймається Новороздільською міською радою у разі виникнення відповідних підстав, аб</w:t>
      </w:r>
      <w:r w:rsidR="00E7004A" w:rsidRPr="00C21F79">
        <w:rPr>
          <w:rFonts w:ascii="Times New Roman" w:hAnsi="Times New Roman" w:cs="Times New Roman"/>
          <w:sz w:val="28"/>
          <w:szCs w:val="28"/>
        </w:rPr>
        <w:t xml:space="preserve">о у разі надходження звернення </w:t>
      </w:r>
      <w:r w:rsidR="002F2DA4" w:rsidRPr="00C21F79">
        <w:rPr>
          <w:rFonts w:ascii="Times New Roman" w:hAnsi="Times New Roman" w:cs="Times New Roman"/>
          <w:sz w:val="28"/>
          <w:szCs w:val="28"/>
        </w:rPr>
        <w:t xml:space="preserve">ромадських організацій , або інших суб’єктів наведених у п. </w:t>
      </w:r>
      <w:r w:rsidR="00E7004A" w:rsidRPr="00C21F79">
        <w:rPr>
          <w:rFonts w:ascii="Times New Roman" w:hAnsi="Times New Roman" w:cs="Times New Roman"/>
          <w:sz w:val="28"/>
          <w:szCs w:val="28"/>
        </w:rPr>
        <w:t>13 розділу 2.6 цього Положення.</w:t>
      </w:r>
      <w:r w:rsidR="00E7004A" w:rsidRPr="00C21F79">
        <w:rPr>
          <w:rFonts w:ascii="Times New Roman" w:hAnsi="Times New Roman" w:cs="Times New Roman"/>
          <w:sz w:val="28"/>
          <w:szCs w:val="28"/>
        </w:rPr>
        <w:br/>
      </w:r>
      <w:r w:rsidR="00E7004A" w:rsidRPr="00C21F79">
        <w:rPr>
          <w:rFonts w:ascii="Times New Roman" w:hAnsi="Times New Roman" w:cs="Times New Roman"/>
          <w:sz w:val="28"/>
          <w:szCs w:val="28"/>
        </w:rPr>
        <w:br/>
        <w:t>2</w:t>
      </w:r>
      <w:r w:rsidRPr="00C21F79">
        <w:rPr>
          <w:rFonts w:ascii="Times New Roman" w:hAnsi="Times New Roman" w:cs="Times New Roman"/>
          <w:sz w:val="28"/>
          <w:szCs w:val="28"/>
        </w:rPr>
        <w:t>9</w:t>
      </w:r>
      <w:r w:rsidR="002F2DA4" w:rsidRPr="00C21F79">
        <w:rPr>
          <w:rFonts w:ascii="Times New Roman" w:hAnsi="Times New Roman" w:cs="Times New Roman"/>
          <w:sz w:val="28"/>
          <w:szCs w:val="28"/>
        </w:rPr>
        <w:t>. Почесний громадянин Новороздільської територіальної громади може бути позбавлений цього високого звання, у наступних випадках:</w:t>
      </w:r>
    </w:p>
    <w:p w:rsidR="002F2DA4" w:rsidRPr="00C21F79" w:rsidRDefault="002F2DA4" w:rsidP="00C21F79">
      <w:pPr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>громадянин за власним бажанням відмовився від звання «Почесний громадянин Новороздільської територіальної громади», про що надав письмову заяву на і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 міського голови;</w:t>
      </w:r>
    </w:p>
    <w:p w:rsidR="002F2DA4" w:rsidRPr="00C21F79" w:rsidRDefault="002F2DA4" w:rsidP="00C21F79">
      <w:pPr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якщо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 поведінкою, вчинками або діями громадянин дискредитує себе перед територіальною громадою або державою;</w:t>
      </w:r>
    </w:p>
    <w:p w:rsidR="002F2DA4" w:rsidRPr="00C21F79" w:rsidRDefault="002F2DA4" w:rsidP="00C21F79">
      <w:pPr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здійснення громадянином, якому було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присво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>єно звання «Почесний громадянин Новороздільської територіальної громади», кримінального злочину, за який особу було засуджено і вирок щодо якої вступив у законну силу;</w:t>
      </w:r>
    </w:p>
    <w:p w:rsidR="00E7004A" w:rsidRPr="00C21F79" w:rsidRDefault="002F2DA4" w:rsidP="00C21F79">
      <w:pPr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t>здійснення особою, яку було удостоєно звання «Почесний громадянин Новороздільської територіальної громади», дій або бездіяльності, що сприяли роз’єднанню нації, розколу територіальної цілісності держави, порушенню суверенітету і незалежності України та підтримки військової агрес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ії Р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>осійської Федерації проти України і ведення у своїх виступах антиукраїнської пропаганди.</w:t>
      </w:r>
    </w:p>
    <w:p w:rsidR="002F2DA4" w:rsidRPr="00C21F79" w:rsidRDefault="00E7004A" w:rsidP="00C21F79">
      <w:pPr>
        <w:rPr>
          <w:rFonts w:ascii="Times New Roman" w:hAnsi="Times New Roman" w:cs="Times New Roman"/>
          <w:sz w:val="28"/>
          <w:szCs w:val="28"/>
        </w:rPr>
      </w:pPr>
      <w:r w:rsidRPr="00C21F79">
        <w:rPr>
          <w:rFonts w:ascii="Times New Roman" w:hAnsi="Times New Roman" w:cs="Times New Roman"/>
          <w:sz w:val="28"/>
          <w:szCs w:val="28"/>
        </w:rPr>
        <w:lastRenderedPageBreak/>
        <w:br/>
        <w:t>3</w:t>
      </w:r>
      <w:r w:rsidR="00C21F79" w:rsidRPr="00C21F79">
        <w:rPr>
          <w:rFonts w:ascii="Times New Roman" w:hAnsi="Times New Roman" w:cs="Times New Roman"/>
          <w:sz w:val="28"/>
          <w:szCs w:val="28"/>
        </w:rPr>
        <w:t>0</w:t>
      </w:r>
      <w:r w:rsidRPr="00C21F79">
        <w:rPr>
          <w:rFonts w:ascii="Times New Roman" w:hAnsi="Times New Roman" w:cs="Times New Roman"/>
          <w:sz w:val="28"/>
          <w:szCs w:val="28"/>
        </w:rPr>
        <w:t>.</w:t>
      </w:r>
      <w:r w:rsidR="002F2DA4" w:rsidRPr="00C21F79">
        <w:rPr>
          <w:rFonts w:ascii="Times New Roman" w:hAnsi="Times New Roman" w:cs="Times New Roman"/>
          <w:sz w:val="28"/>
          <w:szCs w:val="28"/>
        </w:rPr>
        <w:t xml:space="preserve"> Особа, позбавлена звання “Почесний громадянин Новороздільської територіальної громади ”, втрачає права та </w:t>
      </w:r>
      <w:proofErr w:type="gramStart"/>
      <w:r w:rsidR="002F2DA4" w:rsidRPr="00C21F7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2F2DA4" w:rsidRPr="00C21F79">
        <w:rPr>
          <w:rFonts w:ascii="Times New Roman" w:hAnsi="Times New Roman" w:cs="Times New Roman"/>
          <w:sz w:val="28"/>
          <w:szCs w:val="28"/>
        </w:rPr>
        <w:t>іальні пільги, п</w:t>
      </w:r>
      <w:r w:rsidR="00C21F79" w:rsidRPr="00C21F79">
        <w:rPr>
          <w:rFonts w:ascii="Times New Roman" w:hAnsi="Times New Roman" w:cs="Times New Roman"/>
          <w:sz w:val="28"/>
          <w:szCs w:val="28"/>
        </w:rPr>
        <w:t>ередбачені цим Положенням.</w:t>
      </w:r>
      <w:r w:rsidR="00C21F79" w:rsidRPr="00C21F79">
        <w:rPr>
          <w:rFonts w:ascii="Times New Roman" w:hAnsi="Times New Roman" w:cs="Times New Roman"/>
          <w:sz w:val="28"/>
          <w:szCs w:val="28"/>
        </w:rPr>
        <w:br/>
      </w:r>
      <w:r w:rsidR="00C21F79" w:rsidRPr="00C21F79">
        <w:rPr>
          <w:rFonts w:ascii="Times New Roman" w:hAnsi="Times New Roman" w:cs="Times New Roman"/>
          <w:sz w:val="28"/>
          <w:szCs w:val="28"/>
        </w:rPr>
        <w:br/>
        <w:t>31</w:t>
      </w:r>
      <w:r w:rsidRPr="00C21F79">
        <w:rPr>
          <w:rFonts w:ascii="Times New Roman" w:hAnsi="Times New Roman" w:cs="Times New Roman"/>
          <w:sz w:val="28"/>
          <w:szCs w:val="28"/>
        </w:rPr>
        <w:t>.</w:t>
      </w:r>
      <w:r w:rsidR="002F2DA4" w:rsidRPr="00C21F79">
        <w:rPr>
          <w:rFonts w:ascii="Times New Roman" w:hAnsi="Times New Roman" w:cs="Times New Roman"/>
          <w:sz w:val="28"/>
          <w:szCs w:val="28"/>
        </w:rPr>
        <w:t>Рішення міської ради про позбавлення звання «Почесний громадянин Новороздільської територіальної громади», доводиться до відома громадян через засоби масової інформації та оприлюднюється на офіційному сайті міської ради.</w:t>
      </w:r>
    </w:p>
    <w:p w:rsidR="00B4023D" w:rsidRPr="00C21F79" w:rsidRDefault="00C21F79" w:rsidP="00E7004A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32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Start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</w:t>
      </w:r>
      <w:proofErr w:type="gramEnd"/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ік і реєстрацію громадян, яким присвоєно звання " Почесний громадянин </w:t>
      </w:r>
      <w:r w:rsidR="00973D2A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7B2DE6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територіальної громади" веде 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66EC9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відділ внутрішньої політики та документообігу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66EC9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866EC9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66EC9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міської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ради.</w:t>
      </w:r>
    </w:p>
    <w:p w:rsidR="00B4023D" w:rsidRPr="00C21F79" w:rsidRDefault="00C21F79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33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У випадку втрати (псування) нагрудного знака та Посвідчення "Почесний громадянин </w:t>
      </w:r>
      <w:r w:rsidR="00866EC9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Новороздільської</w:t>
      </w:r>
      <w:r w:rsidR="00866EC9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66EC9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B4023D" w:rsidRPr="00C21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територіальної громади" дублікати не видаються.</w:t>
      </w:r>
    </w:p>
    <w:p w:rsidR="00C21F79" w:rsidRPr="00C21F79" w:rsidRDefault="00C21F79" w:rsidP="00C21F7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</w:t>
      </w:r>
      <w:r w:rsidRPr="00C21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Заключні положення</w:t>
      </w:r>
    </w:p>
    <w:p w:rsidR="00C21F79" w:rsidRPr="00C21F79" w:rsidRDefault="00C21F79" w:rsidP="00C21F7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1F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Зміни та доповнення в дане Положення вносяться рішенням Новороздільської міської ради</w:t>
      </w:r>
    </w:p>
    <w:p w:rsidR="00C21F79" w:rsidRPr="00C21F79" w:rsidRDefault="00C21F79" w:rsidP="00E7004A">
      <w:pPr>
        <w:shd w:val="clear" w:color="auto" w:fill="FFFFFF"/>
        <w:spacing w:before="100" w:beforeAutospacing="1" w:after="15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A35CCD" w:rsidRPr="00C21F79" w:rsidRDefault="00A35CC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442" w:rsidRPr="008B50F2" w:rsidRDefault="002206AD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F79">
        <w:rPr>
          <w:rFonts w:ascii="Times New Roman" w:hAnsi="Times New Roman" w:cs="Times New Roman"/>
          <w:sz w:val="28"/>
          <w:szCs w:val="28"/>
        </w:rPr>
        <w:t xml:space="preserve">Секретар міської </w:t>
      </w:r>
      <w:proofErr w:type="gramStart"/>
      <w:r w:rsidRPr="00C21F7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C21F79">
        <w:rPr>
          <w:rFonts w:ascii="Times New Roman" w:hAnsi="Times New Roman" w:cs="Times New Roman"/>
          <w:sz w:val="28"/>
          <w:szCs w:val="28"/>
        </w:rPr>
        <w:t xml:space="preserve"> </w:t>
      </w:r>
      <w:r w:rsidR="00A35CCD" w:rsidRPr="00C21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Оксана Царик</w:t>
      </w:r>
    </w:p>
    <w:p w:rsidR="00DC2442" w:rsidRPr="008B50F2" w:rsidRDefault="00DC2442" w:rsidP="00E7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2442" w:rsidRPr="008B50F2" w:rsidSect="00D2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22A"/>
    <w:multiLevelType w:val="multilevel"/>
    <w:tmpl w:val="7F4C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2573A"/>
    <w:multiLevelType w:val="multilevel"/>
    <w:tmpl w:val="63A4E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8A36400"/>
    <w:multiLevelType w:val="hybridMultilevel"/>
    <w:tmpl w:val="FB9E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29AA"/>
    <w:multiLevelType w:val="multilevel"/>
    <w:tmpl w:val="63A4E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4EB0055"/>
    <w:multiLevelType w:val="multilevel"/>
    <w:tmpl w:val="DA5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234D8"/>
    <w:multiLevelType w:val="multilevel"/>
    <w:tmpl w:val="1E5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F5AEE"/>
    <w:multiLevelType w:val="multilevel"/>
    <w:tmpl w:val="2E7E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E142A"/>
    <w:multiLevelType w:val="hybridMultilevel"/>
    <w:tmpl w:val="CA6E8B22"/>
    <w:lvl w:ilvl="0" w:tplc="D4AEB74C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1735B4"/>
    <w:multiLevelType w:val="hybridMultilevel"/>
    <w:tmpl w:val="3E467CAC"/>
    <w:lvl w:ilvl="0" w:tplc="42BCB9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85402A2"/>
    <w:multiLevelType w:val="multilevel"/>
    <w:tmpl w:val="83C6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A3846"/>
    <w:multiLevelType w:val="hybridMultilevel"/>
    <w:tmpl w:val="E25C8FC8"/>
    <w:lvl w:ilvl="0" w:tplc="D4AEB74C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00269C5"/>
    <w:multiLevelType w:val="multilevel"/>
    <w:tmpl w:val="11D8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74CC3"/>
    <w:multiLevelType w:val="multilevel"/>
    <w:tmpl w:val="1A2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358C5"/>
    <w:multiLevelType w:val="multilevel"/>
    <w:tmpl w:val="7514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512924"/>
    <w:multiLevelType w:val="multilevel"/>
    <w:tmpl w:val="11F2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295310"/>
    <w:multiLevelType w:val="multilevel"/>
    <w:tmpl w:val="AE36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12"/>
  </w:num>
  <w:num w:numId="12">
    <w:abstractNumId w:val="0"/>
  </w:num>
  <w:num w:numId="13">
    <w:abstractNumId w:val="3"/>
  </w:num>
  <w:num w:numId="14">
    <w:abstractNumId w:val="8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235F"/>
    <w:rsid w:val="000E3E5B"/>
    <w:rsid w:val="001301E2"/>
    <w:rsid w:val="00136F3E"/>
    <w:rsid w:val="00151729"/>
    <w:rsid w:val="001570D8"/>
    <w:rsid w:val="00206F33"/>
    <w:rsid w:val="002206AD"/>
    <w:rsid w:val="002373F8"/>
    <w:rsid w:val="00283712"/>
    <w:rsid w:val="00284091"/>
    <w:rsid w:val="002D2415"/>
    <w:rsid w:val="002E35C4"/>
    <w:rsid w:val="002F2DA4"/>
    <w:rsid w:val="0032341B"/>
    <w:rsid w:val="00387EB0"/>
    <w:rsid w:val="004258ED"/>
    <w:rsid w:val="00445552"/>
    <w:rsid w:val="0046284E"/>
    <w:rsid w:val="0047185F"/>
    <w:rsid w:val="004B53EE"/>
    <w:rsid w:val="00525D6C"/>
    <w:rsid w:val="00583C0D"/>
    <w:rsid w:val="005B1F21"/>
    <w:rsid w:val="005C7EC2"/>
    <w:rsid w:val="005D32E5"/>
    <w:rsid w:val="00641D4F"/>
    <w:rsid w:val="006A4DD7"/>
    <w:rsid w:val="006C0D6A"/>
    <w:rsid w:val="00743B1F"/>
    <w:rsid w:val="007B2DE6"/>
    <w:rsid w:val="00862D12"/>
    <w:rsid w:val="00866EC9"/>
    <w:rsid w:val="008A312D"/>
    <w:rsid w:val="008A43BE"/>
    <w:rsid w:val="008B50F2"/>
    <w:rsid w:val="008D261E"/>
    <w:rsid w:val="00973D2A"/>
    <w:rsid w:val="009D27FD"/>
    <w:rsid w:val="00A11B72"/>
    <w:rsid w:val="00A35CCD"/>
    <w:rsid w:val="00AB24F5"/>
    <w:rsid w:val="00B05921"/>
    <w:rsid w:val="00B1485E"/>
    <w:rsid w:val="00B4023D"/>
    <w:rsid w:val="00B40961"/>
    <w:rsid w:val="00C21F79"/>
    <w:rsid w:val="00C51A07"/>
    <w:rsid w:val="00C73D37"/>
    <w:rsid w:val="00C966C3"/>
    <w:rsid w:val="00CD235F"/>
    <w:rsid w:val="00D2710F"/>
    <w:rsid w:val="00D8690E"/>
    <w:rsid w:val="00DC2442"/>
    <w:rsid w:val="00DD3FA1"/>
    <w:rsid w:val="00DF356B"/>
    <w:rsid w:val="00E7004A"/>
    <w:rsid w:val="00EC28E7"/>
    <w:rsid w:val="00EC76DD"/>
    <w:rsid w:val="00F259F1"/>
    <w:rsid w:val="00FC6A1A"/>
    <w:rsid w:val="00FD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35F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15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1729"/>
    <w:rPr>
      <w:i/>
      <w:iCs/>
    </w:rPr>
  </w:style>
  <w:style w:type="paragraph" w:styleId="a6">
    <w:name w:val="Normal (Web)"/>
    <w:basedOn w:val="a"/>
    <w:uiPriority w:val="99"/>
    <w:unhideWhenUsed/>
    <w:rsid w:val="0015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5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1729"/>
    <w:rPr>
      <w:b/>
      <w:bCs/>
    </w:rPr>
  </w:style>
  <w:style w:type="paragraph" w:customStyle="1" w:styleId="rtejustify">
    <w:name w:val="rtejustify"/>
    <w:basedOn w:val="a"/>
    <w:rsid w:val="0015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C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DC2442"/>
  </w:style>
  <w:style w:type="character" w:styleId="a8">
    <w:name w:val="Hyperlink"/>
    <w:basedOn w:val="a0"/>
    <w:uiPriority w:val="99"/>
    <w:semiHidden/>
    <w:unhideWhenUsed/>
    <w:rsid w:val="00DC24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966C3"/>
    <w:pPr>
      <w:ind w:left="720"/>
      <w:contextualSpacing/>
    </w:pPr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5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050FA-4E68-4227-9299-CEC08DBB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14818</Words>
  <Characters>8447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</cp:lastModifiedBy>
  <cp:revision>2</cp:revision>
  <cp:lastPrinted>2023-07-24T07:00:00Z</cp:lastPrinted>
  <dcterms:created xsi:type="dcterms:W3CDTF">2023-07-26T06:20:00Z</dcterms:created>
  <dcterms:modified xsi:type="dcterms:W3CDTF">2023-07-26T06:20:00Z</dcterms:modified>
</cp:coreProperties>
</file>