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8D7" w:rsidRDefault="007F58D7" w:rsidP="007F58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>
        <w:rPr>
          <w:sz w:val="22"/>
          <w:szCs w:val="22"/>
          <w:lang w:val="uk-UA"/>
        </w:rPr>
        <w:t xml:space="preserve">     672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7F58D7" w:rsidRDefault="007F58D7" w:rsidP="007F58D7">
      <w:pPr>
        <w:jc w:val="right"/>
        <w:rPr>
          <w:sz w:val="20"/>
          <w:szCs w:val="20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</w:t>
      </w:r>
      <w:r>
        <w:rPr>
          <w:sz w:val="20"/>
          <w:szCs w:val="20"/>
        </w:rPr>
        <w:t xml:space="preserve">автор:                                       </w:t>
      </w:r>
      <w:proofErr w:type="spellStart"/>
      <w:r>
        <w:rPr>
          <w:sz w:val="20"/>
          <w:szCs w:val="20"/>
        </w:rPr>
        <w:t>Гладьо</w:t>
      </w:r>
      <w:proofErr w:type="spellEnd"/>
      <w:r>
        <w:rPr>
          <w:sz w:val="20"/>
          <w:szCs w:val="20"/>
        </w:rPr>
        <w:t xml:space="preserve"> Г.Я.</w:t>
      </w:r>
    </w:p>
    <w:p w:rsidR="007F58D7" w:rsidRDefault="007F58D7" w:rsidP="007F58D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</w:rPr>
        <w:t>нач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юр</w:t>
      </w:r>
      <w:proofErr w:type="gramStart"/>
      <w:r>
        <w:rPr>
          <w:sz w:val="20"/>
          <w:szCs w:val="20"/>
        </w:rPr>
        <w:t>.в</w:t>
      </w:r>
      <w:proofErr w:type="gramEnd"/>
      <w:r>
        <w:rPr>
          <w:sz w:val="20"/>
          <w:szCs w:val="20"/>
        </w:rPr>
        <w:t>ід</w:t>
      </w:r>
      <w:proofErr w:type="spellEnd"/>
      <w:r>
        <w:rPr>
          <w:sz w:val="20"/>
          <w:szCs w:val="20"/>
        </w:rPr>
        <w:t xml:space="preserve">.                              </w:t>
      </w:r>
      <w:proofErr w:type="spellStart"/>
      <w:r>
        <w:rPr>
          <w:sz w:val="20"/>
          <w:szCs w:val="20"/>
        </w:rPr>
        <w:t>Горін</w:t>
      </w:r>
      <w:proofErr w:type="spellEnd"/>
      <w:r>
        <w:rPr>
          <w:sz w:val="20"/>
          <w:szCs w:val="20"/>
        </w:rPr>
        <w:t xml:space="preserve"> Р.І.  </w:t>
      </w:r>
    </w:p>
    <w:p w:rsidR="007F58D7" w:rsidRDefault="007F58D7" w:rsidP="007F58D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нач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Упр</w:t>
      </w:r>
      <w:proofErr w:type="gramStart"/>
      <w:r>
        <w:rPr>
          <w:sz w:val="20"/>
          <w:szCs w:val="20"/>
        </w:rPr>
        <w:t>.Ж</w:t>
      </w:r>
      <w:proofErr w:type="gramEnd"/>
      <w:r>
        <w:rPr>
          <w:sz w:val="20"/>
          <w:szCs w:val="20"/>
        </w:rPr>
        <w:t>КГ</w:t>
      </w:r>
      <w:proofErr w:type="spellEnd"/>
      <w:r>
        <w:rPr>
          <w:sz w:val="20"/>
          <w:szCs w:val="20"/>
        </w:rPr>
        <w:t xml:space="preserve">                          </w:t>
      </w:r>
      <w:proofErr w:type="spellStart"/>
      <w:r>
        <w:rPr>
          <w:sz w:val="20"/>
          <w:szCs w:val="20"/>
        </w:rPr>
        <w:t>Білоус</w:t>
      </w:r>
      <w:proofErr w:type="spellEnd"/>
      <w:r>
        <w:rPr>
          <w:sz w:val="20"/>
          <w:szCs w:val="20"/>
        </w:rPr>
        <w:t xml:space="preserve"> А.М.</w:t>
      </w:r>
    </w:p>
    <w:p w:rsidR="007F58D7" w:rsidRDefault="007F58D7" w:rsidP="007F58D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нач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від</w:t>
      </w:r>
      <w:proofErr w:type="gramStart"/>
      <w:r>
        <w:rPr>
          <w:sz w:val="20"/>
          <w:szCs w:val="20"/>
        </w:rPr>
        <w:t>.з</w:t>
      </w:r>
      <w:proofErr w:type="gramEnd"/>
      <w:r>
        <w:rPr>
          <w:sz w:val="20"/>
          <w:szCs w:val="20"/>
        </w:rPr>
        <w:t>емлевп</w:t>
      </w:r>
      <w:proofErr w:type="spellEnd"/>
      <w:r>
        <w:rPr>
          <w:sz w:val="20"/>
          <w:szCs w:val="20"/>
        </w:rPr>
        <w:t xml:space="preserve">.                      </w:t>
      </w:r>
      <w:proofErr w:type="spellStart"/>
      <w:r>
        <w:rPr>
          <w:sz w:val="20"/>
          <w:szCs w:val="20"/>
        </w:rPr>
        <w:t>Сомик</w:t>
      </w:r>
      <w:proofErr w:type="spellEnd"/>
      <w:r>
        <w:rPr>
          <w:sz w:val="20"/>
          <w:szCs w:val="20"/>
        </w:rPr>
        <w:t xml:space="preserve"> М.В. </w:t>
      </w:r>
    </w:p>
    <w:p w:rsidR="007F58D7" w:rsidRDefault="007F58D7" w:rsidP="007F58D7">
      <w:pPr>
        <w:rPr>
          <w:sz w:val="20"/>
          <w:szCs w:val="20"/>
          <w:lang w:val="uk-UA"/>
        </w:rPr>
      </w:pPr>
      <w:r>
        <w:rPr>
          <w:sz w:val="22"/>
          <w:szCs w:val="22"/>
        </w:rPr>
        <w:t xml:space="preserve">               </w:t>
      </w:r>
      <w:r>
        <w:rPr>
          <w:sz w:val="22"/>
          <w:szCs w:val="22"/>
          <w:lang w:val="uk-UA"/>
        </w:rPr>
        <w:t xml:space="preserve">                                                                  </w:t>
      </w:r>
    </w:p>
    <w:p w:rsidR="007F58D7" w:rsidRDefault="007F58D7" w:rsidP="007F58D7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2840" cy="593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8D7" w:rsidRDefault="007F58D7" w:rsidP="007F58D7">
      <w:pPr>
        <w:jc w:val="center"/>
        <w:rPr>
          <w:lang w:val="uk-UA"/>
        </w:rPr>
      </w:pPr>
      <w:r>
        <w:rPr>
          <w:lang w:val="uk-UA"/>
        </w:rPr>
        <w:t>НОВОРОЗДІЛЬСЬКА  МІСЬКА  РАДА</w:t>
      </w:r>
    </w:p>
    <w:p w:rsidR="007F58D7" w:rsidRDefault="007F58D7" w:rsidP="007F58D7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>
        <w:rPr>
          <w:lang w:eastAsia="ru-RU"/>
        </w:rPr>
        <w:t>ЛЬВІВСЬКОЇ  ОБЛАСТІ</w:t>
      </w:r>
    </w:p>
    <w:p w:rsidR="007F58D7" w:rsidRDefault="007F58D7" w:rsidP="007F58D7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>
        <w:rPr>
          <w:lang w:eastAsia="ru-RU"/>
        </w:rPr>
        <w:t>___ сесія  ___  демократичного скликання</w:t>
      </w:r>
    </w:p>
    <w:p w:rsidR="007F58D7" w:rsidRDefault="007F58D7" w:rsidP="007F58D7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</w:p>
    <w:p w:rsidR="007F58D7" w:rsidRDefault="007F58D7" w:rsidP="007F58D7">
      <w:pPr>
        <w:spacing w:line="216" w:lineRule="auto"/>
        <w:ind w:left="-28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____.____.2021 року</w:t>
      </w:r>
    </w:p>
    <w:p w:rsidR="007F58D7" w:rsidRDefault="007F58D7" w:rsidP="007F58D7">
      <w:pPr>
        <w:ind w:left="-28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м. Новий Розділ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7F58D7" w:rsidRPr="00100732" w:rsidTr="00927F38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7F58D7" w:rsidRDefault="007F58D7" w:rsidP="00927F38">
            <w:pPr>
              <w:tabs>
                <w:tab w:val="left" w:pos="3614"/>
              </w:tabs>
              <w:spacing w:line="256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Про затвердження технічної документації</w:t>
            </w:r>
          </w:p>
          <w:p w:rsidR="007F58D7" w:rsidRDefault="007F58D7" w:rsidP="00927F38">
            <w:pPr>
              <w:tabs>
                <w:tab w:val="left" w:pos="3614"/>
              </w:tabs>
              <w:spacing w:line="256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 xml:space="preserve">із землеустрою щодо встановлення меж земельної </w:t>
            </w:r>
          </w:p>
          <w:p w:rsidR="007F58D7" w:rsidRDefault="007F58D7" w:rsidP="00927F38">
            <w:pPr>
              <w:tabs>
                <w:tab w:val="left" w:pos="3614"/>
              </w:tabs>
              <w:spacing w:line="256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 xml:space="preserve">ділянки в натурі (на місцевості) для будівництва і </w:t>
            </w:r>
          </w:p>
          <w:p w:rsidR="007F58D7" w:rsidRDefault="007F58D7" w:rsidP="00927F38">
            <w:pPr>
              <w:tabs>
                <w:tab w:val="left" w:pos="3614"/>
              </w:tabs>
              <w:spacing w:line="256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обслуговування житлового будинку, господарських</w:t>
            </w:r>
          </w:p>
          <w:p w:rsidR="007F58D7" w:rsidRDefault="007F58D7" w:rsidP="00927F38">
            <w:pPr>
              <w:tabs>
                <w:tab w:val="left" w:pos="3614"/>
              </w:tabs>
              <w:spacing w:line="256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будівель і споруд ( присадибна ділянка)</w:t>
            </w:r>
          </w:p>
          <w:p w:rsidR="007F58D7" w:rsidRDefault="007F58D7" w:rsidP="00927F38">
            <w:pPr>
              <w:tabs>
                <w:tab w:val="left" w:pos="3614"/>
              </w:tabs>
              <w:spacing w:line="256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по вул. Спортивна,4 в с. Березина</w:t>
            </w:r>
          </w:p>
          <w:p w:rsidR="007F58D7" w:rsidRDefault="007F58D7" w:rsidP="00927F38">
            <w:pPr>
              <w:tabs>
                <w:tab w:val="left" w:pos="3614"/>
              </w:tabs>
              <w:spacing w:line="256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з метою передачі безоплатно у власність</w:t>
            </w:r>
          </w:p>
          <w:p w:rsidR="007F58D7" w:rsidRDefault="007F58D7" w:rsidP="00927F38">
            <w:pPr>
              <w:tabs>
                <w:tab w:val="left" w:pos="3614"/>
              </w:tabs>
              <w:spacing w:line="256" w:lineRule="auto"/>
              <w:jc w:val="both"/>
              <w:rPr>
                <w:color w:val="333333"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color w:val="333333"/>
                <w:sz w:val="26"/>
                <w:szCs w:val="26"/>
                <w:lang w:val="uk-UA" w:eastAsia="uk-UA"/>
              </w:rPr>
              <w:t>Мацієвській</w:t>
            </w:r>
            <w:proofErr w:type="spellEnd"/>
            <w:r>
              <w:rPr>
                <w:color w:val="333333"/>
                <w:sz w:val="26"/>
                <w:szCs w:val="26"/>
                <w:lang w:val="uk-UA" w:eastAsia="uk-UA"/>
              </w:rPr>
              <w:t xml:space="preserve"> Марії Федорівні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7F58D7" w:rsidRPr="00100732" w:rsidTr="00927F38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7F58D7" w:rsidRDefault="007F58D7" w:rsidP="00927F38">
                  <w:pPr>
                    <w:tabs>
                      <w:tab w:val="left" w:pos="540"/>
                    </w:tabs>
                    <w:spacing w:line="256" w:lineRule="auto"/>
                    <w:ind w:right="3664"/>
                    <w:jc w:val="both"/>
                    <w:rPr>
                      <w:rFonts w:ascii="Arial" w:hAnsi="Arial" w:cs="Arial"/>
                      <w:color w:val="333333"/>
                      <w:sz w:val="18"/>
                      <w:szCs w:val="18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 xml:space="preserve">               Розглянувши заяву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Мацієвської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Марії Федорівни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по вул. Спортивна,4 в с. Березина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  п. 34 ч. 1 ст. 26 Закону України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“Про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місцеве самоврядування в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Україні”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, сесія </w:t>
                  </w:r>
                  <w:r>
                    <w:rPr>
                      <w:sz w:val="26"/>
                      <w:szCs w:val="26"/>
                      <w:lang w:val="en-US"/>
                    </w:rPr>
                    <w:t>VII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І демократичного скликання </w:t>
                  </w:r>
                  <w:proofErr w:type="spellStart"/>
                  <w:r>
                    <w:rPr>
                      <w:sz w:val="26"/>
                      <w:szCs w:val="26"/>
                      <w:lang w:val="uk-UA"/>
                    </w:rPr>
                    <w:t>Новороздільської</w:t>
                  </w:r>
                  <w:proofErr w:type="spellEnd"/>
                  <w:r>
                    <w:rPr>
                      <w:sz w:val="26"/>
                      <w:szCs w:val="26"/>
                      <w:lang w:val="uk-UA"/>
                    </w:rPr>
                    <w:t xml:space="preserve"> міської ради</w:t>
                  </w:r>
                </w:p>
              </w:tc>
            </w:tr>
          </w:tbl>
          <w:p w:rsidR="007F58D7" w:rsidRDefault="007F58D7" w:rsidP="00927F38">
            <w:pPr>
              <w:tabs>
                <w:tab w:val="left" w:pos="-142"/>
                <w:tab w:val="left" w:pos="851"/>
              </w:tabs>
              <w:spacing w:line="256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lang w:val="uk-UA" w:eastAsia="uk-UA"/>
              </w:rPr>
            </w:pPr>
            <w:r>
              <w:rPr>
                <w:color w:val="000000"/>
                <w:sz w:val="27"/>
                <w:szCs w:val="27"/>
                <w:shd w:val="clear" w:color="auto" w:fill="FAFAFA"/>
                <w:lang w:val="uk-UA"/>
              </w:rPr>
              <w:tab/>
            </w:r>
          </w:p>
        </w:tc>
      </w:tr>
      <w:tr w:rsidR="007F58D7" w:rsidTr="00927F38">
        <w:trPr>
          <w:trHeight w:val="315"/>
        </w:trPr>
        <w:tc>
          <w:tcPr>
            <w:tcW w:w="13446" w:type="dxa"/>
            <w:shd w:val="clear" w:color="auto" w:fill="auto"/>
            <w:vAlign w:val="center"/>
          </w:tcPr>
          <w:p w:rsidR="007F58D7" w:rsidRDefault="007F58D7" w:rsidP="00927F38">
            <w:pPr>
              <w:spacing w:line="256" w:lineRule="auto"/>
              <w:rPr>
                <w:color w:val="333333"/>
              </w:rPr>
            </w:pPr>
            <w:r>
              <w:rPr>
                <w:color w:val="333333"/>
              </w:rPr>
              <w:t xml:space="preserve">В И </w:t>
            </w:r>
            <w:proofErr w:type="gramStart"/>
            <w:r>
              <w:rPr>
                <w:color w:val="333333"/>
              </w:rPr>
              <w:t>Р</w:t>
            </w:r>
            <w:proofErr w:type="gramEnd"/>
            <w:r>
              <w:rPr>
                <w:color w:val="333333"/>
              </w:rPr>
              <w:t xml:space="preserve"> І Ш И Л А:</w:t>
            </w:r>
          </w:p>
          <w:p w:rsidR="007F58D7" w:rsidRDefault="007F58D7" w:rsidP="00927F38">
            <w:pPr>
              <w:spacing w:line="256" w:lineRule="auto"/>
              <w:rPr>
                <w:color w:val="333333"/>
              </w:rPr>
            </w:pPr>
          </w:p>
        </w:tc>
      </w:tr>
    </w:tbl>
    <w:p w:rsidR="007F58D7" w:rsidRDefault="007F58D7" w:rsidP="007F58D7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proofErr w:type="spellStart"/>
      <w:r>
        <w:rPr>
          <w:sz w:val="26"/>
          <w:szCs w:val="26"/>
        </w:rPr>
        <w:t>Затвердити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технічну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документацію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із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землеустрою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щодо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встановлення   </w:t>
      </w:r>
      <w:r>
        <w:rPr>
          <w:sz w:val="26"/>
          <w:szCs w:val="26"/>
        </w:rPr>
        <w:t xml:space="preserve">меж </w:t>
      </w:r>
      <w:r>
        <w:rPr>
          <w:sz w:val="26"/>
          <w:szCs w:val="26"/>
          <w:lang w:val="uk-UA"/>
        </w:rPr>
        <w:t xml:space="preserve">земельної ділянки в натурі (на </w:t>
      </w:r>
      <w:proofErr w:type="gramStart"/>
      <w:r>
        <w:rPr>
          <w:sz w:val="26"/>
          <w:szCs w:val="26"/>
          <w:lang w:val="uk-UA"/>
        </w:rPr>
        <w:t>м</w:t>
      </w:r>
      <w:proofErr w:type="gramEnd"/>
      <w:r>
        <w:rPr>
          <w:sz w:val="26"/>
          <w:szCs w:val="26"/>
          <w:lang w:val="uk-UA"/>
        </w:rPr>
        <w:t>ісцевості) площею</w:t>
      </w:r>
      <w:r>
        <w:rPr>
          <w:sz w:val="26"/>
          <w:szCs w:val="26"/>
        </w:rPr>
        <w:t xml:space="preserve"> 0,</w:t>
      </w:r>
      <w:r>
        <w:rPr>
          <w:sz w:val="26"/>
          <w:szCs w:val="26"/>
          <w:lang w:val="uk-UA"/>
        </w:rPr>
        <w:t>0966 г</w:t>
      </w:r>
      <w:r>
        <w:rPr>
          <w:sz w:val="26"/>
          <w:szCs w:val="26"/>
        </w:rPr>
        <w:t>а</w:t>
      </w:r>
      <w:r>
        <w:rPr>
          <w:sz w:val="26"/>
          <w:szCs w:val="26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по вул. Спортивна,4 в с. Березина, кадастровий номер 4623080600:01:001:0234 з метою передачі безоплатно у власність.</w:t>
      </w:r>
    </w:p>
    <w:p w:rsidR="007F58D7" w:rsidRDefault="007F58D7" w:rsidP="007F58D7">
      <w:pPr>
        <w:tabs>
          <w:tab w:val="left" w:pos="-502"/>
        </w:tabs>
        <w:ind w:left="-50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2.Нада</w:t>
      </w:r>
      <w:proofErr w:type="spellStart"/>
      <w:r>
        <w:rPr>
          <w:sz w:val="26"/>
          <w:szCs w:val="26"/>
        </w:rPr>
        <w:t>ти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Мацієвській</w:t>
      </w:r>
      <w:proofErr w:type="spellEnd"/>
      <w:r>
        <w:rPr>
          <w:sz w:val="26"/>
          <w:szCs w:val="26"/>
          <w:lang w:val="uk-UA"/>
        </w:rPr>
        <w:t xml:space="preserve"> Марії Федорівні  </w:t>
      </w:r>
      <w:proofErr w:type="spellStart"/>
      <w:r>
        <w:rPr>
          <w:sz w:val="26"/>
          <w:szCs w:val="26"/>
        </w:rPr>
        <w:t>безоплатно</w:t>
      </w:r>
      <w:proofErr w:type="spellEnd"/>
      <w:r>
        <w:rPr>
          <w:sz w:val="26"/>
          <w:szCs w:val="26"/>
        </w:rPr>
        <w:t xml:space="preserve"> у </w:t>
      </w:r>
      <w:proofErr w:type="spellStart"/>
      <w:r>
        <w:rPr>
          <w:sz w:val="26"/>
          <w:szCs w:val="26"/>
        </w:rPr>
        <w:t>власність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земельну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ділянку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площею</w:t>
      </w:r>
      <w:proofErr w:type="spellEnd"/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 xml:space="preserve"> 0,</w:t>
      </w:r>
      <w:r>
        <w:rPr>
          <w:sz w:val="26"/>
          <w:szCs w:val="26"/>
          <w:lang w:val="uk-UA"/>
        </w:rPr>
        <w:t>0966 г</w:t>
      </w:r>
      <w:r>
        <w:rPr>
          <w:sz w:val="26"/>
          <w:szCs w:val="26"/>
        </w:rPr>
        <w:t>а</w:t>
      </w:r>
      <w:r>
        <w:rPr>
          <w:sz w:val="26"/>
          <w:szCs w:val="26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по вул. Спортивна,4 в с. Березина, кадастровий номер 4623080600:01:001:0234.</w:t>
      </w:r>
    </w:p>
    <w:p w:rsidR="007F58D7" w:rsidRDefault="007F58D7" w:rsidP="007F58D7">
      <w:pPr>
        <w:tabs>
          <w:tab w:val="left" w:pos="-502"/>
        </w:tabs>
        <w:ind w:left="-502"/>
        <w:jc w:val="both"/>
        <w:rPr>
          <w:b/>
          <w:sz w:val="26"/>
          <w:szCs w:val="26"/>
        </w:rPr>
      </w:pPr>
      <w:r>
        <w:rPr>
          <w:sz w:val="26"/>
          <w:szCs w:val="26"/>
          <w:lang w:val="uk-UA"/>
        </w:rPr>
        <w:t xml:space="preserve">3. </w:t>
      </w:r>
      <w:proofErr w:type="spellStart"/>
      <w:r>
        <w:rPr>
          <w:sz w:val="26"/>
          <w:szCs w:val="26"/>
          <w:lang w:val="uk-UA"/>
        </w:rPr>
        <w:t>Мацієвській</w:t>
      </w:r>
      <w:proofErr w:type="spellEnd"/>
      <w:r>
        <w:rPr>
          <w:sz w:val="26"/>
          <w:szCs w:val="26"/>
          <w:lang w:val="uk-UA"/>
        </w:rPr>
        <w:t xml:space="preserve"> Марії Федорівні</w:t>
      </w:r>
      <w:bookmarkStart w:id="0" w:name="_GoBack"/>
      <w:bookmarkEnd w:id="0"/>
      <w:r>
        <w:rPr>
          <w:sz w:val="26"/>
          <w:szCs w:val="26"/>
        </w:rPr>
        <w:t>:</w:t>
      </w:r>
    </w:p>
    <w:p w:rsidR="007F58D7" w:rsidRDefault="007F58D7" w:rsidP="007F58D7">
      <w:pPr>
        <w:tabs>
          <w:tab w:val="left" w:pos="142"/>
          <w:tab w:val="left" w:pos="3240"/>
        </w:tabs>
        <w:ind w:left="-279"/>
        <w:jc w:val="both"/>
        <w:rPr>
          <w:b/>
          <w:sz w:val="26"/>
          <w:szCs w:val="26"/>
        </w:rPr>
      </w:pPr>
      <w:r>
        <w:rPr>
          <w:sz w:val="26"/>
          <w:szCs w:val="26"/>
          <w:lang w:val="uk-UA"/>
        </w:rPr>
        <w:t>3.1</w:t>
      </w:r>
      <w:r>
        <w:rPr>
          <w:sz w:val="26"/>
          <w:szCs w:val="26"/>
        </w:rPr>
        <w:t xml:space="preserve">провести </w:t>
      </w:r>
      <w:proofErr w:type="spellStart"/>
      <w:r>
        <w:rPr>
          <w:sz w:val="26"/>
          <w:szCs w:val="26"/>
        </w:rPr>
        <w:t>реєстрацію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речових</w:t>
      </w:r>
      <w:proofErr w:type="spellEnd"/>
      <w:r>
        <w:rPr>
          <w:sz w:val="26"/>
          <w:szCs w:val="26"/>
        </w:rPr>
        <w:t xml:space="preserve"> прав на </w:t>
      </w:r>
      <w:proofErr w:type="spellStart"/>
      <w:r>
        <w:rPr>
          <w:sz w:val="26"/>
          <w:szCs w:val="26"/>
        </w:rPr>
        <w:t>земельн</w:t>
      </w:r>
      <w:proofErr w:type="spellEnd"/>
      <w:r>
        <w:rPr>
          <w:sz w:val="26"/>
          <w:szCs w:val="26"/>
          <w:lang w:val="uk-UA"/>
        </w:rPr>
        <w:t>у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ділянк</w:t>
      </w:r>
      <w:proofErr w:type="spellEnd"/>
      <w:r>
        <w:rPr>
          <w:sz w:val="26"/>
          <w:szCs w:val="26"/>
          <w:lang w:val="uk-UA"/>
        </w:rPr>
        <w:t>у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вказан</w:t>
      </w:r>
      <w:proofErr w:type="spellEnd"/>
      <w:r>
        <w:rPr>
          <w:sz w:val="26"/>
          <w:szCs w:val="26"/>
          <w:lang w:val="uk-UA"/>
        </w:rPr>
        <w:t>у в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пункті</w:t>
      </w:r>
      <w:proofErr w:type="spellEnd"/>
      <w:r>
        <w:rPr>
          <w:sz w:val="26"/>
          <w:szCs w:val="26"/>
        </w:rPr>
        <w:t xml:space="preserve"> другому </w:t>
      </w:r>
      <w:proofErr w:type="spellStart"/>
      <w:r>
        <w:rPr>
          <w:sz w:val="26"/>
          <w:szCs w:val="26"/>
        </w:rPr>
        <w:t>цього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рішення</w:t>
      </w:r>
      <w:proofErr w:type="spellEnd"/>
      <w:r>
        <w:rPr>
          <w:sz w:val="26"/>
          <w:szCs w:val="26"/>
          <w:lang w:val="uk-UA"/>
        </w:rPr>
        <w:t xml:space="preserve"> у встановленому законодавством порядку</w:t>
      </w:r>
      <w:r>
        <w:rPr>
          <w:sz w:val="26"/>
          <w:szCs w:val="26"/>
        </w:rPr>
        <w:t>;</w:t>
      </w:r>
    </w:p>
    <w:p w:rsidR="007F58D7" w:rsidRDefault="007F58D7" w:rsidP="007F58D7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3.2 ви</w:t>
      </w:r>
      <w:proofErr w:type="spellStart"/>
      <w:r>
        <w:rPr>
          <w:sz w:val="26"/>
          <w:szCs w:val="26"/>
        </w:rPr>
        <w:t>користовувати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земельн</w:t>
      </w:r>
      <w:proofErr w:type="spellEnd"/>
      <w:r>
        <w:rPr>
          <w:sz w:val="26"/>
          <w:szCs w:val="26"/>
          <w:lang w:val="uk-UA"/>
        </w:rPr>
        <w:t>у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ділянк</w:t>
      </w:r>
      <w:proofErr w:type="spellEnd"/>
      <w:r>
        <w:rPr>
          <w:sz w:val="26"/>
          <w:szCs w:val="26"/>
          <w:lang w:val="uk-UA"/>
        </w:rPr>
        <w:t>у</w:t>
      </w:r>
      <w:r>
        <w:rPr>
          <w:sz w:val="26"/>
          <w:szCs w:val="26"/>
        </w:rPr>
        <w:t xml:space="preserve"> за </w:t>
      </w:r>
      <w:proofErr w:type="spellStart"/>
      <w:r>
        <w:rPr>
          <w:sz w:val="26"/>
          <w:szCs w:val="26"/>
        </w:rPr>
        <w:t>цільовим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призначенням</w:t>
      </w:r>
      <w:proofErr w:type="spellEnd"/>
      <w:r>
        <w:rPr>
          <w:sz w:val="26"/>
          <w:szCs w:val="26"/>
        </w:rPr>
        <w:t xml:space="preserve"> та </w:t>
      </w:r>
      <w:proofErr w:type="spellStart"/>
      <w:r>
        <w:rPr>
          <w:sz w:val="26"/>
          <w:szCs w:val="26"/>
        </w:rPr>
        <w:t>дотримуватись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вимог</w:t>
      </w:r>
      <w:proofErr w:type="spellEnd"/>
      <w:r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статті</w:t>
      </w:r>
      <w:proofErr w:type="spellEnd"/>
      <w:r>
        <w:rPr>
          <w:sz w:val="26"/>
          <w:szCs w:val="26"/>
        </w:rPr>
        <w:t xml:space="preserve"> 91 Земельного Кодексу </w:t>
      </w:r>
      <w:proofErr w:type="spellStart"/>
      <w:r>
        <w:rPr>
          <w:sz w:val="26"/>
          <w:szCs w:val="26"/>
        </w:rPr>
        <w:t>України</w:t>
      </w:r>
      <w:proofErr w:type="spellEnd"/>
      <w:r>
        <w:rPr>
          <w:sz w:val="26"/>
          <w:szCs w:val="26"/>
          <w:lang w:val="uk-UA"/>
        </w:rPr>
        <w:t>.</w:t>
      </w:r>
    </w:p>
    <w:p w:rsidR="007F58D7" w:rsidRDefault="007F58D7" w:rsidP="007F58D7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 Контроль за виконанням даного рішення покласти на постійну комісію з питань землекористування (голова </w:t>
      </w:r>
      <w:proofErr w:type="spellStart"/>
      <w:r>
        <w:rPr>
          <w:sz w:val="26"/>
          <w:szCs w:val="26"/>
          <w:lang w:val="uk-UA"/>
        </w:rPr>
        <w:t>Шаран</w:t>
      </w:r>
      <w:proofErr w:type="spellEnd"/>
      <w:r>
        <w:rPr>
          <w:sz w:val="26"/>
          <w:szCs w:val="26"/>
          <w:lang w:val="uk-UA"/>
        </w:rPr>
        <w:t xml:space="preserve"> Т.П.).</w:t>
      </w:r>
    </w:p>
    <w:p w:rsidR="007F58D7" w:rsidRDefault="007F58D7" w:rsidP="007F58D7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lang w:val="uk-UA"/>
        </w:rPr>
      </w:pPr>
      <w:r>
        <w:rPr>
          <w:lang w:val="uk-UA"/>
        </w:rPr>
        <w:lastRenderedPageBreak/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</w:t>
      </w:r>
      <w:r>
        <w:rPr>
          <w:lang w:val="uk-UA"/>
        </w:rPr>
        <w:tab/>
        <w:t>Ярина ЯЦЕНКО</w:t>
      </w:r>
    </w:p>
    <w:p w:rsidR="007F58D7" w:rsidRDefault="007F58D7" w:rsidP="007F58D7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lang w:val="uk-UA"/>
        </w:rPr>
      </w:pPr>
    </w:p>
    <w:p w:rsidR="007F58D7" w:rsidRDefault="007F58D7" w:rsidP="007F58D7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Голова постійної комісії з питань </w:t>
      </w:r>
    </w:p>
    <w:p w:rsidR="007F58D7" w:rsidRDefault="007F58D7" w:rsidP="007F58D7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землекористування </w:t>
      </w:r>
    </w:p>
    <w:p w:rsidR="007F58D7" w:rsidRDefault="007F58D7" w:rsidP="007F58D7">
      <w:pPr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Новорозділської</w:t>
      </w:r>
      <w:proofErr w:type="spellEnd"/>
      <w:r>
        <w:rPr>
          <w:sz w:val="26"/>
          <w:szCs w:val="26"/>
          <w:lang w:val="uk-UA"/>
        </w:rPr>
        <w:t xml:space="preserve"> міської ради                                                </w:t>
      </w:r>
      <w:proofErr w:type="spellStart"/>
      <w:r>
        <w:rPr>
          <w:sz w:val="26"/>
          <w:szCs w:val="26"/>
          <w:lang w:val="uk-UA"/>
        </w:rPr>
        <w:t>Шаран</w:t>
      </w:r>
      <w:proofErr w:type="spellEnd"/>
      <w:r>
        <w:rPr>
          <w:sz w:val="26"/>
          <w:szCs w:val="26"/>
          <w:lang w:val="uk-UA"/>
        </w:rPr>
        <w:t xml:space="preserve"> Т.П.</w:t>
      </w:r>
    </w:p>
    <w:p w:rsidR="007F58D7" w:rsidRDefault="007F58D7" w:rsidP="007F58D7">
      <w:pPr>
        <w:rPr>
          <w:lang w:val="uk-UA"/>
        </w:rPr>
      </w:pPr>
    </w:p>
    <w:p w:rsidR="007F58D7" w:rsidRDefault="007F58D7" w:rsidP="007F58D7">
      <w:pPr>
        <w:rPr>
          <w:lang w:val="uk-UA"/>
        </w:rPr>
      </w:pPr>
    </w:p>
    <w:p w:rsidR="007F58D7" w:rsidRPr="00100732" w:rsidRDefault="007F58D7" w:rsidP="007F58D7">
      <w:pPr>
        <w:rPr>
          <w:lang w:val="uk-UA"/>
        </w:rPr>
      </w:pPr>
    </w:p>
    <w:p w:rsidR="003E12B7" w:rsidRPr="007F58D7" w:rsidRDefault="003E12B7">
      <w:pPr>
        <w:rPr>
          <w:lang w:val="uk-UA"/>
        </w:rPr>
      </w:pPr>
    </w:p>
    <w:sectPr w:rsidR="003E12B7" w:rsidRPr="007F58D7" w:rsidSect="00C25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7F58D7"/>
    <w:rsid w:val="003E12B7"/>
    <w:rsid w:val="007F5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F58D7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7F58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8D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2045</Words>
  <Characters>1167</Characters>
  <Application>Microsoft Office Word</Application>
  <DocSecurity>0</DocSecurity>
  <Lines>9</Lines>
  <Paragraphs>6</Paragraphs>
  <ScaleCrop>false</ScaleCrop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2021-08-10T14:26:00Z</dcterms:created>
  <dcterms:modified xsi:type="dcterms:W3CDTF">2021-08-10T14:26:00Z</dcterms:modified>
</cp:coreProperties>
</file>