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01B" w:rsidRPr="00D634F2" w:rsidRDefault="0069501B" w:rsidP="0069501B">
      <w:pPr>
        <w:spacing w:after="0" w:line="240" w:lineRule="auto"/>
        <w:jc w:val="right"/>
        <w:rPr>
          <w:rFonts w:ascii="Times New Roman" w:eastAsia="Times New Roman" w:hAnsi="Times New Roman" w:cs="Times New Roman"/>
          <w:sz w:val="24"/>
          <w:szCs w:val="24"/>
          <w:lang w:val="ru-RU" w:eastAsia="ru-RU"/>
        </w:rPr>
      </w:pPr>
      <w:proofErr w:type="spellStart"/>
      <w:r w:rsidRPr="00D634F2">
        <w:rPr>
          <w:rFonts w:ascii="Times New Roman" w:eastAsia="Times New Roman" w:hAnsi="Times New Roman" w:cs="Times New Roman"/>
          <w:sz w:val="24"/>
          <w:szCs w:val="24"/>
          <w:lang w:val="ru-RU" w:eastAsia="ru-RU"/>
        </w:rPr>
        <w:t>Виконавец</w:t>
      </w:r>
      <w:proofErr w:type="spellEnd"/>
      <w:r w:rsidRPr="00D634F2">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Пасемко</w:t>
      </w:r>
      <w:proofErr w:type="spellEnd"/>
      <w:r>
        <w:rPr>
          <w:rFonts w:ascii="Times New Roman" w:eastAsia="Times New Roman" w:hAnsi="Times New Roman" w:cs="Times New Roman"/>
          <w:sz w:val="24"/>
          <w:szCs w:val="24"/>
          <w:lang w:val="ru-RU" w:eastAsia="ru-RU"/>
        </w:rPr>
        <w:t xml:space="preserve"> Н.А</w:t>
      </w:r>
      <w:r w:rsidRPr="00D634F2">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 </w:t>
      </w:r>
      <w:proofErr w:type="spellStart"/>
      <w:r>
        <w:rPr>
          <w:rFonts w:ascii="Times New Roman" w:eastAsia="Times New Roman" w:hAnsi="Times New Roman" w:cs="Times New Roman"/>
          <w:sz w:val="24"/>
          <w:szCs w:val="24"/>
          <w:lang w:val="ru-RU" w:eastAsia="ru-RU"/>
        </w:rPr>
        <w:t>нач</w:t>
      </w:r>
      <w:proofErr w:type="spellEnd"/>
      <w:r w:rsidRPr="00D634F2">
        <w:rPr>
          <w:rFonts w:ascii="Times New Roman" w:eastAsia="Times New Roman" w:hAnsi="Times New Roman" w:cs="Times New Roman"/>
          <w:sz w:val="24"/>
          <w:szCs w:val="24"/>
          <w:lang w:val="ru-RU" w:eastAsia="ru-RU"/>
        </w:rPr>
        <w:t xml:space="preserve">. </w:t>
      </w:r>
      <w:proofErr w:type="spellStart"/>
      <w:r w:rsidRPr="00D634F2">
        <w:rPr>
          <w:rFonts w:ascii="Times New Roman" w:eastAsia="Times New Roman" w:hAnsi="Times New Roman" w:cs="Times New Roman"/>
          <w:sz w:val="24"/>
          <w:szCs w:val="24"/>
          <w:lang w:val="ru-RU" w:eastAsia="ru-RU"/>
        </w:rPr>
        <w:t>відділу</w:t>
      </w:r>
      <w:proofErr w:type="spellEnd"/>
      <w:r w:rsidRPr="00D634F2">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w:t>
      </w:r>
      <w:r w:rsidRPr="00D634F2">
        <w:rPr>
          <w:rFonts w:ascii="Times New Roman" w:eastAsia="Times New Roman" w:hAnsi="Times New Roman" w:cs="Times New Roman"/>
          <w:sz w:val="24"/>
          <w:szCs w:val="24"/>
          <w:lang w:val="ru-RU" w:eastAsia="ru-RU"/>
        </w:rPr>
        <w:t>мунального</w:t>
      </w:r>
      <w:proofErr w:type="spellEnd"/>
      <w:r w:rsidRPr="00D634F2">
        <w:rPr>
          <w:rFonts w:ascii="Times New Roman" w:eastAsia="Times New Roman" w:hAnsi="Times New Roman" w:cs="Times New Roman"/>
          <w:sz w:val="24"/>
          <w:szCs w:val="24"/>
          <w:lang w:val="ru-RU" w:eastAsia="ru-RU"/>
        </w:rPr>
        <w:t xml:space="preserve"> майна та </w:t>
      </w:r>
      <w:proofErr w:type="spellStart"/>
      <w:r w:rsidRPr="00D634F2">
        <w:rPr>
          <w:rFonts w:ascii="Times New Roman" w:eastAsia="Times New Roman" w:hAnsi="Times New Roman" w:cs="Times New Roman"/>
          <w:sz w:val="24"/>
          <w:szCs w:val="24"/>
          <w:lang w:val="ru-RU" w:eastAsia="ru-RU"/>
        </w:rPr>
        <w:t>приватизації</w:t>
      </w:r>
      <w:proofErr w:type="spellEnd"/>
      <w:r w:rsidRPr="00D634F2">
        <w:rPr>
          <w:rFonts w:ascii="Times New Roman" w:eastAsia="Times New Roman" w:hAnsi="Times New Roman" w:cs="Times New Roman"/>
          <w:sz w:val="24"/>
          <w:szCs w:val="24"/>
          <w:lang w:val="ru-RU" w:eastAsia="ru-RU"/>
        </w:rPr>
        <w:t xml:space="preserve"> </w:t>
      </w:r>
      <w:proofErr w:type="spellStart"/>
      <w:r w:rsidRPr="00D634F2">
        <w:rPr>
          <w:rFonts w:ascii="Times New Roman" w:eastAsia="Times New Roman" w:hAnsi="Times New Roman" w:cs="Times New Roman"/>
          <w:sz w:val="24"/>
          <w:szCs w:val="24"/>
          <w:lang w:val="ru-RU" w:eastAsia="ru-RU"/>
        </w:rPr>
        <w:t>управління</w:t>
      </w:r>
      <w:proofErr w:type="spellEnd"/>
      <w:r w:rsidRPr="00D634F2">
        <w:rPr>
          <w:rFonts w:ascii="Times New Roman" w:eastAsia="Times New Roman" w:hAnsi="Times New Roman" w:cs="Times New Roman"/>
          <w:sz w:val="24"/>
          <w:szCs w:val="24"/>
          <w:lang w:val="ru-RU" w:eastAsia="ru-RU"/>
        </w:rPr>
        <w:t xml:space="preserve"> ЖКГ_______________</w:t>
      </w:r>
    </w:p>
    <w:p w:rsidR="0069501B" w:rsidRPr="00D634F2" w:rsidRDefault="0069501B" w:rsidP="0069501B">
      <w:pPr>
        <w:spacing w:after="0" w:line="240" w:lineRule="auto"/>
        <w:jc w:val="right"/>
        <w:rPr>
          <w:rFonts w:ascii="Times New Roman" w:eastAsia="Times New Roman" w:hAnsi="Times New Roman" w:cs="Times New Roman"/>
          <w:sz w:val="24"/>
          <w:szCs w:val="24"/>
          <w:lang w:val="ru-RU" w:eastAsia="ru-RU"/>
        </w:rPr>
      </w:pPr>
    </w:p>
    <w:p w:rsidR="0069501B" w:rsidRDefault="0069501B" w:rsidP="0069501B">
      <w:pPr>
        <w:spacing w:after="0" w:line="240" w:lineRule="auto"/>
        <w:ind w:left="5387"/>
        <w:rPr>
          <w:rFonts w:ascii="Times New Roman" w:eastAsia="Times New Roman" w:hAnsi="Times New Roman"/>
          <w:sz w:val="24"/>
          <w:szCs w:val="24"/>
          <w:lang w:eastAsia="ru-RU"/>
        </w:rPr>
      </w:pPr>
      <w:r w:rsidRPr="00D634F2">
        <w:rPr>
          <w:rFonts w:ascii="Times New Roman" w:eastAsia="Times New Roman" w:hAnsi="Times New Roman"/>
          <w:sz w:val="24"/>
          <w:szCs w:val="24"/>
          <w:lang w:eastAsia="ru-RU"/>
        </w:rPr>
        <w:t>Юридичний відділ _________________</w:t>
      </w:r>
    </w:p>
    <w:p w:rsidR="0069501B" w:rsidRDefault="0069501B" w:rsidP="0069501B">
      <w:pPr>
        <w:jc w:val="center"/>
        <w:rPr>
          <w:rFonts w:ascii="Times New Roman" w:eastAsia="Calibri" w:hAnsi="Times New Roman"/>
          <w:noProof/>
          <w:sz w:val="24"/>
          <w:szCs w:val="24"/>
          <w:lang w:val="ru-RU" w:eastAsia="ru-RU"/>
        </w:rPr>
      </w:pPr>
      <w:r>
        <w:rPr>
          <w:rFonts w:ascii="Times New Roman" w:hAnsi="Times New Roman"/>
          <w:noProof/>
          <w:sz w:val="24"/>
          <w:szCs w:val="24"/>
          <w:lang w:val="ru-RU" w:eastAsia="ru-RU"/>
        </w:rPr>
        <w:drawing>
          <wp:inline distT="0" distB="0" distL="0" distR="0">
            <wp:extent cx="1143000" cy="588010"/>
            <wp:effectExtent l="19050" t="0" r="0" b="0"/>
            <wp:docPr id="1"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8" cstate="print"/>
                    <a:srcRect/>
                    <a:stretch>
                      <a:fillRect/>
                    </a:stretch>
                  </pic:blipFill>
                  <pic:spPr bwMode="auto">
                    <a:xfrm>
                      <a:off x="0" y="0"/>
                      <a:ext cx="1143000" cy="588010"/>
                    </a:xfrm>
                    <a:prstGeom prst="rect">
                      <a:avLst/>
                    </a:prstGeom>
                    <a:noFill/>
                    <a:ln w="9525">
                      <a:noFill/>
                      <a:miter lim="800000"/>
                      <a:headEnd/>
                      <a:tailEnd/>
                    </a:ln>
                  </pic:spPr>
                </pic:pic>
              </a:graphicData>
            </a:graphic>
          </wp:inline>
        </w:drawing>
      </w:r>
    </w:p>
    <w:p w:rsidR="0069501B" w:rsidRDefault="0069501B" w:rsidP="0069501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НОВОРОЗДІЛЬСЬКА  МІСЬКА  РАДА</w:t>
      </w:r>
    </w:p>
    <w:p w:rsidR="0069501B" w:rsidRDefault="0069501B" w:rsidP="0069501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ЛЬВІВСЬКОЇ  ОБЛАСТІ</w:t>
      </w:r>
    </w:p>
    <w:p w:rsidR="0069501B" w:rsidRDefault="0069501B" w:rsidP="0069501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ВИКОНАВЧИЙ  КОМІТЕТ</w:t>
      </w:r>
    </w:p>
    <w:p w:rsidR="0069501B" w:rsidRDefault="0069501B" w:rsidP="0069501B">
      <w:pPr>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РІШЕННЯ №_____</w:t>
      </w:r>
    </w:p>
    <w:p w:rsidR="0069501B" w:rsidRDefault="0069501B" w:rsidP="0069501B">
      <w:pPr>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ПРОЄКТ  327</w:t>
      </w:r>
    </w:p>
    <w:p w:rsidR="0069501B" w:rsidRDefault="0069501B" w:rsidP="0069501B">
      <w:pPr>
        <w:spacing w:after="0"/>
        <w:jc w:val="both"/>
        <w:rPr>
          <w:rFonts w:ascii="Times New Roman" w:eastAsia="Calibri" w:hAnsi="Times New Roman"/>
          <w:sz w:val="24"/>
          <w:szCs w:val="24"/>
        </w:rPr>
      </w:pPr>
      <w:r>
        <w:rPr>
          <w:rFonts w:ascii="Times New Roman" w:hAnsi="Times New Roman"/>
          <w:sz w:val="24"/>
          <w:szCs w:val="24"/>
        </w:rPr>
        <w:t xml:space="preserve"> ________________</w:t>
      </w:r>
    </w:p>
    <w:p w:rsidR="0069501B" w:rsidRDefault="0069501B" w:rsidP="0069501B">
      <w:pPr>
        <w:spacing w:after="0"/>
        <w:jc w:val="both"/>
        <w:rPr>
          <w:rFonts w:ascii="Times New Roman" w:hAnsi="Times New Roman"/>
          <w:sz w:val="24"/>
          <w:szCs w:val="24"/>
        </w:rPr>
      </w:pPr>
      <w:r>
        <w:rPr>
          <w:rFonts w:ascii="Times New Roman" w:hAnsi="Times New Roman"/>
          <w:sz w:val="24"/>
          <w:szCs w:val="24"/>
        </w:rPr>
        <w:t xml:space="preserve"> м. Новий Розділ      </w:t>
      </w:r>
    </w:p>
    <w:p w:rsidR="006F2D6C" w:rsidRPr="00ED3330" w:rsidRDefault="006F2D6C" w:rsidP="00ED3330">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p>
    <w:p w:rsidR="006F2D6C" w:rsidRPr="00ED3330" w:rsidRDefault="006F2D6C" w:rsidP="00ED3330">
      <w:pPr>
        <w:autoSpaceDE w:val="0"/>
        <w:autoSpaceDN w:val="0"/>
        <w:adjustRightInd w:val="0"/>
        <w:spacing w:after="0" w:line="240" w:lineRule="auto"/>
        <w:rPr>
          <w:rFonts w:ascii="Times New Roman" w:eastAsia="Calibri" w:hAnsi="Times New Roman" w:cs="Times New Roman"/>
          <w:bCs/>
          <w:sz w:val="24"/>
          <w:szCs w:val="24"/>
          <w:lang w:eastAsia="uk-UA"/>
        </w:rPr>
      </w:pPr>
      <w:r w:rsidRPr="00ED3330">
        <w:rPr>
          <w:rFonts w:ascii="Times New Roman" w:eastAsia="Times New Roman" w:hAnsi="Times New Roman" w:cs="Times New Roman"/>
          <w:sz w:val="24"/>
          <w:szCs w:val="24"/>
          <w:lang w:eastAsia="uk-UA"/>
        </w:rPr>
        <w:t>Про погодження внесення змін до</w:t>
      </w:r>
      <w:r w:rsidRPr="00ED3330">
        <w:rPr>
          <w:rFonts w:ascii="Times New Roman" w:eastAsia="Calibri" w:hAnsi="Times New Roman" w:cs="Times New Roman"/>
          <w:bCs/>
          <w:sz w:val="24"/>
          <w:szCs w:val="24"/>
          <w:lang w:eastAsia="uk-UA"/>
        </w:rPr>
        <w:t xml:space="preserve"> рішення </w:t>
      </w:r>
    </w:p>
    <w:p w:rsidR="006F2D6C" w:rsidRPr="00ED3330" w:rsidRDefault="006F2D6C" w:rsidP="00ED3330">
      <w:pPr>
        <w:spacing w:after="0" w:line="240" w:lineRule="auto"/>
        <w:rPr>
          <w:rFonts w:ascii="Times New Roman" w:eastAsia="Times New Roman" w:hAnsi="Times New Roman" w:cs="Times New Roman"/>
          <w:sz w:val="24"/>
          <w:szCs w:val="24"/>
          <w:lang w:eastAsia="uk-UA"/>
        </w:rPr>
      </w:pPr>
      <w:r w:rsidRPr="00ED3330">
        <w:rPr>
          <w:rFonts w:ascii="Times New Roman" w:eastAsia="Calibri" w:hAnsi="Times New Roman" w:cs="Times New Roman"/>
          <w:bCs/>
          <w:sz w:val="24"/>
          <w:szCs w:val="24"/>
          <w:lang w:eastAsia="uk-UA"/>
        </w:rPr>
        <w:t xml:space="preserve">міської ради </w:t>
      </w:r>
      <w:r w:rsidRPr="00ED3330">
        <w:rPr>
          <w:rFonts w:ascii="Times New Roman" w:eastAsia="Times New Roman" w:hAnsi="Times New Roman" w:cs="Times New Roman"/>
          <w:sz w:val="24"/>
          <w:szCs w:val="24"/>
          <w:lang w:eastAsia="uk-UA"/>
        </w:rPr>
        <w:t>№83 від 24.12.2020р. «Про затвердження</w:t>
      </w:r>
    </w:p>
    <w:p w:rsidR="006F2D6C" w:rsidRPr="00ED3330" w:rsidRDefault="006F2D6C" w:rsidP="00ED3330">
      <w:pPr>
        <w:spacing w:after="0" w:line="240" w:lineRule="auto"/>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Програми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робіт з капітального </w:t>
      </w:r>
    </w:p>
    <w:p w:rsidR="006F2D6C" w:rsidRPr="00ED3330" w:rsidRDefault="006F2D6C" w:rsidP="00ED3330">
      <w:pPr>
        <w:spacing w:after="0" w:line="240" w:lineRule="auto"/>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ремонту багатоквартирних житлових </w:t>
      </w:r>
    </w:p>
    <w:p w:rsidR="006F2D6C" w:rsidRPr="00ED3330" w:rsidRDefault="006F2D6C" w:rsidP="00ED3330">
      <w:pPr>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rPr>
        <w:t>будинків  на 2021р. та прогноз на 2022-2023роки»</w:t>
      </w:r>
    </w:p>
    <w:p w:rsidR="006F2D6C" w:rsidRPr="00ED3330" w:rsidRDefault="006F2D6C" w:rsidP="00ED3330">
      <w:pPr>
        <w:spacing w:after="0" w:line="240" w:lineRule="auto"/>
        <w:jc w:val="both"/>
        <w:rPr>
          <w:rFonts w:ascii="Times New Roman" w:eastAsia="Calibri" w:hAnsi="Times New Roman" w:cs="Times New Roman"/>
          <w:sz w:val="24"/>
          <w:szCs w:val="24"/>
          <w:lang w:eastAsia="uk-UA"/>
        </w:rPr>
      </w:pPr>
    </w:p>
    <w:p w:rsidR="006F2D6C" w:rsidRPr="00ED3330" w:rsidRDefault="006F2D6C" w:rsidP="00ED3330">
      <w:pPr>
        <w:spacing w:after="0" w:line="240" w:lineRule="auto"/>
        <w:jc w:val="both"/>
        <w:rPr>
          <w:rFonts w:ascii="Times New Roman" w:eastAsia="Times New Roman" w:hAnsi="Times New Roman" w:cs="Times New Roman"/>
          <w:sz w:val="24"/>
          <w:szCs w:val="24"/>
          <w:lang w:eastAsia="zh-CN"/>
        </w:rPr>
      </w:pPr>
      <w:r w:rsidRPr="00ED3330">
        <w:rPr>
          <w:rFonts w:ascii="Times New Roman" w:eastAsia="Times New Roman" w:hAnsi="Times New Roman" w:cs="Times New Roman"/>
          <w:sz w:val="24"/>
          <w:szCs w:val="24"/>
          <w:lang w:eastAsia="uk-UA"/>
        </w:rPr>
        <w:tab/>
        <w:t xml:space="preserve">Заслухавши інформацію начальника відділу комунального майна та приватизації управління </w:t>
      </w:r>
      <w:proofErr w:type="spellStart"/>
      <w:r w:rsidRPr="00ED3330">
        <w:rPr>
          <w:rFonts w:ascii="Times New Roman" w:eastAsia="Times New Roman" w:hAnsi="Times New Roman" w:cs="Times New Roman"/>
          <w:sz w:val="24"/>
          <w:szCs w:val="24"/>
          <w:lang w:eastAsia="uk-UA"/>
        </w:rPr>
        <w:t>житлово</w:t>
      </w:r>
      <w:proofErr w:type="spellEnd"/>
      <w:r w:rsidRPr="00ED3330">
        <w:rPr>
          <w:rFonts w:ascii="Times New Roman" w:eastAsia="Times New Roman" w:hAnsi="Times New Roman" w:cs="Times New Roman"/>
          <w:sz w:val="24"/>
          <w:szCs w:val="24"/>
          <w:lang w:eastAsia="uk-UA"/>
        </w:rPr>
        <w:t xml:space="preserve"> – комунального господарства </w:t>
      </w:r>
      <w:proofErr w:type="spellStart"/>
      <w:r w:rsidRPr="00ED3330">
        <w:rPr>
          <w:rFonts w:ascii="Times New Roman" w:eastAsia="Times New Roman" w:hAnsi="Times New Roman" w:cs="Times New Roman"/>
          <w:sz w:val="24"/>
          <w:szCs w:val="24"/>
          <w:lang w:eastAsia="uk-UA"/>
        </w:rPr>
        <w:t>Пасемко</w:t>
      </w:r>
      <w:proofErr w:type="spellEnd"/>
      <w:r w:rsidRPr="00ED3330">
        <w:rPr>
          <w:rFonts w:ascii="Times New Roman" w:eastAsia="Times New Roman" w:hAnsi="Times New Roman" w:cs="Times New Roman"/>
          <w:sz w:val="24"/>
          <w:szCs w:val="24"/>
          <w:lang w:eastAsia="uk-UA"/>
        </w:rPr>
        <w:t xml:space="preserve"> Н. А.</w:t>
      </w:r>
      <w:r w:rsidRPr="00ED3330">
        <w:rPr>
          <w:rFonts w:ascii="Times New Roman" w:eastAsia="Times New Roman" w:hAnsi="Times New Roman" w:cs="Times New Roman"/>
          <w:sz w:val="24"/>
          <w:szCs w:val="24"/>
          <w:lang w:eastAsia="zh-CN"/>
        </w:rPr>
        <w:t xml:space="preserve"> про внесення зміни до </w:t>
      </w:r>
      <w:r w:rsidRPr="00ED3330">
        <w:rPr>
          <w:rFonts w:ascii="Times New Roman" w:eastAsia="Times New Roman" w:hAnsi="Times New Roman" w:cs="Times New Roman"/>
          <w:sz w:val="24"/>
          <w:szCs w:val="24"/>
        </w:rPr>
        <w:t xml:space="preserve">Програми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робіт з капітального  ремонту багатоквартирних  житлових  будинків  на 2021р. та прогноз на 2022-2023роки»</w:t>
      </w:r>
      <w:r w:rsidRPr="00ED3330">
        <w:rPr>
          <w:rFonts w:ascii="Times New Roman" w:eastAsia="Times New Roman" w:hAnsi="Times New Roman" w:cs="Times New Roman"/>
          <w:sz w:val="24"/>
          <w:szCs w:val="24"/>
          <w:lang w:eastAsia="zh-CN"/>
        </w:rPr>
        <w:t xml:space="preserve">,  відповідно  до п.п.1 п. а ч.1 ст. 27, ст.29, п.1 ч.2 ст. 52 Закону України </w:t>
      </w:r>
      <w:proofErr w:type="spellStart"/>
      <w:r w:rsidRPr="00ED3330">
        <w:rPr>
          <w:rFonts w:ascii="Times New Roman" w:eastAsia="Times New Roman" w:hAnsi="Times New Roman" w:cs="Times New Roman"/>
          <w:sz w:val="24"/>
          <w:szCs w:val="24"/>
          <w:lang w:eastAsia="zh-CN"/>
        </w:rPr>
        <w:t>„Про</w:t>
      </w:r>
      <w:proofErr w:type="spellEnd"/>
      <w:r w:rsidRPr="00ED3330">
        <w:rPr>
          <w:rFonts w:ascii="Times New Roman" w:eastAsia="Times New Roman" w:hAnsi="Times New Roman" w:cs="Times New Roman"/>
          <w:sz w:val="24"/>
          <w:szCs w:val="24"/>
          <w:lang w:eastAsia="zh-CN"/>
        </w:rPr>
        <w:t xml:space="preserve"> місцеве самоврядування в </w:t>
      </w:r>
      <w:proofErr w:type="spellStart"/>
      <w:r w:rsidRPr="00ED3330">
        <w:rPr>
          <w:rFonts w:ascii="Times New Roman" w:eastAsia="Times New Roman" w:hAnsi="Times New Roman" w:cs="Times New Roman"/>
          <w:sz w:val="24"/>
          <w:szCs w:val="24"/>
          <w:lang w:eastAsia="zh-CN"/>
        </w:rPr>
        <w:t>Україні”</w:t>
      </w:r>
      <w:proofErr w:type="spellEnd"/>
      <w:r w:rsidRPr="00ED3330">
        <w:rPr>
          <w:rFonts w:ascii="Times New Roman" w:eastAsia="Times New Roman" w:hAnsi="Times New Roman" w:cs="Times New Roman"/>
          <w:sz w:val="24"/>
          <w:szCs w:val="24"/>
          <w:lang w:eastAsia="zh-CN"/>
        </w:rPr>
        <w:t xml:space="preserve">, виконавчий комітет  Новороздільської міської ради </w:t>
      </w: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r w:rsidRPr="00ED3330">
        <w:rPr>
          <w:rFonts w:ascii="Times New Roman" w:eastAsia="Times New Roman" w:hAnsi="Times New Roman" w:cs="Times New Roman"/>
          <w:sz w:val="24"/>
          <w:szCs w:val="24"/>
          <w:lang w:eastAsia="zh-CN"/>
        </w:rPr>
        <w:t>ВИРІШИВ:</w:t>
      </w: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ED3330">
        <w:rPr>
          <w:rFonts w:ascii="Times New Roman" w:eastAsia="Times New Roman" w:hAnsi="Times New Roman" w:cs="Times New Roman"/>
          <w:sz w:val="24"/>
          <w:szCs w:val="24"/>
          <w:lang w:eastAsia="zh-CN"/>
        </w:rPr>
        <w:t>1. Погодити в</w:t>
      </w:r>
      <w:r w:rsidRPr="00ED3330">
        <w:rPr>
          <w:rFonts w:ascii="Times New Roman" w:eastAsia="Times New Roman" w:hAnsi="Times New Roman" w:cs="Times New Roman"/>
          <w:sz w:val="24"/>
          <w:szCs w:val="24"/>
          <w:lang w:eastAsia="uk-UA"/>
        </w:rPr>
        <w:t>несення змін</w:t>
      </w:r>
      <w:r w:rsidRPr="00ED3330">
        <w:rPr>
          <w:rFonts w:ascii="Times New Roman" w:eastAsia="Times New Roman" w:hAnsi="Times New Roman" w:cs="Times New Roman"/>
          <w:sz w:val="24"/>
          <w:szCs w:val="24"/>
          <w:lang w:eastAsia="zh-CN"/>
        </w:rPr>
        <w:t xml:space="preserve"> до рішення міської ради №83 від 24.12.2021р. «Про затвердження </w:t>
      </w:r>
      <w:proofErr w:type="spellStart"/>
      <w:r w:rsidRPr="00ED3330">
        <w:rPr>
          <w:rFonts w:ascii="Times New Roman" w:eastAsia="Times New Roman" w:hAnsi="Times New Roman" w:cs="Times New Roman"/>
          <w:sz w:val="24"/>
          <w:szCs w:val="24"/>
        </w:rPr>
        <w:t>рограми</w:t>
      </w:r>
      <w:proofErr w:type="spellEnd"/>
      <w:r w:rsidRPr="00ED3330">
        <w:rPr>
          <w:rFonts w:ascii="Times New Roman" w:eastAsia="Times New Roman" w:hAnsi="Times New Roman" w:cs="Times New Roman"/>
          <w:sz w:val="24"/>
          <w:szCs w:val="24"/>
        </w:rPr>
        <w:t xml:space="preserve">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робіт з капітального  ремонту багатоквартирних  житлових  будинків  на 2021р. та прогноз на 2022-2023роки»</w:t>
      </w:r>
      <w:r w:rsidRPr="00ED3330">
        <w:rPr>
          <w:rFonts w:ascii="Times New Roman" w:eastAsia="Times New Roman" w:hAnsi="Times New Roman" w:cs="Times New Roman"/>
          <w:sz w:val="24"/>
          <w:szCs w:val="24"/>
          <w:lang w:eastAsia="zh-CN"/>
        </w:rPr>
        <w:t xml:space="preserve">, </w:t>
      </w:r>
      <w:r w:rsidRPr="00ED3330">
        <w:rPr>
          <w:rFonts w:ascii="Times New Roman" w:eastAsia="Times New Roman" w:hAnsi="Times New Roman" w:cs="Times New Roman"/>
          <w:sz w:val="24"/>
          <w:szCs w:val="24"/>
        </w:rPr>
        <w:t xml:space="preserve"> а саме: </w:t>
      </w:r>
      <w:r w:rsidRPr="00ED3330">
        <w:rPr>
          <w:rFonts w:ascii="Times New Roman" w:eastAsia="Times New Roman" w:hAnsi="Times New Roman" w:cs="Times New Roman"/>
          <w:sz w:val="24"/>
          <w:szCs w:val="24"/>
          <w:lang w:eastAsia="ru-RU"/>
        </w:rPr>
        <w:t xml:space="preserve"> </w:t>
      </w:r>
      <w:r w:rsidRPr="00ED3330">
        <w:rPr>
          <w:rFonts w:ascii="Times New Roman" w:eastAsia="Arial" w:hAnsi="Times New Roman" w:cs="Times New Roman"/>
          <w:sz w:val="24"/>
          <w:szCs w:val="24"/>
          <w:lang w:eastAsia="uk-UA"/>
        </w:rPr>
        <w:t>Програму</w:t>
      </w:r>
      <w:r w:rsidRPr="00ED3330">
        <w:rPr>
          <w:rFonts w:ascii="Times New Roman" w:eastAsia="SimSun" w:hAnsi="Times New Roman" w:cs="Times New Roman"/>
          <w:sz w:val="24"/>
          <w:szCs w:val="24"/>
          <w:lang w:eastAsia="ru-RU"/>
        </w:rPr>
        <w:t xml:space="preserve"> з додатками викласти в новій редакції</w:t>
      </w:r>
      <w:r w:rsidRPr="00ED3330">
        <w:rPr>
          <w:rFonts w:ascii="Times New Roman" w:eastAsia="Times New Roman" w:hAnsi="Times New Roman" w:cs="Times New Roman"/>
          <w:sz w:val="24"/>
          <w:szCs w:val="24"/>
          <w:lang w:eastAsia="zh-CN"/>
        </w:rPr>
        <w:t>.</w:t>
      </w:r>
    </w:p>
    <w:p w:rsidR="006F2D6C" w:rsidRPr="00ED3330" w:rsidRDefault="006F2D6C" w:rsidP="00ED3330">
      <w:pPr>
        <w:widowControl w:val="0"/>
        <w:numPr>
          <w:ilvl w:val="0"/>
          <w:numId w:val="25"/>
        </w:numPr>
        <w:suppressAutoHyphens/>
        <w:autoSpaceDE w:val="0"/>
        <w:autoSpaceDN w:val="0"/>
        <w:spacing w:after="0" w:line="240" w:lineRule="auto"/>
        <w:ind w:firstLine="708"/>
        <w:contextualSpacing/>
        <w:jc w:val="both"/>
        <w:rPr>
          <w:rFonts w:ascii="Times New Roman" w:eastAsia="Times New Roman" w:hAnsi="Times New Roman" w:cs="Times New Roman"/>
          <w:sz w:val="24"/>
          <w:szCs w:val="24"/>
          <w:lang w:eastAsia="zh-CN"/>
        </w:rPr>
      </w:pPr>
      <w:r w:rsidRPr="00ED3330">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w:t>
      </w:r>
      <w:proofErr w:type="spellStart"/>
      <w:r w:rsidRPr="00ED3330">
        <w:rPr>
          <w:rFonts w:ascii="Times New Roman" w:eastAsia="Times New Roman" w:hAnsi="Times New Roman" w:cs="Times New Roman"/>
          <w:sz w:val="24"/>
          <w:szCs w:val="24"/>
          <w:lang w:eastAsia="zh-CN"/>
        </w:rPr>
        <w:t>нач</w:t>
      </w:r>
      <w:proofErr w:type="spellEnd"/>
      <w:r w:rsidRPr="00ED3330">
        <w:rPr>
          <w:rFonts w:ascii="Times New Roman" w:eastAsia="Times New Roman" w:hAnsi="Times New Roman" w:cs="Times New Roman"/>
          <w:sz w:val="24"/>
          <w:szCs w:val="24"/>
          <w:lang w:eastAsia="zh-CN"/>
        </w:rPr>
        <w:t xml:space="preserve">. </w:t>
      </w:r>
      <w:proofErr w:type="spellStart"/>
      <w:r w:rsidRPr="00ED3330">
        <w:rPr>
          <w:rFonts w:ascii="Times New Roman" w:eastAsia="Times New Roman" w:hAnsi="Times New Roman" w:cs="Times New Roman"/>
          <w:sz w:val="24"/>
          <w:szCs w:val="24"/>
          <w:lang w:eastAsia="zh-CN"/>
        </w:rPr>
        <w:t>Пасемко</w:t>
      </w:r>
      <w:proofErr w:type="spellEnd"/>
      <w:r w:rsidRPr="00ED3330">
        <w:rPr>
          <w:rFonts w:ascii="Times New Roman" w:eastAsia="Times New Roman" w:hAnsi="Times New Roman" w:cs="Times New Roman"/>
          <w:sz w:val="24"/>
          <w:szCs w:val="24"/>
          <w:lang w:eastAsia="zh-CN"/>
        </w:rPr>
        <w:t xml:space="preserve"> Н.А.) подати зміни до Програми на розгляд сесії міської ради.</w:t>
      </w: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r w:rsidRPr="00ED3330">
        <w:rPr>
          <w:rFonts w:ascii="Times New Roman" w:eastAsia="Times New Roman" w:hAnsi="Times New Roman" w:cs="Times New Roman"/>
          <w:sz w:val="24"/>
          <w:szCs w:val="24"/>
          <w:lang w:eastAsia="zh-CN"/>
        </w:rPr>
        <w:t xml:space="preserve">          3. Контроль за виконанням рішення покласти на першого заступника </w:t>
      </w:r>
      <w:proofErr w:type="spellStart"/>
      <w:r w:rsidRPr="00ED3330">
        <w:rPr>
          <w:rFonts w:ascii="Times New Roman" w:eastAsia="Times New Roman" w:hAnsi="Times New Roman" w:cs="Times New Roman"/>
          <w:sz w:val="24"/>
          <w:szCs w:val="24"/>
          <w:lang w:eastAsia="zh-CN"/>
        </w:rPr>
        <w:t>Гулія</w:t>
      </w:r>
      <w:proofErr w:type="spellEnd"/>
      <w:r w:rsidRPr="00ED3330">
        <w:rPr>
          <w:rFonts w:ascii="Times New Roman" w:eastAsia="Times New Roman" w:hAnsi="Times New Roman" w:cs="Times New Roman"/>
          <w:sz w:val="24"/>
          <w:szCs w:val="24"/>
          <w:lang w:eastAsia="zh-CN"/>
        </w:rPr>
        <w:t xml:space="preserve"> М. М. </w:t>
      </w: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p>
    <w:p w:rsidR="006F2D6C" w:rsidRPr="00ED3330" w:rsidRDefault="006F2D6C" w:rsidP="00ED3330">
      <w:pPr>
        <w:suppressAutoHyphens/>
        <w:spacing w:after="0" w:line="240" w:lineRule="auto"/>
        <w:rPr>
          <w:rFonts w:ascii="Times New Roman" w:eastAsia="Times New Roman" w:hAnsi="Times New Roman" w:cs="Times New Roman"/>
          <w:sz w:val="24"/>
          <w:szCs w:val="24"/>
          <w:lang w:eastAsia="zh-CN"/>
        </w:rPr>
      </w:pPr>
    </w:p>
    <w:p w:rsidR="006F2D6C" w:rsidRPr="00ED3330" w:rsidRDefault="006F2D6C" w:rsidP="00ED3330">
      <w:pPr>
        <w:suppressAutoHyphens/>
        <w:spacing w:after="0" w:line="240" w:lineRule="auto"/>
        <w:rPr>
          <w:rFonts w:ascii="Times New Roman" w:eastAsia="Times New Roman" w:hAnsi="Times New Roman" w:cs="Times New Roman"/>
          <w:sz w:val="24"/>
          <w:szCs w:val="24"/>
          <w:lang w:eastAsia="zh-CN"/>
        </w:rPr>
      </w:pPr>
    </w:p>
    <w:p w:rsidR="006F2D6C" w:rsidRPr="00ED3330" w:rsidRDefault="006F2D6C" w:rsidP="00ED3330">
      <w:pPr>
        <w:suppressAutoHyphens/>
        <w:spacing w:after="0" w:line="240" w:lineRule="auto"/>
        <w:rPr>
          <w:rFonts w:ascii="Times New Roman" w:eastAsia="Times New Roman" w:hAnsi="Times New Roman" w:cs="Times New Roman"/>
          <w:sz w:val="24"/>
          <w:szCs w:val="24"/>
          <w:lang w:eastAsia="zh-CN"/>
        </w:rPr>
      </w:pPr>
    </w:p>
    <w:p w:rsidR="006F2D6C" w:rsidRPr="00ED3330" w:rsidRDefault="006F2D6C" w:rsidP="00ED3330">
      <w:pPr>
        <w:suppressAutoHyphens/>
        <w:spacing w:after="0" w:line="240" w:lineRule="auto"/>
        <w:rPr>
          <w:rFonts w:ascii="Times New Roman" w:eastAsia="Times New Roman" w:hAnsi="Times New Roman" w:cs="Times New Roman"/>
          <w:sz w:val="24"/>
          <w:szCs w:val="24"/>
          <w:lang w:eastAsia="zh-CN"/>
        </w:rPr>
      </w:pPr>
    </w:p>
    <w:p w:rsidR="006F2D6C" w:rsidRPr="00ED3330" w:rsidRDefault="006F2D6C" w:rsidP="00ED3330">
      <w:pPr>
        <w:suppressAutoHyphens/>
        <w:spacing w:after="0" w:line="240" w:lineRule="auto"/>
        <w:rPr>
          <w:rFonts w:ascii="Times New Roman" w:eastAsia="Times New Roman" w:hAnsi="Times New Roman" w:cs="Times New Roman"/>
          <w:sz w:val="24"/>
          <w:szCs w:val="24"/>
          <w:lang w:eastAsia="zh-CN"/>
        </w:rPr>
      </w:pPr>
      <w:r w:rsidRPr="00ED3330">
        <w:rPr>
          <w:rFonts w:ascii="Times New Roman" w:eastAsia="Times New Roman" w:hAnsi="Times New Roman" w:cs="Times New Roman"/>
          <w:sz w:val="24"/>
          <w:szCs w:val="24"/>
          <w:lang w:eastAsia="zh-CN"/>
        </w:rPr>
        <w:t>Міський  голова</w:t>
      </w:r>
      <w:r w:rsidRPr="00ED3330">
        <w:rPr>
          <w:rFonts w:ascii="Times New Roman" w:eastAsia="Times New Roman" w:hAnsi="Times New Roman" w:cs="Times New Roman"/>
          <w:sz w:val="24"/>
          <w:szCs w:val="24"/>
          <w:lang w:eastAsia="zh-CN"/>
        </w:rPr>
        <w:tab/>
      </w:r>
      <w:r w:rsidRPr="00ED3330">
        <w:rPr>
          <w:rFonts w:ascii="Times New Roman" w:eastAsia="Times New Roman" w:hAnsi="Times New Roman" w:cs="Times New Roman"/>
          <w:sz w:val="24"/>
          <w:szCs w:val="24"/>
          <w:lang w:eastAsia="zh-CN"/>
        </w:rPr>
        <w:tab/>
      </w:r>
      <w:r w:rsidRPr="00ED3330">
        <w:rPr>
          <w:rFonts w:ascii="Times New Roman" w:eastAsia="Times New Roman" w:hAnsi="Times New Roman" w:cs="Times New Roman"/>
          <w:sz w:val="24"/>
          <w:szCs w:val="24"/>
          <w:lang w:eastAsia="zh-CN"/>
        </w:rPr>
        <w:tab/>
      </w:r>
      <w:r w:rsidRPr="00ED3330">
        <w:rPr>
          <w:rFonts w:ascii="Times New Roman" w:eastAsia="Times New Roman" w:hAnsi="Times New Roman" w:cs="Times New Roman"/>
          <w:sz w:val="24"/>
          <w:szCs w:val="24"/>
          <w:lang w:eastAsia="zh-CN"/>
        </w:rPr>
        <w:tab/>
        <w:t>ЯРИНА   ЯЦЕНКО</w:t>
      </w:r>
      <w:r w:rsidRPr="00ED3330">
        <w:rPr>
          <w:rFonts w:ascii="Times New Roman" w:eastAsia="Times New Roman" w:hAnsi="Times New Roman" w:cs="Times New Roman"/>
          <w:sz w:val="24"/>
          <w:szCs w:val="24"/>
          <w:lang w:eastAsia="zh-CN"/>
        </w:rPr>
        <w:tab/>
      </w:r>
      <w:r w:rsidRPr="00ED3330">
        <w:rPr>
          <w:rFonts w:ascii="Times New Roman" w:eastAsia="Times New Roman" w:hAnsi="Times New Roman" w:cs="Times New Roman"/>
          <w:sz w:val="24"/>
          <w:szCs w:val="24"/>
          <w:lang w:eastAsia="zh-CN"/>
        </w:rPr>
        <w:tab/>
      </w: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rPr>
          <w:rFonts w:ascii="Times New Roman" w:eastAsia="Calibri" w:hAnsi="Times New Roman" w:cs="Times New Roman"/>
          <w:sz w:val="24"/>
          <w:szCs w:val="24"/>
        </w:rPr>
      </w:pPr>
    </w:p>
    <w:p w:rsidR="006F2D6C" w:rsidRPr="00ED3330" w:rsidRDefault="006F2D6C" w:rsidP="00ED3330">
      <w:pPr>
        <w:spacing w:after="0" w:line="240" w:lineRule="auto"/>
        <w:jc w:val="center"/>
        <w:rPr>
          <w:rFonts w:ascii="Times New Roman" w:eastAsia="Calibri" w:hAnsi="Times New Roman" w:cs="Times New Roman"/>
          <w:sz w:val="24"/>
          <w:szCs w:val="24"/>
        </w:rPr>
      </w:pPr>
    </w:p>
    <w:p w:rsidR="006F2D6C" w:rsidRPr="00ED3330" w:rsidRDefault="006F2D6C" w:rsidP="00ED3330">
      <w:pPr>
        <w:spacing w:after="0" w:line="240" w:lineRule="auto"/>
        <w:jc w:val="center"/>
        <w:rPr>
          <w:rFonts w:ascii="Times New Roman" w:eastAsia="Calibri" w:hAnsi="Times New Roman" w:cs="Times New Roman"/>
          <w:sz w:val="24"/>
          <w:szCs w:val="24"/>
        </w:rPr>
      </w:pPr>
    </w:p>
    <w:p w:rsidR="006F2D6C" w:rsidRPr="00ED3330" w:rsidRDefault="006F2D6C" w:rsidP="00ED3330">
      <w:pPr>
        <w:spacing w:after="0" w:line="240" w:lineRule="auto"/>
        <w:jc w:val="center"/>
        <w:rPr>
          <w:rFonts w:ascii="Times New Roman" w:eastAsia="Calibri" w:hAnsi="Times New Roman" w:cs="Times New Roman"/>
          <w:sz w:val="24"/>
          <w:szCs w:val="24"/>
        </w:rPr>
      </w:pPr>
    </w:p>
    <w:p w:rsidR="006F2D6C" w:rsidRPr="00ED3330" w:rsidRDefault="006F2D6C" w:rsidP="00ED3330">
      <w:pPr>
        <w:spacing w:after="0" w:line="240" w:lineRule="auto"/>
        <w:jc w:val="center"/>
        <w:rPr>
          <w:rFonts w:ascii="Times New Roman" w:eastAsia="Calibri" w:hAnsi="Times New Roman" w:cs="Times New Roman"/>
          <w:sz w:val="24"/>
          <w:szCs w:val="24"/>
        </w:rPr>
      </w:pPr>
    </w:p>
    <w:p w:rsidR="006F2D6C" w:rsidRPr="00ED3330" w:rsidRDefault="006F2D6C" w:rsidP="00ED3330">
      <w:pPr>
        <w:suppressAutoHyphens/>
        <w:spacing w:after="0" w:line="240" w:lineRule="auto"/>
        <w:jc w:val="both"/>
        <w:rPr>
          <w:rFonts w:ascii="Times New Roman" w:eastAsia="Times New Roman" w:hAnsi="Times New Roman" w:cs="Times New Roman"/>
          <w:sz w:val="24"/>
          <w:szCs w:val="24"/>
          <w:lang w:eastAsia="zh-CN"/>
        </w:rPr>
      </w:pPr>
    </w:p>
    <w:p w:rsidR="006F2D6C" w:rsidRPr="00ED3330" w:rsidRDefault="006F2D6C" w:rsidP="00ED3330">
      <w:pPr>
        <w:shd w:val="clear" w:color="auto" w:fill="FFFFFF"/>
        <w:spacing w:after="0" w:line="240" w:lineRule="auto"/>
        <w:jc w:val="both"/>
        <w:rPr>
          <w:rFonts w:ascii="Times New Roman" w:eastAsia="Times New Roman" w:hAnsi="Times New Roman" w:cs="Times New Roman"/>
          <w:sz w:val="24"/>
          <w:szCs w:val="24"/>
          <w:lang w:eastAsia="uk-UA"/>
        </w:rPr>
      </w:pPr>
      <w:bookmarkStart w:id="0" w:name="_GoBack"/>
      <w:bookmarkEnd w:id="0"/>
    </w:p>
    <w:p w:rsidR="006F2D6C" w:rsidRPr="00ED3330" w:rsidRDefault="006F2D6C" w:rsidP="00ED3330">
      <w:pPr>
        <w:shd w:val="clear" w:color="auto" w:fill="FFFFFF"/>
        <w:spacing w:after="0" w:line="240" w:lineRule="auto"/>
        <w:jc w:val="both"/>
        <w:rPr>
          <w:rFonts w:ascii="Times New Roman" w:eastAsia="Times New Roman" w:hAnsi="Times New Roman" w:cs="Times New Roman"/>
          <w:sz w:val="24"/>
          <w:szCs w:val="24"/>
          <w:lang w:eastAsia="uk-UA"/>
        </w:rPr>
      </w:pPr>
    </w:p>
    <w:p w:rsidR="006F2D6C" w:rsidRDefault="006F2D6C" w:rsidP="00ED3330">
      <w:pPr>
        <w:suppressAutoHyphens/>
        <w:spacing w:after="0" w:line="240" w:lineRule="auto"/>
        <w:rPr>
          <w:rFonts w:ascii="Times New Roman" w:eastAsia="Times New Roman" w:hAnsi="Times New Roman" w:cs="Times New Roman"/>
          <w:sz w:val="24"/>
          <w:szCs w:val="24"/>
          <w:lang w:eastAsia="zh-CN"/>
        </w:rPr>
      </w:pPr>
    </w:p>
    <w:p w:rsidR="0069501B" w:rsidRDefault="0069501B" w:rsidP="00ED3330">
      <w:pPr>
        <w:suppressAutoHyphens/>
        <w:spacing w:after="0" w:line="240" w:lineRule="auto"/>
        <w:rPr>
          <w:rFonts w:ascii="Times New Roman" w:eastAsia="Times New Roman" w:hAnsi="Times New Roman" w:cs="Times New Roman"/>
          <w:sz w:val="24"/>
          <w:szCs w:val="24"/>
          <w:lang w:eastAsia="zh-CN"/>
        </w:rPr>
      </w:pPr>
    </w:p>
    <w:p w:rsidR="0069501B" w:rsidRPr="00ED3330" w:rsidRDefault="0069501B" w:rsidP="00ED3330">
      <w:pPr>
        <w:suppressAutoHyphens/>
        <w:spacing w:after="0" w:line="240" w:lineRule="auto"/>
        <w:rPr>
          <w:rFonts w:ascii="Times New Roman" w:eastAsia="Times New Roman" w:hAnsi="Times New Roman" w:cs="Times New Roman"/>
          <w:sz w:val="24"/>
          <w:szCs w:val="24"/>
          <w:lang w:eastAsia="zh-CN"/>
        </w:rPr>
      </w:pPr>
    </w:p>
    <w:p w:rsidR="006F2D6C" w:rsidRPr="00ED3330" w:rsidRDefault="006F2D6C" w:rsidP="0069501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ED3330">
        <w:rPr>
          <w:rFonts w:ascii="Times New Roman" w:eastAsia="Times New Roman" w:hAnsi="Times New Roman" w:cs="Times New Roman"/>
          <w:b/>
          <w:sz w:val="24"/>
          <w:szCs w:val="24"/>
          <w:lang w:eastAsia="ru-RU"/>
        </w:rPr>
        <w:t>Додаток</w:t>
      </w:r>
    </w:p>
    <w:p w:rsidR="006F2D6C" w:rsidRPr="00ED3330" w:rsidRDefault="006F2D6C" w:rsidP="00ED3330">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ED3330">
        <w:rPr>
          <w:rFonts w:ascii="Times New Roman" w:eastAsia="Times New Roman" w:hAnsi="Times New Roman" w:cs="Times New Roman"/>
          <w:b/>
          <w:sz w:val="24"/>
          <w:szCs w:val="24"/>
          <w:lang w:eastAsia="ru-RU"/>
        </w:rPr>
        <w:t>до рішення міської ради №____</w:t>
      </w:r>
    </w:p>
    <w:p w:rsidR="006F2D6C" w:rsidRPr="00ED3330" w:rsidRDefault="006F2D6C" w:rsidP="00ED3330">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ED3330">
        <w:rPr>
          <w:rFonts w:ascii="Times New Roman" w:eastAsia="Times New Roman" w:hAnsi="Times New Roman" w:cs="Times New Roman"/>
          <w:b/>
          <w:sz w:val="24"/>
          <w:szCs w:val="24"/>
          <w:lang w:eastAsia="ru-RU"/>
        </w:rPr>
        <w:t>від __________2020 року</w:t>
      </w:r>
    </w:p>
    <w:p w:rsidR="006F2D6C" w:rsidRPr="00ED3330" w:rsidRDefault="006F2D6C" w:rsidP="00ED3330">
      <w:pPr>
        <w:spacing w:after="0" w:line="240" w:lineRule="auto"/>
        <w:rPr>
          <w:rFonts w:ascii="Times New Roman" w:eastAsia="Times New Roman" w:hAnsi="Times New Roman" w:cs="Times New Roman"/>
          <w:b/>
          <w:sz w:val="24"/>
          <w:szCs w:val="24"/>
          <w:lang w:eastAsia="ru-RU"/>
        </w:rPr>
      </w:pPr>
    </w:p>
    <w:p w:rsidR="006F2D6C" w:rsidRPr="00ED3330" w:rsidRDefault="006F2D6C" w:rsidP="00ED3330">
      <w:pPr>
        <w:spacing w:after="0" w:line="240" w:lineRule="auto"/>
        <w:rPr>
          <w:rFonts w:ascii="Times New Roman" w:eastAsia="Times New Roman" w:hAnsi="Times New Roman" w:cs="Times New Roman"/>
          <w:sz w:val="24"/>
          <w:szCs w:val="24"/>
          <w:lang w:eastAsia="ru-RU"/>
        </w:rPr>
      </w:pPr>
    </w:p>
    <w:tbl>
      <w:tblPr>
        <w:tblW w:w="9497" w:type="dxa"/>
        <w:tblInd w:w="392" w:type="dxa"/>
        <w:tblLayout w:type="fixed"/>
        <w:tblLook w:val="01E0"/>
      </w:tblPr>
      <w:tblGrid>
        <w:gridCol w:w="5103"/>
        <w:gridCol w:w="4394"/>
      </w:tblGrid>
      <w:tr w:rsidR="006F2D6C" w:rsidRPr="00ED3330" w:rsidTr="001F7490">
        <w:tc>
          <w:tcPr>
            <w:tcW w:w="5103" w:type="dxa"/>
            <w:shd w:val="clear" w:color="auto" w:fill="auto"/>
          </w:tcPr>
          <w:p w:rsidR="006F2D6C" w:rsidRPr="00ED3330" w:rsidRDefault="006F2D6C" w:rsidP="00ED3330">
            <w:pPr>
              <w:shd w:val="clear" w:color="auto" w:fill="FFFFFF"/>
              <w:spacing w:after="0" w:line="240" w:lineRule="auto"/>
              <w:rPr>
                <w:rFonts w:ascii="Times New Roman" w:eastAsia="MS Mincho" w:hAnsi="Times New Roman" w:cs="Times New Roman"/>
                <w:sz w:val="24"/>
                <w:szCs w:val="24"/>
                <w:lang w:val="ru-RU" w:eastAsia="ru-RU"/>
              </w:rPr>
            </w:pPr>
            <w:r w:rsidRPr="00ED3330">
              <w:rPr>
                <w:rFonts w:ascii="Times New Roman" w:eastAsia="Times New Roman" w:hAnsi="Times New Roman" w:cs="Times New Roman"/>
                <w:sz w:val="24"/>
                <w:szCs w:val="24"/>
                <w:lang w:val="ru-RU" w:eastAsia="ru-RU"/>
              </w:rPr>
              <w:t>ПОГОДЖЕНО</w:t>
            </w:r>
          </w:p>
          <w:p w:rsidR="006F2D6C" w:rsidRPr="00ED3330" w:rsidRDefault="006F2D6C" w:rsidP="00ED3330">
            <w:pPr>
              <w:shd w:val="clear" w:color="auto" w:fill="FFFFFF"/>
              <w:spacing w:after="0" w:line="240" w:lineRule="auto"/>
              <w:rPr>
                <w:rFonts w:ascii="Times New Roman" w:eastAsia="Times New Roman" w:hAnsi="Times New Roman" w:cs="Times New Roman"/>
                <w:sz w:val="24"/>
                <w:szCs w:val="24"/>
                <w:lang w:val="ru-RU" w:eastAsia="ru-RU"/>
              </w:rPr>
            </w:pPr>
            <w:proofErr w:type="spellStart"/>
            <w:proofErr w:type="gramStart"/>
            <w:r w:rsidRPr="00ED3330">
              <w:rPr>
                <w:rFonts w:ascii="Times New Roman" w:eastAsia="Times New Roman" w:hAnsi="Times New Roman" w:cs="Times New Roman"/>
                <w:sz w:val="24"/>
                <w:szCs w:val="24"/>
                <w:lang w:val="ru-RU" w:eastAsia="ru-RU"/>
              </w:rPr>
              <w:t>Р</w:t>
            </w:r>
            <w:proofErr w:type="gramEnd"/>
            <w:r w:rsidRPr="00ED3330">
              <w:rPr>
                <w:rFonts w:ascii="Times New Roman" w:eastAsia="Times New Roman" w:hAnsi="Times New Roman" w:cs="Times New Roman"/>
                <w:sz w:val="24"/>
                <w:szCs w:val="24"/>
                <w:lang w:val="ru-RU" w:eastAsia="ru-RU"/>
              </w:rPr>
              <w:t>ішенням</w:t>
            </w:r>
            <w:proofErr w:type="spellEnd"/>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виконавчого</w:t>
            </w:r>
            <w:proofErr w:type="spellEnd"/>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комітету</w:t>
            </w:r>
            <w:proofErr w:type="spellEnd"/>
            <w:r w:rsidRPr="00ED3330">
              <w:rPr>
                <w:rFonts w:ascii="Times New Roman" w:eastAsia="Times New Roman" w:hAnsi="Times New Roman" w:cs="Times New Roman"/>
                <w:sz w:val="24"/>
                <w:szCs w:val="24"/>
                <w:lang w:val="ru-RU" w:eastAsia="ru-RU"/>
              </w:rPr>
              <w:t xml:space="preserve"> </w:t>
            </w:r>
          </w:p>
          <w:p w:rsidR="006F2D6C" w:rsidRPr="00ED3330" w:rsidRDefault="006F2D6C" w:rsidP="00ED3330">
            <w:pPr>
              <w:shd w:val="clear" w:color="auto" w:fill="FFFFFF"/>
              <w:spacing w:after="0" w:line="240" w:lineRule="auto"/>
              <w:rPr>
                <w:rFonts w:ascii="Times New Roman" w:eastAsia="Times New Roman" w:hAnsi="Times New Roman" w:cs="Times New Roman"/>
                <w:sz w:val="24"/>
                <w:szCs w:val="24"/>
                <w:lang w:val="ru-RU" w:eastAsia="ru-RU"/>
              </w:rPr>
            </w:pPr>
            <w:r w:rsidRPr="00ED3330">
              <w:rPr>
                <w:rFonts w:ascii="Times New Roman" w:eastAsia="Times New Roman" w:hAnsi="Times New Roman" w:cs="Times New Roman"/>
                <w:sz w:val="24"/>
                <w:szCs w:val="24"/>
                <w:lang w:val="ru-RU" w:eastAsia="ru-RU"/>
              </w:rPr>
              <w:t>Новороздільської міської ради</w:t>
            </w:r>
          </w:p>
          <w:p w:rsidR="006F2D6C" w:rsidRPr="00ED3330" w:rsidRDefault="006F2D6C" w:rsidP="00ED3330">
            <w:pPr>
              <w:shd w:val="clear" w:color="auto" w:fill="FFFFFF"/>
              <w:tabs>
                <w:tab w:val="left" w:leader="underscore" w:pos="5822"/>
                <w:tab w:val="left" w:leader="underscore" w:pos="7090"/>
                <w:tab w:val="left" w:leader="underscore" w:pos="8765"/>
              </w:tabs>
              <w:spacing w:after="0" w:line="240" w:lineRule="auto"/>
              <w:rPr>
                <w:rFonts w:ascii="Times New Roman" w:eastAsia="Times New Roman" w:hAnsi="Times New Roman" w:cs="Times New Roman"/>
                <w:sz w:val="24"/>
                <w:szCs w:val="24"/>
                <w:lang w:eastAsia="ru-RU"/>
              </w:rPr>
            </w:pPr>
            <w:proofErr w:type="spellStart"/>
            <w:r w:rsidRPr="00ED3330">
              <w:rPr>
                <w:rFonts w:ascii="Times New Roman" w:eastAsia="Times New Roman" w:hAnsi="Times New Roman" w:cs="Times New Roman"/>
                <w:sz w:val="24"/>
                <w:szCs w:val="24"/>
                <w:lang w:val="ru-RU" w:eastAsia="ru-RU"/>
              </w:rPr>
              <w:t>від</w:t>
            </w:r>
            <w:proofErr w:type="spellEnd"/>
            <w:r w:rsidRPr="00ED3330">
              <w:rPr>
                <w:rFonts w:ascii="Times New Roman" w:eastAsia="Times New Roman" w:hAnsi="Times New Roman" w:cs="Times New Roman"/>
                <w:sz w:val="24"/>
                <w:szCs w:val="24"/>
                <w:lang w:val="ru-RU" w:eastAsia="ru-RU"/>
              </w:rPr>
              <w:t xml:space="preserve"> </w:t>
            </w:r>
            <w:r w:rsidRPr="00ED3330">
              <w:rPr>
                <w:rFonts w:ascii="Times New Roman" w:eastAsia="Times New Roman" w:hAnsi="Times New Roman" w:cs="Times New Roman"/>
                <w:sz w:val="24"/>
                <w:szCs w:val="24"/>
                <w:lang w:eastAsia="ru-RU"/>
              </w:rPr>
              <w:t>________2021</w:t>
            </w:r>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р</w:t>
            </w:r>
            <w:proofErr w:type="spellEnd"/>
            <w:r w:rsidRPr="00ED3330">
              <w:rPr>
                <w:rFonts w:ascii="Times New Roman" w:eastAsia="Times New Roman" w:hAnsi="Times New Roman" w:cs="Times New Roman"/>
                <w:sz w:val="24"/>
                <w:szCs w:val="24"/>
                <w:lang w:eastAsia="ru-RU"/>
              </w:rPr>
              <w:t>оку</w:t>
            </w:r>
            <w:r w:rsidRPr="00ED3330">
              <w:rPr>
                <w:rFonts w:ascii="Times New Roman" w:eastAsia="Times New Roman" w:hAnsi="Times New Roman" w:cs="Times New Roman"/>
                <w:sz w:val="24"/>
                <w:szCs w:val="24"/>
                <w:lang w:val="ru-RU" w:eastAsia="ru-RU"/>
              </w:rPr>
              <w:t xml:space="preserve"> № </w:t>
            </w:r>
            <w:r w:rsidRPr="00ED3330">
              <w:rPr>
                <w:rFonts w:ascii="Times New Roman" w:eastAsia="Times New Roman" w:hAnsi="Times New Roman" w:cs="Times New Roman"/>
                <w:sz w:val="24"/>
                <w:szCs w:val="24"/>
                <w:lang w:eastAsia="ru-RU"/>
              </w:rPr>
              <w:t>_____</w:t>
            </w:r>
          </w:p>
          <w:p w:rsidR="006F2D6C" w:rsidRPr="00ED3330" w:rsidRDefault="006F2D6C" w:rsidP="00ED3330">
            <w:pPr>
              <w:shd w:val="clear" w:color="auto" w:fill="FFFFFF"/>
              <w:tabs>
                <w:tab w:val="left" w:leader="underscore" w:pos="7267"/>
              </w:tabs>
              <w:spacing w:after="0" w:line="240" w:lineRule="auto"/>
              <w:ind w:right="518"/>
              <w:rPr>
                <w:rFonts w:ascii="Times New Roman" w:eastAsia="Times New Roman" w:hAnsi="Times New Roman" w:cs="Times New Roman"/>
                <w:sz w:val="24"/>
                <w:szCs w:val="24"/>
                <w:lang w:val="ru-RU" w:eastAsia="ru-RU"/>
              </w:rPr>
            </w:pPr>
            <w:proofErr w:type="spellStart"/>
            <w:r w:rsidRPr="00ED3330">
              <w:rPr>
                <w:rFonts w:ascii="Times New Roman" w:eastAsia="Times New Roman" w:hAnsi="Times New Roman" w:cs="Times New Roman"/>
                <w:sz w:val="24"/>
                <w:szCs w:val="24"/>
                <w:lang w:val="ru-RU" w:eastAsia="ru-RU"/>
              </w:rPr>
              <w:t>Міський</w:t>
            </w:r>
            <w:proofErr w:type="spellEnd"/>
            <w:r w:rsidRPr="00ED3330">
              <w:rPr>
                <w:rFonts w:ascii="Times New Roman" w:eastAsia="Times New Roman" w:hAnsi="Times New Roman" w:cs="Times New Roman"/>
                <w:sz w:val="24"/>
                <w:szCs w:val="24"/>
                <w:lang w:val="ru-RU" w:eastAsia="ru-RU"/>
              </w:rPr>
              <w:t xml:space="preserve"> голова</w:t>
            </w:r>
            <w:r w:rsidRPr="00ED3330">
              <w:rPr>
                <w:rFonts w:ascii="Times New Roman" w:eastAsia="Times New Roman" w:hAnsi="Times New Roman" w:cs="Times New Roman"/>
                <w:sz w:val="24"/>
                <w:szCs w:val="24"/>
                <w:lang w:val="ru-RU" w:eastAsia="ru-RU"/>
              </w:rPr>
              <w:br/>
              <w:t>_________________</w:t>
            </w:r>
            <w:r w:rsidRPr="00ED3330">
              <w:rPr>
                <w:rFonts w:ascii="Times New Roman" w:eastAsia="Times New Roman" w:hAnsi="Times New Roman" w:cs="Times New Roman"/>
                <w:sz w:val="24"/>
                <w:szCs w:val="24"/>
                <w:lang w:eastAsia="ru-RU"/>
              </w:rPr>
              <w:t xml:space="preserve"> Я. В. Яценко</w:t>
            </w:r>
          </w:p>
          <w:p w:rsidR="006F2D6C" w:rsidRPr="00ED3330" w:rsidRDefault="006F2D6C" w:rsidP="00ED3330">
            <w:pPr>
              <w:spacing w:after="0" w:line="240" w:lineRule="auto"/>
              <w:rPr>
                <w:rFonts w:ascii="Times New Roman" w:eastAsia="MS Mincho" w:hAnsi="Times New Roman" w:cs="Times New Roman"/>
                <w:sz w:val="24"/>
                <w:szCs w:val="24"/>
                <w:lang w:val="ru-RU" w:eastAsia="ru-RU"/>
              </w:rPr>
            </w:pPr>
          </w:p>
        </w:tc>
        <w:tc>
          <w:tcPr>
            <w:tcW w:w="4394" w:type="dxa"/>
            <w:shd w:val="clear" w:color="auto" w:fill="auto"/>
          </w:tcPr>
          <w:p w:rsidR="006F2D6C" w:rsidRPr="00ED3330" w:rsidRDefault="006F2D6C" w:rsidP="00ED3330">
            <w:pPr>
              <w:shd w:val="clear" w:color="auto" w:fill="FFFFFF"/>
              <w:spacing w:after="0" w:line="240" w:lineRule="auto"/>
              <w:rPr>
                <w:rFonts w:ascii="Times New Roman" w:eastAsia="MS Mincho" w:hAnsi="Times New Roman" w:cs="Times New Roman"/>
                <w:sz w:val="24"/>
                <w:szCs w:val="24"/>
                <w:lang w:val="ru-RU" w:eastAsia="ru-RU"/>
              </w:rPr>
            </w:pPr>
            <w:r w:rsidRPr="00ED3330">
              <w:rPr>
                <w:rFonts w:ascii="Times New Roman" w:eastAsia="Times New Roman" w:hAnsi="Times New Roman" w:cs="Times New Roman"/>
                <w:sz w:val="24"/>
                <w:szCs w:val="24"/>
                <w:lang w:val="ru-RU" w:eastAsia="ru-RU"/>
              </w:rPr>
              <w:t>ЗАТВЕРДЖЕНО</w:t>
            </w:r>
          </w:p>
          <w:p w:rsidR="006F2D6C" w:rsidRPr="00ED3330" w:rsidRDefault="006F2D6C" w:rsidP="00ED3330">
            <w:pPr>
              <w:shd w:val="clear" w:color="auto" w:fill="FFFFFF"/>
              <w:spacing w:after="0" w:line="240" w:lineRule="auto"/>
              <w:rPr>
                <w:rFonts w:ascii="Times New Roman" w:eastAsia="Times New Roman" w:hAnsi="Times New Roman" w:cs="Times New Roman"/>
                <w:sz w:val="24"/>
                <w:szCs w:val="24"/>
                <w:lang w:val="ru-RU" w:eastAsia="ru-RU"/>
              </w:rPr>
            </w:pPr>
            <w:proofErr w:type="spellStart"/>
            <w:proofErr w:type="gramStart"/>
            <w:r w:rsidRPr="00ED3330">
              <w:rPr>
                <w:rFonts w:ascii="Times New Roman" w:eastAsia="Times New Roman" w:hAnsi="Times New Roman" w:cs="Times New Roman"/>
                <w:sz w:val="24"/>
                <w:szCs w:val="24"/>
                <w:lang w:val="ru-RU" w:eastAsia="ru-RU"/>
              </w:rPr>
              <w:t>Р</w:t>
            </w:r>
            <w:proofErr w:type="gramEnd"/>
            <w:r w:rsidRPr="00ED3330">
              <w:rPr>
                <w:rFonts w:ascii="Times New Roman" w:eastAsia="Times New Roman" w:hAnsi="Times New Roman" w:cs="Times New Roman"/>
                <w:sz w:val="24"/>
                <w:szCs w:val="24"/>
                <w:lang w:val="ru-RU" w:eastAsia="ru-RU"/>
              </w:rPr>
              <w:t>ішенням</w:t>
            </w:r>
            <w:proofErr w:type="spellEnd"/>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сесії</w:t>
            </w:r>
            <w:proofErr w:type="spellEnd"/>
            <w:r w:rsidRPr="00ED3330">
              <w:rPr>
                <w:rFonts w:ascii="Times New Roman" w:eastAsia="Times New Roman" w:hAnsi="Times New Roman" w:cs="Times New Roman"/>
                <w:sz w:val="24"/>
                <w:szCs w:val="24"/>
                <w:lang w:val="ru-RU" w:eastAsia="ru-RU"/>
              </w:rPr>
              <w:t xml:space="preserve"> Новороздільської міської ради</w:t>
            </w:r>
          </w:p>
          <w:p w:rsidR="006F2D6C" w:rsidRPr="00ED3330" w:rsidRDefault="006F2D6C" w:rsidP="00ED3330">
            <w:pPr>
              <w:shd w:val="clear" w:color="auto" w:fill="FFFFFF"/>
              <w:tabs>
                <w:tab w:val="left" w:leader="underscore" w:pos="5822"/>
                <w:tab w:val="left" w:leader="underscore" w:pos="7090"/>
                <w:tab w:val="left" w:leader="underscore" w:pos="8765"/>
              </w:tabs>
              <w:spacing w:after="0" w:line="240" w:lineRule="auto"/>
              <w:rPr>
                <w:rFonts w:ascii="Times New Roman" w:eastAsia="Times New Roman" w:hAnsi="Times New Roman" w:cs="Times New Roman"/>
                <w:sz w:val="24"/>
                <w:szCs w:val="24"/>
                <w:lang w:eastAsia="ru-RU"/>
              </w:rPr>
            </w:pPr>
            <w:proofErr w:type="spellStart"/>
            <w:r w:rsidRPr="00ED3330">
              <w:rPr>
                <w:rFonts w:ascii="Times New Roman" w:eastAsia="Times New Roman" w:hAnsi="Times New Roman" w:cs="Times New Roman"/>
                <w:sz w:val="24"/>
                <w:szCs w:val="24"/>
                <w:lang w:val="ru-RU" w:eastAsia="ru-RU"/>
              </w:rPr>
              <w:t>від</w:t>
            </w:r>
            <w:proofErr w:type="spellEnd"/>
            <w:r w:rsidRPr="00ED3330">
              <w:rPr>
                <w:rFonts w:ascii="Times New Roman" w:eastAsia="Times New Roman" w:hAnsi="Times New Roman" w:cs="Times New Roman"/>
                <w:sz w:val="24"/>
                <w:szCs w:val="24"/>
                <w:lang w:val="ru-RU" w:eastAsia="ru-RU"/>
              </w:rPr>
              <w:t xml:space="preserve"> </w:t>
            </w:r>
            <w:r w:rsidRPr="00ED3330">
              <w:rPr>
                <w:rFonts w:ascii="Times New Roman" w:eastAsia="Times New Roman" w:hAnsi="Times New Roman" w:cs="Times New Roman"/>
                <w:sz w:val="24"/>
                <w:szCs w:val="24"/>
                <w:lang w:eastAsia="ru-RU"/>
              </w:rPr>
              <w:t>________</w:t>
            </w:r>
            <w:r w:rsidRPr="00ED3330">
              <w:rPr>
                <w:rFonts w:ascii="Times New Roman" w:eastAsia="Times New Roman" w:hAnsi="Times New Roman" w:cs="Times New Roman"/>
                <w:sz w:val="24"/>
                <w:szCs w:val="24"/>
                <w:lang w:val="ru-RU" w:eastAsia="ru-RU"/>
              </w:rPr>
              <w:t>2021</w:t>
            </w:r>
            <w:r w:rsidRPr="00ED3330">
              <w:rPr>
                <w:rFonts w:ascii="Times New Roman" w:eastAsia="Times New Roman" w:hAnsi="Times New Roman" w:cs="Times New Roman"/>
                <w:sz w:val="24"/>
                <w:szCs w:val="24"/>
                <w:lang w:eastAsia="ru-RU"/>
              </w:rPr>
              <w:t xml:space="preserve"> </w:t>
            </w:r>
            <w:r w:rsidRPr="00ED3330">
              <w:rPr>
                <w:rFonts w:ascii="Times New Roman" w:eastAsia="Times New Roman" w:hAnsi="Times New Roman" w:cs="Times New Roman"/>
                <w:sz w:val="24"/>
                <w:szCs w:val="24"/>
                <w:lang w:val="ru-RU" w:eastAsia="ru-RU"/>
              </w:rPr>
              <w:t xml:space="preserve">р. № </w:t>
            </w:r>
            <w:r w:rsidRPr="00ED3330">
              <w:rPr>
                <w:rFonts w:ascii="Times New Roman" w:eastAsia="Times New Roman" w:hAnsi="Times New Roman" w:cs="Times New Roman"/>
                <w:sz w:val="24"/>
                <w:szCs w:val="24"/>
                <w:lang w:eastAsia="ru-RU"/>
              </w:rPr>
              <w:t>___</w:t>
            </w:r>
          </w:p>
          <w:p w:rsidR="006F2D6C" w:rsidRPr="00ED3330" w:rsidRDefault="006F2D6C" w:rsidP="00ED3330">
            <w:pPr>
              <w:shd w:val="clear" w:color="auto" w:fill="FFFFFF"/>
              <w:tabs>
                <w:tab w:val="left" w:leader="underscore" w:pos="7267"/>
              </w:tabs>
              <w:spacing w:after="0" w:line="240" w:lineRule="auto"/>
              <w:ind w:right="518"/>
              <w:rPr>
                <w:rFonts w:ascii="Times New Roman" w:eastAsia="Times New Roman" w:hAnsi="Times New Roman" w:cs="Times New Roman"/>
                <w:sz w:val="24"/>
                <w:szCs w:val="24"/>
                <w:lang w:val="ru-RU" w:eastAsia="ru-RU"/>
              </w:rPr>
            </w:pPr>
            <w:proofErr w:type="spellStart"/>
            <w:r w:rsidRPr="00ED3330">
              <w:rPr>
                <w:rFonts w:ascii="Times New Roman" w:eastAsia="Times New Roman" w:hAnsi="Times New Roman" w:cs="Times New Roman"/>
                <w:sz w:val="24"/>
                <w:szCs w:val="24"/>
                <w:lang w:val="ru-RU" w:eastAsia="ru-RU"/>
              </w:rPr>
              <w:t>Міський</w:t>
            </w:r>
            <w:proofErr w:type="spellEnd"/>
            <w:r w:rsidRPr="00ED3330">
              <w:rPr>
                <w:rFonts w:ascii="Times New Roman" w:eastAsia="Times New Roman" w:hAnsi="Times New Roman" w:cs="Times New Roman"/>
                <w:sz w:val="24"/>
                <w:szCs w:val="24"/>
                <w:lang w:val="ru-RU" w:eastAsia="ru-RU"/>
              </w:rPr>
              <w:t xml:space="preserve"> голова</w:t>
            </w:r>
            <w:r w:rsidRPr="00ED3330">
              <w:rPr>
                <w:rFonts w:ascii="Times New Roman" w:eastAsia="Times New Roman" w:hAnsi="Times New Roman" w:cs="Times New Roman"/>
                <w:sz w:val="24"/>
                <w:szCs w:val="24"/>
                <w:lang w:val="ru-RU" w:eastAsia="ru-RU"/>
              </w:rPr>
              <w:br/>
              <w:t>_________________</w:t>
            </w:r>
            <w:r w:rsidRPr="00ED3330">
              <w:rPr>
                <w:rFonts w:ascii="Times New Roman" w:eastAsia="Times New Roman" w:hAnsi="Times New Roman" w:cs="Times New Roman"/>
                <w:sz w:val="24"/>
                <w:szCs w:val="24"/>
                <w:lang w:eastAsia="ru-RU"/>
              </w:rPr>
              <w:t xml:space="preserve"> Я. В. Яценко</w:t>
            </w:r>
          </w:p>
          <w:p w:rsidR="006F2D6C" w:rsidRPr="00ED3330" w:rsidRDefault="006F2D6C" w:rsidP="00ED3330">
            <w:pPr>
              <w:spacing w:after="0" w:line="240" w:lineRule="auto"/>
              <w:ind w:right="432"/>
              <w:rPr>
                <w:rFonts w:ascii="Times New Roman" w:eastAsia="MS Mincho" w:hAnsi="Times New Roman" w:cs="Times New Roman"/>
                <w:sz w:val="24"/>
                <w:szCs w:val="24"/>
                <w:lang w:val="ru-RU" w:eastAsia="ru-RU"/>
              </w:rPr>
            </w:pPr>
          </w:p>
        </w:tc>
      </w:tr>
    </w:tbl>
    <w:p w:rsidR="006F2D6C" w:rsidRPr="00ED3330" w:rsidRDefault="006F2D6C" w:rsidP="00ED3330">
      <w:pPr>
        <w:shd w:val="clear" w:color="auto" w:fill="FFFFFF"/>
        <w:spacing w:after="0" w:line="240" w:lineRule="auto"/>
        <w:rPr>
          <w:rFonts w:ascii="Times New Roman" w:eastAsia="Times New Roman" w:hAnsi="Times New Roman" w:cs="Times New Roman"/>
          <w:color w:val="FF0000"/>
          <w:sz w:val="24"/>
          <w:szCs w:val="24"/>
          <w:lang w:val="ru-RU" w:eastAsia="ru-RU"/>
        </w:rPr>
      </w:pPr>
    </w:p>
    <w:p w:rsidR="006F2D6C" w:rsidRPr="00ED3330" w:rsidRDefault="006F2D6C" w:rsidP="00ED3330">
      <w:pPr>
        <w:shd w:val="clear" w:color="auto" w:fill="FFFFFF"/>
        <w:spacing w:after="0" w:line="240" w:lineRule="auto"/>
        <w:rPr>
          <w:rFonts w:ascii="Times New Roman" w:eastAsia="Times New Roman" w:hAnsi="Times New Roman" w:cs="Times New Roman"/>
          <w:color w:val="FF0000"/>
          <w:sz w:val="24"/>
          <w:szCs w:val="24"/>
          <w:lang w:val="ru-RU" w:eastAsia="ru-RU"/>
        </w:rPr>
      </w:pPr>
    </w:p>
    <w:p w:rsidR="006F2D6C" w:rsidRPr="00ED3330" w:rsidRDefault="006F2D6C" w:rsidP="00ED3330">
      <w:pPr>
        <w:shd w:val="clear" w:color="auto" w:fill="FFFFFF"/>
        <w:spacing w:after="0" w:line="240" w:lineRule="auto"/>
        <w:rPr>
          <w:rFonts w:ascii="Times New Roman" w:eastAsia="Times New Roman" w:hAnsi="Times New Roman" w:cs="Times New Roman"/>
          <w:color w:val="FF0000"/>
          <w:sz w:val="24"/>
          <w:szCs w:val="24"/>
          <w:lang w:val="ru-RU" w:eastAsia="ru-RU"/>
        </w:rPr>
      </w:pPr>
    </w:p>
    <w:p w:rsidR="006F2D6C" w:rsidRPr="00ED3330" w:rsidRDefault="006F2D6C" w:rsidP="00ED3330">
      <w:pPr>
        <w:shd w:val="clear" w:color="auto" w:fill="FFFFFF"/>
        <w:spacing w:after="0" w:line="240" w:lineRule="auto"/>
        <w:rPr>
          <w:rFonts w:ascii="Times New Roman" w:eastAsia="Times New Roman" w:hAnsi="Times New Roman" w:cs="Times New Roman"/>
          <w:color w:val="FF0000"/>
          <w:sz w:val="24"/>
          <w:szCs w:val="24"/>
          <w:lang w:val="ru-RU" w:eastAsia="ru-RU"/>
        </w:rPr>
      </w:pPr>
    </w:p>
    <w:p w:rsidR="006F2D6C" w:rsidRPr="00ED3330" w:rsidRDefault="006F2D6C" w:rsidP="00ED3330">
      <w:pPr>
        <w:shd w:val="clear" w:color="auto" w:fill="FFFFFF"/>
        <w:spacing w:after="0" w:line="240" w:lineRule="auto"/>
        <w:rPr>
          <w:rFonts w:ascii="Times New Roman" w:eastAsia="Times New Roman" w:hAnsi="Times New Roman" w:cs="Times New Roman"/>
          <w:color w:val="FF0000"/>
          <w:sz w:val="24"/>
          <w:szCs w:val="24"/>
          <w:lang w:val="ru-RU" w:eastAsia="ru-RU"/>
        </w:rPr>
      </w:pPr>
    </w:p>
    <w:p w:rsidR="006F2D6C" w:rsidRPr="00ED3330" w:rsidRDefault="006F2D6C" w:rsidP="00ED3330">
      <w:pPr>
        <w:shd w:val="clear" w:color="auto" w:fill="FFFFFF"/>
        <w:spacing w:after="0" w:line="240" w:lineRule="auto"/>
        <w:rPr>
          <w:rFonts w:ascii="Times New Roman" w:eastAsia="Times New Roman" w:hAnsi="Times New Roman" w:cs="Times New Roman"/>
          <w:color w:val="FF0000"/>
          <w:sz w:val="24"/>
          <w:szCs w:val="24"/>
          <w:lang w:val="ru-RU" w:eastAsia="ru-RU"/>
        </w:rPr>
      </w:pPr>
    </w:p>
    <w:p w:rsidR="006F2D6C" w:rsidRPr="00ED3330" w:rsidRDefault="006F2D6C" w:rsidP="00ED3330">
      <w:pPr>
        <w:shd w:val="clear" w:color="auto" w:fill="FFFFFF"/>
        <w:spacing w:after="0" w:line="240" w:lineRule="auto"/>
        <w:rPr>
          <w:rFonts w:ascii="Times New Roman" w:eastAsia="Times New Roman" w:hAnsi="Times New Roman" w:cs="Times New Roman"/>
          <w:color w:val="FF0000"/>
          <w:sz w:val="24"/>
          <w:szCs w:val="24"/>
          <w:lang w:val="ru-RU" w:eastAsia="ru-RU"/>
        </w:rPr>
      </w:pPr>
    </w:p>
    <w:p w:rsidR="006F2D6C" w:rsidRPr="00ED3330" w:rsidRDefault="006F2D6C" w:rsidP="00ED3330">
      <w:pPr>
        <w:shd w:val="clear" w:color="auto" w:fill="FFFFFF"/>
        <w:spacing w:after="0" w:line="240" w:lineRule="auto"/>
        <w:rPr>
          <w:rFonts w:ascii="Times New Roman" w:eastAsia="Times New Roman" w:hAnsi="Times New Roman" w:cs="Times New Roman"/>
          <w:color w:val="FF0000"/>
          <w:sz w:val="24"/>
          <w:szCs w:val="24"/>
          <w:lang w:val="ru-RU" w:eastAsia="ru-RU"/>
        </w:rPr>
      </w:pPr>
    </w:p>
    <w:p w:rsidR="006F2D6C" w:rsidRPr="00ED3330" w:rsidRDefault="006F2D6C" w:rsidP="00ED3330">
      <w:pPr>
        <w:shd w:val="clear" w:color="auto" w:fill="FFFFFF"/>
        <w:spacing w:after="0" w:line="240" w:lineRule="auto"/>
        <w:rPr>
          <w:rFonts w:ascii="Times New Roman" w:eastAsia="Times New Roman" w:hAnsi="Times New Roman" w:cs="Times New Roman"/>
          <w:color w:val="FF0000"/>
          <w:sz w:val="24"/>
          <w:szCs w:val="24"/>
          <w:lang w:val="ru-RU" w:eastAsia="ru-RU"/>
        </w:rPr>
      </w:pPr>
    </w:p>
    <w:p w:rsidR="006F2D6C" w:rsidRPr="00ED3330" w:rsidRDefault="006F2D6C" w:rsidP="00ED3330">
      <w:pPr>
        <w:shd w:val="clear" w:color="auto" w:fill="FFFFFF"/>
        <w:spacing w:after="0" w:line="240" w:lineRule="auto"/>
        <w:rPr>
          <w:rFonts w:ascii="Times New Roman" w:eastAsia="Times New Roman" w:hAnsi="Times New Roman" w:cs="Times New Roman"/>
          <w:color w:val="FF0000"/>
          <w:sz w:val="24"/>
          <w:szCs w:val="24"/>
          <w:lang w:val="ru-RU" w:eastAsia="ru-RU"/>
        </w:rPr>
      </w:pPr>
    </w:p>
    <w:p w:rsidR="006F2D6C" w:rsidRPr="00ED3330" w:rsidRDefault="006F2D6C" w:rsidP="00ED3330">
      <w:pPr>
        <w:shd w:val="clear" w:color="auto" w:fill="FFFFFF"/>
        <w:spacing w:after="0" w:line="240" w:lineRule="auto"/>
        <w:rPr>
          <w:rFonts w:ascii="Times New Roman" w:eastAsia="Times New Roman" w:hAnsi="Times New Roman" w:cs="Times New Roman"/>
          <w:color w:val="FF0000"/>
          <w:sz w:val="24"/>
          <w:szCs w:val="24"/>
          <w:lang w:val="ru-RU" w:eastAsia="ru-RU"/>
        </w:rPr>
      </w:pPr>
    </w:p>
    <w:p w:rsidR="006F2D6C" w:rsidRPr="00ED3330" w:rsidRDefault="006F2D6C" w:rsidP="00ED3330">
      <w:pPr>
        <w:widowControl w:val="0"/>
        <w:autoSpaceDE w:val="0"/>
        <w:autoSpaceDN w:val="0"/>
        <w:spacing w:after="0" w:line="240" w:lineRule="auto"/>
        <w:ind w:right="687"/>
        <w:jc w:val="center"/>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ПРОГРАМА</w:t>
      </w:r>
    </w:p>
    <w:p w:rsidR="006F2D6C" w:rsidRPr="00ED3330" w:rsidRDefault="006F2D6C" w:rsidP="00ED3330">
      <w:pPr>
        <w:widowControl w:val="0"/>
        <w:autoSpaceDE w:val="0"/>
        <w:autoSpaceDN w:val="0"/>
        <w:spacing w:after="0" w:line="240" w:lineRule="auto"/>
        <w:ind w:right="687"/>
        <w:jc w:val="center"/>
        <w:rPr>
          <w:rFonts w:ascii="Times New Roman" w:eastAsia="Times New Roman" w:hAnsi="Times New Roman" w:cs="Times New Roman"/>
          <w:b/>
          <w:sz w:val="24"/>
          <w:szCs w:val="24"/>
        </w:rPr>
      </w:pPr>
      <w:proofErr w:type="spellStart"/>
      <w:r w:rsidRPr="00ED3330">
        <w:rPr>
          <w:rFonts w:ascii="Times New Roman" w:eastAsia="Times New Roman" w:hAnsi="Times New Roman" w:cs="Times New Roman"/>
          <w:b/>
          <w:sz w:val="24"/>
          <w:szCs w:val="24"/>
        </w:rPr>
        <w:t>співфінансування</w:t>
      </w:r>
      <w:proofErr w:type="spellEnd"/>
      <w:r w:rsidRPr="00ED3330">
        <w:rPr>
          <w:rFonts w:ascii="Times New Roman" w:eastAsia="Times New Roman" w:hAnsi="Times New Roman" w:cs="Times New Roman"/>
          <w:b/>
          <w:sz w:val="24"/>
          <w:szCs w:val="24"/>
        </w:rPr>
        <w:t xml:space="preserve"> робіт з капітального ремонту багатоквартирних житлових будинків на 2021р. та прогноз на 2022-2023 роки</w:t>
      </w:r>
    </w:p>
    <w:p w:rsidR="006F2D6C" w:rsidRPr="00ED3330" w:rsidRDefault="006F2D6C" w:rsidP="00ED3330">
      <w:pPr>
        <w:spacing w:after="0" w:line="240" w:lineRule="auto"/>
        <w:rPr>
          <w:rFonts w:ascii="Times New Roman" w:eastAsia="Times New Roman" w:hAnsi="Times New Roman" w:cs="Times New Roman"/>
          <w:b/>
          <w:sz w:val="24"/>
          <w:szCs w:val="24"/>
          <w:lang w:eastAsia="ru-RU"/>
        </w:rPr>
      </w:pPr>
    </w:p>
    <w:p w:rsidR="006F2D6C" w:rsidRPr="00ED3330" w:rsidRDefault="006F2D6C" w:rsidP="00ED3330">
      <w:pPr>
        <w:spacing w:after="0" w:line="240" w:lineRule="auto"/>
        <w:rPr>
          <w:rFonts w:ascii="Times New Roman" w:eastAsia="Times New Roman" w:hAnsi="Times New Roman" w:cs="Times New Roman"/>
          <w:b/>
          <w:color w:val="FF0000"/>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sz w:val="24"/>
          <w:szCs w:val="24"/>
          <w:lang w:eastAsia="uk-UA"/>
        </w:rPr>
      </w:pPr>
    </w:p>
    <w:p w:rsidR="006F2D6C" w:rsidRPr="00ED3330" w:rsidRDefault="006F2D6C" w:rsidP="00ED3330">
      <w:pPr>
        <w:spacing w:after="0" w:line="240" w:lineRule="auto"/>
        <w:jc w:val="center"/>
        <w:rPr>
          <w:rFonts w:ascii="Times New Roman" w:eastAsia="Times New Roman" w:hAnsi="Times New Roman" w:cs="Times New Roman"/>
          <w:b/>
          <w:sz w:val="24"/>
          <w:szCs w:val="24"/>
          <w:lang w:eastAsia="uk-UA"/>
        </w:rPr>
      </w:pPr>
    </w:p>
    <w:p w:rsidR="006F2D6C" w:rsidRPr="00ED3330" w:rsidRDefault="006F2D6C" w:rsidP="00ED3330">
      <w:pPr>
        <w:spacing w:after="0" w:line="240" w:lineRule="auto"/>
        <w:jc w:val="center"/>
        <w:rPr>
          <w:rFonts w:ascii="Times New Roman" w:eastAsia="Times New Roman" w:hAnsi="Times New Roman" w:cs="Times New Roman"/>
          <w:b/>
          <w:sz w:val="24"/>
          <w:szCs w:val="24"/>
          <w:lang w:eastAsia="uk-UA"/>
        </w:rPr>
      </w:pPr>
    </w:p>
    <w:p w:rsidR="006F2D6C" w:rsidRPr="00ED3330" w:rsidRDefault="006F2D6C" w:rsidP="00ED3330">
      <w:pPr>
        <w:spacing w:after="0" w:line="240" w:lineRule="auto"/>
        <w:jc w:val="center"/>
        <w:rPr>
          <w:rFonts w:ascii="Times New Roman" w:eastAsia="Times New Roman" w:hAnsi="Times New Roman" w:cs="Times New Roman"/>
          <w:b/>
          <w:bCs/>
          <w:sz w:val="24"/>
          <w:szCs w:val="24"/>
          <w:lang w:val="ru-RU" w:eastAsia="ru-RU"/>
        </w:rPr>
      </w:pPr>
      <w:r w:rsidRPr="00ED3330">
        <w:rPr>
          <w:rFonts w:ascii="Times New Roman" w:eastAsia="Times New Roman" w:hAnsi="Times New Roman" w:cs="Times New Roman"/>
          <w:b/>
          <w:bCs/>
          <w:sz w:val="24"/>
          <w:szCs w:val="24"/>
          <w:lang w:val="ru-RU" w:eastAsia="ru-RU"/>
        </w:rPr>
        <w:t xml:space="preserve">м. </w:t>
      </w:r>
      <w:proofErr w:type="spellStart"/>
      <w:r w:rsidRPr="00ED3330">
        <w:rPr>
          <w:rFonts w:ascii="Times New Roman" w:eastAsia="Times New Roman" w:hAnsi="Times New Roman" w:cs="Times New Roman"/>
          <w:b/>
          <w:bCs/>
          <w:sz w:val="24"/>
          <w:szCs w:val="24"/>
          <w:lang w:val="ru-RU" w:eastAsia="ru-RU"/>
        </w:rPr>
        <w:t>Новий</w:t>
      </w:r>
      <w:proofErr w:type="spellEnd"/>
      <w:r w:rsidRPr="00ED3330">
        <w:rPr>
          <w:rFonts w:ascii="Times New Roman" w:eastAsia="Times New Roman" w:hAnsi="Times New Roman" w:cs="Times New Roman"/>
          <w:b/>
          <w:bCs/>
          <w:sz w:val="24"/>
          <w:szCs w:val="24"/>
          <w:lang w:val="ru-RU" w:eastAsia="ru-RU"/>
        </w:rPr>
        <w:t xml:space="preserve"> </w:t>
      </w:r>
      <w:proofErr w:type="spellStart"/>
      <w:r w:rsidRPr="00ED3330">
        <w:rPr>
          <w:rFonts w:ascii="Times New Roman" w:eastAsia="Times New Roman" w:hAnsi="Times New Roman" w:cs="Times New Roman"/>
          <w:b/>
          <w:bCs/>
          <w:sz w:val="24"/>
          <w:szCs w:val="24"/>
          <w:lang w:val="ru-RU" w:eastAsia="ru-RU"/>
        </w:rPr>
        <w:t>Розділ</w:t>
      </w:r>
      <w:proofErr w:type="spellEnd"/>
    </w:p>
    <w:p w:rsidR="006F2D6C" w:rsidRPr="00ED3330" w:rsidRDefault="006F2D6C" w:rsidP="00ED3330">
      <w:pPr>
        <w:spacing w:after="0" w:line="240" w:lineRule="auto"/>
        <w:jc w:val="center"/>
        <w:rPr>
          <w:rFonts w:ascii="Times New Roman" w:eastAsia="Times New Roman" w:hAnsi="Times New Roman" w:cs="Times New Roman"/>
          <w:b/>
          <w:bCs/>
          <w:sz w:val="24"/>
          <w:szCs w:val="24"/>
          <w:lang w:val="ru-RU" w:eastAsia="ru-RU"/>
        </w:rPr>
      </w:pPr>
      <w:r w:rsidRPr="00ED3330">
        <w:rPr>
          <w:rFonts w:ascii="Times New Roman" w:eastAsia="Times New Roman" w:hAnsi="Times New Roman" w:cs="Times New Roman"/>
          <w:b/>
          <w:bCs/>
          <w:sz w:val="24"/>
          <w:szCs w:val="24"/>
          <w:lang w:val="ru-RU" w:eastAsia="ru-RU"/>
        </w:rPr>
        <w:t>2020</w:t>
      </w:r>
      <w:r w:rsidRPr="00ED3330">
        <w:rPr>
          <w:rFonts w:ascii="Times New Roman" w:eastAsia="Times New Roman" w:hAnsi="Times New Roman" w:cs="Times New Roman"/>
          <w:b/>
          <w:bCs/>
          <w:sz w:val="24"/>
          <w:szCs w:val="24"/>
          <w:lang w:eastAsia="ru-RU"/>
        </w:rPr>
        <w:t xml:space="preserve"> </w:t>
      </w:r>
      <w:proofErr w:type="spellStart"/>
      <w:proofErr w:type="gramStart"/>
      <w:r w:rsidRPr="00ED3330">
        <w:rPr>
          <w:rFonts w:ascii="Times New Roman" w:eastAsia="Times New Roman" w:hAnsi="Times New Roman" w:cs="Times New Roman"/>
          <w:b/>
          <w:bCs/>
          <w:sz w:val="24"/>
          <w:szCs w:val="24"/>
          <w:lang w:val="ru-RU" w:eastAsia="ru-RU"/>
        </w:rPr>
        <w:t>р</w:t>
      </w:r>
      <w:proofErr w:type="gramEnd"/>
      <w:r w:rsidRPr="00ED3330">
        <w:rPr>
          <w:rFonts w:ascii="Times New Roman" w:eastAsia="Times New Roman" w:hAnsi="Times New Roman" w:cs="Times New Roman"/>
          <w:b/>
          <w:bCs/>
          <w:sz w:val="24"/>
          <w:szCs w:val="24"/>
          <w:lang w:val="ru-RU" w:eastAsia="ru-RU"/>
        </w:rPr>
        <w:t>ік</w:t>
      </w:r>
      <w:proofErr w:type="spellEnd"/>
    </w:p>
    <w:p w:rsidR="006F2D6C" w:rsidRPr="00ED3330" w:rsidRDefault="006F2D6C" w:rsidP="00ED3330">
      <w:pPr>
        <w:spacing w:after="0" w:line="240" w:lineRule="auto"/>
        <w:jc w:val="center"/>
        <w:rPr>
          <w:rFonts w:ascii="Times New Roman" w:eastAsia="Times New Roman" w:hAnsi="Times New Roman" w:cs="Times New Roman"/>
          <w:b/>
          <w:bCs/>
          <w:sz w:val="24"/>
          <w:szCs w:val="24"/>
          <w:lang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eastAsia="ru-RU"/>
        </w:rPr>
      </w:pPr>
    </w:p>
    <w:tbl>
      <w:tblPr>
        <w:tblStyle w:val="2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6F2D6C" w:rsidRPr="00ED3330" w:rsidTr="001F7490">
        <w:tc>
          <w:tcPr>
            <w:tcW w:w="5058" w:type="dxa"/>
          </w:tcPr>
          <w:p w:rsidR="006F2D6C" w:rsidRPr="00ED3330" w:rsidRDefault="006F2D6C" w:rsidP="00ED3330">
            <w:pPr>
              <w:rPr>
                <w:rFonts w:ascii="Times New Roman" w:eastAsia="Times New Roman" w:hAnsi="Times New Roman" w:cs="Times New Roman"/>
                <w:b/>
                <w:bCs/>
                <w:sz w:val="24"/>
                <w:szCs w:val="24"/>
                <w:lang w:eastAsia="ru-RU"/>
              </w:rPr>
            </w:pPr>
          </w:p>
        </w:tc>
        <w:tc>
          <w:tcPr>
            <w:tcW w:w="5058" w:type="dxa"/>
          </w:tcPr>
          <w:p w:rsidR="006F2D6C" w:rsidRPr="00ED3330" w:rsidRDefault="006F2D6C" w:rsidP="00ED3330">
            <w:pPr>
              <w:jc w:val="both"/>
              <w:rPr>
                <w:rFonts w:ascii="Times New Roman" w:eastAsia="Times New Roman" w:hAnsi="Times New Roman" w:cs="Times New Roman"/>
                <w:b/>
                <w:bCs/>
                <w:sz w:val="24"/>
                <w:szCs w:val="24"/>
                <w:lang w:val="ru-RU" w:eastAsia="ru-RU"/>
              </w:rPr>
            </w:pPr>
            <w:r w:rsidRPr="00ED3330">
              <w:rPr>
                <w:rFonts w:ascii="Times New Roman" w:eastAsia="Times New Roman" w:hAnsi="Times New Roman" w:cs="Times New Roman"/>
                <w:b/>
                <w:bCs/>
                <w:sz w:val="24"/>
                <w:szCs w:val="24"/>
                <w:lang w:val="ru-RU" w:eastAsia="ru-RU"/>
              </w:rPr>
              <w:t>ЗАТВЕРДЖЕНО</w:t>
            </w:r>
          </w:p>
          <w:p w:rsidR="006F2D6C" w:rsidRPr="00ED3330" w:rsidRDefault="006F2D6C" w:rsidP="00ED3330">
            <w:pPr>
              <w:jc w:val="both"/>
              <w:rPr>
                <w:rFonts w:ascii="Times New Roman" w:eastAsia="Times New Roman" w:hAnsi="Times New Roman" w:cs="Times New Roman"/>
                <w:sz w:val="24"/>
                <w:szCs w:val="24"/>
                <w:lang w:eastAsia="ru-RU"/>
              </w:rPr>
            </w:pPr>
          </w:p>
          <w:p w:rsidR="006F2D6C" w:rsidRPr="00ED3330" w:rsidRDefault="006F2D6C" w:rsidP="00ED3330">
            <w:pPr>
              <w:jc w:val="both"/>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Міський  голова</w:t>
            </w:r>
          </w:p>
          <w:p w:rsidR="006F2D6C" w:rsidRPr="00ED3330" w:rsidRDefault="006F2D6C" w:rsidP="00ED3330">
            <w:pPr>
              <w:jc w:val="both"/>
              <w:rPr>
                <w:rFonts w:ascii="Times New Roman" w:eastAsia="Times New Roman" w:hAnsi="Times New Roman" w:cs="Times New Roman"/>
                <w:sz w:val="24"/>
                <w:szCs w:val="24"/>
                <w:lang w:eastAsia="ru-RU"/>
              </w:rPr>
            </w:pPr>
          </w:p>
          <w:p w:rsidR="006F2D6C" w:rsidRPr="00ED3330" w:rsidRDefault="006F2D6C" w:rsidP="00ED3330">
            <w:pPr>
              <w:jc w:val="both"/>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 xml:space="preserve">Я.В. Яценко </w:t>
            </w:r>
            <w:r w:rsidRPr="00ED3330">
              <w:rPr>
                <w:rFonts w:ascii="Times New Roman" w:eastAsia="Times New Roman" w:hAnsi="Times New Roman" w:cs="Times New Roman"/>
                <w:sz w:val="24"/>
                <w:szCs w:val="24"/>
                <w:lang w:val="ru-RU" w:eastAsia="ru-RU"/>
              </w:rPr>
              <w:t>____________</w:t>
            </w:r>
          </w:p>
          <w:p w:rsidR="006F2D6C" w:rsidRPr="00ED3330" w:rsidRDefault="006F2D6C" w:rsidP="00ED3330">
            <w:pPr>
              <w:jc w:val="both"/>
              <w:rPr>
                <w:rFonts w:ascii="Times New Roman" w:eastAsia="Times New Roman" w:hAnsi="Times New Roman" w:cs="Times New Roman"/>
                <w:sz w:val="24"/>
                <w:szCs w:val="24"/>
                <w:lang w:eastAsia="ru-RU"/>
              </w:rPr>
            </w:pPr>
          </w:p>
          <w:p w:rsidR="006F2D6C" w:rsidRPr="00ED3330" w:rsidRDefault="006F2D6C" w:rsidP="00ED3330">
            <w:pPr>
              <w:jc w:val="both"/>
              <w:rPr>
                <w:rFonts w:ascii="Times New Roman" w:eastAsia="Times New Roman" w:hAnsi="Times New Roman" w:cs="Times New Roman"/>
                <w:sz w:val="24"/>
                <w:szCs w:val="24"/>
                <w:lang w:val="ru-RU" w:eastAsia="ru-RU"/>
              </w:rPr>
            </w:pPr>
            <w:r w:rsidRPr="00ED3330">
              <w:rPr>
                <w:rFonts w:ascii="Times New Roman" w:eastAsia="Times New Roman" w:hAnsi="Times New Roman" w:cs="Times New Roman"/>
                <w:sz w:val="24"/>
                <w:szCs w:val="24"/>
                <w:lang w:eastAsia="ru-RU"/>
              </w:rPr>
              <w:t>___.________.</w:t>
            </w:r>
            <w:r w:rsidRPr="00ED3330">
              <w:rPr>
                <w:rFonts w:ascii="Times New Roman" w:eastAsia="Times New Roman" w:hAnsi="Times New Roman" w:cs="Times New Roman"/>
                <w:sz w:val="24"/>
                <w:szCs w:val="24"/>
                <w:lang w:val="ru-RU" w:eastAsia="ru-RU"/>
              </w:rPr>
              <w:t>20</w:t>
            </w:r>
            <w:r w:rsidRPr="00ED3330">
              <w:rPr>
                <w:rFonts w:ascii="Times New Roman" w:eastAsia="Times New Roman" w:hAnsi="Times New Roman" w:cs="Times New Roman"/>
                <w:sz w:val="24"/>
                <w:szCs w:val="24"/>
                <w:lang w:eastAsia="ru-RU"/>
              </w:rPr>
              <w:t>21</w:t>
            </w:r>
            <w:r w:rsidRPr="00ED3330">
              <w:rPr>
                <w:rFonts w:ascii="Times New Roman" w:eastAsia="Times New Roman" w:hAnsi="Times New Roman" w:cs="Times New Roman"/>
                <w:sz w:val="24"/>
                <w:szCs w:val="24"/>
                <w:lang w:val="ru-RU" w:eastAsia="ru-RU"/>
              </w:rPr>
              <w:t xml:space="preserve"> року</w:t>
            </w:r>
          </w:p>
          <w:p w:rsidR="006F2D6C" w:rsidRPr="00ED3330" w:rsidRDefault="006F2D6C" w:rsidP="00ED3330">
            <w:pPr>
              <w:rPr>
                <w:rFonts w:ascii="Times New Roman" w:eastAsia="Times New Roman" w:hAnsi="Times New Roman" w:cs="Times New Roman"/>
                <w:b/>
                <w:bCs/>
                <w:sz w:val="24"/>
                <w:szCs w:val="24"/>
                <w:lang w:eastAsia="ru-RU"/>
              </w:rPr>
            </w:pPr>
          </w:p>
        </w:tc>
      </w:tr>
    </w:tbl>
    <w:p w:rsidR="006F2D6C" w:rsidRPr="00ED3330" w:rsidRDefault="006F2D6C" w:rsidP="00ED3330">
      <w:pPr>
        <w:spacing w:after="0" w:line="240" w:lineRule="auto"/>
        <w:jc w:val="center"/>
        <w:rPr>
          <w:rFonts w:ascii="Times New Roman" w:eastAsia="Times New Roman" w:hAnsi="Times New Roman" w:cs="Times New Roman"/>
          <w:b/>
          <w:bCs/>
          <w:sz w:val="24"/>
          <w:szCs w:val="24"/>
          <w:lang w:val="ru-RU" w:eastAsia="ru-RU"/>
        </w:rPr>
      </w:pPr>
    </w:p>
    <w:p w:rsidR="006F2D6C" w:rsidRPr="00ED3330" w:rsidRDefault="006F2D6C" w:rsidP="00ED3330">
      <w:pPr>
        <w:widowControl w:val="0"/>
        <w:autoSpaceDE w:val="0"/>
        <w:autoSpaceDN w:val="0"/>
        <w:spacing w:after="0" w:line="240" w:lineRule="auto"/>
        <w:ind w:right="687"/>
        <w:jc w:val="center"/>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ПРОГРАМА</w:t>
      </w:r>
    </w:p>
    <w:p w:rsidR="006F2D6C" w:rsidRPr="00ED3330" w:rsidRDefault="006F2D6C" w:rsidP="00ED3330">
      <w:pPr>
        <w:widowControl w:val="0"/>
        <w:autoSpaceDE w:val="0"/>
        <w:autoSpaceDN w:val="0"/>
        <w:spacing w:after="0" w:line="240" w:lineRule="auto"/>
        <w:ind w:right="687"/>
        <w:jc w:val="center"/>
        <w:rPr>
          <w:rFonts w:ascii="Times New Roman" w:eastAsia="Times New Roman" w:hAnsi="Times New Roman" w:cs="Times New Roman"/>
          <w:b/>
          <w:sz w:val="24"/>
          <w:szCs w:val="24"/>
        </w:rPr>
      </w:pPr>
      <w:proofErr w:type="spellStart"/>
      <w:r w:rsidRPr="00ED3330">
        <w:rPr>
          <w:rFonts w:ascii="Times New Roman" w:eastAsia="Times New Roman" w:hAnsi="Times New Roman" w:cs="Times New Roman"/>
          <w:b/>
          <w:sz w:val="24"/>
          <w:szCs w:val="24"/>
        </w:rPr>
        <w:t>співфінансування</w:t>
      </w:r>
      <w:proofErr w:type="spellEnd"/>
      <w:r w:rsidRPr="00ED3330">
        <w:rPr>
          <w:rFonts w:ascii="Times New Roman" w:eastAsia="Times New Roman" w:hAnsi="Times New Roman" w:cs="Times New Roman"/>
          <w:b/>
          <w:sz w:val="24"/>
          <w:szCs w:val="24"/>
        </w:rPr>
        <w:t xml:space="preserve"> робіт з капітального ремонту багатоквартирних житлових будинків на 2021р. та прогноз на 2022 -2023 роки</w:t>
      </w:r>
    </w:p>
    <w:tbl>
      <w:tblPr>
        <w:tblW w:w="9663" w:type="dxa"/>
        <w:tblInd w:w="708" w:type="dxa"/>
        <w:tblLook w:val="01E0"/>
      </w:tblPr>
      <w:tblGrid>
        <w:gridCol w:w="5101"/>
        <w:gridCol w:w="4562"/>
      </w:tblGrid>
      <w:tr w:rsidR="006F2D6C" w:rsidRPr="00ED3330" w:rsidTr="001F7490">
        <w:trPr>
          <w:trHeight w:val="487"/>
        </w:trPr>
        <w:tc>
          <w:tcPr>
            <w:tcW w:w="5101" w:type="dxa"/>
          </w:tcPr>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roofErr w:type="spellStart"/>
            <w:r w:rsidRPr="00ED3330">
              <w:rPr>
                <w:rFonts w:ascii="Times New Roman" w:eastAsia="Times New Roman" w:hAnsi="Times New Roman" w:cs="Times New Roman"/>
                <w:b/>
                <w:bCs/>
                <w:sz w:val="24"/>
                <w:szCs w:val="24"/>
                <w:lang w:val="ru-RU" w:eastAsia="ru-RU"/>
              </w:rPr>
              <w:t>Погоджено</w:t>
            </w:r>
            <w:proofErr w:type="spellEnd"/>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proofErr w:type="spellStart"/>
            <w:r w:rsidRPr="00ED3330">
              <w:rPr>
                <w:rFonts w:ascii="Times New Roman" w:eastAsia="Times New Roman" w:hAnsi="Times New Roman" w:cs="Times New Roman"/>
                <w:sz w:val="24"/>
                <w:szCs w:val="24"/>
                <w:lang w:val="ru-RU" w:eastAsia="ru-RU"/>
              </w:rPr>
              <w:t>Постійна</w:t>
            </w:r>
            <w:proofErr w:type="spellEnd"/>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комі</w:t>
            </w:r>
            <w:proofErr w:type="gramStart"/>
            <w:r w:rsidRPr="00ED3330">
              <w:rPr>
                <w:rFonts w:ascii="Times New Roman" w:eastAsia="Times New Roman" w:hAnsi="Times New Roman" w:cs="Times New Roman"/>
                <w:sz w:val="24"/>
                <w:szCs w:val="24"/>
                <w:lang w:val="ru-RU" w:eastAsia="ru-RU"/>
              </w:rPr>
              <w:t>с</w:t>
            </w:r>
            <w:proofErr w:type="gramEnd"/>
            <w:r w:rsidRPr="00ED3330">
              <w:rPr>
                <w:rFonts w:ascii="Times New Roman" w:eastAsia="Times New Roman" w:hAnsi="Times New Roman" w:cs="Times New Roman"/>
                <w:sz w:val="24"/>
                <w:szCs w:val="24"/>
                <w:lang w:val="ru-RU" w:eastAsia="ru-RU"/>
              </w:rPr>
              <w:t>і</w:t>
            </w:r>
            <w:proofErr w:type="gramStart"/>
            <w:r w:rsidRPr="00ED3330">
              <w:rPr>
                <w:rFonts w:ascii="Times New Roman" w:eastAsia="Times New Roman" w:hAnsi="Times New Roman" w:cs="Times New Roman"/>
                <w:sz w:val="24"/>
                <w:szCs w:val="24"/>
                <w:lang w:val="ru-RU" w:eastAsia="ru-RU"/>
              </w:rPr>
              <w:t>я</w:t>
            </w:r>
            <w:proofErr w:type="spellEnd"/>
            <w:proofErr w:type="gramEnd"/>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з</w:t>
            </w:r>
            <w:proofErr w:type="spellEnd"/>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питань</w:t>
            </w:r>
            <w:proofErr w:type="spellEnd"/>
            <w:r w:rsidRPr="00ED3330">
              <w:rPr>
                <w:rFonts w:ascii="Times New Roman" w:eastAsia="Times New Roman" w:hAnsi="Times New Roman" w:cs="Times New Roman"/>
                <w:sz w:val="24"/>
                <w:szCs w:val="24"/>
                <w:lang w:val="ru-RU" w:eastAsia="ru-RU"/>
              </w:rPr>
              <w:t xml:space="preserve">  бюджету та </w:t>
            </w:r>
            <w:proofErr w:type="spellStart"/>
            <w:r w:rsidRPr="00ED3330">
              <w:rPr>
                <w:rFonts w:ascii="Times New Roman" w:eastAsia="Times New Roman" w:hAnsi="Times New Roman" w:cs="Times New Roman"/>
                <w:sz w:val="24"/>
                <w:szCs w:val="24"/>
                <w:lang w:val="ru-RU" w:eastAsia="ru-RU"/>
              </w:rPr>
              <w:t>регуляторної</w:t>
            </w:r>
            <w:proofErr w:type="spellEnd"/>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політики</w:t>
            </w:r>
            <w:proofErr w:type="spellEnd"/>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r w:rsidRPr="00ED3330">
              <w:rPr>
                <w:rFonts w:ascii="Times New Roman" w:eastAsia="Times New Roman" w:hAnsi="Times New Roman" w:cs="Times New Roman"/>
                <w:sz w:val="24"/>
                <w:szCs w:val="24"/>
                <w:lang w:val="ru-RU" w:eastAsia="ru-RU"/>
              </w:rPr>
              <w:t>Новороздільської міської ради</w:t>
            </w: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r w:rsidRPr="00ED3330">
              <w:rPr>
                <w:rFonts w:ascii="Times New Roman" w:eastAsia="Times New Roman" w:hAnsi="Times New Roman" w:cs="Times New Roman"/>
                <w:b/>
                <w:bCs/>
                <w:sz w:val="24"/>
                <w:szCs w:val="24"/>
                <w:lang w:val="ru-RU" w:eastAsia="ru-RU"/>
              </w:rPr>
              <w:t xml:space="preserve"> _______________ </w:t>
            </w:r>
            <w:proofErr w:type="spellStart"/>
            <w:r w:rsidRPr="00ED3330">
              <w:rPr>
                <w:rFonts w:ascii="Times New Roman" w:eastAsia="Times New Roman" w:hAnsi="Times New Roman" w:cs="Times New Roman"/>
                <w:sz w:val="24"/>
                <w:szCs w:val="24"/>
                <w:lang w:val="ru-RU" w:eastAsia="ru-RU"/>
              </w:rPr>
              <w:t>Волчанський</w:t>
            </w:r>
            <w:proofErr w:type="spellEnd"/>
            <w:r w:rsidRPr="00ED3330">
              <w:rPr>
                <w:rFonts w:ascii="Times New Roman" w:eastAsia="Times New Roman" w:hAnsi="Times New Roman" w:cs="Times New Roman"/>
                <w:sz w:val="24"/>
                <w:szCs w:val="24"/>
                <w:lang w:val="ru-RU" w:eastAsia="ru-RU"/>
              </w:rPr>
              <w:t xml:space="preserve"> В. М.</w:t>
            </w: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r w:rsidRPr="00ED3330">
              <w:rPr>
                <w:rFonts w:ascii="Times New Roman" w:eastAsia="Times New Roman" w:hAnsi="Times New Roman" w:cs="Times New Roman"/>
                <w:sz w:val="24"/>
                <w:szCs w:val="24"/>
                <w:lang w:eastAsia="ru-RU"/>
              </w:rPr>
              <w:t>____</w:t>
            </w:r>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серпень</w:t>
            </w:r>
            <w:proofErr w:type="spellEnd"/>
            <w:r w:rsidRPr="00ED3330">
              <w:rPr>
                <w:rFonts w:ascii="Times New Roman" w:eastAsia="Times New Roman" w:hAnsi="Times New Roman" w:cs="Times New Roman"/>
                <w:sz w:val="24"/>
                <w:szCs w:val="24"/>
                <w:lang w:val="ru-RU" w:eastAsia="ru-RU"/>
              </w:rPr>
              <w:t xml:space="preserve"> 20</w:t>
            </w:r>
            <w:r w:rsidRPr="00ED3330">
              <w:rPr>
                <w:rFonts w:ascii="Times New Roman" w:eastAsia="Times New Roman" w:hAnsi="Times New Roman" w:cs="Times New Roman"/>
                <w:sz w:val="24"/>
                <w:szCs w:val="24"/>
                <w:lang w:eastAsia="ru-RU"/>
              </w:rPr>
              <w:t>21</w:t>
            </w:r>
            <w:r w:rsidRPr="00ED3330">
              <w:rPr>
                <w:rFonts w:ascii="Times New Roman" w:eastAsia="Times New Roman" w:hAnsi="Times New Roman" w:cs="Times New Roman"/>
                <w:sz w:val="24"/>
                <w:szCs w:val="24"/>
                <w:lang w:val="ru-RU" w:eastAsia="ru-RU"/>
              </w:rPr>
              <w:t xml:space="preserve"> року</w:t>
            </w:r>
          </w:p>
        </w:tc>
        <w:tc>
          <w:tcPr>
            <w:tcW w:w="4562" w:type="dxa"/>
          </w:tcPr>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roofErr w:type="spellStart"/>
            <w:r w:rsidRPr="00ED3330">
              <w:rPr>
                <w:rFonts w:ascii="Times New Roman" w:eastAsia="Times New Roman" w:hAnsi="Times New Roman" w:cs="Times New Roman"/>
                <w:b/>
                <w:bCs/>
                <w:sz w:val="24"/>
                <w:szCs w:val="24"/>
                <w:lang w:val="ru-RU" w:eastAsia="ru-RU"/>
              </w:rPr>
              <w:t>Погоджено</w:t>
            </w:r>
            <w:proofErr w:type="spellEnd"/>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proofErr w:type="spellStart"/>
            <w:r w:rsidRPr="00ED3330">
              <w:rPr>
                <w:rFonts w:ascii="Times New Roman" w:eastAsia="Times New Roman" w:hAnsi="Times New Roman" w:cs="Times New Roman"/>
                <w:sz w:val="24"/>
                <w:szCs w:val="24"/>
                <w:lang w:val="ru-RU" w:eastAsia="ru-RU"/>
              </w:rPr>
              <w:t>Постійна</w:t>
            </w:r>
            <w:proofErr w:type="spellEnd"/>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комісія</w:t>
            </w:r>
            <w:proofErr w:type="spellEnd"/>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з</w:t>
            </w:r>
            <w:proofErr w:type="spellEnd"/>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питань</w:t>
            </w:r>
            <w:proofErr w:type="spellEnd"/>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комунального</w:t>
            </w:r>
            <w:proofErr w:type="spellEnd"/>
            <w:r w:rsidRPr="00ED3330">
              <w:rPr>
                <w:rFonts w:ascii="Times New Roman" w:eastAsia="Times New Roman" w:hAnsi="Times New Roman" w:cs="Times New Roman"/>
                <w:sz w:val="24"/>
                <w:szCs w:val="24"/>
                <w:lang w:eastAsia="ru-RU"/>
              </w:rPr>
              <w:t xml:space="preserve"> господарства, промисловості,</w:t>
            </w:r>
            <w:proofErr w:type="gramStart"/>
            <w:r w:rsidRPr="00ED3330">
              <w:rPr>
                <w:rFonts w:ascii="Times New Roman" w:eastAsia="Times New Roman" w:hAnsi="Times New Roman" w:cs="Times New Roman"/>
                <w:sz w:val="24"/>
                <w:szCs w:val="24"/>
                <w:lang w:eastAsia="ru-RU"/>
              </w:rPr>
              <w:t>п</w:t>
            </w:r>
            <w:proofErr w:type="gramEnd"/>
            <w:r w:rsidRPr="00ED3330">
              <w:rPr>
                <w:rFonts w:ascii="Times New Roman" w:eastAsia="Times New Roman" w:hAnsi="Times New Roman" w:cs="Times New Roman"/>
                <w:sz w:val="24"/>
                <w:szCs w:val="24"/>
                <w:lang w:eastAsia="ru-RU"/>
              </w:rPr>
              <w:t xml:space="preserve">ідприємництва, інвестицій </w:t>
            </w:r>
            <w:r w:rsidRPr="00ED3330">
              <w:rPr>
                <w:rFonts w:ascii="Times New Roman" w:eastAsia="Times New Roman" w:hAnsi="Times New Roman" w:cs="Times New Roman"/>
                <w:sz w:val="24"/>
                <w:szCs w:val="24"/>
                <w:lang w:val="ru-RU" w:eastAsia="ru-RU"/>
              </w:rPr>
              <w:t xml:space="preserve"> </w:t>
            </w:r>
            <w:r w:rsidRPr="00ED3330">
              <w:rPr>
                <w:rFonts w:ascii="Times New Roman" w:eastAsia="Times New Roman" w:hAnsi="Times New Roman" w:cs="Times New Roman"/>
                <w:sz w:val="24"/>
                <w:szCs w:val="24"/>
                <w:lang w:eastAsia="ru-RU"/>
              </w:rPr>
              <w:t>та охорони навколишнього природного середовища</w:t>
            </w: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eastAsia="ru-RU"/>
              </w:rPr>
            </w:pPr>
            <w:r w:rsidRPr="00ED3330">
              <w:rPr>
                <w:rFonts w:ascii="Times New Roman" w:eastAsia="Times New Roman" w:hAnsi="Times New Roman" w:cs="Times New Roman"/>
                <w:b/>
                <w:bCs/>
                <w:sz w:val="24"/>
                <w:szCs w:val="24"/>
                <w:lang w:val="ru-RU" w:eastAsia="ru-RU"/>
              </w:rPr>
              <w:t xml:space="preserve">________________ </w:t>
            </w:r>
            <w:r w:rsidRPr="00ED3330">
              <w:rPr>
                <w:rFonts w:ascii="Times New Roman" w:eastAsia="Times New Roman" w:hAnsi="Times New Roman" w:cs="Times New Roman"/>
                <w:b/>
                <w:bCs/>
                <w:sz w:val="24"/>
                <w:szCs w:val="24"/>
                <w:lang w:eastAsia="ru-RU"/>
              </w:rPr>
              <w:t>Фартушок О.С</w:t>
            </w:r>
            <w:r w:rsidRPr="00ED3330">
              <w:rPr>
                <w:rFonts w:ascii="Times New Roman" w:eastAsia="Times New Roman" w:hAnsi="Times New Roman" w:cs="Times New Roman"/>
                <w:sz w:val="24"/>
                <w:szCs w:val="24"/>
                <w:lang w:eastAsia="ru-RU"/>
              </w:rPr>
              <w:t>.</w:t>
            </w: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r w:rsidRPr="00ED3330">
              <w:rPr>
                <w:rFonts w:ascii="Times New Roman" w:eastAsia="Times New Roman" w:hAnsi="Times New Roman" w:cs="Times New Roman"/>
                <w:sz w:val="24"/>
                <w:szCs w:val="24"/>
                <w:lang w:eastAsia="ru-RU"/>
              </w:rPr>
              <w:t>____</w:t>
            </w:r>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серпень</w:t>
            </w:r>
            <w:proofErr w:type="spellEnd"/>
            <w:r w:rsidRPr="00ED3330">
              <w:rPr>
                <w:rFonts w:ascii="Times New Roman" w:eastAsia="Times New Roman" w:hAnsi="Times New Roman" w:cs="Times New Roman"/>
                <w:sz w:val="24"/>
                <w:szCs w:val="24"/>
                <w:lang w:val="ru-RU" w:eastAsia="ru-RU"/>
              </w:rPr>
              <w:t xml:space="preserve">  20</w:t>
            </w:r>
            <w:r w:rsidRPr="00ED3330">
              <w:rPr>
                <w:rFonts w:ascii="Times New Roman" w:eastAsia="Times New Roman" w:hAnsi="Times New Roman" w:cs="Times New Roman"/>
                <w:sz w:val="24"/>
                <w:szCs w:val="24"/>
                <w:lang w:eastAsia="ru-RU"/>
              </w:rPr>
              <w:t>21</w:t>
            </w:r>
            <w:r w:rsidRPr="00ED3330">
              <w:rPr>
                <w:rFonts w:ascii="Times New Roman" w:eastAsia="Times New Roman" w:hAnsi="Times New Roman" w:cs="Times New Roman"/>
                <w:sz w:val="24"/>
                <w:szCs w:val="24"/>
                <w:lang w:val="ru-RU" w:eastAsia="ru-RU"/>
              </w:rPr>
              <w:t xml:space="preserve"> року</w:t>
            </w: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tc>
      </w:tr>
      <w:tr w:rsidR="006F2D6C" w:rsidRPr="00ED3330" w:rsidTr="001F7490">
        <w:trPr>
          <w:trHeight w:val="487"/>
        </w:trPr>
        <w:tc>
          <w:tcPr>
            <w:tcW w:w="5101" w:type="dxa"/>
          </w:tcPr>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roofErr w:type="spellStart"/>
            <w:r w:rsidRPr="00ED3330">
              <w:rPr>
                <w:rFonts w:ascii="Times New Roman" w:eastAsia="Times New Roman" w:hAnsi="Times New Roman" w:cs="Times New Roman"/>
                <w:b/>
                <w:bCs/>
                <w:sz w:val="24"/>
                <w:szCs w:val="24"/>
                <w:lang w:val="ru-RU" w:eastAsia="ru-RU"/>
              </w:rPr>
              <w:t>Погоджено</w:t>
            </w:r>
            <w:proofErr w:type="spellEnd"/>
          </w:p>
          <w:p w:rsidR="006F2D6C" w:rsidRPr="00ED3330" w:rsidRDefault="006F2D6C" w:rsidP="00ED3330">
            <w:pPr>
              <w:spacing w:after="0" w:line="240" w:lineRule="auto"/>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Перший з</w:t>
            </w:r>
            <w:proofErr w:type="spellStart"/>
            <w:r w:rsidRPr="00ED3330">
              <w:rPr>
                <w:rFonts w:ascii="Times New Roman" w:eastAsia="Times New Roman" w:hAnsi="Times New Roman" w:cs="Times New Roman"/>
                <w:sz w:val="24"/>
                <w:szCs w:val="24"/>
                <w:lang w:val="ru-RU" w:eastAsia="ru-RU"/>
              </w:rPr>
              <w:t>аступник</w:t>
            </w:r>
            <w:proofErr w:type="spellEnd"/>
            <w:r w:rsidRPr="00ED3330">
              <w:rPr>
                <w:rFonts w:ascii="Times New Roman" w:eastAsia="Times New Roman" w:hAnsi="Times New Roman" w:cs="Times New Roman"/>
                <w:sz w:val="24"/>
                <w:szCs w:val="24"/>
                <w:lang w:eastAsia="ru-RU"/>
              </w:rPr>
              <w:t xml:space="preserve"> міського </w:t>
            </w:r>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голови</w:t>
            </w:r>
            <w:proofErr w:type="spellEnd"/>
            <w:r w:rsidRPr="00ED3330">
              <w:rPr>
                <w:rFonts w:ascii="Times New Roman" w:eastAsia="Times New Roman" w:hAnsi="Times New Roman" w:cs="Times New Roman"/>
                <w:sz w:val="24"/>
                <w:szCs w:val="24"/>
                <w:lang w:val="ru-RU" w:eastAsia="ru-RU"/>
              </w:rPr>
              <w:t xml:space="preserve"> </w:t>
            </w:r>
          </w:p>
          <w:p w:rsidR="006F2D6C" w:rsidRPr="00ED3330" w:rsidRDefault="006F2D6C" w:rsidP="00ED3330">
            <w:pPr>
              <w:spacing w:after="0" w:line="240" w:lineRule="auto"/>
              <w:rPr>
                <w:rFonts w:ascii="Times New Roman" w:eastAsia="Times New Roman" w:hAnsi="Times New Roman" w:cs="Times New Roman"/>
                <w:sz w:val="24"/>
                <w:szCs w:val="24"/>
                <w:lang w:eastAsia="ru-RU"/>
              </w:rPr>
            </w:pPr>
          </w:p>
          <w:p w:rsidR="006F2D6C" w:rsidRPr="00ED3330" w:rsidRDefault="006F2D6C" w:rsidP="00ED3330">
            <w:pPr>
              <w:spacing w:after="0" w:line="240" w:lineRule="auto"/>
              <w:rPr>
                <w:rFonts w:ascii="Times New Roman" w:eastAsia="Times New Roman" w:hAnsi="Times New Roman" w:cs="Times New Roman"/>
                <w:sz w:val="24"/>
                <w:szCs w:val="24"/>
                <w:lang w:eastAsia="ru-RU"/>
              </w:rPr>
            </w:pP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Cs/>
                <w:sz w:val="24"/>
                <w:szCs w:val="24"/>
                <w:lang w:val="ru-RU" w:eastAsia="ru-RU"/>
              </w:rPr>
            </w:pPr>
            <w:r w:rsidRPr="00ED3330">
              <w:rPr>
                <w:rFonts w:ascii="Times New Roman" w:eastAsia="Times New Roman" w:hAnsi="Times New Roman" w:cs="Times New Roman"/>
                <w:b/>
                <w:bCs/>
                <w:sz w:val="24"/>
                <w:szCs w:val="24"/>
                <w:lang w:val="ru-RU" w:eastAsia="ru-RU"/>
              </w:rPr>
              <w:t>______________</w:t>
            </w:r>
            <w:r w:rsidRPr="00ED3330">
              <w:rPr>
                <w:rFonts w:ascii="Times New Roman" w:eastAsia="Times New Roman" w:hAnsi="Times New Roman" w:cs="Times New Roman"/>
                <w:b/>
                <w:bCs/>
                <w:sz w:val="24"/>
                <w:szCs w:val="24"/>
                <w:lang w:eastAsia="ru-RU"/>
              </w:rPr>
              <w:t xml:space="preserve"> Гулій М.М.</w:t>
            </w:r>
            <w:r w:rsidRPr="00ED3330">
              <w:rPr>
                <w:rFonts w:ascii="Times New Roman" w:eastAsia="Times New Roman" w:hAnsi="Times New Roman" w:cs="Times New Roman"/>
                <w:sz w:val="24"/>
                <w:szCs w:val="24"/>
                <w:lang w:val="ru-RU" w:eastAsia="ru-RU"/>
              </w:rPr>
              <w:t>.</w:t>
            </w: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r w:rsidRPr="00ED3330">
              <w:rPr>
                <w:rFonts w:ascii="Times New Roman" w:eastAsia="Times New Roman" w:hAnsi="Times New Roman" w:cs="Times New Roman"/>
                <w:sz w:val="24"/>
                <w:szCs w:val="24"/>
                <w:lang w:eastAsia="ru-RU"/>
              </w:rPr>
              <w:t>_____</w:t>
            </w:r>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серпень</w:t>
            </w:r>
            <w:proofErr w:type="spellEnd"/>
            <w:r w:rsidRPr="00ED3330">
              <w:rPr>
                <w:rFonts w:ascii="Times New Roman" w:eastAsia="Times New Roman" w:hAnsi="Times New Roman" w:cs="Times New Roman"/>
                <w:sz w:val="24"/>
                <w:szCs w:val="24"/>
                <w:lang w:val="ru-RU" w:eastAsia="ru-RU"/>
              </w:rPr>
              <w:t xml:space="preserve">  20</w:t>
            </w:r>
            <w:r w:rsidRPr="00ED3330">
              <w:rPr>
                <w:rFonts w:ascii="Times New Roman" w:eastAsia="Times New Roman" w:hAnsi="Times New Roman" w:cs="Times New Roman"/>
                <w:sz w:val="24"/>
                <w:szCs w:val="24"/>
                <w:lang w:eastAsia="ru-RU"/>
              </w:rPr>
              <w:t>21</w:t>
            </w:r>
            <w:r w:rsidRPr="00ED3330">
              <w:rPr>
                <w:rFonts w:ascii="Times New Roman" w:eastAsia="Times New Roman" w:hAnsi="Times New Roman" w:cs="Times New Roman"/>
                <w:sz w:val="24"/>
                <w:szCs w:val="24"/>
                <w:lang w:val="ru-RU" w:eastAsia="ru-RU"/>
              </w:rPr>
              <w:t xml:space="preserve"> року</w:t>
            </w:r>
          </w:p>
        </w:tc>
        <w:tc>
          <w:tcPr>
            <w:tcW w:w="4562" w:type="dxa"/>
          </w:tcPr>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roofErr w:type="spellStart"/>
            <w:r w:rsidRPr="00ED3330">
              <w:rPr>
                <w:rFonts w:ascii="Times New Roman" w:eastAsia="Times New Roman" w:hAnsi="Times New Roman" w:cs="Times New Roman"/>
                <w:b/>
                <w:bCs/>
                <w:sz w:val="24"/>
                <w:szCs w:val="24"/>
                <w:lang w:val="ru-RU" w:eastAsia="ru-RU"/>
              </w:rPr>
              <w:t>Погоджено</w:t>
            </w:r>
            <w:proofErr w:type="spellEnd"/>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r w:rsidRPr="00ED3330">
              <w:rPr>
                <w:rFonts w:ascii="Times New Roman" w:eastAsia="Times New Roman" w:hAnsi="Times New Roman" w:cs="Times New Roman"/>
                <w:sz w:val="24"/>
                <w:szCs w:val="24"/>
                <w:lang w:val="ru-RU" w:eastAsia="ru-RU"/>
              </w:rPr>
              <w:t>Начальник</w:t>
            </w: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proofErr w:type="spellStart"/>
            <w:r w:rsidRPr="00ED3330">
              <w:rPr>
                <w:rFonts w:ascii="Times New Roman" w:eastAsia="Times New Roman" w:hAnsi="Times New Roman" w:cs="Times New Roman"/>
                <w:sz w:val="24"/>
                <w:szCs w:val="24"/>
                <w:lang w:val="ru-RU" w:eastAsia="ru-RU"/>
              </w:rPr>
              <w:t>фінансового</w:t>
            </w:r>
            <w:proofErr w:type="spellEnd"/>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управління</w:t>
            </w:r>
            <w:proofErr w:type="spellEnd"/>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r w:rsidRPr="00ED3330">
              <w:rPr>
                <w:rFonts w:ascii="Times New Roman" w:eastAsia="Times New Roman" w:hAnsi="Times New Roman" w:cs="Times New Roman"/>
                <w:sz w:val="24"/>
                <w:szCs w:val="24"/>
                <w:lang w:val="ru-RU" w:eastAsia="ru-RU"/>
              </w:rPr>
              <w:t>Новороздільської міської ради</w:t>
            </w: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r w:rsidRPr="00ED3330">
              <w:rPr>
                <w:rFonts w:ascii="Times New Roman" w:eastAsia="Times New Roman" w:hAnsi="Times New Roman" w:cs="Times New Roman"/>
                <w:sz w:val="24"/>
                <w:szCs w:val="24"/>
                <w:lang w:val="ru-RU" w:eastAsia="ru-RU"/>
              </w:rPr>
              <w:t xml:space="preserve">__________ </w:t>
            </w:r>
            <w:proofErr w:type="spellStart"/>
            <w:r w:rsidRPr="00ED3330">
              <w:rPr>
                <w:rFonts w:ascii="Times New Roman" w:eastAsia="Times New Roman" w:hAnsi="Times New Roman" w:cs="Times New Roman"/>
                <w:sz w:val="24"/>
                <w:szCs w:val="24"/>
                <w:lang w:val="ru-RU" w:eastAsia="ru-RU"/>
              </w:rPr>
              <w:t>Ричагівський</w:t>
            </w:r>
            <w:proofErr w:type="spellEnd"/>
            <w:r w:rsidRPr="00ED3330">
              <w:rPr>
                <w:rFonts w:ascii="Times New Roman" w:eastAsia="Times New Roman" w:hAnsi="Times New Roman" w:cs="Times New Roman"/>
                <w:sz w:val="24"/>
                <w:szCs w:val="24"/>
                <w:lang w:val="ru-RU" w:eastAsia="ru-RU"/>
              </w:rPr>
              <w:t xml:space="preserve"> І. І.</w:t>
            </w: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r w:rsidRPr="00ED3330">
              <w:rPr>
                <w:rFonts w:ascii="Times New Roman" w:eastAsia="Times New Roman" w:hAnsi="Times New Roman" w:cs="Times New Roman"/>
                <w:sz w:val="24"/>
                <w:szCs w:val="24"/>
                <w:lang w:eastAsia="ru-RU"/>
              </w:rPr>
              <w:t>____</w:t>
            </w:r>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серпень</w:t>
            </w:r>
            <w:proofErr w:type="spellEnd"/>
            <w:r w:rsidRPr="00ED3330">
              <w:rPr>
                <w:rFonts w:ascii="Times New Roman" w:eastAsia="Times New Roman" w:hAnsi="Times New Roman" w:cs="Times New Roman"/>
                <w:sz w:val="24"/>
                <w:szCs w:val="24"/>
                <w:lang w:val="ru-RU" w:eastAsia="ru-RU"/>
              </w:rPr>
              <w:t xml:space="preserve">   20</w:t>
            </w:r>
            <w:r w:rsidRPr="00ED3330">
              <w:rPr>
                <w:rFonts w:ascii="Times New Roman" w:eastAsia="Times New Roman" w:hAnsi="Times New Roman" w:cs="Times New Roman"/>
                <w:sz w:val="24"/>
                <w:szCs w:val="24"/>
                <w:lang w:eastAsia="ru-RU"/>
              </w:rPr>
              <w:t>21</w:t>
            </w:r>
            <w:r w:rsidRPr="00ED3330">
              <w:rPr>
                <w:rFonts w:ascii="Times New Roman" w:eastAsia="Times New Roman" w:hAnsi="Times New Roman" w:cs="Times New Roman"/>
                <w:sz w:val="24"/>
                <w:szCs w:val="24"/>
                <w:lang w:val="ru-RU" w:eastAsia="ru-RU"/>
              </w:rPr>
              <w:t xml:space="preserve"> року</w:t>
            </w: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tc>
      </w:tr>
      <w:tr w:rsidR="006F2D6C" w:rsidRPr="00ED3330" w:rsidTr="001F7490">
        <w:trPr>
          <w:trHeight w:val="514"/>
        </w:trPr>
        <w:tc>
          <w:tcPr>
            <w:tcW w:w="5101" w:type="dxa"/>
          </w:tcPr>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roofErr w:type="spellStart"/>
            <w:r w:rsidRPr="00ED3330">
              <w:rPr>
                <w:rFonts w:ascii="Times New Roman" w:eastAsia="Times New Roman" w:hAnsi="Times New Roman" w:cs="Times New Roman"/>
                <w:b/>
                <w:bCs/>
                <w:sz w:val="24"/>
                <w:szCs w:val="24"/>
                <w:lang w:val="ru-RU" w:eastAsia="ru-RU"/>
              </w:rPr>
              <w:t>Погоджено</w:t>
            </w:r>
            <w:proofErr w:type="spellEnd"/>
          </w:p>
          <w:p w:rsidR="006F2D6C" w:rsidRPr="00ED3330" w:rsidRDefault="006F2D6C" w:rsidP="00ED3330">
            <w:pPr>
              <w:spacing w:after="0" w:line="240" w:lineRule="auto"/>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val="ru-RU" w:eastAsia="ru-RU"/>
              </w:rPr>
              <w:t xml:space="preserve">Начальник </w:t>
            </w:r>
            <w:proofErr w:type="spellStart"/>
            <w:r w:rsidRPr="00ED3330">
              <w:rPr>
                <w:rFonts w:ascii="Times New Roman" w:eastAsia="Times New Roman" w:hAnsi="Times New Roman" w:cs="Times New Roman"/>
                <w:sz w:val="24"/>
                <w:szCs w:val="24"/>
                <w:lang w:val="ru-RU" w:eastAsia="ru-RU"/>
              </w:rPr>
              <w:t>відділу</w:t>
            </w:r>
            <w:proofErr w:type="spellEnd"/>
            <w:r w:rsidRPr="00ED3330">
              <w:rPr>
                <w:rFonts w:ascii="Times New Roman" w:eastAsia="Times New Roman" w:hAnsi="Times New Roman" w:cs="Times New Roman"/>
                <w:sz w:val="24"/>
                <w:szCs w:val="24"/>
                <w:lang w:val="ru-RU" w:eastAsia="ru-RU"/>
              </w:rPr>
              <w:t xml:space="preserve"> </w:t>
            </w:r>
            <w:r w:rsidRPr="00ED3330">
              <w:rPr>
                <w:rFonts w:ascii="Times New Roman" w:eastAsia="Times New Roman" w:hAnsi="Times New Roman" w:cs="Times New Roman"/>
                <w:sz w:val="24"/>
                <w:szCs w:val="24"/>
                <w:lang w:eastAsia="ru-RU"/>
              </w:rPr>
              <w:t>розвитку громад та</w:t>
            </w:r>
          </w:p>
          <w:p w:rsidR="006F2D6C" w:rsidRPr="00ED3330" w:rsidRDefault="006F2D6C" w:rsidP="00ED3330">
            <w:pPr>
              <w:spacing w:after="0" w:line="240" w:lineRule="auto"/>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інвестицій</w:t>
            </w:r>
          </w:p>
          <w:p w:rsidR="006F2D6C" w:rsidRPr="00ED3330" w:rsidRDefault="006F2D6C" w:rsidP="00ED3330">
            <w:pPr>
              <w:spacing w:after="0" w:line="240" w:lineRule="auto"/>
              <w:rPr>
                <w:rFonts w:ascii="Times New Roman" w:eastAsia="Times New Roman" w:hAnsi="Times New Roman" w:cs="Times New Roman"/>
                <w:sz w:val="24"/>
                <w:szCs w:val="24"/>
                <w:lang w:eastAsia="ru-RU"/>
              </w:rPr>
            </w:pPr>
          </w:p>
          <w:p w:rsidR="006F2D6C" w:rsidRPr="00ED3330" w:rsidRDefault="006F2D6C" w:rsidP="00ED3330">
            <w:pPr>
              <w:spacing w:after="0" w:line="240" w:lineRule="auto"/>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____________ Гілко Н. І.</w:t>
            </w:r>
          </w:p>
          <w:p w:rsidR="006F2D6C" w:rsidRPr="00ED3330" w:rsidRDefault="006F2D6C" w:rsidP="00ED3330">
            <w:pPr>
              <w:spacing w:after="0" w:line="240" w:lineRule="auto"/>
              <w:rPr>
                <w:rFonts w:ascii="Times New Roman" w:eastAsia="Times New Roman" w:hAnsi="Times New Roman" w:cs="Times New Roman"/>
                <w:sz w:val="24"/>
                <w:szCs w:val="24"/>
                <w:lang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r w:rsidRPr="00ED3330">
              <w:rPr>
                <w:rFonts w:ascii="Times New Roman" w:eastAsia="Times New Roman" w:hAnsi="Times New Roman" w:cs="Times New Roman"/>
                <w:sz w:val="24"/>
                <w:szCs w:val="24"/>
                <w:lang w:eastAsia="ru-RU"/>
              </w:rPr>
              <w:t>_____ серпень</w:t>
            </w:r>
            <w:r w:rsidRPr="00ED3330">
              <w:rPr>
                <w:rFonts w:ascii="Times New Roman" w:eastAsia="Times New Roman" w:hAnsi="Times New Roman" w:cs="Times New Roman"/>
                <w:sz w:val="24"/>
                <w:szCs w:val="24"/>
                <w:lang w:val="ru-RU" w:eastAsia="ru-RU"/>
              </w:rPr>
              <w:t xml:space="preserve">   20</w:t>
            </w:r>
            <w:r w:rsidRPr="00ED3330">
              <w:rPr>
                <w:rFonts w:ascii="Times New Roman" w:eastAsia="Times New Roman" w:hAnsi="Times New Roman" w:cs="Times New Roman"/>
                <w:sz w:val="24"/>
                <w:szCs w:val="24"/>
                <w:lang w:eastAsia="ru-RU"/>
              </w:rPr>
              <w:t>21</w:t>
            </w:r>
            <w:r w:rsidRPr="00ED3330">
              <w:rPr>
                <w:rFonts w:ascii="Times New Roman" w:eastAsia="Times New Roman" w:hAnsi="Times New Roman" w:cs="Times New Roman"/>
                <w:sz w:val="24"/>
                <w:szCs w:val="24"/>
                <w:lang w:val="ru-RU" w:eastAsia="ru-RU"/>
              </w:rPr>
              <w:t xml:space="preserve"> року</w:t>
            </w:r>
          </w:p>
        </w:tc>
        <w:tc>
          <w:tcPr>
            <w:tcW w:w="4562" w:type="dxa"/>
          </w:tcPr>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roofErr w:type="spellStart"/>
            <w:r w:rsidRPr="00ED3330">
              <w:rPr>
                <w:rFonts w:ascii="Times New Roman" w:eastAsia="Times New Roman" w:hAnsi="Times New Roman" w:cs="Times New Roman"/>
                <w:b/>
                <w:bCs/>
                <w:sz w:val="24"/>
                <w:szCs w:val="24"/>
                <w:lang w:val="ru-RU" w:eastAsia="ru-RU"/>
              </w:rPr>
              <w:t>Розробник</w:t>
            </w:r>
            <w:proofErr w:type="spellEnd"/>
            <w:r w:rsidRPr="00ED3330">
              <w:rPr>
                <w:rFonts w:ascii="Times New Roman" w:eastAsia="Times New Roman" w:hAnsi="Times New Roman" w:cs="Times New Roman"/>
                <w:b/>
                <w:bCs/>
                <w:sz w:val="24"/>
                <w:szCs w:val="24"/>
                <w:lang w:val="ru-RU" w:eastAsia="ru-RU"/>
              </w:rPr>
              <w:t xml:space="preserve"> </w:t>
            </w:r>
            <w:proofErr w:type="spellStart"/>
            <w:r w:rsidRPr="00ED3330">
              <w:rPr>
                <w:rFonts w:ascii="Times New Roman" w:eastAsia="Times New Roman" w:hAnsi="Times New Roman" w:cs="Times New Roman"/>
                <w:b/>
                <w:bCs/>
                <w:sz w:val="24"/>
                <w:szCs w:val="24"/>
                <w:lang w:val="ru-RU" w:eastAsia="ru-RU"/>
              </w:rPr>
              <w:t>програми</w:t>
            </w:r>
            <w:proofErr w:type="spellEnd"/>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proofErr w:type="spellStart"/>
            <w:r w:rsidRPr="00ED3330">
              <w:rPr>
                <w:rFonts w:ascii="Times New Roman" w:eastAsia="Times New Roman" w:hAnsi="Times New Roman" w:cs="Times New Roman"/>
                <w:sz w:val="24"/>
                <w:szCs w:val="24"/>
                <w:lang w:val="ru-RU" w:eastAsia="ru-RU"/>
              </w:rPr>
              <w:t>Виконавчий</w:t>
            </w:r>
            <w:proofErr w:type="spellEnd"/>
            <w:r w:rsidRPr="00ED3330">
              <w:rPr>
                <w:rFonts w:ascii="Times New Roman" w:eastAsia="Times New Roman" w:hAnsi="Times New Roman" w:cs="Times New Roman"/>
                <w:sz w:val="24"/>
                <w:szCs w:val="24"/>
                <w:lang w:val="ru-RU" w:eastAsia="ru-RU"/>
              </w:rPr>
              <w:t xml:space="preserve"> </w:t>
            </w:r>
            <w:proofErr w:type="spellStart"/>
            <w:r w:rsidRPr="00ED3330">
              <w:rPr>
                <w:rFonts w:ascii="Times New Roman" w:eastAsia="Times New Roman" w:hAnsi="Times New Roman" w:cs="Times New Roman"/>
                <w:sz w:val="24"/>
                <w:szCs w:val="24"/>
                <w:lang w:val="ru-RU" w:eastAsia="ru-RU"/>
              </w:rPr>
              <w:t>комітет</w:t>
            </w:r>
            <w:proofErr w:type="spellEnd"/>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r w:rsidRPr="00ED3330">
              <w:rPr>
                <w:rFonts w:ascii="Times New Roman" w:eastAsia="Times New Roman" w:hAnsi="Times New Roman" w:cs="Times New Roman"/>
                <w:sz w:val="24"/>
                <w:szCs w:val="24"/>
                <w:lang w:val="ru-RU" w:eastAsia="ru-RU"/>
              </w:rPr>
              <w:t>Новороздільської міської ради</w:t>
            </w: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r w:rsidRPr="00ED3330">
              <w:rPr>
                <w:rFonts w:ascii="Times New Roman" w:eastAsia="Times New Roman" w:hAnsi="Times New Roman" w:cs="Times New Roman"/>
                <w:sz w:val="24"/>
                <w:szCs w:val="24"/>
                <w:lang w:val="ru-RU" w:eastAsia="ru-RU"/>
              </w:rPr>
              <w:t>___________________</w:t>
            </w:r>
            <w:r w:rsidRPr="00ED3330">
              <w:rPr>
                <w:rFonts w:ascii="Times New Roman" w:eastAsia="Times New Roman" w:hAnsi="Times New Roman" w:cs="Times New Roman"/>
                <w:sz w:val="24"/>
                <w:szCs w:val="24"/>
                <w:lang w:eastAsia="ru-RU"/>
              </w:rPr>
              <w:t xml:space="preserve"> Яценко Я.В.</w:t>
            </w: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sz w:val="24"/>
                <w:szCs w:val="24"/>
                <w:lang w:val="ru-RU" w:eastAsia="ru-RU"/>
              </w:rPr>
            </w:pPr>
            <w:r w:rsidRPr="00ED3330">
              <w:rPr>
                <w:rFonts w:ascii="Times New Roman" w:eastAsia="Times New Roman" w:hAnsi="Times New Roman" w:cs="Times New Roman"/>
                <w:sz w:val="24"/>
                <w:szCs w:val="24"/>
                <w:lang w:eastAsia="ru-RU"/>
              </w:rPr>
              <w:t>____ серпень 2021</w:t>
            </w:r>
            <w:r w:rsidRPr="00ED3330">
              <w:rPr>
                <w:rFonts w:ascii="Times New Roman" w:eastAsia="Times New Roman" w:hAnsi="Times New Roman" w:cs="Times New Roman"/>
                <w:sz w:val="24"/>
                <w:szCs w:val="24"/>
                <w:lang w:val="ru-RU" w:eastAsia="ru-RU"/>
              </w:rPr>
              <w:t>року</w:t>
            </w: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tc>
      </w:tr>
    </w:tbl>
    <w:p w:rsidR="006F2D6C" w:rsidRPr="00ED3330" w:rsidRDefault="006F2D6C" w:rsidP="00ED3330">
      <w:pPr>
        <w:spacing w:after="0" w:line="240" w:lineRule="auto"/>
        <w:jc w:val="center"/>
        <w:rPr>
          <w:rFonts w:ascii="Times New Roman" w:eastAsia="Times New Roman" w:hAnsi="Times New Roman" w:cs="Times New Roman"/>
          <w:b/>
          <w:bCs/>
          <w:sz w:val="24"/>
          <w:szCs w:val="24"/>
          <w:lang w:eastAsia="ru-RU"/>
        </w:rPr>
      </w:pPr>
    </w:p>
    <w:p w:rsidR="006F2D6C" w:rsidRPr="00ED3330" w:rsidRDefault="006F2D6C" w:rsidP="00ED3330">
      <w:pPr>
        <w:spacing w:after="0" w:line="240" w:lineRule="auto"/>
        <w:jc w:val="center"/>
        <w:rPr>
          <w:rFonts w:ascii="Times New Roman" w:eastAsia="Times New Roman" w:hAnsi="Times New Roman" w:cs="Times New Roman"/>
          <w:b/>
          <w:bCs/>
          <w:sz w:val="24"/>
          <w:szCs w:val="24"/>
          <w:lang w:eastAsia="ru-RU"/>
        </w:rPr>
      </w:pPr>
      <w:r w:rsidRPr="00ED3330">
        <w:rPr>
          <w:rFonts w:ascii="Times New Roman" w:eastAsia="Times New Roman" w:hAnsi="Times New Roman" w:cs="Times New Roman"/>
          <w:b/>
          <w:bCs/>
          <w:sz w:val="24"/>
          <w:szCs w:val="24"/>
          <w:lang w:eastAsia="ru-RU"/>
        </w:rPr>
        <w:t>М. Новий Розділ</w:t>
      </w:r>
    </w:p>
    <w:p w:rsidR="006F2D6C" w:rsidRPr="00ED3330" w:rsidRDefault="006F2D6C" w:rsidP="00ED3330">
      <w:pPr>
        <w:spacing w:after="0" w:line="240" w:lineRule="auto"/>
        <w:jc w:val="center"/>
        <w:rPr>
          <w:rFonts w:ascii="Times New Roman" w:eastAsia="Times New Roman" w:hAnsi="Times New Roman" w:cs="Times New Roman"/>
          <w:b/>
          <w:bCs/>
          <w:sz w:val="24"/>
          <w:szCs w:val="24"/>
          <w:lang w:eastAsia="ru-RU"/>
        </w:rPr>
      </w:pPr>
      <w:r w:rsidRPr="00ED3330">
        <w:rPr>
          <w:rFonts w:ascii="Times New Roman" w:eastAsia="Times New Roman" w:hAnsi="Times New Roman" w:cs="Times New Roman"/>
          <w:b/>
          <w:bCs/>
          <w:sz w:val="24"/>
          <w:szCs w:val="24"/>
          <w:lang w:val="ru-RU" w:eastAsia="ru-RU"/>
        </w:rPr>
        <w:t>20</w:t>
      </w:r>
      <w:r w:rsidRPr="00ED3330">
        <w:rPr>
          <w:rFonts w:ascii="Times New Roman" w:eastAsia="Times New Roman" w:hAnsi="Times New Roman" w:cs="Times New Roman"/>
          <w:b/>
          <w:bCs/>
          <w:sz w:val="24"/>
          <w:szCs w:val="24"/>
          <w:lang w:eastAsia="ru-RU"/>
        </w:rPr>
        <w:t xml:space="preserve">21 </w:t>
      </w:r>
      <w:proofErr w:type="spellStart"/>
      <w:proofErr w:type="gramStart"/>
      <w:r w:rsidRPr="00ED3330">
        <w:rPr>
          <w:rFonts w:ascii="Times New Roman" w:eastAsia="Times New Roman" w:hAnsi="Times New Roman" w:cs="Times New Roman"/>
          <w:b/>
          <w:bCs/>
          <w:sz w:val="24"/>
          <w:szCs w:val="24"/>
          <w:lang w:val="ru-RU" w:eastAsia="ru-RU"/>
        </w:rPr>
        <w:t>р</w:t>
      </w:r>
      <w:proofErr w:type="gramEnd"/>
      <w:r w:rsidRPr="00ED3330">
        <w:rPr>
          <w:rFonts w:ascii="Times New Roman" w:eastAsia="Times New Roman" w:hAnsi="Times New Roman" w:cs="Times New Roman"/>
          <w:b/>
          <w:bCs/>
          <w:sz w:val="24"/>
          <w:szCs w:val="24"/>
          <w:lang w:val="ru-RU" w:eastAsia="ru-RU"/>
        </w:rPr>
        <w:t>ік</w:t>
      </w:r>
      <w:proofErr w:type="spellEnd"/>
    </w:p>
    <w:p w:rsidR="006F2D6C" w:rsidRPr="00ED3330" w:rsidRDefault="006F2D6C" w:rsidP="00ED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D3330">
        <w:rPr>
          <w:rFonts w:ascii="Times New Roman" w:eastAsia="Times New Roman" w:hAnsi="Times New Roman" w:cs="Times New Roman"/>
          <w:b/>
          <w:sz w:val="24"/>
          <w:szCs w:val="24"/>
          <w:lang w:eastAsia="ru-RU"/>
        </w:rPr>
        <w:t xml:space="preserve">      ПАСПОРТ ПРОГРАМИ</w:t>
      </w:r>
    </w:p>
    <w:p w:rsidR="006F2D6C" w:rsidRPr="00ED3330" w:rsidRDefault="006F2D6C" w:rsidP="00ED3330">
      <w:pPr>
        <w:widowControl w:val="0"/>
        <w:autoSpaceDE w:val="0"/>
        <w:autoSpaceDN w:val="0"/>
        <w:spacing w:after="0" w:line="240" w:lineRule="auto"/>
        <w:ind w:right="687"/>
        <w:jc w:val="center"/>
        <w:rPr>
          <w:rFonts w:ascii="Times New Roman" w:eastAsia="Times New Roman" w:hAnsi="Times New Roman" w:cs="Times New Roman"/>
          <w:b/>
          <w:sz w:val="24"/>
          <w:szCs w:val="24"/>
        </w:rPr>
      </w:pPr>
      <w:proofErr w:type="spellStart"/>
      <w:r w:rsidRPr="00ED3330">
        <w:rPr>
          <w:rFonts w:ascii="Times New Roman" w:eastAsia="Times New Roman" w:hAnsi="Times New Roman" w:cs="Times New Roman"/>
          <w:b/>
          <w:sz w:val="24"/>
          <w:szCs w:val="24"/>
        </w:rPr>
        <w:t>співфінансування</w:t>
      </w:r>
      <w:proofErr w:type="spellEnd"/>
      <w:r w:rsidRPr="00ED3330">
        <w:rPr>
          <w:rFonts w:ascii="Times New Roman" w:eastAsia="Times New Roman" w:hAnsi="Times New Roman" w:cs="Times New Roman"/>
          <w:b/>
          <w:sz w:val="24"/>
          <w:szCs w:val="24"/>
        </w:rPr>
        <w:t xml:space="preserve"> робіт з капітального ремонту багатоквартирних житлових будинків  на 2021р. та прогноз на 2022-2023 роки</w:t>
      </w:r>
    </w:p>
    <w:p w:rsidR="006F2D6C" w:rsidRPr="00ED3330" w:rsidRDefault="006F2D6C" w:rsidP="00ED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D3330">
        <w:rPr>
          <w:rFonts w:ascii="Times New Roman" w:eastAsia="Times New Roman" w:hAnsi="Times New Roman" w:cs="Times New Roman"/>
          <w:b/>
          <w:sz w:val="24"/>
          <w:szCs w:val="24"/>
          <w:lang w:eastAsia="ru-RU"/>
        </w:rPr>
        <w:t xml:space="preserve"> </w:t>
      </w:r>
    </w:p>
    <w:tbl>
      <w:tblPr>
        <w:tblW w:w="9680" w:type="dxa"/>
        <w:tblInd w:w="108" w:type="dxa"/>
        <w:tblLook w:val="01E0"/>
      </w:tblPr>
      <w:tblGrid>
        <w:gridCol w:w="519"/>
        <w:gridCol w:w="4321"/>
        <w:gridCol w:w="4840"/>
      </w:tblGrid>
      <w:tr w:rsidR="006F2D6C" w:rsidRPr="00ED3330" w:rsidTr="001F7490">
        <w:trPr>
          <w:trHeight w:val="735"/>
        </w:trPr>
        <w:tc>
          <w:tcPr>
            <w:tcW w:w="519" w:type="dxa"/>
            <w:vAlign w:val="center"/>
          </w:tcPr>
          <w:p w:rsidR="006F2D6C" w:rsidRPr="00ED3330" w:rsidRDefault="006F2D6C" w:rsidP="00ED3330">
            <w:pPr>
              <w:keepNext/>
              <w:spacing w:after="0" w:line="240" w:lineRule="auto"/>
              <w:jc w:val="center"/>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1.</w:t>
            </w:r>
          </w:p>
        </w:tc>
        <w:tc>
          <w:tcPr>
            <w:tcW w:w="4321" w:type="dxa"/>
            <w:vAlign w:val="center"/>
          </w:tcPr>
          <w:p w:rsidR="006F2D6C" w:rsidRPr="00ED3330" w:rsidRDefault="006F2D6C" w:rsidP="00ED3330">
            <w:pPr>
              <w:keepNext/>
              <w:spacing w:after="0" w:line="240" w:lineRule="auto"/>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Ініціатор розроблення Програми</w:t>
            </w:r>
          </w:p>
        </w:tc>
        <w:tc>
          <w:tcPr>
            <w:tcW w:w="4840" w:type="dxa"/>
            <w:vAlign w:val="center"/>
          </w:tcPr>
          <w:p w:rsidR="006F2D6C" w:rsidRPr="00ED3330" w:rsidRDefault="006F2D6C" w:rsidP="00ED3330">
            <w:pPr>
              <w:keepNext/>
              <w:spacing w:after="0" w:line="240" w:lineRule="auto"/>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Управління житлово-комунального господарства</w:t>
            </w:r>
          </w:p>
        </w:tc>
      </w:tr>
      <w:tr w:rsidR="006F2D6C" w:rsidRPr="00ED3330" w:rsidTr="001F7490">
        <w:trPr>
          <w:trHeight w:val="497"/>
        </w:trPr>
        <w:tc>
          <w:tcPr>
            <w:tcW w:w="519" w:type="dxa"/>
          </w:tcPr>
          <w:p w:rsidR="006F2D6C" w:rsidRPr="00ED3330" w:rsidRDefault="006F2D6C" w:rsidP="00ED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ED3330">
              <w:rPr>
                <w:rFonts w:ascii="Times New Roman" w:eastAsia="Times New Roman" w:hAnsi="Times New Roman" w:cs="Times New Roman"/>
                <w:color w:val="000000"/>
                <w:sz w:val="24"/>
                <w:szCs w:val="24"/>
                <w:lang w:eastAsia="ru-RU"/>
              </w:rPr>
              <w:t>2.</w:t>
            </w:r>
          </w:p>
        </w:tc>
        <w:tc>
          <w:tcPr>
            <w:tcW w:w="4321" w:type="dxa"/>
          </w:tcPr>
          <w:p w:rsidR="006F2D6C" w:rsidRPr="00ED3330" w:rsidRDefault="006F2D6C" w:rsidP="00ED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ED3330">
              <w:rPr>
                <w:rFonts w:ascii="Times New Roman" w:eastAsia="Times New Roman" w:hAnsi="Times New Roman" w:cs="Times New Roman"/>
                <w:color w:val="000000"/>
                <w:sz w:val="24"/>
                <w:szCs w:val="24"/>
                <w:lang w:eastAsia="ru-RU"/>
              </w:rPr>
              <w:t>Дата, номер і назва розпорядчого документу органу влади про розроблення Програми</w:t>
            </w:r>
          </w:p>
        </w:tc>
        <w:tc>
          <w:tcPr>
            <w:tcW w:w="4840" w:type="dxa"/>
          </w:tcPr>
          <w:p w:rsidR="006F2D6C" w:rsidRPr="00ED3330" w:rsidRDefault="006F2D6C" w:rsidP="00ED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roofErr w:type="spellStart"/>
            <w:proofErr w:type="gramStart"/>
            <w:r w:rsidRPr="00ED3330">
              <w:rPr>
                <w:rFonts w:ascii="Times New Roman" w:eastAsia="Times New Roman" w:hAnsi="Times New Roman" w:cs="Times New Roman"/>
                <w:sz w:val="24"/>
                <w:szCs w:val="24"/>
                <w:lang w:val="ru-RU" w:eastAsia="uk-UA"/>
              </w:rPr>
              <w:t>Р</w:t>
            </w:r>
            <w:proofErr w:type="gramEnd"/>
            <w:r w:rsidRPr="00ED3330">
              <w:rPr>
                <w:rFonts w:ascii="Times New Roman" w:eastAsia="Times New Roman" w:hAnsi="Times New Roman" w:cs="Times New Roman"/>
                <w:sz w:val="24"/>
                <w:szCs w:val="24"/>
                <w:lang w:val="ru-RU" w:eastAsia="uk-UA"/>
              </w:rPr>
              <w:t>ішення</w:t>
            </w:r>
            <w:proofErr w:type="spellEnd"/>
            <w:r w:rsidRPr="00ED3330">
              <w:rPr>
                <w:rFonts w:ascii="Times New Roman" w:eastAsia="Times New Roman" w:hAnsi="Times New Roman" w:cs="Times New Roman"/>
                <w:sz w:val="24"/>
                <w:szCs w:val="24"/>
                <w:lang w:val="ru-RU" w:eastAsia="uk-UA"/>
              </w:rPr>
              <w:t xml:space="preserve"> </w:t>
            </w:r>
            <w:r w:rsidRPr="00ED3330">
              <w:rPr>
                <w:rFonts w:ascii="Times New Roman" w:eastAsia="Times New Roman" w:hAnsi="Times New Roman" w:cs="Times New Roman"/>
                <w:sz w:val="24"/>
                <w:szCs w:val="24"/>
                <w:lang w:eastAsia="uk-UA"/>
              </w:rPr>
              <w:t>_________</w:t>
            </w:r>
            <w:r w:rsidRPr="00ED3330">
              <w:rPr>
                <w:rFonts w:ascii="Times New Roman" w:eastAsia="Times New Roman" w:hAnsi="Times New Roman" w:cs="Times New Roman"/>
                <w:sz w:val="24"/>
                <w:szCs w:val="24"/>
                <w:lang w:val="ru-RU" w:eastAsia="uk-UA"/>
              </w:rPr>
              <w:t xml:space="preserve"> </w:t>
            </w:r>
            <w:proofErr w:type="spellStart"/>
            <w:r w:rsidRPr="00ED3330">
              <w:rPr>
                <w:rFonts w:ascii="Times New Roman" w:eastAsia="Times New Roman" w:hAnsi="Times New Roman" w:cs="Times New Roman"/>
                <w:sz w:val="24"/>
                <w:szCs w:val="24"/>
                <w:lang w:val="ru-RU" w:eastAsia="uk-UA"/>
              </w:rPr>
              <w:t>сесії</w:t>
            </w:r>
            <w:proofErr w:type="spellEnd"/>
            <w:r w:rsidRPr="00ED3330">
              <w:rPr>
                <w:rFonts w:ascii="Times New Roman" w:eastAsia="Times New Roman" w:hAnsi="Times New Roman" w:cs="Times New Roman"/>
                <w:sz w:val="24"/>
                <w:szCs w:val="24"/>
                <w:lang w:val="ru-RU" w:eastAsia="uk-UA"/>
              </w:rPr>
              <w:t xml:space="preserve"> </w:t>
            </w:r>
            <w:r w:rsidRPr="00ED3330">
              <w:rPr>
                <w:rFonts w:ascii="Times New Roman" w:eastAsia="Times New Roman" w:hAnsi="Times New Roman" w:cs="Times New Roman"/>
                <w:sz w:val="24"/>
                <w:szCs w:val="24"/>
                <w:lang w:val="en-US" w:eastAsia="uk-UA"/>
              </w:rPr>
              <w:t>V</w:t>
            </w:r>
            <w:r w:rsidRPr="00ED3330">
              <w:rPr>
                <w:rFonts w:ascii="Times New Roman" w:eastAsia="Times New Roman" w:hAnsi="Times New Roman" w:cs="Times New Roman"/>
                <w:sz w:val="24"/>
                <w:szCs w:val="24"/>
                <w:lang w:val="ru-RU" w:eastAsia="uk-UA"/>
              </w:rPr>
              <w:t xml:space="preserve">ІІІ демократичного </w:t>
            </w:r>
            <w:proofErr w:type="spellStart"/>
            <w:r w:rsidRPr="00ED3330">
              <w:rPr>
                <w:rFonts w:ascii="Times New Roman" w:eastAsia="Times New Roman" w:hAnsi="Times New Roman" w:cs="Times New Roman"/>
                <w:sz w:val="24"/>
                <w:szCs w:val="24"/>
                <w:lang w:val="ru-RU" w:eastAsia="uk-UA"/>
              </w:rPr>
              <w:t>скликання</w:t>
            </w:r>
            <w:proofErr w:type="spellEnd"/>
            <w:r w:rsidRPr="00ED3330">
              <w:rPr>
                <w:rFonts w:ascii="Times New Roman" w:eastAsia="Times New Roman" w:hAnsi="Times New Roman" w:cs="Times New Roman"/>
                <w:sz w:val="24"/>
                <w:szCs w:val="24"/>
                <w:lang w:val="ru-RU" w:eastAsia="uk-UA"/>
              </w:rPr>
              <w:t xml:space="preserve">  № </w:t>
            </w:r>
            <w:r w:rsidRPr="00ED3330">
              <w:rPr>
                <w:rFonts w:ascii="Times New Roman" w:eastAsia="Times New Roman" w:hAnsi="Times New Roman" w:cs="Times New Roman"/>
                <w:sz w:val="24"/>
                <w:szCs w:val="24"/>
                <w:lang w:eastAsia="uk-UA"/>
              </w:rPr>
              <w:t>_____</w:t>
            </w:r>
            <w:r w:rsidRPr="00ED3330">
              <w:rPr>
                <w:rFonts w:ascii="Times New Roman" w:eastAsia="Times New Roman" w:hAnsi="Times New Roman" w:cs="Times New Roman"/>
                <w:sz w:val="24"/>
                <w:szCs w:val="24"/>
                <w:lang w:val="ru-RU" w:eastAsia="uk-UA"/>
              </w:rPr>
              <w:t xml:space="preserve"> </w:t>
            </w:r>
            <w:proofErr w:type="spellStart"/>
            <w:r w:rsidRPr="00ED3330">
              <w:rPr>
                <w:rFonts w:ascii="Times New Roman" w:eastAsia="Times New Roman" w:hAnsi="Times New Roman" w:cs="Times New Roman"/>
                <w:sz w:val="24"/>
                <w:szCs w:val="24"/>
                <w:lang w:val="ru-RU" w:eastAsia="uk-UA"/>
              </w:rPr>
              <w:t>від</w:t>
            </w:r>
            <w:proofErr w:type="spellEnd"/>
            <w:r w:rsidRPr="00ED3330">
              <w:rPr>
                <w:rFonts w:ascii="Times New Roman" w:eastAsia="Times New Roman" w:hAnsi="Times New Roman" w:cs="Times New Roman"/>
                <w:sz w:val="24"/>
                <w:szCs w:val="24"/>
                <w:lang w:val="ru-RU" w:eastAsia="uk-UA"/>
              </w:rPr>
              <w:t xml:space="preserve"> </w:t>
            </w:r>
            <w:r w:rsidRPr="00ED3330">
              <w:rPr>
                <w:rFonts w:ascii="Times New Roman" w:eastAsia="Times New Roman" w:hAnsi="Times New Roman" w:cs="Times New Roman"/>
                <w:sz w:val="24"/>
                <w:szCs w:val="24"/>
                <w:lang w:eastAsia="uk-UA"/>
              </w:rPr>
              <w:t>_____.________..2021</w:t>
            </w:r>
            <w:r w:rsidRPr="00ED3330">
              <w:rPr>
                <w:rFonts w:ascii="Times New Roman" w:eastAsia="Times New Roman" w:hAnsi="Times New Roman" w:cs="Times New Roman"/>
                <w:sz w:val="24"/>
                <w:szCs w:val="24"/>
                <w:lang w:val="ru-RU" w:eastAsia="uk-UA"/>
              </w:rPr>
              <w:t xml:space="preserve"> р</w:t>
            </w:r>
            <w:r w:rsidRPr="00ED3330">
              <w:rPr>
                <w:rFonts w:ascii="Times New Roman" w:eastAsia="Times New Roman" w:hAnsi="Times New Roman" w:cs="Times New Roman"/>
                <w:sz w:val="24"/>
                <w:szCs w:val="24"/>
                <w:lang w:eastAsia="uk-UA"/>
              </w:rPr>
              <w:t>оку</w:t>
            </w:r>
          </w:p>
        </w:tc>
      </w:tr>
      <w:tr w:rsidR="006F2D6C" w:rsidRPr="00ED3330" w:rsidTr="001F7490">
        <w:trPr>
          <w:trHeight w:val="497"/>
        </w:trPr>
        <w:tc>
          <w:tcPr>
            <w:tcW w:w="519" w:type="dxa"/>
            <w:vAlign w:val="center"/>
          </w:tcPr>
          <w:p w:rsidR="006F2D6C" w:rsidRPr="00ED3330" w:rsidRDefault="006F2D6C" w:rsidP="00ED3330">
            <w:pPr>
              <w:keepNext/>
              <w:spacing w:after="0" w:line="240" w:lineRule="auto"/>
              <w:jc w:val="center"/>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lastRenderedPageBreak/>
              <w:t>3..</w:t>
            </w:r>
          </w:p>
        </w:tc>
        <w:tc>
          <w:tcPr>
            <w:tcW w:w="4321" w:type="dxa"/>
            <w:vAlign w:val="center"/>
          </w:tcPr>
          <w:p w:rsidR="006F2D6C" w:rsidRPr="00ED3330" w:rsidRDefault="006F2D6C" w:rsidP="00ED3330">
            <w:pPr>
              <w:keepNext/>
              <w:spacing w:after="0" w:line="240" w:lineRule="auto"/>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Розробник Програми</w:t>
            </w:r>
          </w:p>
        </w:tc>
        <w:tc>
          <w:tcPr>
            <w:tcW w:w="4840" w:type="dxa"/>
            <w:vAlign w:val="center"/>
          </w:tcPr>
          <w:p w:rsidR="006F2D6C" w:rsidRPr="00ED3330" w:rsidRDefault="006F2D6C" w:rsidP="00ED3330">
            <w:pPr>
              <w:keepNext/>
              <w:spacing w:after="0" w:line="240" w:lineRule="auto"/>
              <w:outlineLvl w:val="0"/>
              <w:rPr>
                <w:rFonts w:ascii="Times New Roman" w:eastAsia="Times New Roman" w:hAnsi="Times New Roman" w:cs="Times New Roman"/>
                <w:bCs/>
                <w:sz w:val="24"/>
                <w:szCs w:val="24"/>
                <w:lang w:eastAsia="uk-UA"/>
              </w:rPr>
            </w:pPr>
          </w:p>
          <w:p w:rsidR="006F2D6C" w:rsidRPr="00ED3330" w:rsidRDefault="006F2D6C" w:rsidP="00ED3330">
            <w:pPr>
              <w:keepNext/>
              <w:spacing w:after="0" w:line="240" w:lineRule="auto"/>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 xml:space="preserve">Управління </w:t>
            </w:r>
            <w:proofErr w:type="spellStart"/>
            <w:r w:rsidRPr="00ED3330">
              <w:rPr>
                <w:rFonts w:ascii="Times New Roman" w:eastAsia="Times New Roman" w:hAnsi="Times New Roman" w:cs="Times New Roman"/>
                <w:bCs/>
                <w:sz w:val="24"/>
                <w:szCs w:val="24"/>
                <w:lang w:eastAsia="uk-UA"/>
              </w:rPr>
              <w:t>житлово=комунального</w:t>
            </w:r>
            <w:proofErr w:type="spellEnd"/>
            <w:r w:rsidRPr="00ED3330">
              <w:rPr>
                <w:rFonts w:ascii="Times New Roman" w:eastAsia="Times New Roman" w:hAnsi="Times New Roman" w:cs="Times New Roman"/>
                <w:bCs/>
                <w:sz w:val="24"/>
                <w:szCs w:val="24"/>
                <w:lang w:eastAsia="uk-UA"/>
              </w:rPr>
              <w:t xml:space="preserve"> господарства</w:t>
            </w:r>
          </w:p>
        </w:tc>
      </w:tr>
      <w:tr w:rsidR="006F2D6C" w:rsidRPr="00ED3330" w:rsidTr="001F7490">
        <w:trPr>
          <w:trHeight w:val="238"/>
        </w:trPr>
        <w:tc>
          <w:tcPr>
            <w:tcW w:w="519" w:type="dxa"/>
            <w:vAlign w:val="center"/>
          </w:tcPr>
          <w:p w:rsidR="006F2D6C" w:rsidRPr="00ED3330" w:rsidRDefault="006F2D6C" w:rsidP="00ED3330">
            <w:pPr>
              <w:keepNext/>
              <w:spacing w:after="0" w:line="240" w:lineRule="auto"/>
              <w:jc w:val="center"/>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4.</w:t>
            </w:r>
          </w:p>
        </w:tc>
        <w:tc>
          <w:tcPr>
            <w:tcW w:w="4321" w:type="dxa"/>
            <w:vAlign w:val="center"/>
          </w:tcPr>
          <w:p w:rsidR="006F2D6C" w:rsidRPr="00ED3330" w:rsidRDefault="006F2D6C" w:rsidP="00ED3330">
            <w:pPr>
              <w:keepNext/>
              <w:spacing w:after="0" w:line="240" w:lineRule="auto"/>
              <w:outlineLvl w:val="0"/>
              <w:rPr>
                <w:rFonts w:ascii="Times New Roman" w:eastAsia="Times New Roman" w:hAnsi="Times New Roman" w:cs="Times New Roman"/>
                <w:bCs/>
                <w:sz w:val="24"/>
                <w:szCs w:val="24"/>
                <w:lang w:eastAsia="uk-UA"/>
              </w:rPr>
            </w:pPr>
            <w:proofErr w:type="spellStart"/>
            <w:r w:rsidRPr="00ED3330">
              <w:rPr>
                <w:rFonts w:ascii="Times New Roman" w:eastAsia="Times New Roman" w:hAnsi="Times New Roman" w:cs="Times New Roman"/>
                <w:bCs/>
                <w:sz w:val="24"/>
                <w:szCs w:val="24"/>
                <w:lang w:eastAsia="uk-UA"/>
              </w:rPr>
              <w:t>Співрозробники</w:t>
            </w:r>
            <w:proofErr w:type="spellEnd"/>
            <w:r w:rsidRPr="00ED3330">
              <w:rPr>
                <w:rFonts w:ascii="Times New Roman" w:eastAsia="Times New Roman" w:hAnsi="Times New Roman" w:cs="Times New Roman"/>
                <w:bCs/>
                <w:sz w:val="24"/>
                <w:szCs w:val="24"/>
                <w:lang w:eastAsia="uk-UA"/>
              </w:rPr>
              <w:t xml:space="preserve"> Програми</w:t>
            </w:r>
          </w:p>
        </w:tc>
        <w:tc>
          <w:tcPr>
            <w:tcW w:w="4840" w:type="dxa"/>
            <w:vAlign w:val="center"/>
          </w:tcPr>
          <w:p w:rsidR="006F2D6C" w:rsidRPr="00ED3330" w:rsidRDefault="006F2D6C" w:rsidP="00ED3330">
            <w:pPr>
              <w:keepNext/>
              <w:spacing w:after="0" w:line="240" w:lineRule="auto"/>
              <w:outlineLvl w:val="0"/>
              <w:rPr>
                <w:rFonts w:ascii="Times New Roman" w:eastAsia="Times New Roman" w:hAnsi="Times New Roman" w:cs="Times New Roman"/>
                <w:sz w:val="24"/>
                <w:szCs w:val="24"/>
                <w:lang w:eastAsia="uk-UA"/>
              </w:rPr>
            </w:pPr>
            <w:proofErr w:type="spellStart"/>
            <w:r w:rsidRPr="00ED3330">
              <w:rPr>
                <w:rFonts w:ascii="Times New Roman" w:eastAsia="Times New Roman" w:hAnsi="Times New Roman" w:cs="Times New Roman"/>
                <w:sz w:val="24"/>
                <w:szCs w:val="24"/>
                <w:lang w:eastAsia="uk-UA"/>
              </w:rPr>
              <w:t>КП</w:t>
            </w:r>
            <w:proofErr w:type="spellEnd"/>
            <w:r w:rsidRPr="00ED3330">
              <w:rPr>
                <w:rFonts w:ascii="Times New Roman" w:eastAsia="Times New Roman" w:hAnsi="Times New Roman" w:cs="Times New Roman"/>
                <w:sz w:val="24"/>
                <w:szCs w:val="24"/>
                <w:lang w:eastAsia="uk-UA"/>
              </w:rPr>
              <w:t xml:space="preserve"> «</w:t>
            </w:r>
            <w:proofErr w:type="spellStart"/>
            <w:r w:rsidRPr="00ED3330">
              <w:rPr>
                <w:rFonts w:ascii="Times New Roman" w:eastAsia="Times New Roman" w:hAnsi="Times New Roman" w:cs="Times New Roman"/>
                <w:sz w:val="24"/>
                <w:szCs w:val="24"/>
                <w:lang w:eastAsia="uk-UA"/>
              </w:rPr>
              <w:t>Розділжитлосервіс</w:t>
            </w:r>
            <w:proofErr w:type="spellEnd"/>
            <w:r w:rsidRPr="00ED3330">
              <w:rPr>
                <w:rFonts w:ascii="Times New Roman" w:eastAsia="Times New Roman" w:hAnsi="Times New Roman" w:cs="Times New Roman"/>
                <w:sz w:val="24"/>
                <w:szCs w:val="24"/>
                <w:lang w:eastAsia="uk-UA"/>
              </w:rPr>
              <w:t>»</w:t>
            </w:r>
          </w:p>
          <w:p w:rsidR="006F2D6C" w:rsidRPr="00ED3330" w:rsidRDefault="006F2D6C" w:rsidP="00ED3330">
            <w:pPr>
              <w:keepNext/>
              <w:spacing w:after="0" w:line="240" w:lineRule="auto"/>
              <w:outlineLvl w:val="0"/>
              <w:rPr>
                <w:rFonts w:ascii="Times New Roman" w:eastAsia="Times New Roman" w:hAnsi="Times New Roman" w:cs="Times New Roman"/>
                <w:sz w:val="24"/>
                <w:szCs w:val="24"/>
                <w:lang w:eastAsia="uk-UA"/>
              </w:rPr>
            </w:pPr>
            <w:r w:rsidRPr="00ED3330">
              <w:rPr>
                <w:rFonts w:ascii="Times New Roman" w:eastAsia="Times New Roman" w:hAnsi="Times New Roman" w:cs="Times New Roman"/>
                <w:bCs/>
                <w:sz w:val="24"/>
                <w:szCs w:val="24"/>
                <w:lang w:eastAsia="uk-UA"/>
              </w:rPr>
              <w:t>Виконавчі органи Новороздільської міської ради</w:t>
            </w:r>
          </w:p>
        </w:tc>
      </w:tr>
      <w:tr w:rsidR="006F2D6C" w:rsidRPr="00ED3330" w:rsidTr="001F7490">
        <w:trPr>
          <w:trHeight w:val="516"/>
        </w:trPr>
        <w:tc>
          <w:tcPr>
            <w:tcW w:w="519" w:type="dxa"/>
            <w:vAlign w:val="center"/>
          </w:tcPr>
          <w:p w:rsidR="006F2D6C" w:rsidRPr="00ED3330" w:rsidRDefault="006F2D6C" w:rsidP="00ED3330">
            <w:pPr>
              <w:keepNext/>
              <w:spacing w:after="0" w:line="240" w:lineRule="auto"/>
              <w:jc w:val="center"/>
              <w:outlineLvl w:val="0"/>
              <w:rPr>
                <w:rFonts w:ascii="Times New Roman" w:eastAsia="Times New Roman" w:hAnsi="Times New Roman" w:cs="Times New Roman"/>
                <w:bCs/>
                <w:sz w:val="24"/>
                <w:szCs w:val="24"/>
                <w:lang w:eastAsia="uk-UA"/>
              </w:rPr>
            </w:pPr>
          </w:p>
          <w:p w:rsidR="006F2D6C" w:rsidRPr="00ED3330" w:rsidRDefault="006F2D6C" w:rsidP="00ED3330">
            <w:pPr>
              <w:keepNext/>
              <w:spacing w:after="0" w:line="240" w:lineRule="auto"/>
              <w:jc w:val="center"/>
              <w:outlineLvl w:val="0"/>
              <w:rPr>
                <w:rFonts w:ascii="Times New Roman" w:eastAsia="Times New Roman" w:hAnsi="Times New Roman" w:cs="Times New Roman"/>
                <w:bCs/>
                <w:sz w:val="24"/>
                <w:szCs w:val="24"/>
                <w:lang w:eastAsia="uk-UA"/>
              </w:rPr>
            </w:pPr>
          </w:p>
          <w:p w:rsidR="006F2D6C" w:rsidRPr="00ED3330" w:rsidRDefault="006F2D6C" w:rsidP="00ED3330">
            <w:pPr>
              <w:keepNext/>
              <w:spacing w:after="0" w:line="240" w:lineRule="auto"/>
              <w:jc w:val="center"/>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5.</w:t>
            </w:r>
          </w:p>
        </w:tc>
        <w:tc>
          <w:tcPr>
            <w:tcW w:w="4321" w:type="dxa"/>
            <w:vAlign w:val="center"/>
          </w:tcPr>
          <w:p w:rsidR="006F2D6C" w:rsidRPr="00ED3330" w:rsidRDefault="006F2D6C" w:rsidP="00ED3330">
            <w:pPr>
              <w:keepNext/>
              <w:spacing w:after="0" w:line="240" w:lineRule="auto"/>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Відповідальний виконавець Програми</w:t>
            </w:r>
          </w:p>
        </w:tc>
        <w:tc>
          <w:tcPr>
            <w:tcW w:w="4840" w:type="dxa"/>
            <w:vAlign w:val="center"/>
          </w:tcPr>
          <w:p w:rsidR="006F2D6C" w:rsidRPr="00ED3330" w:rsidRDefault="006F2D6C" w:rsidP="00ED3330">
            <w:pPr>
              <w:spacing w:after="0" w:line="240" w:lineRule="auto"/>
              <w:rPr>
                <w:rFonts w:ascii="Times New Roman" w:eastAsia="Times New Roman" w:hAnsi="Times New Roman" w:cs="Times New Roman"/>
                <w:sz w:val="24"/>
                <w:szCs w:val="24"/>
                <w:lang w:eastAsia="ru-RU"/>
              </w:rPr>
            </w:pPr>
            <w:proofErr w:type="spellStart"/>
            <w:r w:rsidRPr="00ED3330">
              <w:rPr>
                <w:rFonts w:ascii="Times New Roman" w:eastAsia="Times New Roman" w:hAnsi="Times New Roman" w:cs="Times New Roman"/>
                <w:sz w:val="24"/>
                <w:szCs w:val="24"/>
                <w:lang w:eastAsia="ru-RU"/>
              </w:rPr>
              <w:t>КП</w:t>
            </w:r>
            <w:proofErr w:type="spellEnd"/>
            <w:r w:rsidRPr="00ED3330">
              <w:rPr>
                <w:rFonts w:ascii="Times New Roman" w:eastAsia="Times New Roman" w:hAnsi="Times New Roman" w:cs="Times New Roman"/>
                <w:sz w:val="24"/>
                <w:szCs w:val="24"/>
                <w:lang w:eastAsia="ru-RU"/>
              </w:rPr>
              <w:t xml:space="preserve"> </w:t>
            </w:r>
            <w:proofErr w:type="spellStart"/>
            <w:r w:rsidRPr="00ED3330">
              <w:rPr>
                <w:rFonts w:ascii="Times New Roman" w:eastAsia="Times New Roman" w:hAnsi="Times New Roman" w:cs="Times New Roman"/>
                <w:sz w:val="24"/>
                <w:szCs w:val="24"/>
                <w:lang w:eastAsia="ru-RU"/>
              </w:rPr>
              <w:t>„Розділжитлосервіс»”</w:t>
            </w:r>
            <w:proofErr w:type="spellEnd"/>
          </w:p>
        </w:tc>
      </w:tr>
      <w:tr w:rsidR="006F2D6C" w:rsidRPr="00ED3330" w:rsidTr="001F7490">
        <w:trPr>
          <w:trHeight w:val="993"/>
        </w:trPr>
        <w:tc>
          <w:tcPr>
            <w:tcW w:w="519" w:type="dxa"/>
            <w:vAlign w:val="center"/>
          </w:tcPr>
          <w:p w:rsidR="006F2D6C" w:rsidRPr="00ED3330" w:rsidRDefault="006F2D6C" w:rsidP="00ED3330">
            <w:pPr>
              <w:keepNext/>
              <w:spacing w:after="0" w:line="240" w:lineRule="auto"/>
              <w:jc w:val="center"/>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6.</w:t>
            </w:r>
          </w:p>
        </w:tc>
        <w:tc>
          <w:tcPr>
            <w:tcW w:w="4321" w:type="dxa"/>
            <w:vAlign w:val="center"/>
          </w:tcPr>
          <w:p w:rsidR="006F2D6C" w:rsidRPr="00ED3330" w:rsidRDefault="006F2D6C" w:rsidP="00ED3330">
            <w:pPr>
              <w:keepNext/>
              <w:spacing w:after="0" w:line="240" w:lineRule="auto"/>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Учасники Програми</w:t>
            </w:r>
          </w:p>
        </w:tc>
        <w:tc>
          <w:tcPr>
            <w:tcW w:w="4840" w:type="dxa"/>
            <w:vAlign w:val="center"/>
          </w:tcPr>
          <w:p w:rsidR="006F2D6C" w:rsidRPr="00ED3330" w:rsidRDefault="006F2D6C" w:rsidP="00ED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Управління житлово-комунального господарства</w:t>
            </w:r>
          </w:p>
          <w:p w:rsidR="006F2D6C" w:rsidRPr="00ED3330" w:rsidRDefault="006F2D6C" w:rsidP="00ED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sidRPr="00ED3330">
              <w:rPr>
                <w:rFonts w:ascii="Times New Roman" w:eastAsia="Times New Roman" w:hAnsi="Times New Roman" w:cs="Times New Roman"/>
                <w:sz w:val="24"/>
                <w:szCs w:val="24"/>
                <w:lang w:eastAsia="ru-RU"/>
              </w:rPr>
              <w:t>КП</w:t>
            </w:r>
            <w:proofErr w:type="spellEnd"/>
            <w:r w:rsidRPr="00ED3330">
              <w:rPr>
                <w:rFonts w:ascii="Times New Roman" w:eastAsia="Times New Roman" w:hAnsi="Times New Roman" w:cs="Times New Roman"/>
                <w:sz w:val="24"/>
                <w:szCs w:val="24"/>
                <w:lang w:eastAsia="ru-RU"/>
              </w:rPr>
              <w:t xml:space="preserve"> </w:t>
            </w:r>
            <w:proofErr w:type="spellStart"/>
            <w:r w:rsidRPr="00ED3330">
              <w:rPr>
                <w:rFonts w:ascii="Times New Roman" w:eastAsia="Times New Roman" w:hAnsi="Times New Roman" w:cs="Times New Roman"/>
                <w:sz w:val="24"/>
                <w:szCs w:val="24"/>
                <w:lang w:eastAsia="ru-RU"/>
              </w:rPr>
              <w:t>„Розділжитлосервіс»”</w:t>
            </w:r>
            <w:proofErr w:type="spellEnd"/>
          </w:p>
          <w:p w:rsidR="006F2D6C" w:rsidRPr="00ED3330" w:rsidRDefault="006F2D6C" w:rsidP="00ED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ED3330">
              <w:rPr>
                <w:rFonts w:ascii="Times New Roman" w:eastAsia="Times New Roman" w:hAnsi="Times New Roman" w:cs="Times New Roman"/>
                <w:sz w:val="24"/>
                <w:szCs w:val="24"/>
                <w:lang w:eastAsia="ru-RU"/>
              </w:rPr>
              <w:t>Відділи Новороздільської міської ради</w:t>
            </w:r>
          </w:p>
        </w:tc>
      </w:tr>
      <w:tr w:rsidR="006F2D6C" w:rsidRPr="00ED3330" w:rsidTr="001F7490">
        <w:trPr>
          <w:trHeight w:val="238"/>
        </w:trPr>
        <w:tc>
          <w:tcPr>
            <w:tcW w:w="519" w:type="dxa"/>
            <w:vAlign w:val="center"/>
          </w:tcPr>
          <w:p w:rsidR="006F2D6C" w:rsidRPr="00ED3330" w:rsidRDefault="006F2D6C" w:rsidP="00ED3330">
            <w:pPr>
              <w:keepNext/>
              <w:spacing w:after="0" w:line="240" w:lineRule="auto"/>
              <w:jc w:val="center"/>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7.</w:t>
            </w:r>
          </w:p>
        </w:tc>
        <w:tc>
          <w:tcPr>
            <w:tcW w:w="4321" w:type="dxa"/>
            <w:vAlign w:val="center"/>
          </w:tcPr>
          <w:p w:rsidR="006F2D6C" w:rsidRPr="00ED3330" w:rsidRDefault="006F2D6C" w:rsidP="00ED3330">
            <w:pPr>
              <w:keepNext/>
              <w:spacing w:after="0" w:line="240" w:lineRule="auto"/>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Термін реалізації Програми</w:t>
            </w:r>
          </w:p>
        </w:tc>
        <w:tc>
          <w:tcPr>
            <w:tcW w:w="4840" w:type="dxa"/>
            <w:vAlign w:val="center"/>
          </w:tcPr>
          <w:p w:rsidR="006F2D6C" w:rsidRPr="00ED3330" w:rsidRDefault="006F2D6C" w:rsidP="00ED3330">
            <w:pPr>
              <w:keepNext/>
              <w:spacing w:after="0" w:line="240" w:lineRule="auto"/>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2021 - 2023 роки</w:t>
            </w:r>
          </w:p>
        </w:tc>
      </w:tr>
      <w:tr w:rsidR="006F2D6C" w:rsidRPr="00ED3330" w:rsidTr="001F7490">
        <w:trPr>
          <w:trHeight w:val="258"/>
        </w:trPr>
        <w:tc>
          <w:tcPr>
            <w:tcW w:w="519" w:type="dxa"/>
            <w:vAlign w:val="center"/>
          </w:tcPr>
          <w:p w:rsidR="006F2D6C" w:rsidRPr="00ED3330" w:rsidRDefault="006F2D6C" w:rsidP="00ED3330">
            <w:pPr>
              <w:keepNext/>
              <w:spacing w:after="0" w:line="240" w:lineRule="auto"/>
              <w:jc w:val="center"/>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8.</w:t>
            </w:r>
          </w:p>
        </w:tc>
        <w:tc>
          <w:tcPr>
            <w:tcW w:w="4321" w:type="dxa"/>
            <w:vAlign w:val="center"/>
          </w:tcPr>
          <w:p w:rsidR="006F2D6C" w:rsidRPr="00ED3330" w:rsidRDefault="006F2D6C" w:rsidP="00ED3330">
            <w:pPr>
              <w:keepNext/>
              <w:spacing w:after="0" w:line="240" w:lineRule="auto"/>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Етапи виконання Програми</w:t>
            </w:r>
          </w:p>
        </w:tc>
        <w:tc>
          <w:tcPr>
            <w:tcW w:w="4840" w:type="dxa"/>
            <w:vAlign w:val="center"/>
          </w:tcPr>
          <w:p w:rsidR="006F2D6C" w:rsidRPr="00ED3330" w:rsidRDefault="006F2D6C" w:rsidP="00ED3330">
            <w:pPr>
              <w:keepNext/>
              <w:spacing w:after="0" w:line="240" w:lineRule="auto"/>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2021 рік, 2022 рік, 2023 рік.</w:t>
            </w:r>
          </w:p>
        </w:tc>
      </w:tr>
      <w:tr w:rsidR="006F2D6C" w:rsidRPr="00ED3330" w:rsidTr="001F7490">
        <w:trPr>
          <w:trHeight w:val="1251"/>
        </w:trPr>
        <w:tc>
          <w:tcPr>
            <w:tcW w:w="519" w:type="dxa"/>
            <w:vMerge w:val="restart"/>
          </w:tcPr>
          <w:p w:rsidR="006F2D6C" w:rsidRPr="00ED3330" w:rsidRDefault="006F2D6C" w:rsidP="00ED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ED3330">
              <w:rPr>
                <w:rFonts w:ascii="Times New Roman" w:eastAsia="Times New Roman" w:hAnsi="Times New Roman" w:cs="Times New Roman"/>
                <w:color w:val="000000"/>
                <w:sz w:val="24"/>
                <w:szCs w:val="24"/>
                <w:lang w:eastAsia="ru-RU"/>
              </w:rPr>
              <w:t>9.</w:t>
            </w:r>
          </w:p>
        </w:tc>
        <w:tc>
          <w:tcPr>
            <w:tcW w:w="4321" w:type="dxa"/>
            <w:shd w:val="clear" w:color="auto" w:fill="auto"/>
          </w:tcPr>
          <w:p w:rsidR="006F2D6C" w:rsidRPr="00ED3330" w:rsidRDefault="006F2D6C" w:rsidP="00ED3330">
            <w:pPr>
              <w:keepNext/>
              <w:spacing w:after="0" w:line="240" w:lineRule="auto"/>
              <w:jc w:val="both"/>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 xml:space="preserve">Загальний обсяг фінансових ресурсів, необхідних для реалізації Програми: </w:t>
            </w:r>
          </w:p>
          <w:p w:rsidR="006F2D6C" w:rsidRPr="00ED3330" w:rsidRDefault="006F2D6C" w:rsidP="00ED3330">
            <w:pPr>
              <w:keepNext/>
              <w:spacing w:after="0" w:line="240" w:lineRule="auto"/>
              <w:jc w:val="right"/>
              <w:outlineLvl w:val="0"/>
              <w:rPr>
                <w:rFonts w:ascii="Times New Roman" w:eastAsia="Times New Roman" w:hAnsi="Times New Roman" w:cs="Times New Roman"/>
                <w:bCs/>
                <w:sz w:val="24"/>
                <w:szCs w:val="24"/>
                <w:lang w:eastAsia="uk-UA"/>
              </w:rPr>
            </w:pPr>
            <w:r w:rsidRPr="00ED3330">
              <w:rPr>
                <w:rFonts w:ascii="Times New Roman" w:eastAsia="Times New Roman" w:hAnsi="Times New Roman" w:cs="Times New Roman"/>
                <w:bCs/>
                <w:sz w:val="24"/>
                <w:szCs w:val="24"/>
                <w:lang w:eastAsia="uk-UA"/>
              </w:rPr>
              <w:t>2021 рік</w:t>
            </w:r>
          </w:p>
          <w:p w:rsidR="006F2D6C" w:rsidRPr="00ED3330" w:rsidRDefault="006F2D6C" w:rsidP="00ED3330">
            <w:pPr>
              <w:spacing w:after="0" w:line="240" w:lineRule="auto"/>
              <w:jc w:val="right"/>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2022 </w:t>
            </w:r>
            <w:r w:rsidRPr="00ED3330">
              <w:rPr>
                <w:rFonts w:ascii="Times New Roman" w:eastAsia="Times New Roman" w:hAnsi="Times New Roman" w:cs="Times New Roman"/>
                <w:sz w:val="24"/>
                <w:szCs w:val="24"/>
                <w:lang w:eastAsia="ru-RU"/>
              </w:rPr>
              <w:t>рік</w:t>
            </w:r>
          </w:p>
          <w:p w:rsidR="006F2D6C" w:rsidRPr="00ED3330" w:rsidRDefault="006F2D6C" w:rsidP="00ED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lang w:eastAsia="ru-RU"/>
              </w:rPr>
            </w:pPr>
            <w:r w:rsidRPr="00ED3330">
              <w:rPr>
                <w:rFonts w:ascii="Times New Roman" w:eastAsia="Times New Roman" w:hAnsi="Times New Roman" w:cs="Times New Roman"/>
                <w:sz w:val="24"/>
                <w:szCs w:val="24"/>
                <w:lang w:eastAsia="uk-UA"/>
              </w:rPr>
              <w:t xml:space="preserve">2023 </w:t>
            </w:r>
            <w:r w:rsidRPr="00ED3330">
              <w:rPr>
                <w:rFonts w:ascii="Times New Roman" w:eastAsia="Times New Roman" w:hAnsi="Times New Roman" w:cs="Times New Roman"/>
                <w:sz w:val="24"/>
                <w:szCs w:val="24"/>
                <w:lang w:eastAsia="ru-RU"/>
              </w:rPr>
              <w:t>рік</w:t>
            </w:r>
          </w:p>
        </w:tc>
        <w:tc>
          <w:tcPr>
            <w:tcW w:w="4840" w:type="dxa"/>
            <w:shd w:val="clear" w:color="auto" w:fill="auto"/>
          </w:tcPr>
          <w:p w:rsidR="006F2D6C" w:rsidRPr="00ED3330" w:rsidRDefault="006F2D6C" w:rsidP="00ED3330">
            <w:pPr>
              <w:keepNext/>
              <w:spacing w:after="0" w:line="240" w:lineRule="auto"/>
              <w:outlineLvl w:val="0"/>
              <w:rPr>
                <w:rFonts w:ascii="Times New Roman" w:eastAsia="Times New Roman" w:hAnsi="Times New Roman" w:cs="Times New Roman"/>
                <w:bCs/>
                <w:sz w:val="24"/>
                <w:szCs w:val="24"/>
                <w:lang w:eastAsia="uk-UA"/>
              </w:rPr>
            </w:pPr>
          </w:p>
          <w:p w:rsidR="006F2D6C" w:rsidRPr="00ED3330" w:rsidRDefault="006F2D6C" w:rsidP="00ED3330">
            <w:pPr>
              <w:spacing w:after="0" w:line="240" w:lineRule="auto"/>
              <w:rPr>
                <w:rFonts w:ascii="Times New Roman" w:eastAsia="Times New Roman" w:hAnsi="Times New Roman" w:cs="Times New Roman"/>
                <w:sz w:val="24"/>
                <w:szCs w:val="24"/>
                <w:lang w:eastAsia="ru-RU"/>
              </w:rPr>
            </w:pPr>
          </w:p>
          <w:p w:rsidR="006F2D6C" w:rsidRPr="00ED3330" w:rsidRDefault="006F2D6C" w:rsidP="00ED3330">
            <w:pPr>
              <w:spacing w:after="0" w:line="240" w:lineRule="auto"/>
              <w:rPr>
                <w:rFonts w:ascii="Times New Roman" w:eastAsia="Times New Roman" w:hAnsi="Times New Roman" w:cs="Times New Roman"/>
                <w:sz w:val="24"/>
                <w:szCs w:val="24"/>
                <w:lang w:eastAsia="ru-RU"/>
              </w:rPr>
            </w:pPr>
            <w:r w:rsidRPr="00ED3330">
              <w:rPr>
                <w:rFonts w:ascii="Times New Roman" w:eastAsia="Times New Roman" w:hAnsi="Times New Roman" w:cs="Times New Roman"/>
                <w:color w:val="000000"/>
                <w:sz w:val="24"/>
                <w:szCs w:val="24"/>
                <w:lang w:eastAsia="uk-UA"/>
              </w:rPr>
              <w:t>500.0</w:t>
            </w:r>
          </w:p>
          <w:p w:rsidR="006F2D6C" w:rsidRPr="00ED3330" w:rsidRDefault="006F2D6C" w:rsidP="00ED3330">
            <w:pPr>
              <w:spacing w:after="0" w:line="240" w:lineRule="auto"/>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600,0</w:t>
            </w:r>
          </w:p>
          <w:p w:rsidR="006F2D6C" w:rsidRPr="00ED3330" w:rsidRDefault="006F2D6C" w:rsidP="00ED3330">
            <w:pPr>
              <w:spacing w:after="0" w:line="240" w:lineRule="auto"/>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600,0</w:t>
            </w:r>
          </w:p>
        </w:tc>
      </w:tr>
      <w:tr w:rsidR="006F2D6C" w:rsidRPr="00ED3330" w:rsidTr="001F7490">
        <w:trPr>
          <w:trHeight w:val="3197"/>
        </w:trPr>
        <w:tc>
          <w:tcPr>
            <w:tcW w:w="519" w:type="dxa"/>
            <w:vMerge/>
          </w:tcPr>
          <w:p w:rsidR="006F2D6C" w:rsidRPr="00ED3330" w:rsidRDefault="006F2D6C" w:rsidP="00ED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p>
        </w:tc>
        <w:tc>
          <w:tcPr>
            <w:tcW w:w="4321" w:type="dxa"/>
            <w:shd w:val="clear" w:color="auto" w:fill="auto"/>
          </w:tcPr>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У тому числі:</w:t>
            </w:r>
          </w:p>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Коштів державного бюджету:</w:t>
            </w:r>
          </w:p>
          <w:p w:rsidR="006F2D6C" w:rsidRPr="00ED3330" w:rsidRDefault="006F2D6C" w:rsidP="00ED3330">
            <w:pPr>
              <w:spacing w:after="0" w:line="240" w:lineRule="auto"/>
              <w:contextualSpacing/>
              <w:jc w:val="right"/>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2021 рік</w:t>
            </w:r>
          </w:p>
          <w:p w:rsidR="006F2D6C" w:rsidRPr="00ED3330" w:rsidRDefault="006F2D6C" w:rsidP="00ED3330">
            <w:pPr>
              <w:spacing w:after="0" w:line="240" w:lineRule="auto"/>
              <w:contextualSpacing/>
              <w:jc w:val="right"/>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2022 </w:t>
            </w:r>
            <w:r w:rsidRPr="00ED3330">
              <w:rPr>
                <w:rFonts w:ascii="Times New Roman" w:eastAsia="Times New Roman" w:hAnsi="Times New Roman" w:cs="Times New Roman"/>
                <w:sz w:val="24"/>
                <w:szCs w:val="24"/>
                <w:lang w:eastAsia="ru-RU"/>
              </w:rPr>
              <w:t>рік</w:t>
            </w:r>
          </w:p>
          <w:p w:rsidR="006F2D6C" w:rsidRPr="00ED3330" w:rsidRDefault="006F2D6C" w:rsidP="00ED3330">
            <w:pPr>
              <w:spacing w:after="0" w:line="240" w:lineRule="auto"/>
              <w:contextualSpacing/>
              <w:jc w:val="right"/>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uk-UA"/>
              </w:rPr>
              <w:t xml:space="preserve">2023 </w:t>
            </w:r>
            <w:r w:rsidRPr="00ED3330">
              <w:rPr>
                <w:rFonts w:ascii="Times New Roman" w:eastAsia="Times New Roman" w:hAnsi="Times New Roman" w:cs="Times New Roman"/>
                <w:sz w:val="24"/>
                <w:szCs w:val="24"/>
                <w:lang w:eastAsia="ru-RU"/>
              </w:rPr>
              <w:t>рік</w:t>
            </w:r>
          </w:p>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Коштів міського бюджету:</w:t>
            </w:r>
          </w:p>
          <w:p w:rsidR="006F2D6C" w:rsidRPr="00ED3330" w:rsidRDefault="006F2D6C" w:rsidP="00ED3330">
            <w:pPr>
              <w:spacing w:after="0" w:line="240" w:lineRule="auto"/>
              <w:contextualSpacing/>
              <w:jc w:val="right"/>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 xml:space="preserve"> 2021 рік</w:t>
            </w:r>
          </w:p>
          <w:p w:rsidR="006F2D6C" w:rsidRPr="00ED3330" w:rsidRDefault="006F2D6C" w:rsidP="00ED3330">
            <w:pPr>
              <w:spacing w:after="0" w:line="240" w:lineRule="auto"/>
              <w:contextualSpacing/>
              <w:jc w:val="right"/>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 2022 </w:t>
            </w:r>
            <w:r w:rsidRPr="00ED3330">
              <w:rPr>
                <w:rFonts w:ascii="Times New Roman" w:eastAsia="Times New Roman" w:hAnsi="Times New Roman" w:cs="Times New Roman"/>
                <w:sz w:val="24"/>
                <w:szCs w:val="24"/>
                <w:lang w:eastAsia="ru-RU"/>
              </w:rPr>
              <w:t>рік</w:t>
            </w:r>
            <w:r w:rsidRPr="00ED3330">
              <w:rPr>
                <w:rFonts w:ascii="Times New Roman" w:eastAsia="Times New Roman" w:hAnsi="Times New Roman" w:cs="Times New Roman"/>
                <w:sz w:val="24"/>
                <w:szCs w:val="24"/>
                <w:lang w:eastAsia="uk-UA"/>
              </w:rPr>
              <w:t xml:space="preserve"> </w:t>
            </w:r>
          </w:p>
          <w:p w:rsidR="006F2D6C" w:rsidRPr="00ED3330" w:rsidRDefault="006F2D6C" w:rsidP="00ED3330">
            <w:pPr>
              <w:spacing w:after="0" w:line="240" w:lineRule="auto"/>
              <w:contextualSpacing/>
              <w:jc w:val="right"/>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 2023 </w:t>
            </w:r>
            <w:r w:rsidRPr="00ED3330">
              <w:rPr>
                <w:rFonts w:ascii="Times New Roman" w:eastAsia="Times New Roman" w:hAnsi="Times New Roman" w:cs="Times New Roman"/>
                <w:sz w:val="24"/>
                <w:szCs w:val="24"/>
                <w:lang w:eastAsia="ru-RU"/>
              </w:rPr>
              <w:t>рік</w:t>
            </w:r>
            <w:r w:rsidRPr="00ED3330">
              <w:rPr>
                <w:rFonts w:ascii="Times New Roman" w:eastAsia="Times New Roman" w:hAnsi="Times New Roman" w:cs="Times New Roman"/>
                <w:sz w:val="24"/>
                <w:szCs w:val="24"/>
                <w:lang w:eastAsia="uk-UA"/>
              </w:rPr>
              <w:t xml:space="preserve"> </w:t>
            </w:r>
          </w:p>
          <w:p w:rsidR="006F2D6C" w:rsidRPr="00ED3330" w:rsidRDefault="006F2D6C" w:rsidP="00ED3330">
            <w:pPr>
              <w:spacing w:after="0" w:line="240" w:lineRule="auto"/>
              <w:contextualSpacing/>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Інші джерела:</w:t>
            </w:r>
          </w:p>
          <w:p w:rsidR="006F2D6C" w:rsidRPr="00ED3330" w:rsidRDefault="006F2D6C" w:rsidP="00ED3330">
            <w:pPr>
              <w:spacing w:after="0" w:line="240" w:lineRule="auto"/>
              <w:contextualSpacing/>
              <w:jc w:val="right"/>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2021 рік</w:t>
            </w:r>
          </w:p>
          <w:p w:rsidR="006F2D6C" w:rsidRPr="00ED3330" w:rsidRDefault="006F2D6C" w:rsidP="00ED3330">
            <w:pPr>
              <w:spacing w:after="0" w:line="240" w:lineRule="auto"/>
              <w:contextualSpacing/>
              <w:jc w:val="right"/>
              <w:rPr>
                <w:rFonts w:ascii="Times New Roman" w:eastAsia="Times New Roman" w:hAnsi="Times New Roman" w:cs="Times New Roman"/>
                <w:sz w:val="24"/>
                <w:szCs w:val="24"/>
                <w:lang w:eastAsia="uk-UA"/>
              </w:rPr>
            </w:pPr>
            <w:r w:rsidRPr="00ED3330">
              <w:rPr>
                <w:rFonts w:ascii="Times New Roman" w:eastAsia="Times New Roman" w:hAnsi="Times New Roman" w:cs="Times New Roman"/>
                <w:sz w:val="24"/>
                <w:szCs w:val="24"/>
                <w:lang w:eastAsia="uk-UA"/>
              </w:rPr>
              <w:t xml:space="preserve">2022 </w:t>
            </w:r>
            <w:r w:rsidRPr="00ED3330">
              <w:rPr>
                <w:rFonts w:ascii="Times New Roman" w:eastAsia="Times New Roman" w:hAnsi="Times New Roman" w:cs="Times New Roman"/>
                <w:sz w:val="24"/>
                <w:szCs w:val="24"/>
                <w:lang w:eastAsia="ru-RU"/>
              </w:rPr>
              <w:t>рік</w:t>
            </w:r>
            <w:r w:rsidRPr="00ED3330">
              <w:rPr>
                <w:rFonts w:ascii="Times New Roman" w:eastAsia="Times New Roman" w:hAnsi="Times New Roman" w:cs="Times New Roman"/>
                <w:sz w:val="24"/>
                <w:szCs w:val="24"/>
                <w:lang w:eastAsia="uk-UA"/>
              </w:rPr>
              <w:t xml:space="preserve"> </w:t>
            </w:r>
          </w:p>
          <w:p w:rsidR="006F2D6C" w:rsidRPr="00ED3330" w:rsidRDefault="006F2D6C" w:rsidP="00ED3330">
            <w:pPr>
              <w:spacing w:after="0" w:line="240" w:lineRule="auto"/>
              <w:contextualSpacing/>
              <w:jc w:val="right"/>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uk-UA"/>
              </w:rPr>
              <w:t xml:space="preserve">2023 </w:t>
            </w:r>
            <w:r w:rsidRPr="00ED3330">
              <w:rPr>
                <w:rFonts w:ascii="Times New Roman" w:eastAsia="Times New Roman" w:hAnsi="Times New Roman" w:cs="Times New Roman"/>
                <w:sz w:val="24"/>
                <w:szCs w:val="24"/>
                <w:lang w:eastAsia="ru-RU"/>
              </w:rPr>
              <w:t>рік</w:t>
            </w:r>
          </w:p>
        </w:tc>
        <w:tc>
          <w:tcPr>
            <w:tcW w:w="4840" w:type="dxa"/>
            <w:shd w:val="clear" w:color="auto" w:fill="auto"/>
          </w:tcPr>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p>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p>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0</w:t>
            </w:r>
          </w:p>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0</w:t>
            </w:r>
          </w:p>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0</w:t>
            </w:r>
          </w:p>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p>
          <w:p w:rsidR="006F2D6C" w:rsidRPr="00ED3330" w:rsidRDefault="006F2D6C" w:rsidP="00ED3330">
            <w:pPr>
              <w:spacing w:after="0" w:line="240" w:lineRule="auto"/>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uk-UA"/>
              </w:rPr>
              <w:t>500.0</w:t>
            </w:r>
          </w:p>
          <w:p w:rsidR="006F2D6C" w:rsidRPr="00ED3330" w:rsidRDefault="006F2D6C" w:rsidP="00ED3330">
            <w:pPr>
              <w:spacing w:after="0" w:line="240" w:lineRule="auto"/>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600,0</w:t>
            </w:r>
          </w:p>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600,0</w:t>
            </w:r>
          </w:p>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p>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0</w:t>
            </w:r>
          </w:p>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0</w:t>
            </w:r>
          </w:p>
          <w:p w:rsidR="006F2D6C" w:rsidRPr="00ED3330" w:rsidRDefault="006F2D6C" w:rsidP="00ED3330">
            <w:pPr>
              <w:spacing w:after="0" w:line="240" w:lineRule="auto"/>
              <w:contextualSpacing/>
              <w:rPr>
                <w:rFonts w:ascii="Times New Roman" w:eastAsia="Times New Roman" w:hAnsi="Times New Roman" w:cs="Times New Roman"/>
                <w:sz w:val="24"/>
                <w:szCs w:val="24"/>
                <w:lang w:eastAsia="ru-RU"/>
              </w:rPr>
            </w:pPr>
            <w:r w:rsidRPr="00ED3330">
              <w:rPr>
                <w:rFonts w:ascii="Times New Roman" w:eastAsia="Times New Roman" w:hAnsi="Times New Roman" w:cs="Times New Roman"/>
                <w:sz w:val="24"/>
                <w:szCs w:val="24"/>
                <w:lang w:eastAsia="ru-RU"/>
              </w:rPr>
              <w:t>0</w:t>
            </w:r>
          </w:p>
        </w:tc>
      </w:tr>
    </w:tbl>
    <w:p w:rsidR="006F2D6C" w:rsidRPr="00ED3330" w:rsidRDefault="006F2D6C" w:rsidP="00ED3330">
      <w:pPr>
        <w:tabs>
          <w:tab w:val="center" w:pos="4677"/>
          <w:tab w:val="right" w:pos="9355"/>
        </w:tabs>
        <w:spacing w:after="0" w:line="240" w:lineRule="auto"/>
        <w:rPr>
          <w:rFonts w:ascii="Times New Roman" w:eastAsia="Times New Roman" w:hAnsi="Times New Roman" w:cs="Times New Roman"/>
          <w:b/>
          <w:sz w:val="24"/>
          <w:szCs w:val="24"/>
          <w:lang w:eastAsia="ru-RU"/>
        </w:rPr>
      </w:pPr>
    </w:p>
    <w:p w:rsidR="006F2D6C" w:rsidRPr="00ED3330" w:rsidRDefault="006F2D6C" w:rsidP="00ED3330">
      <w:pPr>
        <w:tabs>
          <w:tab w:val="center" w:pos="4677"/>
          <w:tab w:val="right" w:pos="9355"/>
        </w:tabs>
        <w:spacing w:after="0" w:line="240" w:lineRule="auto"/>
        <w:rPr>
          <w:rFonts w:ascii="Times New Roman" w:eastAsia="Times New Roman" w:hAnsi="Times New Roman" w:cs="Times New Roman"/>
          <w:b/>
          <w:sz w:val="24"/>
          <w:szCs w:val="24"/>
          <w:lang w:eastAsia="ru-RU"/>
        </w:rPr>
      </w:pPr>
    </w:p>
    <w:p w:rsidR="006F2D6C" w:rsidRPr="00ED3330" w:rsidRDefault="006F2D6C" w:rsidP="00ED3330">
      <w:pPr>
        <w:tabs>
          <w:tab w:val="center" w:pos="4677"/>
          <w:tab w:val="right" w:pos="9355"/>
        </w:tabs>
        <w:spacing w:after="0" w:line="240" w:lineRule="auto"/>
        <w:rPr>
          <w:rFonts w:ascii="Times New Roman" w:eastAsia="Times New Roman" w:hAnsi="Times New Roman" w:cs="Times New Roman"/>
          <w:b/>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roofErr w:type="spellStart"/>
      <w:r w:rsidRPr="00ED3330">
        <w:rPr>
          <w:rFonts w:ascii="Times New Roman" w:eastAsia="Times New Roman" w:hAnsi="Times New Roman" w:cs="Times New Roman"/>
          <w:b/>
          <w:bCs/>
          <w:sz w:val="24"/>
          <w:szCs w:val="24"/>
          <w:lang w:val="ru-RU" w:eastAsia="ru-RU"/>
        </w:rPr>
        <w:t>Кері</w:t>
      </w:r>
      <w:proofErr w:type="gramStart"/>
      <w:r w:rsidRPr="00ED3330">
        <w:rPr>
          <w:rFonts w:ascii="Times New Roman" w:eastAsia="Times New Roman" w:hAnsi="Times New Roman" w:cs="Times New Roman"/>
          <w:b/>
          <w:bCs/>
          <w:sz w:val="24"/>
          <w:szCs w:val="24"/>
          <w:lang w:val="ru-RU" w:eastAsia="ru-RU"/>
        </w:rPr>
        <w:t>вник</w:t>
      </w:r>
      <w:proofErr w:type="spellEnd"/>
      <w:proofErr w:type="gramEnd"/>
      <w:r w:rsidRPr="00ED3330">
        <w:rPr>
          <w:rFonts w:ascii="Times New Roman" w:eastAsia="Times New Roman" w:hAnsi="Times New Roman" w:cs="Times New Roman"/>
          <w:b/>
          <w:bCs/>
          <w:sz w:val="24"/>
          <w:szCs w:val="24"/>
          <w:lang w:val="ru-RU" w:eastAsia="ru-RU"/>
        </w:rPr>
        <w:t xml:space="preserve"> установи-</w:t>
      </w: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r w:rsidRPr="00ED3330">
        <w:rPr>
          <w:rFonts w:ascii="Times New Roman" w:eastAsia="Times New Roman" w:hAnsi="Times New Roman" w:cs="Times New Roman"/>
          <w:b/>
          <w:bCs/>
          <w:sz w:val="24"/>
          <w:szCs w:val="24"/>
          <w:lang w:val="ru-RU" w:eastAsia="ru-RU"/>
        </w:rPr>
        <w:t xml:space="preserve">Головного </w:t>
      </w:r>
      <w:proofErr w:type="spellStart"/>
      <w:r w:rsidRPr="00ED3330">
        <w:rPr>
          <w:rFonts w:ascii="Times New Roman" w:eastAsia="Times New Roman" w:hAnsi="Times New Roman" w:cs="Times New Roman"/>
          <w:b/>
          <w:bCs/>
          <w:sz w:val="24"/>
          <w:szCs w:val="24"/>
          <w:lang w:val="ru-RU" w:eastAsia="ru-RU"/>
        </w:rPr>
        <w:t>розпорядника</w:t>
      </w:r>
      <w:proofErr w:type="spellEnd"/>
      <w:r w:rsidRPr="00ED3330">
        <w:rPr>
          <w:rFonts w:ascii="Times New Roman" w:eastAsia="Times New Roman" w:hAnsi="Times New Roman" w:cs="Times New Roman"/>
          <w:b/>
          <w:bCs/>
          <w:sz w:val="24"/>
          <w:szCs w:val="24"/>
          <w:lang w:val="ru-RU" w:eastAsia="ru-RU"/>
        </w:rPr>
        <w:t xml:space="preserve"> </w:t>
      </w:r>
      <w:proofErr w:type="spellStart"/>
      <w:r w:rsidRPr="00ED3330">
        <w:rPr>
          <w:rFonts w:ascii="Times New Roman" w:eastAsia="Times New Roman" w:hAnsi="Times New Roman" w:cs="Times New Roman"/>
          <w:b/>
          <w:bCs/>
          <w:sz w:val="24"/>
          <w:szCs w:val="24"/>
          <w:lang w:val="ru-RU" w:eastAsia="ru-RU"/>
        </w:rPr>
        <w:t>коштів</w:t>
      </w:r>
      <w:proofErr w:type="spellEnd"/>
      <w:r w:rsidRPr="00ED3330">
        <w:rPr>
          <w:rFonts w:ascii="Times New Roman" w:eastAsia="Times New Roman" w:hAnsi="Times New Roman" w:cs="Times New Roman"/>
          <w:b/>
          <w:bCs/>
          <w:sz w:val="24"/>
          <w:szCs w:val="24"/>
          <w:lang w:val="ru-RU" w:eastAsia="ru-RU"/>
        </w:rPr>
        <w:t xml:space="preserve">    _______________________          Я. В. Яценко </w:t>
      </w: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r w:rsidRPr="00ED3330">
        <w:rPr>
          <w:rFonts w:ascii="Times New Roman" w:eastAsia="Times New Roman" w:hAnsi="Times New Roman" w:cs="Times New Roman"/>
          <w:b/>
          <w:bCs/>
          <w:sz w:val="24"/>
          <w:szCs w:val="24"/>
          <w:lang w:val="ru-RU" w:eastAsia="ru-RU"/>
        </w:rPr>
        <w:t xml:space="preserve">                                                    </w:t>
      </w: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roofErr w:type="spellStart"/>
      <w:r w:rsidRPr="00ED3330">
        <w:rPr>
          <w:rFonts w:ascii="Times New Roman" w:eastAsia="Times New Roman" w:hAnsi="Times New Roman" w:cs="Times New Roman"/>
          <w:b/>
          <w:bCs/>
          <w:sz w:val="24"/>
          <w:szCs w:val="24"/>
          <w:lang w:val="ru-RU" w:eastAsia="ru-RU"/>
        </w:rPr>
        <w:t>Відповідальний</w:t>
      </w:r>
      <w:proofErr w:type="spellEnd"/>
      <w:r w:rsidRPr="00ED3330">
        <w:rPr>
          <w:rFonts w:ascii="Times New Roman" w:eastAsia="Times New Roman" w:hAnsi="Times New Roman" w:cs="Times New Roman"/>
          <w:b/>
          <w:bCs/>
          <w:sz w:val="24"/>
          <w:szCs w:val="24"/>
          <w:lang w:val="ru-RU" w:eastAsia="ru-RU"/>
        </w:rPr>
        <w:t xml:space="preserve"> </w:t>
      </w:r>
    </w:p>
    <w:p w:rsidR="006F2D6C" w:rsidRPr="00ED3330" w:rsidRDefault="006F2D6C" w:rsidP="00ED3330">
      <w:pPr>
        <w:spacing w:after="0" w:line="240" w:lineRule="auto"/>
        <w:rPr>
          <w:rFonts w:ascii="Times New Roman" w:eastAsia="Times New Roman" w:hAnsi="Times New Roman" w:cs="Times New Roman"/>
          <w:b/>
          <w:bCs/>
          <w:sz w:val="24"/>
          <w:szCs w:val="24"/>
          <w:lang w:val="ru-RU" w:eastAsia="ru-RU"/>
        </w:rPr>
      </w:pPr>
      <w:proofErr w:type="spellStart"/>
      <w:r w:rsidRPr="00ED3330">
        <w:rPr>
          <w:rFonts w:ascii="Times New Roman" w:eastAsia="Times New Roman" w:hAnsi="Times New Roman" w:cs="Times New Roman"/>
          <w:b/>
          <w:bCs/>
          <w:sz w:val="24"/>
          <w:szCs w:val="24"/>
          <w:lang w:val="ru-RU" w:eastAsia="ru-RU"/>
        </w:rPr>
        <w:t>виконавець</w:t>
      </w:r>
      <w:proofErr w:type="spellEnd"/>
      <w:r w:rsidRPr="00ED3330">
        <w:rPr>
          <w:rFonts w:ascii="Times New Roman" w:eastAsia="Times New Roman" w:hAnsi="Times New Roman" w:cs="Times New Roman"/>
          <w:b/>
          <w:bCs/>
          <w:sz w:val="24"/>
          <w:szCs w:val="24"/>
          <w:lang w:val="ru-RU" w:eastAsia="ru-RU"/>
        </w:rPr>
        <w:t xml:space="preserve"> </w:t>
      </w:r>
      <w:proofErr w:type="spellStart"/>
      <w:r w:rsidRPr="00ED3330">
        <w:rPr>
          <w:rFonts w:ascii="Times New Roman" w:eastAsia="Times New Roman" w:hAnsi="Times New Roman" w:cs="Times New Roman"/>
          <w:b/>
          <w:bCs/>
          <w:sz w:val="24"/>
          <w:szCs w:val="24"/>
          <w:lang w:val="ru-RU" w:eastAsia="ru-RU"/>
        </w:rPr>
        <w:t>Програми</w:t>
      </w:r>
      <w:proofErr w:type="spellEnd"/>
      <w:r w:rsidRPr="00ED3330">
        <w:rPr>
          <w:rFonts w:ascii="Times New Roman" w:eastAsia="Times New Roman" w:hAnsi="Times New Roman" w:cs="Times New Roman"/>
          <w:b/>
          <w:bCs/>
          <w:sz w:val="24"/>
          <w:szCs w:val="24"/>
          <w:lang w:val="ru-RU" w:eastAsia="ru-RU"/>
        </w:rPr>
        <w:t xml:space="preserve">                       _______________________          Я. В. Яценко</w:t>
      </w:r>
    </w:p>
    <w:p w:rsidR="006F2D6C" w:rsidRPr="00ED3330" w:rsidRDefault="006F2D6C" w:rsidP="00ED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3330">
        <w:rPr>
          <w:rFonts w:ascii="Times New Roman" w:eastAsia="Times New Roman" w:hAnsi="Times New Roman" w:cs="Times New Roman"/>
          <w:b/>
          <w:sz w:val="24"/>
          <w:szCs w:val="24"/>
          <w:lang w:eastAsia="ru-RU"/>
        </w:rPr>
        <w:tab/>
      </w:r>
      <w:r w:rsidRPr="00ED3330">
        <w:rPr>
          <w:rFonts w:ascii="Times New Roman" w:eastAsia="Times New Roman" w:hAnsi="Times New Roman" w:cs="Times New Roman"/>
          <w:b/>
          <w:sz w:val="24"/>
          <w:szCs w:val="24"/>
          <w:lang w:eastAsia="ru-RU"/>
        </w:rPr>
        <w:tab/>
      </w:r>
      <w:r w:rsidRPr="00ED3330">
        <w:rPr>
          <w:rFonts w:ascii="Times New Roman" w:eastAsia="Times New Roman" w:hAnsi="Times New Roman" w:cs="Times New Roman"/>
          <w:b/>
          <w:sz w:val="24"/>
          <w:szCs w:val="24"/>
          <w:lang w:eastAsia="ru-RU"/>
        </w:rPr>
        <w:tab/>
      </w:r>
      <w:r w:rsidRPr="00ED3330">
        <w:rPr>
          <w:rFonts w:ascii="Times New Roman" w:eastAsia="Times New Roman" w:hAnsi="Times New Roman" w:cs="Times New Roman"/>
          <w:b/>
          <w:sz w:val="24"/>
          <w:szCs w:val="24"/>
          <w:lang w:eastAsia="ru-RU"/>
        </w:rPr>
        <w:tab/>
      </w:r>
      <w:r w:rsidRPr="00ED3330">
        <w:rPr>
          <w:rFonts w:ascii="Times New Roman" w:eastAsia="Times New Roman" w:hAnsi="Times New Roman" w:cs="Times New Roman"/>
          <w:b/>
          <w:sz w:val="24"/>
          <w:szCs w:val="24"/>
          <w:lang w:eastAsia="ru-RU"/>
        </w:rPr>
        <w:tab/>
      </w:r>
      <w:r w:rsidRPr="00ED3330">
        <w:rPr>
          <w:rFonts w:ascii="Times New Roman" w:eastAsia="Times New Roman" w:hAnsi="Times New Roman" w:cs="Times New Roman"/>
          <w:b/>
          <w:sz w:val="24"/>
          <w:szCs w:val="24"/>
          <w:lang w:eastAsia="ru-RU"/>
        </w:rPr>
        <w:tab/>
      </w:r>
      <w:r w:rsidRPr="00ED3330">
        <w:rPr>
          <w:rFonts w:ascii="Times New Roman" w:eastAsia="Times New Roman" w:hAnsi="Times New Roman" w:cs="Times New Roman"/>
          <w:b/>
          <w:sz w:val="24"/>
          <w:szCs w:val="24"/>
          <w:lang w:eastAsia="ru-RU"/>
        </w:rPr>
        <w:tab/>
      </w:r>
      <w:r w:rsidRPr="00ED3330">
        <w:rPr>
          <w:rFonts w:ascii="Times New Roman" w:eastAsia="Times New Roman" w:hAnsi="Times New Roman" w:cs="Times New Roman"/>
          <w:b/>
          <w:sz w:val="24"/>
          <w:szCs w:val="24"/>
          <w:lang w:eastAsia="ru-RU"/>
        </w:rPr>
        <w:tab/>
      </w:r>
      <w:r w:rsidRPr="00ED3330">
        <w:rPr>
          <w:rFonts w:ascii="Times New Roman" w:eastAsia="Times New Roman" w:hAnsi="Times New Roman" w:cs="Times New Roman"/>
          <w:b/>
          <w:sz w:val="24"/>
          <w:szCs w:val="24"/>
          <w:lang w:eastAsia="ru-RU"/>
        </w:rPr>
        <w:tab/>
      </w:r>
      <w:r w:rsidRPr="00ED3330">
        <w:rPr>
          <w:rFonts w:ascii="Times New Roman" w:eastAsia="Times New Roman" w:hAnsi="Times New Roman" w:cs="Times New Roman"/>
          <w:b/>
          <w:sz w:val="24"/>
          <w:szCs w:val="24"/>
          <w:lang w:eastAsia="ru-RU"/>
        </w:rPr>
        <w:tab/>
      </w:r>
      <w:r w:rsidRPr="00ED3330">
        <w:rPr>
          <w:rFonts w:ascii="Times New Roman" w:eastAsia="Times New Roman" w:hAnsi="Times New Roman" w:cs="Times New Roman"/>
          <w:b/>
          <w:sz w:val="24"/>
          <w:szCs w:val="24"/>
          <w:lang w:eastAsia="ru-RU"/>
        </w:rPr>
        <w:tab/>
        <w:t xml:space="preserve"> </w:t>
      </w: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2D6C" w:rsidRPr="00ED3330" w:rsidRDefault="006F2D6C" w:rsidP="00ED33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2D6C" w:rsidRPr="00ED3330" w:rsidRDefault="006F2D6C" w:rsidP="00ED3330">
      <w:pPr>
        <w:widowControl w:val="0"/>
        <w:autoSpaceDE w:val="0"/>
        <w:autoSpaceDN w:val="0"/>
        <w:spacing w:after="0" w:line="240" w:lineRule="auto"/>
        <w:ind w:right="687"/>
        <w:jc w:val="center"/>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ПРОГРАМА</w:t>
      </w:r>
    </w:p>
    <w:p w:rsidR="006F2D6C" w:rsidRPr="00ED3330" w:rsidRDefault="006F2D6C" w:rsidP="00ED3330">
      <w:pPr>
        <w:widowControl w:val="0"/>
        <w:autoSpaceDE w:val="0"/>
        <w:autoSpaceDN w:val="0"/>
        <w:spacing w:after="0" w:line="240" w:lineRule="auto"/>
        <w:ind w:right="687"/>
        <w:jc w:val="center"/>
        <w:rPr>
          <w:rFonts w:ascii="Times New Roman" w:eastAsia="Times New Roman" w:hAnsi="Times New Roman" w:cs="Times New Roman"/>
          <w:b/>
          <w:sz w:val="24"/>
          <w:szCs w:val="24"/>
        </w:rPr>
      </w:pPr>
      <w:proofErr w:type="spellStart"/>
      <w:r w:rsidRPr="00ED3330">
        <w:rPr>
          <w:rFonts w:ascii="Times New Roman" w:eastAsia="Times New Roman" w:hAnsi="Times New Roman" w:cs="Times New Roman"/>
          <w:b/>
          <w:sz w:val="24"/>
          <w:szCs w:val="24"/>
        </w:rPr>
        <w:t>співфінансування</w:t>
      </w:r>
      <w:proofErr w:type="spellEnd"/>
      <w:r w:rsidRPr="00ED3330">
        <w:rPr>
          <w:rFonts w:ascii="Times New Roman" w:eastAsia="Times New Roman" w:hAnsi="Times New Roman" w:cs="Times New Roman"/>
          <w:b/>
          <w:sz w:val="24"/>
          <w:szCs w:val="24"/>
        </w:rPr>
        <w:t xml:space="preserve"> робіт з капітального ремонту багатоквартирних житлових будинків на 2021р. та прогноз на 2022-2023 роки</w:t>
      </w: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b/>
          <w:sz w:val="24"/>
          <w:szCs w:val="24"/>
        </w:rPr>
      </w:pPr>
    </w:p>
    <w:p w:rsidR="006F2D6C" w:rsidRPr="00ED3330" w:rsidRDefault="006F2D6C" w:rsidP="00ED3330">
      <w:pPr>
        <w:widowControl w:val="0"/>
        <w:numPr>
          <w:ilvl w:val="0"/>
          <w:numId w:val="22"/>
        </w:numPr>
        <w:tabs>
          <w:tab w:val="left" w:pos="1803"/>
        </w:tabs>
        <w:autoSpaceDE w:val="0"/>
        <w:autoSpaceDN w:val="0"/>
        <w:spacing w:after="0" w:line="240" w:lineRule="auto"/>
        <w:ind w:firstLine="566"/>
        <w:rPr>
          <w:rFonts w:ascii="Times New Roman" w:eastAsia="Times New Roman" w:hAnsi="Times New Roman" w:cs="Times New Roman"/>
          <w:b/>
          <w:sz w:val="24"/>
          <w:szCs w:val="24"/>
        </w:rPr>
      </w:pPr>
      <w:r w:rsidRPr="00ED3330">
        <w:rPr>
          <w:rFonts w:ascii="Times New Roman" w:eastAsia="Times New Roman" w:hAnsi="Times New Roman" w:cs="Times New Roman"/>
          <w:b/>
          <w:sz w:val="24"/>
          <w:szCs w:val="24"/>
        </w:rPr>
        <w:t>Загальні</w:t>
      </w:r>
      <w:r w:rsidRPr="00ED3330">
        <w:rPr>
          <w:rFonts w:ascii="Times New Roman" w:eastAsia="Times New Roman" w:hAnsi="Times New Roman" w:cs="Times New Roman"/>
          <w:b/>
          <w:spacing w:val="-1"/>
          <w:sz w:val="24"/>
          <w:szCs w:val="24"/>
        </w:rPr>
        <w:t xml:space="preserve"> </w:t>
      </w:r>
      <w:r w:rsidRPr="00ED3330">
        <w:rPr>
          <w:rFonts w:ascii="Times New Roman" w:eastAsia="Times New Roman" w:hAnsi="Times New Roman" w:cs="Times New Roman"/>
          <w:b/>
          <w:sz w:val="24"/>
          <w:szCs w:val="24"/>
        </w:rPr>
        <w:t>положення</w:t>
      </w:r>
    </w:p>
    <w:p w:rsidR="006F2D6C" w:rsidRPr="00ED3330" w:rsidRDefault="006F2D6C" w:rsidP="00ED3330">
      <w:pPr>
        <w:widowControl w:val="0"/>
        <w:numPr>
          <w:ilvl w:val="1"/>
          <w:numId w:val="22"/>
        </w:numPr>
        <w:tabs>
          <w:tab w:val="left" w:pos="1870"/>
        </w:tabs>
        <w:autoSpaceDE w:val="0"/>
        <w:autoSpaceDN w:val="0"/>
        <w:spacing w:after="0" w:line="240" w:lineRule="auto"/>
        <w:ind w:right="490"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Програма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робіт з капітального ремонту багатоквартирних житлових будинків  на 2021р. та прогноз на 2022-2023роки (далі – Програма) визначає особливості проведення робіт з капітального ремонту багатоквартирних житлових </w:t>
      </w:r>
      <w:r w:rsidRPr="00ED3330">
        <w:rPr>
          <w:rFonts w:ascii="Times New Roman" w:eastAsia="Times New Roman" w:hAnsi="Times New Roman" w:cs="Times New Roman"/>
          <w:sz w:val="24"/>
          <w:szCs w:val="24"/>
        </w:rPr>
        <w:lastRenderedPageBreak/>
        <w:t xml:space="preserve">будинків на умовах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 утримання, шляхом внесення дольової участі в капітальні ремонти житлових будинків.</w:t>
      </w:r>
    </w:p>
    <w:p w:rsidR="006F2D6C" w:rsidRPr="00ED3330" w:rsidRDefault="006F2D6C" w:rsidP="00ED3330">
      <w:pPr>
        <w:widowControl w:val="0"/>
        <w:autoSpaceDE w:val="0"/>
        <w:autoSpaceDN w:val="0"/>
        <w:spacing w:after="0" w:line="240" w:lineRule="auto"/>
        <w:ind w:right="487"/>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Дія Програми поширюється на співвласників багатоквартирних житлових будинків (власників квартир та нежитлових приміщень у багатоквартирному будинку (гуртожитку), що перебувають в управлінні (на балансі, обслуговуванні) управляючих компаній (</w:t>
      </w:r>
      <w:proofErr w:type="spellStart"/>
      <w:r w:rsidRPr="00ED3330">
        <w:rPr>
          <w:rFonts w:ascii="Times New Roman" w:eastAsia="Times New Roman" w:hAnsi="Times New Roman" w:cs="Times New Roman"/>
          <w:sz w:val="24"/>
          <w:szCs w:val="24"/>
        </w:rPr>
        <w:t>житлово-</w:t>
      </w:r>
      <w:proofErr w:type="spellEnd"/>
      <w:r w:rsidRPr="00ED3330">
        <w:rPr>
          <w:rFonts w:ascii="Times New Roman" w:eastAsia="Times New Roman" w:hAnsi="Times New Roman" w:cs="Times New Roman"/>
          <w:sz w:val="24"/>
          <w:szCs w:val="24"/>
        </w:rPr>
        <w:t xml:space="preserve"> експлуатаційних організацій) всіх форм власності. </w:t>
      </w:r>
    </w:p>
    <w:p w:rsidR="006F2D6C" w:rsidRPr="00ED3330" w:rsidRDefault="006F2D6C" w:rsidP="00ED3330">
      <w:pPr>
        <w:widowControl w:val="0"/>
        <w:numPr>
          <w:ilvl w:val="1"/>
          <w:numId w:val="22"/>
        </w:numPr>
        <w:tabs>
          <w:tab w:val="left" w:pos="1863"/>
        </w:tabs>
        <w:autoSpaceDE w:val="0"/>
        <w:autoSpaceDN w:val="0"/>
        <w:spacing w:after="0" w:line="240" w:lineRule="auto"/>
        <w:ind w:left="1862" w:hanging="420"/>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Терміни, які застосовуються у Програмі мають наступні</w:t>
      </w:r>
      <w:r w:rsidRPr="00ED3330">
        <w:rPr>
          <w:rFonts w:ascii="Times New Roman" w:eastAsia="Times New Roman" w:hAnsi="Times New Roman" w:cs="Times New Roman"/>
          <w:spacing w:val="-6"/>
          <w:sz w:val="24"/>
          <w:szCs w:val="24"/>
        </w:rPr>
        <w:t xml:space="preserve"> </w:t>
      </w:r>
      <w:r w:rsidRPr="00ED3330">
        <w:rPr>
          <w:rFonts w:ascii="Times New Roman" w:eastAsia="Times New Roman" w:hAnsi="Times New Roman" w:cs="Times New Roman"/>
          <w:sz w:val="24"/>
          <w:szCs w:val="24"/>
        </w:rPr>
        <w:t>значення:</w:t>
      </w:r>
    </w:p>
    <w:p w:rsidR="006F2D6C" w:rsidRPr="00ED3330" w:rsidRDefault="006F2D6C" w:rsidP="00ED3330">
      <w:pPr>
        <w:widowControl w:val="0"/>
        <w:autoSpaceDE w:val="0"/>
        <w:autoSpaceDN w:val="0"/>
        <w:spacing w:after="0" w:line="240" w:lineRule="auto"/>
        <w:ind w:right="488"/>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 </w:t>
      </w:r>
      <w:r w:rsidRPr="00ED3330">
        <w:rPr>
          <w:rFonts w:ascii="Times New Roman" w:eastAsia="Times New Roman" w:hAnsi="Times New Roman" w:cs="Times New Roman"/>
          <w:b/>
          <w:i/>
          <w:sz w:val="24"/>
          <w:szCs w:val="24"/>
        </w:rPr>
        <w:t xml:space="preserve">капітальний ремонт </w:t>
      </w:r>
      <w:r w:rsidRPr="00ED3330">
        <w:rPr>
          <w:rFonts w:ascii="Times New Roman" w:eastAsia="Times New Roman" w:hAnsi="Times New Roman" w:cs="Times New Roman"/>
          <w:sz w:val="24"/>
          <w:szCs w:val="24"/>
        </w:rPr>
        <w:t>- комплекс ремонтно-будівельних робіт, який передбачає заміну, відновлення та модернізацію конструкцій і обладнання будівель у зв'язку з їх фізичною зношеністю та руйнуванням, поліпшення експлуатаційних показників, а також покращення планування будівлі і благоустрою території, без зміни будівельних габаритів об'єкта;</w:t>
      </w:r>
    </w:p>
    <w:p w:rsidR="006F2D6C" w:rsidRPr="00ED3330" w:rsidRDefault="006F2D6C" w:rsidP="00ED3330">
      <w:pPr>
        <w:widowControl w:val="0"/>
        <w:numPr>
          <w:ilvl w:val="0"/>
          <w:numId w:val="21"/>
        </w:numPr>
        <w:tabs>
          <w:tab w:val="left" w:pos="1638"/>
        </w:tabs>
        <w:autoSpaceDE w:val="0"/>
        <w:autoSpaceDN w:val="0"/>
        <w:spacing w:after="0" w:line="240" w:lineRule="auto"/>
        <w:ind w:right="487"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b/>
          <w:i/>
          <w:sz w:val="24"/>
          <w:szCs w:val="24"/>
        </w:rPr>
        <w:t xml:space="preserve">співвласник багатоквартирного житлового будинку </w:t>
      </w:r>
      <w:r w:rsidRPr="00ED3330">
        <w:rPr>
          <w:rFonts w:ascii="Times New Roman" w:eastAsia="Times New Roman" w:hAnsi="Times New Roman" w:cs="Times New Roman"/>
          <w:sz w:val="24"/>
          <w:szCs w:val="24"/>
        </w:rPr>
        <w:t>(далі - Співвласник) - власник квартири або нежитлового приміщення у багатоквартирному житловому</w:t>
      </w:r>
      <w:r w:rsidRPr="00ED3330">
        <w:rPr>
          <w:rFonts w:ascii="Times New Roman" w:eastAsia="Times New Roman" w:hAnsi="Times New Roman" w:cs="Times New Roman"/>
          <w:spacing w:val="-20"/>
          <w:sz w:val="24"/>
          <w:szCs w:val="24"/>
        </w:rPr>
        <w:t xml:space="preserve"> </w:t>
      </w:r>
      <w:r w:rsidRPr="00ED3330">
        <w:rPr>
          <w:rFonts w:ascii="Times New Roman" w:eastAsia="Times New Roman" w:hAnsi="Times New Roman" w:cs="Times New Roman"/>
          <w:sz w:val="24"/>
          <w:szCs w:val="24"/>
        </w:rPr>
        <w:t>будинку;</w:t>
      </w:r>
    </w:p>
    <w:p w:rsidR="006F2D6C" w:rsidRPr="00ED3330" w:rsidRDefault="006F2D6C" w:rsidP="00ED3330">
      <w:pPr>
        <w:widowControl w:val="0"/>
        <w:numPr>
          <w:ilvl w:val="0"/>
          <w:numId w:val="21"/>
        </w:numPr>
        <w:tabs>
          <w:tab w:val="left" w:pos="1762"/>
        </w:tabs>
        <w:autoSpaceDE w:val="0"/>
        <w:autoSpaceDN w:val="0"/>
        <w:spacing w:after="0" w:line="240" w:lineRule="auto"/>
        <w:ind w:right="493"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b/>
          <w:i/>
          <w:sz w:val="24"/>
          <w:szCs w:val="24"/>
        </w:rPr>
        <w:t xml:space="preserve">дольова участь </w:t>
      </w:r>
      <w:r w:rsidRPr="00ED3330">
        <w:rPr>
          <w:rFonts w:ascii="Times New Roman" w:eastAsia="Times New Roman" w:hAnsi="Times New Roman" w:cs="Times New Roman"/>
          <w:sz w:val="24"/>
          <w:szCs w:val="24"/>
        </w:rPr>
        <w:t xml:space="preserve">– сума коштів, що вноситься Співвласниками на умовах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робіт з капітального ремонту багатоквартирного житлового будинку та його прибудинкової</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території;</w:t>
      </w:r>
    </w:p>
    <w:p w:rsidR="006F2D6C" w:rsidRPr="00ED3330" w:rsidRDefault="006F2D6C" w:rsidP="00ED3330">
      <w:pPr>
        <w:widowControl w:val="0"/>
        <w:numPr>
          <w:ilvl w:val="0"/>
          <w:numId w:val="21"/>
        </w:numPr>
        <w:tabs>
          <w:tab w:val="left" w:pos="1609"/>
        </w:tabs>
        <w:autoSpaceDE w:val="0"/>
        <w:autoSpaceDN w:val="0"/>
        <w:spacing w:after="0" w:line="240" w:lineRule="auto"/>
        <w:ind w:right="482"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b/>
          <w:i/>
          <w:sz w:val="24"/>
          <w:szCs w:val="24"/>
        </w:rPr>
        <w:t xml:space="preserve">підрядник </w:t>
      </w:r>
      <w:r w:rsidRPr="00ED3330">
        <w:rPr>
          <w:rFonts w:ascii="Times New Roman" w:eastAsia="Times New Roman" w:hAnsi="Times New Roman" w:cs="Times New Roman"/>
          <w:sz w:val="24"/>
          <w:szCs w:val="24"/>
        </w:rPr>
        <w:t xml:space="preserve">– суб’єкт господарювання, з яким укладено договір на виконання </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робіт (підряду);</w:t>
      </w:r>
    </w:p>
    <w:p w:rsidR="006F2D6C" w:rsidRPr="00ED3330" w:rsidRDefault="006F2D6C" w:rsidP="00ED3330">
      <w:pPr>
        <w:widowControl w:val="0"/>
        <w:numPr>
          <w:ilvl w:val="0"/>
          <w:numId w:val="21"/>
        </w:numPr>
        <w:tabs>
          <w:tab w:val="left" w:pos="1618"/>
        </w:tabs>
        <w:autoSpaceDE w:val="0"/>
        <w:autoSpaceDN w:val="0"/>
        <w:spacing w:after="0" w:line="240" w:lineRule="auto"/>
        <w:ind w:right="487"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b/>
          <w:i/>
          <w:sz w:val="24"/>
          <w:szCs w:val="24"/>
        </w:rPr>
        <w:t xml:space="preserve">спільне майно багатоквартирного будинку </w:t>
      </w:r>
      <w:r w:rsidRPr="00ED3330">
        <w:rPr>
          <w:rFonts w:ascii="Times New Roman" w:eastAsia="Times New Roman" w:hAnsi="Times New Roman" w:cs="Times New Roman"/>
          <w:sz w:val="24"/>
          <w:szCs w:val="24"/>
        </w:rPr>
        <w:t>-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w:t>
      </w:r>
      <w:r w:rsidRPr="00ED3330">
        <w:rPr>
          <w:rFonts w:ascii="Times New Roman" w:eastAsia="Times New Roman" w:hAnsi="Times New Roman" w:cs="Times New Roman"/>
          <w:spacing w:val="-27"/>
          <w:sz w:val="24"/>
          <w:szCs w:val="24"/>
        </w:rPr>
        <w:t xml:space="preserve"> </w:t>
      </w:r>
      <w:r w:rsidRPr="00ED3330">
        <w:rPr>
          <w:rFonts w:ascii="Times New Roman" w:eastAsia="Times New Roman" w:hAnsi="Times New Roman" w:cs="Times New Roman"/>
          <w:sz w:val="24"/>
          <w:szCs w:val="24"/>
        </w:rPr>
        <w:t>територія;</w:t>
      </w:r>
    </w:p>
    <w:p w:rsidR="006F2D6C" w:rsidRPr="00ED3330" w:rsidRDefault="006F2D6C" w:rsidP="00ED3330">
      <w:pPr>
        <w:widowControl w:val="0"/>
        <w:numPr>
          <w:ilvl w:val="0"/>
          <w:numId w:val="21"/>
        </w:numPr>
        <w:tabs>
          <w:tab w:val="left" w:pos="1712"/>
        </w:tabs>
        <w:autoSpaceDE w:val="0"/>
        <w:autoSpaceDN w:val="0"/>
        <w:spacing w:after="0" w:line="240" w:lineRule="auto"/>
        <w:ind w:right="484"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b/>
          <w:i/>
          <w:sz w:val="24"/>
          <w:szCs w:val="24"/>
        </w:rPr>
        <w:t xml:space="preserve">управитель багатоквартирного будинку </w:t>
      </w:r>
      <w:r w:rsidRPr="00ED3330">
        <w:rPr>
          <w:rFonts w:ascii="Times New Roman" w:eastAsia="Times New Roman" w:hAnsi="Times New Roman" w:cs="Times New Roman"/>
          <w:sz w:val="24"/>
          <w:szCs w:val="24"/>
        </w:rPr>
        <w:t xml:space="preserve">(далі - Управитель) - фізична </w:t>
      </w:r>
      <w:proofErr w:type="spellStart"/>
      <w:r w:rsidRPr="00ED3330">
        <w:rPr>
          <w:rFonts w:ascii="Times New Roman" w:eastAsia="Times New Roman" w:hAnsi="Times New Roman" w:cs="Times New Roman"/>
          <w:sz w:val="24"/>
          <w:szCs w:val="24"/>
        </w:rPr>
        <w:t>особа-</w:t>
      </w:r>
      <w:proofErr w:type="spellEnd"/>
      <w:r w:rsidRPr="00ED3330">
        <w:rPr>
          <w:rFonts w:ascii="Times New Roman" w:eastAsia="Times New Roman" w:hAnsi="Times New Roman" w:cs="Times New Roman"/>
          <w:sz w:val="24"/>
          <w:szCs w:val="24"/>
        </w:rPr>
        <w:t xml:space="preserve"> 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w:t>
      </w:r>
      <w:proofErr w:type="spellStart"/>
      <w:r w:rsidRPr="00ED3330">
        <w:rPr>
          <w:rFonts w:ascii="Times New Roman" w:eastAsia="Times New Roman" w:hAnsi="Times New Roman" w:cs="Times New Roman"/>
          <w:sz w:val="24"/>
          <w:szCs w:val="24"/>
        </w:rPr>
        <w:t>господарсько-</w:t>
      </w:r>
      <w:proofErr w:type="spellEnd"/>
      <w:r w:rsidRPr="00ED3330">
        <w:rPr>
          <w:rFonts w:ascii="Times New Roman" w:eastAsia="Times New Roman" w:hAnsi="Times New Roman" w:cs="Times New Roman"/>
          <w:sz w:val="24"/>
          <w:szCs w:val="24"/>
        </w:rPr>
        <w:t xml:space="preserve"> побутових</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потреб;</w:t>
      </w:r>
    </w:p>
    <w:p w:rsidR="006F2D6C" w:rsidRPr="00ED3330" w:rsidRDefault="006F2D6C" w:rsidP="00ED3330">
      <w:pPr>
        <w:widowControl w:val="0"/>
        <w:numPr>
          <w:ilvl w:val="0"/>
          <w:numId w:val="21"/>
        </w:numPr>
        <w:tabs>
          <w:tab w:val="left" w:pos="1604"/>
        </w:tabs>
        <w:autoSpaceDE w:val="0"/>
        <w:autoSpaceDN w:val="0"/>
        <w:spacing w:after="0" w:line="240" w:lineRule="auto"/>
        <w:ind w:right="490" w:firstLine="566"/>
        <w:jc w:val="both"/>
        <w:rPr>
          <w:rFonts w:ascii="Times New Roman" w:eastAsia="Times New Roman" w:hAnsi="Times New Roman" w:cs="Times New Roman"/>
          <w:sz w:val="24"/>
          <w:szCs w:val="24"/>
        </w:rPr>
      </w:pPr>
      <w:proofErr w:type="spellStart"/>
      <w:r w:rsidRPr="00ED3330">
        <w:rPr>
          <w:rFonts w:ascii="Times New Roman" w:eastAsia="Times New Roman" w:hAnsi="Times New Roman" w:cs="Times New Roman"/>
          <w:b/>
          <w:i/>
          <w:sz w:val="24"/>
          <w:szCs w:val="24"/>
        </w:rPr>
        <w:t>балансоутримувач</w:t>
      </w:r>
      <w:proofErr w:type="spellEnd"/>
      <w:r w:rsidRPr="00ED3330">
        <w:rPr>
          <w:rFonts w:ascii="Times New Roman" w:eastAsia="Times New Roman" w:hAnsi="Times New Roman" w:cs="Times New Roman"/>
          <w:b/>
          <w:i/>
          <w:sz w:val="24"/>
          <w:szCs w:val="24"/>
        </w:rPr>
        <w:t xml:space="preserve"> будинку, споруди, житлового комплексу або комплексу будинків і споруд </w:t>
      </w:r>
      <w:r w:rsidRPr="00ED3330">
        <w:rPr>
          <w:rFonts w:ascii="Times New Roman" w:eastAsia="Times New Roman" w:hAnsi="Times New Roman" w:cs="Times New Roman"/>
          <w:i/>
          <w:sz w:val="24"/>
          <w:szCs w:val="24"/>
        </w:rPr>
        <w:t xml:space="preserve">(далі - </w:t>
      </w:r>
      <w:proofErr w:type="spellStart"/>
      <w:r w:rsidRPr="00ED3330">
        <w:rPr>
          <w:rFonts w:ascii="Times New Roman" w:eastAsia="Times New Roman" w:hAnsi="Times New Roman" w:cs="Times New Roman"/>
          <w:i/>
          <w:sz w:val="24"/>
          <w:szCs w:val="24"/>
        </w:rPr>
        <w:t>Балансоутримувач</w:t>
      </w:r>
      <w:proofErr w:type="spellEnd"/>
      <w:r w:rsidRPr="00ED3330">
        <w:rPr>
          <w:rFonts w:ascii="Times New Roman" w:eastAsia="Times New Roman" w:hAnsi="Times New Roman" w:cs="Times New Roman"/>
          <w:i/>
          <w:sz w:val="24"/>
          <w:szCs w:val="24"/>
        </w:rPr>
        <w:t xml:space="preserve">) </w:t>
      </w:r>
      <w:r w:rsidRPr="00ED3330">
        <w:rPr>
          <w:rFonts w:ascii="Times New Roman" w:eastAsia="Times New Roman" w:hAnsi="Times New Roman" w:cs="Times New Roman"/>
          <w:sz w:val="24"/>
          <w:szCs w:val="24"/>
        </w:rPr>
        <w:t>-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w:t>
      </w:r>
      <w:r w:rsidRPr="00ED3330">
        <w:rPr>
          <w:rFonts w:ascii="Times New Roman" w:eastAsia="Times New Roman" w:hAnsi="Times New Roman" w:cs="Times New Roman"/>
          <w:spacing w:val="2"/>
          <w:sz w:val="24"/>
          <w:szCs w:val="24"/>
        </w:rPr>
        <w:t xml:space="preserve"> </w:t>
      </w:r>
      <w:r w:rsidRPr="00ED3330">
        <w:rPr>
          <w:rFonts w:ascii="Times New Roman" w:eastAsia="Times New Roman" w:hAnsi="Times New Roman" w:cs="Times New Roman"/>
          <w:sz w:val="24"/>
          <w:szCs w:val="24"/>
        </w:rPr>
        <w:t>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6F2D6C" w:rsidRPr="00ED3330" w:rsidRDefault="006F2D6C" w:rsidP="00ED3330">
      <w:pPr>
        <w:widowControl w:val="0"/>
        <w:numPr>
          <w:ilvl w:val="0"/>
          <w:numId w:val="20"/>
        </w:numPr>
        <w:tabs>
          <w:tab w:val="left" w:pos="1688"/>
        </w:tabs>
        <w:autoSpaceDE w:val="0"/>
        <w:autoSpaceDN w:val="0"/>
        <w:spacing w:after="0" w:line="240" w:lineRule="auto"/>
        <w:ind w:right="490"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b/>
          <w:i/>
          <w:sz w:val="24"/>
          <w:szCs w:val="24"/>
        </w:rPr>
        <w:t xml:space="preserve">уповноважений представник Співвласників </w:t>
      </w:r>
      <w:r w:rsidRPr="00ED3330">
        <w:rPr>
          <w:rFonts w:ascii="Times New Roman" w:eastAsia="Times New Roman" w:hAnsi="Times New Roman" w:cs="Times New Roman"/>
          <w:sz w:val="24"/>
          <w:szCs w:val="24"/>
        </w:rPr>
        <w:t xml:space="preserve">– фізична або юридична особа, яка представляє інтереси Співвласників, у тому числі наймач (уповноваженим представником </w:t>
      </w:r>
      <w:proofErr w:type="spellStart"/>
      <w:r w:rsidRPr="00ED3330">
        <w:rPr>
          <w:rFonts w:ascii="Times New Roman" w:eastAsia="Times New Roman" w:hAnsi="Times New Roman" w:cs="Times New Roman"/>
          <w:sz w:val="24"/>
          <w:szCs w:val="24"/>
        </w:rPr>
        <w:t>Cпіввласників</w:t>
      </w:r>
      <w:proofErr w:type="spellEnd"/>
      <w:r w:rsidRPr="00ED3330">
        <w:rPr>
          <w:rFonts w:ascii="Times New Roman" w:eastAsia="Times New Roman" w:hAnsi="Times New Roman" w:cs="Times New Roman"/>
          <w:sz w:val="24"/>
          <w:szCs w:val="24"/>
        </w:rPr>
        <w:t xml:space="preserve"> може виступати управитель, </w:t>
      </w:r>
      <w:proofErr w:type="spellStart"/>
      <w:r w:rsidRPr="00ED3330">
        <w:rPr>
          <w:rFonts w:ascii="Times New Roman" w:eastAsia="Times New Roman" w:hAnsi="Times New Roman" w:cs="Times New Roman"/>
          <w:sz w:val="24"/>
          <w:szCs w:val="24"/>
        </w:rPr>
        <w:t>балансоутримувач</w:t>
      </w:r>
      <w:proofErr w:type="spellEnd"/>
      <w:r w:rsidRPr="00ED3330">
        <w:rPr>
          <w:rFonts w:ascii="Times New Roman" w:eastAsia="Times New Roman" w:hAnsi="Times New Roman" w:cs="Times New Roman"/>
          <w:sz w:val="24"/>
          <w:szCs w:val="24"/>
        </w:rPr>
        <w:t>,  або інша особа (наймач, власник квартири) визначена зборами співвласників, якщо інше не встановлено договором);</w:t>
      </w:r>
    </w:p>
    <w:p w:rsidR="006F2D6C" w:rsidRPr="00ED3330" w:rsidRDefault="006F2D6C" w:rsidP="00ED3330">
      <w:pPr>
        <w:widowControl w:val="0"/>
        <w:numPr>
          <w:ilvl w:val="1"/>
          <w:numId w:val="22"/>
        </w:numPr>
        <w:tabs>
          <w:tab w:val="left" w:pos="1933"/>
        </w:tabs>
        <w:autoSpaceDE w:val="0"/>
        <w:autoSpaceDN w:val="0"/>
        <w:spacing w:after="0" w:line="240" w:lineRule="auto"/>
        <w:ind w:right="485"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Інші терміни вживаються у значенні, наведеному в </w:t>
      </w:r>
      <w:hyperlink r:id="rId9">
        <w:r w:rsidRPr="00ED3330">
          <w:rPr>
            <w:rFonts w:ascii="Times New Roman" w:eastAsia="Times New Roman" w:hAnsi="Times New Roman" w:cs="Times New Roman"/>
            <w:sz w:val="24"/>
            <w:szCs w:val="24"/>
          </w:rPr>
          <w:t>Цивільному кодексі України</w:t>
        </w:r>
      </w:hyperlink>
      <w:r w:rsidRPr="00ED3330">
        <w:rPr>
          <w:rFonts w:ascii="Times New Roman" w:eastAsia="Times New Roman" w:hAnsi="Times New Roman" w:cs="Times New Roman"/>
          <w:sz w:val="24"/>
          <w:szCs w:val="24"/>
        </w:rPr>
        <w:t>, законах України», «Про особливості здійснення права власності у багатоквартирному</w:t>
      </w:r>
      <w:r w:rsidRPr="00ED3330">
        <w:rPr>
          <w:rFonts w:ascii="Times New Roman" w:eastAsia="Times New Roman" w:hAnsi="Times New Roman" w:cs="Times New Roman"/>
          <w:spacing w:val="-25"/>
          <w:sz w:val="24"/>
          <w:szCs w:val="24"/>
        </w:rPr>
        <w:t xml:space="preserve"> </w:t>
      </w:r>
      <w:r w:rsidRPr="00ED3330">
        <w:rPr>
          <w:rFonts w:ascii="Times New Roman" w:eastAsia="Times New Roman" w:hAnsi="Times New Roman" w:cs="Times New Roman"/>
          <w:sz w:val="24"/>
          <w:szCs w:val="24"/>
        </w:rPr>
        <w:t>будинку».</w:t>
      </w: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p>
    <w:p w:rsidR="006F2D6C" w:rsidRPr="00ED3330" w:rsidRDefault="006F2D6C" w:rsidP="00ED3330">
      <w:pPr>
        <w:widowControl w:val="0"/>
        <w:numPr>
          <w:ilvl w:val="0"/>
          <w:numId w:val="22"/>
        </w:numPr>
        <w:tabs>
          <w:tab w:val="left" w:pos="1803"/>
        </w:tabs>
        <w:autoSpaceDE w:val="0"/>
        <w:autoSpaceDN w:val="0"/>
        <w:spacing w:after="0" w:line="240" w:lineRule="auto"/>
        <w:ind w:firstLine="566"/>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Опис проблеми, яку пропонується вирішити шляхом прийняття</w:t>
      </w:r>
      <w:r w:rsidRPr="00ED3330">
        <w:rPr>
          <w:rFonts w:ascii="Times New Roman" w:eastAsia="Times New Roman" w:hAnsi="Times New Roman" w:cs="Times New Roman"/>
          <w:b/>
          <w:bCs/>
          <w:spacing w:val="-9"/>
          <w:sz w:val="24"/>
          <w:szCs w:val="24"/>
        </w:rPr>
        <w:t xml:space="preserve"> </w:t>
      </w:r>
      <w:r w:rsidRPr="00ED3330">
        <w:rPr>
          <w:rFonts w:ascii="Times New Roman" w:eastAsia="Times New Roman" w:hAnsi="Times New Roman" w:cs="Times New Roman"/>
          <w:b/>
          <w:bCs/>
          <w:sz w:val="24"/>
          <w:szCs w:val="24"/>
        </w:rPr>
        <w:t>Програми</w:t>
      </w:r>
    </w:p>
    <w:p w:rsidR="006F2D6C" w:rsidRPr="00ED3330" w:rsidRDefault="006F2D6C" w:rsidP="00ED3330">
      <w:pPr>
        <w:widowControl w:val="0"/>
        <w:autoSpaceDE w:val="0"/>
        <w:autoSpaceDN w:val="0"/>
        <w:spacing w:after="0" w:line="240" w:lineRule="auto"/>
        <w:ind w:right="488"/>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Сьогодні у житловому господарстві житлові будинки перебувають у спільній сумісній власності. </w:t>
      </w:r>
    </w:p>
    <w:p w:rsidR="006F2D6C" w:rsidRPr="00ED3330" w:rsidRDefault="006F2D6C" w:rsidP="00ED3330">
      <w:pPr>
        <w:widowControl w:val="0"/>
        <w:autoSpaceDE w:val="0"/>
        <w:autoSpaceDN w:val="0"/>
        <w:spacing w:after="0" w:line="240" w:lineRule="auto"/>
        <w:ind w:right="488"/>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Витрати на проведення робіт з капітального ремонту багатоквартирних житлових будинків </w:t>
      </w:r>
      <w:r w:rsidRPr="00ED3330">
        <w:rPr>
          <w:rFonts w:ascii="Times New Roman" w:eastAsia="Times New Roman" w:hAnsi="Times New Roman" w:cs="Times New Roman"/>
          <w:sz w:val="24"/>
          <w:szCs w:val="24"/>
        </w:rPr>
        <w:lastRenderedPageBreak/>
        <w:t>міського бюджету з року в рік зростають, будучи постійним каталізатором неспокою для громадян. Реновація будівель не проводилась десятиліттями, як наслідок - стан житлових будинків без капітальних ремонтів погіршується. Величезних фінансових ресурсів, які необхідні для повної реновації житлового фонду у місцевому бюджеті немає.</w:t>
      </w:r>
    </w:p>
    <w:p w:rsidR="006F2D6C" w:rsidRPr="00ED3330" w:rsidRDefault="006F2D6C" w:rsidP="00ED3330">
      <w:pPr>
        <w:widowControl w:val="0"/>
        <w:autoSpaceDE w:val="0"/>
        <w:autoSpaceDN w:val="0"/>
        <w:spacing w:after="0" w:line="240" w:lineRule="auto"/>
        <w:ind w:right="49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Відповідно до аналітичних досліджень виконаних проектів з капітального ремонту та реконструкції житлових будинків в Україні, визначено основні види робіт, виконання яких забезпечує уникнення фізичного та морального зносу будинку:</w:t>
      </w:r>
    </w:p>
    <w:p w:rsidR="006F2D6C" w:rsidRPr="00ED3330" w:rsidRDefault="006F2D6C" w:rsidP="00ED3330">
      <w:pPr>
        <w:widowControl w:val="0"/>
        <w:numPr>
          <w:ilvl w:val="0"/>
          <w:numId w:val="19"/>
        </w:numPr>
        <w:tabs>
          <w:tab w:val="left" w:pos="1016"/>
        </w:tabs>
        <w:autoSpaceDE w:val="0"/>
        <w:autoSpaceDN w:val="0"/>
        <w:spacing w:after="0" w:line="240" w:lineRule="auto"/>
        <w:ind w:hanging="139"/>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капітальний ремонт та реконструкція</w:t>
      </w:r>
      <w:r w:rsidRPr="00ED3330">
        <w:rPr>
          <w:rFonts w:ascii="Times New Roman" w:eastAsia="Times New Roman" w:hAnsi="Times New Roman" w:cs="Times New Roman"/>
          <w:spacing w:val="-3"/>
          <w:sz w:val="24"/>
          <w:szCs w:val="24"/>
        </w:rPr>
        <w:t xml:space="preserve"> </w:t>
      </w:r>
      <w:r w:rsidRPr="00ED3330">
        <w:rPr>
          <w:rFonts w:ascii="Times New Roman" w:eastAsia="Times New Roman" w:hAnsi="Times New Roman" w:cs="Times New Roman"/>
          <w:sz w:val="24"/>
          <w:szCs w:val="24"/>
        </w:rPr>
        <w:t>покрівель;</w:t>
      </w:r>
    </w:p>
    <w:p w:rsidR="006F2D6C" w:rsidRPr="00ED3330" w:rsidRDefault="006F2D6C" w:rsidP="00ED3330">
      <w:pPr>
        <w:widowControl w:val="0"/>
        <w:numPr>
          <w:ilvl w:val="0"/>
          <w:numId w:val="19"/>
        </w:numPr>
        <w:tabs>
          <w:tab w:val="left" w:pos="1019"/>
        </w:tabs>
        <w:autoSpaceDE w:val="0"/>
        <w:autoSpaceDN w:val="0"/>
        <w:spacing w:after="0" w:line="240" w:lineRule="auto"/>
        <w:ind w:left="1018" w:hanging="142"/>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утеплення зовнішніх</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стін;</w:t>
      </w:r>
    </w:p>
    <w:p w:rsidR="006F2D6C" w:rsidRPr="00ED3330" w:rsidRDefault="006F2D6C" w:rsidP="00ED3330">
      <w:pPr>
        <w:widowControl w:val="0"/>
        <w:numPr>
          <w:ilvl w:val="0"/>
          <w:numId w:val="19"/>
        </w:numPr>
        <w:tabs>
          <w:tab w:val="left" w:pos="1016"/>
        </w:tabs>
        <w:autoSpaceDE w:val="0"/>
        <w:autoSpaceDN w:val="0"/>
        <w:spacing w:after="0" w:line="240" w:lineRule="auto"/>
        <w:ind w:hanging="139"/>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капітальний ремонт та модернізація</w:t>
      </w:r>
      <w:r w:rsidRPr="00ED3330">
        <w:rPr>
          <w:rFonts w:ascii="Times New Roman" w:eastAsia="Times New Roman" w:hAnsi="Times New Roman" w:cs="Times New Roman"/>
          <w:spacing w:val="-3"/>
          <w:sz w:val="24"/>
          <w:szCs w:val="24"/>
        </w:rPr>
        <w:t xml:space="preserve"> </w:t>
      </w:r>
      <w:r w:rsidRPr="00ED3330">
        <w:rPr>
          <w:rFonts w:ascii="Times New Roman" w:eastAsia="Times New Roman" w:hAnsi="Times New Roman" w:cs="Times New Roman"/>
          <w:sz w:val="24"/>
          <w:szCs w:val="24"/>
        </w:rPr>
        <w:t>ліфтів;</w:t>
      </w:r>
    </w:p>
    <w:p w:rsidR="006F2D6C" w:rsidRPr="00ED3330" w:rsidRDefault="006F2D6C" w:rsidP="00ED3330">
      <w:pPr>
        <w:widowControl w:val="0"/>
        <w:numPr>
          <w:ilvl w:val="0"/>
          <w:numId w:val="19"/>
        </w:numPr>
        <w:tabs>
          <w:tab w:val="left" w:pos="1016"/>
        </w:tabs>
        <w:autoSpaceDE w:val="0"/>
        <w:autoSpaceDN w:val="0"/>
        <w:spacing w:after="0" w:line="240" w:lineRule="auto"/>
        <w:ind w:hanging="139"/>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забезпечення протипожежних</w:t>
      </w:r>
      <w:r w:rsidRPr="00ED3330">
        <w:rPr>
          <w:rFonts w:ascii="Times New Roman" w:eastAsia="Times New Roman" w:hAnsi="Times New Roman" w:cs="Times New Roman"/>
          <w:spacing w:val="-2"/>
          <w:sz w:val="24"/>
          <w:szCs w:val="24"/>
        </w:rPr>
        <w:t xml:space="preserve"> </w:t>
      </w:r>
      <w:r w:rsidRPr="00ED3330">
        <w:rPr>
          <w:rFonts w:ascii="Times New Roman" w:eastAsia="Times New Roman" w:hAnsi="Times New Roman" w:cs="Times New Roman"/>
          <w:sz w:val="24"/>
          <w:szCs w:val="24"/>
        </w:rPr>
        <w:t>заходів;</w:t>
      </w:r>
    </w:p>
    <w:p w:rsidR="006F2D6C" w:rsidRPr="00ED3330" w:rsidRDefault="006F2D6C" w:rsidP="00ED3330">
      <w:pPr>
        <w:widowControl w:val="0"/>
        <w:numPr>
          <w:ilvl w:val="0"/>
          <w:numId w:val="19"/>
        </w:numPr>
        <w:tabs>
          <w:tab w:val="left" w:pos="1016"/>
        </w:tabs>
        <w:autoSpaceDE w:val="0"/>
        <w:autoSpaceDN w:val="0"/>
        <w:spacing w:after="0" w:line="240" w:lineRule="auto"/>
        <w:ind w:hanging="139"/>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капітальний ремонт та заміна </w:t>
      </w:r>
      <w:proofErr w:type="spellStart"/>
      <w:r w:rsidRPr="00ED3330">
        <w:rPr>
          <w:rFonts w:ascii="Times New Roman" w:eastAsia="Times New Roman" w:hAnsi="Times New Roman" w:cs="Times New Roman"/>
          <w:sz w:val="24"/>
          <w:szCs w:val="24"/>
        </w:rPr>
        <w:t>внутрішньобудинкових</w:t>
      </w:r>
      <w:proofErr w:type="spellEnd"/>
      <w:r w:rsidRPr="00ED3330">
        <w:rPr>
          <w:rFonts w:ascii="Times New Roman" w:eastAsia="Times New Roman" w:hAnsi="Times New Roman" w:cs="Times New Roman"/>
          <w:spacing w:val="-3"/>
          <w:sz w:val="24"/>
          <w:szCs w:val="24"/>
        </w:rPr>
        <w:t xml:space="preserve"> </w:t>
      </w:r>
      <w:r w:rsidRPr="00ED3330">
        <w:rPr>
          <w:rFonts w:ascii="Times New Roman" w:eastAsia="Times New Roman" w:hAnsi="Times New Roman" w:cs="Times New Roman"/>
          <w:sz w:val="24"/>
          <w:szCs w:val="24"/>
        </w:rPr>
        <w:t>систем;</w:t>
      </w:r>
    </w:p>
    <w:p w:rsidR="006F2D6C" w:rsidRPr="00ED3330" w:rsidRDefault="006F2D6C" w:rsidP="00ED3330">
      <w:pPr>
        <w:widowControl w:val="0"/>
        <w:numPr>
          <w:ilvl w:val="0"/>
          <w:numId w:val="19"/>
        </w:numPr>
        <w:tabs>
          <w:tab w:val="left" w:pos="1016"/>
        </w:tabs>
        <w:autoSpaceDE w:val="0"/>
        <w:autoSpaceDN w:val="0"/>
        <w:spacing w:after="0" w:line="240" w:lineRule="auto"/>
        <w:ind w:hanging="139"/>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заміна інженерного обладнання та автоматизація обліку і регулювання витрат</w:t>
      </w:r>
      <w:r w:rsidRPr="00ED3330">
        <w:rPr>
          <w:rFonts w:ascii="Times New Roman" w:eastAsia="Times New Roman" w:hAnsi="Times New Roman" w:cs="Times New Roman"/>
          <w:spacing w:val="-20"/>
          <w:sz w:val="24"/>
          <w:szCs w:val="24"/>
        </w:rPr>
        <w:t xml:space="preserve"> </w:t>
      </w:r>
      <w:r w:rsidRPr="00ED3330">
        <w:rPr>
          <w:rFonts w:ascii="Times New Roman" w:eastAsia="Times New Roman" w:hAnsi="Times New Roman" w:cs="Times New Roman"/>
          <w:sz w:val="24"/>
          <w:szCs w:val="24"/>
        </w:rPr>
        <w:t>енергоресурсів.</w:t>
      </w:r>
    </w:p>
    <w:p w:rsidR="006F2D6C" w:rsidRPr="00ED3330" w:rsidRDefault="006F2D6C" w:rsidP="00ED3330">
      <w:pPr>
        <w:widowControl w:val="0"/>
        <w:autoSpaceDE w:val="0"/>
        <w:autoSpaceDN w:val="0"/>
        <w:spacing w:after="0" w:line="240" w:lineRule="auto"/>
        <w:ind w:right="492"/>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Відповідно до ч. 2 ст. 10 Закону України "Про приватизацію державного житлового фонду" власники квартир у багатоквартирному будинку є співвласниками всіх допоміжних приміщень будинку, технічного обладнання, елементів зовнішнього благоустрою і зобов'язані брати участь у загальних витратах, пов'язаних з утриманням будинку і прибудинкової території відповідно до своєї частки майна у</w:t>
      </w:r>
      <w:r w:rsidRPr="00ED3330">
        <w:rPr>
          <w:rFonts w:ascii="Times New Roman" w:eastAsia="Times New Roman" w:hAnsi="Times New Roman" w:cs="Times New Roman"/>
          <w:spacing w:val="-9"/>
          <w:sz w:val="24"/>
          <w:szCs w:val="24"/>
        </w:rPr>
        <w:t xml:space="preserve"> </w:t>
      </w:r>
      <w:r w:rsidRPr="00ED3330">
        <w:rPr>
          <w:rFonts w:ascii="Times New Roman" w:eastAsia="Times New Roman" w:hAnsi="Times New Roman" w:cs="Times New Roman"/>
          <w:sz w:val="24"/>
          <w:szCs w:val="24"/>
        </w:rPr>
        <w:t>будинку.</w:t>
      </w:r>
    </w:p>
    <w:p w:rsidR="006F2D6C" w:rsidRPr="00ED3330" w:rsidRDefault="006F2D6C" w:rsidP="00ED3330">
      <w:pPr>
        <w:widowControl w:val="0"/>
        <w:autoSpaceDE w:val="0"/>
        <w:autoSpaceDN w:val="0"/>
        <w:spacing w:after="0" w:line="240" w:lineRule="auto"/>
        <w:ind w:right="490"/>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Створення справедливого та прозорого механізму фінансової підтримки мешканців багатоквартирних житлових будинків, котрі беруть на себе відповідальність за утримання власних будинків, стало б важливим і дієвим чинником прискорення самоорганізації мешканців щодо самостійного утримання своєї спільної власності.</w:t>
      </w:r>
    </w:p>
    <w:p w:rsidR="006F2D6C" w:rsidRPr="00ED3330" w:rsidRDefault="006F2D6C" w:rsidP="00ED3330">
      <w:pPr>
        <w:widowControl w:val="0"/>
        <w:autoSpaceDE w:val="0"/>
        <w:autoSpaceDN w:val="0"/>
        <w:spacing w:after="0" w:line="240" w:lineRule="auto"/>
        <w:ind w:right="488"/>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Для збільшення обсягів та поліпшення якості капітальних ремонтів житлового фонду пропонується створити механізм дольової участі співвласників багатоквартирних житлових будинків у капітальному ремонті житлового фонду  на умовах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w:t>
      </w: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p>
    <w:p w:rsidR="006F2D6C" w:rsidRPr="00ED3330" w:rsidRDefault="006F2D6C" w:rsidP="00ED3330">
      <w:pPr>
        <w:widowControl w:val="0"/>
        <w:numPr>
          <w:ilvl w:val="0"/>
          <w:numId w:val="22"/>
        </w:numPr>
        <w:tabs>
          <w:tab w:val="left" w:pos="1683"/>
        </w:tabs>
        <w:autoSpaceDE w:val="0"/>
        <w:autoSpaceDN w:val="0"/>
        <w:spacing w:after="0" w:line="240" w:lineRule="auto"/>
        <w:ind w:left="1682" w:hanging="240"/>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Мета Програми</w:t>
      </w:r>
    </w:p>
    <w:p w:rsidR="006F2D6C" w:rsidRPr="00ED3330" w:rsidRDefault="006F2D6C" w:rsidP="00ED3330">
      <w:pPr>
        <w:widowControl w:val="0"/>
        <w:numPr>
          <w:ilvl w:val="1"/>
          <w:numId w:val="22"/>
        </w:numPr>
        <w:tabs>
          <w:tab w:val="left" w:pos="1942"/>
        </w:tabs>
        <w:autoSpaceDE w:val="0"/>
        <w:autoSpaceDN w:val="0"/>
        <w:spacing w:after="0" w:line="240" w:lineRule="auto"/>
        <w:ind w:right="494"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Метою Програми є покращення комфорту проживання мешканців на території Новороздільської громади  шляхом проведення капітальних ремонтів багатоквартирних житлових будинків на умовах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w:t>
      </w:r>
    </w:p>
    <w:p w:rsidR="006F2D6C" w:rsidRPr="00ED3330" w:rsidRDefault="006F2D6C" w:rsidP="00ED3330">
      <w:pPr>
        <w:widowControl w:val="0"/>
        <w:autoSpaceDE w:val="0"/>
        <w:autoSpaceDN w:val="0"/>
        <w:spacing w:after="0" w:line="240" w:lineRule="auto"/>
        <w:jc w:val="both"/>
        <w:rPr>
          <w:rFonts w:ascii="Times New Roman" w:eastAsia="Times New Roman" w:hAnsi="Times New Roman" w:cs="Times New Roman"/>
          <w:sz w:val="24"/>
          <w:szCs w:val="24"/>
        </w:rPr>
        <w:sectPr w:rsidR="006F2D6C" w:rsidRPr="00ED3330" w:rsidSect="00ED3330">
          <w:pgSz w:w="12240" w:h="15840"/>
          <w:pgMar w:top="780" w:right="566" w:bottom="280" w:left="1134" w:header="708" w:footer="708" w:gutter="0"/>
          <w:cols w:space="720"/>
        </w:sectPr>
      </w:pP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p>
    <w:p w:rsidR="006F2D6C" w:rsidRPr="00ED3330" w:rsidRDefault="006F2D6C" w:rsidP="00ED3330">
      <w:pPr>
        <w:widowControl w:val="0"/>
        <w:numPr>
          <w:ilvl w:val="0"/>
          <w:numId w:val="22"/>
        </w:numPr>
        <w:tabs>
          <w:tab w:val="left" w:pos="211"/>
        </w:tabs>
        <w:autoSpaceDE w:val="0"/>
        <w:autoSpaceDN w:val="0"/>
        <w:spacing w:after="0" w:line="240" w:lineRule="auto"/>
        <w:ind w:left="210" w:hanging="240"/>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br w:type="column"/>
      </w:r>
      <w:r w:rsidRPr="00ED3330">
        <w:rPr>
          <w:rFonts w:ascii="Times New Roman" w:eastAsia="Times New Roman" w:hAnsi="Times New Roman" w:cs="Times New Roman"/>
          <w:b/>
          <w:bCs/>
          <w:sz w:val="24"/>
          <w:szCs w:val="24"/>
        </w:rPr>
        <w:lastRenderedPageBreak/>
        <w:t>Завдання</w:t>
      </w:r>
      <w:r w:rsidRPr="00ED3330">
        <w:rPr>
          <w:rFonts w:ascii="Times New Roman" w:eastAsia="Times New Roman" w:hAnsi="Times New Roman" w:cs="Times New Roman"/>
          <w:b/>
          <w:bCs/>
          <w:spacing w:val="-1"/>
          <w:sz w:val="24"/>
          <w:szCs w:val="24"/>
        </w:rPr>
        <w:t xml:space="preserve"> </w:t>
      </w:r>
      <w:r w:rsidRPr="00ED3330">
        <w:rPr>
          <w:rFonts w:ascii="Times New Roman" w:eastAsia="Times New Roman" w:hAnsi="Times New Roman" w:cs="Times New Roman"/>
          <w:b/>
          <w:bCs/>
          <w:sz w:val="24"/>
          <w:szCs w:val="24"/>
        </w:rPr>
        <w:t>Програми</w:t>
      </w: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4.1.Створити сприятливі умови для збереження житлового фонду.</w:t>
      </w:r>
    </w:p>
    <w:p w:rsidR="006F2D6C" w:rsidRPr="00ED3330" w:rsidRDefault="006F2D6C" w:rsidP="00ED3330">
      <w:pPr>
        <w:widowControl w:val="0"/>
        <w:numPr>
          <w:ilvl w:val="1"/>
          <w:numId w:val="18"/>
        </w:numPr>
        <w:tabs>
          <w:tab w:val="left" w:pos="391"/>
        </w:tabs>
        <w:autoSpaceDE w:val="0"/>
        <w:autoSpaceDN w:val="0"/>
        <w:spacing w:after="0" w:line="240" w:lineRule="auto"/>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Провести капітальні ремонти будинків у місті з залученням коштів</w:t>
      </w:r>
      <w:r w:rsidRPr="00ED3330">
        <w:rPr>
          <w:rFonts w:ascii="Times New Roman" w:eastAsia="Times New Roman" w:hAnsi="Times New Roman" w:cs="Times New Roman"/>
          <w:spacing w:val="-11"/>
          <w:sz w:val="24"/>
          <w:szCs w:val="24"/>
        </w:rPr>
        <w:t xml:space="preserve"> </w:t>
      </w:r>
      <w:r w:rsidRPr="00ED3330">
        <w:rPr>
          <w:rFonts w:ascii="Times New Roman" w:eastAsia="Times New Roman" w:hAnsi="Times New Roman" w:cs="Times New Roman"/>
          <w:sz w:val="24"/>
          <w:szCs w:val="24"/>
        </w:rPr>
        <w:t>мешканців.</w:t>
      </w: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sectPr w:rsidR="006F2D6C" w:rsidRPr="00ED3330" w:rsidSect="00ED3330">
          <w:pgSz w:w="12240" w:h="15840"/>
          <w:pgMar w:top="1060" w:right="566" w:bottom="280" w:left="540" w:header="708" w:footer="708" w:gutter="0"/>
          <w:cols w:num="2" w:space="720" w:equalWidth="0">
            <w:col w:w="1433" w:space="40"/>
            <w:col w:w="9867"/>
          </w:cols>
        </w:sectPr>
      </w:pPr>
      <w:r w:rsidRPr="00ED3330">
        <w:rPr>
          <w:rFonts w:ascii="Times New Roman" w:eastAsia="Times New Roman" w:hAnsi="Times New Roman" w:cs="Times New Roman"/>
          <w:sz w:val="24"/>
          <w:szCs w:val="24"/>
        </w:rPr>
        <w:t>Стимулювати активність мешканців у напрямку покращення стану житлового фонду</w:t>
      </w:r>
      <w:r w:rsidRPr="00ED3330">
        <w:rPr>
          <w:rFonts w:ascii="Times New Roman" w:eastAsia="Times New Roman" w:hAnsi="Times New Roman" w:cs="Times New Roman"/>
          <w:spacing w:val="36"/>
          <w:sz w:val="24"/>
          <w:szCs w:val="24"/>
        </w:rPr>
        <w:t xml:space="preserve"> </w:t>
      </w:r>
      <w:r w:rsidRPr="00ED3330">
        <w:rPr>
          <w:rFonts w:ascii="Times New Roman" w:eastAsia="Times New Roman" w:hAnsi="Times New Roman" w:cs="Times New Roman"/>
          <w:sz w:val="24"/>
          <w:szCs w:val="24"/>
        </w:rPr>
        <w:t xml:space="preserve">громад. </w:t>
      </w:r>
      <w:proofErr w:type="spellStart"/>
      <w:r w:rsidRPr="00ED3330">
        <w:rPr>
          <w:rFonts w:ascii="Times New Roman" w:eastAsia="Times New Roman" w:hAnsi="Times New Roman" w:cs="Times New Roman"/>
          <w:sz w:val="24"/>
          <w:szCs w:val="24"/>
        </w:rPr>
        <w:t>терит</w:t>
      </w:r>
      <w:proofErr w:type="spellEnd"/>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p>
    <w:p w:rsidR="006F2D6C" w:rsidRPr="00ED3330" w:rsidRDefault="006F2D6C" w:rsidP="00ED3330">
      <w:pPr>
        <w:widowControl w:val="0"/>
        <w:numPr>
          <w:ilvl w:val="0"/>
          <w:numId w:val="22"/>
        </w:numPr>
        <w:tabs>
          <w:tab w:val="left" w:pos="1683"/>
        </w:tabs>
        <w:autoSpaceDE w:val="0"/>
        <w:autoSpaceDN w:val="0"/>
        <w:spacing w:after="0" w:line="240" w:lineRule="auto"/>
        <w:ind w:left="1682" w:hanging="240"/>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Заходи на виконання</w:t>
      </w:r>
      <w:r w:rsidRPr="00ED3330">
        <w:rPr>
          <w:rFonts w:ascii="Times New Roman" w:eastAsia="Times New Roman" w:hAnsi="Times New Roman" w:cs="Times New Roman"/>
          <w:b/>
          <w:bCs/>
          <w:spacing w:val="-1"/>
          <w:sz w:val="24"/>
          <w:szCs w:val="24"/>
        </w:rPr>
        <w:t xml:space="preserve"> </w:t>
      </w:r>
      <w:r w:rsidRPr="00ED3330">
        <w:rPr>
          <w:rFonts w:ascii="Times New Roman" w:eastAsia="Times New Roman" w:hAnsi="Times New Roman" w:cs="Times New Roman"/>
          <w:b/>
          <w:bCs/>
          <w:sz w:val="24"/>
          <w:szCs w:val="24"/>
        </w:rPr>
        <w:t>Програми</w:t>
      </w:r>
    </w:p>
    <w:p w:rsidR="006F2D6C" w:rsidRPr="00ED3330" w:rsidRDefault="006F2D6C" w:rsidP="00ED3330">
      <w:pPr>
        <w:widowControl w:val="0"/>
        <w:numPr>
          <w:ilvl w:val="1"/>
          <w:numId w:val="22"/>
        </w:numPr>
        <w:tabs>
          <w:tab w:val="left" w:pos="1863"/>
        </w:tabs>
        <w:autoSpaceDE w:val="0"/>
        <w:autoSpaceDN w:val="0"/>
        <w:spacing w:after="0" w:line="240" w:lineRule="auto"/>
        <w:ind w:right="489"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До складу заходів Програми враховуються всі роботи з капітального ремонту багатоквартирних житлових будинків, які передбачені Наказом Державного комітету України з питань житлово-комунального господарства від 10.08.2004 р. № 150 «Про затвердження Примірного переліку послуг з утримання будинків і споруд та прибудинкових територій та послуг з ремонту приміщень, будинків,</w:t>
      </w:r>
      <w:r w:rsidRPr="00ED3330">
        <w:rPr>
          <w:rFonts w:ascii="Times New Roman" w:eastAsia="Times New Roman" w:hAnsi="Times New Roman" w:cs="Times New Roman"/>
          <w:spacing w:val="-7"/>
          <w:sz w:val="24"/>
          <w:szCs w:val="24"/>
        </w:rPr>
        <w:t xml:space="preserve"> </w:t>
      </w:r>
      <w:r w:rsidRPr="00ED3330">
        <w:rPr>
          <w:rFonts w:ascii="Times New Roman" w:eastAsia="Times New Roman" w:hAnsi="Times New Roman" w:cs="Times New Roman"/>
          <w:sz w:val="24"/>
          <w:szCs w:val="24"/>
        </w:rPr>
        <w:t>споруд».</w:t>
      </w: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p>
    <w:p w:rsidR="006F2D6C" w:rsidRPr="00ED3330" w:rsidRDefault="006F2D6C" w:rsidP="00ED3330">
      <w:pPr>
        <w:widowControl w:val="0"/>
        <w:numPr>
          <w:ilvl w:val="0"/>
          <w:numId w:val="22"/>
        </w:numPr>
        <w:tabs>
          <w:tab w:val="left" w:pos="1683"/>
        </w:tabs>
        <w:autoSpaceDE w:val="0"/>
        <w:autoSpaceDN w:val="0"/>
        <w:spacing w:after="0" w:line="240" w:lineRule="auto"/>
        <w:ind w:left="1682" w:hanging="240"/>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Заплановані дії для реалізації</w:t>
      </w:r>
      <w:r w:rsidRPr="00ED3330">
        <w:rPr>
          <w:rFonts w:ascii="Times New Roman" w:eastAsia="Times New Roman" w:hAnsi="Times New Roman" w:cs="Times New Roman"/>
          <w:b/>
          <w:bCs/>
          <w:spacing w:val="-6"/>
          <w:sz w:val="24"/>
          <w:szCs w:val="24"/>
        </w:rPr>
        <w:t xml:space="preserve"> </w:t>
      </w:r>
      <w:r w:rsidRPr="00ED3330">
        <w:rPr>
          <w:rFonts w:ascii="Times New Roman" w:eastAsia="Times New Roman" w:hAnsi="Times New Roman" w:cs="Times New Roman"/>
          <w:b/>
          <w:bCs/>
          <w:sz w:val="24"/>
          <w:szCs w:val="24"/>
        </w:rPr>
        <w:t>Програми</w:t>
      </w:r>
    </w:p>
    <w:p w:rsidR="006F2D6C" w:rsidRPr="00ED3330" w:rsidRDefault="006F2D6C" w:rsidP="00ED3330">
      <w:pPr>
        <w:widowControl w:val="0"/>
        <w:numPr>
          <w:ilvl w:val="1"/>
          <w:numId w:val="22"/>
        </w:numPr>
        <w:tabs>
          <w:tab w:val="left" w:pos="1863"/>
        </w:tabs>
        <w:autoSpaceDE w:val="0"/>
        <w:autoSpaceDN w:val="0"/>
        <w:spacing w:after="0" w:line="240" w:lineRule="auto"/>
        <w:ind w:right="486"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Для успішного впровадження, Програма поділяється на два етапи: підготовчий етап (до кінця 2021 року) та основний етап (протягом 2022-2023</w:t>
      </w:r>
      <w:r w:rsidRPr="00ED3330">
        <w:rPr>
          <w:rFonts w:ascii="Times New Roman" w:eastAsia="Times New Roman" w:hAnsi="Times New Roman" w:cs="Times New Roman"/>
          <w:spacing w:val="-2"/>
          <w:sz w:val="24"/>
          <w:szCs w:val="24"/>
        </w:rPr>
        <w:t xml:space="preserve"> </w:t>
      </w:r>
      <w:r w:rsidRPr="00ED3330">
        <w:rPr>
          <w:rFonts w:ascii="Times New Roman" w:eastAsia="Times New Roman" w:hAnsi="Times New Roman" w:cs="Times New Roman"/>
          <w:sz w:val="24"/>
          <w:szCs w:val="24"/>
        </w:rPr>
        <w:t>років).</w:t>
      </w:r>
    </w:p>
    <w:p w:rsidR="006F2D6C" w:rsidRPr="00ED3330" w:rsidRDefault="006F2D6C" w:rsidP="00ED3330">
      <w:pPr>
        <w:widowControl w:val="0"/>
        <w:numPr>
          <w:ilvl w:val="1"/>
          <w:numId w:val="22"/>
        </w:numPr>
        <w:tabs>
          <w:tab w:val="left" w:pos="1950"/>
        </w:tabs>
        <w:autoSpaceDE w:val="0"/>
        <w:autoSpaceDN w:val="0"/>
        <w:spacing w:after="0" w:line="240" w:lineRule="auto"/>
        <w:ind w:right="491"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Мета підготовчого етапу – налагодження процесу співпраці виконавчих органів Новороздільської  міської ради і мешканців у рамках Програми та популяризація</w:t>
      </w:r>
      <w:r w:rsidRPr="00ED3330">
        <w:rPr>
          <w:rFonts w:ascii="Times New Roman" w:eastAsia="Times New Roman" w:hAnsi="Times New Roman" w:cs="Times New Roman"/>
          <w:spacing w:val="-16"/>
          <w:sz w:val="24"/>
          <w:szCs w:val="24"/>
        </w:rPr>
        <w:t xml:space="preserve"> </w:t>
      </w:r>
      <w:r w:rsidRPr="00ED3330">
        <w:rPr>
          <w:rFonts w:ascii="Times New Roman" w:eastAsia="Times New Roman" w:hAnsi="Times New Roman" w:cs="Times New Roman"/>
          <w:sz w:val="24"/>
          <w:szCs w:val="24"/>
        </w:rPr>
        <w:t>Програми.</w:t>
      </w:r>
    </w:p>
    <w:p w:rsidR="006F2D6C" w:rsidRPr="00ED3330" w:rsidRDefault="006F2D6C" w:rsidP="00ED3330">
      <w:pPr>
        <w:widowControl w:val="0"/>
        <w:autoSpaceDE w:val="0"/>
        <w:autoSpaceDN w:val="0"/>
        <w:spacing w:after="0" w:line="240" w:lineRule="auto"/>
        <w:ind w:right="48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Для реалізації вищезазначеного, до кінця 2021 року необхідно провести відпрацювання схеми взаємовідносин і популяризації Програми серед мешканців через підприємства, що обслуговують житловий фонд та засоби масової інформації.</w:t>
      </w:r>
    </w:p>
    <w:p w:rsidR="006F2D6C" w:rsidRPr="00ED3330" w:rsidRDefault="006F2D6C" w:rsidP="00ED3330">
      <w:pPr>
        <w:widowControl w:val="0"/>
        <w:numPr>
          <w:ilvl w:val="1"/>
          <w:numId w:val="22"/>
        </w:numPr>
        <w:tabs>
          <w:tab w:val="left" w:pos="1906"/>
        </w:tabs>
        <w:autoSpaceDE w:val="0"/>
        <w:autoSpaceDN w:val="0"/>
        <w:spacing w:after="0" w:line="240" w:lineRule="auto"/>
        <w:ind w:right="491"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Мета основного етапу – надати можливість скористатися Програмою максимальній кількості</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мешканців.</w:t>
      </w: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p>
    <w:p w:rsidR="006F2D6C" w:rsidRPr="00ED3330" w:rsidRDefault="006F2D6C" w:rsidP="00ED3330">
      <w:pPr>
        <w:widowControl w:val="0"/>
        <w:numPr>
          <w:ilvl w:val="0"/>
          <w:numId w:val="22"/>
        </w:numPr>
        <w:tabs>
          <w:tab w:val="left" w:pos="1683"/>
        </w:tabs>
        <w:autoSpaceDE w:val="0"/>
        <w:autoSpaceDN w:val="0"/>
        <w:spacing w:after="0" w:line="240" w:lineRule="auto"/>
        <w:ind w:left="1682" w:hanging="240"/>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 xml:space="preserve">Джерела фінансування та принципи </w:t>
      </w:r>
      <w:proofErr w:type="spellStart"/>
      <w:r w:rsidRPr="00ED3330">
        <w:rPr>
          <w:rFonts w:ascii="Times New Roman" w:eastAsia="Times New Roman" w:hAnsi="Times New Roman" w:cs="Times New Roman"/>
          <w:b/>
          <w:bCs/>
          <w:sz w:val="24"/>
          <w:szCs w:val="24"/>
        </w:rPr>
        <w:t>співфінансування</w:t>
      </w:r>
      <w:proofErr w:type="spellEnd"/>
      <w:r w:rsidRPr="00ED3330">
        <w:rPr>
          <w:rFonts w:ascii="Times New Roman" w:eastAsia="Times New Roman" w:hAnsi="Times New Roman" w:cs="Times New Roman"/>
          <w:b/>
          <w:bCs/>
          <w:spacing w:val="-5"/>
          <w:sz w:val="24"/>
          <w:szCs w:val="24"/>
        </w:rPr>
        <w:t xml:space="preserve"> </w:t>
      </w:r>
      <w:r w:rsidRPr="00ED3330">
        <w:rPr>
          <w:rFonts w:ascii="Times New Roman" w:eastAsia="Times New Roman" w:hAnsi="Times New Roman" w:cs="Times New Roman"/>
          <w:b/>
          <w:bCs/>
          <w:sz w:val="24"/>
          <w:szCs w:val="24"/>
        </w:rPr>
        <w:t>Програми</w:t>
      </w:r>
    </w:p>
    <w:p w:rsidR="006F2D6C" w:rsidRPr="00ED3330" w:rsidRDefault="006F2D6C" w:rsidP="00ED3330">
      <w:pPr>
        <w:widowControl w:val="0"/>
        <w:numPr>
          <w:ilvl w:val="1"/>
          <w:numId w:val="22"/>
        </w:numPr>
        <w:tabs>
          <w:tab w:val="left" w:pos="1873"/>
        </w:tabs>
        <w:autoSpaceDE w:val="0"/>
        <w:autoSpaceDN w:val="0"/>
        <w:spacing w:after="0" w:line="240" w:lineRule="auto"/>
        <w:ind w:right="492"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Фінансове забезпечення Програми здійснюється за рахунок коштів міського бюджету,  співвласників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w:t>
      </w:r>
      <w:r w:rsidRPr="00ED3330">
        <w:rPr>
          <w:rFonts w:ascii="Times New Roman" w:eastAsia="Times New Roman" w:hAnsi="Times New Roman" w:cs="Times New Roman"/>
          <w:spacing w:val="-7"/>
          <w:sz w:val="24"/>
          <w:szCs w:val="24"/>
        </w:rPr>
        <w:t xml:space="preserve"> </w:t>
      </w:r>
      <w:r w:rsidRPr="00ED3330">
        <w:rPr>
          <w:rFonts w:ascii="Times New Roman" w:eastAsia="Times New Roman" w:hAnsi="Times New Roman" w:cs="Times New Roman"/>
          <w:sz w:val="24"/>
          <w:szCs w:val="24"/>
        </w:rPr>
        <w:t>законодавством.</w:t>
      </w:r>
    </w:p>
    <w:p w:rsidR="006F2D6C" w:rsidRPr="00ED3330" w:rsidRDefault="006F2D6C" w:rsidP="00ED3330">
      <w:pPr>
        <w:widowControl w:val="0"/>
        <w:numPr>
          <w:ilvl w:val="1"/>
          <w:numId w:val="22"/>
        </w:numPr>
        <w:tabs>
          <w:tab w:val="left" w:pos="1863"/>
        </w:tabs>
        <w:autoSpaceDE w:val="0"/>
        <w:autoSpaceDN w:val="0"/>
        <w:spacing w:after="0" w:line="240" w:lineRule="auto"/>
        <w:ind w:right="490"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Фінансування з бюджету на роботи з капітального ремонту житлового будинку у розмірі, що дорівнює 100% передбачається на капітальний ремонт ДВК, на ліквідацію аварій на </w:t>
      </w:r>
      <w:proofErr w:type="spellStart"/>
      <w:r w:rsidRPr="00ED3330">
        <w:rPr>
          <w:rFonts w:ascii="Times New Roman" w:eastAsia="Times New Roman" w:hAnsi="Times New Roman" w:cs="Times New Roman"/>
          <w:sz w:val="24"/>
          <w:szCs w:val="24"/>
        </w:rPr>
        <w:t>внутрішньобудинкових</w:t>
      </w:r>
      <w:proofErr w:type="spellEnd"/>
      <w:r w:rsidRPr="00ED3330">
        <w:rPr>
          <w:rFonts w:ascii="Times New Roman" w:eastAsia="Times New Roman" w:hAnsi="Times New Roman" w:cs="Times New Roman"/>
          <w:sz w:val="24"/>
          <w:szCs w:val="24"/>
        </w:rPr>
        <w:t xml:space="preserve"> мережах,  та у випадках, коли невиконання робіт може призвести до аварійного стану</w:t>
      </w:r>
      <w:r w:rsidRPr="00ED3330">
        <w:rPr>
          <w:rFonts w:ascii="Times New Roman" w:eastAsia="Times New Roman" w:hAnsi="Times New Roman" w:cs="Times New Roman"/>
          <w:spacing w:val="-6"/>
          <w:sz w:val="24"/>
          <w:szCs w:val="24"/>
        </w:rPr>
        <w:t xml:space="preserve"> </w:t>
      </w:r>
      <w:r w:rsidRPr="00ED3330">
        <w:rPr>
          <w:rFonts w:ascii="Times New Roman" w:eastAsia="Times New Roman" w:hAnsi="Times New Roman" w:cs="Times New Roman"/>
          <w:sz w:val="24"/>
          <w:szCs w:val="24"/>
        </w:rPr>
        <w:t>будинку.</w:t>
      </w:r>
    </w:p>
    <w:p w:rsidR="006F2D6C" w:rsidRPr="00ED3330" w:rsidRDefault="006F2D6C" w:rsidP="00ED3330">
      <w:pPr>
        <w:widowControl w:val="0"/>
        <w:numPr>
          <w:ilvl w:val="1"/>
          <w:numId w:val="22"/>
        </w:numPr>
        <w:tabs>
          <w:tab w:val="left" w:pos="1885"/>
        </w:tabs>
        <w:autoSpaceDE w:val="0"/>
        <w:autoSpaceDN w:val="0"/>
        <w:spacing w:after="0" w:line="240" w:lineRule="auto"/>
        <w:ind w:right="495"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Якщо Співвласники готові приймати участь у </w:t>
      </w:r>
      <w:proofErr w:type="spellStart"/>
      <w:r w:rsidRPr="00ED3330">
        <w:rPr>
          <w:rFonts w:ascii="Times New Roman" w:eastAsia="Times New Roman" w:hAnsi="Times New Roman" w:cs="Times New Roman"/>
          <w:sz w:val="24"/>
          <w:szCs w:val="24"/>
        </w:rPr>
        <w:t>співфінансуванні</w:t>
      </w:r>
      <w:proofErr w:type="spellEnd"/>
      <w:r w:rsidRPr="00ED3330">
        <w:rPr>
          <w:rFonts w:ascii="Times New Roman" w:eastAsia="Times New Roman" w:hAnsi="Times New Roman" w:cs="Times New Roman"/>
          <w:sz w:val="24"/>
          <w:szCs w:val="24"/>
        </w:rPr>
        <w:t xml:space="preserve"> робіт, що зазначені в п. 7.2 на умовах дольової участі, такі роботи виконуються</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першочергово.</w:t>
      </w:r>
    </w:p>
    <w:p w:rsidR="006F2D6C" w:rsidRPr="00ED3330" w:rsidRDefault="006F2D6C" w:rsidP="00ED3330">
      <w:pPr>
        <w:widowControl w:val="0"/>
        <w:numPr>
          <w:ilvl w:val="1"/>
          <w:numId w:val="22"/>
        </w:numPr>
        <w:tabs>
          <w:tab w:val="left" w:pos="1863"/>
        </w:tabs>
        <w:autoSpaceDE w:val="0"/>
        <w:autoSpaceDN w:val="0"/>
        <w:spacing w:after="0" w:line="240" w:lineRule="auto"/>
        <w:ind w:right="490"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При плануванні та розподілі бюджетних  призначень  на  капітальні  ремонти  житла  на 2021 рік, першочергово плануються роботи по багатоквартирних житлових будинках, Співвласники яких погодились на проведення робіт на умовах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та мають на рахунку Управителя або уповноваженої особи необхідну суму коштів для фінансування частки робіт за рахунок</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співвласників.</w:t>
      </w:r>
    </w:p>
    <w:p w:rsidR="006F2D6C" w:rsidRPr="00ED3330" w:rsidRDefault="006F2D6C" w:rsidP="00ED3330">
      <w:pPr>
        <w:widowControl w:val="0"/>
        <w:numPr>
          <w:ilvl w:val="1"/>
          <w:numId w:val="22"/>
        </w:numPr>
        <w:tabs>
          <w:tab w:val="left" w:pos="1863"/>
        </w:tabs>
        <w:autoSpaceDE w:val="0"/>
        <w:autoSpaceDN w:val="0"/>
        <w:spacing w:after="0" w:line="240" w:lineRule="auto"/>
        <w:ind w:right="489"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З 01.01.2021 року фінансування робіт з капітального ремонту багатоквартирних житлових будинків коштом міського бюджету у розмірі, що складає 100% сукупної вартості робіт приймається у виключних випадках, що передбачені у пункту 7.2. розділу 7</w:t>
      </w:r>
      <w:r w:rsidRPr="00ED3330">
        <w:rPr>
          <w:rFonts w:ascii="Times New Roman" w:eastAsia="Times New Roman" w:hAnsi="Times New Roman" w:cs="Times New Roman"/>
          <w:spacing w:val="-28"/>
          <w:sz w:val="24"/>
          <w:szCs w:val="24"/>
        </w:rPr>
        <w:t xml:space="preserve"> </w:t>
      </w:r>
      <w:r w:rsidRPr="00ED3330">
        <w:rPr>
          <w:rFonts w:ascii="Times New Roman" w:eastAsia="Times New Roman" w:hAnsi="Times New Roman" w:cs="Times New Roman"/>
          <w:sz w:val="24"/>
          <w:szCs w:val="24"/>
        </w:rPr>
        <w:t>Програми.</w:t>
      </w:r>
    </w:p>
    <w:p w:rsidR="006F2D6C" w:rsidRPr="00ED3330" w:rsidRDefault="006F2D6C" w:rsidP="00ED3330">
      <w:pPr>
        <w:widowControl w:val="0"/>
        <w:numPr>
          <w:ilvl w:val="1"/>
          <w:numId w:val="22"/>
        </w:numPr>
        <w:tabs>
          <w:tab w:val="left" w:pos="1902"/>
        </w:tabs>
        <w:autoSpaceDE w:val="0"/>
        <w:autoSpaceDN w:val="0"/>
        <w:spacing w:after="0" w:line="240" w:lineRule="auto"/>
        <w:ind w:right="489"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В разі надходження до міської ради заяв про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від Співвласників в розмірах коштів, що перевищує можливості міського бюджету щодо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відсоток участі Співвласників у виконанні робіт з капітального ремонту може переглядатись в бік збільшення.</w:t>
      </w:r>
    </w:p>
    <w:p w:rsidR="006F2D6C" w:rsidRPr="00ED3330" w:rsidRDefault="006F2D6C" w:rsidP="00ED3330">
      <w:pPr>
        <w:widowControl w:val="0"/>
        <w:autoSpaceDE w:val="0"/>
        <w:autoSpaceDN w:val="0"/>
        <w:spacing w:after="0" w:line="240" w:lineRule="auto"/>
        <w:jc w:val="both"/>
        <w:rPr>
          <w:rFonts w:ascii="Times New Roman" w:eastAsia="Times New Roman" w:hAnsi="Times New Roman" w:cs="Times New Roman"/>
          <w:sz w:val="24"/>
          <w:szCs w:val="24"/>
        </w:rPr>
        <w:sectPr w:rsidR="006F2D6C" w:rsidRPr="00ED3330" w:rsidSect="00ED3330">
          <w:type w:val="continuous"/>
          <w:pgSz w:w="12240" w:h="15840"/>
          <w:pgMar w:top="780" w:right="566" w:bottom="280" w:left="540" w:header="708" w:footer="708" w:gutter="0"/>
          <w:cols w:space="720"/>
        </w:sectPr>
      </w:pPr>
    </w:p>
    <w:p w:rsidR="006F2D6C" w:rsidRPr="00ED3330" w:rsidRDefault="006F2D6C" w:rsidP="00ED3330">
      <w:pPr>
        <w:widowControl w:val="0"/>
        <w:numPr>
          <w:ilvl w:val="1"/>
          <w:numId w:val="22"/>
        </w:numPr>
        <w:tabs>
          <w:tab w:val="left" w:pos="1921"/>
        </w:tabs>
        <w:autoSpaceDE w:val="0"/>
        <w:autoSpaceDN w:val="0"/>
        <w:spacing w:after="0" w:line="240" w:lineRule="auto"/>
        <w:ind w:right="485"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lastRenderedPageBreak/>
        <w:t xml:space="preserve">Суми, передбачені на виконання Програми, для головного розпорядника коштів </w:t>
      </w:r>
      <w:proofErr w:type="spellStart"/>
      <w:r w:rsidRPr="00ED3330">
        <w:rPr>
          <w:rFonts w:ascii="Times New Roman" w:eastAsia="Times New Roman" w:hAnsi="Times New Roman" w:cs="Times New Roman"/>
          <w:sz w:val="24"/>
          <w:szCs w:val="24"/>
        </w:rPr>
        <w:t>–затверджуються</w:t>
      </w:r>
      <w:proofErr w:type="spellEnd"/>
      <w:r w:rsidRPr="00ED3330">
        <w:rPr>
          <w:rFonts w:ascii="Times New Roman" w:eastAsia="Times New Roman" w:hAnsi="Times New Roman" w:cs="Times New Roman"/>
          <w:sz w:val="24"/>
          <w:szCs w:val="24"/>
        </w:rPr>
        <w:t xml:space="preserve"> у видатках міського бюджету на 2021-2023 р.</w:t>
      </w:r>
      <w:r w:rsidRPr="00ED3330">
        <w:rPr>
          <w:rFonts w:ascii="Times New Roman" w:eastAsia="Times New Roman" w:hAnsi="Times New Roman" w:cs="Times New Roman"/>
          <w:spacing w:val="-2"/>
          <w:sz w:val="24"/>
          <w:szCs w:val="24"/>
        </w:rPr>
        <w:t xml:space="preserve"> </w:t>
      </w:r>
      <w:r w:rsidRPr="00ED3330">
        <w:rPr>
          <w:rFonts w:ascii="Times New Roman" w:eastAsia="Times New Roman" w:hAnsi="Times New Roman" w:cs="Times New Roman"/>
          <w:sz w:val="24"/>
          <w:szCs w:val="24"/>
        </w:rPr>
        <w:t>відповідно.</w:t>
      </w:r>
    </w:p>
    <w:p w:rsidR="006F2D6C" w:rsidRPr="00ED3330" w:rsidRDefault="006F2D6C" w:rsidP="00ED3330">
      <w:pPr>
        <w:widowControl w:val="0"/>
        <w:numPr>
          <w:ilvl w:val="1"/>
          <w:numId w:val="22"/>
        </w:numPr>
        <w:tabs>
          <w:tab w:val="left" w:pos="1904"/>
        </w:tabs>
        <w:autoSpaceDE w:val="0"/>
        <w:autoSpaceDN w:val="0"/>
        <w:spacing w:after="0" w:line="240" w:lineRule="auto"/>
        <w:ind w:left="1903" w:hanging="461"/>
        <w:jc w:val="both"/>
        <w:rPr>
          <w:rFonts w:ascii="Times New Roman" w:eastAsia="Times New Roman" w:hAnsi="Times New Roman" w:cs="Times New Roman"/>
          <w:sz w:val="24"/>
          <w:szCs w:val="24"/>
        </w:rPr>
      </w:pP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робіт з капітального ремонту житлового будинку не</w:t>
      </w:r>
      <w:r w:rsidRPr="00ED3330">
        <w:rPr>
          <w:rFonts w:ascii="Times New Roman" w:eastAsia="Times New Roman" w:hAnsi="Times New Roman" w:cs="Times New Roman"/>
          <w:spacing w:val="-2"/>
          <w:sz w:val="24"/>
          <w:szCs w:val="24"/>
        </w:rPr>
        <w:t xml:space="preserve"> </w:t>
      </w:r>
      <w:r w:rsidRPr="00ED3330">
        <w:rPr>
          <w:rFonts w:ascii="Times New Roman" w:eastAsia="Times New Roman" w:hAnsi="Times New Roman" w:cs="Times New Roman"/>
          <w:sz w:val="24"/>
          <w:szCs w:val="24"/>
        </w:rPr>
        <w:t>проводиться</w:t>
      </w: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коли:</w:t>
      </w:r>
    </w:p>
    <w:p w:rsidR="006F2D6C" w:rsidRPr="00ED3330" w:rsidRDefault="006F2D6C" w:rsidP="00ED3330">
      <w:pPr>
        <w:widowControl w:val="0"/>
        <w:numPr>
          <w:ilvl w:val="2"/>
          <w:numId w:val="18"/>
        </w:numPr>
        <w:tabs>
          <w:tab w:val="left" w:pos="1614"/>
        </w:tabs>
        <w:autoSpaceDE w:val="0"/>
        <w:autoSpaceDN w:val="0"/>
        <w:spacing w:after="0" w:line="240" w:lineRule="auto"/>
        <w:ind w:firstLine="566"/>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потреба</w:t>
      </w:r>
      <w:r w:rsidRPr="00ED3330">
        <w:rPr>
          <w:rFonts w:ascii="Times New Roman" w:eastAsia="Times New Roman" w:hAnsi="Times New Roman" w:cs="Times New Roman"/>
          <w:spacing w:val="29"/>
          <w:sz w:val="24"/>
          <w:szCs w:val="24"/>
        </w:rPr>
        <w:t xml:space="preserve"> </w:t>
      </w:r>
      <w:r w:rsidRPr="00ED3330">
        <w:rPr>
          <w:rFonts w:ascii="Times New Roman" w:eastAsia="Times New Roman" w:hAnsi="Times New Roman" w:cs="Times New Roman"/>
          <w:sz w:val="24"/>
          <w:szCs w:val="24"/>
        </w:rPr>
        <w:t>у</w:t>
      </w:r>
      <w:r w:rsidRPr="00ED3330">
        <w:rPr>
          <w:rFonts w:ascii="Times New Roman" w:eastAsia="Times New Roman" w:hAnsi="Times New Roman" w:cs="Times New Roman"/>
          <w:spacing w:val="24"/>
          <w:sz w:val="24"/>
          <w:szCs w:val="24"/>
        </w:rPr>
        <w:t xml:space="preserve"> </w:t>
      </w:r>
      <w:r w:rsidRPr="00ED3330">
        <w:rPr>
          <w:rFonts w:ascii="Times New Roman" w:eastAsia="Times New Roman" w:hAnsi="Times New Roman" w:cs="Times New Roman"/>
          <w:sz w:val="24"/>
          <w:szCs w:val="24"/>
        </w:rPr>
        <w:t>виконанні</w:t>
      </w:r>
      <w:r w:rsidRPr="00ED3330">
        <w:rPr>
          <w:rFonts w:ascii="Times New Roman" w:eastAsia="Times New Roman" w:hAnsi="Times New Roman" w:cs="Times New Roman"/>
          <w:spacing w:val="26"/>
          <w:sz w:val="24"/>
          <w:szCs w:val="24"/>
        </w:rPr>
        <w:t xml:space="preserve"> </w:t>
      </w:r>
      <w:r w:rsidRPr="00ED3330">
        <w:rPr>
          <w:rFonts w:ascii="Times New Roman" w:eastAsia="Times New Roman" w:hAnsi="Times New Roman" w:cs="Times New Roman"/>
          <w:sz w:val="24"/>
          <w:szCs w:val="24"/>
        </w:rPr>
        <w:t>вищевказаних</w:t>
      </w:r>
      <w:r w:rsidRPr="00ED3330">
        <w:rPr>
          <w:rFonts w:ascii="Times New Roman" w:eastAsia="Times New Roman" w:hAnsi="Times New Roman" w:cs="Times New Roman"/>
          <w:spacing w:val="31"/>
          <w:sz w:val="24"/>
          <w:szCs w:val="24"/>
        </w:rPr>
        <w:t xml:space="preserve"> </w:t>
      </w:r>
      <w:r w:rsidRPr="00ED3330">
        <w:rPr>
          <w:rFonts w:ascii="Times New Roman" w:eastAsia="Times New Roman" w:hAnsi="Times New Roman" w:cs="Times New Roman"/>
          <w:sz w:val="24"/>
          <w:szCs w:val="24"/>
        </w:rPr>
        <w:t>робіт</w:t>
      </w:r>
      <w:r w:rsidRPr="00ED3330">
        <w:rPr>
          <w:rFonts w:ascii="Times New Roman" w:eastAsia="Times New Roman" w:hAnsi="Times New Roman" w:cs="Times New Roman"/>
          <w:spacing w:val="28"/>
          <w:sz w:val="24"/>
          <w:szCs w:val="24"/>
        </w:rPr>
        <w:t xml:space="preserve"> </w:t>
      </w:r>
      <w:r w:rsidRPr="00ED3330">
        <w:rPr>
          <w:rFonts w:ascii="Times New Roman" w:eastAsia="Times New Roman" w:hAnsi="Times New Roman" w:cs="Times New Roman"/>
          <w:sz w:val="24"/>
          <w:szCs w:val="24"/>
        </w:rPr>
        <w:t>обумовлена</w:t>
      </w:r>
      <w:r w:rsidRPr="00ED3330">
        <w:rPr>
          <w:rFonts w:ascii="Times New Roman" w:eastAsia="Times New Roman" w:hAnsi="Times New Roman" w:cs="Times New Roman"/>
          <w:spacing w:val="28"/>
          <w:sz w:val="24"/>
          <w:szCs w:val="24"/>
        </w:rPr>
        <w:t xml:space="preserve"> </w:t>
      </w:r>
      <w:r w:rsidRPr="00ED3330">
        <w:rPr>
          <w:rFonts w:ascii="Times New Roman" w:eastAsia="Times New Roman" w:hAnsi="Times New Roman" w:cs="Times New Roman"/>
          <w:sz w:val="24"/>
          <w:szCs w:val="24"/>
        </w:rPr>
        <w:t>неналежним</w:t>
      </w:r>
      <w:r w:rsidRPr="00ED3330">
        <w:rPr>
          <w:rFonts w:ascii="Times New Roman" w:eastAsia="Times New Roman" w:hAnsi="Times New Roman" w:cs="Times New Roman"/>
          <w:spacing w:val="27"/>
          <w:sz w:val="24"/>
          <w:szCs w:val="24"/>
        </w:rPr>
        <w:t xml:space="preserve"> </w:t>
      </w:r>
      <w:r w:rsidRPr="00ED3330">
        <w:rPr>
          <w:rFonts w:ascii="Times New Roman" w:eastAsia="Times New Roman" w:hAnsi="Times New Roman" w:cs="Times New Roman"/>
          <w:sz w:val="24"/>
          <w:szCs w:val="24"/>
        </w:rPr>
        <w:t>фінансуванням</w:t>
      </w:r>
      <w:r w:rsidRPr="00ED3330">
        <w:rPr>
          <w:rFonts w:ascii="Times New Roman" w:eastAsia="Times New Roman" w:hAnsi="Times New Roman" w:cs="Times New Roman"/>
          <w:spacing w:val="28"/>
          <w:sz w:val="24"/>
          <w:szCs w:val="24"/>
        </w:rPr>
        <w:t xml:space="preserve"> </w:t>
      </w:r>
      <w:r w:rsidRPr="00ED3330">
        <w:rPr>
          <w:rFonts w:ascii="Times New Roman" w:eastAsia="Times New Roman" w:hAnsi="Times New Roman" w:cs="Times New Roman"/>
          <w:sz w:val="24"/>
          <w:szCs w:val="24"/>
        </w:rPr>
        <w:t>робіт</w:t>
      </w:r>
    </w:p>
    <w:p w:rsidR="006F2D6C" w:rsidRPr="00ED3330" w:rsidRDefault="006F2D6C" w:rsidP="00ED3330">
      <w:pPr>
        <w:widowControl w:val="0"/>
        <w:autoSpaceDE w:val="0"/>
        <w:autoSpaceDN w:val="0"/>
        <w:spacing w:after="0" w:line="240" w:lineRule="auto"/>
        <w:ind w:right="485"/>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забудовником (перевіряються відомості щодо організації та фінансування колишнім власником (забудовником), на балансі якого перебував багатоквартирний будинок до передачі на баланс управителю ;</w:t>
      </w:r>
    </w:p>
    <w:p w:rsidR="006F2D6C" w:rsidRPr="00ED3330" w:rsidRDefault="006F2D6C" w:rsidP="00ED3330">
      <w:pPr>
        <w:widowControl w:val="0"/>
        <w:numPr>
          <w:ilvl w:val="2"/>
          <w:numId w:val="18"/>
        </w:numPr>
        <w:tabs>
          <w:tab w:val="left" w:pos="1602"/>
        </w:tabs>
        <w:autoSpaceDE w:val="0"/>
        <w:autoSpaceDN w:val="0"/>
        <w:spacing w:after="0" w:line="240" w:lineRule="auto"/>
        <w:ind w:right="495"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житловий будинок у відповідності до технічних висновків визначений непридатним для проживання.</w:t>
      </w:r>
    </w:p>
    <w:p w:rsidR="006F2D6C" w:rsidRPr="00ED3330" w:rsidRDefault="006F2D6C" w:rsidP="00ED3330">
      <w:pPr>
        <w:widowControl w:val="0"/>
        <w:numPr>
          <w:ilvl w:val="1"/>
          <w:numId w:val="22"/>
        </w:numPr>
        <w:tabs>
          <w:tab w:val="left" w:pos="1901"/>
        </w:tabs>
        <w:autoSpaceDE w:val="0"/>
        <w:autoSpaceDN w:val="0"/>
        <w:spacing w:after="0" w:line="240" w:lineRule="auto"/>
        <w:ind w:right="490"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Розміри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у відсотковому значенні за видами робіт з капітального ремонту багатоквартирних житлових будинків наведено в додатку1 до</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Програми.</w:t>
      </w:r>
    </w:p>
    <w:p w:rsidR="006F2D6C" w:rsidRPr="00ED3330" w:rsidRDefault="006F2D6C" w:rsidP="00ED3330">
      <w:pPr>
        <w:widowControl w:val="0"/>
        <w:numPr>
          <w:ilvl w:val="0"/>
          <w:numId w:val="22"/>
        </w:numPr>
        <w:tabs>
          <w:tab w:val="left" w:pos="1683"/>
        </w:tabs>
        <w:autoSpaceDE w:val="0"/>
        <w:autoSpaceDN w:val="0"/>
        <w:spacing w:after="0" w:line="240" w:lineRule="auto"/>
        <w:ind w:left="1682" w:hanging="240"/>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Визначення обсягу та вартості робіт з капітального</w:t>
      </w:r>
      <w:r w:rsidRPr="00ED3330">
        <w:rPr>
          <w:rFonts w:ascii="Times New Roman" w:eastAsia="Times New Roman" w:hAnsi="Times New Roman" w:cs="Times New Roman"/>
          <w:b/>
          <w:bCs/>
          <w:spacing w:val="-1"/>
          <w:sz w:val="24"/>
          <w:szCs w:val="24"/>
        </w:rPr>
        <w:t xml:space="preserve"> </w:t>
      </w:r>
      <w:r w:rsidRPr="00ED3330">
        <w:rPr>
          <w:rFonts w:ascii="Times New Roman" w:eastAsia="Times New Roman" w:hAnsi="Times New Roman" w:cs="Times New Roman"/>
          <w:b/>
          <w:bCs/>
          <w:sz w:val="24"/>
          <w:szCs w:val="24"/>
        </w:rPr>
        <w:t>ремонту</w:t>
      </w:r>
    </w:p>
    <w:p w:rsidR="006F2D6C" w:rsidRPr="00ED3330" w:rsidRDefault="006F2D6C" w:rsidP="00ED3330">
      <w:pPr>
        <w:widowControl w:val="0"/>
        <w:numPr>
          <w:ilvl w:val="1"/>
          <w:numId w:val="22"/>
        </w:numPr>
        <w:tabs>
          <w:tab w:val="left" w:pos="2048"/>
        </w:tabs>
        <w:autoSpaceDE w:val="0"/>
        <w:autoSpaceDN w:val="0"/>
        <w:spacing w:after="0" w:line="240" w:lineRule="auto"/>
        <w:ind w:right="488"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Управитель (</w:t>
      </w:r>
      <w:proofErr w:type="spellStart"/>
      <w:r w:rsidRPr="00ED3330">
        <w:rPr>
          <w:rFonts w:ascii="Times New Roman" w:eastAsia="Times New Roman" w:hAnsi="Times New Roman" w:cs="Times New Roman"/>
          <w:sz w:val="24"/>
          <w:szCs w:val="24"/>
        </w:rPr>
        <w:t>балансоутримувач</w:t>
      </w:r>
      <w:proofErr w:type="spellEnd"/>
      <w:r w:rsidRPr="00ED3330">
        <w:rPr>
          <w:rFonts w:ascii="Times New Roman" w:eastAsia="Times New Roman" w:hAnsi="Times New Roman" w:cs="Times New Roman"/>
          <w:sz w:val="24"/>
          <w:szCs w:val="24"/>
        </w:rPr>
        <w:t>) проводить щорічні загальні огляди багатоквартирного житлового будинку, які передбачають комплексне обстеження комісією елементів приміщень будинку, а також їх зовнішнього благоустрою з метою визначення технічного і санітарного стану, виявлення несправностей і прийняття рішень щодо необхідності проведення капітального ремонту житлового будинку, що відображається в акті загального огляду будинку в порядку, передбаченому «Правилами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р. №</w:t>
      </w:r>
      <w:r w:rsidRPr="00ED3330">
        <w:rPr>
          <w:rFonts w:ascii="Times New Roman" w:eastAsia="Times New Roman" w:hAnsi="Times New Roman" w:cs="Times New Roman"/>
          <w:spacing w:val="-2"/>
          <w:sz w:val="24"/>
          <w:szCs w:val="24"/>
        </w:rPr>
        <w:t xml:space="preserve"> </w:t>
      </w:r>
      <w:r w:rsidRPr="00ED3330">
        <w:rPr>
          <w:rFonts w:ascii="Times New Roman" w:eastAsia="Times New Roman" w:hAnsi="Times New Roman" w:cs="Times New Roman"/>
          <w:sz w:val="24"/>
          <w:szCs w:val="24"/>
        </w:rPr>
        <w:t>76.</w:t>
      </w:r>
    </w:p>
    <w:p w:rsidR="006F2D6C" w:rsidRPr="00ED3330" w:rsidRDefault="006F2D6C" w:rsidP="00ED3330">
      <w:pPr>
        <w:widowControl w:val="0"/>
        <w:numPr>
          <w:ilvl w:val="1"/>
          <w:numId w:val="22"/>
        </w:numPr>
        <w:tabs>
          <w:tab w:val="left" w:pos="1909"/>
        </w:tabs>
        <w:autoSpaceDE w:val="0"/>
        <w:autoSpaceDN w:val="0"/>
        <w:spacing w:after="0" w:line="240" w:lineRule="auto"/>
        <w:ind w:right="485"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Обсяг робіт з капітального ремонту багатоквартирного житлового будинку та </w:t>
      </w:r>
      <w:r w:rsidRPr="00ED3330">
        <w:rPr>
          <w:rFonts w:ascii="Times New Roman" w:eastAsia="Times New Roman" w:hAnsi="Times New Roman" w:cs="Times New Roman"/>
          <w:spacing w:val="2"/>
          <w:sz w:val="24"/>
          <w:szCs w:val="24"/>
        </w:rPr>
        <w:t xml:space="preserve">його </w:t>
      </w:r>
      <w:r w:rsidRPr="00ED3330">
        <w:rPr>
          <w:rFonts w:ascii="Times New Roman" w:eastAsia="Times New Roman" w:hAnsi="Times New Roman" w:cs="Times New Roman"/>
          <w:sz w:val="24"/>
          <w:szCs w:val="24"/>
        </w:rPr>
        <w:t xml:space="preserve">конструктивних елементів, технічних пристроїв, </w:t>
      </w:r>
      <w:proofErr w:type="spellStart"/>
      <w:r w:rsidRPr="00ED3330">
        <w:rPr>
          <w:rFonts w:ascii="Times New Roman" w:eastAsia="Times New Roman" w:hAnsi="Times New Roman" w:cs="Times New Roman"/>
          <w:sz w:val="24"/>
          <w:szCs w:val="24"/>
        </w:rPr>
        <w:t>внутрішньобудинкових</w:t>
      </w:r>
      <w:proofErr w:type="spellEnd"/>
      <w:r w:rsidRPr="00ED3330">
        <w:rPr>
          <w:rFonts w:ascii="Times New Roman" w:eastAsia="Times New Roman" w:hAnsi="Times New Roman" w:cs="Times New Roman"/>
          <w:sz w:val="24"/>
          <w:szCs w:val="24"/>
        </w:rPr>
        <w:t xml:space="preserve"> систем, прибудинкової території та елементів зовнішнього благоустрою визначається управителем (</w:t>
      </w:r>
      <w:proofErr w:type="spellStart"/>
      <w:r w:rsidRPr="00ED3330">
        <w:rPr>
          <w:rFonts w:ascii="Times New Roman" w:eastAsia="Times New Roman" w:hAnsi="Times New Roman" w:cs="Times New Roman"/>
          <w:sz w:val="24"/>
          <w:szCs w:val="24"/>
        </w:rPr>
        <w:t>балансоутримувачем</w:t>
      </w:r>
      <w:proofErr w:type="spellEnd"/>
      <w:r w:rsidRPr="00ED3330">
        <w:rPr>
          <w:rFonts w:ascii="Times New Roman" w:eastAsia="Times New Roman" w:hAnsi="Times New Roman" w:cs="Times New Roman"/>
          <w:sz w:val="24"/>
          <w:szCs w:val="24"/>
        </w:rPr>
        <w:t>) з врахуванням відповідних заяв та звернень</w:t>
      </w:r>
      <w:r w:rsidRPr="00ED3330">
        <w:rPr>
          <w:rFonts w:ascii="Times New Roman" w:eastAsia="Times New Roman" w:hAnsi="Times New Roman" w:cs="Times New Roman"/>
          <w:spacing w:val="-10"/>
          <w:sz w:val="24"/>
          <w:szCs w:val="24"/>
        </w:rPr>
        <w:t xml:space="preserve"> </w:t>
      </w:r>
      <w:r w:rsidRPr="00ED3330">
        <w:rPr>
          <w:rFonts w:ascii="Times New Roman" w:eastAsia="Times New Roman" w:hAnsi="Times New Roman" w:cs="Times New Roman"/>
          <w:sz w:val="24"/>
          <w:szCs w:val="24"/>
        </w:rPr>
        <w:t>Співвласників.</w:t>
      </w:r>
    </w:p>
    <w:p w:rsidR="006F2D6C" w:rsidRPr="00ED3330" w:rsidRDefault="006F2D6C" w:rsidP="00ED3330">
      <w:pPr>
        <w:widowControl w:val="0"/>
        <w:autoSpaceDE w:val="0"/>
        <w:autoSpaceDN w:val="0"/>
        <w:spacing w:after="0" w:line="240" w:lineRule="auto"/>
        <w:ind w:right="491"/>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8.3.Управитель (</w:t>
      </w:r>
      <w:proofErr w:type="spellStart"/>
      <w:r w:rsidRPr="00ED3330">
        <w:rPr>
          <w:rFonts w:ascii="Times New Roman" w:eastAsia="Times New Roman" w:hAnsi="Times New Roman" w:cs="Times New Roman"/>
          <w:sz w:val="24"/>
          <w:szCs w:val="24"/>
        </w:rPr>
        <w:t>балансоутримувач</w:t>
      </w:r>
      <w:proofErr w:type="spellEnd"/>
      <w:r w:rsidRPr="00ED3330">
        <w:rPr>
          <w:rFonts w:ascii="Times New Roman" w:eastAsia="Times New Roman" w:hAnsi="Times New Roman" w:cs="Times New Roman"/>
          <w:sz w:val="24"/>
          <w:szCs w:val="24"/>
        </w:rPr>
        <w:t>) зобов’язаний доводити до відома Співвласників (наймачів) інформацію про технічний стан житлового будинку та про необхідність виконання робіт з капітального ремонту. Інформація доводиться зокрема шляхом розміщення оголошень на інформаційних стендах у під’їздах та/або біля будинків та на сайті управителя (</w:t>
      </w:r>
      <w:proofErr w:type="spellStart"/>
      <w:r w:rsidRPr="00ED3330">
        <w:rPr>
          <w:rFonts w:ascii="Times New Roman" w:eastAsia="Times New Roman" w:hAnsi="Times New Roman" w:cs="Times New Roman"/>
          <w:sz w:val="24"/>
          <w:szCs w:val="24"/>
        </w:rPr>
        <w:t>балансоутримувача</w:t>
      </w:r>
      <w:proofErr w:type="spellEnd"/>
      <w:r w:rsidRPr="00ED3330">
        <w:rPr>
          <w:rFonts w:ascii="Times New Roman" w:eastAsia="Times New Roman" w:hAnsi="Times New Roman" w:cs="Times New Roman"/>
          <w:sz w:val="24"/>
          <w:szCs w:val="24"/>
        </w:rPr>
        <w:t>).</w:t>
      </w:r>
    </w:p>
    <w:p w:rsidR="006F2D6C" w:rsidRPr="00ED3330" w:rsidRDefault="006F2D6C" w:rsidP="00ED3330">
      <w:pPr>
        <w:widowControl w:val="0"/>
        <w:numPr>
          <w:ilvl w:val="1"/>
          <w:numId w:val="17"/>
        </w:numPr>
        <w:tabs>
          <w:tab w:val="left" w:pos="1863"/>
        </w:tabs>
        <w:autoSpaceDE w:val="0"/>
        <w:autoSpaceDN w:val="0"/>
        <w:spacing w:after="0" w:line="240" w:lineRule="auto"/>
        <w:ind w:right="488"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Після визначення управителем (</w:t>
      </w:r>
      <w:proofErr w:type="spellStart"/>
      <w:r w:rsidRPr="00ED3330">
        <w:rPr>
          <w:rFonts w:ascii="Times New Roman" w:eastAsia="Times New Roman" w:hAnsi="Times New Roman" w:cs="Times New Roman"/>
          <w:sz w:val="24"/>
          <w:szCs w:val="24"/>
        </w:rPr>
        <w:t>балансоутримувачем</w:t>
      </w:r>
      <w:proofErr w:type="spellEnd"/>
      <w:r w:rsidRPr="00ED3330">
        <w:rPr>
          <w:rFonts w:ascii="Times New Roman" w:eastAsia="Times New Roman" w:hAnsi="Times New Roman" w:cs="Times New Roman"/>
          <w:sz w:val="24"/>
          <w:szCs w:val="24"/>
        </w:rPr>
        <w:t>,) необхідності проведення робіт з капітального ремонту житлового будинку уповноважений представник від Співвласників звертається з листом до виконавчого комітету Новороздільської міської ради щодо необхідності проведення</w:t>
      </w:r>
      <w:r w:rsidRPr="00ED3330">
        <w:rPr>
          <w:rFonts w:ascii="Times New Roman" w:eastAsia="Times New Roman" w:hAnsi="Times New Roman" w:cs="Times New Roman"/>
          <w:spacing w:val="-9"/>
          <w:sz w:val="24"/>
          <w:szCs w:val="24"/>
        </w:rPr>
        <w:t xml:space="preserve"> </w:t>
      </w:r>
      <w:r w:rsidRPr="00ED3330">
        <w:rPr>
          <w:rFonts w:ascii="Times New Roman" w:eastAsia="Times New Roman" w:hAnsi="Times New Roman" w:cs="Times New Roman"/>
          <w:sz w:val="24"/>
          <w:szCs w:val="24"/>
        </w:rPr>
        <w:t>робіт.</w:t>
      </w:r>
    </w:p>
    <w:p w:rsidR="006F2D6C" w:rsidRPr="00ED3330" w:rsidRDefault="006F2D6C" w:rsidP="00ED3330">
      <w:pPr>
        <w:widowControl w:val="0"/>
        <w:numPr>
          <w:ilvl w:val="1"/>
          <w:numId w:val="17"/>
        </w:numPr>
        <w:tabs>
          <w:tab w:val="left" w:pos="1863"/>
        </w:tabs>
        <w:autoSpaceDE w:val="0"/>
        <w:autoSpaceDN w:val="0"/>
        <w:spacing w:after="0" w:line="240" w:lineRule="auto"/>
        <w:ind w:right="486"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Відділ комунального майна та приватизації ( управління житлово-комунального господарства), уповноважені представники від ініціативної групи Співвласників за участю управителя (</w:t>
      </w:r>
      <w:proofErr w:type="spellStart"/>
      <w:r w:rsidRPr="00ED3330">
        <w:rPr>
          <w:rFonts w:ascii="Times New Roman" w:eastAsia="Times New Roman" w:hAnsi="Times New Roman" w:cs="Times New Roman"/>
          <w:sz w:val="24"/>
          <w:szCs w:val="24"/>
        </w:rPr>
        <w:t>балансоутримувача</w:t>
      </w:r>
      <w:proofErr w:type="spellEnd"/>
      <w:r w:rsidRPr="00ED3330">
        <w:rPr>
          <w:rFonts w:ascii="Times New Roman" w:eastAsia="Times New Roman" w:hAnsi="Times New Roman" w:cs="Times New Roman"/>
          <w:sz w:val="24"/>
          <w:szCs w:val="24"/>
        </w:rPr>
        <w:t xml:space="preserve">) та інших зацікавлених осіб, що може виконувати необхідні роботи, проводить обстеження технічного стану конструктивних елементів, технічних пристроїв, </w:t>
      </w:r>
      <w:proofErr w:type="spellStart"/>
      <w:r w:rsidRPr="00ED3330">
        <w:rPr>
          <w:rFonts w:ascii="Times New Roman" w:eastAsia="Times New Roman" w:hAnsi="Times New Roman" w:cs="Times New Roman"/>
          <w:sz w:val="24"/>
          <w:szCs w:val="24"/>
        </w:rPr>
        <w:t>внутрішньобудинкових</w:t>
      </w:r>
      <w:proofErr w:type="spellEnd"/>
      <w:r w:rsidRPr="00ED3330">
        <w:rPr>
          <w:rFonts w:ascii="Times New Roman" w:eastAsia="Times New Roman" w:hAnsi="Times New Roman" w:cs="Times New Roman"/>
          <w:sz w:val="24"/>
          <w:szCs w:val="24"/>
        </w:rPr>
        <w:t xml:space="preserve"> систем, прибудинкової території та елементів зовнішнього благоустрою багатоквартирного житлового будинку, що потребують капітального ремонту з метою підтвердження необхідності проведення робіт, при цьому визначається їх орієнтована вартість та частка дольової участі Співвласників у виконанні вказаної</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роботи. Управитель</w:t>
      </w:r>
      <w:r w:rsidRPr="00ED3330">
        <w:rPr>
          <w:rFonts w:ascii="Times New Roman" w:eastAsia="Times New Roman" w:hAnsi="Times New Roman" w:cs="Times New Roman"/>
          <w:spacing w:val="26"/>
          <w:sz w:val="24"/>
          <w:szCs w:val="24"/>
        </w:rPr>
        <w:t xml:space="preserve"> </w:t>
      </w:r>
      <w:r w:rsidRPr="00ED3330">
        <w:rPr>
          <w:rFonts w:ascii="Times New Roman" w:eastAsia="Times New Roman" w:hAnsi="Times New Roman" w:cs="Times New Roman"/>
          <w:sz w:val="24"/>
          <w:szCs w:val="24"/>
        </w:rPr>
        <w:t>складає дефектний акт, який є обґрунтуванням для замовлення проектно-кошторисної документації на виконання робіт</w:t>
      </w:r>
    </w:p>
    <w:p w:rsidR="006F2D6C" w:rsidRPr="00ED3330" w:rsidRDefault="006F2D6C" w:rsidP="00ED3330">
      <w:pPr>
        <w:widowControl w:val="0"/>
        <w:numPr>
          <w:ilvl w:val="1"/>
          <w:numId w:val="17"/>
        </w:numPr>
        <w:tabs>
          <w:tab w:val="left" w:pos="1863"/>
        </w:tabs>
        <w:autoSpaceDE w:val="0"/>
        <w:autoSpaceDN w:val="0"/>
        <w:spacing w:after="0" w:line="240" w:lineRule="auto"/>
        <w:ind w:right="491" w:firstLine="566"/>
        <w:jc w:val="both"/>
        <w:rPr>
          <w:rFonts w:ascii="Times New Roman" w:eastAsia="Times New Roman" w:hAnsi="Times New Roman" w:cs="Times New Roman"/>
          <w:color w:val="FF0000"/>
          <w:sz w:val="24"/>
          <w:szCs w:val="24"/>
        </w:rPr>
      </w:pPr>
      <w:r w:rsidRPr="00ED3330">
        <w:rPr>
          <w:rFonts w:ascii="Times New Roman" w:eastAsia="Times New Roman" w:hAnsi="Times New Roman" w:cs="Times New Roman"/>
          <w:color w:val="FF0000"/>
          <w:sz w:val="24"/>
          <w:szCs w:val="24"/>
        </w:rPr>
        <w:t>Акт загального огляду багатоквартирного житлового будинку, підписаний управителем (</w:t>
      </w:r>
      <w:proofErr w:type="spellStart"/>
      <w:r w:rsidRPr="00ED3330">
        <w:rPr>
          <w:rFonts w:ascii="Times New Roman" w:eastAsia="Times New Roman" w:hAnsi="Times New Roman" w:cs="Times New Roman"/>
          <w:color w:val="FF0000"/>
          <w:sz w:val="24"/>
          <w:szCs w:val="24"/>
        </w:rPr>
        <w:t>балансоутримувачем</w:t>
      </w:r>
      <w:proofErr w:type="spellEnd"/>
      <w:r w:rsidRPr="00ED3330">
        <w:rPr>
          <w:rFonts w:ascii="Times New Roman" w:eastAsia="Times New Roman" w:hAnsi="Times New Roman" w:cs="Times New Roman"/>
          <w:color w:val="FF0000"/>
          <w:sz w:val="24"/>
          <w:szCs w:val="24"/>
        </w:rPr>
        <w:t>), уповноваженим представником Співвласників (якщо це інша особа (наймач, власник квартири) та відділом комунального майна та приватизації( управління житлово-комунального господарства)  Новороздільської міської ради  із зазначенням виду робіт з капітального ремонту, що необхідно провести в будинку складається у двох примірниках, один</w:t>
      </w:r>
      <w:r w:rsidRPr="00ED3330">
        <w:rPr>
          <w:rFonts w:ascii="Times New Roman" w:eastAsia="Times New Roman" w:hAnsi="Times New Roman" w:cs="Times New Roman"/>
          <w:color w:val="FF0000"/>
          <w:spacing w:val="-30"/>
          <w:sz w:val="24"/>
          <w:szCs w:val="24"/>
        </w:rPr>
        <w:t xml:space="preserve"> </w:t>
      </w:r>
      <w:r w:rsidRPr="00ED3330">
        <w:rPr>
          <w:rFonts w:ascii="Times New Roman" w:eastAsia="Times New Roman" w:hAnsi="Times New Roman" w:cs="Times New Roman"/>
          <w:color w:val="FF0000"/>
          <w:sz w:val="24"/>
          <w:szCs w:val="24"/>
        </w:rPr>
        <w:t>з яких</w:t>
      </w:r>
      <w:r w:rsidRPr="00ED3330">
        <w:rPr>
          <w:rFonts w:ascii="Times New Roman" w:eastAsia="Times New Roman" w:hAnsi="Times New Roman" w:cs="Times New Roman"/>
          <w:color w:val="FF0000"/>
          <w:spacing w:val="26"/>
          <w:sz w:val="24"/>
          <w:szCs w:val="24"/>
        </w:rPr>
        <w:t xml:space="preserve"> </w:t>
      </w:r>
      <w:r w:rsidRPr="00ED3330">
        <w:rPr>
          <w:rFonts w:ascii="Times New Roman" w:eastAsia="Times New Roman" w:hAnsi="Times New Roman" w:cs="Times New Roman"/>
          <w:color w:val="FF0000"/>
          <w:sz w:val="24"/>
          <w:szCs w:val="24"/>
        </w:rPr>
        <w:t>передається</w:t>
      </w:r>
      <w:r w:rsidRPr="00ED3330">
        <w:rPr>
          <w:rFonts w:ascii="Times New Roman" w:eastAsia="Times New Roman" w:hAnsi="Times New Roman" w:cs="Times New Roman"/>
          <w:color w:val="FF0000"/>
          <w:spacing w:val="27"/>
          <w:sz w:val="24"/>
          <w:szCs w:val="24"/>
        </w:rPr>
        <w:t xml:space="preserve"> </w:t>
      </w:r>
      <w:r w:rsidRPr="00ED3330">
        <w:rPr>
          <w:rFonts w:ascii="Times New Roman" w:eastAsia="Times New Roman" w:hAnsi="Times New Roman" w:cs="Times New Roman"/>
          <w:color w:val="FF0000"/>
          <w:sz w:val="24"/>
          <w:szCs w:val="24"/>
        </w:rPr>
        <w:t>в відділ комунального майна та приватизації (  управління житлово-комунального господарства).</w:t>
      </w:r>
      <w:r w:rsidRPr="00ED3330">
        <w:rPr>
          <w:rFonts w:ascii="Times New Roman" w:eastAsia="Times New Roman" w:hAnsi="Times New Roman" w:cs="Times New Roman"/>
          <w:color w:val="FF0000"/>
          <w:spacing w:val="27"/>
          <w:sz w:val="24"/>
          <w:szCs w:val="24"/>
        </w:rPr>
        <w:t xml:space="preserve"> </w:t>
      </w:r>
      <w:r w:rsidRPr="00ED3330">
        <w:rPr>
          <w:rFonts w:ascii="Times New Roman" w:eastAsia="Times New Roman" w:hAnsi="Times New Roman" w:cs="Times New Roman"/>
          <w:color w:val="FF0000"/>
          <w:sz w:val="24"/>
          <w:szCs w:val="24"/>
        </w:rPr>
        <w:t>Управитель</w:t>
      </w:r>
      <w:r w:rsidRPr="00ED3330">
        <w:rPr>
          <w:rFonts w:ascii="Times New Roman" w:eastAsia="Times New Roman" w:hAnsi="Times New Roman" w:cs="Times New Roman"/>
          <w:color w:val="FF0000"/>
          <w:spacing w:val="26"/>
          <w:sz w:val="24"/>
          <w:szCs w:val="24"/>
        </w:rPr>
        <w:t xml:space="preserve"> </w:t>
      </w:r>
      <w:r w:rsidRPr="00ED3330">
        <w:rPr>
          <w:rFonts w:ascii="Times New Roman" w:eastAsia="Times New Roman" w:hAnsi="Times New Roman" w:cs="Times New Roman"/>
          <w:color w:val="FF0000"/>
          <w:sz w:val="24"/>
          <w:szCs w:val="24"/>
        </w:rPr>
        <w:t xml:space="preserve">складає </w:t>
      </w:r>
      <w:r w:rsidRPr="00ED3330">
        <w:rPr>
          <w:rFonts w:ascii="Times New Roman" w:eastAsia="Times New Roman" w:hAnsi="Times New Roman" w:cs="Times New Roman"/>
          <w:color w:val="FF0000"/>
          <w:sz w:val="24"/>
          <w:szCs w:val="24"/>
        </w:rPr>
        <w:lastRenderedPageBreak/>
        <w:t>дефектний акт, який є обґрунтуванням для замовлення проектно-кошторисної документації на виконання робіт.</w:t>
      </w:r>
    </w:p>
    <w:p w:rsidR="006F2D6C" w:rsidRPr="00ED3330" w:rsidRDefault="006F2D6C" w:rsidP="00ED3330">
      <w:pPr>
        <w:widowControl w:val="0"/>
        <w:numPr>
          <w:ilvl w:val="0"/>
          <w:numId w:val="22"/>
        </w:numPr>
        <w:tabs>
          <w:tab w:val="left" w:pos="1683"/>
        </w:tabs>
        <w:autoSpaceDE w:val="0"/>
        <w:autoSpaceDN w:val="0"/>
        <w:spacing w:after="0" w:line="240" w:lineRule="auto"/>
        <w:ind w:left="1682" w:hanging="240"/>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Механізм проведення зборів</w:t>
      </w:r>
      <w:r w:rsidRPr="00ED3330">
        <w:rPr>
          <w:rFonts w:ascii="Times New Roman" w:eastAsia="Times New Roman" w:hAnsi="Times New Roman" w:cs="Times New Roman"/>
          <w:b/>
          <w:bCs/>
          <w:spacing w:val="-1"/>
          <w:sz w:val="24"/>
          <w:szCs w:val="24"/>
        </w:rPr>
        <w:t xml:space="preserve"> </w:t>
      </w:r>
      <w:r w:rsidRPr="00ED3330">
        <w:rPr>
          <w:rFonts w:ascii="Times New Roman" w:eastAsia="Times New Roman" w:hAnsi="Times New Roman" w:cs="Times New Roman"/>
          <w:b/>
          <w:bCs/>
          <w:sz w:val="24"/>
          <w:szCs w:val="24"/>
        </w:rPr>
        <w:t>Співвласників.</w:t>
      </w:r>
    </w:p>
    <w:p w:rsidR="006F2D6C" w:rsidRPr="00ED3330" w:rsidRDefault="006F2D6C" w:rsidP="00ED3330">
      <w:pPr>
        <w:widowControl w:val="0"/>
        <w:numPr>
          <w:ilvl w:val="1"/>
          <w:numId w:val="22"/>
        </w:numPr>
        <w:tabs>
          <w:tab w:val="left" w:pos="1863"/>
        </w:tabs>
        <w:autoSpaceDE w:val="0"/>
        <w:autoSpaceDN w:val="0"/>
        <w:spacing w:after="0" w:line="240" w:lineRule="auto"/>
        <w:ind w:right="492"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Питання проведення капітального ремонту спільного майна багатоквартирного житлового будинку на умовах дольової участі та визначення підрядників для виконання таких робіт вирішується зборами Співвласників згідно чинного законодавства.</w:t>
      </w:r>
    </w:p>
    <w:p w:rsidR="006F2D6C" w:rsidRPr="00ED3330" w:rsidRDefault="006F2D6C" w:rsidP="00ED3330">
      <w:pPr>
        <w:widowControl w:val="0"/>
        <w:numPr>
          <w:ilvl w:val="1"/>
          <w:numId w:val="22"/>
        </w:numPr>
        <w:tabs>
          <w:tab w:val="left" w:pos="1863"/>
        </w:tabs>
        <w:autoSpaceDE w:val="0"/>
        <w:autoSpaceDN w:val="0"/>
        <w:spacing w:after="0" w:line="240" w:lineRule="auto"/>
        <w:ind w:right="493"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Збори Співвласників можуть скликатися ініціативною групою у складі не менше трьох Співвласників або управителем (</w:t>
      </w:r>
      <w:proofErr w:type="spellStart"/>
      <w:r w:rsidRPr="00ED3330">
        <w:rPr>
          <w:rFonts w:ascii="Times New Roman" w:eastAsia="Times New Roman" w:hAnsi="Times New Roman" w:cs="Times New Roman"/>
          <w:sz w:val="24"/>
          <w:szCs w:val="24"/>
        </w:rPr>
        <w:t>балансоутримувачем</w:t>
      </w:r>
      <w:proofErr w:type="spellEnd"/>
      <w:r w:rsidRPr="00ED3330">
        <w:rPr>
          <w:rFonts w:ascii="Times New Roman" w:eastAsia="Times New Roman" w:hAnsi="Times New Roman" w:cs="Times New Roman"/>
          <w:sz w:val="24"/>
          <w:szCs w:val="24"/>
        </w:rPr>
        <w:t>). Ініціатор зборів повідомляє про дату та місце проведення зборів</w:t>
      </w:r>
      <w:r w:rsidRPr="00ED3330">
        <w:rPr>
          <w:rFonts w:ascii="Times New Roman" w:eastAsia="Times New Roman" w:hAnsi="Times New Roman" w:cs="Times New Roman"/>
          <w:spacing w:val="-7"/>
          <w:sz w:val="24"/>
          <w:szCs w:val="24"/>
        </w:rPr>
        <w:t xml:space="preserve"> </w:t>
      </w:r>
      <w:r w:rsidRPr="00ED3330">
        <w:rPr>
          <w:rFonts w:ascii="Times New Roman" w:eastAsia="Times New Roman" w:hAnsi="Times New Roman" w:cs="Times New Roman"/>
          <w:sz w:val="24"/>
          <w:szCs w:val="24"/>
        </w:rPr>
        <w:t>Співвласників.</w:t>
      </w:r>
    </w:p>
    <w:p w:rsidR="006F2D6C" w:rsidRPr="00ED3330" w:rsidRDefault="006F2D6C" w:rsidP="00ED3330">
      <w:pPr>
        <w:widowControl w:val="0"/>
        <w:autoSpaceDE w:val="0"/>
        <w:autoSpaceDN w:val="0"/>
        <w:spacing w:after="0" w:line="240" w:lineRule="auto"/>
        <w:ind w:right="489"/>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6F2D6C" w:rsidRPr="00ED3330" w:rsidRDefault="006F2D6C" w:rsidP="00ED3330">
      <w:pPr>
        <w:widowControl w:val="0"/>
        <w:numPr>
          <w:ilvl w:val="1"/>
          <w:numId w:val="22"/>
        </w:numPr>
        <w:tabs>
          <w:tab w:val="left" w:pos="1863"/>
        </w:tabs>
        <w:autoSpaceDE w:val="0"/>
        <w:autoSpaceDN w:val="0"/>
        <w:spacing w:after="0" w:line="240" w:lineRule="auto"/>
        <w:ind w:right="491"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На збори запрошуються Співвласники </w:t>
      </w:r>
      <w:proofErr w:type="spellStart"/>
      <w:r w:rsidRPr="00ED3330">
        <w:rPr>
          <w:rFonts w:ascii="Times New Roman" w:eastAsia="Times New Roman" w:hAnsi="Times New Roman" w:cs="Times New Roman"/>
          <w:sz w:val="24"/>
          <w:szCs w:val="24"/>
        </w:rPr>
        <w:t>будинку-</w:t>
      </w:r>
      <w:proofErr w:type="spellEnd"/>
      <w:r w:rsidRPr="00ED3330">
        <w:rPr>
          <w:rFonts w:ascii="Times New Roman" w:eastAsia="Times New Roman" w:hAnsi="Times New Roman" w:cs="Times New Roman"/>
          <w:sz w:val="24"/>
          <w:szCs w:val="24"/>
        </w:rPr>
        <w:t xml:space="preserve"> власники квартир та нежитлових приміщень (або їх уповноважені</w:t>
      </w:r>
      <w:r w:rsidRPr="00ED3330">
        <w:rPr>
          <w:rFonts w:ascii="Times New Roman" w:eastAsia="Times New Roman" w:hAnsi="Times New Roman" w:cs="Times New Roman"/>
          <w:spacing w:val="3"/>
          <w:sz w:val="24"/>
          <w:szCs w:val="24"/>
        </w:rPr>
        <w:t xml:space="preserve"> </w:t>
      </w:r>
      <w:r w:rsidRPr="00ED3330">
        <w:rPr>
          <w:rFonts w:ascii="Times New Roman" w:eastAsia="Times New Roman" w:hAnsi="Times New Roman" w:cs="Times New Roman"/>
          <w:sz w:val="24"/>
          <w:szCs w:val="24"/>
        </w:rPr>
        <w:t>представники).</w:t>
      </w: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На збори запрошуються:</w:t>
      </w:r>
    </w:p>
    <w:p w:rsidR="006F2D6C" w:rsidRPr="00ED3330" w:rsidRDefault="006F2D6C" w:rsidP="00ED3330">
      <w:pPr>
        <w:widowControl w:val="0"/>
        <w:numPr>
          <w:ilvl w:val="0"/>
          <w:numId w:val="16"/>
        </w:numPr>
        <w:tabs>
          <w:tab w:val="left" w:pos="1623"/>
        </w:tabs>
        <w:autoSpaceDE w:val="0"/>
        <w:autoSpaceDN w:val="0"/>
        <w:spacing w:after="0" w:line="240" w:lineRule="auto"/>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від управителя (</w:t>
      </w:r>
      <w:proofErr w:type="spellStart"/>
      <w:r w:rsidRPr="00ED3330">
        <w:rPr>
          <w:rFonts w:ascii="Times New Roman" w:eastAsia="Times New Roman" w:hAnsi="Times New Roman" w:cs="Times New Roman"/>
          <w:sz w:val="24"/>
          <w:szCs w:val="24"/>
        </w:rPr>
        <w:t>балансоутримавача</w:t>
      </w:r>
      <w:proofErr w:type="spellEnd"/>
      <w:r w:rsidRPr="00ED3330">
        <w:rPr>
          <w:rFonts w:ascii="Times New Roman" w:eastAsia="Times New Roman" w:hAnsi="Times New Roman" w:cs="Times New Roman"/>
          <w:sz w:val="24"/>
          <w:szCs w:val="24"/>
        </w:rPr>
        <w:t>) –</w:t>
      </w:r>
      <w:r w:rsidRPr="00ED3330">
        <w:rPr>
          <w:rFonts w:ascii="Times New Roman" w:eastAsia="Times New Roman" w:hAnsi="Times New Roman" w:cs="Times New Roman"/>
          <w:spacing w:val="2"/>
          <w:sz w:val="24"/>
          <w:szCs w:val="24"/>
        </w:rPr>
        <w:t xml:space="preserve"> </w:t>
      </w:r>
      <w:r w:rsidRPr="00ED3330">
        <w:rPr>
          <w:rFonts w:ascii="Times New Roman" w:eastAsia="Times New Roman" w:hAnsi="Times New Roman" w:cs="Times New Roman"/>
          <w:sz w:val="24"/>
          <w:szCs w:val="24"/>
        </w:rPr>
        <w:t>керівник або уповноважена особа;</w:t>
      </w:r>
    </w:p>
    <w:p w:rsidR="006F2D6C" w:rsidRPr="00ED3330" w:rsidRDefault="006F2D6C" w:rsidP="00ED3330">
      <w:pPr>
        <w:widowControl w:val="0"/>
        <w:numPr>
          <w:ilvl w:val="0"/>
          <w:numId w:val="16"/>
        </w:numPr>
        <w:tabs>
          <w:tab w:val="left" w:pos="1623"/>
        </w:tabs>
        <w:autoSpaceDE w:val="0"/>
        <w:autoSpaceDN w:val="0"/>
        <w:spacing w:after="0" w:line="240" w:lineRule="auto"/>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інші зацікавлені</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особи.</w:t>
      </w:r>
    </w:p>
    <w:p w:rsidR="006F2D6C" w:rsidRPr="00ED3330" w:rsidRDefault="006F2D6C" w:rsidP="00ED3330">
      <w:pPr>
        <w:widowControl w:val="0"/>
        <w:numPr>
          <w:ilvl w:val="1"/>
          <w:numId w:val="22"/>
        </w:numPr>
        <w:tabs>
          <w:tab w:val="left" w:pos="1863"/>
        </w:tabs>
        <w:autoSpaceDE w:val="0"/>
        <w:autoSpaceDN w:val="0"/>
        <w:spacing w:after="0" w:line="240" w:lineRule="auto"/>
        <w:ind w:right="486"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Збори веде їх</w:t>
      </w:r>
      <w:r w:rsidRPr="00ED3330">
        <w:rPr>
          <w:rFonts w:ascii="Times New Roman" w:eastAsia="Times New Roman" w:hAnsi="Times New Roman" w:cs="Times New Roman"/>
          <w:spacing w:val="-4"/>
          <w:sz w:val="24"/>
          <w:szCs w:val="24"/>
        </w:rPr>
        <w:t xml:space="preserve"> </w:t>
      </w:r>
      <w:r w:rsidRPr="00ED3330">
        <w:rPr>
          <w:rFonts w:ascii="Times New Roman" w:eastAsia="Times New Roman" w:hAnsi="Times New Roman" w:cs="Times New Roman"/>
          <w:sz w:val="24"/>
          <w:szCs w:val="24"/>
        </w:rPr>
        <w:t>організатор.</w:t>
      </w:r>
    </w:p>
    <w:p w:rsidR="006F2D6C" w:rsidRPr="00ED3330" w:rsidRDefault="006F2D6C" w:rsidP="00ED3330">
      <w:pPr>
        <w:widowControl w:val="0"/>
        <w:numPr>
          <w:ilvl w:val="1"/>
          <w:numId w:val="22"/>
        </w:numPr>
        <w:tabs>
          <w:tab w:val="left" w:pos="1863"/>
        </w:tabs>
        <w:autoSpaceDE w:val="0"/>
        <w:autoSpaceDN w:val="0"/>
        <w:spacing w:after="0" w:line="240" w:lineRule="auto"/>
        <w:ind w:right="496"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На зборах управитель (</w:t>
      </w:r>
      <w:proofErr w:type="spellStart"/>
      <w:r w:rsidRPr="00ED3330">
        <w:rPr>
          <w:rFonts w:ascii="Times New Roman" w:eastAsia="Times New Roman" w:hAnsi="Times New Roman" w:cs="Times New Roman"/>
          <w:sz w:val="24"/>
          <w:szCs w:val="24"/>
        </w:rPr>
        <w:t>балансоутримувач</w:t>
      </w:r>
      <w:proofErr w:type="spellEnd"/>
      <w:r w:rsidRPr="00ED3330">
        <w:rPr>
          <w:rFonts w:ascii="Times New Roman" w:eastAsia="Times New Roman" w:hAnsi="Times New Roman" w:cs="Times New Roman"/>
          <w:sz w:val="24"/>
          <w:szCs w:val="24"/>
        </w:rPr>
        <w:t>, уповноважений представник Співвласників) доводить до Співвласників наступну</w:t>
      </w:r>
      <w:r w:rsidRPr="00ED3330">
        <w:rPr>
          <w:rFonts w:ascii="Times New Roman" w:eastAsia="Times New Roman" w:hAnsi="Times New Roman" w:cs="Times New Roman"/>
          <w:spacing w:val="-9"/>
          <w:sz w:val="24"/>
          <w:szCs w:val="24"/>
        </w:rPr>
        <w:t xml:space="preserve"> </w:t>
      </w:r>
      <w:r w:rsidRPr="00ED3330">
        <w:rPr>
          <w:rFonts w:ascii="Times New Roman" w:eastAsia="Times New Roman" w:hAnsi="Times New Roman" w:cs="Times New Roman"/>
          <w:sz w:val="24"/>
          <w:szCs w:val="24"/>
        </w:rPr>
        <w:t>інформацію:</w:t>
      </w:r>
    </w:p>
    <w:p w:rsidR="006F2D6C" w:rsidRPr="00ED3330" w:rsidRDefault="006F2D6C" w:rsidP="00ED3330">
      <w:pPr>
        <w:widowControl w:val="0"/>
        <w:numPr>
          <w:ilvl w:val="2"/>
          <w:numId w:val="18"/>
        </w:numPr>
        <w:tabs>
          <w:tab w:val="left" w:pos="1582"/>
        </w:tabs>
        <w:autoSpaceDE w:val="0"/>
        <w:autoSpaceDN w:val="0"/>
        <w:spacing w:after="0" w:line="240" w:lineRule="auto"/>
        <w:ind w:right="494"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мета проведення зборів та вимоги законодавства до власників щодо утримання належного їм</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майна;</w:t>
      </w:r>
    </w:p>
    <w:p w:rsidR="006F2D6C" w:rsidRPr="00ED3330" w:rsidRDefault="006F2D6C" w:rsidP="00ED3330">
      <w:pPr>
        <w:widowControl w:val="0"/>
        <w:numPr>
          <w:ilvl w:val="2"/>
          <w:numId w:val="18"/>
        </w:numPr>
        <w:tabs>
          <w:tab w:val="left" w:pos="1616"/>
        </w:tabs>
        <w:autoSpaceDE w:val="0"/>
        <w:autoSpaceDN w:val="0"/>
        <w:spacing w:after="0" w:line="240" w:lineRule="auto"/>
        <w:ind w:right="494"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визначення уповноваженого представника Співвласників, що представлятиме інтереси будинку;</w:t>
      </w:r>
    </w:p>
    <w:p w:rsidR="006F2D6C" w:rsidRPr="00ED3330" w:rsidRDefault="006F2D6C" w:rsidP="00ED3330">
      <w:pPr>
        <w:widowControl w:val="0"/>
        <w:numPr>
          <w:ilvl w:val="2"/>
          <w:numId w:val="18"/>
        </w:numPr>
        <w:tabs>
          <w:tab w:val="left" w:pos="1604"/>
        </w:tabs>
        <w:autoSpaceDE w:val="0"/>
        <w:autoSpaceDN w:val="0"/>
        <w:spacing w:after="0" w:line="240" w:lineRule="auto"/>
        <w:ind w:right="488"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обґрунтування робіт, які планується провести у їхньому будинку (характеристика робіт, строки їх проведення, об’єми, вартість виготовлення проектно-кошторисної документації, кошторисну вартість робіт, очікуваний ефект</w:t>
      </w:r>
      <w:r w:rsidRPr="00ED3330">
        <w:rPr>
          <w:rFonts w:ascii="Times New Roman" w:eastAsia="Times New Roman" w:hAnsi="Times New Roman" w:cs="Times New Roman"/>
          <w:spacing w:val="-8"/>
          <w:sz w:val="24"/>
          <w:szCs w:val="24"/>
        </w:rPr>
        <w:t xml:space="preserve"> </w:t>
      </w:r>
      <w:r w:rsidRPr="00ED3330">
        <w:rPr>
          <w:rFonts w:ascii="Times New Roman" w:eastAsia="Times New Roman" w:hAnsi="Times New Roman" w:cs="Times New Roman"/>
          <w:sz w:val="24"/>
          <w:szCs w:val="24"/>
        </w:rPr>
        <w:t>тощо);</w:t>
      </w:r>
    </w:p>
    <w:p w:rsidR="006F2D6C" w:rsidRPr="00ED3330" w:rsidRDefault="006F2D6C" w:rsidP="00ED3330">
      <w:pPr>
        <w:widowControl w:val="0"/>
        <w:numPr>
          <w:ilvl w:val="2"/>
          <w:numId w:val="18"/>
        </w:numPr>
        <w:tabs>
          <w:tab w:val="left" w:pos="1582"/>
        </w:tabs>
        <w:autoSpaceDE w:val="0"/>
        <w:autoSpaceDN w:val="0"/>
        <w:spacing w:after="0" w:line="240" w:lineRule="auto"/>
        <w:ind w:left="1582" w:hanging="140"/>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про необхідність визначення підрядників для виконання</w:t>
      </w:r>
      <w:r w:rsidRPr="00ED3330">
        <w:rPr>
          <w:rFonts w:ascii="Times New Roman" w:eastAsia="Times New Roman" w:hAnsi="Times New Roman" w:cs="Times New Roman"/>
          <w:spacing w:val="-4"/>
          <w:sz w:val="24"/>
          <w:szCs w:val="24"/>
        </w:rPr>
        <w:t xml:space="preserve"> </w:t>
      </w:r>
      <w:r w:rsidRPr="00ED3330">
        <w:rPr>
          <w:rFonts w:ascii="Times New Roman" w:eastAsia="Times New Roman" w:hAnsi="Times New Roman" w:cs="Times New Roman"/>
          <w:sz w:val="24"/>
          <w:szCs w:val="24"/>
        </w:rPr>
        <w:t>робіт згідно чинного законодавства;</w:t>
      </w:r>
    </w:p>
    <w:p w:rsidR="006F2D6C" w:rsidRPr="00ED3330" w:rsidRDefault="006F2D6C" w:rsidP="00ED3330">
      <w:pPr>
        <w:widowControl w:val="0"/>
        <w:numPr>
          <w:ilvl w:val="2"/>
          <w:numId w:val="18"/>
        </w:numPr>
        <w:tabs>
          <w:tab w:val="left" w:pos="1582"/>
        </w:tabs>
        <w:autoSpaceDE w:val="0"/>
        <w:autoSpaceDN w:val="0"/>
        <w:spacing w:after="0" w:line="240" w:lineRule="auto"/>
        <w:ind w:right="492"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вимоги Закону, Програми та необхідність дольової участі Співвласників у </w:t>
      </w:r>
      <w:proofErr w:type="spellStart"/>
      <w:r w:rsidRPr="00ED3330">
        <w:rPr>
          <w:rFonts w:ascii="Times New Roman" w:eastAsia="Times New Roman" w:hAnsi="Times New Roman" w:cs="Times New Roman"/>
          <w:sz w:val="24"/>
          <w:szCs w:val="24"/>
        </w:rPr>
        <w:t>співфінансуванні</w:t>
      </w:r>
      <w:proofErr w:type="spellEnd"/>
      <w:r w:rsidRPr="00ED3330">
        <w:rPr>
          <w:rFonts w:ascii="Times New Roman" w:eastAsia="Times New Roman" w:hAnsi="Times New Roman" w:cs="Times New Roman"/>
          <w:sz w:val="24"/>
          <w:szCs w:val="24"/>
        </w:rPr>
        <w:t xml:space="preserve"> таких робіт, розмір та спосіб розрахунку дольової</w:t>
      </w:r>
      <w:r w:rsidRPr="00ED3330">
        <w:rPr>
          <w:rFonts w:ascii="Times New Roman" w:eastAsia="Times New Roman" w:hAnsi="Times New Roman" w:cs="Times New Roman"/>
          <w:spacing w:val="-9"/>
          <w:sz w:val="24"/>
          <w:szCs w:val="24"/>
        </w:rPr>
        <w:t xml:space="preserve"> </w:t>
      </w:r>
      <w:r w:rsidRPr="00ED3330">
        <w:rPr>
          <w:rFonts w:ascii="Times New Roman" w:eastAsia="Times New Roman" w:hAnsi="Times New Roman" w:cs="Times New Roman"/>
          <w:sz w:val="24"/>
          <w:szCs w:val="24"/>
        </w:rPr>
        <w:t>участі.</w:t>
      </w:r>
    </w:p>
    <w:p w:rsidR="006F2D6C" w:rsidRPr="00ED3330" w:rsidRDefault="006F2D6C" w:rsidP="00ED3330">
      <w:pPr>
        <w:widowControl w:val="0"/>
        <w:numPr>
          <w:ilvl w:val="1"/>
          <w:numId w:val="22"/>
        </w:numPr>
        <w:tabs>
          <w:tab w:val="left" w:pos="1863"/>
        </w:tabs>
        <w:autoSpaceDE w:val="0"/>
        <w:autoSpaceDN w:val="0"/>
        <w:spacing w:after="0" w:line="240" w:lineRule="auto"/>
        <w:ind w:right="485"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w:t>
      </w:r>
      <w:r w:rsidRPr="00ED3330">
        <w:rPr>
          <w:rFonts w:ascii="Times New Roman" w:eastAsia="Times New Roman" w:hAnsi="Times New Roman" w:cs="Times New Roman"/>
          <w:spacing w:val="-8"/>
          <w:sz w:val="24"/>
          <w:szCs w:val="24"/>
        </w:rPr>
        <w:t xml:space="preserve"> </w:t>
      </w:r>
      <w:r w:rsidRPr="00ED3330">
        <w:rPr>
          <w:rFonts w:ascii="Times New Roman" w:eastAsia="Times New Roman" w:hAnsi="Times New Roman" w:cs="Times New Roman"/>
          <w:sz w:val="24"/>
          <w:szCs w:val="24"/>
        </w:rPr>
        <w:t>зборів.</w:t>
      </w:r>
    </w:p>
    <w:p w:rsidR="006F2D6C" w:rsidRPr="00ED3330" w:rsidRDefault="006F2D6C" w:rsidP="00ED3330">
      <w:pPr>
        <w:widowControl w:val="0"/>
        <w:numPr>
          <w:ilvl w:val="1"/>
          <w:numId w:val="22"/>
        </w:numPr>
        <w:tabs>
          <w:tab w:val="left" w:pos="1863"/>
        </w:tabs>
        <w:autoSpaceDE w:val="0"/>
        <w:autoSpaceDN w:val="0"/>
        <w:spacing w:after="0" w:line="240" w:lineRule="auto"/>
        <w:ind w:right="485" w:firstLine="566"/>
        <w:jc w:val="both"/>
        <w:rPr>
          <w:rFonts w:ascii="Times New Roman" w:eastAsia="Times New Roman" w:hAnsi="Times New Roman" w:cs="Times New Roman"/>
          <w:color w:val="FF0000"/>
          <w:sz w:val="24"/>
          <w:szCs w:val="24"/>
        </w:rPr>
      </w:pPr>
      <w:r w:rsidRPr="00ED3330">
        <w:rPr>
          <w:rFonts w:ascii="Times New Roman" w:eastAsia="Times New Roman" w:hAnsi="Times New Roman" w:cs="Times New Roman"/>
          <w:color w:val="FF0000"/>
          <w:sz w:val="24"/>
          <w:szCs w:val="24"/>
        </w:rPr>
        <w:t xml:space="preserve">Рішення про проведення робіт з капітального ремонту багатоквартирного житлового будинку на умовах </w:t>
      </w:r>
      <w:proofErr w:type="spellStart"/>
      <w:r w:rsidRPr="00ED3330">
        <w:rPr>
          <w:rFonts w:ascii="Times New Roman" w:eastAsia="Times New Roman" w:hAnsi="Times New Roman" w:cs="Times New Roman"/>
          <w:color w:val="FF0000"/>
          <w:sz w:val="24"/>
          <w:szCs w:val="24"/>
        </w:rPr>
        <w:t>співфінансування</w:t>
      </w:r>
      <w:proofErr w:type="spellEnd"/>
      <w:r w:rsidRPr="00ED3330">
        <w:rPr>
          <w:rFonts w:ascii="Times New Roman" w:eastAsia="Times New Roman" w:hAnsi="Times New Roman" w:cs="Times New Roman"/>
          <w:color w:val="FF0000"/>
          <w:sz w:val="24"/>
          <w:szCs w:val="24"/>
        </w:rPr>
        <w:t xml:space="preserve"> вважається прийнятим зборами Співвласників, </w:t>
      </w:r>
      <w:r w:rsidRPr="00ED3330">
        <w:rPr>
          <w:rFonts w:ascii="Times New Roman" w:eastAsia="Times New Roman" w:hAnsi="Times New Roman" w:cs="Times New Roman"/>
          <w:color w:val="FF0000"/>
          <w:sz w:val="24"/>
          <w:szCs w:val="24"/>
          <w:shd w:val="clear" w:color="auto" w:fill="FFFFFF"/>
        </w:rPr>
        <w:t>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w:t>
      </w:r>
    </w:p>
    <w:p w:rsidR="006F2D6C" w:rsidRPr="00ED3330" w:rsidRDefault="006F2D6C" w:rsidP="00ED3330">
      <w:pPr>
        <w:widowControl w:val="0"/>
        <w:numPr>
          <w:ilvl w:val="1"/>
          <w:numId w:val="22"/>
        </w:numPr>
        <w:tabs>
          <w:tab w:val="left" w:pos="1863"/>
        </w:tabs>
        <w:autoSpaceDE w:val="0"/>
        <w:autoSpaceDN w:val="0"/>
        <w:spacing w:after="0" w:line="240" w:lineRule="auto"/>
        <w:ind w:right="490"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Рішення зборів Співвласників оформляється протоколом (додаток 2 до Програми),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w:t>
      </w:r>
      <w:r w:rsidRPr="00ED3330">
        <w:rPr>
          <w:rFonts w:ascii="Times New Roman" w:eastAsia="Times New Roman" w:hAnsi="Times New Roman" w:cs="Times New Roman"/>
          <w:spacing w:val="-8"/>
          <w:sz w:val="24"/>
          <w:szCs w:val="24"/>
        </w:rPr>
        <w:t xml:space="preserve"> </w:t>
      </w:r>
      <w:r w:rsidRPr="00ED3330">
        <w:rPr>
          <w:rFonts w:ascii="Times New Roman" w:eastAsia="Times New Roman" w:hAnsi="Times New Roman" w:cs="Times New Roman"/>
          <w:sz w:val="24"/>
          <w:szCs w:val="24"/>
        </w:rPr>
        <w:t>«утримався»).</w:t>
      </w:r>
    </w:p>
    <w:p w:rsidR="006F2D6C" w:rsidRPr="00ED3330" w:rsidRDefault="006F2D6C" w:rsidP="00ED3330">
      <w:pPr>
        <w:widowControl w:val="0"/>
        <w:autoSpaceDE w:val="0"/>
        <w:autoSpaceDN w:val="0"/>
        <w:spacing w:after="0" w:line="240" w:lineRule="auto"/>
        <w:ind w:right="492"/>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w:t>
      </w:r>
      <w:r w:rsidRPr="00ED3330">
        <w:rPr>
          <w:rFonts w:ascii="Times New Roman" w:eastAsia="Times New Roman" w:hAnsi="Times New Roman" w:cs="Times New Roman"/>
          <w:sz w:val="24"/>
          <w:szCs w:val="24"/>
        </w:rPr>
        <w:lastRenderedPageBreak/>
        <w:t>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6F2D6C" w:rsidRPr="00ED3330" w:rsidRDefault="006F2D6C" w:rsidP="00ED3330">
      <w:pPr>
        <w:widowControl w:val="0"/>
        <w:numPr>
          <w:ilvl w:val="1"/>
          <w:numId w:val="22"/>
        </w:numPr>
        <w:tabs>
          <w:tab w:val="left" w:pos="1863"/>
        </w:tabs>
        <w:autoSpaceDE w:val="0"/>
        <w:autoSpaceDN w:val="0"/>
        <w:spacing w:after="0" w:line="240" w:lineRule="auto"/>
        <w:ind w:right="487"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Якщо під час проведення зборів співвласників для прийняття рішення не набрано встановленої пунктом 9.7. Програми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набрано, рішення вважаються неприйнятими.</w:t>
      </w:r>
    </w:p>
    <w:p w:rsidR="006F2D6C" w:rsidRPr="00ED3330" w:rsidRDefault="006F2D6C" w:rsidP="00ED3330">
      <w:pPr>
        <w:widowControl w:val="0"/>
        <w:autoSpaceDE w:val="0"/>
        <w:autoSpaceDN w:val="0"/>
        <w:spacing w:after="0" w:line="240" w:lineRule="auto"/>
        <w:ind w:right="494"/>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Письмове опитування співвласників проводиться ініціативною групою та іншими співвласниками за бажанням.</w:t>
      </w:r>
    </w:p>
    <w:p w:rsidR="006F2D6C" w:rsidRPr="00ED3330" w:rsidRDefault="006F2D6C" w:rsidP="00ED3330">
      <w:pPr>
        <w:widowControl w:val="0"/>
        <w:autoSpaceDE w:val="0"/>
        <w:autoSpaceDN w:val="0"/>
        <w:spacing w:after="0" w:line="240" w:lineRule="auto"/>
        <w:ind w:right="491"/>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6F2D6C" w:rsidRPr="00ED3330" w:rsidRDefault="006F2D6C" w:rsidP="00ED3330">
      <w:pPr>
        <w:widowControl w:val="0"/>
        <w:autoSpaceDE w:val="0"/>
        <w:autoSpaceDN w:val="0"/>
        <w:spacing w:after="0" w:line="240" w:lineRule="auto"/>
        <w:ind w:right="489"/>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w:t>
      </w:r>
      <w:r w:rsidRPr="00ED3330">
        <w:rPr>
          <w:rFonts w:ascii="Times New Roman" w:eastAsia="Times New Roman" w:hAnsi="Times New Roman" w:cs="Times New Roman"/>
          <w:spacing w:val="-11"/>
          <w:sz w:val="24"/>
          <w:szCs w:val="24"/>
        </w:rPr>
        <w:t xml:space="preserve"> </w:t>
      </w:r>
      <w:r w:rsidRPr="00ED3330">
        <w:rPr>
          <w:rFonts w:ascii="Times New Roman" w:eastAsia="Times New Roman" w:hAnsi="Times New Roman" w:cs="Times New Roman"/>
          <w:sz w:val="24"/>
          <w:szCs w:val="24"/>
        </w:rPr>
        <w:t>опитування.</w:t>
      </w:r>
    </w:p>
    <w:p w:rsidR="006F2D6C" w:rsidRPr="00ED3330" w:rsidRDefault="006F2D6C" w:rsidP="00ED3330">
      <w:pPr>
        <w:widowControl w:val="0"/>
        <w:autoSpaceDE w:val="0"/>
        <w:autoSpaceDN w:val="0"/>
        <w:spacing w:after="0" w:line="240" w:lineRule="auto"/>
        <w:ind w:right="488"/>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6F2D6C" w:rsidRPr="00ED3330" w:rsidRDefault="006F2D6C" w:rsidP="00ED3330">
      <w:pPr>
        <w:widowControl w:val="0"/>
        <w:autoSpaceDE w:val="0"/>
        <w:autoSpaceDN w:val="0"/>
        <w:spacing w:after="0" w:line="240" w:lineRule="auto"/>
        <w:ind w:right="489"/>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6F2D6C" w:rsidRPr="00ED3330" w:rsidRDefault="006F2D6C" w:rsidP="00ED3330">
      <w:pPr>
        <w:widowControl w:val="0"/>
        <w:autoSpaceDE w:val="0"/>
        <w:autoSpaceDN w:val="0"/>
        <w:spacing w:after="0" w:line="240" w:lineRule="auto"/>
        <w:ind w:right="493"/>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6F2D6C" w:rsidRPr="00ED3330" w:rsidRDefault="006F2D6C" w:rsidP="00ED3330">
      <w:pPr>
        <w:widowControl w:val="0"/>
        <w:autoSpaceDE w:val="0"/>
        <w:autoSpaceDN w:val="0"/>
        <w:spacing w:after="0" w:line="240" w:lineRule="auto"/>
        <w:ind w:right="48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Листки письмового опитування співвласників пронумеровуються, прошнуровуються та додаються до відповідного протоколу зборів.</w:t>
      </w:r>
    </w:p>
    <w:p w:rsidR="006F2D6C" w:rsidRPr="00ED3330" w:rsidRDefault="006F2D6C" w:rsidP="00ED3330">
      <w:pPr>
        <w:widowControl w:val="0"/>
        <w:numPr>
          <w:ilvl w:val="1"/>
          <w:numId w:val="22"/>
        </w:numPr>
        <w:tabs>
          <w:tab w:val="left" w:pos="2014"/>
        </w:tabs>
        <w:autoSpaceDE w:val="0"/>
        <w:autoSpaceDN w:val="0"/>
        <w:spacing w:after="0" w:line="240" w:lineRule="auto"/>
        <w:ind w:right="496"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Повідомлення про рішення зборів розміщується уповноваженим представником від Співвласників на інформаційних стендах біля під’їздів</w:t>
      </w:r>
      <w:r w:rsidRPr="00ED3330">
        <w:rPr>
          <w:rFonts w:ascii="Times New Roman" w:eastAsia="Times New Roman" w:hAnsi="Times New Roman" w:cs="Times New Roman"/>
          <w:spacing w:val="-5"/>
          <w:sz w:val="24"/>
          <w:szCs w:val="24"/>
        </w:rPr>
        <w:t xml:space="preserve"> </w:t>
      </w:r>
      <w:r w:rsidRPr="00ED3330">
        <w:rPr>
          <w:rFonts w:ascii="Times New Roman" w:eastAsia="Times New Roman" w:hAnsi="Times New Roman" w:cs="Times New Roman"/>
          <w:sz w:val="24"/>
          <w:szCs w:val="24"/>
        </w:rPr>
        <w:t>будинку.</w:t>
      </w:r>
    </w:p>
    <w:p w:rsidR="006F2D6C" w:rsidRPr="00ED3330" w:rsidRDefault="006F2D6C" w:rsidP="00ED3330">
      <w:pPr>
        <w:widowControl w:val="0"/>
        <w:numPr>
          <w:ilvl w:val="1"/>
          <w:numId w:val="22"/>
        </w:numPr>
        <w:tabs>
          <w:tab w:val="left" w:pos="2002"/>
        </w:tabs>
        <w:autoSpaceDE w:val="0"/>
        <w:autoSpaceDN w:val="0"/>
        <w:spacing w:after="0" w:line="240" w:lineRule="auto"/>
        <w:ind w:right="488"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рішення.</w:t>
      </w:r>
    </w:p>
    <w:p w:rsidR="006F2D6C" w:rsidRPr="00ED3330" w:rsidRDefault="006F2D6C" w:rsidP="00ED3330">
      <w:pPr>
        <w:widowControl w:val="0"/>
        <w:numPr>
          <w:ilvl w:val="1"/>
          <w:numId w:val="22"/>
        </w:numPr>
        <w:tabs>
          <w:tab w:val="left" w:pos="1983"/>
        </w:tabs>
        <w:autoSpaceDE w:val="0"/>
        <w:autoSpaceDN w:val="0"/>
        <w:spacing w:after="0" w:line="240" w:lineRule="auto"/>
        <w:ind w:right="491"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В разі прийняття зборами Співвласників позитивного рішення щодо проведення робіт з капітального ремонту багатоквартирного житлового будинку, уповноважений</w:t>
      </w:r>
      <w:r w:rsidRPr="00ED3330">
        <w:rPr>
          <w:rFonts w:ascii="Times New Roman" w:eastAsia="Times New Roman" w:hAnsi="Times New Roman" w:cs="Times New Roman"/>
          <w:spacing w:val="59"/>
          <w:sz w:val="24"/>
          <w:szCs w:val="24"/>
        </w:rPr>
        <w:t xml:space="preserve"> </w:t>
      </w:r>
      <w:r w:rsidRPr="00ED3330">
        <w:rPr>
          <w:rFonts w:ascii="Times New Roman" w:eastAsia="Times New Roman" w:hAnsi="Times New Roman" w:cs="Times New Roman"/>
          <w:sz w:val="24"/>
          <w:szCs w:val="24"/>
        </w:rPr>
        <w:t>представник Співвласників замовляє проектно-кошторисну документацію на проведення робіт з капітального ремонту багатоквартирного житлового будинку. Після визначення вартості проектно-кошторисної документації, управитель (</w:t>
      </w:r>
      <w:proofErr w:type="spellStart"/>
      <w:r w:rsidRPr="00ED3330">
        <w:rPr>
          <w:rFonts w:ascii="Times New Roman" w:eastAsia="Times New Roman" w:hAnsi="Times New Roman" w:cs="Times New Roman"/>
          <w:sz w:val="24"/>
          <w:szCs w:val="24"/>
        </w:rPr>
        <w:t>балансоутримувач</w:t>
      </w:r>
      <w:proofErr w:type="spellEnd"/>
      <w:r w:rsidRPr="00ED3330">
        <w:rPr>
          <w:rFonts w:ascii="Times New Roman" w:eastAsia="Times New Roman" w:hAnsi="Times New Roman" w:cs="Times New Roman"/>
          <w:sz w:val="24"/>
          <w:szCs w:val="24"/>
        </w:rPr>
        <w:t>,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та виставляє відповідні рахунки до сплати. Співвласники вносять кошти на спеціально відкритий рахунок управителя (</w:t>
      </w:r>
      <w:proofErr w:type="spellStart"/>
      <w:r w:rsidRPr="00ED3330">
        <w:rPr>
          <w:rFonts w:ascii="Times New Roman" w:eastAsia="Times New Roman" w:hAnsi="Times New Roman" w:cs="Times New Roman"/>
          <w:sz w:val="24"/>
          <w:szCs w:val="24"/>
        </w:rPr>
        <w:t>балансоутримувача</w:t>
      </w:r>
      <w:proofErr w:type="spellEnd"/>
      <w:r w:rsidRPr="00ED3330">
        <w:rPr>
          <w:rFonts w:ascii="Times New Roman" w:eastAsia="Times New Roman" w:hAnsi="Times New Roman" w:cs="Times New Roman"/>
          <w:sz w:val="24"/>
          <w:szCs w:val="24"/>
        </w:rPr>
        <w:t xml:space="preserve">,) на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пропорційно до загальної площі приміщень, що перебувають у власності  фізичних або юридичних</w:t>
      </w:r>
      <w:r w:rsidRPr="00ED3330">
        <w:rPr>
          <w:rFonts w:ascii="Times New Roman" w:eastAsia="Times New Roman" w:hAnsi="Times New Roman" w:cs="Times New Roman"/>
          <w:spacing w:val="3"/>
          <w:sz w:val="24"/>
          <w:szCs w:val="24"/>
        </w:rPr>
        <w:t xml:space="preserve"> </w:t>
      </w:r>
      <w:r w:rsidRPr="00ED3330">
        <w:rPr>
          <w:rFonts w:ascii="Times New Roman" w:eastAsia="Times New Roman" w:hAnsi="Times New Roman" w:cs="Times New Roman"/>
          <w:sz w:val="24"/>
          <w:szCs w:val="24"/>
        </w:rPr>
        <w:t>осіб.</w:t>
      </w:r>
    </w:p>
    <w:p w:rsidR="006F2D6C" w:rsidRPr="00ED3330" w:rsidRDefault="006F2D6C" w:rsidP="00ED3330">
      <w:pPr>
        <w:widowControl w:val="0"/>
        <w:autoSpaceDE w:val="0"/>
        <w:autoSpaceDN w:val="0"/>
        <w:spacing w:after="0" w:line="240" w:lineRule="auto"/>
        <w:ind w:right="489"/>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9.13.Вартість проектно-кошторисної документації включається до сукупної вартості робіт з капітального ремонту багатоквартирного житлового будинку.</w:t>
      </w:r>
    </w:p>
    <w:p w:rsidR="006F2D6C" w:rsidRPr="00ED3330" w:rsidRDefault="006F2D6C" w:rsidP="00ED3330">
      <w:pPr>
        <w:widowControl w:val="0"/>
        <w:autoSpaceDE w:val="0"/>
        <w:autoSpaceDN w:val="0"/>
        <w:spacing w:after="0" w:line="240" w:lineRule="auto"/>
        <w:ind w:right="489"/>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9.14. Питання проведення капітального ремонту ліфта та заміни вікон на енергозберігаючі  на сходових клітках на умовах дольової участі  здійснюється за рішенням зборів мешканців будинку, </w:t>
      </w:r>
      <w:r w:rsidRPr="00ED3330">
        <w:rPr>
          <w:rFonts w:ascii="Times New Roman" w:eastAsia="Times New Roman" w:hAnsi="Times New Roman" w:cs="Times New Roman"/>
          <w:sz w:val="24"/>
          <w:szCs w:val="24"/>
        </w:rPr>
        <w:lastRenderedPageBreak/>
        <w:t>відповідно до п. 9.7. При цьому дольова участь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нараховується  тільки для мешканців під’їзду, в якому планується здійснити капітальний ремонт.  </w:t>
      </w:r>
      <w:r w:rsidRPr="00ED3330">
        <w:rPr>
          <w:rFonts w:ascii="Times New Roman" w:eastAsia="Times New Roman" w:hAnsi="Times New Roman" w:cs="Times New Roman"/>
          <w:color w:val="FF0000"/>
          <w:sz w:val="24"/>
          <w:szCs w:val="24"/>
        </w:rPr>
        <w:t xml:space="preserve">Проведення капітального ремонту </w:t>
      </w:r>
      <w:r w:rsidRPr="00ED3330">
        <w:rPr>
          <w:rFonts w:ascii="Times New Roman" w:eastAsia="Times New Roman" w:hAnsi="Times New Roman" w:cs="Times New Roman"/>
          <w:sz w:val="24"/>
          <w:szCs w:val="24"/>
        </w:rPr>
        <w:t xml:space="preserve"> </w:t>
      </w:r>
      <w:proofErr w:type="spellStart"/>
      <w:r w:rsidRPr="00ED3330">
        <w:rPr>
          <w:rFonts w:ascii="Times New Roman" w:eastAsia="Times New Roman" w:hAnsi="Times New Roman" w:cs="Times New Roman"/>
          <w:color w:val="FF0000"/>
          <w:sz w:val="24"/>
          <w:szCs w:val="24"/>
        </w:rPr>
        <w:t>внутрішньобудинкових</w:t>
      </w:r>
      <w:proofErr w:type="spellEnd"/>
      <w:r w:rsidRPr="00ED3330">
        <w:rPr>
          <w:rFonts w:ascii="Times New Roman" w:eastAsia="Times New Roman" w:hAnsi="Times New Roman" w:cs="Times New Roman"/>
          <w:color w:val="FF0000"/>
          <w:sz w:val="24"/>
          <w:szCs w:val="24"/>
        </w:rPr>
        <w:t xml:space="preserve"> мереж  на умовах дольової участі здійснюється за рішенням зборів мешканців, відповідно до п.9.7, дольова участь (</w:t>
      </w:r>
      <w:proofErr w:type="spellStart"/>
      <w:r w:rsidRPr="00ED3330">
        <w:rPr>
          <w:rFonts w:ascii="Times New Roman" w:eastAsia="Times New Roman" w:hAnsi="Times New Roman" w:cs="Times New Roman"/>
          <w:color w:val="FF0000"/>
          <w:sz w:val="24"/>
          <w:szCs w:val="24"/>
        </w:rPr>
        <w:t>співфінансування</w:t>
      </w:r>
      <w:proofErr w:type="spellEnd"/>
      <w:r w:rsidRPr="00ED3330">
        <w:rPr>
          <w:rFonts w:ascii="Times New Roman" w:eastAsia="Times New Roman" w:hAnsi="Times New Roman" w:cs="Times New Roman"/>
          <w:color w:val="FF0000"/>
          <w:sz w:val="24"/>
          <w:szCs w:val="24"/>
        </w:rPr>
        <w:t xml:space="preserve">) нараховується </w:t>
      </w:r>
      <w:proofErr w:type="spellStart"/>
      <w:r w:rsidRPr="00ED3330">
        <w:rPr>
          <w:rFonts w:ascii="Times New Roman" w:eastAsia="Times New Roman" w:hAnsi="Times New Roman" w:cs="Times New Roman"/>
          <w:color w:val="FF0000"/>
          <w:sz w:val="24"/>
          <w:szCs w:val="24"/>
        </w:rPr>
        <w:t>співфласникам</w:t>
      </w:r>
      <w:proofErr w:type="spellEnd"/>
      <w:r w:rsidRPr="00ED3330">
        <w:rPr>
          <w:rFonts w:ascii="Times New Roman" w:eastAsia="Times New Roman" w:hAnsi="Times New Roman" w:cs="Times New Roman"/>
          <w:color w:val="FF0000"/>
          <w:sz w:val="24"/>
          <w:szCs w:val="24"/>
        </w:rPr>
        <w:t xml:space="preserve"> одного стояка (якщо є потреба заміни одного  стояка), який потребує капітальний ремонт.</w:t>
      </w:r>
      <w:r w:rsidRPr="00ED3330">
        <w:rPr>
          <w:rFonts w:ascii="Times New Roman" w:eastAsia="Times New Roman" w:hAnsi="Times New Roman" w:cs="Times New Roman"/>
          <w:sz w:val="24"/>
          <w:szCs w:val="24"/>
        </w:rPr>
        <w:t xml:space="preserve"> Після визначення вартості проектно-кошторисної документації, управитель (</w:t>
      </w:r>
      <w:proofErr w:type="spellStart"/>
      <w:r w:rsidRPr="00ED3330">
        <w:rPr>
          <w:rFonts w:ascii="Times New Roman" w:eastAsia="Times New Roman" w:hAnsi="Times New Roman" w:cs="Times New Roman"/>
          <w:sz w:val="24"/>
          <w:szCs w:val="24"/>
        </w:rPr>
        <w:t>балансоутримувач</w:t>
      </w:r>
      <w:proofErr w:type="spellEnd"/>
      <w:r w:rsidRPr="00ED3330">
        <w:rPr>
          <w:rFonts w:ascii="Times New Roman" w:eastAsia="Times New Roman" w:hAnsi="Times New Roman" w:cs="Times New Roman"/>
          <w:sz w:val="24"/>
          <w:szCs w:val="24"/>
        </w:rPr>
        <w:t>,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під’їзду (по стояку) та виставляє відповідні рахунки до сплати. Співвласники вносять кошти на спеціально відкритий рахунок управителя (</w:t>
      </w:r>
      <w:proofErr w:type="spellStart"/>
      <w:r w:rsidRPr="00ED3330">
        <w:rPr>
          <w:rFonts w:ascii="Times New Roman" w:eastAsia="Times New Roman" w:hAnsi="Times New Roman" w:cs="Times New Roman"/>
          <w:sz w:val="24"/>
          <w:szCs w:val="24"/>
        </w:rPr>
        <w:t>балансоутримувача</w:t>
      </w:r>
      <w:proofErr w:type="spellEnd"/>
      <w:r w:rsidRPr="00ED3330">
        <w:rPr>
          <w:rFonts w:ascii="Times New Roman" w:eastAsia="Times New Roman" w:hAnsi="Times New Roman" w:cs="Times New Roman"/>
          <w:sz w:val="24"/>
          <w:szCs w:val="24"/>
        </w:rPr>
        <w:t xml:space="preserve">,) на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пропорційно до загальної площі приміщень, що перебувають у власності  фізичних або юридичних осіб </w:t>
      </w:r>
      <w:proofErr w:type="spellStart"/>
      <w:r w:rsidRPr="00ED3330">
        <w:rPr>
          <w:rFonts w:ascii="Times New Roman" w:eastAsia="Times New Roman" w:hAnsi="Times New Roman" w:cs="Times New Roman"/>
          <w:sz w:val="24"/>
          <w:szCs w:val="24"/>
        </w:rPr>
        <w:t>під’їзду.Рішення</w:t>
      </w:r>
      <w:proofErr w:type="spellEnd"/>
      <w:r w:rsidRPr="00ED3330">
        <w:rPr>
          <w:rFonts w:ascii="Times New Roman" w:eastAsia="Times New Roman" w:hAnsi="Times New Roman" w:cs="Times New Roman"/>
          <w:sz w:val="24"/>
          <w:szCs w:val="24"/>
        </w:rPr>
        <w:t xml:space="preserve"> зборів співвласників багатоквартирного будинку оформляється в установленому порядку протоколом, один  примірник якого надається уповноваженою особою відділу комунального майна та приватизації.</w:t>
      </w:r>
    </w:p>
    <w:p w:rsidR="006F2D6C" w:rsidRPr="00ED3330" w:rsidRDefault="006F2D6C" w:rsidP="00ED3330">
      <w:pPr>
        <w:widowControl w:val="0"/>
        <w:numPr>
          <w:ilvl w:val="0"/>
          <w:numId w:val="22"/>
        </w:numPr>
        <w:tabs>
          <w:tab w:val="left" w:pos="1597"/>
        </w:tabs>
        <w:autoSpaceDE w:val="0"/>
        <w:autoSpaceDN w:val="0"/>
        <w:spacing w:after="0" w:line="240" w:lineRule="auto"/>
        <w:ind w:left="1596"/>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Подання уповноваженим представником Співвласників на розгляд</w:t>
      </w:r>
      <w:r w:rsidRPr="00ED3330">
        <w:rPr>
          <w:rFonts w:ascii="Times New Roman" w:eastAsia="Times New Roman" w:hAnsi="Times New Roman" w:cs="Times New Roman"/>
          <w:b/>
          <w:bCs/>
          <w:spacing w:val="-13"/>
          <w:sz w:val="24"/>
          <w:szCs w:val="24"/>
        </w:rPr>
        <w:t xml:space="preserve"> </w:t>
      </w:r>
      <w:r w:rsidRPr="00ED3330">
        <w:rPr>
          <w:rFonts w:ascii="Times New Roman" w:eastAsia="Times New Roman" w:hAnsi="Times New Roman" w:cs="Times New Roman"/>
          <w:b/>
          <w:bCs/>
          <w:sz w:val="24"/>
          <w:szCs w:val="24"/>
        </w:rPr>
        <w:t>документів</w:t>
      </w:r>
    </w:p>
    <w:p w:rsidR="006F2D6C" w:rsidRPr="00ED3330" w:rsidRDefault="006F2D6C" w:rsidP="00ED3330">
      <w:pPr>
        <w:widowControl w:val="0"/>
        <w:numPr>
          <w:ilvl w:val="1"/>
          <w:numId w:val="22"/>
        </w:numPr>
        <w:tabs>
          <w:tab w:val="left" w:pos="1777"/>
        </w:tabs>
        <w:autoSpaceDE w:val="0"/>
        <w:autoSpaceDN w:val="0"/>
        <w:spacing w:after="0" w:line="240" w:lineRule="auto"/>
        <w:ind w:right="487" w:firstLine="360"/>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Після прийняття на загальних зборах співвласниками багатоквартирного житлового будинку рішення щодо проведення робіт з капітального ремонту житлового будинку на умовах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виготовлення за власні кошти проектно-кошторисної документації на виконання робіт капітального ремонту житлового будинку або окремих його конструктивних елементів, уповноваженому представнику Співвласників необхідно надати до міської ради наступні</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документи:</w:t>
      </w:r>
    </w:p>
    <w:p w:rsidR="006F2D6C" w:rsidRPr="00ED3330" w:rsidRDefault="006F2D6C" w:rsidP="00ED3330">
      <w:pPr>
        <w:widowControl w:val="0"/>
        <w:numPr>
          <w:ilvl w:val="2"/>
          <w:numId w:val="22"/>
        </w:numPr>
        <w:tabs>
          <w:tab w:val="left" w:pos="1683"/>
        </w:tabs>
        <w:autoSpaceDE w:val="0"/>
        <w:autoSpaceDN w:val="0"/>
        <w:spacing w:after="0" w:line="240" w:lineRule="auto"/>
        <w:ind w:right="486"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заяву на ім’я міського голови щодо згоди Співвласників на проведення робіт з капітального ремонту багатоквартирного житлового будинку на умовах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(додаток 3 до Програми);</w:t>
      </w:r>
    </w:p>
    <w:p w:rsidR="006F2D6C" w:rsidRPr="00ED3330" w:rsidRDefault="006F2D6C" w:rsidP="00ED3330">
      <w:pPr>
        <w:widowControl w:val="0"/>
        <w:numPr>
          <w:ilvl w:val="2"/>
          <w:numId w:val="22"/>
        </w:numPr>
        <w:tabs>
          <w:tab w:val="left" w:pos="1645"/>
        </w:tabs>
        <w:autoSpaceDE w:val="0"/>
        <w:autoSpaceDN w:val="0"/>
        <w:spacing w:after="0" w:line="240" w:lineRule="auto"/>
        <w:ind w:right="495"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копію протоколу загальних зборів Співвласників та список поіменного голосування, завірений підписом уповноваженого представника Співвласників в 2- х примірниках;</w:t>
      </w:r>
    </w:p>
    <w:p w:rsidR="006F2D6C" w:rsidRPr="00ED3330" w:rsidRDefault="006F2D6C" w:rsidP="00ED3330">
      <w:pPr>
        <w:widowControl w:val="0"/>
        <w:numPr>
          <w:ilvl w:val="2"/>
          <w:numId w:val="22"/>
        </w:numPr>
        <w:tabs>
          <w:tab w:val="left" w:pos="1707"/>
        </w:tabs>
        <w:autoSpaceDE w:val="0"/>
        <w:autoSpaceDN w:val="0"/>
        <w:spacing w:after="0" w:line="240" w:lineRule="auto"/>
        <w:ind w:right="483"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проектно-кошторисну документацію на виконання робіт з капітального ремонту багатоквартирного житлового</w:t>
      </w:r>
      <w:r w:rsidRPr="00ED3330">
        <w:rPr>
          <w:rFonts w:ascii="Times New Roman" w:eastAsia="Times New Roman" w:hAnsi="Times New Roman" w:cs="Times New Roman"/>
          <w:spacing w:val="-2"/>
          <w:sz w:val="24"/>
          <w:szCs w:val="24"/>
        </w:rPr>
        <w:t xml:space="preserve"> </w:t>
      </w:r>
      <w:r w:rsidRPr="00ED3330">
        <w:rPr>
          <w:rFonts w:ascii="Times New Roman" w:eastAsia="Times New Roman" w:hAnsi="Times New Roman" w:cs="Times New Roman"/>
          <w:sz w:val="24"/>
          <w:szCs w:val="24"/>
        </w:rPr>
        <w:t>будинку в 2-х примірниках.</w:t>
      </w:r>
    </w:p>
    <w:p w:rsidR="006F2D6C" w:rsidRPr="00ED3330" w:rsidRDefault="006F2D6C" w:rsidP="00ED3330">
      <w:pPr>
        <w:widowControl w:val="0"/>
        <w:numPr>
          <w:ilvl w:val="0"/>
          <w:numId w:val="22"/>
        </w:numPr>
        <w:tabs>
          <w:tab w:val="left" w:pos="1846"/>
        </w:tabs>
        <w:autoSpaceDE w:val="0"/>
        <w:autoSpaceDN w:val="0"/>
        <w:spacing w:after="0" w:line="240" w:lineRule="auto"/>
        <w:ind w:right="494" w:firstLine="566"/>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 xml:space="preserve">Прийняття рішення про фінансування робіт з капітального ремонту на умовах </w:t>
      </w:r>
      <w:proofErr w:type="spellStart"/>
      <w:r w:rsidRPr="00ED3330">
        <w:rPr>
          <w:rFonts w:ascii="Times New Roman" w:eastAsia="Times New Roman" w:hAnsi="Times New Roman" w:cs="Times New Roman"/>
          <w:b/>
          <w:bCs/>
          <w:sz w:val="24"/>
          <w:szCs w:val="24"/>
        </w:rPr>
        <w:t>співфінансування</w:t>
      </w:r>
      <w:proofErr w:type="spellEnd"/>
      <w:r w:rsidRPr="00ED3330">
        <w:rPr>
          <w:rFonts w:ascii="Times New Roman" w:eastAsia="Times New Roman" w:hAnsi="Times New Roman" w:cs="Times New Roman"/>
          <w:b/>
          <w:bCs/>
          <w:sz w:val="24"/>
          <w:szCs w:val="24"/>
        </w:rPr>
        <w:t xml:space="preserve"> Новороздільської міською</w:t>
      </w:r>
      <w:r w:rsidRPr="00ED3330">
        <w:rPr>
          <w:rFonts w:ascii="Times New Roman" w:eastAsia="Times New Roman" w:hAnsi="Times New Roman" w:cs="Times New Roman"/>
          <w:b/>
          <w:bCs/>
          <w:spacing w:val="-6"/>
          <w:sz w:val="24"/>
          <w:szCs w:val="24"/>
        </w:rPr>
        <w:t xml:space="preserve"> </w:t>
      </w:r>
      <w:r w:rsidRPr="00ED3330">
        <w:rPr>
          <w:rFonts w:ascii="Times New Roman" w:eastAsia="Times New Roman" w:hAnsi="Times New Roman" w:cs="Times New Roman"/>
          <w:b/>
          <w:bCs/>
          <w:sz w:val="24"/>
          <w:szCs w:val="24"/>
        </w:rPr>
        <w:t>радою</w:t>
      </w:r>
    </w:p>
    <w:p w:rsidR="006F2D6C" w:rsidRPr="00ED3330" w:rsidRDefault="006F2D6C" w:rsidP="00ED3330">
      <w:pPr>
        <w:widowControl w:val="0"/>
        <w:numPr>
          <w:ilvl w:val="1"/>
          <w:numId w:val="22"/>
        </w:numPr>
        <w:tabs>
          <w:tab w:val="left" w:pos="1983"/>
        </w:tabs>
        <w:autoSpaceDE w:val="0"/>
        <w:autoSpaceDN w:val="0"/>
        <w:spacing w:after="0" w:line="240" w:lineRule="auto"/>
        <w:ind w:right="487"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Відповідно до резолюції міського голови, заява та додані до неї документи (завірені належним чином копії документів) передаються на виконання до відділу комунального майна та приватизації ( управління житлово-комунального господарства )  Новороздільської міської ради..</w:t>
      </w:r>
    </w:p>
    <w:p w:rsidR="006F2D6C" w:rsidRPr="00ED3330" w:rsidRDefault="006F2D6C" w:rsidP="00ED3330">
      <w:pPr>
        <w:widowControl w:val="0"/>
        <w:numPr>
          <w:ilvl w:val="1"/>
          <w:numId w:val="22"/>
        </w:numPr>
        <w:tabs>
          <w:tab w:val="left" w:pos="1983"/>
        </w:tabs>
        <w:autoSpaceDE w:val="0"/>
        <w:autoSpaceDN w:val="0"/>
        <w:spacing w:after="0" w:line="240" w:lineRule="auto"/>
        <w:ind w:right="567"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 Відділ комунального майна та приватизації (управління </w:t>
      </w:r>
      <w:proofErr w:type="spellStart"/>
      <w:r w:rsidRPr="00ED3330">
        <w:rPr>
          <w:rFonts w:ascii="Times New Roman" w:eastAsia="Times New Roman" w:hAnsi="Times New Roman" w:cs="Times New Roman"/>
          <w:sz w:val="24"/>
          <w:szCs w:val="24"/>
        </w:rPr>
        <w:t>житлово</w:t>
      </w:r>
      <w:proofErr w:type="spellEnd"/>
      <w:r w:rsidRPr="00ED3330">
        <w:rPr>
          <w:rFonts w:ascii="Times New Roman" w:eastAsia="Times New Roman" w:hAnsi="Times New Roman" w:cs="Times New Roman"/>
          <w:sz w:val="24"/>
          <w:szCs w:val="24"/>
        </w:rPr>
        <w:t xml:space="preserve"> - комунального господарства )  перевіряє надані документи.</w:t>
      </w:r>
    </w:p>
    <w:p w:rsidR="006F2D6C" w:rsidRPr="00ED3330" w:rsidRDefault="006F2D6C" w:rsidP="00ED3330">
      <w:pPr>
        <w:widowControl w:val="0"/>
        <w:numPr>
          <w:ilvl w:val="1"/>
          <w:numId w:val="22"/>
        </w:numPr>
        <w:tabs>
          <w:tab w:val="left" w:pos="2173"/>
        </w:tabs>
        <w:autoSpaceDE w:val="0"/>
        <w:autoSpaceDN w:val="0"/>
        <w:spacing w:after="0" w:line="240" w:lineRule="auto"/>
        <w:ind w:right="486"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Позитивне рішення про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sidRPr="00ED3330">
        <w:rPr>
          <w:rFonts w:ascii="Times New Roman" w:eastAsia="Times New Roman" w:hAnsi="Times New Roman" w:cs="Times New Roman"/>
          <w:spacing w:val="-16"/>
          <w:sz w:val="24"/>
          <w:szCs w:val="24"/>
        </w:rPr>
        <w:t xml:space="preserve"> </w:t>
      </w:r>
      <w:r w:rsidRPr="00ED3330">
        <w:rPr>
          <w:rFonts w:ascii="Times New Roman" w:eastAsia="Times New Roman" w:hAnsi="Times New Roman" w:cs="Times New Roman"/>
          <w:sz w:val="24"/>
          <w:szCs w:val="24"/>
        </w:rPr>
        <w:t xml:space="preserve">Програми  та включення такого будинку в дану Програму. </w:t>
      </w:r>
    </w:p>
    <w:p w:rsidR="006F2D6C" w:rsidRPr="00ED3330" w:rsidRDefault="006F2D6C" w:rsidP="00ED3330">
      <w:pPr>
        <w:widowControl w:val="0"/>
        <w:tabs>
          <w:tab w:val="left" w:pos="2173"/>
        </w:tabs>
        <w:autoSpaceDE w:val="0"/>
        <w:autoSpaceDN w:val="0"/>
        <w:spacing w:after="0" w:line="240" w:lineRule="auto"/>
        <w:ind w:right="486"/>
        <w:jc w:val="both"/>
        <w:rPr>
          <w:rFonts w:ascii="Times New Roman" w:eastAsia="Times New Roman" w:hAnsi="Times New Roman" w:cs="Times New Roman"/>
          <w:color w:val="FF0000"/>
          <w:sz w:val="24"/>
          <w:szCs w:val="24"/>
        </w:rPr>
      </w:pPr>
      <w:r w:rsidRPr="00ED3330">
        <w:rPr>
          <w:rFonts w:ascii="Times New Roman" w:eastAsia="Times New Roman" w:hAnsi="Times New Roman" w:cs="Times New Roman"/>
          <w:sz w:val="24"/>
          <w:szCs w:val="24"/>
        </w:rPr>
        <w:tab/>
        <w:t xml:space="preserve">Якщо після розгляду питання на засіданні виконавчого комітету Новороздільської міської ради кошти не виділено – багатоквартирний будинок включається до Переліку багатоквартирних будинків для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проведення капітального ремонту . У разі наявності в подальшому  у міському бюджеті на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проведення капітального ремонту конструктивних елементів багатоквартирних житлових будинків  кошти виділяються в порядку черговості внесення багатоквартирних будинків у вказаний Перелік.  </w:t>
      </w:r>
    </w:p>
    <w:p w:rsidR="006F2D6C" w:rsidRPr="00ED3330" w:rsidRDefault="006F2D6C" w:rsidP="00ED3330">
      <w:pPr>
        <w:widowControl w:val="0"/>
        <w:numPr>
          <w:ilvl w:val="1"/>
          <w:numId w:val="22"/>
        </w:numPr>
        <w:tabs>
          <w:tab w:val="left" w:pos="1998"/>
        </w:tabs>
        <w:autoSpaceDE w:val="0"/>
        <w:autoSpaceDN w:val="0"/>
        <w:spacing w:after="0" w:line="240" w:lineRule="auto"/>
        <w:ind w:right="485" w:firstLine="566"/>
        <w:jc w:val="both"/>
        <w:rPr>
          <w:rFonts w:ascii="Times New Roman" w:eastAsia="Times New Roman" w:hAnsi="Times New Roman" w:cs="Times New Roman"/>
          <w:color w:val="FF0000"/>
          <w:sz w:val="24"/>
          <w:szCs w:val="24"/>
        </w:rPr>
      </w:pPr>
      <w:r w:rsidRPr="00ED3330">
        <w:rPr>
          <w:rFonts w:ascii="Times New Roman" w:eastAsia="Times New Roman" w:hAnsi="Times New Roman" w:cs="Times New Roman"/>
          <w:color w:val="FF0000"/>
          <w:sz w:val="24"/>
          <w:szCs w:val="24"/>
        </w:rPr>
        <w:t xml:space="preserve">Після виділення коштів з міського бюджету на </w:t>
      </w:r>
      <w:proofErr w:type="spellStart"/>
      <w:r w:rsidRPr="00ED3330">
        <w:rPr>
          <w:rFonts w:ascii="Times New Roman" w:eastAsia="Times New Roman" w:hAnsi="Times New Roman" w:cs="Times New Roman"/>
          <w:color w:val="FF0000"/>
          <w:sz w:val="24"/>
          <w:szCs w:val="24"/>
        </w:rPr>
        <w:t>співфінансування</w:t>
      </w:r>
      <w:proofErr w:type="spellEnd"/>
      <w:r w:rsidRPr="00ED3330">
        <w:rPr>
          <w:rFonts w:ascii="Times New Roman" w:eastAsia="Times New Roman" w:hAnsi="Times New Roman" w:cs="Times New Roman"/>
          <w:color w:val="FF0000"/>
          <w:sz w:val="24"/>
          <w:szCs w:val="24"/>
        </w:rPr>
        <w:t xml:space="preserve"> робіт та наявність необхідної суми коштів на </w:t>
      </w:r>
      <w:proofErr w:type="spellStart"/>
      <w:r w:rsidRPr="00ED3330">
        <w:rPr>
          <w:rFonts w:ascii="Times New Roman" w:eastAsia="Times New Roman" w:hAnsi="Times New Roman" w:cs="Times New Roman"/>
          <w:color w:val="FF0000"/>
          <w:sz w:val="24"/>
          <w:szCs w:val="24"/>
        </w:rPr>
        <w:t>співфінансування</w:t>
      </w:r>
      <w:proofErr w:type="spellEnd"/>
      <w:r w:rsidRPr="00ED3330">
        <w:rPr>
          <w:rFonts w:ascii="Times New Roman" w:eastAsia="Times New Roman" w:hAnsi="Times New Roman" w:cs="Times New Roman"/>
          <w:color w:val="FF0000"/>
          <w:sz w:val="24"/>
          <w:szCs w:val="24"/>
        </w:rPr>
        <w:t xml:space="preserve"> на спеціальному рахунку  Управителя Управління житлово-комунального господарства  замовляється  експертизу (за необхідності). Вартість проведення будівельної експертизи входить до сукупної частини витрат на проведення заходів з капітального ремонту житлового</w:t>
      </w:r>
      <w:r w:rsidRPr="00ED3330">
        <w:rPr>
          <w:rFonts w:ascii="Times New Roman" w:eastAsia="Times New Roman" w:hAnsi="Times New Roman" w:cs="Times New Roman"/>
          <w:color w:val="FF0000"/>
          <w:spacing w:val="-22"/>
          <w:sz w:val="24"/>
          <w:szCs w:val="24"/>
        </w:rPr>
        <w:t xml:space="preserve"> </w:t>
      </w:r>
      <w:r w:rsidRPr="00ED3330">
        <w:rPr>
          <w:rFonts w:ascii="Times New Roman" w:eastAsia="Times New Roman" w:hAnsi="Times New Roman" w:cs="Times New Roman"/>
          <w:color w:val="FF0000"/>
          <w:sz w:val="24"/>
          <w:szCs w:val="24"/>
        </w:rPr>
        <w:t>будинку.</w:t>
      </w:r>
    </w:p>
    <w:p w:rsidR="006F2D6C" w:rsidRPr="00ED3330" w:rsidRDefault="006F2D6C" w:rsidP="00ED3330">
      <w:pPr>
        <w:widowControl w:val="0"/>
        <w:numPr>
          <w:ilvl w:val="1"/>
          <w:numId w:val="22"/>
        </w:numPr>
        <w:tabs>
          <w:tab w:val="left" w:pos="2005"/>
        </w:tabs>
        <w:autoSpaceDE w:val="0"/>
        <w:autoSpaceDN w:val="0"/>
        <w:spacing w:after="0" w:line="240" w:lineRule="auto"/>
        <w:ind w:right="491" w:firstLine="566"/>
        <w:jc w:val="both"/>
        <w:rPr>
          <w:rFonts w:ascii="Times New Roman" w:eastAsia="Times New Roman" w:hAnsi="Times New Roman" w:cs="Times New Roman"/>
          <w:color w:val="FF0000"/>
          <w:sz w:val="24"/>
          <w:szCs w:val="24"/>
        </w:rPr>
      </w:pPr>
      <w:r w:rsidRPr="00ED3330">
        <w:rPr>
          <w:rFonts w:ascii="Times New Roman" w:eastAsia="Times New Roman" w:hAnsi="Times New Roman" w:cs="Times New Roman"/>
          <w:color w:val="FF0000"/>
          <w:sz w:val="24"/>
          <w:szCs w:val="24"/>
        </w:rPr>
        <w:t xml:space="preserve">Після проходження проектно-кошторисної документації експертизи  (за </w:t>
      </w:r>
      <w:r w:rsidRPr="00ED3330">
        <w:rPr>
          <w:rFonts w:ascii="Times New Roman" w:eastAsia="Times New Roman" w:hAnsi="Times New Roman" w:cs="Times New Roman"/>
          <w:color w:val="FF0000"/>
          <w:sz w:val="24"/>
          <w:szCs w:val="24"/>
        </w:rPr>
        <w:lastRenderedPageBreak/>
        <w:t xml:space="preserve">необхідності) та проходження </w:t>
      </w:r>
      <w:r w:rsidRPr="00ED3330">
        <w:rPr>
          <w:rFonts w:ascii="Times New Roman" w:eastAsia="Times New Roman" w:hAnsi="Times New Roman" w:cs="Times New Roman"/>
          <w:b/>
          <w:sz w:val="24"/>
          <w:szCs w:val="24"/>
          <w:u w:val="single"/>
        </w:rPr>
        <w:t>процедури тендерної закупівлі</w:t>
      </w:r>
      <w:r w:rsidRPr="00ED3330">
        <w:rPr>
          <w:rFonts w:ascii="Times New Roman" w:eastAsia="Times New Roman" w:hAnsi="Times New Roman" w:cs="Times New Roman"/>
          <w:sz w:val="24"/>
          <w:szCs w:val="24"/>
        </w:rPr>
        <w:t xml:space="preserve"> </w:t>
      </w:r>
      <w:r w:rsidRPr="00ED3330">
        <w:rPr>
          <w:rFonts w:ascii="Times New Roman" w:eastAsia="Times New Roman" w:hAnsi="Times New Roman" w:cs="Times New Roman"/>
          <w:color w:val="FF0000"/>
          <w:sz w:val="24"/>
          <w:szCs w:val="24"/>
        </w:rPr>
        <w:t xml:space="preserve">між Управлінням житлово-комунального господарства та підрядною організацією, укладається  договір підряду на виконання робіт. Копію договору надається уповноваженому представнику Співвласників. </w:t>
      </w:r>
    </w:p>
    <w:p w:rsidR="006F2D6C" w:rsidRPr="00ED3330" w:rsidRDefault="006F2D6C" w:rsidP="00ED3330">
      <w:pPr>
        <w:widowControl w:val="0"/>
        <w:autoSpaceDE w:val="0"/>
        <w:autoSpaceDN w:val="0"/>
        <w:spacing w:after="0" w:line="240" w:lineRule="auto"/>
        <w:jc w:val="both"/>
        <w:rPr>
          <w:rFonts w:ascii="Times New Roman" w:eastAsia="Times New Roman" w:hAnsi="Times New Roman" w:cs="Times New Roman"/>
          <w:sz w:val="24"/>
          <w:szCs w:val="24"/>
        </w:rPr>
      </w:pPr>
    </w:p>
    <w:p w:rsidR="006F2D6C" w:rsidRPr="00ED3330" w:rsidRDefault="006F2D6C" w:rsidP="00ED3330">
      <w:pPr>
        <w:widowControl w:val="0"/>
        <w:numPr>
          <w:ilvl w:val="0"/>
          <w:numId w:val="22"/>
        </w:numPr>
        <w:tabs>
          <w:tab w:val="left" w:pos="1803"/>
        </w:tabs>
        <w:autoSpaceDE w:val="0"/>
        <w:autoSpaceDN w:val="0"/>
        <w:spacing w:after="0" w:line="240" w:lineRule="auto"/>
        <w:ind w:left="1802"/>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Технічний, авторський  нагляд та приймання</w:t>
      </w:r>
      <w:r w:rsidRPr="00ED3330">
        <w:rPr>
          <w:rFonts w:ascii="Times New Roman" w:eastAsia="Times New Roman" w:hAnsi="Times New Roman" w:cs="Times New Roman"/>
          <w:b/>
          <w:bCs/>
          <w:spacing w:val="-4"/>
          <w:sz w:val="24"/>
          <w:szCs w:val="24"/>
        </w:rPr>
        <w:t xml:space="preserve"> </w:t>
      </w:r>
      <w:r w:rsidRPr="00ED3330">
        <w:rPr>
          <w:rFonts w:ascii="Times New Roman" w:eastAsia="Times New Roman" w:hAnsi="Times New Roman" w:cs="Times New Roman"/>
          <w:b/>
          <w:bCs/>
          <w:sz w:val="24"/>
          <w:szCs w:val="24"/>
        </w:rPr>
        <w:t>робіт</w:t>
      </w:r>
    </w:p>
    <w:p w:rsidR="006F2D6C" w:rsidRPr="00ED3330" w:rsidRDefault="006F2D6C" w:rsidP="00ED3330">
      <w:pPr>
        <w:widowControl w:val="0"/>
        <w:numPr>
          <w:ilvl w:val="1"/>
          <w:numId w:val="22"/>
        </w:numPr>
        <w:tabs>
          <w:tab w:val="left" w:pos="1983"/>
        </w:tabs>
        <w:autoSpaceDE w:val="0"/>
        <w:autoSpaceDN w:val="0"/>
        <w:spacing w:after="0" w:line="240" w:lineRule="auto"/>
        <w:ind w:right="493"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З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надання послуг з технічного нагляду із суб’єктом господарювання, який має відповідний сертифікат і за необхідності може проводитися авторський нагляд.. Фінансування послуг з технічного  та авторського нагляду здійснюється за рахунок частки фінансування з міського бюджету та частки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Співвласників пропорційно до частки участі у </w:t>
      </w:r>
      <w:proofErr w:type="spellStart"/>
      <w:r w:rsidRPr="00ED3330">
        <w:rPr>
          <w:rFonts w:ascii="Times New Roman" w:eastAsia="Times New Roman" w:hAnsi="Times New Roman" w:cs="Times New Roman"/>
          <w:sz w:val="24"/>
          <w:szCs w:val="24"/>
        </w:rPr>
        <w:t>співфінансуванні</w:t>
      </w:r>
      <w:proofErr w:type="spellEnd"/>
      <w:r w:rsidRPr="00ED3330">
        <w:rPr>
          <w:rFonts w:ascii="Times New Roman" w:eastAsia="Times New Roman" w:hAnsi="Times New Roman" w:cs="Times New Roman"/>
          <w:sz w:val="24"/>
          <w:szCs w:val="24"/>
        </w:rPr>
        <w:t xml:space="preserve">, про що укладається відповідний </w:t>
      </w:r>
      <w:r w:rsidRPr="00ED3330">
        <w:rPr>
          <w:rFonts w:ascii="Times New Roman" w:eastAsia="Times New Roman" w:hAnsi="Times New Roman" w:cs="Times New Roman"/>
          <w:spacing w:val="-11"/>
          <w:sz w:val="24"/>
          <w:szCs w:val="24"/>
        </w:rPr>
        <w:t xml:space="preserve"> </w:t>
      </w:r>
      <w:r w:rsidRPr="00ED3330">
        <w:rPr>
          <w:rFonts w:ascii="Times New Roman" w:eastAsia="Times New Roman" w:hAnsi="Times New Roman" w:cs="Times New Roman"/>
          <w:sz w:val="24"/>
          <w:szCs w:val="24"/>
        </w:rPr>
        <w:t>договір.</w:t>
      </w:r>
    </w:p>
    <w:p w:rsidR="006F2D6C" w:rsidRPr="00ED3330" w:rsidRDefault="006F2D6C" w:rsidP="00ED3330">
      <w:pPr>
        <w:widowControl w:val="0"/>
        <w:numPr>
          <w:ilvl w:val="1"/>
          <w:numId w:val="22"/>
        </w:numPr>
        <w:tabs>
          <w:tab w:val="left" w:pos="1985"/>
        </w:tabs>
        <w:autoSpaceDE w:val="0"/>
        <w:autoSpaceDN w:val="0"/>
        <w:spacing w:after="0" w:line="240" w:lineRule="auto"/>
        <w:ind w:right="498"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Роботи вважаються виконаними та прийнятими у випадку підписання акта виконаних робіт. Акт виконаних робіт</w:t>
      </w:r>
      <w:r w:rsidRPr="00ED3330">
        <w:rPr>
          <w:rFonts w:ascii="Times New Roman" w:eastAsia="Times New Roman" w:hAnsi="Times New Roman" w:cs="Times New Roman"/>
          <w:spacing w:val="2"/>
          <w:sz w:val="24"/>
          <w:szCs w:val="24"/>
        </w:rPr>
        <w:t xml:space="preserve"> </w:t>
      </w:r>
      <w:r w:rsidRPr="00ED3330">
        <w:rPr>
          <w:rFonts w:ascii="Times New Roman" w:eastAsia="Times New Roman" w:hAnsi="Times New Roman" w:cs="Times New Roman"/>
          <w:sz w:val="24"/>
          <w:szCs w:val="24"/>
        </w:rPr>
        <w:t>підписують:</w:t>
      </w:r>
    </w:p>
    <w:p w:rsidR="006F2D6C" w:rsidRPr="00ED3330" w:rsidRDefault="006F2D6C" w:rsidP="00ED3330">
      <w:pPr>
        <w:widowControl w:val="0"/>
        <w:numPr>
          <w:ilvl w:val="2"/>
          <w:numId w:val="22"/>
        </w:numPr>
        <w:tabs>
          <w:tab w:val="left" w:pos="1582"/>
        </w:tabs>
        <w:autoSpaceDE w:val="0"/>
        <w:autoSpaceDN w:val="0"/>
        <w:spacing w:after="0" w:line="240" w:lineRule="auto"/>
        <w:ind w:left="1582" w:hanging="140"/>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підрядник;</w:t>
      </w:r>
    </w:p>
    <w:p w:rsidR="006F2D6C" w:rsidRPr="00ED3330" w:rsidRDefault="006F2D6C" w:rsidP="00ED3330">
      <w:pPr>
        <w:widowControl w:val="0"/>
        <w:numPr>
          <w:ilvl w:val="2"/>
          <w:numId w:val="22"/>
        </w:numPr>
        <w:tabs>
          <w:tab w:val="left" w:pos="1582"/>
        </w:tabs>
        <w:autoSpaceDE w:val="0"/>
        <w:autoSpaceDN w:val="0"/>
        <w:spacing w:after="0" w:line="240" w:lineRule="auto"/>
        <w:ind w:left="1582" w:hanging="140"/>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суб’єкт господарювання, що здійснює технічний</w:t>
      </w:r>
      <w:r w:rsidRPr="00ED3330">
        <w:rPr>
          <w:rFonts w:ascii="Times New Roman" w:eastAsia="Times New Roman" w:hAnsi="Times New Roman" w:cs="Times New Roman"/>
          <w:spacing w:val="-7"/>
          <w:sz w:val="24"/>
          <w:szCs w:val="24"/>
        </w:rPr>
        <w:t xml:space="preserve"> </w:t>
      </w:r>
      <w:r w:rsidRPr="00ED3330">
        <w:rPr>
          <w:rFonts w:ascii="Times New Roman" w:eastAsia="Times New Roman" w:hAnsi="Times New Roman" w:cs="Times New Roman"/>
          <w:sz w:val="24"/>
          <w:szCs w:val="24"/>
        </w:rPr>
        <w:t>нагляд;</w:t>
      </w:r>
    </w:p>
    <w:p w:rsidR="006F2D6C" w:rsidRPr="00ED3330" w:rsidRDefault="006F2D6C" w:rsidP="00ED3330">
      <w:pPr>
        <w:widowControl w:val="0"/>
        <w:numPr>
          <w:ilvl w:val="2"/>
          <w:numId w:val="22"/>
        </w:numPr>
        <w:tabs>
          <w:tab w:val="left" w:pos="1582"/>
        </w:tabs>
        <w:autoSpaceDE w:val="0"/>
        <w:autoSpaceDN w:val="0"/>
        <w:spacing w:after="0" w:line="240" w:lineRule="auto"/>
        <w:ind w:left="1582" w:hanging="140"/>
        <w:rPr>
          <w:rFonts w:ascii="Times New Roman" w:eastAsia="Times New Roman" w:hAnsi="Times New Roman" w:cs="Times New Roman"/>
          <w:sz w:val="24"/>
          <w:szCs w:val="24"/>
        </w:rPr>
      </w:pPr>
      <w:proofErr w:type="spellStart"/>
      <w:r w:rsidRPr="00ED3330">
        <w:rPr>
          <w:rFonts w:ascii="Times New Roman" w:eastAsia="Times New Roman" w:hAnsi="Times New Roman" w:cs="Times New Roman"/>
          <w:sz w:val="24"/>
          <w:szCs w:val="24"/>
        </w:rPr>
        <w:t>суб</w:t>
      </w:r>
      <w:proofErr w:type="spellEnd"/>
      <w:r w:rsidRPr="00ED3330">
        <w:rPr>
          <w:rFonts w:ascii="Times New Roman" w:eastAsia="Times New Roman" w:hAnsi="Times New Roman" w:cs="Times New Roman"/>
          <w:sz w:val="24"/>
          <w:szCs w:val="24"/>
          <w:lang w:val="ru-RU"/>
        </w:rPr>
        <w:t>’</w:t>
      </w:r>
      <w:proofErr w:type="spellStart"/>
      <w:r w:rsidRPr="00ED3330">
        <w:rPr>
          <w:rFonts w:ascii="Times New Roman" w:eastAsia="Times New Roman" w:hAnsi="Times New Roman" w:cs="Times New Roman"/>
          <w:sz w:val="24"/>
          <w:szCs w:val="24"/>
        </w:rPr>
        <w:t>єкт</w:t>
      </w:r>
      <w:proofErr w:type="spellEnd"/>
      <w:r w:rsidRPr="00ED3330">
        <w:rPr>
          <w:rFonts w:ascii="Times New Roman" w:eastAsia="Times New Roman" w:hAnsi="Times New Roman" w:cs="Times New Roman"/>
          <w:sz w:val="24"/>
          <w:szCs w:val="24"/>
        </w:rPr>
        <w:t xml:space="preserve"> господарювання, який здійснює авторський нагляд (за необхідності)</w:t>
      </w:r>
    </w:p>
    <w:p w:rsidR="006F2D6C" w:rsidRPr="00ED3330" w:rsidRDefault="006F2D6C" w:rsidP="00ED3330">
      <w:pPr>
        <w:widowControl w:val="0"/>
        <w:numPr>
          <w:ilvl w:val="2"/>
          <w:numId w:val="22"/>
        </w:numPr>
        <w:tabs>
          <w:tab w:val="left" w:pos="1585"/>
        </w:tabs>
        <w:autoSpaceDE w:val="0"/>
        <w:autoSpaceDN w:val="0"/>
        <w:spacing w:after="0" w:line="240" w:lineRule="auto"/>
        <w:ind w:left="1584" w:hanging="142"/>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уповноважений представник</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Співвласників;</w:t>
      </w:r>
    </w:p>
    <w:p w:rsidR="006F2D6C" w:rsidRPr="00ED3330" w:rsidRDefault="006F2D6C" w:rsidP="00ED3330">
      <w:pPr>
        <w:widowControl w:val="0"/>
        <w:numPr>
          <w:ilvl w:val="2"/>
          <w:numId w:val="22"/>
        </w:numPr>
        <w:tabs>
          <w:tab w:val="left" w:pos="1582"/>
        </w:tabs>
        <w:autoSpaceDE w:val="0"/>
        <w:autoSpaceDN w:val="0"/>
        <w:spacing w:after="0" w:line="240" w:lineRule="auto"/>
        <w:ind w:left="1582" w:hanging="140"/>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головний розпорядник коштів – Управління житлово-комунального господарства.</w:t>
      </w:r>
    </w:p>
    <w:p w:rsidR="006F2D6C" w:rsidRPr="00ED3330" w:rsidRDefault="006F2D6C" w:rsidP="00ED3330">
      <w:pPr>
        <w:widowControl w:val="0"/>
        <w:numPr>
          <w:ilvl w:val="0"/>
          <w:numId w:val="22"/>
        </w:numPr>
        <w:tabs>
          <w:tab w:val="left" w:pos="1926"/>
        </w:tabs>
        <w:autoSpaceDE w:val="0"/>
        <w:autoSpaceDN w:val="0"/>
        <w:spacing w:after="0" w:line="240" w:lineRule="auto"/>
        <w:ind w:right="486" w:firstLine="566"/>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Фінансування робіт з капітального ремонту багатоквартирного житлового будинку.</w:t>
      </w:r>
    </w:p>
    <w:p w:rsidR="006F2D6C" w:rsidRPr="00ED3330" w:rsidRDefault="006F2D6C" w:rsidP="00ED3330">
      <w:pPr>
        <w:widowControl w:val="0"/>
        <w:numPr>
          <w:ilvl w:val="1"/>
          <w:numId w:val="22"/>
        </w:numPr>
        <w:tabs>
          <w:tab w:val="left" w:pos="2022"/>
        </w:tabs>
        <w:autoSpaceDE w:val="0"/>
        <w:autoSpaceDN w:val="0"/>
        <w:spacing w:after="0" w:line="240" w:lineRule="auto"/>
        <w:ind w:right="488"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Новороздільська міська рада  виділяє кошти з міського бюджету на виконання робіт з капітального ремонту багатоквартирних житлових будинків житлового фонду на умовах </w:t>
      </w:r>
      <w:proofErr w:type="spellStart"/>
      <w:r w:rsidRPr="00ED3330">
        <w:rPr>
          <w:rFonts w:ascii="Times New Roman" w:eastAsia="Times New Roman" w:hAnsi="Times New Roman" w:cs="Times New Roman"/>
          <w:sz w:val="24"/>
          <w:szCs w:val="24"/>
        </w:rPr>
        <w:t>співфінансування</w:t>
      </w:r>
      <w:proofErr w:type="spellEnd"/>
      <w:r w:rsidRPr="00ED3330">
        <w:rPr>
          <w:rFonts w:ascii="Times New Roman" w:eastAsia="Times New Roman" w:hAnsi="Times New Roman" w:cs="Times New Roman"/>
          <w:sz w:val="24"/>
          <w:szCs w:val="24"/>
        </w:rPr>
        <w:t xml:space="preserve"> співвласниками багатоквартирного житлового будинку в розмірі, що передбачений Програмою на відповідний</w:t>
      </w:r>
      <w:r w:rsidRPr="00ED3330">
        <w:rPr>
          <w:rFonts w:ascii="Times New Roman" w:eastAsia="Times New Roman" w:hAnsi="Times New Roman" w:cs="Times New Roman"/>
          <w:spacing w:val="-2"/>
          <w:sz w:val="24"/>
          <w:szCs w:val="24"/>
        </w:rPr>
        <w:t xml:space="preserve"> </w:t>
      </w:r>
      <w:r w:rsidRPr="00ED3330">
        <w:rPr>
          <w:rFonts w:ascii="Times New Roman" w:eastAsia="Times New Roman" w:hAnsi="Times New Roman" w:cs="Times New Roman"/>
          <w:sz w:val="24"/>
          <w:szCs w:val="24"/>
        </w:rPr>
        <w:t>рік.</w:t>
      </w:r>
    </w:p>
    <w:p w:rsidR="006F2D6C" w:rsidRPr="00ED3330" w:rsidRDefault="006F2D6C" w:rsidP="00ED3330">
      <w:pPr>
        <w:widowControl w:val="0"/>
        <w:numPr>
          <w:ilvl w:val="1"/>
          <w:numId w:val="22"/>
        </w:numPr>
        <w:tabs>
          <w:tab w:val="left" w:pos="2062"/>
        </w:tabs>
        <w:autoSpaceDE w:val="0"/>
        <w:autoSpaceDN w:val="0"/>
        <w:spacing w:after="0" w:line="240" w:lineRule="auto"/>
        <w:ind w:right="493"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Фінансове управління Новороздільської міської ради відповідно до зареєстрованих зобов’язань, здійснює фінансування на рахунок, відкритий в управлінні Державної казначейської служби України в межах виділених бюджетом</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коштів.</w:t>
      </w:r>
    </w:p>
    <w:p w:rsidR="006F2D6C" w:rsidRPr="00ED3330" w:rsidRDefault="006F2D6C" w:rsidP="00ED3330">
      <w:pPr>
        <w:widowControl w:val="0"/>
        <w:numPr>
          <w:ilvl w:val="1"/>
          <w:numId w:val="22"/>
        </w:numPr>
        <w:tabs>
          <w:tab w:val="left" w:pos="1998"/>
        </w:tabs>
        <w:autoSpaceDE w:val="0"/>
        <w:autoSpaceDN w:val="0"/>
        <w:spacing w:after="0" w:line="240" w:lineRule="auto"/>
        <w:ind w:right="494"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color w:val="FF0000"/>
          <w:sz w:val="24"/>
          <w:szCs w:val="24"/>
        </w:rPr>
        <w:t>Першочергове фінансування робіт, виконаних підрядною організацією, здійснюється за кошти співвласників багатоквартирного</w:t>
      </w:r>
      <w:r w:rsidRPr="00ED3330">
        <w:rPr>
          <w:rFonts w:ascii="Times New Roman" w:eastAsia="Times New Roman" w:hAnsi="Times New Roman" w:cs="Times New Roman"/>
          <w:color w:val="FF0000"/>
          <w:spacing w:val="-1"/>
          <w:sz w:val="24"/>
          <w:szCs w:val="24"/>
        </w:rPr>
        <w:t xml:space="preserve"> </w:t>
      </w:r>
      <w:r w:rsidRPr="00ED3330">
        <w:rPr>
          <w:rFonts w:ascii="Times New Roman" w:eastAsia="Times New Roman" w:hAnsi="Times New Roman" w:cs="Times New Roman"/>
          <w:color w:val="FF0000"/>
          <w:sz w:val="24"/>
          <w:szCs w:val="24"/>
        </w:rPr>
        <w:t>будинку.</w:t>
      </w:r>
      <w:r w:rsidRPr="00ED3330">
        <w:rPr>
          <w:rFonts w:ascii="Times New Roman" w:eastAsia="Times New Roman" w:hAnsi="Times New Roman" w:cs="Times New Roman"/>
          <w:sz w:val="24"/>
          <w:szCs w:val="24"/>
        </w:rPr>
        <w:t>.</w:t>
      </w:r>
    </w:p>
    <w:p w:rsidR="006F2D6C" w:rsidRPr="00ED3330" w:rsidRDefault="006F2D6C" w:rsidP="00ED3330">
      <w:pPr>
        <w:widowControl w:val="0"/>
        <w:numPr>
          <w:ilvl w:val="1"/>
          <w:numId w:val="22"/>
        </w:numPr>
        <w:tabs>
          <w:tab w:val="left" w:pos="1983"/>
        </w:tabs>
        <w:autoSpaceDE w:val="0"/>
        <w:autoSpaceDN w:val="0"/>
        <w:spacing w:after="0" w:line="240" w:lineRule="auto"/>
        <w:ind w:right="485"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Фінансування робіт з капітального ремонту багатоквартирного житлового будинку проводиться при отримані згоди Співвласників шляхом оформлення протоколу у відповідності до вимог</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Програми.</w:t>
      </w:r>
    </w:p>
    <w:p w:rsidR="006F2D6C" w:rsidRPr="00ED3330" w:rsidRDefault="006F2D6C" w:rsidP="00ED3330">
      <w:pPr>
        <w:widowControl w:val="0"/>
        <w:numPr>
          <w:ilvl w:val="1"/>
          <w:numId w:val="22"/>
        </w:numPr>
        <w:tabs>
          <w:tab w:val="left" w:pos="2060"/>
        </w:tabs>
        <w:autoSpaceDE w:val="0"/>
        <w:autoSpaceDN w:val="0"/>
        <w:spacing w:after="0" w:line="240" w:lineRule="auto"/>
        <w:ind w:right="488"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Визначення суми фінансування та частки власників житла у виконанні робіт з капітального ремонту багатоквартирного житлового будинку здійснюється в наступному порядку:</w:t>
      </w:r>
    </w:p>
    <w:p w:rsidR="006F2D6C" w:rsidRPr="00ED3330" w:rsidRDefault="006F2D6C" w:rsidP="00ED3330">
      <w:pPr>
        <w:widowControl w:val="0"/>
        <w:numPr>
          <w:ilvl w:val="2"/>
          <w:numId w:val="22"/>
        </w:numPr>
        <w:tabs>
          <w:tab w:val="left" w:pos="1604"/>
        </w:tabs>
        <w:autoSpaceDE w:val="0"/>
        <w:autoSpaceDN w:val="0"/>
        <w:spacing w:after="0" w:line="240" w:lineRule="auto"/>
        <w:ind w:right="486"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частка власників житла в загальному обсязі платежів на виконання робіт з капітального ремонту багатоквартирного житлового будинку встановлюється пропорційно до загальної площі приміщень, що перебувають у власності фізичних або юридичних</w:t>
      </w:r>
      <w:r w:rsidRPr="00ED3330">
        <w:rPr>
          <w:rFonts w:ascii="Times New Roman" w:eastAsia="Times New Roman" w:hAnsi="Times New Roman" w:cs="Times New Roman"/>
          <w:spacing w:val="-6"/>
          <w:sz w:val="24"/>
          <w:szCs w:val="24"/>
        </w:rPr>
        <w:t xml:space="preserve"> </w:t>
      </w:r>
      <w:r w:rsidRPr="00ED3330">
        <w:rPr>
          <w:rFonts w:ascii="Times New Roman" w:eastAsia="Times New Roman" w:hAnsi="Times New Roman" w:cs="Times New Roman"/>
          <w:sz w:val="24"/>
          <w:szCs w:val="24"/>
        </w:rPr>
        <w:t>осіб;</w:t>
      </w:r>
    </w:p>
    <w:p w:rsidR="006F2D6C" w:rsidRPr="00ED3330" w:rsidRDefault="006F2D6C" w:rsidP="00ED3330">
      <w:pPr>
        <w:widowControl w:val="0"/>
        <w:numPr>
          <w:ilvl w:val="2"/>
          <w:numId w:val="22"/>
        </w:numPr>
        <w:tabs>
          <w:tab w:val="left" w:pos="1702"/>
        </w:tabs>
        <w:autoSpaceDE w:val="0"/>
        <w:autoSpaceDN w:val="0"/>
        <w:spacing w:after="0" w:line="240" w:lineRule="auto"/>
        <w:ind w:right="488"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капітального ремонту багатоквартирного житлового будинку визначається відповідно до його частки, як Співвласника</w:t>
      </w:r>
      <w:r w:rsidRPr="00ED3330">
        <w:rPr>
          <w:rFonts w:ascii="Times New Roman" w:eastAsia="Times New Roman" w:hAnsi="Times New Roman" w:cs="Times New Roman"/>
          <w:spacing w:val="-5"/>
          <w:sz w:val="24"/>
          <w:szCs w:val="24"/>
        </w:rPr>
        <w:t xml:space="preserve"> </w:t>
      </w:r>
      <w:r w:rsidRPr="00ED3330">
        <w:rPr>
          <w:rFonts w:ascii="Times New Roman" w:eastAsia="Times New Roman" w:hAnsi="Times New Roman" w:cs="Times New Roman"/>
          <w:sz w:val="24"/>
          <w:szCs w:val="24"/>
        </w:rPr>
        <w:t>приміщення.</w:t>
      </w:r>
    </w:p>
    <w:p w:rsidR="006F2D6C" w:rsidRPr="00ED3330" w:rsidRDefault="006F2D6C" w:rsidP="00ED3330">
      <w:pPr>
        <w:widowControl w:val="0"/>
        <w:numPr>
          <w:ilvl w:val="1"/>
          <w:numId w:val="22"/>
        </w:numPr>
        <w:tabs>
          <w:tab w:val="left" w:pos="2146"/>
        </w:tabs>
        <w:autoSpaceDE w:val="0"/>
        <w:autoSpaceDN w:val="0"/>
        <w:spacing w:after="0" w:line="240" w:lineRule="auto"/>
        <w:ind w:right="488"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Розроблення проектно-кошторисної документації, будівельної експертизи та технічного , авторського нагляду на проведення робіт з капітального ремонту 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w:t>
      </w:r>
      <w:proofErr w:type="spellStart"/>
      <w:r w:rsidRPr="00ED3330">
        <w:rPr>
          <w:rFonts w:ascii="Times New Roman" w:eastAsia="Times New Roman" w:hAnsi="Times New Roman" w:cs="Times New Roman"/>
          <w:sz w:val="24"/>
          <w:szCs w:val="24"/>
        </w:rPr>
        <w:t>співфінансуванні</w:t>
      </w:r>
      <w:proofErr w:type="spellEnd"/>
      <w:r w:rsidRPr="00ED3330">
        <w:rPr>
          <w:rFonts w:ascii="Times New Roman" w:eastAsia="Times New Roman" w:hAnsi="Times New Roman" w:cs="Times New Roman"/>
          <w:sz w:val="24"/>
          <w:szCs w:val="24"/>
        </w:rPr>
        <w:t>.</w:t>
      </w:r>
    </w:p>
    <w:p w:rsidR="006F2D6C" w:rsidRPr="00ED3330" w:rsidRDefault="006F2D6C" w:rsidP="00ED3330">
      <w:pPr>
        <w:widowControl w:val="0"/>
        <w:numPr>
          <w:ilvl w:val="0"/>
          <w:numId w:val="22"/>
        </w:numPr>
        <w:tabs>
          <w:tab w:val="left" w:pos="1803"/>
        </w:tabs>
        <w:autoSpaceDE w:val="0"/>
        <w:autoSpaceDN w:val="0"/>
        <w:spacing w:after="0" w:line="240" w:lineRule="auto"/>
        <w:ind w:left="1802"/>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Організаційне забезпечення виконання завдань</w:t>
      </w:r>
      <w:r w:rsidRPr="00ED3330">
        <w:rPr>
          <w:rFonts w:ascii="Times New Roman" w:eastAsia="Times New Roman" w:hAnsi="Times New Roman" w:cs="Times New Roman"/>
          <w:b/>
          <w:bCs/>
          <w:spacing w:val="-2"/>
          <w:sz w:val="24"/>
          <w:szCs w:val="24"/>
        </w:rPr>
        <w:t xml:space="preserve"> </w:t>
      </w:r>
      <w:r w:rsidRPr="00ED3330">
        <w:rPr>
          <w:rFonts w:ascii="Times New Roman" w:eastAsia="Times New Roman" w:hAnsi="Times New Roman" w:cs="Times New Roman"/>
          <w:b/>
          <w:bCs/>
          <w:sz w:val="24"/>
          <w:szCs w:val="24"/>
        </w:rPr>
        <w:t>Програми</w:t>
      </w:r>
    </w:p>
    <w:p w:rsidR="006F2D6C" w:rsidRPr="00ED3330" w:rsidRDefault="006F2D6C" w:rsidP="00ED3330">
      <w:pPr>
        <w:widowControl w:val="0"/>
        <w:numPr>
          <w:ilvl w:val="1"/>
          <w:numId w:val="22"/>
        </w:numPr>
        <w:tabs>
          <w:tab w:val="left" w:pos="2113"/>
        </w:tabs>
        <w:autoSpaceDE w:val="0"/>
        <w:autoSpaceDN w:val="0"/>
        <w:spacing w:after="0" w:line="240" w:lineRule="auto"/>
        <w:ind w:right="495"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 xml:space="preserve">Організаційне забезпечення, моніторинг та контроль за виконанням завдань Програми здійснює відділ комунального майна та приватизації (управління житлово-комунального господарства). </w:t>
      </w: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p>
    <w:p w:rsidR="006F2D6C" w:rsidRPr="00ED3330" w:rsidRDefault="006F2D6C" w:rsidP="00ED3330">
      <w:pPr>
        <w:widowControl w:val="0"/>
        <w:numPr>
          <w:ilvl w:val="0"/>
          <w:numId w:val="22"/>
        </w:numPr>
        <w:tabs>
          <w:tab w:val="left" w:pos="1803"/>
        </w:tabs>
        <w:autoSpaceDE w:val="0"/>
        <w:autoSpaceDN w:val="0"/>
        <w:spacing w:after="0" w:line="240" w:lineRule="auto"/>
        <w:ind w:left="1802"/>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lastRenderedPageBreak/>
        <w:t>Очікувані результати від впровадження</w:t>
      </w:r>
      <w:r w:rsidRPr="00ED3330">
        <w:rPr>
          <w:rFonts w:ascii="Times New Roman" w:eastAsia="Times New Roman" w:hAnsi="Times New Roman" w:cs="Times New Roman"/>
          <w:b/>
          <w:bCs/>
          <w:spacing w:val="-1"/>
          <w:sz w:val="24"/>
          <w:szCs w:val="24"/>
        </w:rPr>
        <w:t xml:space="preserve"> </w:t>
      </w:r>
      <w:r w:rsidRPr="00ED3330">
        <w:rPr>
          <w:rFonts w:ascii="Times New Roman" w:eastAsia="Times New Roman" w:hAnsi="Times New Roman" w:cs="Times New Roman"/>
          <w:b/>
          <w:bCs/>
          <w:sz w:val="24"/>
          <w:szCs w:val="24"/>
        </w:rPr>
        <w:t>Програми</w:t>
      </w:r>
    </w:p>
    <w:p w:rsidR="006F2D6C" w:rsidRPr="00ED3330" w:rsidRDefault="006F2D6C" w:rsidP="00ED3330">
      <w:pPr>
        <w:widowControl w:val="0"/>
        <w:numPr>
          <w:ilvl w:val="1"/>
          <w:numId w:val="22"/>
        </w:numPr>
        <w:tabs>
          <w:tab w:val="left" w:pos="1983"/>
        </w:tabs>
        <w:autoSpaceDE w:val="0"/>
        <w:autoSpaceDN w:val="0"/>
        <w:spacing w:after="0" w:line="240" w:lineRule="auto"/>
        <w:ind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Прозоре визначення об'єктів капітального ремонту житлового</w:t>
      </w:r>
      <w:r w:rsidRPr="00ED3330">
        <w:rPr>
          <w:rFonts w:ascii="Times New Roman" w:eastAsia="Times New Roman" w:hAnsi="Times New Roman" w:cs="Times New Roman"/>
          <w:spacing w:val="-7"/>
          <w:sz w:val="24"/>
          <w:szCs w:val="24"/>
        </w:rPr>
        <w:t xml:space="preserve"> </w:t>
      </w:r>
      <w:r w:rsidRPr="00ED3330">
        <w:rPr>
          <w:rFonts w:ascii="Times New Roman" w:eastAsia="Times New Roman" w:hAnsi="Times New Roman" w:cs="Times New Roman"/>
          <w:sz w:val="24"/>
          <w:szCs w:val="24"/>
        </w:rPr>
        <w:t>фонду.</w:t>
      </w:r>
    </w:p>
    <w:p w:rsidR="006F2D6C" w:rsidRPr="00ED3330" w:rsidRDefault="006F2D6C" w:rsidP="00ED3330">
      <w:pPr>
        <w:widowControl w:val="0"/>
        <w:numPr>
          <w:ilvl w:val="1"/>
          <w:numId w:val="22"/>
        </w:numPr>
        <w:tabs>
          <w:tab w:val="left" w:pos="2014"/>
        </w:tabs>
        <w:autoSpaceDE w:val="0"/>
        <w:autoSpaceDN w:val="0"/>
        <w:spacing w:after="0" w:line="240" w:lineRule="auto"/>
        <w:ind w:right="494"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Забезпечення рівних можливостей мешканців щодо виконання робіт з капітального ремонту.</w:t>
      </w:r>
    </w:p>
    <w:p w:rsidR="006F2D6C" w:rsidRPr="00ED3330" w:rsidRDefault="006F2D6C" w:rsidP="00ED3330">
      <w:pPr>
        <w:widowControl w:val="0"/>
        <w:numPr>
          <w:ilvl w:val="1"/>
          <w:numId w:val="22"/>
        </w:numPr>
        <w:tabs>
          <w:tab w:val="left" w:pos="2007"/>
        </w:tabs>
        <w:autoSpaceDE w:val="0"/>
        <w:autoSpaceDN w:val="0"/>
        <w:spacing w:after="0" w:line="240" w:lineRule="auto"/>
        <w:ind w:right="495"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Посилений контроль з боку мешканців за виконанням робіт з капітального ремонту житлових</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будинків.</w:t>
      </w:r>
    </w:p>
    <w:p w:rsidR="006F2D6C" w:rsidRPr="00ED3330" w:rsidRDefault="006F2D6C" w:rsidP="00ED3330">
      <w:pPr>
        <w:widowControl w:val="0"/>
        <w:numPr>
          <w:ilvl w:val="1"/>
          <w:numId w:val="22"/>
        </w:numPr>
        <w:tabs>
          <w:tab w:val="left" w:pos="2031"/>
        </w:tabs>
        <w:autoSpaceDE w:val="0"/>
        <w:autoSpaceDN w:val="0"/>
        <w:spacing w:after="0" w:line="240" w:lineRule="auto"/>
        <w:ind w:right="492"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Збільшення обсягів коштів на виконання робіт з капітального ремонту житлового фонду.</w:t>
      </w:r>
    </w:p>
    <w:p w:rsidR="006F2D6C" w:rsidRPr="00ED3330" w:rsidRDefault="006F2D6C" w:rsidP="00ED3330">
      <w:pPr>
        <w:widowControl w:val="0"/>
        <w:numPr>
          <w:ilvl w:val="1"/>
          <w:numId w:val="22"/>
        </w:numPr>
        <w:tabs>
          <w:tab w:val="left" w:pos="2091"/>
        </w:tabs>
        <w:autoSpaceDE w:val="0"/>
        <w:autoSpaceDN w:val="0"/>
        <w:spacing w:after="0" w:line="240" w:lineRule="auto"/>
        <w:ind w:right="493"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Виховання у мешканців відповідального ставлення до спільного майна, його збереження і</w:t>
      </w:r>
      <w:r w:rsidRPr="00ED3330">
        <w:rPr>
          <w:rFonts w:ascii="Times New Roman" w:eastAsia="Times New Roman" w:hAnsi="Times New Roman" w:cs="Times New Roman"/>
          <w:spacing w:val="-1"/>
          <w:sz w:val="24"/>
          <w:szCs w:val="24"/>
        </w:rPr>
        <w:t xml:space="preserve"> </w:t>
      </w:r>
      <w:r w:rsidRPr="00ED3330">
        <w:rPr>
          <w:rFonts w:ascii="Times New Roman" w:eastAsia="Times New Roman" w:hAnsi="Times New Roman" w:cs="Times New Roman"/>
          <w:sz w:val="24"/>
          <w:szCs w:val="24"/>
        </w:rPr>
        <w:t>покращення.</w:t>
      </w: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p>
    <w:p w:rsidR="006F2D6C" w:rsidRPr="00ED3330" w:rsidRDefault="006F2D6C" w:rsidP="00ED3330">
      <w:pPr>
        <w:widowControl w:val="0"/>
        <w:numPr>
          <w:ilvl w:val="0"/>
          <w:numId w:val="22"/>
        </w:numPr>
        <w:tabs>
          <w:tab w:val="left" w:pos="1803"/>
        </w:tabs>
        <w:autoSpaceDE w:val="0"/>
        <w:autoSpaceDN w:val="0"/>
        <w:spacing w:after="0" w:line="240" w:lineRule="auto"/>
        <w:ind w:left="1802"/>
        <w:outlineLvl w:val="0"/>
        <w:rPr>
          <w:rFonts w:ascii="Times New Roman" w:eastAsia="Times New Roman" w:hAnsi="Times New Roman" w:cs="Times New Roman"/>
          <w:b/>
          <w:bCs/>
          <w:sz w:val="24"/>
          <w:szCs w:val="24"/>
        </w:rPr>
      </w:pPr>
      <w:r w:rsidRPr="00ED3330">
        <w:rPr>
          <w:rFonts w:ascii="Times New Roman" w:eastAsia="Times New Roman" w:hAnsi="Times New Roman" w:cs="Times New Roman"/>
          <w:b/>
          <w:bCs/>
          <w:sz w:val="24"/>
          <w:szCs w:val="24"/>
        </w:rPr>
        <w:t>Заключні</w:t>
      </w:r>
      <w:r w:rsidRPr="00ED3330">
        <w:rPr>
          <w:rFonts w:ascii="Times New Roman" w:eastAsia="Times New Roman" w:hAnsi="Times New Roman" w:cs="Times New Roman"/>
          <w:b/>
          <w:bCs/>
          <w:spacing w:val="-1"/>
          <w:sz w:val="24"/>
          <w:szCs w:val="24"/>
        </w:rPr>
        <w:t xml:space="preserve"> </w:t>
      </w:r>
      <w:r w:rsidRPr="00ED3330">
        <w:rPr>
          <w:rFonts w:ascii="Times New Roman" w:eastAsia="Times New Roman" w:hAnsi="Times New Roman" w:cs="Times New Roman"/>
          <w:b/>
          <w:bCs/>
          <w:sz w:val="24"/>
          <w:szCs w:val="24"/>
        </w:rPr>
        <w:t>положення</w:t>
      </w:r>
    </w:p>
    <w:p w:rsidR="006F2D6C" w:rsidRPr="00ED3330" w:rsidRDefault="006F2D6C" w:rsidP="00ED3330">
      <w:pPr>
        <w:widowControl w:val="0"/>
        <w:numPr>
          <w:ilvl w:val="1"/>
          <w:numId w:val="22"/>
        </w:numPr>
        <w:tabs>
          <w:tab w:val="left" w:pos="1983"/>
        </w:tabs>
        <w:autoSpaceDE w:val="0"/>
        <w:autoSpaceDN w:val="0"/>
        <w:spacing w:after="0" w:line="240" w:lineRule="auto"/>
        <w:ind w:right="486"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rPr>
        <w:t>Спори, які виникають між співвласниками багатоквартирного житлового будинку (власниками житлових і нежитлових приміщень), управителем та підрядною організацією вирішуються шляхом проведення переговорів, а в разі недосягнення згоди, в судовому</w:t>
      </w:r>
      <w:r w:rsidRPr="00ED3330">
        <w:rPr>
          <w:rFonts w:ascii="Times New Roman" w:eastAsia="Times New Roman" w:hAnsi="Times New Roman" w:cs="Times New Roman"/>
          <w:spacing w:val="-7"/>
          <w:sz w:val="24"/>
          <w:szCs w:val="24"/>
        </w:rPr>
        <w:t xml:space="preserve"> </w:t>
      </w:r>
      <w:r w:rsidRPr="00ED3330">
        <w:rPr>
          <w:rFonts w:ascii="Times New Roman" w:eastAsia="Times New Roman" w:hAnsi="Times New Roman" w:cs="Times New Roman"/>
          <w:sz w:val="24"/>
          <w:szCs w:val="24"/>
        </w:rPr>
        <w:t>порядку.</w:t>
      </w:r>
    </w:p>
    <w:p w:rsidR="006F2D6C" w:rsidRPr="00ED3330" w:rsidRDefault="006F2D6C" w:rsidP="00ED3330">
      <w:pPr>
        <w:widowControl w:val="0"/>
        <w:numPr>
          <w:ilvl w:val="1"/>
          <w:numId w:val="22"/>
        </w:numPr>
        <w:tabs>
          <w:tab w:val="left" w:pos="2046"/>
        </w:tabs>
        <w:autoSpaceDE w:val="0"/>
        <w:autoSpaceDN w:val="0"/>
        <w:spacing w:after="0" w:line="240" w:lineRule="auto"/>
        <w:ind w:right="484" w:firstLine="566"/>
        <w:jc w:val="both"/>
        <w:rPr>
          <w:rFonts w:ascii="Times New Roman" w:eastAsia="Times New Roman" w:hAnsi="Times New Roman" w:cs="Times New Roman"/>
          <w:sz w:val="24"/>
          <w:szCs w:val="24"/>
        </w:rPr>
      </w:pPr>
      <w:r w:rsidRPr="00ED3330">
        <w:rPr>
          <w:rFonts w:ascii="Times New Roman" w:eastAsia="Times New Roman" w:hAnsi="Times New Roman" w:cs="Times New Roman"/>
          <w:sz w:val="24"/>
          <w:szCs w:val="24"/>
          <w:lang w:eastAsia="ru-RU"/>
        </w:rPr>
        <w:t xml:space="preserve">Координацію та контроль за виконанням  Програми  здійснюють  Комісії міської ради </w:t>
      </w:r>
      <w:r w:rsidRPr="00ED3330">
        <w:rPr>
          <w:rFonts w:ascii="Times New Roman" w:eastAsia="Times New Roman" w:hAnsi="Times New Roman" w:cs="Times New Roman"/>
          <w:bCs/>
          <w:sz w:val="24"/>
          <w:szCs w:val="24"/>
          <w:bdr w:val="none" w:sz="0" w:space="0" w:color="auto" w:frame="1"/>
          <w:lang w:eastAsia="ru-RU"/>
        </w:rPr>
        <w:t>та</w:t>
      </w:r>
      <w:r w:rsidRPr="00ED3330">
        <w:rPr>
          <w:rFonts w:ascii="Times New Roman" w:eastAsia="Times New Roman" w:hAnsi="Times New Roman" w:cs="Times New Roman"/>
          <w:b/>
          <w:bCs/>
          <w:sz w:val="24"/>
          <w:szCs w:val="24"/>
          <w:bdr w:val="none" w:sz="0" w:space="0" w:color="auto" w:frame="1"/>
          <w:lang w:eastAsia="ru-RU"/>
        </w:rPr>
        <w:t xml:space="preserve"> </w:t>
      </w:r>
      <w:r w:rsidRPr="00ED3330">
        <w:rPr>
          <w:rFonts w:ascii="Times New Roman" w:eastAsia="Times New Roman" w:hAnsi="Times New Roman" w:cs="Times New Roman"/>
          <w:sz w:val="24"/>
          <w:szCs w:val="24"/>
          <w:lang w:eastAsia="ru-RU"/>
        </w:rPr>
        <w:t>відповідальні виконавці Програми (управління та відділи, які  є головними розпорядниками коштів заходів програми).</w:t>
      </w:r>
    </w:p>
    <w:p w:rsidR="006F2D6C" w:rsidRPr="00ED3330" w:rsidRDefault="006F2D6C" w:rsidP="00ED3330">
      <w:pPr>
        <w:widowControl w:val="0"/>
        <w:tabs>
          <w:tab w:val="left" w:pos="2046"/>
        </w:tabs>
        <w:autoSpaceDE w:val="0"/>
        <w:autoSpaceDN w:val="0"/>
        <w:spacing w:after="0" w:line="240" w:lineRule="auto"/>
        <w:ind w:right="484"/>
        <w:rPr>
          <w:rFonts w:ascii="Times New Roman" w:eastAsia="Times New Roman" w:hAnsi="Times New Roman" w:cs="Times New Roman"/>
          <w:sz w:val="24"/>
          <w:szCs w:val="24"/>
        </w:rPr>
      </w:pPr>
    </w:p>
    <w:p w:rsidR="006F2D6C" w:rsidRPr="00ED3330" w:rsidRDefault="006F2D6C" w:rsidP="00ED3330">
      <w:pPr>
        <w:widowControl w:val="0"/>
        <w:tabs>
          <w:tab w:val="left" w:pos="2046"/>
        </w:tabs>
        <w:autoSpaceDE w:val="0"/>
        <w:autoSpaceDN w:val="0"/>
        <w:spacing w:after="0" w:line="240" w:lineRule="auto"/>
        <w:ind w:right="484"/>
        <w:rPr>
          <w:rFonts w:ascii="Times New Roman" w:eastAsia="Times New Roman" w:hAnsi="Times New Roman" w:cs="Times New Roman"/>
          <w:sz w:val="24"/>
          <w:szCs w:val="24"/>
        </w:rPr>
      </w:pPr>
    </w:p>
    <w:p w:rsidR="006F2D6C" w:rsidRPr="00ED3330" w:rsidRDefault="006F2D6C" w:rsidP="00ED3330">
      <w:pPr>
        <w:widowControl w:val="0"/>
        <w:autoSpaceDE w:val="0"/>
        <w:autoSpaceDN w:val="0"/>
        <w:spacing w:after="0" w:line="240" w:lineRule="auto"/>
        <w:jc w:val="both"/>
        <w:rPr>
          <w:rFonts w:ascii="Times New Roman" w:eastAsia="Times New Roman" w:hAnsi="Times New Roman" w:cs="Times New Roman"/>
          <w:sz w:val="24"/>
          <w:szCs w:val="24"/>
        </w:rPr>
      </w:pPr>
    </w:p>
    <w:p w:rsidR="006F2D6C" w:rsidRPr="00ED3330" w:rsidRDefault="006F2D6C" w:rsidP="00ED3330">
      <w:pPr>
        <w:widowControl w:val="0"/>
        <w:autoSpaceDE w:val="0"/>
        <w:autoSpaceDN w:val="0"/>
        <w:spacing w:after="0" w:line="240" w:lineRule="auto"/>
        <w:rPr>
          <w:rFonts w:ascii="Times New Roman" w:eastAsia="Times New Roman" w:hAnsi="Times New Roman" w:cs="Times New Roman"/>
          <w:sz w:val="24"/>
          <w:szCs w:val="24"/>
        </w:rPr>
      </w:pPr>
    </w:p>
    <w:p w:rsidR="006F2D6C" w:rsidRPr="00ED3330" w:rsidRDefault="006F2D6C" w:rsidP="00ED3330">
      <w:pPr>
        <w:widowControl w:val="0"/>
        <w:tabs>
          <w:tab w:val="left" w:pos="9037"/>
        </w:tabs>
        <w:autoSpaceDE w:val="0"/>
        <w:autoSpaceDN w:val="0"/>
        <w:spacing w:after="0" w:line="240" w:lineRule="auto"/>
        <w:jc w:val="center"/>
        <w:rPr>
          <w:rFonts w:ascii="Times New Roman" w:eastAsia="Times New Roman" w:hAnsi="Times New Roman" w:cs="Times New Roman"/>
          <w:sz w:val="24"/>
          <w:szCs w:val="24"/>
        </w:rPr>
        <w:sectPr w:rsidR="006F2D6C" w:rsidRPr="00ED3330" w:rsidSect="00ED3330">
          <w:pgSz w:w="12240" w:h="15840"/>
          <w:pgMar w:top="782" w:right="566" w:bottom="278" w:left="851" w:header="709" w:footer="709" w:gutter="0"/>
          <w:cols w:space="720"/>
        </w:sectPr>
      </w:pPr>
      <w:r w:rsidRPr="00ED3330">
        <w:rPr>
          <w:rFonts w:ascii="Times New Roman" w:eastAsia="Times New Roman" w:hAnsi="Times New Roman" w:cs="Times New Roman"/>
          <w:sz w:val="24"/>
          <w:szCs w:val="24"/>
        </w:rPr>
        <w:t xml:space="preserve">Міський  голова         </w:t>
      </w:r>
      <w:r w:rsidR="0069501B">
        <w:rPr>
          <w:rFonts w:ascii="Times New Roman" w:eastAsia="Times New Roman" w:hAnsi="Times New Roman" w:cs="Times New Roman"/>
          <w:sz w:val="24"/>
          <w:szCs w:val="24"/>
        </w:rPr>
        <w:t xml:space="preserve">                    Я. В. Яценко</w:t>
      </w:r>
    </w:p>
    <w:p w:rsidR="00234591" w:rsidRPr="00ED3330" w:rsidRDefault="00234591" w:rsidP="0069501B">
      <w:pPr>
        <w:suppressAutoHyphens/>
        <w:spacing w:after="0" w:line="240" w:lineRule="auto"/>
        <w:jc w:val="both"/>
        <w:rPr>
          <w:rFonts w:ascii="Times New Roman" w:hAnsi="Times New Roman" w:cs="Times New Roman"/>
          <w:sz w:val="24"/>
          <w:szCs w:val="24"/>
        </w:rPr>
      </w:pPr>
    </w:p>
    <w:sectPr w:rsidR="00234591" w:rsidRPr="00ED3330" w:rsidSect="0069501B">
      <w:headerReference w:type="default" r:id="rId10"/>
      <w:pgSz w:w="11906" w:h="16838"/>
      <w:pgMar w:top="851" w:right="566"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C5B" w:rsidRDefault="00BB7C5B">
      <w:pPr>
        <w:spacing w:after="0" w:line="240" w:lineRule="auto"/>
      </w:pPr>
      <w:r>
        <w:separator/>
      </w:r>
    </w:p>
  </w:endnote>
  <w:endnote w:type="continuationSeparator" w:id="0">
    <w:p w:rsidR="00BB7C5B" w:rsidRDefault="00BB7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Cyr">
    <w:panose1 w:val="02070309020205020404"/>
    <w:charset w:val="CC"/>
    <w:family w:val="modern"/>
    <w:pitch w:val="fixed"/>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Lohit Hindi">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A00002EF" w:usb1="4000207B" w:usb2="00000000" w:usb3="00000000" w:csb0="0000019F" w:csb1="00000000"/>
  </w:font>
  <w:font w:name="OpenSymbol">
    <w:altName w:val="Courier New"/>
    <w:charset w:val="00"/>
    <w:family w:val="auto"/>
    <w:pitch w:val="variable"/>
    <w:sig w:usb0="00000003"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C5B" w:rsidRDefault="00BB7C5B">
      <w:pPr>
        <w:spacing w:after="0" w:line="240" w:lineRule="auto"/>
      </w:pPr>
      <w:r>
        <w:separator/>
      </w:r>
    </w:p>
  </w:footnote>
  <w:footnote w:type="continuationSeparator" w:id="0">
    <w:p w:rsidR="00BB7C5B" w:rsidRDefault="00BB7C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B9C" w:rsidRDefault="005F7B9C" w:rsidP="00512FBB">
    <w:pPr>
      <w:pStyle w:val="a4"/>
      <w:tabs>
        <w:tab w:val="clear" w:pos="4819"/>
        <w:tab w:val="clear" w:pos="9639"/>
        <w:tab w:val="left" w:pos="20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434"/>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127423C6"/>
    <w:multiLevelType w:val="multilevel"/>
    <w:tmpl w:val="40FA2166"/>
    <w:lvl w:ilvl="0">
      <w:start w:val="1"/>
      <w:numFmt w:val="decimal"/>
      <w:lvlText w:val="%1."/>
      <w:lvlJc w:val="left"/>
      <w:pPr>
        <w:ind w:left="876" w:hanging="360"/>
        <w:jc w:val="right"/>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876" w:hanging="428"/>
      </w:pPr>
      <w:rPr>
        <w:rFonts w:ascii="Times New Roman" w:eastAsia="Times New Roman" w:hAnsi="Times New Roman" w:cs="Times New Roman" w:hint="default"/>
        <w:w w:val="100"/>
        <w:sz w:val="24"/>
        <w:szCs w:val="24"/>
      </w:rPr>
    </w:lvl>
    <w:lvl w:ilvl="2">
      <w:numFmt w:val="bullet"/>
      <w:lvlText w:val="-"/>
      <w:lvlJc w:val="left"/>
      <w:pPr>
        <w:ind w:left="876" w:hanging="240"/>
      </w:pPr>
      <w:rPr>
        <w:rFonts w:ascii="Times New Roman" w:eastAsia="Times New Roman" w:hAnsi="Times New Roman" w:cs="Times New Roman" w:hint="default"/>
        <w:spacing w:val="-25"/>
        <w:w w:val="99"/>
        <w:sz w:val="24"/>
        <w:szCs w:val="24"/>
      </w:rPr>
    </w:lvl>
    <w:lvl w:ilvl="3">
      <w:numFmt w:val="bullet"/>
      <w:lvlText w:val="•"/>
      <w:lvlJc w:val="left"/>
      <w:pPr>
        <w:ind w:left="4018" w:hanging="240"/>
      </w:pPr>
      <w:rPr>
        <w:rFonts w:hint="default"/>
      </w:rPr>
    </w:lvl>
    <w:lvl w:ilvl="4">
      <w:numFmt w:val="bullet"/>
      <w:lvlText w:val="•"/>
      <w:lvlJc w:val="left"/>
      <w:pPr>
        <w:ind w:left="5064" w:hanging="240"/>
      </w:pPr>
      <w:rPr>
        <w:rFonts w:hint="default"/>
      </w:rPr>
    </w:lvl>
    <w:lvl w:ilvl="5">
      <w:numFmt w:val="bullet"/>
      <w:lvlText w:val="•"/>
      <w:lvlJc w:val="left"/>
      <w:pPr>
        <w:ind w:left="6110" w:hanging="240"/>
      </w:pPr>
      <w:rPr>
        <w:rFonts w:hint="default"/>
      </w:rPr>
    </w:lvl>
    <w:lvl w:ilvl="6">
      <w:numFmt w:val="bullet"/>
      <w:lvlText w:val="•"/>
      <w:lvlJc w:val="left"/>
      <w:pPr>
        <w:ind w:left="7156" w:hanging="240"/>
      </w:pPr>
      <w:rPr>
        <w:rFonts w:hint="default"/>
      </w:rPr>
    </w:lvl>
    <w:lvl w:ilvl="7">
      <w:numFmt w:val="bullet"/>
      <w:lvlText w:val="•"/>
      <w:lvlJc w:val="left"/>
      <w:pPr>
        <w:ind w:left="8202" w:hanging="240"/>
      </w:pPr>
      <w:rPr>
        <w:rFonts w:hint="default"/>
      </w:rPr>
    </w:lvl>
    <w:lvl w:ilvl="8">
      <w:numFmt w:val="bullet"/>
      <w:lvlText w:val="•"/>
      <w:lvlJc w:val="left"/>
      <w:pPr>
        <w:ind w:left="9248" w:hanging="240"/>
      </w:pPr>
      <w:rPr>
        <w:rFonts w:hint="default"/>
      </w:rPr>
    </w:lvl>
  </w:abstractNum>
  <w:abstractNum w:abstractNumId="2">
    <w:nsid w:val="12EC2A88"/>
    <w:multiLevelType w:val="hybridMultilevel"/>
    <w:tmpl w:val="A634C668"/>
    <w:lvl w:ilvl="0" w:tplc="09C40884">
      <w:numFmt w:val="bullet"/>
      <w:lvlText w:val="-"/>
      <w:lvlJc w:val="left"/>
      <w:pPr>
        <w:ind w:left="876" w:hanging="185"/>
      </w:pPr>
      <w:rPr>
        <w:rFonts w:ascii="Times New Roman" w:eastAsia="Times New Roman" w:hAnsi="Times New Roman" w:cs="Times New Roman" w:hint="default"/>
        <w:i/>
        <w:spacing w:val="-30"/>
        <w:w w:val="99"/>
        <w:sz w:val="24"/>
        <w:szCs w:val="24"/>
      </w:rPr>
    </w:lvl>
    <w:lvl w:ilvl="1" w:tplc="34646054">
      <w:numFmt w:val="bullet"/>
      <w:lvlText w:val="•"/>
      <w:lvlJc w:val="left"/>
      <w:pPr>
        <w:ind w:left="1926" w:hanging="185"/>
      </w:pPr>
      <w:rPr>
        <w:rFonts w:hint="default"/>
      </w:rPr>
    </w:lvl>
    <w:lvl w:ilvl="2" w:tplc="F14EC060">
      <w:numFmt w:val="bullet"/>
      <w:lvlText w:val="•"/>
      <w:lvlJc w:val="left"/>
      <w:pPr>
        <w:ind w:left="2972" w:hanging="185"/>
      </w:pPr>
      <w:rPr>
        <w:rFonts w:hint="default"/>
      </w:rPr>
    </w:lvl>
    <w:lvl w:ilvl="3" w:tplc="B3984556">
      <w:numFmt w:val="bullet"/>
      <w:lvlText w:val="•"/>
      <w:lvlJc w:val="left"/>
      <w:pPr>
        <w:ind w:left="4018" w:hanging="185"/>
      </w:pPr>
      <w:rPr>
        <w:rFonts w:hint="default"/>
      </w:rPr>
    </w:lvl>
    <w:lvl w:ilvl="4" w:tplc="43B4CE2A">
      <w:numFmt w:val="bullet"/>
      <w:lvlText w:val="•"/>
      <w:lvlJc w:val="left"/>
      <w:pPr>
        <w:ind w:left="5064" w:hanging="185"/>
      </w:pPr>
      <w:rPr>
        <w:rFonts w:hint="default"/>
      </w:rPr>
    </w:lvl>
    <w:lvl w:ilvl="5" w:tplc="B116509C">
      <w:numFmt w:val="bullet"/>
      <w:lvlText w:val="•"/>
      <w:lvlJc w:val="left"/>
      <w:pPr>
        <w:ind w:left="6110" w:hanging="185"/>
      </w:pPr>
      <w:rPr>
        <w:rFonts w:hint="default"/>
      </w:rPr>
    </w:lvl>
    <w:lvl w:ilvl="6" w:tplc="FE76882A">
      <w:numFmt w:val="bullet"/>
      <w:lvlText w:val="•"/>
      <w:lvlJc w:val="left"/>
      <w:pPr>
        <w:ind w:left="7156" w:hanging="185"/>
      </w:pPr>
      <w:rPr>
        <w:rFonts w:hint="default"/>
      </w:rPr>
    </w:lvl>
    <w:lvl w:ilvl="7" w:tplc="45067C1E">
      <w:numFmt w:val="bullet"/>
      <w:lvlText w:val="•"/>
      <w:lvlJc w:val="left"/>
      <w:pPr>
        <w:ind w:left="8202" w:hanging="185"/>
      </w:pPr>
      <w:rPr>
        <w:rFonts w:hint="default"/>
      </w:rPr>
    </w:lvl>
    <w:lvl w:ilvl="8" w:tplc="F97A88E8">
      <w:numFmt w:val="bullet"/>
      <w:lvlText w:val="•"/>
      <w:lvlJc w:val="left"/>
      <w:pPr>
        <w:ind w:left="9248" w:hanging="185"/>
      </w:pPr>
      <w:rPr>
        <w:rFonts w:hint="default"/>
      </w:rPr>
    </w:lvl>
  </w:abstractNum>
  <w:abstractNum w:abstractNumId="3">
    <w:nsid w:val="1F274EAF"/>
    <w:multiLevelType w:val="hybridMultilevel"/>
    <w:tmpl w:val="C9C2BDF2"/>
    <w:lvl w:ilvl="0" w:tplc="8FFA140E">
      <w:start w:val="1"/>
      <w:numFmt w:val="decimal"/>
      <w:lvlText w:val="%1."/>
      <w:lvlJc w:val="left"/>
      <w:pPr>
        <w:ind w:left="1665" w:hanging="9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21446C8F"/>
    <w:multiLevelType w:val="hybridMultilevel"/>
    <w:tmpl w:val="FFE81914"/>
    <w:lvl w:ilvl="0" w:tplc="65EC961A">
      <w:start w:val="1"/>
      <w:numFmt w:val="decimal"/>
      <w:lvlText w:val="%1"/>
      <w:lvlJc w:val="left"/>
      <w:pPr>
        <w:ind w:left="321" w:hanging="152"/>
      </w:pPr>
      <w:rPr>
        <w:rFonts w:ascii="Times New Roman" w:eastAsia="Times New Roman" w:hAnsi="Times New Roman" w:cs="Times New Roman" w:hint="default"/>
        <w:w w:val="99"/>
        <w:sz w:val="20"/>
        <w:szCs w:val="20"/>
      </w:rPr>
    </w:lvl>
    <w:lvl w:ilvl="1" w:tplc="08BA0BC0">
      <w:numFmt w:val="bullet"/>
      <w:lvlText w:val="•"/>
      <w:lvlJc w:val="left"/>
      <w:pPr>
        <w:ind w:left="457" w:hanging="152"/>
      </w:pPr>
      <w:rPr>
        <w:rFonts w:hint="default"/>
      </w:rPr>
    </w:lvl>
    <w:lvl w:ilvl="2" w:tplc="2D3CCEF0">
      <w:numFmt w:val="bullet"/>
      <w:lvlText w:val="•"/>
      <w:lvlJc w:val="left"/>
      <w:pPr>
        <w:ind w:left="594" w:hanging="152"/>
      </w:pPr>
      <w:rPr>
        <w:rFonts w:hint="default"/>
      </w:rPr>
    </w:lvl>
    <w:lvl w:ilvl="3" w:tplc="4AE6B8F6">
      <w:numFmt w:val="bullet"/>
      <w:lvlText w:val="•"/>
      <w:lvlJc w:val="left"/>
      <w:pPr>
        <w:ind w:left="731" w:hanging="152"/>
      </w:pPr>
      <w:rPr>
        <w:rFonts w:hint="default"/>
      </w:rPr>
    </w:lvl>
    <w:lvl w:ilvl="4" w:tplc="6EB2FB2C">
      <w:numFmt w:val="bullet"/>
      <w:lvlText w:val="•"/>
      <w:lvlJc w:val="left"/>
      <w:pPr>
        <w:ind w:left="868" w:hanging="152"/>
      </w:pPr>
      <w:rPr>
        <w:rFonts w:hint="default"/>
      </w:rPr>
    </w:lvl>
    <w:lvl w:ilvl="5" w:tplc="73A606A0">
      <w:numFmt w:val="bullet"/>
      <w:lvlText w:val="•"/>
      <w:lvlJc w:val="left"/>
      <w:pPr>
        <w:ind w:left="1005" w:hanging="152"/>
      </w:pPr>
      <w:rPr>
        <w:rFonts w:hint="default"/>
      </w:rPr>
    </w:lvl>
    <w:lvl w:ilvl="6" w:tplc="A97A3568">
      <w:numFmt w:val="bullet"/>
      <w:lvlText w:val="•"/>
      <w:lvlJc w:val="left"/>
      <w:pPr>
        <w:ind w:left="1142" w:hanging="152"/>
      </w:pPr>
      <w:rPr>
        <w:rFonts w:hint="default"/>
      </w:rPr>
    </w:lvl>
    <w:lvl w:ilvl="7" w:tplc="61C88E20">
      <w:numFmt w:val="bullet"/>
      <w:lvlText w:val="•"/>
      <w:lvlJc w:val="left"/>
      <w:pPr>
        <w:ind w:left="1279" w:hanging="152"/>
      </w:pPr>
      <w:rPr>
        <w:rFonts w:hint="default"/>
      </w:rPr>
    </w:lvl>
    <w:lvl w:ilvl="8" w:tplc="E07EE6EA">
      <w:numFmt w:val="bullet"/>
      <w:lvlText w:val="•"/>
      <w:lvlJc w:val="left"/>
      <w:pPr>
        <w:ind w:left="1416" w:hanging="152"/>
      </w:pPr>
      <w:rPr>
        <w:rFonts w:hint="default"/>
      </w:rPr>
    </w:lvl>
  </w:abstractNum>
  <w:abstractNum w:abstractNumId="5">
    <w:nsid w:val="21F72C06"/>
    <w:multiLevelType w:val="hybridMultilevel"/>
    <w:tmpl w:val="2B78E962"/>
    <w:lvl w:ilvl="0" w:tplc="D87A40B0">
      <w:start w:val="1"/>
      <w:numFmt w:val="decimal"/>
      <w:lvlText w:val="%1"/>
      <w:lvlJc w:val="left"/>
      <w:pPr>
        <w:ind w:left="318" w:hanging="152"/>
      </w:pPr>
      <w:rPr>
        <w:rFonts w:ascii="Times New Roman" w:eastAsia="Times New Roman" w:hAnsi="Times New Roman" w:cs="Times New Roman" w:hint="default"/>
        <w:w w:val="99"/>
        <w:sz w:val="20"/>
        <w:szCs w:val="20"/>
      </w:rPr>
    </w:lvl>
    <w:lvl w:ilvl="1" w:tplc="FEFCA98E">
      <w:numFmt w:val="bullet"/>
      <w:lvlText w:val="•"/>
      <w:lvlJc w:val="left"/>
      <w:pPr>
        <w:ind w:left="457" w:hanging="152"/>
      </w:pPr>
      <w:rPr>
        <w:rFonts w:hint="default"/>
      </w:rPr>
    </w:lvl>
    <w:lvl w:ilvl="2" w:tplc="1F36CCD8">
      <w:numFmt w:val="bullet"/>
      <w:lvlText w:val="•"/>
      <w:lvlJc w:val="left"/>
      <w:pPr>
        <w:ind w:left="594" w:hanging="152"/>
      </w:pPr>
      <w:rPr>
        <w:rFonts w:hint="default"/>
      </w:rPr>
    </w:lvl>
    <w:lvl w:ilvl="3" w:tplc="0E841CD8">
      <w:numFmt w:val="bullet"/>
      <w:lvlText w:val="•"/>
      <w:lvlJc w:val="left"/>
      <w:pPr>
        <w:ind w:left="731" w:hanging="152"/>
      </w:pPr>
      <w:rPr>
        <w:rFonts w:hint="default"/>
      </w:rPr>
    </w:lvl>
    <w:lvl w:ilvl="4" w:tplc="D93A042A">
      <w:numFmt w:val="bullet"/>
      <w:lvlText w:val="•"/>
      <w:lvlJc w:val="left"/>
      <w:pPr>
        <w:ind w:left="868" w:hanging="152"/>
      </w:pPr>
      <w:rPr>
        <w:rFonts w:hint="default"/>
      </w:rPr>
    </w:lvl>
    <w:lvl w:ilvl="5" w:tplc="1BE0E8E8">
      <w:numFmt w:val="bullet"/>
      <w:lvlText w:val="•"/>
      <w:lvlJc w:val="left"/>
      <w:pPr>
        <w:ind w:left="1005" w:hanging="152"/>
      </w:pPr>
      <w:rPr>
        <w:rFonts w:hint="default"/>
      </w:rPr>
    </w:lvl>
    <w:lvl w:ilvl="6" w:tplc="96E427D0">
      <w:numFmt w:val="bullet"/>
      <w:lvlText w:val="•"/>
      <w:lvlJc w:val="left"/>
      <w:pPr>
        <w:ind w:left="1142" w:hanging="152"/>
      </w:pPr>
      <w:rPr>
        <w:rFonts w:hint="default"/>
      </w:rPr>
    </w:lvl>
    <w:lvl w:ilvl="7" w:tplc="C6BA7676">
      <w:numFmt w:val="bullet"/>
      <w:lvlText w:val="•"/>
      <w:lvlJc w:val="left"/>
      <w:pPr>
        <w:ind w:left="1279" w:hanging="152"/>
      </w:pPr>
      <w:rPr>
        <w:rFonts w:hint="default"/>
      </w:rPr>
    </w:lvl>
    <w:lvl w:ilvl="8" w:tplc="142AEAB8">
      <w:numFmt w:val="bullet"/>
      <w:lvlText w:val="•"/>
      <w:lvlJc w:val="left"/>
      <w:pPr>
        <w:ind w:left="1416" w:hanging="152"/>
      </w:pPr>
      <w:rPr>
        <w:rFonts w:hint="default"/>
      </w:rPr>
    </w:lvl>
  </w:abstractNum>
  <w:abstractNum w:abstractNumId="6">
    <w:nsid w:val="23646385"/>
    <w:multiLevelType w:val="hybridMultilevel"/>
    <w:tmpl w:val="D3F0159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rPr>
        <w:rFonts w:hint="default"/>
      </w:rPr>
    </w:lvl>
    <w:lvl w:ilvl="2" w:tplc="68285DD8">
      <w:numFmt w:val="bullet"/>
      <w:lvlText w:val="•"/>
      <w:lvlJc w:val="left"/>
      <w:pPr>
        <w:ind w:left="3564" w:hanging="180"/>
      </w:pPr>
      <w:rPr>
        <w:rFonts w:hint="default"/>
      </w:rPr>
    </w:lvl>
    <w:lvl w:ilvl="3" w:tplc="8708B6C6">
      <w:numFmt w:val="bullet"/>
      <w:lvlText w:val="•"/>
      <w:lvlJc w:val="left"/>
      <w:pPr>
        <w:ind w:left="4536" w:hanging="180"/>
      </w:pPr>
      <w:rPr>
        <w:rFonts w:hint="default"/>
      </w:rPr>
    </w:lvl>
    <w:lvl w:ilvl="4" w:tplc="7CFA0182">
      <w:numFmt w:val="bullet"/>
      <w:lvlText w:val="•"/>
      <w:lvlJc w:val="left"/>
      <w:pPr>
        <w:ind w:left="5508" w:hanging="180"/>
      </w:pPr>
      <w:rPr>
        <w:rFonts w:hint="default"/>
      </w:rPr>
    </w:lvl>
    <w:lvl w:ilvl="5" w:tplc="226CCDC8">
      <w:numFmt w:val="bullet"/>
      <w:lvlText w:val="•"/>
      <w:lvlJc w:val="left"/>
      <w:pPr>
        <w:ind w:left="6480" w:hanging="180"/>
      </w:pPr>
      <w:rPr>
        <w:rFonts w:hint="default"/>
      </w:rPr>
    </w:lvl>
    <w:lvl w:ilvl="6" w:tplc="ED046D9C">
      <w:numFmt w:val="bullet"/>
      <w:lvlText w:val="•"/>
      <w:lvlJc w:val="left"/>
      <w:pPr>
        <w:ind w:left="7452" w:hanging="180"/>
      </w:pPr>
      <w:rPr>
        <w:rFonts w:hint="default"/>
      </w:rPr>
    </w:lvl>
    <w:lvl w:ilvl="7" w:tplc="5E7C0EC4">
      <w:numFmt w:val="bullet"/>
      <w:lvlText w:val="•"/>
      <w:lvlJc w:val="left"/>
      <w:pPr>
        <w:ind w:left="8424" w:hanging="180"/>
      </w:pPr>
      <w:rPr>
        <w:rFonts w:hint="default"/>
      </w:rPr>
    </w:lvl>
    <w:lvl w:ilvl="8" w:tplc="F5C29B40">
      <w:numFmt w:val="bullet"/>
      <w:lvlText w:val="•"/>
      <w:lvlJc w:val="left"/>
      <w:pPr>
        <w:ind w:left="9396" w:hanging="180"/>
      </w:pPr>
      <w:rPr>
        <w:rFonts w:hint="default"/>
      </w:rPr>
    </w:lvl>
  </w:abstractNum>
  <w:abstractNum w:abstractNumId="8">
    <w:nsid w:val="2F7257C5"/>
    <w:multiLevelType w:val="multilevel"/>
    <w:tmpl w:val="F7D66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2D3083"/>
    <w:multiLevelType w:val="hybridMultilevel"/>
    <w:tmpl w:val="51384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11">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494071CB"/>
    <w:multiLevelType w:val="multilevel"/>
    <w:tmpl w:val="BF2448A0"/>
    <w:lvl w:ilvl="0">
      <w:start w:val="8"/>
      <w:numFmt w:val="decimal"/>
      <w:lvlText w:val="%1"/>
      <w:lvlJc w:val="left"/>
      <w:pPr>
        <w:ind w:left="876" w:hanging="420"/>
      </w:pPr>
      <w:rPr>
        <w:rFonts w:hint="default"/>
      </w:rPr>
    </w:lvl>
    <w:lvl w:ilvl="1">
      <w:start w:val="4"/>
      <w:numFmt w:val="decimal"/>
      <w:lvlText w:val="%1.%2."/>
      <w:lvlJc w:val="left"/>
      <w:pPr>
        <w:ind w:left="876" w:hanging="420"/>
      </w:pPr>
      <w:rPr>
        <w:rFonts w:ascii="Times New Roman" w:eastAsia="Times New Roman" w:hAnsi="Times New Roman" w:cs="Times New Roman" w:hint="default"/>
        <w:w w:val="100"/>
        <w:sz w:val="24"/>
        <w:szCs w:val="24"/>
      </w:rPr>
    </w:lvl>
    <w:lvl w:ilvl="2">
      <w:numFmt w:val="bullet"/>
      <w:lvlText w:val="•"/>
      <w:lvlJc w:val="left"/>
      <w:pPr>
        <w:ind w:left="2972" w:hanging="420"/>
      </w:pPr>
      <w:rPr>
        <w:rFonts w:hint="default"/>
      </w:rPr>
    </w:lvl>
    <w:lvl w:ilvl="3">
      <w:numFmt w:val="bullet"/>
      <w:lvlText w:val="•"/>
      <w:lvlJc w:val="left"/>
      <w:pPr>
        <w:ind w:left="4018" w:hanging="420"/>
      </w:pPr>
      <w:rPr>
        <w:rFonts w:hint="default"/>
      </w:rPr>
    </w:lvl>
    <w:lvl w:ilvl="4">
      <w:numFmt w:val="bullet"/>
      <w:lvlText w:val="•"/>
      <w:lvlJc w:val="left"/>
      <w:pPr>
        <w:ind w:left="5064" w:hanging="420"/>
      </w:pPr>
      <w:rPr>
        <w:rFonts w:hint="default"/>
      </w:rPr>
    </w:lvl>
    <w:lvl w:ilvl="5">
      <w:numFmt w:val="bullet"/>
      <w:lvlText w:val="•"/>
      <w:lvlJc w:val="left"/>
      <w:pPr>
        <w:ind w:left="6110" w:hanging="420"/>
      </w:pPr>
      <w:rPr>
        <w:rFonts w:hint="default"/>
      </w:rPr>
    </w:lvl>
    <w:lvl w:ilvl="6">
      <w:numFmt w:val="bullet"/>
      <w:lvlText w:val="•"/>
      <w:lvlJc w:val="left"/>
      <w:pPr>
        <w:ind w:left="7156" w:hanging="420"/>
      </w:pPr>
      <w:rPr>
        <w:rFonts w:hint="default"/>
      </w:rPr>
    </w:lvl>
    <w:lvl w:ilvl="7">
      <w:numFmt w:val="bullet"/>
      <w:lvlText w:val="•"/>
      <w:lvlJc w:val="left"/>
      <w:pPr>
        <w:ind w:left="8202" w:hanging="420"/>
      </w:pPr>
      <w:rPr>
        <w:rFonts w:hint="default"/>
      </w:rPr>
    </w:lvl>
    <w:lvl w:ilvl="8">
      <w:numFmt w:val="bullet"/>
      <w:lvlText w:val="•"/>
      <w:lvlJc w:val="left"/>
      <w:pPr>
        <w:ind w:left="9248" w:hanging="420"/>
      </w:pPr>
      <w:rPr>
        <w:rFonts w:hint="default"/>
      </w:rPr>
    </w:lvl>
  </w:abstractNum>
  <w:abstractNum w:abstractNumId="13">
    <w:nsid w:val="49CD7224"/>
    <w:multiLevelType w:val="multilevel"/>
    <w:tmpl w:val="9216F98C"/>
    <w:lvl w:ilvl="0">
      <w:start w:val="4"/>
      <w:numFmt w:val="decimal"/>
      <w:lvlText w:val="%1"/>
      <w:lvlJc w:val="left"/>
      <w:pPr>
        <w:ind w:left="390" w:hanging="420"/>
      </w:pPr>
      <w:rPr>
        <w:rFonts w:hint="default"/>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rPr>
        <w:rFonts w:hint="default"/>
      </w:rPr>
    </w:lvl>
    <w:lvl w:ilvl="4">
      <w:numFmt w:val="bullet"/>
      <w:lvlText w:val="•"/>
      <w:lvlJc w:val="left"/>
      <w:pPr>
        <w:ind w:left="3875" w:hanging="171"/>
      </w:pPr>
      <w:rPr>
        <w:rFonts w:hint="default"/>
      </w:rPr>
    </w:lvl>
    <w:lvl w:ilvl="5">
      <w:numFmt w:val="bullet"/>
      <w:lvlText w:val="•"/>
      <w:lvlJc w:val="left"/>
      <w:pPr>
        <w:ind w:left="4874" w:hanging="171"/>
      </w:pPr>
      <w:rPr>
        <w:rFonts w:hint="default"/>
      </w:rPr>
    </w:lvl>
    <w:lvl w:ilvl="6">
      <w:numFmt w:val="bullet"/>
      <w:lvlText w:val="•"/>
      <w:lvlJc w:val="left"/>
      <w:pPr>
        <w:ind w:left="5872" w:hanging="171"/>
      </w:pPr>
      <w:rPr>
        <w:rFonts w:hint="default"/>
      </w:rPr>
    </w:lvl>
    <w:lvl w:ilvl="7">
      <w:numFmt w:val="bullet"/>
      <w:lvlText w:val="•"/>
      <w:lvlJc w:val="left"/>
      <w:pPr>
        <w:ind w:left="6871" w:hanging="171"/>
      </w:pPr>
      <w:rPr>
        <w:rFonts w:hint="default"/>
      </w:rPr>
    </w:lvl>
    <w:lvl w:ilvl="8">
      <w:numFmt w:val="bullet"/>
      <w:lvlText w:val="•"/>
      <w:lvlJc w:val="left"/>
      <w:pPr>
        <w:ind w:left="7870" w:hanging="171"/>
      </w:pPr>
      <w:rPr>
        <w:rFonts w:hint="default"/>
      </w:rPr>
    </w:lvl>
  </w:abstractNum>
  <w:abstractNum w:abstractNumId="14">
    <w:nsid w:val="4F1B1162"/>
    <w:multiLevelType w:val="hybridMultilevel"/>
    <w:tmpl w:val="379E1CEC"/>
    <w:lvl w:ilvl="0" w:tplc="F162F2DC">
      <w:numFmt w:val="bullet"/>
      <w:lvlText w:val="-"/>
      <w:lvlJc w:val="left"/>
      <w:pPr>
        <w:ind w:left="876" w:hanging="195"/>
      </w:pPr>
      <w:rPr>
        <w:rFonts w:ascii="Times New Roman" w:eastAsia="Times New Roman" w:hAnsi="Times New Roman" w:cs="Times New Roman" w:hint="default"/>
        <w:b/>
        <w:bCs/>
        <w:i/>
        <w:spacing w:val="-8"/>
        <w:w w:val="99"/>
        <w:sz w:val="24"/>
        <w:szCs w:val="24"/>
      </w:rPr>
    </w:lvl>
    <w:lvl w:ilvl="1" w:tplc="889A2372">
      <w:numFmt w:val="bullet"/>
      <w:lvlText w:val="•"/>
      <w:lvlJc w:val="left"/>
      <w:pPr>
        <w:ind w:left="1926" w:hanging="195"/>
      </w:pPr>
      <w:rPr>
        <w:rFonts w:hint="default"/>
      </w:rPr>
    </w:lvl>
    <w:lvl w:ilvl="2" w:tplc="135E6602">
      <w:numFmt w:val="bullet"/>
      <w:lvlText w:val="•"/>
      <w:lvlJc w:val="left"/>
      <w:pPr>
        <w:ind w:left="2972" w:hanging="195"/>
      </w:pPr>
      <w:rPr>
        <w:rFonts w:hint="default"/>
      </w:rPr>
    </w:lvl>
    <w:lvl w:ilvl="3" w:tplc="FA3C7524">
      <w:numFmt w:val="bullet"/>
      <w:lvlText w:val="•"/>
      <w:lvlJc w:val="left"/>
      <w:pPr>
        <w:ind w:left="4018" w:hanging="195"/>
      </w:pPr>
      <w:rPr>
        <w:rFonts w:hint="default"/>
      </w:rPr>
    </w:lvl>
    <w:lvl w:ilvl="4" w:tplc="4AB6A0E2">
      <w:numFmt w:val="bullet"/>
      <w:lvlText w:val="•"/>
      <w:lvlJc w:val="left"/>
      <w:pPr>
        <w:ind w:left="5064" w:hanging="195"/>
      </w:pPr>
      <w:rPr>
        <w:rFonts w:hint="default"/>
      </w:rPr>
    </w:lvl>
    <w:lvl w:ilvl="5" w:tplc="9A9E369E">
      <w:numFmt w:val="bullet"/>
      <w:lvlText w:val="•"/>
      <w:lvlJc w:val="left"/>
      <w:pPr>
        <w:ind w:left="6110" w:hanging="195"/>
      </w:pPr>
      <w:rPr>
        <w:rFonts w:hint="default"/>
      </w:rPr>
    </w:lvl>
    <w:lvl w:ilvl="6" w:tplc="9CC6C998">
      <w:numFmt w:val="bullet"/>
      <w:lvlText w:val="•"/>
      <w:lvlJc w:val="left"/>
      <w:pPr>
        <w:ind w:left="7156" w:hanging="195"/>
      </w:pPr>
      <w:rPr>
        <w:rFonts w:hint="default"/>
      </w:rPr>
    </w:lvl>
    <w:lvl w:ilvl="7" w:tplc="7B029460">
      <w:numFmt w:val="bullet"/>
      <w:lvlText w:val="•"/>
      <w:lvlJc w:val="left"/>
      <w:pPr>
        <w:ind w:left="8202" w:hanging="195"/>
      </w:pPr>
      <w:rPr>
        <w:rFonts w:hint="default"/>
      </w:rPr>
    </w:lvl>
    <w:lvl w:ilvl="8" w:tplc="943C347E">
      <w:numFmt w:val="bullet"/>
      <w:lvlText w:val="•"/>
      <w:lvlJc w:val="left"/>
      <w:pPr>
        <w:ind w:left="9248" w:hanging="195"/>
      </w:pPr>
      <w:rPr>
        <w:rFonts w:hint="default"/>
      </w:rPr>
    </w:lvl>
  </w:abstractNum>
  <w:abstractNum w:abstractNumId="15">
    <w:nsid w:val="50C26F96"/>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6">
    <w:nsid w:val="54F73C95"/>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7">
    <w:nsid w:val="60BD6B92"/>
    <w:multiLevelType w:val="hybridMultilevel"/>
    <w:tmpl w:val="0262E400"/>
    <w:lvl w:ilvl="0" w:tplc="977E41FA">
      <w:numFmt w:val="bullet"/>
      <w:lvlText w:val="-"/>
      <w:lvlJc w:val="left"/>
      <w:pPr>
        <w:ind w:left="1015" w:hanging="140"/>
      </w:pPr>
      <w:rPr>
        <w:rFonts w:ascii="Times New Roman" w:eastAsia="Times New Roman" w:hAnsi="Times New Roman" w:cs="Times New Roman" w:hint="default"/>
        <w:w w:val="99"/>
        <w:sz w:val="24"/>
        <w:szCs w:val="24"/>
      </w:rPr>
    </w:lvl>
    <w:lvl w:ilvl="1" w:tplc="7EDEB174">
      <w:numFmt w:val="bullet"/>
      <w:lvlText w:val="•"/>
      <w:lvlJc w:val="left"/>
      <w:pPr>
        <w:ind w:left="2052" w:hanging="140"/>
      </w:pPr>
      <w:rPr>
        <w:rFonts w:hint="default"/>
      </w:rPr>
    </w:lvl>
    <w:lvl w:ilvl="2" w:tplc="4F48DB12">
      <w:numFmt w:val="bullet"/>
      <w:lvlText w:val="•"/>
      <w:lvlJc w:val="left"/>
      <w:pPr>
        <w:ind w:left="3084" w:hanging="140"/>
      </w:pPr>
      <w:rPr>
        <w:rFonts w:hint="default"/>
      </w:rPr>
    </w:lvl>
    <w:lvl w:ilvl="3" w:tplc="BD46D922">
      <w:numFmt w:val="bullet"/>
      <w:lvlText w:val="•"/>
      <w:lvlJc w:val="left"/>
      <w:pPr>
        <w:ind w:left="4116" w:hanging="140"/>
      </w:pPr>
      <w:rPr>
        <w:rFonts w:hint="default"/>
      </w:rPr>
    </w:lvl>
    <w:lvl w:ilvl="4" w:tplc="679EA908">
      <w:numFmt w:val="bullet"/>
      <w:lvlText w:val="•"/>
      <w:lvlJc w:val="left"/>
      <w:pPr>
        <w:ind w:left="5148" w:hanging="140"/>
      </w:pPr>
      <w:rPr>
        <w:rFonts w:hint="default"/>
      </w:rPr>
    </w:lvl>
    <w:lvl w:ilvl="5" w:tplc="1272216E">
      <w:numFmt w:val="bullet"/>
      <w:lvlText w:val="•"/>
      <w:lvlJc w:val="left"/>
      <w:pPr>
        <w:ind w:left="6180" w:hanging="140"/>
      </w:pPr>
      <w:rPr>
        <w:rFonts w:hint="default"/>
      </w:rPr>
    </w:lvl>
    <w:lvl w:ilvl="6" w:tplc="DA1ACBFA">
      <w:numFmt w:val="bullet"/>
      <w:lvlText w:val="•"/>
      <w:lvlJc w:val="left"/>
      <w:pPr>
        <w:ind w:left="7212" w:hanging="140"/>
      </w:pPr>
      <w:rPr>
        <w:rFonts w:hint="default"/>
      </w:rPr>
    </w:lvl>
    <w:lvl w:ilvl="7" w:tplc="D63440A4">
      <w:numFmt w:val="bullet"/>
      <w:lvlText w:val="•"/>
      <w:lvlJc w:val="left"/>
      <w:pPr>
        <w:ind w:left="8244" w:hanging="140"/>
      </w:pPr>
      <w:rPr>
        <w:rFonts w:hint="default"/>
      </w:rPr>
    </w:lvl>
    <w:lvl w:ilvl="8" w:tplc="56DC8796">
      <w:numFmt w:val="bullet"/>
      <w:lvlText w:val="•"/>
      <w:lvlJc w:val="left"/>
      <w:pPr>
        <w:ind w:left="9276" w:hanging="140"/>
      </w:pPr>
      <w:rPr>
        <w:rFonts w:hint="default"/>
      </w:rPr>
    </w:lvl>
  </w:abstractNum>
  <w:abstractNum w:abstractNumId="18">
    <w:nsid w:val="679F7A57"/>
    <w:multiLevelType w:val="hybridMultilevel"/>
    <w:tmpl w:val="529A41CA"/>
    <w:lvl w:ilvl="0" w:tplc="563A6058">
      <w:numFmt w:val="bullet"/>
      <w:lvlText w:val=""/>
      <w:lvlJc w:val="left"/>
      <w:pPr>
        <w:ind w:left="1596" w:hanging="360"/>
      </w:pPr>
      <w:rPr>
        <w:rFonts w:ascii="Symbol" w:eastAsia="Symbol" w:hAnsi="Symbol" w:cs="Symbol" w:hint="default"/>
        <w:w w:val="100"/>
        <w:sz w:val="22"/>
        <w:szCs w:val="22"/>
      </w:rPr>
    </w:lvl>
    <w:lvl w:ilvl="1" w:tplc="754EA98A">
      <w:numFmt w:val="bullet"/>
      <w:lvlText w:val="•"/>
      <w:lvlJc w:val="left"/>
      <w:pPr>
        <w:ind w:left="2574" w:hanging="360"/>
      </w:pPr>
      <w:rPr>
        <w:rFonts w:hint="default"/>
      </w:rPr>
    </w:lvl>
    <w:lvl w:ilvl="2" w:tplc="B3568658">
      <w:numFmt w:val="bullet"/>
      <w:lvlText w:val="•"/>
      <w:lvlJc w:val="left"/>
      <w:pPr>
        <w:ind w:left="3548" w:hanging="360"/>
      </w:pPr>
      <w:rPr>
        <w:rFonts w:hint="default"/>
      </w:rPr>
    </w:lvl>
    <w:lvl w:ilvl="3" w:tplc="5D04DBD4">
      <w:numFmt w:val="bullet"/>
      <w:lvlText w:val="•"/>
      <w:lvlJc w:val="left"/>
      <w:pPr>
        <w:ind w:left="4522" w:hanging="360"/>
      </w:pPr>
      <w:rPr>
        <w:rFonts w:hint="default"/>
      </w:rPr>
    </w:lvl>
    <w:lvl w:ilvl="4" w:tplc="0556142E">
      <w:numFmt w:val="bullet"/>
      <w:lvlText w:val="•"/>
      <w:lvlJc w:val="left"/>
      <w:pPr>
        <w:ind w:left="5496" w:hanging="360"/>
      </w:pPr>
      <w:rPr>
        <w:rFonts w:hint="default"/>
      </w:rPr>
    </w:lvl>
    <w:lvl w:ilvl="5" w:tplc="6A3601B2">
      <w:numFmt w:val="bullet"/>
      <w:lvlText w:val="•"/>
      <w:lvlJc w:val="left"/>
      <w:pPr>
        <w:ind w:left="6470" w:hanging="360"/>
      </w:pPr>
      <w:rPr>
        <w:rFonts w:hint="default"/>
      </w:rPr>
    </w:lvl>
    <w:lvl w:ilvl="6" w:tplc="8AA8BECC">
      <w:numFmt w:val="bullet"/>
      <w:lvlText w:val="•"/>
      <w:lvlJc w:val="left"/>
      <w:pPr>
        <w:ind w:left="7444" w:hanging="360"/>
      </w:pPr>
      <w:rPr>
        <w:rFonts w:hint="default"/>
      </w:rPr>
    </w:lvl>
    <w:lvl w:ilvl="7" w:tplc="36B2D130">
      <w:numFmt w:val="bullet"/>
      <w:lvlText w:val="•"/>
      <w:lvlJc w:val="left"/>
      <w:pPr>
        <w:ind w:left="8418" w:hanging="360"/>
      </w:pPr>
      <w:rPr>
        <w:rFonts w:hint="default"/>
      </w:rPr>
    </w:lvl>
    <w:lvl w:ilvl="8" w:tplc="BB821560">
      <w:numFmt w:val="bullet"/>
      <w:lvlText w:val="•"/>
      <w:lvlJc w:val="left"/>
      <w:pPr>
        <w:ind w:left="9392" w:hanging="360"/>
      </w:pPr>
      <w:rPr>
        <w:rFonts w:hint="default"/>
      </w:rPr>
    </w:lvl>
  </w:abstractNum>
  <w:abstractNum w:abstractNumId="19">
    <w:nsid w:val="68512E57"/>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0">
    <w:nsid w:val="708267FF"/>
    <w:multiLevelType w:val="hybridMultilevel"/>
    <w:tmpl w:val="F0D01A3C"/>
    <w:lvl w:ilvl="0" w:tplc="EABCD990">
      <w:start w:val="1"/>
      <w:numFmt w:val="decimal"/>
      <w:lvlText w:val="%1."/>
      <w:lvlJc w:val="left"/>
      <w:pPr>
        <w:ind w:left="1710" w:hanging="1005"/>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nsid w:val="70843F3D"/>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2">
    <w:nsid w:val="71BC7D0B"/>
    <w:multiLevelType w:val="hybridMultilevel"/>
    <w:tmpl w:val="6FF0C744"/>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nsid w:val="7FA41DE3"/>
    <w:multiLevelType w:val="hybridMultilevel"/>
    <w:tmpl w:val="4664EBDA"/>
    <w:lvl w:ilvl="0" w:tplc="C5D8A486">
      <w:start w:val="20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8"/>
    <w:lvlOverride w:ilvl="0">
      <w:startOverride w:val="3"/>
    </w:lvlOverride>
  </w:num>
  <w:num w:numId="2">
    <w:abstractNumId w:val="20"/>
  </w:num>
  <w:num w:numId="3">
    <w:abstractNumId w:val="23"/>
  </w:num>
  <w:num w:numId="4">
    <w:abstractNumId w:val="22"/>
  </w:num>
  <w:num w:numId="5">
    <w:abstractNumId w:val="15"/>
  </w:num>
  <w:num w:numId="6">
    <w:abstractNumId w:val="6"/>
  </w:num>
  <w:num w:numId="7">
    <w:abstractNumId w:val="0"/>
  </w:num>
  <w:num w:numId="8">
    <w:abstractNumId w:val="19"/>
  </w:num>
  <w:num w:numId="9">
    <w:abstractNumId w:val="16"/>
  </w:num>
  <w:num w:numId="10">
    <w:abstractNumId w:val="21"/>
  </w:num>
  <w:num w:numId="11">
    <w:abstractNumId w:val="3"/>
  </w:num>
  <w:num w:numId="12">
    <w:abstractNumId w:val="10"/>
  </w:num>
  <w:num w:numId="13">
    <w:abstractNumId w:val="18"/>
  </w:num>
  <w:num w:numId="14">
    <w:abstractNumId w:val="4"/>
  </w:num>
  <w:num w:numId="15">
    <w:abstractNumId w:val="5"/>
  </w:num>
  <w:num w:numId="16">
    <w:abstractNumId w:val="7"/>
  </w:num>
  <w:num w:numId="17">
    <w:abstractNumId w:val="12"/>
  </w:num>
  <w:num w:numId="18">
    <w:abstractNumId w:val="13"/>
  </w:num>
  <w:num w:numId="19">
    <w:abstractNumId w:val="17"/>
  </w:num>
  <w:num w:numId="20">
    <w:abstractNumId w:val="2"/>
  </w:num>
  <w:num w:numId="21">
    <w:abstractNumId w:val="14"/>
  </w:num>
  <w:num w:numId="22">
    <w:abstractNumId w:val="1"/>
  </w:num>
  <w:num w:numId="23">
    <w:abstractNumId w:val="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501B08"/>
    <w:rsid w:val="000403C1"/>
    <w:rsid w:val="000971C7"/>
    <w:rsid w:val="000D3A16"/>
    <w:rsid w:val="00133A8A"/>
    <w:rsid w:val="00172F4F"/>
    <w:rsid w:val="001757AA"/>
    <w:rsid w:val="00234591"/>
    <w:rsid w:val="003164BE"/>
    <w:rsid w:val="00326917"/>
    <w:rsid w:val="003857FA"/>
    <w:rsid w:val="003A5219"/>
    <w:rsid w:val="00431A30"/>
    <w:rsid w:val="004402C6"/>
    <w:rsid w:val="00501B08"/>
    <w:rsid w:val="00512FBB"/>
    <w:rsid w:val="00537830"/>
    <w:rsid w:val="005500FB"/>
    <w:rsid w:val="005C673A"/>
    <w:rsid w:val="005F7B9C"/>
    <w:rsid w:val="006654D8"/>
    <w:rsid w:val="0069501B"/>
    <w:rsid w:val="006F2D6C"/>
    <w:rsid w:val="00753442"/>
    <w:rsid w:val="0076398C"/>
    <w:rsid w:val="00793816"/>
    <w:rsid w:val="007B2EDD"/>
    <w:rsid w:val="00840441"/>
    <w:rsid w:val="00943895"/>
    <w:rsid w:val="00946F22"/>
    <w:rsid w:val="00AA69DF"/>
    <w:rsid w:val="00AD58A7"/>
    <w:rsid w:val="00AF7C40"/>
    <w:rsid w:val="00BB7C5B"/>
    <w:rsid w:val="00D36194"/>
    <w:rsid w:val="00D75D6D"/>
    <w:rsid w:val="00E26768"/>
    <w:rsid w:val="00ED3330"/>
    <w:rsid w:val="00F97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F22"/>
  </w:style>
  <w:style w:type="paragraph" w:styleId="1">
    <w:name w:val="heading 1"/>
    <w:aliases w:val="Знак"/>
    <w:basedOn w:val="a"/>
    <w:next w:val="a"/>
    <w:link w:val="10"/>
    <w:uiPriority w:val="9"/>
    <w:qFormat/>
    <w:rsid w:val="00F97A0D"/>
    <w:pPr>
      <w:keepNext/>
      <w:spacing w:after="0" w:line="240" w:lineRule="auto"/>
      <w:outlineLvl w:val="0"/>
    </w:pPr>
    <w:rPr>
      <w:rFonts w:ascii="Times New Roman" w:eastAsia="Times New Roman" w:hAnsi="Times New Roman" w:cs="Times New Roman"/>
      <w:b/>
      <w:bCs/>
      <w:sz w:val="26"/>
      <w:szCs w:val="24"/>
      <w:lang w:eastAsia="uk-UA"/>
    </w:rPr>
  </w:style>
  <w:style w:type="paragraph" w:styleId="2">
    <w:name w:val="heading 2"/>
    <w:basedOn w:val="a"/>
    <w:next w:val="a"/>
    <w:link w:val="20"/>
    <w:uiPriority w:val="9"/>
    <w:semiHidden/>
    <w:unhideWhenUsed/>
    <w:qFormat/>
    <w:rsid w:val="00F97A0D"/>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F97A0D"/>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F97A0D"/>
    <w:pPr>
      <w:keepNext/>
      <w:numPr>
        <w:ilvl w:val="3"/>
        <w:numId w:val="12"/>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F97A0D"/>
    <w:pPr>
      <w:keepNext/>
      <w:numPr>
        <w:ilvl w:val="4"/>
        <w:numId w:val="12"/>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F97A0D"/>
    <w:pPr>
      <w:keepNext/>
      <w:numPr>
        <w:ilvl w:val="5"/>
        <w:numId w:val="12"/>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semiHidden/>
    <w:unhideWhenUsed/>
    <w:qFormat/>
    <w:rsid w:val="00F97A0D"/>
    <w:pPr>
      <w:keepNext/>
      <w:keepLines/>
      <w:numPr>
        <w:ilvl w:val="6"/>
        <w:numId w:val="12"/>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F97A0D"/>
    <w:pPr>
      <w:keepNext/>
      <w:keepLines/>
      <w:numPr>
        <w:ilvl w:val="7"/>
        <w:numId w:val="12"/>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F97A0D"/>
    <w:pPr>
      <w:keepNext/>
      <w:keepLines/>
      <w:numPr>
        <w:ilvl w:val="8"/>
        <w:numId w:val="12"/>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F22"/>
    <w:pPr>
      <w:ind w:left="720"/>
      <w:contextualSpacing/>
    </w:pPr>
  </w:style>
  <w:style w:type="paragraph" w:styleId="a4">
    <w:name w:val="header"/>
    <w:basedOn w:val="a"/>
    <w:link w:val="a5"/>
    <w:uiPriority w:val="99"/>
    <w:unhideWhenUsed/>
    <w:rsid w:val="00946F2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46F22"/>
  </w:style>
  <w:style w:type="character" w:customStyle="1" w:styleId="10">
    <w:name w:val="Заголовок 1 Знак"/>
    <w:aliases w:val="Знак Знак"/>
    <w:basedOn w:val="a0"/>
    <w:link w:val="1"/>
    <w:uiPriority w:val="9"/>
    <w:rsid w:val="00F97A0D"/>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F97A0D"/>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F97A0D"/>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F97A0D"/>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F97A0D"/>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F97A0D"/>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F97A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F97A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F97A0D"/>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F97A0D"/>
  </w:style>
  <w:style w:type="paragraph" w:styleId="a6">
    <w:name w:val="Balloon Text"/>
    <w:basedOn w:val="a"/>
    <w:link w:val="a7"/>
    <w:uiPriority w:val="99"/>
    <w:semiHidden/>
    <w:unhideWhenUsed/>
    <w:rsid w:val="00F97A0D"/>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F97A0D"/>
    <w:rPr>
      <w:rFonts w:ascii="Tahoma" w:eastAsia="Calibri" w:hAnsi="Tahoma" w:cs="Tahoma"/>
      <w:sz w:val="16"/>
      <w:szCs w:val="16"/>
    </w:rPr>
  </w:style>
  <w:style w:type="numbering" w:customStyle="1" w:styleId="110">
    <w:name w:val="Нет списка11"/>
    <w:next w:val="a2"/>
    <w:uiPriority w:val="99"/>
    <w:semiHidden/>
    <w:unhideWhenUsed/>
    <w:rsid w:val="00F97A0D"/>
  </w:style>
  <w:style w:type="character" w:styleId="a8">
    <w:name w:val="Hyperlink"/>
    <w:uiPriority w:val="99"/>
    <w:semiHidden/>
    <w:unhideWhenUsed/>
    <w:rsid w:val="00F97A0D"/>
    <w:rPr>
      <w:color w:val="0000FF"/>
      <w:u w:val="single"/>
    </w:rPr>
  </w:style>
  <w:style w:type="character" w:styleId="a9">
    <w:name w:val="FollowedHyperlink"/>
    <w:basedOn w:val="a0"/>
    <w:uiPriority w:val="99"/>
    <w:semiHidden/>
    <w:unhideWhenUsed/>
    <w:rsid w:val="00F97A0D"/>
    <w:rPr>
      <w:color w:val="800080" w:themeColor="followedHyperlink"/>
      <w:u w:val="single"/>
    </w:rPr>
  </w:style>
  <w:style w:type="character" w:customStyle="1" w:styleId="111">
    <w:name w:val="Заголовок 1 Знак1"/>
    <w:aliases w:val="Знак Знак1"/>
    <w:basedOn w:val="a0"/>
    <w:uiPriority w:val="99"/>
    <w:rsid w:val="00F97A0D"/>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F97A0D"/>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F97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a">
    <w:name w:val="Normal (Web)"/>
    <w:aliases w:val="Обычный (Web)"/>
    <w:basedOn w:val="a"/>
    <w:uiPriority w:val="99"/>
    <w:semiHidden/>
    <w:unhideWhenUsed/>
    <w:qFormat/>
    <w:rsid w:val="00F97A0D"/>
    <w:pPr>
      <w:ind w:left="720"/>
      <w:contextualSpacing/>
    </w:pPr>
    <w:rPr>
      <w:rFonts w:ascii="Calibri" w:eastAsia="Calibri" w:hAnsi="Calibri" w:cs="Times New Roman"/>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F97A0D"/>
    <w:rPr>
      <w:rFonts w:ascii="Arial" w:eastAsia="Times New Roman" w:hAnsi="Arial" w:cs="Times New Roman"/>
      <w:noProof/>
      <w:sz w:val="10"/>
      <w:szCs w:val="20"/>
      <w:lang w:eastAsia="ru-RU"/>
    </w:rPr>
  </w:style>
  <w:style w:type="character" w:customStyle="1" w:styleId="ad">
    <w:name w:val="Основной текст Знак"/>
    <w:aliases w:val="Знак7 Знак Знак,Знак7 Знак1"/>
    <w:basedOn w:val="a0"/>
    <w:link w:val="ae"/>
    <w:uiPriority w:val="99"/>
    <w:semiHidden/>
    <w:locked/>
    <w:rsid w:val="00F97A0D"/>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unhideWhenUsed/>
    <w:qFormat/>
    <w:rsid w:val="00F97A0D"/>
    <w:pPr>
      <w:spacing w:after="120" w:line="240" w:lineRule="auto"/>
    </w:pPr>
    <w:rPr>
      <w:rFonts w:ascii="Times New Roman" w:eastAsia="Times New Roman" w:hAnsi="Times New Roman" w:cs="Times New Roman"/>
      <w:sz w:val="24"/>
      <w:szCs w:val="24"/>
      <w:lang w:eastAsia="uk-UA"/>
    </w:rPr>
  </w:style>
  <w:style w:type="character" w:customStyle="1" w:styleId="12">
    <w:name w:val="Основной текст Знак1"/>
    <w:aliases w:val="Знак7 Знак Знак1,Знак7 Знак2"/>
    <w:basedOn w:val="a0"/>
    <w:semiHidden/>
    <w:rsid w:val="00F97A0D"/>
  </w:style>
  <w:style w:type="paragraph" w:customStyle="1" w:styleId="13">
    <w:name w:val="Знак Знак1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4">
    <w:name w:val="Абзац списку1"/>
    <w:basedOn w:val="a"/>
    <w:uiPriority w:val="99"/>
    <w:qFormat/>
    <w:rsid w:val="00F97A0D"/>
    <w:pPr>
      <w:ind w:left="720"/>
      <w:contextualSpacing/>
    </w:pPr>
    <w:rPr>
      <w:rFonts w:ascii="Calibri" w:eastAsia="Times New Roman" w:hAnsi="Calibri" w:cs="Times New Roman"/>
      <w:lang w:val="ru-RU" w:eastAsia="ru-RU"/>
    </w:rPr>
  </w:style>
  <w:style w:type="paragraph" w:customStyle="1" w:styleId="15">
    <w:name w:val="Без интервала1"/>
    <w:uiPriority w:val="99"/>
    <w:qFormat/>
    <w:rsid w:val="00F97A0D"/>
    <w:pPr>
      <w:spacing w:after="0" w:line="240" w:lineRule="auto"/>
    </w:pPr>
    <w:rPr>
      <w:rFonts w:ascii="Calibri" w:eastAsia="Times New Roman" w:hAnsi="Calibri" w:cs="Times New Roman"/>
    </w:rPr>
  </w:style>
  <w:style w:type="paragraph" w:customStyle="1" w:styleId="16">
    <w:name w:val="Без інтервалів1"/>
    <w:uiPriority w:val="99"/>
    <w:qFormat/>
    <w:rsid w:val="00F97A0D"/>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F97A0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uiPriority w:val="99"/>
    <w:qFormat/>
    <w:rsid w:val="00F97A0D"/>
    <w:pPr>
      <w:suppressAutoHyphens/>
      <w:spacing w:after="120" w:line="480" w:lineRule="auto"/>
      <w:ind w:left="283"/>
    </w:pPr>
    <w:rPr>
      <w:rFonts w:ascii="Times New Roman" w:eastAsia="Times New Roman" w:hAnsi="Times New Roman" w:cs="Times New Roman"/>
      <w:sz w:val="24"/>
      <w:szCs w:val="24"/>
      <w:lang w:val="ru-RU" w:eastAsia="ar-SA"/>
    </w:rPr>
  </w:style>
  <w:style w:type="character" w:styleId="af">
    <w:name w:val="page number"/>
    <w:uiPriority w:val="99"/>
    <w:semiHidden/>
    <w:unhideWhenUsed/>
    <w:rsid w:val="00F97A0D"/>
    <w:rPr>
      <w:rFonts w:ascii="Times New Roman" w:hAnsi="Times New Roman" w:cs="Times New Roman" w:hint="default"/>
      <w:b/>
      <w:bCs w:val="0"/>
      <w:sz w:val="26"/>
    </w:rPr>
  </w:style>
  <w:style w:type="character" w:customStyle="1" w:styleId="19">
    <w:name w:val="Текст выноски Знак1"/>
    <w:basedOn w:val="a0"/>
    <w:uiPriority w:val="99"/>
    <w:semiHidden/>
    <w:rsid w:val="00F97A0D"/>
    <w:rPr>
      <w:rFonts w:ascii="Tahoma" w:eastAsia="Calibri" w:hAnsi="Tahoma" w:cs="Tahoma"/>
      <w:sz w:val="16"/>
      <w:szCs w:val="16"/>
    </w:rPr>
  </w:style>
  <w:style w:type="character" w:customStyle="1" w:styleId="1a">
    <w:name w:val="Верхний колонтитул Знак1"/>
    <w:basedOn w:val="a0"/>
    <w:uiPriority w:val="99"/>
    <w:semiHidden/>
    <w:rsid w:val="00F97A0D"/>
    <w:rPr>
      <w:rFonts w:ascii="Calibri" w:eastAsia="Calibri" w:hAnsi="Calibri" w:cs="Times New Roman"/>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F97A0D"/>
    <w:pPr>
      <w:tabs>
        <w:tab w:val="center" w:pos="4819"/>
        <w:tab w:val="right" w:pos="9639"/>
      </w:tabs>
      <w:spacing w:after="0" w:line="240" w:lineRule="auto"/>
    </w:pPr>
    <w:rPr>
      <w:rFonts w:ascii="Arial" w:eastAsia="Times New Roman" w:hAnsi="Arial" w:cs="Times New Roman"/>
      <w:noProof/>
      <w:sz w:val="10"/>
      <w:szCs w:val="20"/>
      <w:lang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F97A0D"/>
  </w:style>
  <w:style w:type="table" w:styleId="af0">
    <w:name w:val="Table Grid"/>
    <w:basedOn w:val="a1"/>
    <w:rsid w:val="00F97A0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F97A0D"/>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F97A0D"/>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F97A0D"/>
    <w:pPr>
      <w:spacing w:after="0" w:line="240" w:lineRule="auto"/>
      <w:ind w:left="220" w:hanging="220"/>
    </w:pPr>
    <w:rPr>
      <w:rFonts w:ascii="Calibri" w:eastAsia="Calibri" w:hAnsi="Calibri" w:cs="Times New Roman"/>
    </w:rPr>
  </w:style>
  <w:style w:type="character" w:customStyle="1" w:styleId="af4">
    <w:name w:val="Текст макроса Знак"/>
    <w:basedOn w:val="a0"/>
    <w:link w:val="af5"/>
    <w:uiPriority w:val="99"/>
    <w:semiHidden/>
    <w:locked/>
    <w:rsid w:val="00F97A0D"/>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F97A0D"/>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F97A0D"/>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F97A0D"/>
    <w:rPr>
      <w:rFonts w:ascii="Times New Roman" w:hAnsi="Times New Roman" w:cs="Times New Roman"/>
    </w:rPr>
  </w:style>
  <w:style w:type="character" w:customStyle="1" w:styleId="afc">
    <w:name w:val="Шапка Знак"/>
    <w:basedOn w:val="a0"/>
    <w:link w:val="afd"/>
    <w:uiPriority w:val="99"/>
    <w:semiHidden/>
    <w:locked/>
    <w:rsid w:val="00F97A0D"/>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F97A0D"/>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F97A0D"/>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F97A0D"/>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F97A0D"/>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F97A0D"/>
    <w:pPr>
      <w:spacing w:after="120" w:line="480" w:lineRule="auto"/>
      <w:ind w:left="283"/>
    </w:pPr>
    <w:rPr>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F97A0D"/>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F97A0D"/>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F97A0D"/>
    <w:pPr>
      <w:spacing w:after="120" w:line="240" w:lineRule="auto"/>
      <w:ind w:left="283"/>
    </w:pPr>
    <w:rPr>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F97A0D"/>
    <w:rPr>
      <w:sz w:val="16"/>
      <w:szCs w:val="16"/>
    </w:rPr>
  </w:style>
  <w:style w:type="character" w:customStyle="1" w:styleId="aff0">
    <w:name w:val="Схема документа Знак"/>
    <w:basedOn w:val="a0"/>
    <w:link w:val="aff1"/>
    <w:uiPriority w:val="99"/>
    <w:semiHidden/>
    <w:locked/>
    <w:rsid w:val="00F97A0D"/>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F97A0D"/>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F97A0D"/>
    <w:pPr>
      <w:spacing w:line="240" w:lineRule="auto"/>
    </w:pPr>
    <w:rPr>
      <w:rFonts w:ascii="Times New Roman" w:eastAsia="Times New Roman" w:hAnsi="Times New Roman" w:cs="Times New Roman"/>
      <w:sz w:val="20"/>
      <w:szCs w:val="20"/>
      <w:lang w:val="ru-RU" w:eastAsia="ru-RU"/>
    </w:rPr>
  </w:style>
  <w:style w:type="character" w:customStyle="1" w:styleId="1d">
    <w:name w:val="Текст примечания Знак1"/>
    <w:basedOn w:val="a0"/>
    <w:uiPriority w:val="99"/>
    <w:semiHidden/>
    <w:rsid w:val="00F97A0D"/>
    <w:rPr>
      <w:sz w:val="20"/>
      <w:szCs w:val="20"/>
    </w:rPr>
  </w:style>
  <w:style w:type="character" w:customStyle="1" w:styleId="aff4">
    <w:name w:val="Тема примечания Знак"/>
    <w:basedOn w:val="af2"/>
    <w:link w:val="aff5"/>
    <w:uiPriority w:val="99"/>
    <w:semiHidden/>
    <w:locked/>
    <w:rsid w:val="00F97A0D"/>
    <w:rPr>
      <w:rFonts w:ascii="Calibri" w:eastAsia="Calibri" w:hAnsi="Calibri" w:cs="Calibri"/>
      <w:b/>
      <w:bCs/>
      <w:sz w:val="20"/>
      <w:szCs w:val="20"/>
      <w:lang w:val="ru-RU" w:eastAsia="uk-UA"/>
    </w:rPr>
  </w:style>
  <w:style w:type="paragraph" w:customStyle="1" w:styleId="1e">
    <w:name w:val="Абзац списка1"/>
    <w:basedOn w:val="a"/>
    <w:uiPriority w:val="99"/>
    <w:qFormat/>
    <w:rsid w:val="00F97A0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F97A0D"/>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F97A0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uiPriority w:val="99"/>
    <w:qFormat/>
    <w:rsid w:val="00F97A0D"/>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uiPriority w:val="99"/>
    <w:locked/>
    <w:rsid w:val="00F97A0D"/>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F97A0D"/>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
    <w:name w:val="Знак Знак Знак Знак Знак Знак Знак Знак2"/>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
    <w:name w:val="Текст примечания1"/>
    <w:basedOn w:val="a"/>
    <w:uiPriority w:val="99"/>
    <w:qFormat/>
    <w:rsid w:val="00F97A0D"/>
    <w:pPr>
      <w:suppressAutoHyphens/>
      <w:spacing w:after="0" w:line="240" w:lineRule="auto"/>
    </w:pPr>
    <w:rPr>
      <w:rFonts w:ascii="Arial" w:eastAsia="Times New Roman" w:hAnsi="Arial" w:cs="Arial"/>
      <w:sz w:val="20"/>
      <w:szCs w:val="20"/>
      <w:lang w:eastAsia="ar-SA"/>
    </w:rPr>
  </w:style>
  <w:style w:type="paragraph" w:customStyle="1" w:styleId="aff6">
    <w:name w:val="Заголовок"/>
    <w:basedOn w:val="a"/>
    <w:next w:val="ae"/>
    <w:uiPriority w:val="99"/>
    <w:qFormat/>
    <w:rsid w:val="00F97A0D"/>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F97A0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8">
    <w:name w:val="Вміст таблиці"/>
    <w:basedOn w:val="a"/>
    <w:uiPriority w:val="99"/>
    <w:qFormat/>
    <w:rsid w:val="00F97A0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9">
    <w:name w:val="Заголовок таблиці"/>
    <w:basedOn w:val="aff8"/>
    <w:uiPriority w:val="99"/>
    <w:qFormat/>
    <w:rsid w:val="00F97A0D"/>
    <w:pPr>
      <w:jc w:val="center"/>
    </w:pPr>
    <w:rPr>
      <w:b/>
      <w:bCs/>
    </w:rPr>
  </w:style>
  <w:style w:type="paragraph" w:customStyle="1" w:styleId="affa">
    <w:name w:val="Вміст кадру"/>
    <w:basedOn w:val="ae"/>
    <w:uiPriority w:val="99"/>
    <w:qFormat/>
    <w:rsid w:val="00F97A0D"/>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F97A0D"/>
    <w:rPr>
      <w:i/>
      <w:sz w:val="23"/>
      <w:shd w:val="clear" w:color="auto" w:fill="FFFFFF"/>
      <w:lang w:eastAsia="uk-UA"/>
    </w:rPr>
  </w:style>
  <w:style w:type="paragraph" w:customStyle="1" w:styleId="29">
    <w:name w:val="Основной текст (2)"/>
    <w:basedOn w:val="a"/>
    <w:link w:val="28"/>
    <w:uiPriority w:val="99"/>
    <w:qFormat/>
    <w:rsid w:val="00F97A0D"/>
    <w:pPr>
      <w:shd w:val="clear" w:color="auto" w:fill="FFFFFF"/>
      <w:spacing w:after="2100" w:line="240" w:lineRule="atLeast"/>
    </w:pPr>
    <w:rPr>
      <w:i/>
      <w:sz w:val="23"/>
      <w:lang w:eastAsia="uk-UA"/>
    </w:rPr>
  </w:style>
  <w:style w:type="paragraph" w:customStyle="1" w:styleId="msonormalcxspmiddle">
    <w:name w:val="msonormalcxspmiddle"/>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F97A0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97A0D"/>
    <w:pPr>
      <w:spacing w:after="0" w:line="240" w:lineRule="auto"/>
    </w:pPr>
    <w:rPr>
      <w:rFonts w:ascii="Verdana" w:eastAsia="Calibri" w:hAnsi="Verdana" w:cs="Verdana"/>
      <w:sz w:val="20"/>
      <w:szCs w:val="20"/>
      <w:lang w:val="en-US" w:eastAsia="uk-UA"/>
    </w:rPr>
  </w:style>
  <w:style w:type="paragraph" w:customStyle="1" w:styleId="affb">
    <w:name w:val="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F97A0D"/>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F97A0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F97A0D"/>
    <w:pPr>
      <w:spacing w:after="160" w:line="240" w:lineRule="exact"/>
    </w:pPr>
    <w:rPr>
      <w:rFonts w:ascii="Times New Roman" w:eastAsia="Times New Roman" w:hAnsi="Times New Roman" w:cs="Times New Roman"/>
      <w:sz w:val="20"/>
      <w:szCs w:val="20"/>
      <w:lang w:val="de-DE" w:eastAsia="de-CH"/>
    </w:rPr>
  </w:style>
  <w:style w:type="paragraph" w:customStyle="1" w:styleId="affc">
    <w:name w:val="Знак Знак Знак Знак"/>
    <w:basedOn w:val="a"/>
    <w:autoRedefine/>
    <w:uiPriority w:val="99"/>
    <w:qFormat/>
    <w:rsid w:val="00F97A0D"/>
    <w:pPr>
      <w:spacing w:after="160" w:line="240" w:lineRule="exact"/>
    </w:pPr>
    <w:rPr>
      <w:rFonts w:ascii="Verdana" w:eastAsia="MS Mincho" w:hAnsi="Verdana" w:cs="Times New Roman"/>
      <w:sz w:val="20"/>
      <w:szCs w:val="20"/>
      <w:lang w:val="en-US" w:eastAsia="uk-UA"/>
    </w:rPr>
  </w:style>
  <w:style w:type="paragraph" w:customStyle="1" w:styleId="35">
    <w:name w:val="Без интервала3"/>
    <w:uiPriority w:val="99"/>
    <w:qFormat/>
    <w:rsid w:val="00F97A0D"/>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F97A0D"/>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4">
    <w:name w:val="Указатель1"/>
    <w:basedOn w:val="a"/>
    <w:uiPriority w:val="99"/>
    <w:qFormat/>
    <w:rsid w:val="00F97A0D"/>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uiPriority w:val="99"/>
    <w:qFormat/>
    <w:rsid w:val="00F97A0D"/>
    <w:pPr>
      <w:suppressAutoHyphens/>
      <w:spacing w:before="120" w:after="0" w:line="240" w:lineRule="auto"/>
      <w:jc w:val="both"/>
    </w:pPr>
    <w:rPr>
      <w:rFonts w:ascii="Arial" w:eastAsia="Times New Roman" w:hAnsi="Arial" w:cs="Arial"/>
      <w:b/>
      <w:sz w:val="24"/>
      <w:szCs w:val="20"/>
      <w:lang w:eastAsia="ar-SA"/>
    </w:rPr>
  </w:style>
  <w:style w:type="paragraph" w:customStyle="1" w:styleId="1f6">
    <w:name w:val="Шапка1"/>
    <w:basedOn w:val="a"/>
    <w:uiPriority w:val="99"/>
    <w:qFormat/>
    <w:rsid w:val="00F97A0D"/>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7">
    <w:name w:val="Текст макроса1"/>
    <w:uiPriority w:val="99"/>
    <w:qFormat/>
    <w:rsid w:val="00F97A0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97A0D"/>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F97A0D"/>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F97A0D"/>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310">
    <w:name w:val="Основной текст с отступом 31"/>
    <w:basedOn w:val="a"/>
    <w:uiPriority w:val="99"/>
    <w:qFormat/>
    <w:rsid w:val="00F97A0D"/>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F97A0D"/>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1f9">
    <w:name w:val="Знак Знак1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F97A0D"/>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qFormat/>
    <w:rsid w:val="00F97A0D"/>
    <w:pPr>
      <w:jc w:val="center"/>
    </w:pPr>
    <w:rPr>
      <w:b/>
      <w:bCs/>
    </w:rPr>
  </w:style>
  <w:style w:type="paragraph" w:customStyle="1" w:styleId="Style1">
    <w:name w:val="Style1"/>
    <w:basedOn w:val="a"/>
    <w:uiPriority w:val="99"/>
    <w:qFormat/>
    <w:rsid w:val="00F97A0D"/>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F97A0D"/>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F97A0D"/>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F97A0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F97A0D"/>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F97A0D"/>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F97A0D"/>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7">
    <w:name w:val="Основной текст (3)_"/>
    <w:link w:val="312"/>
    <w:uiPriority w:val="99"/>
    <w:locked/>
    <w:rsid w:val="00F97A0D"/>
    <w:rPr>
      <w:b/>
      <w:i/>
      <w:sz w:val="19"/>
      <w:shd w:val="clear" w:color="auto" w:fill="FFFFFF"/>
    </w:rPr>
  </w:style>
  <w:style w:type="paragraph" w:customStyle="1" w:styleId="312">
    <w:name w:val="Основной текст (3)1"/>
    <w:basedOn w:val="a"/>
    <w:link w:val="37"/>
    <w:uiPriority w:val="99"/>
    <w:qFormat/>
    <w:rsid w:val="00F97A0D"/>
    <w:pPr>
      <w:widowControl w:val="0"/>
      <w:shd w:val="clear" w:color="auto" w:fill="FFFFFF"/>
      <w:spacing w:before="180" w:after="180" w:line="240" w:lineRule="atLeast"/>
    </w:pPr>
    <w:rPr>
      <w:b/>
      <w:i/>
      <w:sz w:val="19"/>
    </w:rPr>
  </w:style>
  <w:style w:type="character" w:customStyle="1" w:styleId="afff0">
    <w:name w:val="Основной текст_"/>
    <w:link w:val="1fa"/>
    <w:uiPriority w:val="99"/>
    <w:locked/>
    <w:rsid w:val="00F97A0D"/>
    <w:rPr>
      <w:sz w:val="18"/>
      <w:shd w:val="clear" w:color="auto" w:fill="FFFFFF"/>
    </w:rPr>
  </w:style>
  <w:style w:type="paragraph" w:customStyle="1" w:styleId="1fa">
    <w:name w:val="Основной текст1"/>
    <w:basedOn w:val="a"/>
    <w:link w:val="afff0"/>
    <w:uiPriority w:val="99"/>
    <w:qFormat/>
    <w:rsid w:val="00F97A0D"/>
    <w:pPr>
      <w:widowControl w:val="0"/>
      <w:shd w:val="clear" w:color="auto" w:fill="FFFFFF"/>
      <w:spacing w:before="180" w:after="0" w:line="213" w:lineRule="exact"/>
      <w:jc w:val="both"/>
    </w:pPr>
    <w:rPr>
      <w:sz w:val="18"/>
    </w:rPr>
  </w:style>
  <w:style w:type="paragraph" w:customStyle="1" w:styleId="rvps2">
    <w:name w:val="rvps2"/>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c">
    <w:name w:val="Заголовок №2_"/>
    <w:link w:val="2d"/>
    <w:uiPriority w:val="99"/>
    <w:locked/>
    <w:rsid w:val="00F97A0D"/>
    <w:rPr>
      <w:b/>
      <w:sz w:val="23"/>
      <w:shd w:val="clear" w:color="auto" w:fill="FFFFFF"/>
    </w:rPr>
  </w:style>
  <w:style w:type="paragraph" w:customStyle="1" w:styleId="2d">
    <w:name w:val="Заголовок №2"/>
    <w:basedOn w:val="a"/>
    <w:link w:val="2c"/>
    <w:uiPriority w:val="99"/>
    <w:qFormat/>
    <w:rsid w:val="00F97A0D"/>
    <w:pPr>
      <w:shd w:val="clear" w:color="auto" w:fill="FFFFFF"/>
      <w:spacing w:after="240" w:line="269" w:lineRule="exact"/>
      <w:jc w:val="center"/>
      <w:outlineLvl w:val="1"/>
    </w:pPr>
    <w:rPr>
      <w:b/>
      <w:sz w:val="23"/>
    </w:rPr>
  </w:style>
  <w:style w:type="character" w:customStyle="1" w:styleId="120">
    <w:name w:val="Заголовок №1 (2)_"/>
    <w:link w:val="121"/>
    <w:uiPriority w:val="99"/>
    <w:locked/>
    <w:rsid w:val="00F97A0D"/>
    <w:rPr>
      <w:b/>
      <w:shd w:val="clear" w:color="auto" w:fill="FFFFFF"/>
    </w:rPr>
  </w:style>
  <w:style w:type="paragraph" w:customStyle="1" w:styleId="121">
    <w:name w:val="Заголовок №1 (2)"/>
    <w:basedOn w:val="a"/>
    <w:link w:val="120"/>
    <w:uiPriority w:val="99"/>
    <w:qFormat/>
    <w:rsid w:val="00F97A0D"/>
    <w:pPr>
      <w:shd w:val="clear" w:color="auto" w:fill="FFFFFF"/>
      <w:spacing w:before="240" w:after="300" w:line="240" w:lineRule="atLeast"/>
      <w:jc w:val="both"/>
      <w:outlineLvl w:val="0"/>
    </w:pPr>
    <w:rPr>
      <w:b/>
    </w:rPr>
  </w:style>
  <w:style w:type="character" w:customStyle="1" w:styleId="1fb">
    <w:name w:val="Заголовок №1_"/>
    <w:link w:val="113"/>
    <w:uiPriority w:val="99"/>
    <w:locked/>
    <w:rsid w:val="00F97A0D"/>
    <w:rPr>
      <w:b/>
      <w:sz w:val="23"/>
      <w:shd w:val="clear" w:color="auto" w:fill="FFFFFF"/>
    </w:rPr>
  </w:style>
  <w:style w:type="paragraph" w:customStyle="1" w:styleId="113">
    <w:name w:val="Заголовок №11"/>
    <w:basedOn w:val="a"/>
    <w:link w:val="1fb"/>
    <w:uiPriority w:val="99"/>
    <w:qFormat/>
    <w:rsid w:val="00F97A0D"/>
    <w:pPr>
      <w:shd w:val="clear" w:color="auto" w:fill="FFFFFF"/>
      <w:spacing w:after="240" w:line="269" w:lineRule="exact"/>
      <w:jc w:val="center"/>
      <w:outlineLvl w:val="0"/>
    </w:pPr>
    <w:rPr>
      <w:b/>
      <w:sz w:val="23"/>
    </w:rPr>
  </w:style>
  <w:style w:type="paragraph" w:customStyle="1" w:styleId="afff1">
    <w:name w:val="Основной Знак"/>
    <w:basedOn w:val="a"/>
    <w:uiPriority w:val="99"/>
    <w:qFormat/>
    <w:rsid w:val="00F97A0D"/>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c">
    <w:name w:val="Обычный1"/>
    <w:uiPriority w:val="99"/>
    <w:qFormat/>
    <w:rsid w:val="00F97A0D"/>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97A0D"/>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F97A0D"/>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paragraph" w:customStyle="1" w:styleId="afff3">
    <w:name w:val="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character" w:styleId="afff4">
    <w:name w:val="annotation reference"/>
    <w:basedOn w:val="a0"/>
    <w:uiPriority w:val="99"/>
    <w:semiHidden/>
    <w:unhideWhenUsed/>
    <w:rsid w:val="00F97A0D"/>
    <w:rPr>
      <w:sz w:val="16"/>
      <w:szCs w:val="16"/>
    </w:rPr>
  </w:style>
  <w:style w:type="character" w:customStyle="1" w:styleId="71">
    <w:name w:val="Заголовок 7 Знак1"/>
    <w:basedOn w:val="a0"/>
    <w:uiPriority w:val="99"/>
    <w:semiHidden/>
    <w:rsid w:val="00F97A0D"/>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F97A0D"/>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F97A0D"/>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F97A0D"/>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e">
    <w:name w:val="Название Знак1"/>
    <w:basedOn w:val="a0"/>
    <w:uiPriority w:val="10"/>
    <w:rsid w:val="00F97A0D"/>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F97A0D"/>
    <w:rPr>
      <w:color w:val="605E5C"/>
      <w:shd w:val="clear" w:color="auto" w:fill="E1DFDD"/>
    </w:rPr>
  </w:style>
  <w:style w:type="character" w:customStyle="1" w:styleId="BodyTextChar">
    <w:name w:val="Body Text Char"/>
    <w:basedOn w:val="a0"/>
    <w:uiPriority w:val="99"/>
    <w:semiHidden/>
    <w:rsid w:val="00F97A0D"/>
  </w:style>
  <w:style w:type="character" w:customStyle="1" w:styleId="Heading1Char">
    <w:name w:val="Heading 1 Char"/>
    <w:aliases w:val="Знак Char"/>
    <w:basedOn w:val="a0"/>
    <w:uiPriority w:val="99"/>
    <w:rsid w:val="00F97A0D"/>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F97A0D"/>
  </w:style>
  <w:style w:type="character" w:customStyle="1" w:styleId="FontStyle23">
    <w:name w:val="Font Style23"/>
    <w:basedOn w:val="a0"/>
    <w:uiPriority w:val="99"/>
    <w:rsid w:val="00F97A0D"/>
    <w:rPr>
      <w:rFonts w:ascii="Times New Roman" w:hAnsi="Times New Roman" w:cs="Times New Roman" w:hint="default"/>
      <w:b/>
      <w:bCs/>
      <w:sz w:val="22"/>
      <w:szCs w:val="22"/>
    </w:rPr>
  </w:style>
  <w:style w:type="character" w:customStyle="1" w:styleId="FontStyle24">
    <w:name w:val="Font Style24"/>
    <w:basedOn w:val="a0"/>
    <w:uiPriority w:val="99"/>
    <w:rsid w:val="00F97A0D"/>
    <w:rPr>
      <w:rFonts w:ascii="Times New Roman" w:hAnsi="Times New Roman" w:cs="Times New Roman" w:hint="default"/>
      <w:b/>
      <w:bCs/>
      <w:i/>
      <w:iCs/>
      <w:sz w:val="22"/>
      <w:szCs w:val="22"/>
    </w:rPr>
  </w:style>
  <w:style w:type="character" w:customStyle="1" w:styleId="FontStyle25">
    <w:name w:val="Font Style25"/>
    <w:basedOn w:val="a0"/>
    <w:uiPriority w:val="99"/>
    <w:rsid w:val="00F97A0D"/>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F97A0D"/>
  </w:style>
  <w:style w:type="paragraph" w:styleId="afb">
    <w:name w:val="Body Text Indent"/>
    <w:basedOn w:val="a"/>
    <w:link w:val="afa"/>
    <w:uiPriority w:val="99"/>
    <w:semiHidden/>
    <w:unhideWhenUsed/>
    <w:rsid w:val="00F97A0D"/>
    <w:pPr>
      <w:spacing w:after="120"/>
      <w:ind w:left="283"/>
    </w:pPr>
    <w:rPr>
      <w:rFonts w:ascii="Times New Roman" w:hAnsi="Times New Roman" w:cs="Times New Roman"/>
    </w:rPr>
  </w:style>
  <w:style w:type="character" w:customStyle="1" w:styleId="1ff">
    <w:name w:val="Основной текст с отступом Знак1"/>
    <w:basedOn w:val="a0"/>
    <w:uiPriority w:val="99"/>
    <w:semiHidden/>
    <w:rsid w:val="00F97A0D"/>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F97A0D"/>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F97A0D"/>
    <w:rPr>
      <w:sz w:val="16"/>
      <w:szCs w:val="16"/>
    </w:rPr>
  </w:style>
  <w:style w:type="character" w:customStyle="1" w:styleId="HeaderChar1">
    <w:name w:val="Header Char1"/>
    <w:basedOn w:val="a0"/>
    <w:uiPriority w:val="99"/>
    <w:semiHidden/>
    <w:rsid w:val="00F97A0D"/>
  </w:style>
  <w:style w:type="character" w:customStyle="1" w:styleId="WW8Num2z0">
    <w:name w:val="WW8Num2z0"/>
    <w:uiPriority w:val="99"/>
    <w:rsid w:val="00F97A0D"/>
    <w:rPr>
      <w:rFonts w:ascii="Times New Roman" w:hAnsi="Times New Roman" w:cs="Times New Roman" w:hint="default"/>
    </w:rPr>
  </w:style>
  <w:style w:type="character" w:customStyle="1" w:styleId="WW8Num4z0">
    <w:name w:val="WW8Num4z0"/>
    <w:uiPriority w:val="99"/>
    <w:rsid w:val="00F97A0D"/>
    <w:rPr>
      <w:rFonts w:ascii="Times New Roman" w:hAnsi="Times New Roman" w:cs="Times New Roman" w:hint="default"/>
    </w:rPr>
  </w:style>
  <w:style w:type="character" w:customStyle="1" w:styleId="WW8Num5z0">
    <w:name w:val="WW8Num5z0"/>
    <w:uiPriority w:val="99"/>
    <w:rsid w:val="00F97A0D"/>
    <w:rPr>
      <w:rFonts w:ascii="Times New Roman" w:hAnsi="Times New Roman" w:cs="Times New Roman" w:hint="default"/>
    </w:rPr>
  </w:style>
  <w:style w:type="character" w:customStyle="1" w:styleId="WW8Num6z0">
    <w:name w:val="WW8Num6z0"/>
    <w:uiPriority w:val="99"/>
    <w:rsid w:val="00F97A0D"/>
    <w:rPr>
      <w:color w:val="FF0000"/>
    </w:rPr>
  </w:style>
  <w:style w:type="character" w:customStyle="1" w:styleId="Absatz-Standardschriftart">
    <w:name w:val="Absatz-Standardschriftart"/>
    <w:uiPriority w:val="99"/>
    <w:rsid w:val="00F97A0D"/>
  </w:style>
  <w:style w:type="character" w:customStyle="1" w:styleId="WW8Num1z0">
    <w:name w:val="WW8Num1z0"/>
    <w:uiPriority w:val="99"/>
    <w:rsid w:val="00F97A0D"/>
    <w:rPr>
      <w:rFonts w:ascii="Times New Roman" w:hAnsi="Times New Roman" w:cs="Times New Roman" w:hint="default"/>
    </w:rPr>
  </w:style>
  <w:style w:type="character" w:customStyle="1" w:styleId="WW8Num2z1">
    <w:name w:val="WW8Num2z1"/>
    <w:uiPriority w:val="99"/>
    <w:rsid w:val="00F97A0D"/>
    <w:rPr>
      <w:rFonts w:ascii="Courier New" w:hAnsi="Courier New" w:cs="Courier New" w:hint="default"/>
    </w:rPr>
  </w:style>
  <w:style w:type="character" w:customStyle="1" w:styleId="WW8Num2z2">
    <w:name w:val="WW8Num2z2"/>
    <w:uiPriority w:val="99"/>
    <w:rsid w:val="00F97A0D"/>
    <w:rPr>
      <w:rFonts w:ascii="Wingdings" w:hAnsi="Wingdings" w:hint="default"/>
    </w:rPr>
  </w:style>
  <w:style w:type="character" w:customStyle="1" w:styleId="WW8Num2z3">
    <w:name w:val="WW8Num2z3"/>
    <w:uiPriority w:val="99"/>
    <w:rsid w:val="00F97A0D"/>
    <w:rPr>
      <w:rFonts w:ascii="Symbol" w:hAnsi="Symbol" w:hint="default"/>
    </w:rPr>
  </w:style>
  <w:style w:type="character" w:customStyle="1" w:styleId="WW8Num4z1">
    <w:name w:val="WW8Num4z1"/>
    <w:uiPriority w:val="99"/>
    <w:rsid w:val="00F97A0D"/>
    <w:rPr>
      <w:rFonts w:ascii="Courier New" w:hAnsi="Courier New" w:cs="Courier New" w:hint="default"/>
    </w:rPr>
  </w:style>
  <w:style w:type="character" w:customStyle="1" w:styleId="WW8Num4z2">
    <w:name w:val="WW8Num4z2"/>
    <w:uiPriority w:val="99"/>
    <w:rsid w:val="00F97A0D"/>
    <w:rPr>
      <w:rFonts w:ascii="Wingdings" w:hAnsi="Wingdings" w:hint="default"/>
    </w:rPr>
  </w:style>
  <w:style w:type="character" w:customStyle="1" w:styleId="WW8Num4z3">
    <w:name w:val="WW8Num4z3"/>
    <w:uiPriority w:val="99"/>
    <w:rsid w:val="00F97A0D"/>
    <w:rPr>
      <w:rFonts w:ascii="Symbol" w:hAnsi="Symbol" w:hint="default"/>
    </w:rPr>
  </w:style>
  <w:style w:type="character" w:customStyle="1" w:styleId="WW8Num5z1">
    <w:name w:val="WW8Num5z1"/>
    <w:uiPriority w:val="99"/>
    <w:rsid w:val="00F97A0D"/>
    <w:rPr>
      <w:rFonts w:ascii="Courier New" w:hAnsi="Courier New" w:cs="Courier New" w:hint="default"/>
    </w:rPr>
  </w:style>
  <w:style w:type="character" w:customStyle="1" w:styleId="WW8Num5z2">
    <w:name w:val="WW8Num5z2"/>
    <w:uiPriority w:val="99"/>
    <w:rsid w:val="00F97A0D"/>
    <w:rPr>
      <w:rFonts w:ascii="Wingdings" w:hAnsi="Wingdings" w:hint="default"/>
    </w:rPr>
  </w:style>
  <w:style w:type="character" w:customStyle="1" w:styleId="WW8Num5z3">
    <w:name w:val="WW8Num5z3"/>
    <w:uiPriority w:val="99"/>
    <w:rsid w:val="00F97A0D"/>
    <w:rPr>
      <w:rFonts w:ascii="Symbol" w:hAnsi="Symbol" w:hint="default"/>
    </w:rPr>
  </w:style>
  <w:style w:type="character" w:customStyle="1" w:styleId="WW8Num7z0">
    <w:name w:val="WW8Num7z0"/>
    <w:uiPriority w:val="99"/>
    <w:rsid w:val="00F97A0D"/>
    <w:rPr>
      <w:rFonts w:ascii="Times New Roman" w:hAnsi="Times New Roman" w:cs="Times New Roman" w:hint="default"/>
    </w:rPr>
  </w:style>
  <w:style w:type="character" w:customStyle="1" w:styleId="WW8Num7z1">
    <w:name w:val="WW8Num7z1"/>
    <w:uiPriority w:val="99"/>
    <w:rsid w:val="00F97A0D"/>
    <w:rPr>
      <w:rFonts w:ascii="Courier New" w:hAnsi="Courier New" w:cs="Courier New" w:hint="default"/>
    </w:rPr>
  </w:style>
  <w:style w:type="character" w:customStyle="1" w:styleId="WW8Num7z2">
    <w:name w:val="WW8Num7z2"/>
    <w:uiPriority w:val="99"/>
    <w:rsid w:val="00F97A0D"/>
    <w:rPr>
      <w:rFonts w:ascii="Wingdings" w:hAnsi="Wingdings" w:hint="default"/>
    </w:rPr>
  </w:style>
  <w:style w:type="character" w:customStyle="1" w:styleId="WW8Num7z3">
    <w:name w:val="WW8Num7z3"/>
    <w:uiPriority w:val="99"/>
    <w:rsid w:val="00F97A0D"/>
    <w:rPr>
      <w:rFonts w:ascii="Symbol" w:hAnsi="Symbol" w:hint="default"/>
    </w:rPr>
  </w:style>
  <w:style w:type="character" w:customStyle="1" w:styleId="WW8Num8z0">
    <w:name w:val="WW8Num8z0"/>
    <w:uiPriority w:val="99"/>
    <w:rsid w:val="00F97A0D"/>
    <w:rPr>
      <w:rFonts w:ascii="Times New Roman" w:hAnsi="Times New Roman" w:cs="Times New Roman" w:hint="default"/>
    </w:rPr>
  </w:style>
  <w:style w:type="character" w:customStyle="1" w:styleId="WW8Num8z1">
    <w:name w:val="WW8Num8z1"/>
    <w:uiPriority w:val="99"/>
    <w:rsid w:val="00F97A0D"/>
    <w:rPr>
      <w:rFonts w:ascii="Courier New" w:hAnsi="Courier New" w:cs="Courier New" w:hint="default"/>
    </w:rPr>
  </w:style>
  <w:style w:type="character" w:customStyle="1" w:styleId="WW8Num8z2">
    <w:name w:val="WW8Num8z2"/>
    <w:uiPriority w:val="99"/>
    <w:rsid w:val="00F97A0D"/>
    <w:rPr>
      <w:rFonts w:ascii="Wingdings" w:hAnsi="Wingdings" w:hint="default"/>
    </w:rPr>
  </w:style>
  <w:style w:type="character" w:customStyle="1" w:styleId="WW8Num8z3">
    <w:name w:val="WW8Num8z3"/>
    <w:uiPriority w:val="99"/>
    <w:rsid w:val="00F97A0D"/>
    <w:rPr>
      <w:rFonts w:ascii="Symbol" w:hAnsi="Symbol" w:hint="default"/>
    </w:rPr>
  </w:style>
  <w:style w:type="character" w:customStyle="1" w:styleId="WW8Num9z0">
    <w:name w:val="WW8Num9z0"/>
    <w:uiPriority w:val="99"/>
    <w:rsid w:val="00F97A0D"/>
    <w:rPr>
      <w:rFonts w:ascii="Times New Roman" w:hAnsi="Times New Roman" w:cs="Times New Roman" w:hint="default"/>
    </w:rPr>
  </w:style>
  <w:style w:type="character" w:customStyle="1" w:styleId="WW8Num10z0">
    <w:name w:val="WW8Num10z0"/>
    <w:uiPriority w:val="99"/>
    <w:rsid w:val="00F97A0D"/>
  </w:style>
  <w:style w:type="character" w:customStyle="1" w:styleId="WW8Num11z0">
    <w:name w:val="WW8Num11z0"/>
    <w:uiPriority w:val="99"/>
    <w:rsid w:val="00F97A0D"/>
    <w:rPr>
      <w:color w:val="FF0000"/>
    </w:rPr>
  </w:style>
  <w:style w:type="character" w:customStyle="1" w:styleId="1ff0">
    <w:name w:val="Основной шрифт абзаца1"/>
    <w:uiPriority w:val="99"/>
    <w:rsid w:val="00F97A0D"/>
  </w:style>
  <w:style w:type="character" w:customStyle="1" w:styleId="222">
    <w:name w:val="Знак22"/>
    <w:basedOn w:val="1ff0"/>
    <w:uiPriority w:val="99"/>
    <w:rsid w:val="00F97A0D"/>
    <w:rPr>
      <w:rFonts w:ascii="Times New Roman" w:hAnsi="Times New Roman" w:cs="Times New Roman" w:hint="default"/>
      <w:b/>
      <w:bCs/>
      <w:sz w:val="24"/>
      <w:szCs w:val="24"/>
      <w:lang w:val="uk-UA"/>
    </w:rPr>
  </w:style>
  <w:style w:type="character" w:customStyle="1" w:styleId="afff5">
    <w:name w:val="Маркери списку"/>
    <w:uiPriority w:val="99"/>
    <w:rsid w:val="00F97A0D"/>
    <w:rPr>
      <w:rFonts w:ascii="OpenSymbol" w:hAnsi="OpenSymbol" w:hint="default"/>
    </w:rPr>
  </w:style>
  <w:style w:type="character" w:customStyle="1" w:styleId="BodyTextIndentChar1">
    <w:name w:val="Body Text Indent Char1"/>
    <w:basedOn w:val="a0"/>
    <w:uiPriority w:val="99"/>
    <w:semiHidden/>
    <w:rsid w:val="00F97A0D"/>
  </w:style>
  <w:style w:type="character" w:customStyle="1" w:styleId="2f">
    <w:name w:val="Основной текст (2)_ Знак"/>
    <w:uiPriority w:val="99"/>
    <w:locked/>
    <w:rsid w:val="00F97A0D"/>
    <w:rPr>
      <w:i/>
      <w:iCs w:val="0"/>
      <w:sz w:val="23"/>
      <w:lang w:val="uk-UA" w:eastAsia="uk-UA"/>
    </w:rPr>
  </w:style>
  <w:style w:type="character" w:customStyle="1" w:styleId="BodyTextChar3">
    <w:name w:val="Body Text Char3"/>
    <w:aliases w:val="Знак7 Знак Char,Знак7 Char"/>
    <w:uiPriority w:val="99"/>
    <w:rsid w:val="00F97A0D"/>
    <w:rPr>
      <w:rFonts w:ascii="MS Mincho" w:eastAsia="MS Mincho" w:hAnsi="MS Mincho" w:hint="eastAsia"/>
      <w:lang w:eastAsia="ru-RU"/>
    </w:rPr>
  </w:style>
  <w:style w:type="paragraph" w:styleId="aff">
    <w:name w:val="Subtitle"/>
    <w:basedOn w:val="a"/>
    <w:next w:val="a"/>
    <w:link w:val="afe"/>
    <w:uiPriority w:val="11"/>
    <w:qFormat/>
    <w:rsid w:val="00F97A0D"/>
    <w:pPr>
      <w:numPr>
        <w:ilvl w:val="1"/>
      </w:numPr>
    </w:pPr>
    <w:rPr>
      <w:rFonts w:ascii="Cambria" w:eastAsia="Cambria" w:hAnsi="Cambria" w:cs="Cambria"/>
      <w:sz w:val="24"/>
      <w:szCs w:val="24"/>
      <w:lang w:eastAsia="uk-UA"/>
    </w:rPr>
  </w:style>
  <w:style w:type="character" w:customStyle="1" w:styleId="1ff1">
    <w:name w:val="Подзаголовок Знак1"/>
    <w:basedOn w:val="a0"/>
    <w:uiPriority w:val="11"/>
    <w:rsid w:val="00F97A0D"/>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97A0D"/>
    <w:rPr>
      <w:rFonts w:ascii="Courier New" w:hAnsi="Courier New" w:cs="Courier New" w:hint="default"/>
    </w:rPr>
  </w:style>
  <w:style w:type="character" w:customStyle="1" w:styleId="WW8Num1z2">
    <w:name w:val="WW8Num1z2"/>
    <w:uiPriority w:val="99"/>
    <w:rsid w:val="00F97A0D"/>
    <w:rPr>
      <w:rFonts w:ascii="Wingdings" w:hAnsi="Wingdings" w:hint="default"/>
    </w:rPr>
  </w:style>
  <w:style w:type="character" w:customStyle="1" w:styleId="WW8Num1z3">
    <w:name w:val="WW8Num1z3"/>
    <w:uiPriority w:val="99"/>
    <w:rsid w:val="00F97A0D"/>
    <w:rPr>
      <w:rFonts w:ascii="Symbol" w:hAnsi="Symbol" w:hint="default"/>
    </w:rPr>
  </w:style>
  <w:style w:type="character" w:customStyle="1" w:styleId="WW8Num3z0">
    <w:name w:val="WW8Num3z0"/>
    <w:uiPriority w:val="99"/>
    <w:rsid w:val="00F97A0D"/>
    <w:rPr>
      <w:rFonts w:ascii="Times New Roman" w:hAnsi="Times New Roman" w:cs="Times New Roman" w:hint="default"/>
    </w:rPr>
  </w:style>
  <w:style w:type="character" w:customStyle="1" w:styleId="afff6">
    <w:name w:val="Символ сноски"/>
    <w:basedOn w:val="1ff0"/>
    <w:uiPriority w:val="99"/>
    <w:rsid w:val="00F97A0D"/>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F97A0D"/>
    <w:rPr>
      <w:rFonts w:ascii="Times New Roman" w:hAnsi="Times New Roman" w:cs="Times New Roman" w:hint="default"/>
      <w:vertAlign w:val="superscript"/>
    </w:rPr>
  </w:style>
  <w:style w:type="character" w:customStyle="1" w:styleId="1ff2">
    <w:name w:val="Знак примечания1"/>
    <w:basedOn w:val="1ff0"/>
    <w:uiPriority w:val="99"/>
    <w:rsid w:val="00F97A0D"/>
    <w:rPr>
      <w:rFonts w:ascii="Times New Roman" w:hAnsi="Times New Roman" w:cs="Times New Roman" w:hint="default"/>
      <w:sz w:val="16"/>
    </w:rPr>
  </w:style>
  <w:style w:type="paragraph" w:styleId="af9">
    <w:name w:val="Signature"/>
    <w:basedOn w:val="a"/>
    <w:link w:val="af8"/>
    <w:uiPriority w:val="99"/>
    <w:semiHidden/>
    <w:unhideWhenUsed/>
    <w:rsid w:val="00F97A0D"/>
    <w:pPr>
      <w:spacing w:after="0" w:line="240" w:lineRule="auto"/>
      <w:ind w:left="4252"/>
    </w:pPr>
    <w:rPr>
      <w:rFonts w:ascii="Times New Roman" w:eastAsia="Times New Roman" w:hAnsi="Times New Roman" w:cs="Times New Roman"/>
      <w:sz w:val="26"/>
      <w:szCs w:val="20"/>
      <w:lang w:eastAsia="ar-SA"/>
    </w:rPr>
  </w:style>
  <w:style w:type="character" w:customStyle="1" w:styleId="1ff3">
    <w:name w:val="Подпись Знак1"/>
    <w:basedOn w:val="a0"/>
    <w:uiPriority w:val="99"/>
    <w:semiHidden/>
    <w:rsid w:val="00F97A0D"/>
  </w:style>
  <w:style w:type="paragraph" w:styleId="23">
    <w:name w:val="Body Text 2"/>
    <w:basedOn w:val="a"/>
    <w:link w:val="22"/>
    <w:uiPriority w:val="99"/>
    <w:semiHidden/>
    <w:unhideWhenUsed/>
    <w:rsid w:val="00F97A0D"/>
    <w:pPr>
      <w:spacing w:after="120" w:line="480" w:lineRule="auto"/>
    </w:pPr>
    <w:rPr>
      <w:rFonts w:ascii="Times New Roman" w:eastAsia="Times New Roman" w:hAnsi="Times New Roman" w:cs="Times New Roman"/>
      <w:sz w:val="26"/>
      <w:szCs w:val="20"/>
      <w:lang w:eastAsia="ru-RU"/>
    </w:rPr>
  </w:style>
  <w:style w:type="character" w:customStyle="1" w:styleId="211">
    <w:name w:val="Основной текст 2 Знак1"/>
    <w:basedOn w:val="a0"/>
    <w:uiPriority w:val="99"/>
    <w:semiHidden/>
    <w:rsid w:val="00F97A0D"/>
  </w:style>
  <w:style w:type="character" w:customStyle="1" w:styleId="FontStyle11">
    <w:name w:val="Font Style11"/>
    <w:uiPriority w:val="99"/>
    <w:rsid w:val="00F97A0D"/>
    <w:rPr>
      <w:rFonts w:ascii="Times New Roman" w:hAnsi="Times New Roman" w:cs="Times New Roman" w:hint="default"/>
      <w:b/>
      <w:bCs w:val="0"/>
      <w:sz w:val="22"/>
    </w:rPr>
  </w:style>
  <w:style w:type="character" w:customStyle="1" w:styleId="FontStyle12">
    <w:name w:val="Font Style12"/>
    <w:uiPriority w:val="99"/>
    <w:rsid w:val="00F97A0D"/>
    <w:rPr>
      <w:rFonts w:ascii="Times New Roman" w:hAnsi="Times New Roman" w:cs="Times New Roman" w:hint="default"/>
      <w:sz w:val="22"/>
    </w:rPr>
  </w:style>
  <w:style w:type="paragraph" w:styleId="aff1">
    <w:name w:val="Document Map"/>
    <w:basedOn w:val="a"/>
    <w:link w:val="aff0"/>
    <w:uiPriority w:val="99"/>
    <w:semiHidden/>
    <w:unhideWhenUsed/>
    <w:rsid w:val="00F97A0D"/>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F97A0D"/>
    <w:rPr>
      <w:rFonts w:ascii="Tahoma" w:hAnsi="Tahoma" w:cs="Tahoma"/>
      <w:sz w:val="16"/>
      <w:szCs w:val="16"/>
    </w:rPr>
  </w:style>
  <w:style w:type="paragraph" w:styleId="32">
    <w:name w:val="Body Text 3"/>
    <w:basedOn w:val="a"/>
    <w:link w:val="31"/>
    <w:uiPriority w:val="99"/>
    <w:semiHidden/>
    <w:unhideWhenUsed/>
    <w:rsid w:val="00F97A0D"/>
    <w:pPr>
      <w:spacing w:after="120"/>
    </w:pPr>
    <w:rPr>
      <w:rFonts w:ascii="Times New Roman" w:eastAsia="Times New Roman" w:hAnsi="Times New Roman" w:cs="Times New Roman"/>
      <w:sz w:val="16"/>
      <w:szCs w:val="16"/>
      <w:lang w:eastAsia="ru-RU"/>
    </w:rPr>
  </w:style>
  <w:style w:type="character" w:customStyle="1" w:styleId="313">
    <w:name w:val="Основной текст 3 Знак1"/>
    <w:basedOn w:val="a0"/>
    <w:uiPriority w:val="99"/>
    <w:semiHidden/>
    <w:rsid w:val="00F97A0D"/>
    <w:rPr>
      <w:sz w:val="16"/>
      <w:szCs w:val="16"/>
    </w:rPr>
  </w:style>
  <w:style w:type="character" w:customStyle="1" w:styleId="29pt">
    <w:name w:val="Основной текст (2) + 9 pt"/>
    <w:aliases w:val="Не курсив,Интервал 2 pt"/>
    <w:uiPriority w:val="99"/>
    <w:rsid w:val="00F97A0D"/>
    <w:rPr>
      <w:i/>
      <w:iCs w:val="0"/>
      <w:color w:val="000000"/>
      <w:spacing w:val="40"/>
      <w:w w:val="100"/>
      <w:position w:val="0"/>
      <w:sz w:val="18"/>
      <w:lang w:val="uk-UA"/>
    </w:rPr>
  </w:style>
  <w:style w:type="character" w:customStyle="1" w:styleId="38">
    <w:name w:val="Основной текст (3)"/>
    <w:uiPriority w:val="99"/>
    <w:rsid w:val="00F97A0D"/>
    <w:rPr>
      <w:b/>
      <w:bCs w:val="0"/>
      <w:i/>
      <w:iCs w:val="0"/>
      <w:color w:val="000000"/>
      <w:spacing w:val="0"/>
      <w:w w:val="100"/>
      <w:position w:val="0"/>
      <w:sz w:val="19"/>
      <w:u w:val="single"/>
    </w:rPr>
  </w:style>
  <w:style w:type="character" w:customStyle="1" w:styleId="Exact">
    <w:name w:val="Основной текст Exact"/>
    <w:uiPriority w:val="99"/>
    <w:rsid w:val="00F97A0D"/>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F97A0D"/>
    <w:rPr>
      <w:color w:val="000000"/>
      <w:spacing w:val="-3"/>
      <w:w w:val="100"/>
      <w:position w:val="0"/>
      <w:sz w:val="16"/>
      <w:u w:val="single"/>
      <w:lang w:val="uk-UA"/>
    </w:rPr>
  </w:style>
  <w:style w:type="character" w:customStyle="1" w:styleId="rvts6">
    <w:name w:val="rvts6"/>
    <w:uiPriority w:val="99"/>
    <w:rsid w:val="00F97A0D"/>
  </w:style>
  <w:style w:type="character" w:customStyle="1" w:styleId="1ff5">
    <w:name w:val="Заголовок №1"/>
    <w:basedOn w:val="1fb"/>
    <w:uiPriority w:val="99"/>
    <w:rsid w:val="00F97A0D"/>
    <w:rPr>
      <w:rFonts w:ascii="Times New Roman" w:hAnsi="Times New Roman" w:cs="Times New Roman" w:hint="default"/>
      <w:b/>
      <w:bCs/>
      <w:sz w:val="23"/>
      <w:szCs w:val="23"/>
      <w:shd w:val="clear" w:color="auto" w:fill="FFFFFF"/>
    </w:rPr>
  </w:style>
  <w:style w:type="paragraph" w:styleId="aff3">
    <w:name w:val="Plain Text"/>
    <w:basedOn w:val="a"/>
    <w:link w:val="aff2"/>
    <w:uiPriority w:val="99"/>
    <w:semiHidden/>
    <w:unhideWhenUsed/>
    <w:rsid w:val="00F97A0D"/>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F97A0D"/>
    <w:rPr>
      <w:rFonts w:ascii="Consolas" w:hAnsi="Consolas" w:cs="Consolas"/>
      <w:sz w:val="21"/>
      <w:szCs w:val="21"/>
    </w:rPr>
  </w:style>
  <w:style w:type="paragraph" w:styleId="afd">
    <w:name w:val="Message Header"/>
    <w:basedOn w:val="a"/>
    <w:link w:val="afc"/>
    <w:uiPriority w:val="99"/>
    <w:semiHidden/>
    <w:unhideWhenUsed/>
    <w:rsid w:val="00F97A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7">
    <w:name w:val="Шапка Знак1"/>
    <w:basedOn w:val="a0"/>
    <w:uiPriority w:val="99"/>
    <w:semiHidden/>
    <w:rsid w:val="00F97A0D"/>
    <w:rPr>
      <w:rFonts w:asciiTheme="majorHAnsi" w:eastAsiaTheme="majorEastAsia" w:hAnsiTheme="majorHAnsi" w:cstheme="majorBidi"/>
      <w:sz w:val="24"/>
      <w:szCs w:val="24"/>
      <w:shd w:val="pct20" w:color="auto" w:fill="auto"/>
    </w:rPr>
  </w:style>
  <w:style w:type="paragraph" w:styleId="af5">
    <w:name w:val="macro"/>
    <w:link w:val="af4"/>
    <w:uiPriority w:val="99"/>
    <w:semiHidden/>
    <w:unhideWhenUsed/>
    <w:rsid w:val="00F97A0D"/>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F97A0D"/>
    <w:rPr>
      <w:rFonts w:ascii="Consolas" w:hAnsi="Consolas" w:cs="Consolas"/>
      <w:sz w:val="20"/>
      <w:szCs w:val="20"/>
    </w:rPr>
  </w:style>
  <w:style w:type="paragraph" w:styleId="aff5">
    <w:name w:val="annotation subject"/>
    <w:basedOn w:val="af3"/>
    <w:next w:val="af3"/>
    <w:link w:val="aff4"/>
    <w:uiPriority w:val="99"/>
    <w:semiHidden/>
    <w:unhideWhenUsed/>
    <w:rsid w:val="00F97A0D"/>
    <w:rPr>
      <w:rFonts w:ascii="Calibri" w:eastAsia="Calibri" w:hAnsi="Calibri" w:cs="Calibri"/>
      <w:b/>
      <w:bCs/>
      <w:lang w:eastAsia="uk-UA"/>
    </w:rPr>
  </w:style>
  <w:style w:type="character" w:customStyle="1" w:styleId="1ff9">
    <w:name w:val="Тема примечания Знак1"/>
    <w:basedOn w:val="1d"/>
    <w:uiPriority w:val="99"/>
    <w:semiHidden/>
    <w:rsid w:val="00F97A0D"/>
    <w:rPr>
      <w:b/>
      <w:bCs/>
      <w:sz w:val="20"/>
      <w:szCs w:val="20"/>
    </w:rPr>
  </w:style>
  <w:style w:type="character" w:customStyle="1" w:styleId="UnresolvedMention">
    <w:name w:val="Unresolved Mention"/>
    <w:basedOn w:val="a0"/>
    <w:uiPriority w:val="99"/>
    <w:semiHidden/>
    <w:rsid w:val="00F97A0D"/>
    <w:rPr>
      <w:color w:val="605E5C"/>
      <w:shd w:val="clear" w:color="auto" w:fill="E1DFDD"/>
    </w:rPr>
  </w:style>
  <w:style w:type="table" w:customStyle="1" w:styleId="1ffa">
    <w:name w:val="Сетка таблицы1"/>
    <w:basedOn w:val="a1"/>
    <w:rsid w:val="00F97A0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F97A0D"/>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4">
    <w:name w:val="Сетка таблицы11"/>
    <w:basedOn w:val="a1"/>
    <w:uiPriority w:val="99"/>
    <w:rsid w:val="00F97A0D"/>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F97A0D"/>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F97A0D"/>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f0">
    <w:name w:val="Нет списка2"/>
    <w:next w:val="a2"/>
    <w:uiPriority w:val="99"/>
    <w:semiHidden/>
    <w:unhideWhenUsed/>
    <w:rsid w:val="006F2D6C"/>
  </w:style>
  <w:style w:type="table" w:customStyle="1" w:styleId="TableNormal">
    <w:name w:val="Table Normal"/>
    <w:uiPriority w:val="2"/>
    <w:semiHidden/>
    <w:unhideWhenUsed/>
    <w:qFormat/>
    <w:rsid w:val="006F2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2D6C"/>
    <w:pPr>
      <w:widowControl w:val="0"/>
      <w:autoSpaceDE w:val="0"/>
      <w:autoSpaceDN w:val="0"/>
      <w:spacing w:after="0" w:line="240" w:lineRule="auto"/>
    </w:pPr>
    <w:rPr>
      <w:rFonts w:ascii="Times New Roman" w:eastAsia="Times New Roman" w:hAnsi="Times New Roman" w:cs="Times New Roman"/>
    </w:rPr>
  </w:style>
  <w:style w:type="table" w:customStyle="1" w:styleId="2f1">
    <w:name w:val="Сетка таблицы2"/>
    <w:basedOn w:val="a1"/>
    <w:next w:val="af0"/>
    <w:rsid w:val="006F2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6F2D6C"/>
  </w:style>
  <w:style w:type="numbering" w:customStyle="1" w:styleId="122">
    <w:name w:val="Нет списка12"/>
    <w:next w:val="a2"/>
    <w:uiPriority w:val="99"/>
    <w:semiHidden/>
    <w:unhideWhenUsed/>
    <w:rsid w:val="006F2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F22"/>
  </w:style>
  <w:style w:type="paragraph" w:styleId="1">
    <w:name w:val="heading 1"/>
    <w:aliases w:val="Знак"/>
    <w:basedOn w:val="a"/>
    <w:next w:val="a"/>
    <w:link w:val="10"/>
    <w:uiPriority w:val="9"/>
    <w:qFormat/>
    <w:rsid w:val="00F97A0D"/>
    <w:pPr>
      <w:keepNext/>
      <w:spacing w:after="0" w:line="240" w:lineRule="auto"/>
      <w:outlineLvl w:val="0"/>
    </w:pPr>
    <w:rPr>
      <w:rFonts w:ascii="Times New Roman" w:eastAsia="Times New Roman" w:hAnsi="Times New Roman" w:cs="Times New Roman"/>
      <w:b/>
      <w:bCs/>
      <w:sz w:val="26"/>
      <w:szCs w:val="24"/>
      <w:lang w:eastAsia="uk-UA"/>
    </w:rPr>
  </w:style>
  <w:style w:type="paragraph" w:styleId="2">
    <w:name w:val="heading 2"/>
    <w:basedOn w:val="a"/>
    <w:next w:val="a"/>
    <w:link w:val="20"/>
    <w:uiPriority w:val="9"/>
    <w:semiHidden/>
    <w:unhideWhenUsed/>
    <w:qFormat/>
    <w:rsid w:val="00F97A0D"/>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F97A0D"/>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F97A0D"/>
    <w:pPr>
      <w:keepNext/>
      <w:numPr>
        <w:ilvl w:val="3"/>
        <w:numId w:val="12"/>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F97A0D"/>
    <w:pPr>
      <w:keepNext/>
      <w:numPr>
        <w:ilvl w:val="4"/>
        <w:numId w:val="12"/>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F97A0D"/>
    <w:pPr>
      <w:keepNext/>
      <w:numPr>
        <w:ilvl w:val="5"/>
        <w:numId w:val="12"/>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semiHidden/>
    <w:unhideWhenUsed/>
    <w:qFormat/>
    <w:rsid w:val="00F97A0D"/>
    <w:pPr>
      <w:keepNext/>
      <w:keepLines/>
      <w:numPr>
        <w:ilvl w:val="6"/>
        <w:numId w:val="12"/>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F97A0D"/>
    <w:pPr>
      <w:keepNext/>
      <w:keepLines/>
      <w:numPr>
        <w:ilvl w:val="7"/>
        <w:numId w:val="12"/>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F97A0D"/>
    <w:pPr>
      <w:keepNext/>
      <w:keepLines/>
      <w:numPr>
        <w:ilvl w:val="8"/>
        <w:numId w:val="12"/>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F22"/>
    <w:pPr>
      <w:ind w:left="720"/>
      <w:contextualSpacing/>
    </w:pPr>
  </w:style>
  <w:style w:type="paragraph" w:styleId="a4">
    <w:name w:val="header"/>
    <w:basedOn w:val="a"/>
    <w:link w:val="a5"/>
    <w:uiPriority w:val="99"/>
    <w:unhideWhenUsed/>
    <w:rsid w:val="00946F2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46F22"/>
  </w:style>
  <w:style w:type="character" w:customStyle="1" w:styleId="10">
    <w:name w:val="Заголовок 1 Знак"/>
    <w:aliases w:val="Знак Знак"/>
    <w:basedOn w:val="a0"/>
    <w:link w:val="1"/>
    <w:uiPriority w:val="9"/>
    <w:rsid w:val="00F97A0D"/>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F97A0D"/>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F97A0D"/>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F97A0D"/>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F97A0D"/>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F97A0D"/>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F97A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F97A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F97A0D"/>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F97A0D"/>
  </w:style>
  <w:style w:type="paragraph" w:styleId="a6">
    <w:name w:val="Balloon Text"/>
    <w:basedOn w:val="a"/>
    <w:link w:val="a7"/>
    <w:uiPriority w:val="99"/>
    <w:semiHidden/>
    <w:unhideWhenUsed/>
    <w:rsid w:val="00F97A0D"/>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F97A0D"/>
    <w:rPr>
      <w:rFonts w:ascii="Tahoma" w:eastAsia="Calibri" w:hAnsi="Tahoma" w:cs="Tahoma"/>
      <w:sz w:val="16"/>
      <w:szCs w:val="16"/>
    </w:rPr>
  </w:style>
  <w:style w:type="numbering" w:customStyle="1" w:styleId="110">
    <w:name w:val="Нет списка11"/>
    <w:next w:val="a2"/>
    <w:uiPriority w:val="99"/>
    <w:semiHidden/>
    <w:unhideWhenUsed/>
    <w:rsid w:val="00F97A0D"/>
  </w:style>
  <w:style w:type="character" w:styleId="a8">
    <w:name w:val="Hyperlink"/>
    <w:uiPriority w:val="99"/>
    <w:semiHidden/>
    <w:unhideWhenUsed/>
    <w:rsid w:val="00F97A0D"/>
    <w:rPr>
      <w:color w:val="0000FF"/>
      <w:u w:val="single"/>
    </w:rPr>
  </w:style>
  <w:style w:type="character" w:styleId="a9">
    <w:name w:val="FollowedHyperlink"/>
    <w:basedOn w:val="a0"/>
    <w:uiPriority w:val="99"/>
    <w:semiHidden/>
    <w:unhideWhenUsed/>
    <w:rsid w:val="00F97A0D"/>
    <w:rPr>
      <w:color w:val="800080" w:themeColor="followedHyperlink"/>
      <w:u w:val="single"/>
    </w:rPr>
  </w:style>
  <w:style w:type="character" w:customStyle="1" w:styleId="111">
    <w:name w:val="Заголовок 1 Знак1"/>
    <w:aliases w:val="Знак Знак1"/>
    <w:basedOn w:val="a0"/>
    <w:uiPriority w:val="99"/>
    <w:rsid w:val="00F97A0D"/>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F97A0D"/>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F97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a">
    <w:name w:val="Normal (Web)"/>
    <w:aliases w:val="Обычный (Web)"/>
    <w:basedOn w:val="a"/>
    <w:uiPriority w:val="99"/>
    <w:semiHidden/>
    <w:unhideWhenUsed/>
    <w:qFormat/>
    <w:rsid w:val="00F97A0D"/>
    <w:pPr>
      <w:ind w:left="720"/>
      <w:contextualSpacing/>
    </w:pPr>
    <w:rPr>
      <w:rFonts w:ascii="Calibri" w:eastAsia="Calibri" w:hAnsi="Calibri" w:cs="Times New Roman"/>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F97A0D"/>
    <w:rPr>
      <w:rFonts w:ascii="Arial" w:eastAsia="Times New Roman" w:hAnsi="Arial" w:cs="Times New Roman"/>
      <w:noProof/>
      <w:sz w:val="10"/>
      <w:szCs w:val="20"/>
      <w:lang w:val="x-none" w:eastAsia="ru-RU"/>
    </w:rPr>
  </w:style>
  <w:style w:type="character" w:customStyle="1" w:styleId="ad">
    <w:name w:val="Основной текст Знак"/>
    <w:aliases w:val="Знак7 Знак Знак,Знак7 Знак1"/>
    <w:basedOn w:val="a0"/>
    <w:link w:val="ae"/>
    <w:uiPriority w:val="99"/>
    <w:semiHidden/>
    <w:locked/>
    <w:rsid w:val="00F97A0D"/>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unhideWhenUsed/>
    <w:qFormat/>
    <w:rsid w:val="00F97A0D"/>
    <w:pPr>
      <w:spacing w:after="120" w:line="240" w:lineRule="auto"/>
    </w:pPr>
    <w:rPr>
      <w:rFonts w:ascii="Times New Roman" w:eastAsia="Times New Roman" w:hAnsi="Times New Roman" w:cs="Times New Roman"/>
      <w:sz w:val="24"/>
      <w:szCs w:val="24"/>
      <w:lang w:eastAsia="uk-UA"/>
    </w:rPr>
  </w:style>
  <w:style w:type="character" w:customStyle="1" w:styleId="12">
    <w:name w:val="Основной текст Знак1"/>
    <w:aliases w:val="Знак7 Знак Знак1,Знак7 Знак2"/>
    <w:basedOn w:val="a0"/>
    <w:semiHidden/>
    <w:rsid w:val="00F97A0D"/>
  </w:style>
  <w:style w:type="paragraph" w:customStyle="1" w:styleId="13">
    <w:name w:val="Знак Знак1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4">
    <w:name w:val="Абзац списку1"/>
    <w:basedOn w:val="a"/>
    <w:uiPriority w:val="99"/>
    <w:qFormat/>
    <w:rsid w:val="00F97A0D"/>
    <w:pPr>
      <w:ind w:left="720"/>
      <w:contextualSpacing/>
    </w:pPr>
    <w:rPr>
      <w:rFonts w:ascii="Calibri" w:eastAsia="Times New Roman" w:hAnsi="Calibri" w:cs="Times New Roman"/>
      <w:lang w:val="ru-RU" w:eastAsia="ru-RU"/>
    </w:rPr>
  </w:style>
  <w:style w:type="paragraph" w:customStyle="1" w:styleId="15">
    <w:name w:val="Без интервала1"/>
    <w:uiPriority w:val="99"/>
    <w:qFormat/>
    <w:rsid w:val="00F97A0D"/>
    <w:pPr>
      <w:spacing w:after="0" w:line="240" w:lineRule="auto"/>
    </w:pPr>
    <w:rPr>
      <w:rFonts w:ascii="Calibri" w:eastAsia="Times New Roman" w:hAnsi="Calibri" w:cs="Times New Roman"/>
    </w:rPr>
  </w:style>
  <w:style w:type="paragraph" w:customStyle="1" w:styleId="16">
    <w:name w:val="Без інтервалів1"/>
    <w:uiPriority w:val="99"/>
    <w:qFormat/>
    <w:rsid w:val="00F97A0D"/>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F97A0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uiPriority w:val="99"/>
    <w:qFormat/>
    <w:rsid w:val="00F97A0D"/>
    <w:pPr>
      <w:suppressAutoHyphens/>
      <w:spacing w:after="120" w:line="480" w:lineRule="auto"/>
      <w:ind w:left="283"/>
    </w:pPr>
    <w:rPr>
      <w:rFonts w:ascii="Times New Roman" w:eastAsia="Times New Roman" w:hAnsi="Times New Roman" w:cs="Times New Roman"/>
      <w:sz w:val="24"/>
      <w:szCs w:val="24"/>
      <w:lang w:val="ru-RU" w:eastAsia="ar-SA"/>
    </w:rPr>
  </w:style>
  <w:style w:type="character" w:styleId="af">
    <w:name w:val="page number"/>
    <w:uiPriority w:val="99"/>
    <w:semiHidden/>
    <w:unhideWhenUsed/>
    <w:rsid w:val="00F97A0D"/>
    <w:rPr>
      <w:rFonts w:ascii="Times New Roman" w:hAnsi="Times New Roman" w:cs="Times New Roman" w:hint="default"/>
      <w:b/>
      <w:bCs w:val="0"/>
      <w:sz w:val="26"/>
    </w:rPr>
  </w:style>
  <w:style w:type="character" w:customStyle="1" w:styleId="19">
    <w:name w:val="Текст выноски Знак1"/>
    <w:basedOn w:val="a0"/>
    <w:uiPriority w:val="99"/>
    <w:semiHidden/>
    <w:rsid w:val="00F97A0D"/>
    <w:rPr>
      <w:rFonts w:ascii="Tahoma" w:eastAsia="Calibri" w:hAnsi="Tahoma" w:cs="Tahoma"/>
      <w:sz w:val="16"/>
      <w:szCs w:val="16"/>
    </w:rPr>
  </w:style>
  <w:style w:type="character" w:customStyle="1" w:styleId="1a">
    <w:name w:val="Верхний колонтитул Знак1"/>
    <w:basedOn w:val="a0"/>
    <w:uiPriority w:val="99"/>
    <w:semiHidden/>
    <w:rsid w:val="00F97A0D"/>
    <w:rPr>
      <w:rFonts w:ascii="Calibri" w:eastAsia="Calibri" w:hAnsi="Calibri" w:cs="Times New Roman"/>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F97A0D"/>
    <w:pPr>
      <w:tabs>
        <w:tab w:val="center" w:pos="4819"/>
        <w:tab w:val="right" w:pos="9639"/>
      </w:tabs>
      <w:spacing w:after="0" w:line="240" w:lineRule="auto"/>
    </w:pPr>
    <w:rPr>
      <w:rFonts w:ascii="Arial" w:eastAsia="Times New Roman" w:hAnsi="Arial" w:cs="Times New Roman"/>
      <w:noProof/>
      <w:sz w:val="10"/>
      <w:szCs w:val="20"/>
      <w:lang w:val="x-none"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F97A0D"/>
  </w:style>
  <w:style w:type="table" w:styleId="af0">
    <w:name w:val="Table Grid"/>
    <w:basedOn w:val="a1"/>
    <w:rsid w:val="00F97A0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F97A0D"/>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F97A0D"/>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F97A0D"/>
    <w:pPr>
      <w:spacing w:after="0" w:line="240" w:lineRule="auto"/>
      <w:ind w:left="220" w:hanging="220"/>
    </w:pPr>
    <w:rPr>
      <w:rFonts w:ascii="Calibri" w:eastAsia="Calibri" w:hAnsi="Calibri" w:cs="Times New Roman"/>
    </w:rPr>
  </w:style>
  <w:style w:type="character" w:customStyle="1" w:styleId="af4">
    <w:name w:val="Текст макроса Знак"/>
    <w:basedOn w:val="a0"/>
    <w:link w:val="af5"/>
    <w:uiPriority w:val="99"/>
    <w:semiHidden/>
    <w:locked/>
    <w:rsid w:val="00F97A0D"/>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F97A0D"/>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F97A0D"/>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F97A0D"/>
    <w:rPr>
      <w:rFonts w:ascii="Times New Roman" w:hAnsi="Times New Roman" w:cs="Times New Roman"/>
    </w:rPr>
  </w:style>
  <w:style w:type="character" w:customStyle="1" w:styleId="afc">
    <w:name w:val="Шапка Знак"/>
    <w:basedOn w:val="a0"/>
    <w:link w:val="afd"/>
    <w:uiPriority w:val="99"/>
    <w:semiHidden/>
    <w:locked/>
    <w:rsid w:val="00F97A0D"/>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F97A0D"/>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F97A0D"/>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F97A0D"/>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F97A0D"/>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F97A0D"/>
    <w:pPr>
      <w:spacing w:after="120" w:line="480" w:lineRule="auto"/>
      <w:ind w:left="283"/>
    </w:pPr>
    <w:rPr>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F97A0D"/>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F97A0D"/>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F97A0D"/>
    <w:pPr>
      <w:spacing w:after="120" w:line="240" w:lineRule="auto"/>
      <w:ind w:left="283"/>
    </w:pPr>
    <w:rPr>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F97A0D"/>
    <w:rPr>
      <w:sz w:val="16"/>
      <w:szCs w:val="16"/>
    </w:rPr>
  </w:style>
  <w:style w:type="character" w:customStyle="1" w:styleId="aff0">
    <w:name w:val="Схема документа Знак"/>
    <w:basedOn w:val="a0"/>
    <w:link w:val="aff1"/>
    <w:uiPriority w:val="99"/>
    <w:semiHidden/>
    <w:locked/>
    <w:rsid w:val="00F97A0D"/>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F97A0D"/>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F97A0D"/>
    <w:pPr>
      <w:spacing w:line="240" w:lineRule="auto"/>
    </w:pPr>
    <w:rPr>
      <w:rFonts w:ascii="Times New Roman" w:eastAsia="Times New Roman" w:hAnsi="Times New Roman" w:cs="Times New Roman"/>
      <w:sz w:val="20"/>
      <w:szCs w:val="20"/>
      <w:lang w:val="ru-RU" w:eastAsia="ru-RU"/>
    </w:rPr>
  </w:style>
  <w:style w:type="character" w:customStyle="1" w:styleId="1d">
    <w:name w:val="Текст примечания Знак1"/>
    <w:basedOn w:val="a0"/>
    <w:uiPriority w:val="99"/>
    <w:semiHidden/>
    <w:rsid w:val="00F97A0D"/>
    <w:rPr>
      <w:sz w:val="20"/>
      <w:szCs w:val="20"/>
    </w:rPr>
  </w:style>
  <w:style w:type="character" w:customStyle="1" w:styleId="aff4">
    <w:name w:val="Тема примечания Знак"/>
    <w:basedOn w:val="af2"/>
    <w:link w:val="aff5"/>
    <w:uiPriority w:val="99"/>
    <w:semiHidden/>
    <w:locked/>
    <w:rsid w:val="00F97A0D"/>
    <w:rPr>
      <w:rFonts w:ascii="Calibri" w:eastAsia="Calibri" w:hAnsi="Calibri" w:cs="Calibri"/>
      <w:b/>
      <w:bCs/>
      <w:sz w:val="20"/>
      <w:szCs w:val="20"/>
      <w:lang w:val="ru-RU" w:eastAsia="uk-UA"/>
    </w:rPr>
  </w:style>
  <w:style w:type="paragraph" w:customStyle="1" w:styleId="1e">
    <w:name w:val="Абзац списка1"/>
    <w:basedOn w:val="a"/>
    <w:uiPriority w:val="99"/>
    <w:qFormat/>
    <w:rsid w:val="00F97A0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qFormat/>
    <w:rsid w:val="00F97A0D"/>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F97A0D"/>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uiPriority w:val="99"/>
    <w:qFormat/>
    <w:rsid w:val="00F97A0D"/>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uiPriority w:val="99"/>
    <w:locked/>
    <w:rsid w:val="00F97A0D"/>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F97A0D"/>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
    <w:name w:val="Знак Знак Знак Знак Знак Знак Знак Знак2"/>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F97A0D"/>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
    <w:name w:val="Текст примечания1"/>
    <w:basedOn w:val="a"/>
    <w:uiPriority w:val="99"/>
    <w:qFormat/>
    <w:rsid w:val="00F97A0D"/>
    <w:pPr>
      <w:suppressAutoHyphens/>
      <w:spacing w:after="0" w:line="240" w:lineRule="auto"/>
    </w:pPr>
    <w:rPr>
      <w:rFonts w:ascii="Arial" w:eastAsia="Times New Roman" w:hAnsi="Arial" w:cs="Arial"/>
      <w:sz w:val="20"/>
      <w:szCs w:val="20"/>
      <w:lang w:eastAsia="ar-SA"/>
    </w:rPr>
  </w:style>
  <w:style w:type="paragraph" w:customStyle="1" w:styleId="aff6">
    <w:name w:val="Заголовок"/>
    <w:basedOn w:val="a"/>
    <w:next w:val="ae"/>
    <w:uiPriority w:val="99"/>
    <w:qFormat/>
    <w:rsid w:val="00F97A0D"/>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F97A0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8">
    <w:name w:val="Вміст таблиці"/>
    <w:basedOn w:val="a"/>
    <w:uiPriority w:val="99"/>
    <w:qFormat/>
    <w:rsid w:val="00F97A0D"/>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9">
    <w:name w:val="Заголовок таблиці"/>
    <w:basedOn w:val="aff8"/>
    <w:uiPriority w:val="99"/>
    <w:qFormat/>
    <w:rsid w:val="00F97A0D"/>
    <w:pPr>
      <w:jc w:val="center"/>
    </w:pPr>
    <w:rPr>
      <w:b/>
      <w:bCs/>
    </w:rPr>
  </w:style>
  <w:style w:type="paragraph" w:customStyle="1" w:styleId="affa">
    <w:name w:val="Вміст кадру"/>
    <w:basedOn w:val="ae"/>
    <w:uiPriority w:val="99"/>
    <w:qFormat/>
    <w:rsid w:val="00F97A0D"/>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F97A0D"/>
    <w:rPr>
      <w:i/>
      <w:sz w:val="23"/>
      <w:shd w:val="clear" w:color="auto" w:fill="FFFFFF"/>
      <w:lang w:eastAsia="uk-UA"/>
    </w:rPr>
  </w:style>
  <w:style w:type="paragraph" w:customStyle="1" w:styleId="29">
    <w:name w:val="Основной текст (2)"/>
    <w:basedOn w:val="a"/>
    <w:link w:val="28"/>
    <w:uiPriority w:val="99"/>
    <w:qFormat/>
    <w:rsid w:val="00F97A0D"/>
    <w:pPr>
      <w:shd w:val="clear" w:color="auto" w:fill="FFFFFF"/>
      <w:spacing w:after="2100" w:line="240" w:lineRule="atLeast"/>
    </w:pPr>
    <w:rPr>
      <w:i/>
      <w:sz w:val="23"/>
      <w:lang w:eastAsia="uk-UA"/>
    </w:rPr>
  </w:style>
  <w:style w:type="paragraph" w:customStyle="1" w:styleId="msonormalcxspmiddle">
    <w:name w:val="msonormalcxspmiddle"/>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F97A0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97A0D"/>
    <w:pPr>
      <w:spacing w:after="0" w:line="240" w:lineRule="auto"/>
    </w:pPr>
    <w:rPr>
      <w:rFonts w:ascii="Verdana" w:eastAsia="Calibri" w:hAnsi="Verdana" w:cs="Verdana"/>
      <w:sz w:val="20"/>
      <w:szCs w:val="20"/>
      <w:lang w:val="en-US" w:eastAsia="uk-UA"/>
    </w:rPr>
  </w:style>
  <w:style w:type="paragraph" w:customStyle="1" w:styleId="affb">
    <w:name w:val="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F97A0D"/>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F97A0D"/>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F97A0D"/>
    <w:pPr>
      <w:spacing w:after="160" w:line="240" w:lineRule="exact"/>
    </w:pPr>
    <w:rPr>
      <w:rFonts w:ascii="Times New Roman" w:eastAsia="Times New Roman" w:hAnsi="Times New Roman" w:cs="Times New Roman"/>
      <w:sz w:val="20"/>
      <w:szCs w:val="20"/>
      <w:lang w:val="de-DE" w:eastAsia="de-CH"/>
    </w:rPr>
  </w:style>
  <w:style w:type="paragraph" w:customStyle="1" w:styleId="affc">
    <w:name w:val="Знак Знак Знак Знак"/>
    <w:basedOn w:val="a"/>
    <w:autoRedefine/>
    <w:uiPriority w:val="99"/>
    <w:qFormat/>
    <w:rsid w:val="00F97A0D"/>
    <w:pPr>
      <w:spacing w:after="160" w:line="240" w:lineRule="exact"/>
    </w:pPr>
    <w:rPr>
      <w:rFonts w:ascii="Verdana" w:eastAsia="MS Mincho" w:hAnsi="Verdana" w:cs="Times New Roman"/>
      <w:sz w:val="20"/>
      <w:szCs w:val="20"/>
      <w:lang w:val="en-US" w:eastAsia="uk-UA"/>
    </w:rPr>
  </w:style>
  <w:style w:type="paragraph" w:customStyle="1" w:styleId="35">
    <w:name w:val="Без интервала3"/>
    <w:uiPriority w:val="99"/>
    <w:qFormat/>
    <w:rsid w:val="00F97A0D"/>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F97A0D"/>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4">
    <w:name w:val="Указатель1"/>
    <w:basedOn w:val="a"/>
    <w:uiPriority w:val="99"/>
    <w:qFormat/>
    <w:rsid w:val="00F97A0D"/>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uiPriority w:val="99"/>
    <w:qFormat/>
    <w:rsid w:val="00F97A0D"/>
    <w:pPr>
      <w:suppressAutoHyphens/>
      <w:spacing w:before="120" w:after="0" w:line="240" w:lineRule="auto"/>
      <w:jc w:val="both"/>
    </w:pPr>
    <w:rPr>
      <w:rFonts w:ascii="Arial" w:eastAsia="Times New Roman" w:hAnsi="Arial" w:cs="Arial"/>
      <w:b/>
      <w:sz w:val="24"/>
      <w:szCs w:val="20"/>
      <w:lang w:eastAsia="ar-SA"/>
    </w:rPr>
  </w:style>
  <w:style w:type="paragraph" w:customStyle="1" w:styleId="1f6">
    <w:name w:val="Шапка1"/>
    <w:basedOn w:val="a"/>
    <w:uiPriority w:val="99"/>
    <w:qFormat/>
    <w:rsid w:val="00F97A0D"/>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7">
    <w:name w:val="Текст макроса1"/>
    <w:uiPriority w:val="99"/>
    <w:qFormat/>
    <w:rsid w:val="00F97A0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F97A0D"/>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F97A0D"/>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F97A0D"/>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310">
    <w:name w:val="Основной текст с отступом 31"/>
    <w:basedOn w:val="a"/>
    <w:uiPriority w:val="99"/>
    <w:qFormat/>
    <w:rsid w:val="00F97A0D"/>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F97A0D"/>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1f9">
    <w:name w:val="Знак Знак1 Знак Знак Знак Знак"/>
    <w:basedOn w:val="a"/>
    <w:uiPriority w:val="99"/>
    <w:qFormat/>
    <w:rsid w:val="00F97A0D"/>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F97A0D"/>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qFormat/>
    <w:rsid w:val="00F97A0D"/>
    <w:pPr>
      <w:jc w:val="center"/>
    </w:pPr>
    <w:rPr>
      <w:b/>
      <w:bCs/>
    </w:rPr>
  </w:style>
  <w:style w:type="paragraph" w:customStyle="1" w:styleId="Style1">
    <w:name w:val="Style1"/>
    <w:basedOn w:val="a"/>
    <w:uiPriority w:val="99"/>
    <w:qFormat/>
    <w:rsid w:val="00F97A0D"/>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F97A0D"/>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F97A0D"/>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F97A0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F97A0D"/>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F97A0D"/>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F97A0D"/>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7">
    <w:name w:val="Основной текст (3)_"/>
    <w:link w:val="312"/>
    <w:uiPriority w:val="99"/>
    <w:locked/>
    <w:rsid w:val="00F97A0D"/>
    <w:rPr>
      <w:b/>
      <w:i/>
      <w:sz w:val="19"/>
      <w:shd w:val="clear" w:color="auto" w:fill="FFFFFF"/>
    </w:rPr>
  </w:style>
  <w:style w:type="paragraph" w:customStyle="1" w:styleId="312">
    <w:name w:val="Основной текст (3)1"/>
    <w:basedOn w:val="a"/>
    <w:link w:val="37"/>
    <w:uiPriority w:val="99"/>
    <w:qFormat/>
    <w:rsid w:val="00F97A0D"/>
    <w:pPr>
      <w:widowControl w:val="0"/>
      <w:shd w:val="clear" w:color="auto" w:fill="FFFFFF"/>
      <w:spacing w:before="180" w:after="180" w:line="240" w:lineRule="atLeast"/>
    </w:pPr>
    <w:rPr>
      <w:b/>
      <w:i/>
      <w:sz w:val="19"/>
    </w:rPr>
  </w:style>
  <w:style w:type="character" w:customStyle="1" w:styleId="afff0">
    <w:name w:val="Основной текст_"/>
    <w:link w:val="1fa"/>
    <w:uiPriority w:val="99"/>
    <w:locked/>
    <w:rsid w:val="00F97A0D"/>
    <w:rPr>
      <w:sz w:val="18"/>
      <w:shd w:val="clear" w:color="auto" w:fill="FFFFFF"/>
    </w:rPr>
  </w:style>
  <w:style w:type="paragraph" w:customStyle="1" w:styleId="1fa">
    <w:name w:val="Основной текст1"/>
    <w:basedOn w:val="a"/>
    <w:link w:val="afff0"/>
    <w:uiPriority w:val="99"/>
    <w:qFormat/>
    <w:rsid w:val="00F97A0D"/>
    <w:pPr>
      <w:widowControl w:val="0"/>
      <w:shd w:val="clear" w:color="auto" w:fill="FFFFFF"/>
      <w:spacing w:before="180" w:after="0" w:line="213" w:lineRule="exact"/>
      <w:jc w:val="both"/>
    </w:pPr>
    <w:rPr>
      <w:sz w:val="18"/>
    </w:rPr>
  </w:style>
  <w:style w:type="paragraph" w:customStyle="1" w:styleId="rvps2">
    <w:name w:val="rvps2"/>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c">
    <w:name w:val="Заголовок №2_"/>
    <w:link w:val="2d"/>
    <w:uiPriority w:val="99"/>
    <w:locked/>
    <w:rsid w:val="00F97A0D"/>
    <w:rPr>
      <w:b/>
      <w:sz w:val="23"/>
      <w:shd w:val="clear" w:color="auto" w:fill="FFFFFF"/>
    </w:rPr>
  </w:style>
  <w:style w:type="paragraph" w:customStyle="1" w:styleId="2d">
    <w:name w:val="Заголовок №2"/>
    <w:basedOn w:val="a"/>
    <w:link w:val="2c"/>
    <w:uiPriority w:val="99"/>
    <w:qFormat/>
    <w:rsid w:val="00F97A0D"/>
    <w:pPr>
      <w:shd w:val="clear" w:color="auto" w:fill="FFFFFF"/>
      <w:spacing w:after="240" w:line="269" w:lineRule="exact"/>
      <w:jc w:val="center"/>
      <w:outlineLvl w:val="1"/>
    </w:pPr>
    <w:rPr>
      <w:b/>
      <w:sz w:val="23"/>
    </w:rPr>
  </w:style>
  <w:style w:type="character" w:customStyle="1" w:styleId="120">
    <w:name w:val="Заголовок №1 (2)_"/>
    <w:link w:val="121"/>
    <w:uiPriority w:val="99"/>
    <w:locked/>
    <w:rsid w:val="00F97A0D"/>
    <w:rPr>
      <w:b/>
      <w:shd w:val="clear" w:color="auto" w:fill="FFFFFF"/>
    </w:rPr>
  </w:style>
  <w:style w:type="paragraph" w:customStyle="1" w:styleId="121">
    <w:name w:val="Заголовок №1 (2)"/>
    <w:basedOn w:val="a"/>
    <w:link w:val="120"/>
    <w:uiPriority w:val="99"/>
    <w:qFormat/>
    <w:rsid w:val="00F97A0D"/>
    <w:pPr>
      <w:shd w:val="clear" w:color="auto" w:fill="FFFFFF"/>
      <w:spacing w:before="240" w:after="300" w:line="240" w:lineRule="atLeast"/>
      <w:jc w:val="both"/>
      <w:outlineLvl w:val="0"/>
    </w:pPr>
    <w:rPr>
      <w:b/>
    </w:rPr>
  </w:style>
  <w:style w:type="character" w:customStyle="1" w:styleId="1fb">
    <w:name w:val="Заголовок №1_"/>
    <w:link w:val="113"/>
    <w:uiPriority w:val="99"/>
    <w:locked/>
    <w:rsid w:val="00F97A0D"/>
    <w:rPr>
      <w:b/>
      <w:sz w:val="23"/>
      <w:shd w:val="clear" w:color="auto" w:fill="FFFFFF"/>
    </w:rPr>
  </w:style>
  <w:style w:type="paragraph" w:customStyle="1" w:styleId="113">
    <w:name w:val="Заголовок №11"/>
    <w:basedOn w:val="a"/>
    <w:link w:val="1fb"/>
    <w:uiPriority w:val="99"/>
    <w:qFormat/>
    <w:rsid w:val="00F97A0D"/>
    <w:pPr>
      <w:shd w:val="clear" w:color="auto" w:fill="FFFFFF"/>
      <w:spacing w:after="240" w:line="269" w:lineRule="exact"/>
      <w:jc w:val="center"/>
      <w:outlineLvl w:val="0"/>
    </w:pPr>
    <w:rPr>
      <w:b/>
      <w:sz w:val="23"/>
    </w:rPr>
  </w:style>
  <w:style w:type="paragraph" w:customStyle="1" w:styleId="afff1">
    <w:name w:val="Основной Знак"/>
    <w:basedOn w:val="a"/>
    <w:uiPriority w:val="99"/>
    <w:qFormat/>
    <w:rsid w:val="00F97A0D"/>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F97A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c">
    <w:name w:val="Обычный1"/>
    <w:uiPriority w:val="99"/>
    <w:qFormat/>
    <w:rsid w:val="00F97A0D"/>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F97A0D"/>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F97A0D"/>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paragraph" w:customStyle="1" w:styleId="afff3">
    <w:name w:val="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F97A0D"/>
    <w:pPr>
      <w:spacing w:after="0" w:line="240" w:lineRule="auto"/>
    </w:pPr>
    <w:rPr>
      <w:rFonts w:ascii="Verdana" w:eastAsia="Times New Roman" w:hAnsi="Verdana" w:cs="Verdana"/>
      <w:sz w:val="28"/>
      <w:szCs w:val="28"/>
      <w:lang w:val="en-US" w:eastAsia="uk-UA"/>
    </w:rPr>
  </w:style>
  <w:style w:type="character" w:styleId="afff4">
    <w:name w:val="annotation reference"/>
    <w:basedOn w:val="a0"/>
    <w:uiPriority w:val="99"/>
    <w:semiHidden/>
    <w:unhideWhenUsed/>
    <w:rsid w:val="00F97A0D"/>
    <w:rPr>
      <w:sz w:val="16"/>
      <w:szCs w:val="16"/>
    </w:rPr>
  </w:style>
  <w:style w:type="character" w:customStyle="1" w:styleId="71">
    <w:name w:val="Заголовок 7 Знак1"/>
    <w:basedOn w:val="a0"/>
    <w:uiPriority w:val="99"/>
    <w:semiHidden/>
    <w:rsid w:val="00F97A0D"/>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F97A0D"/>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F97A0D"/>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F97A0D"/>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e">
    <w:name w:val="Название Знак1"/>
    <w:basedOn w:val="a0"/>
    <w:uiPriority w:val="10"/>
    <w:rsid w:val="00F97A0D"/>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F97A0D"/>
    <w:rPr>
      <w:color w:val="605E5C"/>
      <w:shd w:val="clear" w:color="auto" w:fill="E1DFDD"/>
    </w:rPr>
  </w:style>
  <w:style w:type="character" w:customStyle="1" w:styleId="BodyTextChar">
    <w:name w:val="Body Text Char"/>
    <w:basedOn w:val="a0"/>
    <w:uiPriority w:val="99"/>
    <w:semiHidden/>
    <w:rsid w:val="00F97A0D"/>
  </w:style>
  <w:style w:type="character" w:customStyle="1" w:styleId="Heading1Char">
    <w:name w:val="Heading 1 Char"/>
    <w:aliases w:val="Знак Char"/>
    <w:basedOn w:val="a0"/>
    <w:uiPriority w:val="99"/>
    <w:rsid w:val="00F97A0D"/>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F97A0D"/>
  </w:style>
  <w:style w:type="character" w:customStyle="1" w:styleId="FontStyle23">
    <w:name w:val="Font Style23"/>
    <w:basedOn w:val="a0"/>
    <w:uiPriority w:val="99"/>
    <w:rsid w:val="00F97A0D"/>
    <w:rPr>
      <w:rFonts w:ascii="Times New Roman" w:hAnsi="Times New Roman" w:cs="Times New Roman" w:hint="default"/>
      <w:b/>
      <w:bCs/>
      <w:sz w:val="22"/>
      <w:szCs w:val="22"/>
    </w:rPr>
  </w:style>
  <w:style w:type="character" w:customStyle="1" w:styleId="FontStyle24">
    <w:name w:val="Font Style24"/>
    <w:basedOn w:val="a0"/>
    <w:uiPriority w:val="99"/>
    <w:rsid w:val="00F97A0D"/>
    <w:rPr>
      <w:rFonts w:ascii="Times New Roman" w:hAnsi="Times New Roman" w:cs="Times New Roman" w:hint="default"/>
      <w:b/>
      <w:bCs/>
      <w:i/>
      <w:iCs/>
      <w:sz w:val="22"/>
      <w:szCs w:val="22"/>
    </w:rPr>
  </w:style>
  <w:style w:type="character" w:customStyle="1" w:styleId="FontStyle25">
    <w:name w:val="Font Style25"/>
    <w:basedOn w:val="a0"/>
    <w:uiPriority w:val="99"/>
    <w:rsid w:val="00F97A0D"/>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F97A0D"/>
  </w:style>
  <w:style w:type="paragraph" w:styleId="afb">
    <w:name w:val="Body Text Indent"/>
    <w:basedOn w:val="a"/>
    <w:link w:val="afa"/>
    <w:uiPriority w:val="99"/>
    <w:semiHidden/>
    <w:unhideWhenUsed/>
    <w:rsid w:val="00F97A0D"/>
    <w:pPr>
      <w:spacing w:after="120"/>
      <w:ind w:left="283"/>
    </w:pPr>
    <w:rPr>
      <w:rFonts w:ascii="Times New Roman" w:hAnsi="Times New Roman" w:cs="Times New Roman"/>
    </w:rPr>
  </w:style>
  <w:style w:type="character" w:customStyle="1" w:styleId="1ff">
    <w:name w:val="Основной текст с отступом Знак1"/>
    <w:basedOn w:val="a0"/>
    <w:uiPriority w:val="99"/>
    <w:semiHidden/>
    <w:rsid w:val="00F97A0D"/>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F97A0D"/>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F97A0D"/>
    <w:rPr>
      <w:sz w:val="16"/>
      <w:szCs w:val="16"/>
    </w:rPr>
  </w:style>
  <w:style w:type="character" w:customStyle="1" w:styleId="HeaderChar1">
    <w:name w:val="Header Char1"/>
    <w:basedOn w:val="a0"/>
    <w:uiPriority w:val="99"/>
    <w:semiHidden/>
    <w:rsid w:val="00F97A0D"/>
  </w:style>
  <w:style w:type="character" w:customStyle="1" w:styleId="WW8Num2z0">
    <w:name w:val="WW8Num2z0"/>
    <w:uiPriority w:val="99"/>
    <w:rsid w:val="00F97A0D"/>
    <w:rPr>
      <w:rFonts w:ascii="Times New Roman" w:hAnsi="Times New Roman" w:cs="Times New Roman" w:hint="default"/>
    </w:rPr>
  </w:style>
  <w:style w:type="character" w:customStyle="1" w:styleId="WW8Num4z0">
    <w:name w:val="WW8Num4z0"/>
    <w:uiPriority w:val="99"/>
    <w:rsid w:val="00F97A0D"/>
    <w:rPr>
      <w:rFonts w:ascii="Times New Roman" w:hAnsi="Times New Roman" w:cs="Times New Roman" w:hint="default"/>
    </w:rPr>
  </w:style>
  <w:style w:type="character" w:customStyle="1" w:styleId="WW8Num5z0">
    <w:name w:val="WW8Num5z0"/>
    <w:uiPriority w:val="99"/>
    <w:rsid w:val="00F97A0D"/>
    <w:rPr>
      <w:rFonts w:ascii="Times New Roman" w:hAnsi="Times New Roman" w:cs="Times New Roman" w:hint="default"/>
    </w:rPr>
  </w:style>
  <w:style w:type="character" w:customStyle="1" w:styleId="WW8Num6z0">
    <w:name w:val="WW8Num6z0"/>
    <w:uiPriority w:val="99"/>
    <w:rsid w:val="00F97A0D"/>
    <w:rPr>
      <w:color w:val="FF0000"/>
    </w:rPr>
  </w:style>
  <w:style w:type="character" w:customStyle="1" w:styleId="Absatz-Standardschriftart">
    <w:name w:val="Absatz-Standardschriftart"/>
    <w:uiPriority w:val="99"/>
    <w:rsid w:val="00F97A0D"/>
  </w:style>
  <w:style w:type="character" w:customStyle="1" w:styleId="WW8Num1z0">
    <w:name w:val="WW8Num1z0"/>
    <w:uiPriority w:val="99"/>
    <w:rsid w:val="00F97A0D"/>
    <w:rPr>
      <w:rFonts w:ascii="Times New Roman" w:hAnsi="Times New Roman" w:cs="Times New Roman" w:hint="default"/>
    </w:rPr>
  </w:style>
  <w:style w:type="character" w:customStyle="1" w:styleId="WW8Num2z1">
    <w:name w:val="WW8Num2z1"/>
    <w:uiPriority w:val="99"/>
    <w:rsid w:val="00F97A0D"/>
    <w:rPr>
      <w:rFonts w:ascii="Courier New" w:hAnsi="Courier New" w:cs="Courier New" w:hint="default"/>
    </w:rPr>
  </w:style>
  <w:style w:type="character" w:customStyle="1" w:styleId="WW8Num2z2">
    <w:name w:val="WW8Num2z2"/>
    <w:uiPriority w:val="99"/>
    <w:rsid w:val="00F97A0D"/>
    <w:rPr>
      <w:rFonts w:ascii="Wingdings" w:hAnsi="Wingdings" w:hint="default"/>
    </w:rPr>
  </w:style>
  <w:style w:type="character" w:customStyle="1" w:styleId="WW8Num2z3">
    <w:name w:val="WW8Num2z3"/>
    <w:uiPriority w:val="99"/>
    <w:rsid w:val="00F97A0D"/>
    <w:rPr>
      <w:rFonts w:ascii="Symbol" w:hAnsi="Symbol" w:hint="default"/>
    </w:rPr>
  </w:style>
  <w:style w:type="character" w:customStyle="1" w:styleId="WW8Num4z1">
    <w:name w:val="WW8Num4z1"/>
    <w:uiPriority w:val="99"/>
    <w:rsid w:val="00F97A0D"/>
    <w:rPr>
      <w:rFonts w:ascii="Courier New" w:hAnsi="Courier New" w:cs="Courier New" w:hint="default"/>
    </w:rPr>
  </w:style>
  <w:style w:type="character" w:customStyle="1" w:styleId="WW8Num4z2">
    <w:name w:val="WW8Num4z2"/>
    <w:uiPriority w:val="99"/>
    <w:rsid w:val="00F97A0D"/>
    <w:rPr>
      <w:rFonts w:ascii="Wingdings" w:hAnsi="Wingdings" w:hint="default"/>
    </w:rPr>
  </w:style>
  <w:style w:type="character" w:customStyle="1" w:styleId="WW8Num4z3">
    <w:name w:val="WW8Num4z3"/>
    <w:uiPriority w:val="99"/>
    <w:rsid w:val="00F97A0D"/>
    <w:rPr>
      <w:rFonts w:ascii="Symbol" w:hAnsi="Symbol" w:hint="default"/>
    </w:rPr>
  </w:style>
  <w:style w:type="character" w:customStyle="1" w:styleId="WW8Num5z1">
    <w:name w:val="WW8Num5z1"/>
    <w:uiPriority w:val="99"/>
    <w:rsid w:val="00F97A0D"/>
    <w:rPr>
      <w:rFonts w:ascii="Courier New" w:hAnsi="Courier New" w:cs="Courier New" w:hint="default"/>
    </w:rPr>
  </w:style>
  <w:style w:type="character" w:customStyle="1" w:styleId="WW8Num5z2">
    <w:name w:val="WW8Num5z2"/>
    <w:uiPriority w:val="99"/>
    <w:rsid w:val="00F97A0D"/>
    <w:rPr>
      <w:rFonts w:ascii="Wingdings" w:hAnsi="Wingdings" w:hint="default"/>
    </w:rPr>
  </w:style>
  <w:style w:type="character" w:customStyle="1" w:styleId="WW8Num5z3">
    <w:name w:val="WW8Num5z3"/>
    <w:uiPriority w:val="99"/>
    <w:rsid w:val="00F97A0D"/>
    <w:rPr>
      <w:rFonts w:ascii="Symbol" w:hAnsi="Symbol" w:hint="default"/>
    </w:rPr>
  </w:style>
  <w:style w:type="character" w:customStyle="1" w:styleId="WW8Num7z0">
    <w:name w:val="WW8Num7z0"/>
    <w:uiPriority w:val="99"/>
    <w:rsid w:val="00F97A0D"/>
    <w:rPr>
      <w:rFonts w:ascii="Times New Roman" w:hAnsi="Times New Roman" w:cs="Times New Roman" w:hint="default"/>
    </w:rPr>
  </w:style>
  <w:style w:type="character" w:customStyle="1" w:styleId="WW8Num7z1">
    <w:name w:val="WW8Num7z1"/>
    <w:uiPriority w:val="99"/>
    <w:rsid w:val="00F97A0D"/>
    <w:rPr>
      <w:rFonts w:ascii="Courier New" w:hAnsi="Courier New" w:cs="Courier New" w:hint="default"/>
    </w:rPr>
  </w:style>
  <w:style w:type="character" w:customStyle="1" w:styleId="WW8Num7z2">
    <w:name w:val="WW8Num7z2"/>
    <w:uiPriority w:val="99"/>
    <w:rsid w:val="00F97A0D"/>
    <w:rPr>
      <w:rFonts w:ascii="Wingdings" w:hAnsi="Wingdings" w:hint="default"/>
    </w:rPr>
  </w:style>
  <w:style w:type="character" w:customStyle="1" w:styleId="WW8Num7z3">
    <w:name w:val="WW8Num7z3"/>
    <w:uiPriority w:val="99"/>
    <w:rsid w:val="00F97A0D"/>
    <w:rPr>
      <w:rFonts w:ascii="Symbol" w:hAnsi="Symbol" w:hint="default"/>
    </w:rPr>
  </w:style>
  <w:style w:type="character" w:customStyle="1" w:styleId="WW8Num8z0">
    <w:name w:val="WW8Num8z0"/>
    <w:uiPriority w:val="99"/>
    <w:rsid w:val="00F97A0D"/>
    <w:rPr>
      <w:rFonts w:ascii="Times New Roman" w:hAnsi="Times New Roman" w:cs="Times New Roman" w:hint="default"/>
    </w:rPr>
  </w:style>
  <w:style w:type="character" w:customStyle="1" w:styleId="WW8Num8z1">
    <w:name w:val="WW8Num8z1"/>
    <w:uiPriority w:val="99"/>
    <w:rsid w:val="00F97A0D"/>
    <w:rPr>
      <w:rFonts w:ascii="Courier New" w:hAnsi="Courier New" w:cs="Courier New" w:hint="default"/>
    </w:rPr>
  </w:style>
  <w:style w:type="character" w:customStyle="1" w:styleId="WW8Num8z2">
    <w:name w:val="WW8Num8z2"/>
    <w:uiPriority w:val="99"/>
    <w:rsid w:val="00F97A0D"/>
    <w:rPr>
      <w:rFonts w:ascii="Wingdings" w:hAnsi="Wingdings" w:hint="default"/>
    </w:rPr>
  </w:style>
  <w:style w:type="character" w:customStyle="1" w:styleId="WW8Num8z3">
    <w:name w:val="WW8Num8z3"/>
    <w:uiPriority w:val="99"/>
    <w:rsid w:val="00F97A0D"/>
    <w:rPr>
      <w:rFonts w:ascii="Symbol" w:hAnsi="Symbol" w:hint="default"/>
    </w:rPr>
  </w:style>
  <w:style w:type="character" w:customStyle="1" w:styleId="WW8Num9z0">
    <w:name w:val="WW8Num9z0"/>
    <w:uiPriority w:val="99"/>
    <w:rsid w:val="00F97A0D"/>
    <w:rPr>
      <w:rFonts w:ascii="Times New Roman" w:hAnsi="Times New Roman" w:cs="Times New Roman" w:hint="default"/>
    </w:rPr>
  </w:style>
  <w:style w:type="character" w:customStyle="1" w:styleId="WW8Num10z0">
    <w:name w:val="WW8Num10z0"/>
    <w:uiPriority w:val="99"/>
    <w:rsid w:val="00F97A0D"/>
  </w:style>
  <w:style w:type="character" w:customStyle="1" w:styleId="WW8Num11z0">
    <w:name w:val="WW8Num11z0"/>
    <w:uiPriority w:val="99"/>
    <w:rsid w:val="00F97A0D"/>
    <w:rPr>
      <w:color w:val="FF0000"/>
    </w:rPr>
  </w:style>
  <w:style w:type="character" w:customStyle="1" w:styleId="1ff0">
    <w:name w:val="Основной шрифт абзаца1"/>
    <w:uiPriority w:val="99"/>
    <w:rsid w:val="00F97A0D"/>
  </w:style>
  <w:style w:type="character" w:customStyle="1" w:styleId="222">
    <w:name w:val="Знак22"/>
    <w:basedOn w:val="1ff0"/>
    <w:uiPriority w:val="99"/>
    <w:rsid w:val="00F97A0D"/>
    <w:rPr>
      <w:rFonts w:ascii="Times New Roman" w:hAnsi="Times New Roman" w:cs="Times New Roman" w:hint="default"/>
      <w:b/>
      <w:bCs/>
      <w:sz w:val="24"/>
      <w:szCs w:val="24"/>
      <w:lang w:val="uk-UA"/>
    </w:rPr>
  </w:style>
  <w:style w:type="character" w:customStyle="1" w:styleId="afff5">
    <w:name w:val="Маркери списку"/>
    <w:uiPriority w:val="99"/>
    <w:rsid w:val="00F97A0D"/>
    <w:rPr>
      <w:rFonts w:ascii="OpenSymbol" w:hAnsi="OpenSymbol" w:hint="default"/>
    </w:rPr>
  </w:style>
  <w:style w:type="character" w:customStyle="1" w:styleId="BodyTextIndentChar1">
    <w:name w:val="Body Text Indent Char1"/>
    <w:basedOn w:val="a0"/>
    <w:uiPriority w:val="99"/>
    <w:semiHidden/>
    <w:rsid w:val="00F97A0D"/>
  </w:style>
  <w:style w:type="character" w:customStyle="1" w:styleId="2f">
    <w:name w:val="Основной текст (2)_ Знак"/>
    <w:uiPriority w:val="99"/>
    <w:locked/>
    <w:rsid w:val="00F97A0D"/>
    <w:rPr>
      <w:i/>
      <w:iCs w:val="0"/>
      <w:sz w:val="23"/>
      <w:lang w:val="uk-UA" w:eastAsia="uk-UA"/>
    </w:rPr>
  </w:style>
  <w:style w:type="character" w:customStyle="1" w:styleId="BodyTextChar3">
    <w:name w:val="Body Text Char3"/>
    <w:aliases w:val="Знак7 Знак Char,Знак7 Char"/>
    <w:uiPriority w:val="99"/>
    <w:rsid w:val="00F97A0D"/>
    <w:rPr>
      <w:rFonts w:ascii="MS Mincho" w:eastAsia="MS Mincho" w:hAnsi="MS Mincho" w:hint="eastAsia"/>
      <w:lang w:eastAsia="ru-RU"/>
    </w:rPr>
  </w:style>
  <w:style w:type="paragraph" w:styleId="aff">
    <w:name w:val="Subtitle"/>
    <w:basedOn w:val="a"/>
    <w:next w:val="a"/>
    <w:link w:val="afe"/>
    <w:uiPriority w:val="11"/>
    <w:qFormat/>
    <w:rsid w:val="00F97A0D"/>
    <w:pPr>
      <w:numPr>
        <w:ilvl w:val="1"/>
      </w:numPr>
    </w:pPr>
    <w:rPr>
      <w:rFonts w:ascii="Cambria" w:eastAsia="Cambria" w:hAnsi="Cambria" w:cs="Cambria"/>
      <w:sz w:val="24"/>
      <w:szCs w:val="24"/>
      <w:lang w:eastAsia="uk-UA"/>
    </w:rPr>
  </w:style>
  <w:style w:type="character" w:customStyle="1" w:styleId="1ff1">
    <w:name w:val="Подзаголовок Знак1"/>
    <w:basedOn w:val="a0"/>
    <w:uiPriority w:val="11"/>
    <w:rsid w:val="00F97A0D"/>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F97A0D"/>
    <w:rPr>
      <w:rFonts w:ascii="Courier New" w:hAnsi="Courier New" w:cs="Courier New" w:hint="default"/>
    </w:rPr>
  </w:style>
  <w:style w:type="character" w:customStyle="1" w:styleId="WW8Num1z2">
    <w:name w:val="WW8Num1z2"/>
    <w:uiPriority w:val="99"/>
    <w:rsid w:val="00F97A0D"/>
    <w:rPr>
      <w:rFonts w:ascii="Wingdings" w:hAnsi="Wingdings" w:hint="default"/>
    </w:rPr>
  </w:style>
  <w:style w:type="character" w:customStyle="1" w:styleId="WW8Num1z3">
    <w:name w:val="WW8Num1z3"/>
    <w:uiPriority w:val="99"/>
    <w:rsid w:val="00F97A0D"/>
    <w:rPr>
      <w:rFonts w:ascii="Symbol" w:hAnsi="Symbol" w:hint="default"/>
    </w:rPr>
  </w:style>
  <w:style w:type="character" w:customStyle="1" w:styleId="WW8Num3z0">
    <w:name w:val="WW8Num3z0"/>
    <w:uiPriority w:val="99"/>
    <w:rsid w:val="00F97A0D"/>
    <w:rPr>
      <w:rFonts w:ascii="Times New Roman" w:hAnsi="Times New Roman" w:cs="Times New Roman" w:hint="default"/>
    </w:rPr>
  </w:style>
  <w:style w:type="character" w:customStyle="1" w:styleId="afff6">
    <w:name w:val="Символ сноски"/>
    <w:basedOn w:val="1ff0"/>
    <w:uiPriority w:val="99"/>
    <w:rsid w:val="00F97A0D"/>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F97A0D"/>
    <w:rPr>
      <w:rFonts w:ascii="Times New Roman" w:hAnsi="Times New Roman" w:cs="Times New Roman" w:hint="default"/>
      <w:vertAlign w:val="superscript"/>
    </w:rPr>
  </w:style>
  <w:style w:type="character" w:customStyle="1" w:styleId="1ff2">
    <w:name w:val="Знак примечания1"/>
    <w:basedOn w:val="1ff0"/>
    <w:uiPriority w:val="99"/>
    <w:rsid w:val="00F97A0D"/>
    <w:rPr>
      <w:rFonts w:ascii="Times New Roman" w:hAnsi="Times New Roman" w:cs="Times New Roman" w:hint="default"/>
      <w:sz w:val="16"/>
    </w:rPr>
  </w:style>
  <w:style w:type="paragraph" w:styleId="af9">
    <w:name w:val="Signature"/>
    <w:basedOn w:val="a"/>
    <w:link w:val="af8"/>
    <w:uiPriority w:val="99"/>
    <w:semiHidden/>
    <w:unhideWhenUsed/>
    <w:rsid w:val="00F97A0D"/>
    <w:pPr>
      <w:spacing w:after="0" w:line="240" w:lineRule="auto"/>
      <w:ind w:left="4252"/>
    </w:pPr>
    <w:rPr>
      <w:rFonts w:ascii="Times New Roman" w:eastAsia="Times New Roman" w:hAnsi="Times New Roman" w:cs="Times New Roman"/>
      <w:sz w:val="26"/>
      <w:szCs w:val="20"/>
      <w:lang w:eastAsia="ar-SA"/>
    </w:rPr>
  </w:style>
  <w:style w:type="character" w:customStyle="1" w:styleId="1ff3">
    <w:name w:val="Подпись Знак1"/>
    <w:basedOn w:val="a0"/>
    <w:uiPriority w:val="99"/>
    <w:semiHidden/>
    <w:rsid w:val="00F97A0D"/>
  </w:style>
  <w:style w:type="paragraph" w:styleId="23">
    <w:name w:val="Body Text 2"/>
    <w:basedOn w:val="a"/>
    <w:link w:val="22"/>
    <w:uiPriority w:val="99"/>
    <w:semiHidden/>
    <w:unhideWhenUsed/>
    <w:rsid w:val="00F97A0D"/>
    <w:pPr>
      <w:spacing w:after="120" w:line="480" w:lineRule="auto"/>
    </w:pPr>
    <w:rPr>
      <w:rFonts w:ascii="Times New Roman" w:eastAsia="Times New Roman" w:hAnsi="Times New Roman" w:cs="Times New Roman"/>
      <w:sz w:val="26"/>
      <w:szCs w:val="20"/>
      <w:lang w:eastAsia="ru-RU"/>
    </w:rPr>
  </w:style>
  <w:style w:type="character" w:customStyle="1" w:styleId="211">
    <w:name w:val="Основной текст 2 Знак1"/>
    <w:basedOn w:val="a0"/>
    <w:uiPriority w:val="99"/>
    <w:semiHidden/>
    <w:rsid w:val="00F97A0D"/>
  </w:style>
  <w:style w:type="character" w:customStyle="1" w:styleId="FontStyle11">
    <w:name w:val="Font Style11"/>
    <w:uiPriority w:val="99"/>
    <w:rsid w:val="00F97A0D"/>
    <w:rPr>
      <w:rFonts w:ascii="Times New Roman" w:hAnsi="Times New Roman" w:cs="Times New Roman" w:hint="default"/>
      <w:b/>
      <w:bCs w:val="0"/>
      <w:sz w:val="22"/>
    </w:rPr>
  </w:style>
  <w:style w:type="character" w:customStyle="1" w:styleId="FontStyle12">
    <w:name w:val="Font Style12"/>
    <w:uiPriority w:val="99"/>
    <w:rsid w:val="00F97A0D"/>
    <w:rPr>
      <w:rFonts w:ascii="Times New Roman" w:hAnsi="Times New Roman" w:cs="Times New Roman" w:hint="default"/>
      <w:sz w:val="22"/>
    </w:rPr>
  </w:style>
  <w:style w:type="paragraph" w:styleId="aff1">
    <w:name w:val="Document Map"/>
    <w:basedOn w:val="a"/>
    <w:link w:val="aff0"/>
    <w:uiPriority w:val="99"/>
    <w:semiHidden/>
    <w:unhideWhenUsed/>
    <w:rsid w:val="00F97A0D"/>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F97A0D"/>
    <w:rPr>
      <w:rFonts w:ascii="Tahoma" w:hAnsi="Tahoma" w:cs="Tahoma"/>
      <w:sz w:val="16"/>
      <w:szCs w:val="16"/>
    </w:rPr>
  </w:style>
  <w:style w:type="paragraph" w:styleId="32">
    <w:name w:val="Body Text 3"/>
    <w:basedOn w:val="a"/>
    <w:link w:val="31"/>
    <w:uiPriority w:val="99"/>
    <w:semiHidden/>
    <w:unhideWhenUsed/>
    <w:rsid w:val="00F97A0D"/>
    <w:pPr>
      <w:spacing w:after="120"/>
    </w:pPr>
    <w:rPr>
      <w:rFonts w:ascii="Times New Roman" w:eastAsia="Times New Roman" w:hAnsi="Times New Roman" w:cs="Times New Roman"/>
      <w:sz w:val="16"/>
      <w:szCs w:val="16"/>
      <w:lang w:eastAsia="ru-RU"/>
    </w:rPr>
  </w:style>
  <w:style w:type="character" w:customStyle="1" w:styleId="313">
    <w:name w:val="Основной текст 3 Знак1"/>
    <w:basedOn w:val="a0"/>
    <w:uiPriority w:val="99"/>
    <w:semiHidden/>
    <w:rsid w:val="00F97A0D"/>
    <w:rPr>
      <w:sz w:val="16"/>
      <w:szCs w:val="16"/>
    </w:rPr>
  </w:style>
  <w:style w:type="character" w:customStyle="1" w:styleId="29pt">
    <w:name w:val="Основной текст (2) + 9 pt"/>
    <w:aliases w:val="Не курсив,Интервал 2 pt"/>
    <w:uiPriority w:val="99"/>
    <w:rsid w:val="00F97A0D"/>
    <w:rPr>
      <w:i/>
      <w:iCs w:val="0"/>
      <w:color w:val="000000"/>
      <w:spacing w:val="40"/>
      <w:w w:val="100"/>
      <w:position w:val="0"/>
      <w:sz w:val="18"/>
      <w:lang w:val="uk-UA"/>
    </w:rPr>
  </w:style>
  <w:style w:type="character" w:customStyle="1" w:styleId="38">
    <w:name w:val="Основной текст (3)"/>
    <w:uiPriority w:val="99"/>
    <w:rsid w:val="00F97A0D"/>
    <w:rPr>
      <w:b/>
      <w:bCs w:val="0"/>
      <w:i/>
      <w:iCs w:val="0"/>
      <w:color w:val="000000"/>
      <w:spacing w:val="0"/>
      <w:w w:val="100"/>
      <w:position w:val="0"/>
      <w:sz w:val="19"/>
      <w:u w:val="single"/>
    </w:rPr>
  </w:style>
  <w:style w:type="character" w:customStyle="1" w:styleId="Exact">
    <w:name w:val="Основной текст Exact"/>
    <w:uiPriority w:val="99"/>
    <w:rsid w:val="00F97A0D"/>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F97A0D"/>
    <w:rPr>
      <w:color w:val="000000"/>
      <w:spacing w:val="-3"/>
      <w:w w:val="100"/>
      <w:position w:val="0"/>
      <w:sz w:val="16"/>
      <w:u w:val="single"/>
      <w:lang w:val="uk-UA"/>
    </w:rPr>
  </w:style>
  <w:style w:type="character" w:customStyle="1" w:styleId="rvts6">
    <w:name w:val="rvts6"/>
    <w:uiPriority w:val="99"/>
    <w:rsid w:val="00F97A0D"/>
  </w:style>
  <w:style w:type="character" w:customStyle="1" w:styleId="1ff5">
    <w:name w:val="Заголовок №1"/>
    <w:basedOn w:val="1fb"/>
    <w:uiPriority w:val="99"/>
    <w:rsid w:val="00F97A0D"/>
    <w:rPr>
      <w:rFonts w:ascii="Times New Roman" w:hAnsi="Times New Roman" w:cs="Times New Roman" w:hint="default"/>
      <w:b/>
      <w:bCs/>
      <w:sz w:val="23"/>
      <w:szCs w:val="23"/>
      <w:shd w:val="clear" w:color="auto" w:fill="FFFFFF"/>
    </w:rPr>
  </w:style>
  <w:style w:type="paragraph" w:styleId="aff3">
    <w:name w:val="Plain Text"/>
    <w:basedOn w:val="a"/>
    <w:link w:val="aff2"/>
    <w:uiPriority w:val="99"/>
    <w:semiHidden/>
    <w:unhideWhenUsed/>
    <w:rsid w:val="00F97A0D"/>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F97A0D"/>
    <w:rPr>
      <w:rFonts w:ascii="Consolas" w:hAnsi="Consolas" w:cs="Consolas"/>
      <w:sz w:val="21"/>
      <w:szCs w:val="21"/>
    </w:rPr>
  </w:style>
  <w:style w:type="paragraph" w:styleId="afd">
    <w:name w:val="Message Header"/>
    <w:basedOn w:val="a"/>
    <w:link w:val="afc"/>
    <w:uiPriority w:val="99"/>
    <w:semiHidden/>
    <w:unhideWhenUsed/>
    <w:rsid w:val="00F97A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7">
    <w:name w:val="Шапка Знак1"/>
    <w:basedOn w:val="a0"/>
    <w:uiPriority w:val="99"/>
    <w:semiHidden/>
    <w:rsid w:val="00F97A0D"/>
    <w:rPr>
      <w:rFonts w:asciiTheme="majorHAnsi" w:eastAsiaTheme="majorEastAsia" w:hAnsiTheme="majorHAnsi" w:cstheme="majorBidi"/>
      <w:sz w:val="24"/>
      <w:szCs w:val="24"/>
      <w:shd w:val="pct20" w:color="auto" w:fill="auto"/>
    </w:rPr>
  </w:style>
  <w:style w:type="paragraph" w:styleId="af5">
    <w:name w:val="macro"/>
    <w:link w:val="af4"/>
    <w:uiPriority w:val="99"/>
    <w:semiHidden/>
    <w:unhideWhenUsed/>
    <w:rsid w:val="00F97A0D"/>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F97A0D"/>
    <w:rPr>
      <w:rFonts w:ascii="Consolas" w:hAnsi="Consolas" w:cs="Consolas"/>
      <w:sz w:val="20"/>
      <w:szCs w:val="20"/>
    </w:rPr>
  </w:style>
  <w:style w:type="paragraph" w:styleId="aff5">
    <w:name w:val="annotation subject"/>
    <w:basedOn w:val="af3"/>
    <w:next w:val="af3"/>
    <w:link w:val="aff4"/>
    <w:uiPriority w:val="99"/>
    <w:semiHidden/>
    <w:unhideWhenUsed/>
    <w:rsid w:val="00F97A0D"/>
    <w:rPr>
      <w:rFonts w:ascii="Calibri" w:eastAsia="Calibri" w:hAnsi="Calibri" w:cs="Calibri"/>
      <w:b/>
      <w:bCs/>
      <w:lang w:eastAsia="uk-UA"/>
    </w:rPr>
  </w:style>
  <w:style w:type="character" w:customStyle="1" w:styleId="1ff9">
    <w:name w:val="Тема примечания Знак1"/>
    <w:basedOn w:val="1d"/>
    <w:uiPriority w:val="99"/>
    <w:semiHidden/>
    <w:rsid w:val="00F97A0D"/>
    <w:rPr>
      <w:b/>
      <w:bCs/>
      <w:sz w:val="20"/>
      <w:szCs w:val="20"/>
    </w:rPr>
  </w:style>
  <w:style w:type="character" w:customStyle="1" w:styleId="UnresolvedMention">
    <w:name w:val="Unresolved Mention"/>
    <w:basedOn w:val="a0"/>
    <w:uiPriority w:val="99"/>
    <w:semiHidden/>
    <w:rsid w:val="00F97A0D"/>
    <w:rPr>
      <w:color w:val="605E5C"/>
      <w:shd w:val="clear" w:color="auto" w:fill="E1DFDD"/>
    </w:rPr>
  </w:style>
  <w:style w:type="table" w:customStyle="1" w:styleId="1ffa">
    <w:name w:val="Сетка таблицы1"/>
    <w:basedOn w:val="a1"/>
    <w:rsid w:val="00F97A0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F97A0D"/>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4">
    <w:name w:val="Сетка таблицы11"/>
    <w:basedOn w:val="a1"/>
    <w:uiPriority w:val="99"/>
    <w:rsid w:val="00F97A0D"/>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F97A0D"/>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F97A0D"/>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f0">
    <w:name w:val="Нет списка2"/>
    <w:next w:val="a2"/>
    <w:uiPriority w:val="99"/>
    <w:semiHidden/>
    <w:unhideWhenUsed/>
    <w:rsid w:val="006F2D6C"/>
  </w:style>
  <w:style w:type="table" w:customStyle="1" w:styleId="TableNormal">
    <w:name w:val="Table Normal"/>
    <w:uiPriority w:val="2"/>
    <w:semiHidden/>
    <w:unhideWhenUsed/>
    <w:qFormat/>
    <w:rsid w:val="006F2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2D6C"/>
    <w:pPr>
      <w:widowControl w:val="0"/>
      <w:autoSpaceDE w:val="0"/>
      <w:autoSpaceDN w:val="0"/>
      <w:spacing w:after="0" w:line="240" w:lineRule="auto"/>
    </w:pPr>
    <w:rPr>
      <w:rFonts w:ascii="Times New Roman" w:eastAsia="Times New Roman" w:hAnsi="Times New Roman" w:cs="Times New Roman"/>
      <w:lang w:val="uk" w:eastAsia="uk"/>
    </w:rPr>
  </w:style>
  <w:style w:type="table" w:customStyle="1" w:styleId="2f1">
    <w:name w:val="Сетка таблицы2"/>
    <w:basedOn w:val="a1"/>
    <w:next w:val="af0"/>
    <w:rsid w:val="006F2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6F2D6C"/>
  </w:style>
  <w:style w:type="numbering" w:customStyle="1" w:styleId="122">
    <w:name w:val="Нет списка12"/>
    <w:next w:val="a2"/>
    <w:uiPriority w:val="99"/>
    <w:semiHidden/>
    <w:unhideWhenUsed/>
    <w:rsid w:val="006F2D6C"/>
  </w:style>
</w:styles>
</file>

<file path=word/webSettings.xml><?xml version="1.0" encoding="utf-8"?>
<w:webSettings xmlns:r="http://schemas.openxmlformats.org/officeDocument/2006/relationships" xmlns:w="http://schemas.openxmlformats.org/wordprocessingml/2006/main">
  <w:divs>
    <w:div w:id="10767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3.rada.gov.ua/laws/show/43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2B550-2144-4FB2-B4B2-86BFD0F0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14</Pages>
  <Words>5035</Words>
  <Characters>28705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8</cp:revision>
  <cp:lastPrinted>2021-07-19T13:52:00Z</cp:lastPrinted>
  <dcterms:created xsi:type="dcterms:W3CDTF">2021-07-16T13:59:00Z</dcterms:created>
  <dcterms:modified xsi:type="dcterms:W3CDTF">2021-08-11T08:36:00Z</dcterms:modified>
</cp:coreProperties>
</file>