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EC" w:rsidRDefault="00F74EEC" w:rsidP="00F74EEC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EC" w:rsidRDefault="00F74EEC" w:rsidP="00F74EEC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F74EEC" w:rsidRDefault="00F74EEC" w:rsidP="00F74EEC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1456</w:t>
      </w:r>
    </w:p>
    <w:p w:rsidR="00D15176" w:rsidRPr="00D15176" w:rsidRDefault="00D15176" w:rsidP="00D15176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25.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5.202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D15176" w:rsidRPr="00D15176" w:rsidRDefault="00D15176" w:rsidP="00D15176">
      <w:pPr>
        <w:spacing w:after="0" w:line="276" w:lineRule="auto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5176" w:rsidRPr="006A1CC7" w:rsidRDefault="00D15176" w:rsidP="00D15176">
      <w:pPr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>Про внесення змін до показників</w:t>
      </w:r>
    </w:p>
    <w:p w:rsidR="00D15176" w:rsidRPr="006A1CC7" w:rsidRDefault="00D15176" w:rsidP="00D15176">
      <w:pPr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>міського бюджету на 2023 р.</w:t>
      </w:r>
    </w:p>
    <w:p w:rsidR="00D15176" w:rsidRPr="006A1CC7" w:rsidRDefault="00D15176" w:rsidP="00D15176">
      <w:pPr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    У зв’язку з необхідністю внесення змін до показників міського бюджету на 2023 р, взявши до уваги рішення виконавчого комітету від 18.05.2023 року № 173, враховуючи Указ Президента України від 24.02.2022 року № 64/2022 «Про введення воєнного стану», відповідно до вимог  Бюджетного Кодексу України (зі змінами), п.23, ч.1 ст. 26 Закону України «Про місцеве самоврядування в Україні», </w:t>
      </w:r>
      <w:r w:rsidRPr="006A1CC7">
        <w:rPr>
          <w:rFonts w:ascii="Times New Roman" w:hAnsi="Times New Roman" w:cs="Times New Roman"/>
          <w:sz w:val="28"/>
          <w:szCs w:val="28"/>
          <w:lang w:val="en-US"/>
        </w:rPr>
        <w:t>XXXIII</w:t>
      </w:r>
      <w:r w:rsidRPr="006A1CC7">
        <w:rPr>
          <w:rFonts w:ascii="Times New Roman" w:hAnsi="Times New Roman" w:cs="Times New Roman"/>
          <w:sz w:val="28"/>
          <w:szCs w:val="28"/>
        </w:rPr>
        <w:t xml:space="preserve">  сесія </w:t>
      </w:r>
      <w:r w:rsidRPr="006A1CC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A1CC7">
        <w:rPr>
          <w:rFonts w:ascii="Times New Roman" w:hAnsi="Times New Roman" w:cs="Times New Roman"/>
          <w:sz w:val="28"/>
          <w:szCs w:val="28"/>
        </w:rPr>
        <w:t xml:space="preserve">І  демократичного скликання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D15176" w:rsidRPr="006A1CC7" w:rsidRDefault="00D15176" w:rsidP="00D15176">
      <w:pPr>
        <w:spacing w:after="0" w:line="276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D15176" w:rsidRPr="006A1CC7" w:rsidRDefault="00D15176" w:rsidP="00D15176">
      <w:pPr>
        <w:tabs>
          <w:tab w:val="left" w:pos="720"/>
          <w:tab w:val="left" w:pos="900"/>
        </w:tabs>
        <w:spacing w:after="0" w:line="276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      1.Внести наступні зміни до рішення сесії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міської ради від 15.12.2022 р. № 1297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міський  бюджет на 2023 р.”, а саме:   </w:t>
      </w:r>
    </w:p>
    <w:p w:rsidR="00D15176" w:rsidRPr="006A1CC7" w:rsidRDefault="00D15176" w:rsidP="00D15176">
      <w:pPr>
        <w:tabs>
          <w:tab w:val="left" w:pos="284"/>
          <w:tab w:val="left" w:pos="851"/>
        </w:tabs>
        <w:spacing w:after="0" w:line="276" w:lineRule="auto"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  1.1  Збільшити загальний обсяг доходів міського бюджету на 2023 рік на суму 1 917 064,00 грн., в тому числі: по загальному фонду – на суму                          248 904,00 грн. по спеціальному фонду –  на суму 1 668 160,00 грн., за рахунок Іншої субвенції та  Субвенції з місцевого бюджету на виконання окремих заходів з реалізації соціального проекту "Активні парки - локації здорової України" за рахунок відповідної субвенції з державного бюджету;</w:t>
      </w:r>
    </w:p>
    <w:p w:rsidR="00D15176" w:rsidRPr="006A1CC7" w:rsidRDefault="00D15176" w:rsidP="00D15176">
      <w:pPr>
        <w:tabs>
          <w:tab w:val="left" w:pos="720"/>
          <w:tab w:val="left" w:pos="900"/>
        </w:tabs>
        <w:spacing w:after="0" w:line="276" w:lineRule="auto"/>
        <w:ind w:right="42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  1.1.1. В абзаці 2  пункту 1 цифри «266 077 317,00», «259 937 300»,                   «6 140 017,00» замінити на цифри відповідно «267 994 381,00», «260 186 204», «7 808 177,00».</w:t>
      </w:r>
    </w:p>
    <w:p w:rsidR="00D15176" w:rsidRPr="006A1CC7" w:rsidRDefault="00D15176" w:rsidP="00D15176">
      <w:pPr>
        <w:tabs>
          <w:tab w:val="left" w:pos="900"/>
        </w:tabs>
        <w:spacing w:after="0" w:line="276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  1.2.  Збільшити загальний обсяг видатків міського бюджету на 2023 рік на суму 6 528 276,00 грн.,  в тому числі: по загальному фонду  на суму  728 403,00 грн.,  по спеціального фонду на суму 5 799 873,00 грн..</w:t>
      </w:r>
    </w:p>
    <w:p w:rsidR="00D15176" w:rsidRPr="006A1CC7" w:rsidRDefault="00D15176" w:rsidP="00D15176">
      <w:pPr>
        <w:spacing w:after="0" w:line="276" w:lineRule="auto"/>
        <w:ind w:right="42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 1.2.1. В абзаці 3  пункту 1 цифри «297 515 777,87 «260 627 727,60»,      «36 888 050,27» замінити на цифри відповідно «304 044 053,87», «261 356 130,60», «42 687 923,27»;</w:t>
      </w:r>
    </w:p>
    <w:p w:rsidR="00D15176" w:rsidRPr="006A1CC7" w:rsidRDefault="00D15176" w:rsidP="00D151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1.3.  В абзаці 4 пункту 1 цифри «690 427,60» замінити на цифри відповідно     «1 169 926,6»;</w:t>
      </w:r>
    </w:p>
    <w:p w:rsidR="00D15176" w:rsidRPr="006A1CC7" w:rsidRDefault="00D15176" w:rsidP="00D151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lastRenderedPageBreak/>
        <w:t xml:space="preserve">  1.4. В абзаці 5 пункту 1 цифри  «30 748 033,27» замінити  на цифри відповідно «34 879 746,27»;   </w:t>
      </w:r>
    </w:p>
    <w:p w:rsidR="00D15176" w:rsidRPr="006A1CC7" w:rsidRDefault="00D15176" w:rsidP="00D15176">
      <w:pPr>
        <w:tabs>
          <w:tab w:val="left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1.5.  Внести зміни в  додаток 1, 2  до рішення сесії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 і викласти його у новій редакції згідно з додатком 1, 2 до даного рішення;</w:t>
      </w:r>
    </w:p>
    <w:p w:rsidR="00D15176" w:rsidRPr="006A1CC7" w:rsidRDefault="00D15176" w:rsidP="00D151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176" w:rsidRPr="006A1CC7" w:rsidRDefault="00D15176" w:rsidP="00D15176">
      <w:pPr>
        <w:tabs>
          <w:tab w:val="left" w:pos="90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1.6. У пункті 2 внести зміни в розподіл видатків міського бюджету на 2023 рік,  додаток 3  до рішення сесії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викласти у новій редакції згідно з додатком 3 до даного рішення;</w:t>
      </w:r>
    </w:p>
    <w:p w:rsidR="00D15176" w:rsidRPr="006A1CC7" w:rsidRDefault="00D15176" w:rsidP="00D151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1.7. У пункті 3 внести зміни в обсяг капітальних вкладень бюджету у розрізі інвестиційних проектів на 2023 рік, додаток 4  до рішення сесії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викласти у новій редакції згідно з додатком 4</w:t>
      </w:r>
      <w:r w:rsidRPr="006A1C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1CC7">
        <w:rPr>
          <w:rFonts w:ascii="Times New Roman" w:hAnsi="Times New Roman" w:cs="Times New Roman"/>
          <w:sz w:val="28"/>
          <w:szCs w:val="28"/>
        </w:rPr>
        <w:t>до даного рішення.</w:t>
      </w:r>
    </w:p>
    <w:p w:rsidR="00D15176" w:rsidRPr="006A1CC7" w:rsidRDefault="00D15176" w:rsidP="00D151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1.8. У пункті 4 внести зміни в розподіл витрат міського бюджету на реалізацію місцевих/регіональних програм у 2023 році і цифри «68 015 299,07» замінити на цифри «74 491 962,07»,  додаток 5 до рішення сесії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міський  бюджет на 2023 р.” викласти у новій редакції згідно з додатком 5 до даного рішення;</w:t>
      </w:r>
    </w:p>
    <w:p w:rsidR="00D15176" w:rsidRPr="006A1CC7" w:rsidRDefault="00D15176" w:rsidP="00D1517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1.9. У пункті 6 внести зміни в міжбюджетні трансферти на 2023 рік, додаток 7  до рішення сесії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міської ради міської ради від 15.12.2022 р. № 1297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міський  бюджет на 2023 р.” зі змінами  викласти у новій редакції згідно з додатком 6 до даного рішення;</w:t>
      </w:r>
    </w:p>
    <w:p w:rsidR="00D15176" w:rsidRPr="006A1CC7" w:rsidRDefault="00D15176" w:rsidP="00D15176">
      <w:pPr>
        <w:spacing w:after="0"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2. Виділити субвенцію з міського бюджету державному бюджету у сумі       400 000,00 грн.,  для 6 ДПРЗ ГУ ДСНС у Львівській області.</w:t>
      </w:r>
    </w:p>
    <w:p w:rsidR="00D15176" w:rsidRPr="006A1CC7" w:rsidRDefault="00D15176" w:rsidP="00D151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     3. Фінансовому управлінню міської ради (начальник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Ричагівський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І.І.) внести зміни до розпису міського бюджету на 2023 рік.</w:t>
      </w:r>
    </w:p>
    <w:p w:rsidR="00D15176" w:rsidRPr="006A1CC7" w:rsidRDefault="00D15176" w:rsidP="00D15176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 xml:space="preserve">       4. 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6A1CC7">
        <w:rPr>
          <w:rFonts w:ascii="Times New Roman" w:hAnsi="Times New Roman" w:cs="Times New Roman"/>
          <w:sz w:val="28"/>
          <w:szCs w:val="28"/>
        </w:rPr>
        <w:t>Волчанський</w:t>
      </w:r>
      <w:proofErr w:type="spellEnd"/>
      <w:r w:rsidRPr="006A1CC7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D15176" w:rsidRPr="006A1CC7" w:rsidRDefault="00D15176" w:rsidP="00D15176">
      <w:pPr>
        <w:tabs>
          <w:tab w:val="left" w:pos="284"/>
          <w:tab w:val="left" w:pos="567"/>
        </w:tabs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176" w:rsidRPr="006A1CC7" w:rsidRDefault="00D15176" w:rsidP="00D151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C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Ярина ЯЦЕНКО</w:t>
      </w:r>
    </w:p>
    <w:p w:rsidR="00D15176" w:rsidRPr="006A1CC7" w:rsidRDefault="00D15176" w:rsidP="00D151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62BAE" w:rsidRDefault="00C62BAE"/>
    <w:sectPr w:rsidR="00C62BAE" w:rsidSect="00C62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74EEC"/>
    <w:rsid w:val="00C62BAE"/>
    <w:rsid w:val="00D15176"/>
    <w:rsid w:val="00F7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E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2545</Words>
  <Characters>1451</Characters>
  <Application>Microsoft Office Word</Application>
  <DocSecurity>0</DocSecurity>
  <Lines>12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2023-07-27T16:46:00Z</dcterms:created>
  <dcterms:modified xsi:type="dcterms:W3CDTF">2023-07-27T16:52:00Z</dcterms:modified>
</cp:coreProperties>
</file>