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103" w:rsidRDefault="00424103" w:rsidP="00424103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1640" cy="588010"/>
            <wp:effectExtent l="1905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103" w:rsidRDefault="00424103" w:rsidP="00424103">
      <w:p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br/>
      </w:r>
    </w:p>
    <w:p w:rsidR="00424103" w:rsidRDefault="00424103" w:rsidP="00424103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НОВОРОЗДІЛЬСЬКА МІСЬКА РАДА</w:t>
      </w:r>
      <w:r>
        <w:rPr>
          <w:rFonts w:ascii="Arial" w:hAnsi="Arial" w:cs="Arial"/>
          <w:sz w:val="18"/>
          <w:szCs w:val="18"/>
        </w:rPr>
        <w:br/>
        <w:t>  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1461</w:t>
      </w:r>
    </w:p>
    <w:p w:rsidR="00244544" w:rsidRDefault="00244544" w:rsidP="00244544">
      <w:pPr>
        <w:spacing w:after="0" w:line="276" w:lineRule="auto"/>
        <w:ind w:left="567" w:right="424" w:hanging="851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25.</w:t>
      </w:r>
      <w:r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</w:rPr>
        <w:t>5.202</w:t>
      </w:r>
      <w:r>
        <w:rPr>
          <w:rFonts w:ascii="Times New Roman" w:hAnsi="Times New Roman"/>
          <w:sz w:val="28"/>
          <w:szCs w:val="28"/>
          <w:lang w:val="ru-RU"/>
        </w:rPr>
        <w:t>3</w:t>
      </w:r>
    </w:p>
    <w:p w:rsidR="00244544" w:rsidRPr="00D46A0C" w:rsidRDefault="00244544" w:rsidP="00244544">
      <w:pPr>
        <w:spacing w:after="0" w:line="240" w:lineRule="auto"/>
        <w:ind w:left="142"/>
        <w:rPr>
          <w:rFonts w:ascii="Times New Roman" w:eastAsia="Times New Roman" w:hAnsi="Times New Roman" w:cs="Times New Roman"/>
          <w:lang w:eastAsia="ru-RU"/>
        </w:rPr>
      </w:pPr>
      <w:r w:rsidRPr="00D46A0C">
        <w:rPr>
          <w:rFonts w:ascii="Times New Roman" w:eastAsia="Times New Roman" w:hAnsi="Times New Roman" w:cs="Times New Roman"/>
          <w:lang w:eastAsia="ru-RU"/>
        </w:rPr>
        <w:t xml:space="preserve">  </w:t>
      </w:r>
    </w:p>
    <w:tbl>
      <w:tblPr>
        <w:tblW w:w="9923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923"/>
      </w:tblGrid>
      <w:tr w:rsidR="00244544" w:rsidRPr="00286AA2" w:rsidTr="004D58F6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4544" w:rsidRPr="00286AA2" w:rsidRDefault="00244544" w:rsidP="004D58F6">
            <w:pPr>
              <w:tabs>
                <w:tab w:val="left" w:pos="3614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A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</w:t>
            </w:r>
            <w:r w:rsidRPr="00286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внесення змін в </w:t>
            </w:r>
            <w:proofErr w:type="gramStart"/>
            <w:r w:rsidRPr="00286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286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ішення № 625 від 08.07.2021</w:t>
            </w:r>
          </w:p>
          <w:p w:rsidR="00244544" w:rsidRPr="00244544" w:rsidRDefault="00244544" w:rsidP="004D58F6">
            <w:pPr>
              <w:tabs>
                <w:tab w:val="left" w:pos="3614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6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«Про встановлення ставок орендної плати за землю </w:t>
            </w:r>
          </w:p>
          <w:p w:rsidR="00244544" w:rsidRPr="00286AA2" w:rsidRDefault="00244544" w:rsidP="004D58F6">
            <w:pPr>
              <w:tabs>
                <w:tab w:val="left" w:pos="3614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території </w:t>
            </w:r>
            <w:proofErr w:type="spellStart"/>
            <w:r w:rsidRPr="00286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Новороздільської</w:t>
            </w:r>
            <w:proofErr w:type="spellEnd"/>
            <w:r w:rsidRPr="00286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громади»</w:t>
            </w:r>
          </w:p>
          <w:p w:rsidR="00244544" w:rsidRPr="00286AA2" w:rsidRDefault="00244544" w:rsidP="004D58F6">
            <w:pPr>
              <w:tabs>
                <w:tab w:val="left" w:pos="3614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44544" w:rsidRPr="006A1682" w:rsidRDefault="00244544" w:rsidP="004D58F6">
            <w:pPr>
              <w:tabs>
                <w:tab w:val="left" w:pos="3614"/>
              </w:tabs>
              <w:spacing w:after="0" w:line="276" w:lineRule="auto"/>
              <w:ind w:right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24454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 </w:t>
            </w:r>
            <w:r w:rsidRPr="00286AA2">
              <w:rPr>
                <w:rFonts w:ascii="Times New Roman" w:hAnsi="Times New Roman" w:cs="Times New Roman"/>
                <w:sz w:val="28"/>
                <w:szCs w:val="28"/>
              </w:rPr>
              <w:t>Заслухавши інформацію начальника відділу землевпорядкування Управління ЖКГ Сомик М.В. щодо внесення змін до</w:t>
            </w:r>
            <w:r w:rsidRPr="00286AA2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рішення </w:t>
            </w:r>
            <w:proofErr w:type="spellStart"/>
            <w:r w:rsidRPr="00286AA2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Новороздільської</w:t>
            </w:r>
            <w:proofErr w:type="spellEnd"/>
            <w:r w:rsidRPr="00286AA2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міської ради № 625 від 08.07.2021</w:t>
            </w:r>
            <w:r w:rsidRPr="00286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керуючись ст. 12, ст.269-289 Податкового кодексу України, Законом України «Про  індустріальні парки», п. 34 ч. 1 ст. 26 Закону України </w:t>
            </w:r>
            <w:proofErr w:type="spellStart"/>
            <w:r w:rsidRPr="00286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“Про</w:t>
            </w:r>
            <w:proofErr w:type="spellEnd"/>
            <w:r w:rsidRPr="00286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місцеве самоврядування в </w:t>
            </w:r>
            <w:proofErr w:type="spellStart"/>
            <w:r w:rsidRPr="00286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Україні”</w:t>
            </w:r>
            <w:proofErr w:type="spellEnd"/>
            <w:r w:rsidRPr="00286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286AA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XXXIII</w:t>
            </w:r>
            <w:r w:rsidRPr="00286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сесія </w:t>
            </w:r>
            <w:r w:rsidRPr="00286AA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VIII</w:t>
            </w:r>
            <w:r w:rsidRPr="00286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демократичного скликання </w:t>
            </w:r>
            <w:proofErr w:type="spellStart"/>
            <w:r w:rsidRPr="00286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Новороздільської</w:t>
            </w:r>
            <w:proofErr w:type="spellEnd"/>
            <w:r w:rsidRPr="00286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міської ради</w:t>
            </w:r>
          </w:p>
        </w:tc>
      </w:tr>
    </w:tbl>
    <w:p w:rsidR="00244544" w:rsidRPr="00286AA2" w:rsidRDefault="00244544" w:rsidP="00244544">
      <w:pPr>
        <w:spacing w:after="0" w:line="276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uk-UA"/>
        </w:rPr>
      </w:pPr>
      <w:r w:rsidRPr="00286AA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uk-UA"/>
        </w:rPr>
        <w:t xml:space="preserve">В И </w:t>
      </w:r>
      <w:proofErr w:type="gramStart"/>
      <w:r w:rsidRPr="00286AA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uk-UA"/>
        </w:rPr>
        <w:t>Р</w:t>
      </w:r>
      <w:proofErr w:type="gramEnd"/>
      <w:r w:rsidRPr="00286AA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uk-UA"/>
        </w:rPr>
        <w:t xml:space="preserve"> І Ш И Л А:</w:t>
      </w:r>
    </w:p>
    <w:p w:rsidR="00244544" w:rsidRPr="00286AA2" w:rsidRDefault="00244544" w:rsidP="00244544">
      <w:pPr>
        <w:spacing w:after="0" w:line="276" w:lineRule="auto"/>
        <w:ind w:firstLine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86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        1</w:t>
      </w:r>
      <w:proofErr w:type="spellStart"/>
      <w:r w:rsidRPr="00286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.Внести</w:t>
      </w:r>
      <w:proofErr w:type="spellEnd"/>
      <w:r w:rsidRPr="00286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зміни в </w:t>
      </w:r>
      <w:proofErr w:type="gramStart"/>
      <w:r w:rsidRPr="00286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286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ішення  </w:t>
      </w:r>
      <w:proofErr w:type="spellStart"/>
      <w:r w:rsidRPr="00286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Новороздільської</w:t>
      </w:r>
      <w:proofErr w:type="spellEnd"/>
      <w:r w:rsidRPr="00286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міської ради № 625 від 08.07.2021 «Про встановлення ставок орендної плати за землю на території </w:t>
      </w:r>
      <w:proofErr w:type="spellStart"/>
      <w:r w:rsidRPr="00286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Новороздільської</w:t>
      </w:r>
      <w:proofErr w:type="spellEnd"/>
      <w:r w:rsidRPr="00286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громади», а саме п.2.5 Розділу ІІ додатку «Порядок встановлення ставок орендної плати за землю на території </w:t>
      </w:r>
      <w:proofErr w:type="spellStart"/>
      <w:r w:rsidRPr="00286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Новороздільської</w:t>
      </w:r>
      <w:proofErr w:type="spellEnd"/>
      <w:r w:rsidRPr="00286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громади» доповнити п.9.1.5 наступного змісту: </w:t>
      </w:r>
    </w:p>
    <w:p w:rsidR="00244544" w:rsidRPr="00286AA2" w:rsidRDefault="00244544" w:rsidP="0024454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/>
      </w:tblPr>
      <w:tblGrid>
        <w:gridCol w:w="916"/>
        <w:gridCol w:w="5136"/>
        <w:gridCol w:w="1857"/>
        <w:gridCol w:w="1720"/>
      </w:tblGrid>
      <w:tr w:rsidR="00244544" w:rsidRPr="00286AA2" w:rsidTr="004D58F6">
        <w:tc>
          <w:tcPr>
            <w:tcW w:w="916" w:type="dxa"/>
          </w:tcPr>
          <w:p w:rsidR="00244544" w:rsidRPr="00286AA2" w:rsidRDefault="00244544" w:rsidP="004D58F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AA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136" w:type="dxa"/>
          </w:tcPr>
          <w:p w:rsidR="00244544" w:rsidRPr="00286AA2" w:rsidRDefault="00244544" w:rsidP="004D58F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AA2">
              <w:rPr>
                <w:rFonts w:ascii="Times New Roman" w:hAnsi="Times New Roman" w:cs="Times New Roman"/>
                <w:sz w:val="28"/>
                <w:szCs w:val="28"/>
              </w:rPr>
              <w:t>Вид цільового призначення земельної ділянки</w:t>
            </w:r>
          </w:p>
        </w:tc>
        <w:tc>
          <w:tcPr>
            <w:tcW w:w="1857" w:type="dxa"/>
          </w:tcPr>
          <w:p w:rsidR="00244544" w:rsidRPr="00286AA2" w:rsidRDefault="00244544" w:rsidP="004D58F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AA2">
              <w:rPr>
                <w:rFonts w:ascii="Times New Roman" w:hAnsi="Times New Roman" w:cs="Times New Roman"/>
                <w:sz w:val="28"/>
                <w:szCs w:val="28"/>
              </w:rPr>
              <w:t>Площа земельної ділянки (м²)</w:t>
            </w:r>
          </w:p>
        </w:tc>
        <w:tc>
          <w:tcPr>
            <w:tcW w:w="1720" w:type="dxa"/>
          </w:tcPr>
          <w:p w:rsidR="00244544" w:rsidRPr="00286AA2" w:rsidRDefault="00244544" w:rsidP="004D58F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AA2">
              <w:rPr>
                <w:rFonts w:ascii="Times New Roman" w:hAnsi="Times New Roman" w:cs="Times New Roman"/>
                <w:sz w:val="28"/>
                <w:szCs w:val="28"/>
              </w:rPr>
              <w:t>% від нормативної грошової оцінки</w:t>
            </w:r>
          </w:p>
        </w:tc>
      </w:tr>
      <w:tr w:rsidR="00244544" w:rsidRPr="00286AA2" w:rsidTr="004D58F6">
        <w:tc>
          <w:tcPr>
            <w:tcW w:w="916" w:type="dxa"/>
          </w:tcPr>
          <w:p w:rsidR="00244544" w:rsidRPr="00286AA2" w:rsidRDefault="00244544" w:rsidP="004D58F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AA2">
              <w:rPr>
                <w:rFonts w:ascii="Times New Roman" w:hAnsi="Times New Roman" w:cs="Times New Roman"/>
                <w:sz w:val="28"/>
                <w:szCs w:val="28"/>
              </w:rPr>
              <w:t>9.1.5</w:t>
            </w:r>
          </w:p>
        </w:tc>
        <w:tc>
          <w:tcPr>
            <w:tcW w:w="5136" w:type="dxa"/>
          </w:tcPr>
          <w:p w:rsidR="00244544" w:rsidRPr="00286AA2" w:rsidRDefault="00244544" w:rsidP="004D58F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AA2">
              <w:rPr>
                <w:rFonts w:ascii="Times New Roman" w:hAnsi="Times New Roman" w:cs="Times New Roman"/>
                <w:sz w:val="28"/>
                <w:szCs w:val="28"/>
              </w:rPr>
              <w:t xml:space="preserve">Для розміщення та експлуатації основних, підсобних і допоміжних будівель та споруд підприємствами, що пов’язані з користуванням надрами (для ініціаторів створення індустріального парку, керуючій компанії індустріального парку та учасникам індустріальних парків за земельні </w:t>
            </w:r>
            <w:r w:rsidRPr="00286A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ділянки, що входять до території індустріального парку, включеного до Реєстру індустріальних парків, нормативну грошову оцінку яких проведено)</w:t>
            </w:r>
          </w:p>
        </w:tc>
        <w:tc>
          <w:tcPr>
            <w:tcW w:w="1857" w:type="dxa"/>
          </w:tcPr>
          <w:p w:rsidR="00244544" w:rsidRPr="00286AA2" w:rsidRDefault="00244544" w:rsidP="004D58F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244544" w:rsidRPr="00286AA2" w:rsidRDefault="00244544" w:rsidP="004D58F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A2">
              <w:rPr>
                <w:rFonts w:ascii="Times New Roman" w:hAnsi="Times New Roman" w:cs="Times New Roman"/>
                <w:sz w:val="28"/>
                <w:szCs w:val="28"/>
              </w:rPr>
              <w:t>1%</w:t>
            </w:r>
          </w:p>
        </w:tc>
      </w:tr>
    </w:tbl>
    <w:tbl>
      <w:tblPr>
        <w:tblW w:w="19847" w:type="dxa"/>
        <w:tblInd w:w="-142" w:type="dxa"/>
        <w:shd w:val="clear" w:color="auto" w:fill="FAFAFA"/>
        <w:tblLayout w:type="fixed"/>
        <w:tblCellMar>
          <w:left w:w="0" w:type="dxa"/>
          <w:right w:w="0" w:type="dxa"/>
        </w:tblCellMar>
        <w:tblLook w:val="04A0"/>
      </w:tblPr>
      <w:tblGrid>
        <w:gridCol w:w="9640"/>
        <w:gridCol w:w="10207"/>
      </w:tblGrid>
      <w:tr w:rsidR="00244544" w:rsidRPr="00286AA2" w:rsidTr="004D58F6">
        <w:trPr>
          <w:trHeight w:val="94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4544" w:rsidRPr="00286AA2" w:rsidRDefault="00244544" w:rsidP="004D58F6">
            <w:pPr>
              <w:tabs>
                <w:tab w:val="left" w:pos="66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44544" w:rsidRPr="00286AA2" w:rsidRDefault="00244544" w:rsidP="004D58F6">
            <w:pPr>
              <w:tabs>
                <w:tab w:val="left" w:pos="66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  <w:p w:rsidR="00244544" w:rsidRPr="00286AA2" w:rsidRDefault="00244544" w:rsidP="004D58F6">
            <w:pPr>
              <w:pStyle w:val="a6"/>
              <w:shd w:val="clear" w:color="auto" w:fill="FFFFFF"/>
              <w:spacing w:line="276" w:lineRule="auto"/>
              <w:ind w:left="0" w:firstLine="143"/>
              <w:jc w:val="both"/>
              <w:rPr>
                <w:sz w:val="28"/>
                <w:szCs w:val="28"/>
                <w:lang w:val="uk-UA"/>
              </w:rPr>
            </w:pPr>
            <w:r w:rsidRPr="00286AA2">
              <w:rPr>
                <w:sz w:val="28"/>
                <w:szCs w:val="28"/>
                <w:lang w:val="uk-UA"/>
              </w:rPr>
              <w:t xml:space="preserve">              2.</w:t>
            </w:r>
            <w:r w:rsidRPr="00286AA2">
              <w:rPr>
                <w:sz w:val="28"/>
                <w:szCs w:val="28"/>
              </w:rPr>
              <w:t xml:space="preserve">Ставка </w:t>
            </w:r>
            <w:proofErr w:type="spellStart"/>
            <w:r w:rsidRPr="00286AA2">
              <w:rPr>
                <w:sz w:val="28"/>
                <w:szCs w:val="28"/>
              </w:rPr>
              <w:t>орендної</w:t>
            </w:r>
            <w:proofErr w:type="spellEnd"/>
            <w:r w:rsidRPr="00286AA2">
              <w:rPr>
                <w:sz w:val="28"/>
                <w:szCs w:val="28"/>
              </w:rPr>
              <w:t xml:space="preserve"> плати </w:t>
            </w:r>
            <w:r w:rsidRPr="00286AA2">
              <w:rPr>
                <w:sz w:val="28"/>
                <w:szCs w:val="28"/>
                <w:lang w:val="uk-UA"/>
              </w:rPr>
              <w:t>передбачена п.1 цього рішення</w:t>
            </w:r>
            <w:r w:rsidRPr="00286AA2">
              <w:rPr>
                <w:sz w:val="28"/>
                <w:szCs w:val="28"/>
                <w:lang w:val="uk-UA"/>
              </w:rPr>
              <w:softHyphen/>
            </w:r>
            <w:r w:rsidRPr="00286AA2">
              <w:rPr>
                <w:sz w:val="28"/>
                <w:szCs w:val="28"/>
              </w:rPr>
              <w:t xml:space="preserve"> </w:t>
            </w:r>
            <w:proofErr w:type="spellStart"/>
            <w:r w:rsidRPr="00286AA2">
              <w:rPr>
                <w:sz w:val="28"/>
                <w:szCs w:val="28"/>
              </w:rPr>
              <w:t>застосовується</w:t>
            </w:r>
            <w:proofErr w:type="spellEnd"/>
            <w:r w:rsidRPr="00286AA2">
              <w:rPr>
                <w:sz w:val="28"/>
                <w:szCs w:val="28"/>
              </w:rPr>
              <w:t xml:space="preserve"> на </w:t>
            </w:r>
            <w:proofErr w:type="spellStart"/>
            <w:r w:rsidRPr="00286AA2">
              <w:rPr>
                <w:sz w:val="28"/>
                <w:szCs w:val="28"/>
              </w:rPr>
              <w:t>період</w:t>
            </w:r>
            <w:proofErr w:type="spellEnd"/>
            <w:r w:rsidRPr="00286AA2">
              <w:rPr>
                <w:sz w:val="28"/>
                <w:szCs w:val="28"/>
              </w:rPr>
              <w:t xml:space="preserve"> до </w:t>
            </w:r>
            <w:proofErr w:type="spellStart"/>
            <w:r w:rsidRPr="00286AA2">
              <w:rPr>
                <w:sz w:val="28"/>
                <w:szCs w:val="28"/>
              </w:rPr>
              <w:t>завершення</w:t>
            </w:r>
            <w:proofErr w:type="spellEnd"/>
            <w:r w:rsidRPr="00286AA2">
              <w:rPr>
                <w:sz w:val="28"/>
                <w:szCs w:val="28"/>
              </w:rPr>
              <w:t xml:space="preserve"> </w:t>
            </w:r>
            <w:proofErr w:type="spellStart"/>
            <w:r w:rsidRPr="00286AA2">
              <w:rPr>
                <w:sz w:val="28"/>
                <w:szCs w:val="28"/>
              </w:rPr>
              <w:t>будівництва</w:t>
            </w:r>
            <w:proofErr w:type="spellEnd"/>
            <w:r w:rsidRPr="00286AA2">
              <w:rPr>
                <w:sz w:val="28"/>
                <w:szCs w:val="28"/>
              </w:rPr>
              <w:t xml:space="preserve"> та </w:t>
            </w:r>
            <w:proofErr w:type="spellStart"/>
            <w:r w:rsidRPr="00286AA2">
              <w:rPr>
                <w:sz w:val="28"/>
                <w:szCs w:val="28"/>
              </w:rPr>
              <w:t>визначається</w:t>
            </w:r>
            <w:proofErr w:type="spellEnd"/>
            <w:r w:rsidRPr="00286AA2">
              <w:rPr>
                <w:sz w:val="28"/>
                <w:szCs w:val="28"/>
              </w:rPr>
              <w:t xml:space="preserve"> </w:t>
            </w:r>
            <w:proofErr w:type="spellStart"/>
            <w:r w:rsidRPr="00286AA2">
              <w:rPr>
                <w:sz w:val="28"/>
                <w:szCs w:val="28"/>
              </w:rPr>
              <w:t>умовами</w:t>
            </w:r>
            <w:proofErr w:type="spellEnd"/>
            <w:r w:rsidRPr="00286AA2">
              <w:rPr>
                <w:sz w:val="28"/>
                <w:szCs w:val="28"/>
              </w:rPr>
              <w:t xml:space="preserve"> договору.</w:t>
            </w:r>
          </w:p>
          <w:p w:rsidR="00244544" w:rsidRPr="00286AA2" w:rsidRDefault="00244544" w:rsidP="004D58F6">
            <w:pPr>
              <w:spacing w:after="0" w:line="276" w:lineRule="auto"/>
              <w:ind w:firstLine="14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286A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              3.Контроль за виконанням даного рішення покласти на постійну комісію з питань землекористування </w:t>
            </w:r>
            <w:proofErr w:type="spellStart"/>
            <w:r w:rsidRPr="00286A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Новороздільської</w:t>
            </w:r>
            <w:proofErr w:type="spellEnd"/>
            <w:r w:rsidRPr="00286A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міської ради. (гол. </w:t>
            </w:r>
            <w:proofErr w:type="spellStart"/>
            <w:r w:rsidRPr="00286A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Складановський</w:t>
            </w:r>
            <w:proofErr w:type="spellEnd"/>
            <w:r w:rsidRPr="00286A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І.Л.)</w:t>
            </w:r>
          </w:p>
          <w:p w:rsidR="00244544" w:rsidRPr="00286AA2" w:rsidRDefault="00244544" w:rsidP="004D58F6">
            <w:pPr>
              <w:spacing w:after="0" w:line="276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  <w:p w:rsidR="00244544" w:rsidRPr="00286AA2" w:rsidRDefault="00244544" w:rsidP="004D58F6">
            <w:pPr>
              <w:spacing w:after="0" w:line="276" w:lineRule="auto"/>
              <w:ind w:left="360"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4544" w:rsidRPr="00286AA2" w:rsidRDefault="00244544" w:rsidP="004D58F6">
            <w:pPr>
              <w:spacing w:after="0" w:line="276" w:lineRule="auto"/>
              <w:ind w:right="142" w:firstLine="3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  <w:p w:rsidR="00244544" w:rsidRPr="00286AA2" w:rsidRDefault="00244544" w:rsidP="004D58F6">
            <w:pPr>
              <w:spacing w:after="0" w:line="276" w:lineRule="auto"/>
              <w:ind w:left="360" w:right="142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  <w:p w:rsidR="00244544" w:rsidRPr="00286AA2" w:rsidRDefault="00244544" w:rsidP="004D58F6">
            <w:pPr>
              <w:spacing w:after="0" w:line="276" w:lineRule="auto"/>
              <w:ind w:left="360" w:right="142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</w:tr>
    </w:tbl>
    <w:p w:rsidR="00244544" w:rsidRPr="00286AA2" w:rsidRDefault="00244544" w:rsidP="002445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A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</w:t>
      </w:r>
      <w:r w:rsidRPr="00286A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6A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6A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6A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Ярина ЯЦЕНКО</w:t>
      </w:r>
      <w:r w:rsidRPr="00286A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44544" w:rsidRPr="00286AA2" w:rsidRDefault="00244544" w:rsidP="00244544">
      <w:pPr>
        <w:spacing w:after="0" w:line="276" w:lineRule="auto"/>
        <w:rPr>
          <w:sz w:val="28"/>
          <w:szCs w:val="28"/>
        </w:rPr>
      </w:pPr>
    </w:p>
    <w:p w:rsidR="00870E16" w:rsidRDefault="00870E16"/>
    <w:sectPr w:rsidR="00870E16" w:rsidSect="00870E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424103"/>
    <w:rsid w:val="00244544"/>
    <w:rsid w:val="00424103"/>
    <w:rsid w:val="00870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103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10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244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2445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0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1238</Words>
  <Characters>706</Characters>
  <Application>Microsoft Office Word</Application>
  <DocSecurity>0</DocSecurity>
  <Lines>5</Lines>
  <Paragraphs>3</Paragraphs>
  <ScaleCrop>false</ScaleCrop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2023-07-27T17:07:00Z</dcterms:created>
  <dcterms:modified xsi:type="dcterms:W3CDTF">2023-07-27T17:08:00Z</dcterms:modified>
</cp:coreProperties>
</file>