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50" w:rsidRDefault="00CD3C50" w:rsidP="00A014E7">
      <w:pPr>
        <w:rPr>
          <w:b/>
          <w:noProof/>
          <w:lang w:val="ru-RU"/>
        </w:rPr>
      </w:pPr>
    </w:p>
    <w:p w:rsidR="00CD3C50" w:rsidRDefault="00CD3C50" w:rsidP="00CD3C50">
      <w:pPr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1143000" cy="60198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C50" w:rsidRDefault="00CD3C50" w:rsidP="00CD3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МІСЬКИЙ ГОЛОВА</w:t>
      </w:r>
    </w:p>
    <w:p w:rsidR="00CD3C50" w:rsidRDefault="00CD3C50" w:rsidP="00CD3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 НОВИЙ РОЗДІЛ</w:t>
      </w:r>
    </w:p>
    <w:p w:rsidR="00CD3C50" w:rsidRDefault="00375A1F" w:rsidP="00CD3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ЛЬВІВСЬКА ОБЛАСТЬ</w:t>
      </w:r>
    </w:p>
    <w:p w:rsidR="00084C89" w:rsidRPr="00084C89" w:rsidRDefault="00CD3C50" w:rsidP="00084C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РОЗПОРЯДЖЕННЯ </w:t>
      </w:r>
      <w:r>
        <w:rPr>
          <w:b/>
          <w:szCs w:val="26"/>
        </w:rPr>
        <w:t xml:space="preserve">№ </w:t>
      </w:r>
      <w:r w:rsidR="00715B6F">
        <w:rPr>
          <w:b/>
          <w:szCs w:val="26"/>
        </w:rPr>
        <w:t>177</w:t>
      </w:r>
    </w:p>
    <w:p w:rsidR="003B2C83" w:rsidRPr="003B2C83" w:rsidRDefault="00FC7672" w:rsidP="003B2C83">
      <w:pPr>
        <w:ind w:right="-284"/>
        <w:jc w:val="both"/>
        <w:rPr>
          <w:b/>
          <w:szCs w:val="26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4642E4">
        <w:rPr>
          <w:b/>
          <w:szCs w:val="26"/>
        </w:rPr>
        <w:tab/>
      </w:r>
      <w:r w:rsidR="004642E4">
        <w:rPr>
          <w:b/>
          <w:szCs w:val="26"/>
        </w:rPr>
        <w:tab/>
      </w:r>
      <w:r w:rsidR="00436ED9">
        <w:rPr>
          <w:szCs w:val="26"/>
        </w:rPr>
        <w:tab/>
      </w:r>
      <w:r w:rsidR="00436ED9">
        <w:rPr>
          <w:szCs w:val="26"/>
        </w:rPr>
        <w:tab/>
      </w:r>
      <w:r w:rsidR="00436ED9">
        <w:rPr>
          <w:szCs w:val="26"/>
        </w:rPr>
        <w:tab/>
      </w:r>
      <w:r w:rsidR="00436ED9">
        <w:rPr>
          <w:szCs w:val="26"/>
        </w:rPr>
        <w:tab/>
        <w:t xml:space="preserve">         </w:t>
      </w:r>
    </w:p>
    <w:p w:rsidR="003B2C83" w:rsidRDefault="003B2C83" w:rsidP="003B2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9 серпня 2021 року</w:t>
      </w:r>
    </w:p>
    <w:p w:rsidR="003B2C83" w:rsidRDefault="003B2C83" w:rsidP="003B2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3B2C83" w:rsidRDefault="003B2C83" w:rsidP="003B2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Про скликання засідання виконавчого</w:t>
      </w:r>
    </w:p>
    <w:p w:rsidR="003B2C83" w:rsidRDefault="003B2C83" w:rsidP="003B2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комітету Новороздільської міської ради</w:t>
      </w:r>
    </w:p>
    <w:p w:rsidR="003B2C83" w:rsidRDefault="003B2C83" w:rsidP="003B2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3B2C83" w:rsidRDefault="003B2C83" w:rsidP="003B2C83">
      <w:pPr>
        <w:pStyle w:val="xfmc1"/>
        <w:shd w:val="clear" w:color="auto" w:fill="FFFFFF"/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На виконання плану роботи виконавчого комітету Новороздільської міської ради на 2021 рік, відповідно  до ст. 53 Закону України  «Про місцеве самоврядування в Україні»,-</w:t>
      </w:r>
    </w:p>
    <w:p w:rsidR="003B2C83" w:rsidRDefault="003B2C83" w:rsidP="003B2C83">
      <w:pPr>
        <w:pStyle w:val="xfmc1"/>
        <w:shd w:val="clear" w:color="auto" w:fill="FFFFFF"/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</w:p>
    <w:p w:rsidR="003B2C83" w:rsidRDefault="003B2C83" w:rsidP="003B2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 xml:space="preserve">1. Скликати шістнадцяте чергове засідання виконавчого комітету Новороздільської міської ради 17 серпня 2021 року о 14.00 год., яке провести </w:t>
      </w:r>
      <w:r>
        <w:rPr>
          <w:rStyle w:val="apple-converted-space"/>
          <w:color w:val="000000"/>
          <w:szCs w:val="26"/>
        </w:rPr>
        <w:t>з дотриманням карантинних заходів</w:t>
      </w:r>
      <w:r>
        <w:rPr>
          <w:szCs w:val="26"/>
        </w:rPr>
        <w:t xml:space="preserve"> по вул. Грушевського, 24 м. Новий Розділ Львівської області.</w:t>
      </w:r>
    </w:p>
    <w:p w:rsidR="003B2C83" w:rsidRDefault="003B2C83" w:rsidP="003B2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2.   На порядок денний винести питання:</w:t>
      </w:r>
    </w:p>
    <w:p w:rsidR="003B2C83" w:rsidRDefault="003B2C83" w:rsidP="003B2C83">
      <w:pPr>
        <w:ind w:firstLine="567"/>
      </w:pPr>
      <w:r>
        <w:rPr>
          <w:szCs w:val="26"/>
        </w:rPr>
        <w:t>2.1.</w:t>
      </w:r>
      <w:r>
        <w:rPr>
          <w:szCs w:val="26"/>
          <w:lang w:eastAsia="en-US"/>
        </w:rPr>
        <w:t xml:space="preserve"> Про погодження внесення змін до міських цільових програм на 2021 рік;</w:t>
      </w:r>
    </w:p>
    <w:p w:rsidR="003B2C83" w:rsidRDefault="003B2C83" w:rsidP="003B2C83">
      <w:pPr>
        <w:ind w:firstLine="567"/>
      </w:pPr>
      <w:r>
        <w:rPr>
          <w:szCs w:val="26"/>
          <w:lang w:eastAsia="en-US"/>
        </w:rPr>
        <w:t>2.2. Про погодження внесення змін до показників міського бюджету на 2021 рік;</w:t>
      </w:r>
    </w:p>
    <w:p w:rsidR="003B2C83" w:rsidRDefault="003B2C83" w:rsidP="003B2C83">
      <w:pPr>
        <w:ind w:firstLine="567"/>
      </w:pPr>
      <w:r>
        <w:rPr>
          <w:szCs w:val="26"/>
          <w:lang w:eastAsia="en-US"/>
        </w:rPr>
        <w:t>2.3. Про перерозподіл видатків в межах головного розпорядника;</w:t>
      </w:r>
    </w:p>
    <w:p w:rsidR="003B2C83" w:rsidRDefault="003B2C83" w:rsidP="003B2C83">
      <w:pPr>
        <w:ind w:firstLine="567"/>
        <w:rPr>
          <w:szCs w:val="26"/>
        </w:rPr>
      </w:pPr>
      <w:r>
        <w:rPr>
          <w:szCs w:val="26"/>
          <w:lang w:eastAsia="en-US"/>
        </w:rPr>
        <w:t>2.4. Про оренду комунального майна територіальної громади;</w:t>
      </w:r>
    </w:p>
    <w:p w:rsidR="003B2C83" w:rsidRDefault="003B2C83" w:rsidP="003B2C83">
      <w:pPr>
        <w:ind w:firstLine="567"/>
        <w:rPr>
          <w:szCs w:val="26"/>
        </w:rPr>
      </w:pPr>
      <w:r>
        <w:rPr>
          <w:szCs w:val="26"/>
          <w:lang w:eastAsia="en-US"/>
        </w:rPr>
        <w:t>2.5. Про захист прав дітей;</w:t>
      </w:r>
    </w:p>
    <w:p w:rsidR="003B2C83" w:rsidRDefault="003B2C83" w:rsidP="003B2C83">
      <w:pPr>
        <w:ind w:firstLine="567"/>
        <w:rPr>
          <w:szCs w:val="26"/>
          <w:lang w:eastAsia="en-US"/>
        </w:rPr>
      </w:pPr>
      <w:r>
        <w:rPr>
          <w:szCs w:val="26"/>
          <w:lang w:eastAsia="en-US"/>
        </w:rPr>
        <w:t>2.6. Про питання архітектури та містобудування;</w:t>
      </w:r>
    </w:p>
    <w:p w:rsidR="003B2C83" w:rsidRDefault="003B2C83" w:rsidP="003B2C83">
      <w:pPr>
        <w:ind w:firstLine="567"/>
        <w:rPr>
          <w:szCs w:val="26"/>
          <w:lang w:eastAsia="en-US"/>
        </w:rPr>
      </w:pPr>
      <w:r>
        <w:rPr>
          <w:szCs w:val="26"/>
          <w:lang w:eastAsia="en-US"/>
        </w:rPr>
        <w:t>2.7. Про затвердження норм споживання послуг з постачання теплової енергії споживачам житлових будинків;</w:t>
      </w:r>
    </w:p>
    <w:p w:rsidR="003B2C83" w:rsidRDefault="003B2C83" w:rsidP="003B2C83">
      <w:pPr>
        <w:ind w:firstLine="567"/>
        <w:jc w:val="both"/>
        <w:outlineLvl w:val="2"/>
        <w:rPr>
          <w:bCs/>
          <w:color w:val="7030A0"/>
          <w:szCs w:val="26"/>
          <w:lang w:eastAsia="uk-UA"/>
        </w:rPr>
      </w:pPr>
      <w:r>
        <w:rPr>
          <w:szCs w:val="26"/>
          <w:lang w:eastAsia="en-US"/>
        </w:rPr>
        <w:t xml:space="preserve">2.8. </w:t>
      </w:r>
      <w:r>
        <w:rPr>
          <w:bCs/>
          <w:szCs w:val="26"/>
          <w:lang w:eastAsia="uk-UA"/>
        </w:rPr>
        <w:t>Про встановлення тарифів на послуги з поводження з побутовими  відходами (вивезення) на території  м. Новий Розділ;</w:t>
      </w:r>
    </w:p>
    <w:p w:rsidR="003B2C83" w:rsidRDefault="003B2C83" w:rsidP="003B2C83">
      <w:pPr>
        <w:ind w:firstLine="567"/>
        <w:outlineLvl w:val="2"/>
        <w:rPr>
          <w:szCs w:val="26"/>
          <w:lang w:eastAsia="uk-UA"/>
        </w:rPr>
      </w:pPr>
      <w:r>
        <w:rPr>
          <w:szCs w:val="26"/>
          <w:lang w:eastAsia="en-US"/>
        </w:rPr>
        <w:t xml:space="preserve">2.9. </w:t>
      </w:r>
      <w:r>
        <w:rPr>
          <w:bCs/>
          <w:szCs w:val="26"/>
          <w:lang w:eastAsia="uk-UA"/>
        </w:rPr>
        <w:t xml:space="preserve">Про встановлення тарифів на послуги   з поводження з побутових відходами   на території  </w:t>
      </w:r>
      <w:r>
        <w:rPr>
          <w:szCs w:val="26"/>
          <w:lang w:eastAsia="uk-UA"/>
        </w:rPr>
        <w:t xml:space="preserve">с. </w:t>
      </w:r>
      <w:proofErr w:type="spellStart"/>
      <w:r>
        <w:rPr>
          <w:szCs w:val="26"/>
          <w:lang w:eastAsia="uk-UA"/>
        </w:rPr>
        <w:t>Берездівці</w:t>
      </w:r>
      <w:proofErr w:type="spellEnd"/>
      <w:r>
        <w:rPr>
          <w:szCs w:val="26"/>
          <w:lang w:eastAsia="uk-UA"/>
        </w:rPr>
        <w:t xml:space="preserve"> та с. Гранки-Кути»; </w:t>
      </w:r>
    </w:p>
    <w:p w:rsidR="003B2C83" w:rsidRDefault="003B2C83" w:rsidP="003B2C83">
      <w:pPr>
        <w:ind w:firstLine="567"/>
        <w:outlineLvl w:val="2"/>
        <w:rPr>
          <w:bCs/>
          <w:szCs w:val="26"/>
          <w:lang w:eastAsia="uk-UA"/>
        </w:rPr>
      </w:pPr>
      <w:r>
        <w:rPr>
          <w:szCs w:val="26"/>
          <w:lang w:eastAsia="uk-UA"/>
        </w:rPr>
        <w:t xml:space="preserve">2.10. Про погодження управителю </w:t>
      </w:r>
      <w:proofErr w:type="spellStart"/>
      <w:r>
        <w:rPr>
          <w:szCs w:val="26"/>
          <w:lang w:eastAsia="uk-UA"/>
        </w:rPr>
        <w:t>КП</w:t>
      </w:r>
      <w:proofErr w:type="spellEnd"/>
      <w:r>
        <w:rPr>
          <w:szCs w:val="26"/>
          <w:lang w:eastAsia="uk-UA"/>
        </w:rPr>
        <w:t xml:space="preserve"> «</w:t>
      </w:r>
      <w:proofErr w:type="spellStart"/>
      <w:r>
        <w:rPr>
          <w:szCs w:val="26"/>
          <w:lang w:eastAsia="uk-UA"/>
        </w:rPr>
        <w:t>Розділжитлосервіс</w:t>
      </w:r>
      <w:proofErr w:type="spellEnd"/>
      <w:r>
        <w:rPr>
          <w:szCs w:val="26"/>
          <w:lang w:eastAsia="uk-UA"/>
        </w:rPr>
        <w:t>» кошторису витрат на утримання будинку та прибудинкової території;</w:t>
      </w:r>
    </w:p>
    <w:p w:rsidR="003B2C83" w:rsidRDefault="003B2C83" w:rsidP="003B2C83">
      <w:pPr>
        <w:ind w:firstLine="567"/>
        <w:jc w:val="both"/>
        <w:rPr>
          <w:szCs w:val="26"/>
          <w:lang w:eastAsia="en-US"/>
        </w:rPr>
      </w:pPr>
      <w:r>
        <w:rPr>
          <w:szCs w:val="26"/>
          <w:lang w:eastAsia="en-US"/>
        </w:rPr>
        <w:t>2.11. Про приватизацію комунального житлового фонду;</w:t>
      </w:r>
    </w:p>
    <w:p w:rsidR="003B2C83" w:rsidRDefault="003B2C83" w:rsidP="003B2C83">
      <w:pPr>
        <w:ind w:firstLine="567"/>
        <w:rPr>
          <w:szCs w:val="26"/>
        </w:rPr>
      </w:pPr>
      <w:r>
        <w:rPr>
          <w:szCs w:val="26"/>
        </w:rPr>
        <w:t>2.12. Про надання дозволу на зміну договору найму жилого приміщення ;</w:t>
      </w:r>
    </w:p>
    <w:p w:rsidR="003B2C83" w:rsidRDefault="003B2C83" w:rsidP="003B2C83">
      <w:pPr>
        <w:ind w:firstLine="567"/>
        <w:jc w:val="both"/>
        <w:rPr>
          <w:szCs w:val="26"/>
          <w:lang w:eastAsia="en-US"/>
        </w:rPr>
      </w:pPr>
      <w:r>
        <w:rPr>
          <w:szCs w:val="26"/>
          <w:lang w:eastAsia="en-US"/>
        </w:rPr>
        <w:t>2.13. Про надання одноразової матеріальної допомоги;</w:t>
      </w:r>
    </w:p>
    <w:p w:rsidR="003B2C83" w:rsidRDefault="003B2C83" w:rsidP="003B2C83">
      <w:pPr>
        <w:ind w:firstLine="567"/>
        <w:jc w:val="both"/>
        <w:rPr>
          <w:szCs w:val="26"/>
        </w:rPr>
      </w:pPr>
      <w:r>
        <w:rPr>
          <w:szCs w:val="26"/>
          <w:lang w:eastAsia="en-US"/>
        </w:rPr>
        <w:t>2.14.</w:t>
      </w:r>
      <w:r>
        <w:rPr>
          <w:szCs w:val="26"/>
        </w:rPr>
        <w:t xml:space="preserve"> Про внесення змін до комісій виконавчого комітету;</w:t>
      </w:r>
    </w:p>
    <w:p w:rsidR="003B2C83" w:rsidRDefault="003B2C83" w:rsidP="003B2C83">
      <w:pPr>
        <w:ind w:firstLine="567"/>
        <w:jc w:val="both"/>
        <w:rPr>
          <w:szCs w:val="26"/>
        </w:rPr>
      </w:pPr>
      <w:r>
        <w:rPr>
          <w:szCs w:val="26"/>
        </w:rPr>
        <w:t>2.15. Різне.</w:t>
      </w:r>
    </w:p>
    <w:p w:rsidR="003B2C83" w:rsidRDefault="003B2C83" w:rsidP="003B2C83">
      <w:pPr>
        <w:tabs>
          <w:tab w:val="left" w:pos="567"/>
          <w:tab w:val="right" w:pos="9355"/>
        </w:tabs>
        <w:ind w:firstLine="567"/>
        <w:jc w:val="both"/>
        <w:rPr>
          <w:szCs w:val="26"/>
        </w:rPr>
      </w:pPr>
      <w:r>
        <w:rPr>
          <w:szCs w:val="26"/>
        </w:rPr>
        <w:t>3. Керуючому справами виконкому Мельнікову А. В.  здійснити організаційні заходи з підготовки засідання відповідно до посадових обов’язків.</w:t>
      </w:r>
    </w:p>
    <w:p w:rsidR="003B2C83" w:rsidRDefault="003B2C83" w:rsidP="003B2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3B2C83" w:rsidRDefault="003B2C83" w:rsidP="003B2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555EDB" w:rsidRDefault="003B2C83" w:rsidP="003B2C83">
      <w:pPr>
        <w:rPr>
          <w:rStyle w:val="aa"/>
          <w:color w:val="000000"/>
        </w:rPr>
      </w:pPr>
      <w:r>
        <w:rPr>
          <w:b/>
          <w:szCs w:val="26"/>
        </w:rPr>
        <w:t>МІСЬКИЙ ГОЛОВА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              Я.В.ЯЦЕНКО</w:t>
      </w:r>
    </w:p>
    <w:p w:rsidR="00FC7672" w:rsidRDefault="00FC7672" w:rsidP="00FC7672">
      <w:pPr>
        <w:tabs>
          <w:tab w:val="left" w:pos="720"/>
        </w:tabs>
        <w:jc w:val="both"/>
        <w:rPr>
          <w:szCs w:val="26"/>
        </w:rPr>
      </w:pPr>
    </w:p>
    <w:p w:rsidR="00FC7672" w:rsidRDefault="00FC7672" w:rsidP="00FC7672">
      <w:pPr>
        <w:tabs>
          <w:tab w:val="left" w:pos="720"/>
        </w:tabs>
        <w:jc w:val="both"/>
        <w:rPr>
          <w:szCs w:val="26"/>
        </w:rPr>
      </w:pPr>
    </w:p>
    <w:p w:rsidR="005E006A" w:rsidRDefault="005E006A" w:rsidP="005E006A">
      <w:pPr>
        <w:rPr>
          <w:color w:val="FF0000"/>
          <w:szCs w:val="26"/>
        </w:rPr>
      </w:pPr>
      <w:r>
        <w:br w:type="page"/>
      </w:r>
    </w:p>
    <w:p w:rsidR="005E006A" w:rsidRDefault="005E006A">
      <w:pPr>
        <w:jc w:val="both"/>
        <w:rPr>
          <w:szCs w:val="26"/>
        </w:rPr>
      </w:pPr>
    </w:p>
    <w:sectPr w:rsidR="005E006A" w:rsidSect="0073705F">
      <w:pgSz w:w="11909" w:h="16834"/>
      <w:pgMar w:top="993" w:right="569" w:bottom="720" w:left="170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560"/>
    <w:rsid w:val="0000516E"/>
    <w:rsid w:val="00016E01"/>
    <w:rsid w:val="00020F58"/>
    <w:rsid w:val="0002684A"/>
    <w:rsid w:val="00032DCC"/>
    <w:rsid w:val="00047B2E"/>
    <w:rsid w:val="000555DF"/>
    <w:rsid w:val="0006081C"/>
    <w:rsid w:val="00061642"/>
    <w:rsid w:val="00084C89"/>
    <w:rsid w:val="00085B47"/>
    <w:rsid w:val="00086E11"/>
    <w:rsid w:val="00096459"/>
    <w:rsid w:val="000B0C10"/>
    <w:rsid w:val="000B6723"/>
    <w:rsid w:val="000B7350"/>
    <w:rsid w:val="000C32A2"/>
    <w:rsid w:val="000D56FF"/>
    <w:rsid w:val="000E0DB0"/>
    <w:rsid w:val="000F5116"/>
    <w:rsid w:val="000F6B4F"/>
    <w:rsid w:val="00102BF9"/>
    <w:rsid w:val="00111396"/>
    <w:rsid w:val="00127943"/>
    <w:rsid w:val="0014054A"/>
    <w:rsid w:val="0016115E"/>
    <w:rsid w:val="00162317"/>
    <w:rsid w:val="00173FDB"/>
    <w:rsid w:val="00186BA3"/>
    <w:rsid w:val="0019130A"/>
    <w:rsid w:val="00194864"/>
    <w:rsid w:val="00194BD4"/>
    <w:rsid w:val="001B3F3B"/>
    <w:rsid w:val="001E10A7"/>
    <w:rsid w:val="001E1B41"/>
    <w:rsid w:val="001E37E1"/>
    <w:rsid w:val="002029C8"/>
    <w:rsid w:val="00203A7A"/>
    <w:rsid w:val="00203B07"/>
    <w:rsid w:val="00212DEA"/>
    <w:rsid w:val="00222434"/>
    <w:rsid w:val="00226E6F"/>
    <w:rsid w:val="00236D1C"/>
    <w:rsid w:val="0025052E"/>
    <w:rsid w:val="00254FDE"/>
    <w:rsid w:val="00257376"/>
    <w:rsid w:val="0026266F"/>
    <w:rsid w:val="0026391F"/>
    <w:rsid w:val="00266606"/>
    <w:rsid w:val="002679EC"/>
    <w:rsid w:val="00274D44"/>
    <w:rsid w:val="00291C47"/>
    <w:rsid w:val="002B0A04"/>
    <w:rsid w:val="002B46E4"/>
    <w:rsid w:val="002C6093"/>
    <w:rsid w:val="002C75AB"/>
    <w:rsid w:val="002E63B1"/>
    <w:rsid w:val="00304CA8"/>
    <w:rsid w:val="00313A44"/>
    <w:rsid w:val="00335778"/>
    <w:rsid w:val="00335BA7"/>
    <w:rsid w:val="00360E38"/>
    <w:rsid w:val="00362862"/>
    <w:rsid w:val="00370895"/>
    <w:rsid w:val="00370FAB"/>
    <w:rsid w:val="00372FE5"/>
    <w:rsid w:val="00375154"/>
    <w:rsid w:val="00375A1F"/>
    <w:rsid w:val="0038023A"/>
    <w:rsid w:val="00380936"/>
    <w:rsid w:val="003958D6"/>
    <w:rsid w:val="003B03FB"/>
    <w:rsid w:val="003B1CA0"/>
    <w:rsid w:val="003B2C83"/>
    <w:rsid w:val="003D2FFA"/>
    <w:rsid w:val="003E1F0E"/>
    <w:rsid w:val="003E1F32"/>
    <w:rsid w:val="004039B5"/>
    <w:rsid w:val="0041710C"/>
    <w:rsid w:val="004235DB"/>
    <w:rsid w:val="004330DE"/>
    <w:rsid w:val="00436ED9"/>
    <w:rsid w:val="004636F2"/>
    <w:rsid w:val="004642E4"/>
    <w:rsid w:val="00470F4B"/>
    <w:rsid w:val="00486089"/>
    <w:rsid w:val="004A3D62"/>
    <w:rsid w:val="004C7BEE"/>
    <w:rsid w:val="004E6FE8"/>
    <w:rsid w:val="005048D8"/>
    <w:rsid w:val="00507E78"/>
    <w:rsid w:val="005121DB"/>
    <w:rsid w:val="005244B1"/>
    <w:rsid w:val="005270EF"/>
    <w:rsid w:val="00544E43"/>
    <w:rsid w:val="00554189"/>
    <w:rsid w:val="00555EDB"/>
    <w:rsid w:val="0056326D"/>
    <w:rsid w:val="0056584F"/>
    <w:rsid w:val="00567A98"/>
    <w:rsid w:val="00571CAD"/>
    <w:rsid w:val="00571DF9"/>
    <w:rsid w:val="00574D53"/>
    <w:rsid w:val="00577556"/>
    <w:rsid w:val="005B512B"/>
    <w:rsid w:val="005D1A11"/>
    <w:rsid w:val="005D2AF8"/>
    <w:rsid w:val="005D7125"/>
    <w:rsid w:val="005D7CA6"/>
    <w:rsid w:val="005E006A"/>
    <w:rsid w:val="005F6000"/>
    <w:rsid w:val="006005BF"/>
    <w:rsid w:val="00600EB0"/>
    <w:rsid w:val="00617D5B"/>
    <w:rsid w:val="00625575"/>
    <w:rsid w:val="006312F8"/>
    <w:rsid w:val="00631560"/>
    <w:rsid w:val="00633AC3"/>
    <w:rsid w:val="00633C14"/>
    <w:rsid w:val="006811F1"/>
    <w:rsid w:val="0069191A"/>
    <w:rsid w:val="006A4F47"/>
    <w:rsid w:val="006B7003"/>
    <w:rsid w:val="006B7B2D"/>
    <w:rsid w:val="006C4BEB"/>
    <w:rsid w:val="006D2C94"/>
    <w:rsid w:val="006D4EDB"/>
    <w:rsid w:val="006D6537"/>
    <w:rsid w:val="006E3C71"/>
    <w:rsid w:val="006E45FD"/>
    <w:rsid w:val="006F2C5D"/>
    <w:rsid w:val="00715B6F"/>
    <w:rsid w:val="00717DB4"/>
    <w:rsid w:val="00734895"/>
    <w:rsid w:val="0073705F"/>
    <w:rsid w:val="00737FF5"/>
    <w:rsid w:val="00741EBD"/>
    <w:rsid w:val="00742B03"/>
    <w:rsid w:val="00744F08"/>
    <w:rsid w:val="0074505A"/>
    <w:rsid w:val="00746213"/>
    <w:rsid w:val="00746741"/>
    <w:rsid w:val="0075458B"/>
    <w:rsid w:val="00780F2E"/>
    <w:rsid w:val="007868BE"/>
    <w:rsid w:val="007B31C9"/>
    <w:rsid w:val="007C004A"/>
    <w:rsid w:val="007D0FD0"/>
    <w:rsid w:val="007E79F6"/>
    <w:rsid w:val="007E7E6A"/>
    <w:rsid w:val="0082380B"/>
    <w:rsid w:val="008307DB"/>
    <w:rsid w:val="008343EA"/>
    <w:rsid w:val="008363E5"/>
    <w:rsid w:val="0085005F"/>
    <w:rsid w:val="00853090"/>
    <w:rsid w:val="008648FA"/>
    <w:rsid w:val="00876EE0"/>
    <w:rsid w:val="0088670A"/>
    <w:rsid w:val="00892348"/>
    <w:rsid w:val="00897347"/>
    <w:rsid w:val="008A46F8"/>
    <w:rsid w:val="008B56B4"/>
    <w:rsid w:val="008C28C9"/>
    <w:rsid w:val="00913260"/>
    <w:rsid w:val="00916C61"/>
    <w:rsid w:val="00925571"/>
    <w:rsid w:val="00971334"/>
    <w:rsid w:val="00981F9E"/>
    <w:rsid w:val="009B0BBB"/>
    <w:rsid w:val="009B2963"/>
    <w:rsid w:val="009D62CD"/>
    <w:rsid w:val="009E3559"/>
    <w:rsid w:val="009F390F"/>
    <w:rsid w:val="009F3A02"/>
    <w:rsid w:val="00A014E7"/>
    <w:rsid w:val="00A1450D"/>
    <w:rsid w:val="00A15AE4"/>
    <w:rsid w:val="00A15F29"/>
    <w:rsid w:val="00A20E0A"/>
    <w:rsid w:val="00A22B9B"/>
    <w:rsid w:val="00A30F51"/>
    <w:rsid w:val="00A34D7A"/>
    <w:rsid w:val="00A35B06"/>
    <w:rsid w:val="00A67B42"/>
    <w:rsid w:val="00A85746"/>
    <w:rsid w:val="00A9127A"/>
    <w:rsid w:val="00A956A3"/>
    <w:rsid w:val="00A964C1"/>
    <w:rsid w:val="00AA477B"/>
    <w:rsid w:val="00AC62B7"/>
    <w:rsid w:val="00AC6F14"/>
    <w:rsid w:val="00AD10CE"/>
    <w:rsid w:val="00AD1A9F"/>
    <w:rsid w:val="00AD4EE4"/>
    <w:rsid w:val="00B1168B"/>
    <w:rsid w:val="00B14935"/>
    <w:rsid w:val="00B33FD7"/>
    <w:rsid w:val="00B34697"/>
    <w:rsid w:val="00B40CF6"/>
    <w:rsid w:val="00B439C9"/>
    <w:rsid w:val="00B45BD9"/>
    <w:rsid w:val="00B60754"/>
    <w:rsid w:val="00B75F5F"/>
    <w:rsid w:val="00B75FF6"/>
    <w:rsid w:val="00B85748"/>
    <w:rsid w:val="00B9099C"/>
    <w:rsid w:val="00BC6FBD"/>
    <w:rsid w:val="00BD5061"/>
    <w:rsid w:val="00BE780E"/>
    <w:rsid w:val="00BF22C1"/>
    <w:rsid w:val="00BF5AD0"/>
    <w:rsid w:val="00BF60D7"/>
    <w:rsid w:val="00BF758D"/>
    <w:rsid w:val="00C0276C"/>
    <w:rsid w:val="00C0741E"/>
    <w:rsid w:val="00C237DA"/>
    <w:rsid w:val="00C57813"/>
    <w:rsid w:val="00C75B7C"/>
    <w:rsid w:val="00C846E0"/>
    <w:rsid w:val="00C91335"/>
    <w:rsid w:val="00C94557"/>
    <w:rsid w:val="00C966E3"/>
    <w:rsid w:val="00CA3A58"/>
    <w:rsid w:val="00CA6571"/>
    <w:rsid w:val="00CB6851"/>
    <w:rsid w:val="00CC3187"/>
    <w:rsid w:val="00CD3C50"/>
    <w:rsid w:val="00CD5519"/>
    <w:rsid w:val="00D030FB"/>
    <w:rsid w:val="00D156C5"/>
    <w:rsid w:val="00D15E73"/>
    <w:rsid w:val="00D27619"/>
    <w:rsid w:val="00D306E0"/>
    <w:rsid w:val="00D32997"/>
    <w:rsid w:val="00D37B6D"/>
    <w:rsid w:val="00D464AD"/>
    <w:rsid w:val="00D46559"/>
    <w:rsid w:val="00D50439"/>
    <w:rsid w:val="00D515D7"/>
    <w:rsid w:val="00D5784A"/>
    <w:rsid w:val="00D67BE2"/>
    <w:rsid w:val="00D75BE0"/>
    <w:rsid w:val="00D902B5"/>
    <w:rsid w:val="00DA6B94"/>
    <w:rsid w:val="00DB7037"/>
    <w:rsid w:val="00DC4A2E"/>
    <w:rsid w:val="00DC60B2"/>
    <w:rsid w:val="00DD1F0E"/>
    <w:rsid w:val="00DD566F"/>
    <w:rsid w:val="00DD6F6B"/>
    <w:rsid w:val="00DE5843"/>
    <w:rsid w:val="00E0322B"/>
    <w:rsid w:val="00E12E00"/>
    <w:rsid w:val="00E22704"/>
    <w:rsid w:val="00E243B4"/>
    <w:rsid w:val="00E31A07"/>
    <w:rsid w:val="00E32717"/>
    <w:rsid w:val="00E67DD4"/>
    <w:rsid w:val="00E715A3"/>
    <w:rsid w:val="00E72AAE"/>
    <w:rsid w:val="00E7415C"/>
    <w:rsid w:val="00E76728"/>
    <w:rsid w:val="00E83EAB"/>
    <w:rsid w:val="00E851E4"/>
    <w:rsid w:val="00EA70A1"/>
    <w:rsid w:val="00EA765D"/>
    <w:rsid w:val="00EB1151"/>
    <w:rsid w:val="00EB37ED"/>
    <w:rsid w:val="00EB4863"/>
    <w:rsid w:val="00EF28D2"/>
    <w:rsid w:val="00F048D2"/>
    <w:rsid w:val="00F1143C"/>
    <w:rsid w:val="00F15D57"/>
    <w:rsid w:val="00F20744"/>
    <w:rsid w:val="00F231ED"/>
    <w:rsid w:val="00F30DBD"/>
    <w:rsid w:val="00F34108"/>
    <w:rsid w:val="00F3784B"/>
    <w:rsid w:val="00F50867"/>
    <w:rsid w:val="00F52572"/>
    <w:rsid w:val="00F52A20"/>
    <w:rsid w:val="00F61CFE"/>
    <w:rsid w:val="00F7186D"/>
    <w:rsid w:val="00F74EB2"/>
    <w:rsid w:val="00F8116D"/>
    <w:rsid w:val="00F83283"/>
    <w:rsid w:val="00F862DF"/>
    <w:rsid w:val="00F95380"/>
    <w:rsid w:val="00FA0679"/>
    <w:rsid w:val="00FA32A8"/>
    <w:rsid w:val="00FB4B9E"/>
    <w:rsid w:val="00FC5114"/>
    <w:rsid w:val="00FC557B"/>
    <w:rsid w:val="00FC7127"/>
    <w:rsid w:val="00FC7672"/>
    <w:rsid w:val="00FC7F33"/>
    <w:rsid w:val="00FE05BB"/>
    <w:rsid w:val="00FE4B48"/>
    <w:rsid w:val="00FF09CA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semiHidden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8B055-2878-4937-BCE8-96227193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227</cp:revision>
  <cp:lastPrinted>2020-07-08T09:36:00Z</cp:lastPrinted>
  <dcterms:created xsi:type="dcterms:W3CDTF">2019-09-02T08:28:00Z</dcterms:created>
  <dcterms:modified xsi:type="dcterms:W3CDTF">2021-08-11T14:30:00Z</dcterms:modified>
</cp:coreProperties>
</file>