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27" w:rsidRPr="00CF5F45" w:rsidRDefault="00C16727" w:rsidP="00C167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5F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Мельник І.П.</w:t>
      </w: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6727" w:rsidRPr="00CF5F45" w:rsidRDefault="00C16727" w:rsidP="00C167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нач. </w:t>
      </w:r>
      <w:r w:rsidRPr="00CF5F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архітектури та містобудування</w:t>
      </w: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16727" w:rsidRPr="00CF5F45" w:rsidRDefault="00C16727" w:rsidP="00C167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Юридичяний</w:t>
      </w:r>
      <w:proofErr w:type="spell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C16727" w:rsidRPr="00CF5F45" w:rsidRDefault="00C16727" w:rsidP="00C1672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C113078" wp14:editId="0A7D1A0E">
            <wp:extent cx="1143000" cy="586740"/>
            <wp:effectExtent l="19050" t="0" r="0" b="0"/>
            <wp:docPr id="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727" w:rsidRPr="00CF5F45" w:rsidRDefault="00C16727" w:rsidP="00C1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</w:t>
      </w:r>
      <w:proofErr w:type="gramEnd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РАДА</w:t>
      </w:r>
    </w:p>
    <w:p w:rsidR="00C16727" w:rsidRPr="00CF5F45" w:rsidRDefault="00C16727" w:rsidP="00C1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  <w:proofErr w:type="gramEnd"/>
    </w:p>
    <w:p w:rsidR="00C16727" w:rsidRPr="00CF5F45" w:rsidRDefault="00C16727" w:rsidP="00C1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  <w:proofErr w:type="gramEnd"/>
    </w:p>
    <w:p w:rsidR="00C16727" w:rsidRPr="00CF5F45" w:rsidRDefault="00C16727" w:rsidP="00C1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 №_____</w:t>
      </w:r>
    </w:p>
    <w:p w:rsidR="00C16727" w:rsidRPr="00CF5F45" w:rsidRDefault="00C16727" w:rsidP="00C1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ПРОЄКТ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339</w:t>
      </w:r>
      <w:proofErr w:type="gramEnd"/>
    </w:p>
    <w:p w:rsidR="00C16727" w:rsidRPr="00CF5F45" w:rsidRDefault="00C16727" w:rsidP="00C167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6727" w:rsidRPr="00CF5F45" w:rsidRDefault="00C16727" w:rsidP="00C16727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2021 р.     </w:t>
      </w:r>
    </w:p>
    <w:p w:rsidR="00C16727" w:rsidRPr="00A629A7" w:rsidRDefault="00C16727" w:rsidP="00C167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16727" w:rsidRPr="00A629A7" w:rsidRDefault="00C16727" w:rsidP="00C167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</w:rPr>
        <w:t xml:space="preserve">Про </w:t>
      </w: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включення </w:t>
      </w:r>
      <w:proofErr w:type="gram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до складу</w:t>
      </w:r>
      <w:proofErr w:type="gram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727" w:rsidRPr="00A629A7" w:rsidRDefault="00C16727" w:rsidP="00C167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архітектурно-містобудівної ради </w:t>
      </w:r>
    </w:p>
    <w:p w:rsidR="00C16727" w:rsidRPr="00A629A7" w:rsidRDefault="00C16727" w:rsidP="00C167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27" w:rsidRPr="00A629A7" w:rsidRDefault="00C16727" w:rsidP="00C167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звернення начальника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Стрийського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Головного управління державної служби з надзвичайних ситуацій у Львівській області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А.П´ясецького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про  включення до складу архітектурно-містобудівної ради  заступника начальника відділу запобігання надзвичайним ситуаціям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Стрийського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РУ ГУ ДСНС України у Львівській області, відповідно до Положення про архітектурно-містобудівну раду при відділі архітектури та містобудування Управління житлово-комунального господарства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виконкому № 90 від 16.03.2021р., ст. 31 Закону України “Про місцеве самоврядування в Україні,  виконавчий комітет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16727" w:rsidRPr="00A629A7" w:rsidRDefault="00C16727" w:rsidP="00C167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27" w:rsidRPr="00A629A7" w:rsidRDefault="00C16727" w:rsidP="00C16727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>В И Р І Ш И В:</w:t>
      </w:r>
    </w:p>
    <w:p w:rsidR="00C16727" w:rsidRPr="00A629A7" w:rsidRDefault="00C16727" w:rsidP="00C16727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727" w:rsidRPr="00A629A7" w:rsidRDefault="00C16727" w:rsidP="00C167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 Включити до складу архітектурно-містобудівної ради при відділі архітектури та містобудування Управління житлово-комунального господарства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затвердженої рішенням виконавчого комітету № 90 від 16.03.2021р., заступника начальника відділу запобігання надзвичайним ситуаціям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Стрийського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РУ ГУ ДСНС України у Львівській області –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Венчура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Віталія Івановича.</w:t>
      </w:r>
    </w:p>
    <w:p w:rsidR="00C16727" w:rsidRDefault="00C16727" w:rsidP="00C1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16727" w:rsidRPr="00A629A7" w:rsidRDefault="00C16727" w:rsidP="00C16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9A7">
        <w:rPr>
          <w:rFonts w:ascii="Times New Roman" w:hAnsi="Times New Roman" w:cs="Times New Roman"/>
          <w:sz w:val="24"/>
          <w:szCs w:val="24"/>
        </w:rPr>
        <w:t>МІСЬКИЙ ГОЛОВА</w:t>
      </w:r>
      <w:r w:rsidRPr="00A629A7">
        <w:rPr>
          <w:rFonts w:ascii="Times New Roman" w:hAnsi="Times New Roman" w:cs="Times New Roman"/>
          <w:sz w:val="24"/>
          <w:szCs w:val="24"/>
        </w:rPr>
        <w:tab/>
      </w:r>
      <w:r w:rsidRPr="00A629A7">
        <w:rPr>
          <w:rFonts w:ascii="Times New Roman" w:hAnsi="Times New Roman" w:cs="Times New Roman"/>
          <w:sz w:val="24"/>
          <w:szCs w:val="24"/>
        </w:rPr>
        <w:tab/>
      </w:r>
      <w:r w:rsidRPr="00A629A7">
        <w:rPr>
          <w:rFonts w:ascii="Times New Roman" w:hAnsi="Times New Roman" w:cs="Times New Roman"/>
          <w:sz w:val="24"/>
          <w:szCs w:val="24"/>
        </w:rPr>
        <w:tab/>
      </w:r>
      <w:r w:rsidRPr="00A629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629A7">
        <w:rPr>
          <w:rFonts w:ascii="Times New Roman" w:hAnsi="Times New Roman" w:cs="Times New Roman"/>
          <w:sz w:val="24"/>
          <w:szCs w:val="24"/>
        </w:rPr>
        <w:tab/>
      </w:r>
      <w:r w:rsidRPr="00A629A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Ярина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ЯЦЕНКО</w:t>
      </w:r>
    </w:p>
    <w:p w:rsidR="00C16727" w:rsidRDefault="00C16727" w:rsidP="00C16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E322F" w:rsidRDefault="00AE322F">
      <w:bookmarkStart w:id="0" w:name="_GoBack"/>
      <w:bookmarkEnd w:id="0"/>
    </w:p>
    <w:sectPr w:rsidR="00AE3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02"/>
    <w:rsid w:val="005C1E02"/>
    <w:rsid w:val="00AE322F"/>
    <w:rsid w:val="00C1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59715-0924-41F2-B517-D76211B5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2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2021-08-12T15:56:00Z</dcterms:created>
  <dcterms:modified xsi:type="dcterms:W3CDTF">2021-08-12T15:56:00Z</dcterms:modified>
</cp:coreProperties>
</file>