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F0" w:rsidRPr="007C26F0" w:rsidRDefault="007C26F0" w:rsidP="007C26F0">
      <w:pPr>
        <w:jc w:val="center"/>
        <w:rPr>
          <w:rFonts w:ascii="Times New Roman" w:hAnsi="Times New Roman" w:cs="Times New Roman"/>
          <w:b/>
          <w:lang w:val="ru-RU"/>
        </w:rPr>
      </w:pPr>
    </w:p>
    <w:p w:rsidR="007C26F0" w:rsidRPr="007C26F0" w:rsidRDefault="007C26F0" w:rsidP="007C26F0">
      <w:pPr>
        <w:jc w:val="center"/>
        <w:rPr>
          <w:rFonts w:ascii="Times New Roman" w:hAnsi="Times New Roman" w:cs="Times New Roman"/>
        </w:rPr>
      </w:pPr>
      <w:r w:rsidRPr="007C26F0">
        <w:rPr>
          <w:rFonts w:ascii="Times New Roman" w:hAnsi="Times New Roman" w:cs="Times New Roman"/>
          <w:b/>
        </w:rPr>
        <w:t>Проект рішення виконавчого комітету</w:t>
      </w:r>
    </w:p>
    <w:p w:rsidR="007C26F0" w:rsidRPr="007C26F0" w:rsidRDefault="007C26F0" w:rsidP="007C26F0">
      <w:pPr>
        <w:rPr>
          <w:rFonts w:ascii="Times New Roman" w:hAnsi="Times New Roman" w:cs="Times New Roman"/>
        </w:rPr>
      </w:pPr>
    </w:p>
    <w:p w:rsidR="007C26F0" w:rsidRPr="007C26F0" w:rsidRDefault="007C26F0" w:rsidP="007C26F0">
      <w:pPr>
        <w:rPr>
          <w:rFonts w:ascii="Times New Roman" w:hAnsi="Times New Roman" w:cs="Times New Roman"/>
          <w:lang w:val="ru-RU"/>
        </w:rPr>
      </w:pPr>
      <w:r w:rsidRPr="007C26F0">
        <w:rPr>
          <w:rFonts w:ascii="Times New Roman" w:hAnsi="Times New Roman" w:cs="Times New Roman"/>
          <w:b/>
        </w:rPr>
        <w:t>13.08.2021 р.</w:t>
      </w:r>
      <w:r w:rsidRPr="007C26F0">
        <w:rPr>
          <w:rFonts w:ascii="Times New Roman" w:hAnsi="Times New Roman" w:cs="Times New Roman"/>
          <w:b/>
        </w:rPr>
        <w:tab/>
      </w:r>
      <w:r w:rsidRPr="007C26F0">
        <w:rPr>
          <w:rFonts w:ascii="Times New Roman" w:hAnsi="Times New Roman" w:cs="Times New Roman"/>
          <w:b/>
        </w:rPr>
        <w:tab/>
      </w:r>
      <w:r w:rsidRPr="007C26F0">
        <w:rPr>
          <w:rFonts w:ascii="Times New Roman" w:hAnsi="Times New Roman" w:cs="Times New Roman"/>
          <w:b/>
        </w:rPr>
        <w:tab/>
      </w:r>
      <w:r w:rsidRPr="007C26F0">
        <w:rPr>
          <w:rFonts w:ascii="Times New Roman" w:hAnsi="Times New Roman" w:cs="Times New Roman"/>
          <w:b/>
        </w:rPr>
        <w:tab/>
      </w:r>
      <w:r w:rsidRPr="007C26F0">
        <w:rPr>
          <w:rFonts w:ascii="Times New Roman" w:hAnsi="Times New Roman" w:cs="Times New Roman"/>
          <w:b/>
        </w:rPr>
        <w:tab/>
      </w:r>
      <w:r w:rsidRPr="007C26F0">
        <w:rPr>
          <w:rFonts w:ascii="Times New Roman" w:hAnsi="Times New Roman" w:cs="Times New Roman"/>
          <w:b/>
        </w:rPr>
        <w:tab/>
      </w:r>
      <w:r w:rsidRPr="007C26F0">
        <w:rPr>
          <w:rFonts w:ascii="Times New Roman" w:hAnsi="Times New Roman" w:cs="Times New Roman"/>
          <w:b/>
        </w:rPr>
        <w:tab/>
      </w:r>
      <w:r w:rsidRPr="007C26F0">
        <w:rPr>
          <w:rFonts w:ascii="Times New Roman" w:hAnsi="Times New Roman" w:cs="Times New Roman"/>
        </w:rPr>
        <w:t xml:space="preserve">Розробник: </w:t>
      </w:r>
      <w:proofErr w:type="spellStart"/>
      <w:r w:rsidRPr="007C26F0">
        <w:rPr>
          <w:rFonts w:ascii="Times New Roman" w:hAnsi="Times New Roman" w:cs="Times New Roman"/>
        </w:rPr>
        <w:t>Ричагівський</w:t>
      </w:r>
      <w:proofErr w:type="spellEnd"/>
      <w:r w:rsidRPr="007C26F0">
        <w:rPr>
          <w:rFonts w:ascii="Times New Roman" w:hAnsi="Times New Roman" w:cs="Times New Roman"/>
        </w:rPr>
        <w:t xml:space="preserve">  І. І.</w:t>
      </w:r>
    </w:p>
    <w:p w:rsidR="007C26F0" w:rsidRPr="007C26F0" w:rsidRDefault="007C26F0" w:rsidP="007C26F0">
      <w:pPr>
        <w:rPr>
          <w:rFonts w:ascii="Times New Roman" w:hAnsi="Times New Roman" w:cs="Times New Roman"/>
          <w:lang w:val="ru-RU"/>
        </w:rPr>
      </w:pPr>
    </w:p>
    <w:p w:rsidR="007C26F0" w:rsidRPr="007C26F0" w:rsidRDefault="007C26F0" w:rsidP="007C26F0">
      <w:pPr>
        <w:rPr>
          <w:rFonts w:ascii="Times New Roman" w:hAnsi="Times New Roman" w:cs="Times New Roman"/>
          <w:bCs/>
        </w:rPr>
      </w:pPr>
      <w:r w:rsidRPr="007C26F0">
        <w:rPr>
          <w:rFonts w:ascii="Times New Roman" w:hAnsi="Times New Roman" w:cs="Times New Roman"/>
          <w:bCs/>
        </w:rPr>
        <w:t xml:space="preserve">Про схвалення Прогнозу міського </w:t>
      </w:r>
    </w:p>
    <w:p w:rsidR="007C26F0" w:rsidRPr="007C26F0" w:rsidRDefault="007C26F0" w:rsidP="007C26F0">
      <w:pPr>
        <w:rPr>
          <w:rFonts w:ascii="Times New Roman" w:hAnsi="Times New Roman" w:cs="Times New Roman"/>
          <w:bCs/>
        </w:rPr>
      </w:pPr>
      <w:r w:rsidRPr="007C26F0">
        <w:rPr>
          <w:rFonts w:ascii="Times New Roman" w:hAnsi="Times New Roman" w:cs="Times New Roman"/>
          <w:bCs/>
        </w:rPr>
        <w:t xml:space="preserve">бюджету  Новороздільської міської </w:t>
      </w:r>
    </w:p>
    <w:p w:rsidR="007C26F0" w:rsidRPr="007C26F0" w:rsidRDefault="007C26F0" w:rsidP="007C26F0">
      <w:pPr>
        <w:rPr>
          <w:rFonts w:ascii="Times New Roman" w:hAnsi="Times New Roman" w:cs="Times New Roman"/>
          <w:bCs/>
        </w:rPr>
      </w:pPr>
      <w:r w:rsidRPr="007C26F0">
        <w:rPr>
          <w:rFonts w:ascii="Times New Roman" w:hAnsi="Times New Roman" w:cs="Times New Roman"/>
          <w:bCs/>
        </w:rPr>
        <w:t>територіальної громади на</w:t>
      </w:r>
      <w:r w:rsidRPr="007C26F0">
        <w:rPr>
          <w:rFonts w:ascii="Times New Roman" w:hAnsi="Times New Roman" w:cs="Times New Roman"/>
        </w:rPr>
        <w:t xml:space="preserve"> 2022-2024 </w:t>
      </w:r>
      <w:r w:rsidRPr="007C26F0">
        <w:rPr>
          <w:rFonts w:ascii="Times New Roman" w:hAnsi="Times New Roman" w:cs="Times New Roman"/>
          <w:bCs/>
        </w:rPr>
        <w:t>роки</w:t>
      </w:r>
    </w:p>
    <w:p w:rsidR="007C26F0" w:rsidRPr="007C26F0" w:rsidRDefault="007C26F0" w:rsidP="007C26F0">
      <w:pPr>
        <w:rPr>
          <w:rFonts w:ascii="Times New Roman" w:hAnsi="Times New Roman" w:cs="Times New Roman"/>
          <w:lang w:val="ru-RU"/>
        </w:rPr>
      </w:pPr>
    </w:p>
    <w:p w:rsidR="007C26F0" w:rsidRPr="007C26F0" w:rsidRDefault="007C26F0" w:rsidP="007C26F0">
      <w:pPr>
        <w:ind w:firstLine="709"/>
        <w:jc w:val="both"/>
        <w:rPr>
          <w:rFonts w:ascii="Times New Roman" w:hAnsi="Times New Roman" w:cs="Times New Roman"/>
        </w:rPr>
      </w:pPr>
      <w:r>
        <w:rPr>
          <w:rFonts w:ascii="Times New Roman" w:hAnsi="Times New Roman" w:cs="Times New Roman"/>
          <w:lang w:val="ru-RU"/>
        </w:rPr>
        <w:t>З</w:t>
      </w:r>
      <w:proofErr w:type="spellStart"/>
      <w:r w:rsidRPr="007C26F0">
        <w:rPr>
          <w:rFonts w:ascii="Times New Roman" w:hAnsi="Times New Roman" w:cs="Times New Roman"/>
        </w:rPr>
        <w:t>аслухавши</w:t>
      </w:r>
      <w:proofErr w:type="spellEnd"/>
      <w:r w:rsidRPr="007C26F0">
        <w:rPr>
          <w:rFonts w:ascii="Times New Roman" w:hAnsi="Times New Roman" w:cs="Times New Roman"/>
        </w:rPr>
        <w:t xml:space="preserve"> та обговоривши Прогноз міського бюджету </w:t>
      </w:r>
      <w:r w:rsidRPr="007C26F0">
        <w:rPr>
          <w:rFonts w:ascii="Times New Roman" w:hAnsi="Times New Roman" w:cs="Times New Roman"/>
          <w:bCs/>
        </w:rPr>
        <w:t xml:space="preserve">Новороздільської міської територіальної громади </w:t>
      </w:r>
      <w:r>
        <w:rPr>
          <w:rFonts w:ascii="Times New Roman" w:hAnsi="Times New Roman" w:cs="Times New Roman"/>
        </w:rPr>
        <w:t>на 2022-2024 роки</w:t>
      </w:r>
      <w:r>
        <w:rPr>
          <w:rFonts w:ascii="Times New Roman" w:hAnsi="Times New Roman" w:cs="Times New Roman"/>
          <w:lang w:val="ru-RU"/>
        </w:rPr>
        <w:t xml:space="preserve">, </w:t>
      </w:r>
      <w:proofErr w:type="spellStart"/>
      <w:r w:rsidRPr="007C26F0">
        <w:rPr>
          <w:rFonts w:ascii="Times New Roman" w:hAnsi="Times New Roman" w:cs="Times New Roman"/>
        </w:rPr>
        <w:t>еруючись</w:t>
      </w:r>
      <w:proofErr w:type="spellEnd"/>
      <w:r w:rsidRPr="007C26F0">
        <w:rPr>
          <w:rFonts w:ascii="Times New Roman" w:hAnsi="Times New Roman" w:cs="Times New Roman"/>
        </w:rPr>
        <w:t xml:space="preserve"> статтею 75¹ Бюджетного кодексу України, </w:t>
      </w:r>
      <w:proofErr w:type="gramStart"/>
      <w:r w:rsidRPr="007C26F0">
        <w:rPr>
          <w:rFonts w:ascii="Times New Roman" w:hAnsi="Times New Roman" w:cs="Times New Roman"/>
        </w:rPr>
        <w:t>п</w:t>
      </w:r>
      <w:proofErr w:type="gramEnd"/>
      <w:r w:rsidRPr="007C26F0">
        <w:rPr>
          <w:rFonts w:ascii="Times New Roman" w:hAnsi="Times New Roman" w:cs="Times New Roman"/>
        </w:rPr>
        <w:t>ідпунктом 1 пункту а статті 28, пунктом 1 частини другої статті 52, частиною 6 статті 59 Закону України «Про місцеве самоврядування в Україні», виконавчий комітет Новороздільської міської ради</w:t>
      </w:r>
      <w:r>
        <w:rPr>
          <w:rFonts w:ascii="Times New Roman" w:hAnsi="Times New Roman" w:cs="Times New Roman"/>
        </w:rPr>
        <w:t xml:space="preserve">  </w:t>
      </w:r>
    </w:p>
    <w:p w:rsidR="007C26F0" w:rsidRPr="007C26F0" w:rsidRDefault="007C26F0" w:rsidP="007C26F0">
      <w:pPr>
        <w:ind w:firstLine="567"/>
        <w:rPr>
          <w:rFonts w:ascii="Times New Roman" w:hAnsi="Times New Roman" w:cs="Times New Roman"/>
          <w:color w:val="000000"/>
        </w:rPr>
      </w:pPr>
    </w:p>
    <w:p w:rsidR="007C26F0" w:rsidRPr="007C26F0" w:rsidRDefault="007C26F0" w:rsidP="007C26F0">
      <w:pPr>
        <w:jc w:val="both"/>
        <w:rPr>
          <w:rFonts w:ascii="Times New Roman" w:hAnsi="Times New Roman" w:cs="Times New Roman"/>
          <w:color w:val="000000"/>
        </w:rPr>
      </w:pPr>
      <w:r w:rsidRPr="007C26F0">
        <w:rPr>
          <w:rFonts w:ascii="Times New Roman" w:hAnsi="Times New Roman" w:cs="Times New Roman"/>
          <w:color w:val="000000"/>
        </w:rPr>
        <w:t xml:space="preserve">В И Р І Ш И В: </w:t>
      </w:r>
    </w:p>
    <w:p w:rsidR="007C26F0" w:rsidRPr="007C26F0" w:rsidRDefault="007C26F0" w:rsidP="007C26F0">
      <w:pPr>
        <w:ind w:firstLine="567"/>
        <w:rPr>
          <w:rFonts w:ascii="Times New Roman" w:hAnsi="Times New Roman" w:cs="Times New Roman"/>
          <w:color w:val="000000"/>
        </w:rPr>
      </w:pPr>
      <w:r w:rsidRPr="007C26F0">
        <w:rPr>
          <w:rFonts w:ascii="Times New Roman" w:hAnsi="Times New Roman" w:cs="Times New Roman"/>
          <w:color w:val="000000"/>
        </w:rPr>
        <w:t xml:space="preserve"> </w:t>
      </w:r>
    </w:p>
    <w:p w:rsidR="007C26F0" w:rsidRPr="007C26F0" w:rsidRDefault="007C26F0" w:rsidP="007C26F0">
      <w:pPr>
        <w:shd w:val="clear" w:color="auto" w:fill="FFFFFF"/>
        <w:suppressAutoHyphens/>
        <w:ind w:firstLine="709"/>
        <w:jc w:val="both"/>
        <w:rPr>
          <w:rFonts w:ascii="Times New Roman" w:hAnsi="Times New Roman" w:cs="Times New Roman"/>
        </w:rPr>
      </w:pPr>
      <w:r>
        <w:rPr>
          <w:rFonts w:ascii="Times New Roman" w:hAnsi="Times New Roman" w:cs="Times New Roman"/>
          <w:lang w:val="ru-RU"/>
        </w:rPr>
        <w:t xml:space="preserve">1. </w:t>
      </w:r>
      <w:r w:rsidRPr="007C26F0">
        <w:rPr>
          <w:rFonts w:ascii="Times New Roman" w:hAnsi="Times New Roman" w:cs="Times New Roman"/>
        </w:rPr>
        <w:t>Схвалити Прогноз міського бюджету Новороздільської міської територіальної громади на 2022–2024 роки (додається).</w:t>
      </w:r>
    </w:p>
    <w:p w:rsidR="007C26F0" w:rsidRPr="007C26F0" w:rsidRDefault="007C26F0" w:rsidP="007C26F0">
      <w:pPr>
        <w:shd w:val="clear" w:color="auto" w:fill="FFFFFF"/>
        <w:suppressAutoHyphens/>
        <w:ind w:firstLine="709"/>
        <w:jc w:val="both"/>
        <w:rPr>
          <w:rFonts w:ascii="Times New Roman" w:hAnsi="Times New Roman" w:cs="Times New Roman"/>
        </w:rPr>
      </w:pPr>
      <w:r w:rsidRPr="007C26F0">
        <w:rPr>
          <w:rFonts w:ascii="Times New Roman" w:hAnsi="Times New Roman" w:cs="Times New Roman"/>
          <w:lang w:val="ru-RU"/>
        </w:rPr>
        <w:t xml:space="preserve">2. </w:t>
      </w:r>
      <w:r w:rsidRPr="007C26F0">
        <w:rPr>
          <w:rFonts w:ascii="Times New Roman" w:hAnsi="Times New Roman" w:cs="Times New Roman"/>
        </w:rPr>
        <w:t>Подати схвалений Прогноз міського бюджету Новороздільської міської територіальної громади на 2022–2024 роки  на розгляд сесії Новороздільської міської ради.</w:t>
      </w:r>
    </w:p>
    <w:p w:rsidR="007C26F0" w:rsidRPr="007C26F0" w:rsidRDefault="007C26F0" w:rsidP="007C26F0">
      <w:pPr>
        <w:shd w:val="clear" w:color="auto" w:fill="FFFFFF"/>
        <w:suppressAutoHyphens/>
        <w:ind w:firstLine="709"/>
        <w:jc w:val="both"/>
        <w:rPr>
          <w:rFonts w:ascii="Times New Roman" w:hAnsi="Times New Roman" w:cs="Times New Roman"/>
          <w:lang w:val="ru-RU"/>
        </w:rPr>
      </w:pPr>
      <w:r w:rsidRPr="007C26F0">
        <w:rPr>
          <w:rFonts w:ascii="Times New Roman" w:hAnsi="Times New Roman" w:cs="Times New Roman"/>
          <w:lang w:val="ru-RU"/>
        </w:rPr>
        <w:t>3.</w:t>
      </w:r>
      <w:r w:rsidRPr="007C26F0">
        <w:rPr>
          <w:rFonts w:ascii="Times New Roman" w:hAnsi="Times New Roman" w:cs="Times New Roman"/>
        </w:rPr>
        <w:t xml:space="preserve"> Забезпечити оприлюднення зазначених матеріалів на офіційному сайті Новороздільської міської ради  до 21.08.2021 року.</w:t>
      </w:r>
    </w:p>
    <w:p w:rsidR="007C26F0" w:rsidRPr="007C26F0" w:rsidRDefault="007C26F0" w:rsidP="007C26F0">
      <w:pPr>
        <w:ind w:firstLine="709"/>
        <w:jc w:val="both"/>
        <w:rPr>
          <w:rFonts w:ascii="Times New Roman" w:hAnsi="Times New Roman" w:cs="Times New Roman"/>
        </w:rPr>
      </w:pPr>
      <w:r w:rsidRPr="007C26F0">
        <w:rPr>
          <w:rFonts w:ascii="Times New Roman" w:hAnsi="Times New Roman" w:cs="Times New Roman"/>
        </w:rPr>
        <w:t xml:space="preserve">4. Контроль за виконанням рішення покласти на начальника фінансового         управління  Новороздільської міської ради </w:t>
      </w:r>
      <w:proofErr w:type="spellStart"/>
      <w:r w:rsidRPr="007C26F0">
        <w:rPr>
          <w:rFonts w:ascii="Times New Roman" w:hAnsi="Times New Roman" w:cs="Times New Roman"/>
        </w:rPr>
        <w:t>Ричагівського</w:t>
      </w:r>
      <w:proofErr w:type="spellEnd"/>
      <w:r w:rsidRPr="007C26F0">
        <w:rPr>
          <w:rFonts w:ascii="Times New Roman" w:hAnsi="Times New Roman" w:cs="Times New Roman"/>
        </w:rPr>
        <w:t xml:space="preserve"> І.І.</w:t>
      </w:r>
    </w:p>
    <w:p w:rsidR="007C26F0" w:rsidRPr="007C26F0" w:rsidRDefault="007C26F0" w:rsidP="007C26F0">
      <w:pPr>
        <w:rPr>
          <w:rFonts w:ascii="Times New Roman" w:hAnsi="Times New Roman" w:cs="Times New Roman"/>
        </w:rPr>
      </w:pPr>
    </w:p>
    <w:p w:rsidR="007C26F0" w:rsidRPr="007C26F0" w:rsidRDefault="007C26F0" w:rsidP="007C26F0">
      <w:pPr>
        <w:rPr>
          <w:rFonts w:ascii="Times New Roman" w:hAnsi="Times New Roman" w:cs="Times New Roman"/>
        </w:rPr>
      </w:pPr>
      <w:r w:rsidRPr="007C26F0">
        <w:rPr>
          <w:rFonts w:ascii="Times New Roman" w:hAnsi="Times New Roman" w:cs="Times New Roman"/>
        </w:rPr>
        <w:t xml:space="preserve">МІСЬКИЙ ГОЛОВА                          </w:t>
      </w:r>
      <w:r w:rsidRPr="007C26F0">
        <w:rPr>
          <w:rFonts w:ascii="Times New Roman" w:hAnsi="Times New Roman" w:cs="Times New Roman"/>
          <w:lang w:val="ru-RU"/>
        </w:rPr>
        <w:tab/>
      </w:r>
      <w:r w:rsidRPr="007C26F0">
        <w:rPr>
          <w:rFonts w:ascii="Times New Roman" w:hAnsi="Times New Roman" w:cs="Times New Roman"/>
          <w:lang w:val="ru-RU"/>
        </w:rPr>
        <w:tab/>
      </w:r>
      <w:r w:rsidRPr="007C26F0">
        <w:rPr>
          <w:rFonts w:ascii="Times New Roman" w:hAnsi="Times New Roman" w:cs="Times New Roman"/>
        </w:rPr>
        <w:t xml:space="preserve">                   Ярина ЯЦЕНКО</w:t>
      </w:r>
    </w:p>
    <w:p w:rsidR="007C26F0" w:rsidRPr="00C74B0C" w:rsidRDefault="007C26F0" w:rsidP="007C26F0">
      <w:pPr>
        <w:ind w:left="7788" w:hanging="1308"/>
        <w:rPr>
          <w:rFonts w:ascii="Times New Roman" w:hAnsi="Times New Roman" w:cs="Times New Roman"/>
        </w:rPr>
      </w:pPr>
    </w:p>
    <w:p w:rsidR="00F634DD" w:rsidRPr="00C74B0C" w:rsidRDefault="00C74B0C" w:rsidP="00C74B0C">
      <w:pPr>
        <w:jc w:val="right"/>
        <w:rPr>
          <w:rFonts w:ascii="Times New Roman" w:hAnsi="Times New Roman" w:cs="Times New Roman"/>
          <w:noProof/>
          <w:lang w:val="ru-RU"/>
        </w:rPr>
      </w:pPr>
      <w:r w:rsidRPr="00C74B0C">
        <w:rPr>
          <w:rFonts w:ascii="Times New Roman" w:hAnsi="Times New Roman" w:cs="Times New Roman"/>
          <w:noProof/>
          <w:lang w:val="ru-RU"/>
        </w:rPr>
        <w:t>Додаток</w:t>
      </w:r>
    </w:p>
    <w:p w:rsidR="00C74B0C" w:rsidRDefault="00C74B0C" w:rsidP="00C74B0C">
      <w:pPr>
        <w:jc w:val="right"/>
        <w:rPr>
          <w:rFonts w:ascii="Times New Roman" w:hAnsi="Times New Roman" w:cs="Times New Roman"/>
          <w:noProof/>
          <w:lang w:val="ru-RU"/>
        </w:rPr>
      </w:pPr>
      <w:r>
        <w:rPr>
          <w:rFonts w:ascii="Times New Roman" w:hAnsi="Times New Roman" w:cs="Times New Roman"/>
          <w:noProof/>
          <w:lang w:val="ru-RU"/>
        </w:rPr>
        <w:t>д</w:t>
      </w:r>
      <w:r w:rsidRPr="00C74B0C">
        <w:rPr>
          <w:rFonts w:ascii="Times New Roman" w:hAnsi="Times New Roman" w:cs="Times New Roman"/>
          <w:noProof/>
          <w:lang w:val="ru-RU"/>
        </w:rPr>
        <w:t>о рішення</w:t>
      </w:r>
      <w:r>
        <w:rPr>
          <w:rFonts w:ascii="Times New Roman" w:hAnsi="Times New Roman" w:cs="Times New Roman"/>
          <w:noProof/>
          <w:lang w:val="ru-RU"/>
        </w:rPr>
        <w:t xml:space="preserve"> виконкому</w:t>
      </w:r>
    </w:p>
    <w:p w:rsidR="00C74B0C" w:rsidRPr="00C74B0C" w:rsidRDefault="00C74B0C" w:rsidP="00C74B0C">
      <w:pPr>
        <w:jc w:val="right"/>
        <w:rPr>
          <w:rFonts w:ascii="Times New Roman" w:hAnsi="Times New Roman" w:cs="Times New Roman"/>
          <w:noProof/>
          <w:lang w:val="ru-RU"/>
        </w:rPr>
      </w:pPr>
      <w:r>
        <w:rPr>
          <w:rFonts w:ascii="Times New Roman" w:hAnsi="Times New Roman" w:cs="Times New Roman"/>
          <w:noProof/>
          <w:lang w:val="ru-RU"/>
        </w:rPr>
        <w:t>№ __від 17.08.21р.</w:t>
      </w:r>
      <w:r w:rsidRPr="00C74B0C">
        <w:rPr>
          <w:rFonts w:ascii="Times New Roman" w:hAnsi="Times New Roman" w:cs="Times New Roman"/>
          <w:noProof/>
          <w:lang w:val="ru-RU"/>
        </w:rPr>
        <w:t xml:space="preserve"> </w:t>
      </w:r>
    </w:p>
    <w:p w:rsidR="00C74B0C" w:rsidRDefault="00C74B0C" w:rsidP="007C26F0">
      <w:pPr>
        <w:rPr>
          <w:rFonts w:ascii="Times New Roman" w:hAnsi="Times New Roman" w:cs="Times New Roman"/>
          <w:b/>
          <w:noProof/>
          <w:lang w:val="ru-RU"/>
        </w:rPr>
      </w:pPr>
    </w:p>
    <w:p w:rsidR="00C74B0C" w:rsidRPr="00C74B0C" w:rsidRDefault="00C74B0C" w:rsidP="007C26F0">
      <w:pPr>
        <w:rPr>
          <w:rFonts w:ascii="Times New Roman" w:hAnsi="Times New Roman" w:cs="Times New Roman"/>
          <w:b/>
          <w:noProof/>
          <w:lang w:val="ru-RU"/>
        </w:rPr>
      </w:pPr>
    </w:p>
    <w:p w:rsidR="00F634DD" w:rsidRPr="007C26F0" w:rsidRDefault="00F634DD" w:rsidP="007C26F0">
      <w:pPr>
        <w:jc w:val="center"/>
        <w:rPr>
          <w:rFonts w:ascii="Times New Roman" w:hAnsi="Times New Roman" w:cs="Times New Roman"/>
          <w:b/>
          <w:noProof/>
        </w:rPr>
      </w:pPr>
      <w:r w:rsidRPr="007C26F0">
        <w:rPr>
          <w:rFonts w:ascii="Times New Roman" w:hAnsi="Times New Roman" w:cs="Times New Roman"/>
          <w:b/>
          <w:noProof/>
        </w:rPr>
        <w:t>Прогноз</w:t>
      </w:r>
    </w:p>
    <w:p w:rsidR="00F634DD" w:rsidRPr="007C26F0" w:rsidRDefault="00F634DD" w:rsidP="007C26F0">
      <w:pPr>
        <w:jc w:val="center"/>
        <w:rPr>
          <w:rFonts w:ascii="Times New Roman" w:hAnsi="Times New Roman" w:cs="Times New Roman"/>
          <w:noProof/>
        </w:rPr>
      </w:pPr>
      <w:r w:rsidRPr="007C26F0">
        <w:rPr>
          <w:rFonts w:ascii="Times New Roman" w:hAnsi="Times New Roman" w:cs="Times New Roman"/>
          <w:noProof/>
        </w:rPr>
        <w:t xml:space="preserve">міського бюджету </w:t>
      </w:r>
      <w:r w:rsidR="00597AC9" w:rsidRPr="007C26F0">
        <w:rPr>
          <w:rFonts w:ascii="Times New Roman" w:hAnsi="Times New Roman" w:cs="Times New Roman"/>
          <w:noProof/>
        </w:rPr>
        <w:t xml:space="preserve">Новороздільської міської </w:t>
      </w:r>
      <w:r w:rsidR="005F72C0" w:rsidRPr="007C26F0">
        <w:rPr>
          <w:rFonts w:ascii="Times New Roman" w:hAnsi="Times New Roman" w:cs="Times New Roman"/>
          <w:noProof/>
        </w:rPr>
        <w:t>територіальної громади</w:t>
      </w:r>
      <w:r w:rsidR="00597AC9" w:rsidRPr="007C26F0">
        <w:rPr>
          <w:rFonts w:ascii="Times New Roman" w:hAnsi="Times New Roman" w:cs="Times New Roman"/>
          <w:noProof/>
        </w:rPr>
        <w:t xml:space="preserve"> </w:t>
      </w:r>
      <w:r w:rsidRPr="007C26F0">
        <w:rPr>
          <w:rFonts w:ascii="Times New Roman" w:hAnsi="Times New Roman" w:cs="Times New Roman"/>
          <w:noProof/>
        </w:rPr>
        <w:t>(найменування бюджету адміністративно-територіальної одиниці)</w:t>
      </w:r>
    </w:p>
    <w:p w:rsidR="00F634DD" w:rsidRPr="007C26F0" w:rsidRDefault="00F634DD" w:rsidP="007C26F0">
      <w:pPr>
        <w:jc w:val="center"/>
        <w:rPr>
          <w:rFonts w:ascii="Times New Roman" w:hAnsi="Times New Roman" w:cs="Times New Roman"/>
          <w:noProof/>
        </w:rPr>
      </w:pPr>
      <w:r w:rsidRPr="007C26F0">
        <w:rPr>
          <w:rFonts w:ascii="Times New Roman" w:hAnsi="Times New Roman" w:cs="Times New Roman"/>
          <w:noProof/>
        </w:rPr>
        <w:t>на 2022-2024 роки</w:t>
      </w:r>
    </w:p>
    <w:p w:rsidR="00F634DD" w:rsidRPr="007C26F0" w:rsidRDefault="00F634DD" w:rsidP="007C26F0">
      <w:pPr>
        <w:jc w:val="center"/>
        <w:rPr>
          <w:rFonts w:ascii="Times New Roman" w:hAnsi="Times New Roman" w:cs="Times New Roman"/>
          <w:noProof/>
        </w:rPr>
      </w:pPr>
      <w:r w:rsidRPr="007C26F0">
        <w:rPr>
          <w:rFonts w:ascii="Times New Roman" w:hAnsi="Times New Roman" w:cs="Times New Roman"/>
          <w:noProof/>
        </w:rPr>
        <w:t>(середньостроковий бюджетний період)</w:t>
      </w:r>
    </w:p>
    <w:p w:rsidR="00F634DD" w:rsidRPr="007C26F0" w:rsidRDefault="00597AC9" w:rsidP="007C26F0">
      <w:pPr>
        <w:pStyle w:val="ad"/>
        <w:spacing w:before="0" w:beforeAutospacing="0" w:after="0" w:afterAutospacing="0"/>
        <w:jc w:val="center"/>
        <w:rPr>
          <w:noProof/>
          <w:lang w:eastAsia="ru-RU"/>
        </w:rPr>
      </w:pPr>
      <w:r w:rsidRPr="007C26F0">
        <w:rPr>
          <w:bCs/>
          <w:noProof/>
        </w:rPr>
        <w:t>(13566</w:t>
      </w:r>
      <w:r w:rsidR="00F634DD" w:rsidRPr="007C26F0">
        <w:rPr>
          <w:bCs/>
          <w:noProof/>
        </w:rPr>
        <w:t>000000)</w:t>
      </w:r>
      <w:r w:rsidR="00F634DD" w:rsidRPr="007C26F0">
        <w:rPr>
          <w:noProof/>
        </w:rPr>
        <w:br/>
      </w:r>
      <w:r w:rsidR="00F634DD" w:rsidRPr="007C26F0">
        <w:rPr>
          <w:noProof/>
          <w:lang w:eastAsia="ru-RU"/>
        </w:rPr>
        <w:t>(код бюджету)</w:t>
      </w:r>
    </w:p>
    <w:p w:rsidR="00F634DD" w:rsidRPr="00663273" w:rsidRDefault="00F634DD" w:rsidP="007C26F0">
      <w:pPr>
        <w:rPr>
          <w:rFonts w:ascii="Times New Roman" w:hAnsi="Times New Roman" w:cs="Times New Roman"/>
          <w:b/>
          <w:noProof/>
        </w:rPr>
      </w:pPr>
    </w:p>
    <w:p w:rsidR="00F634DD" w:rsidRPr="007C26F0" w:rsidRDefault="00F634DD" w:rsidP="007C26F0">
      <w:pPr>
        <w:ind w:firstLine="567"/>
        <w:jc w:val="both"/>
        <w:rPr>
          <w:rFonts w:ascii="Times New Roman" w:hAnsi="Times New Roman" w:cs="Times New Roman"/>
          <w:b/>
          <w:noProof/>
        </w:rPr>
      </w:pPr>
      <w:r w:rsidRPr="007C26F0">
        <w:rPr>
          <w:rFonts w:ascii="Times New Roman" w:hAnsi="Times New Roman" w:cs="Times New Roman"/>
          <w:b/>
          <w:noProof/>
        </w:rPr>
        <w:t>І. Загальна частина</w:t>
      </w:r>
    </w:p>
    <w:p w:rsidR="00446ACE" w:rsidRPr="007C26F0" w:rsidRDefault="00446ACE" w:rsidP="007C26F0">
      <w:pPr>
        <w:jc w:val="center"/>
        <w:rPr>
          <w:rFonts w:ascii="Times New Roman" w:hAnsi="Times New Roman" w:cs="Times New Roman"/>
          <w:b/>
          <w:bCs/>
        </w:rPr>
      </w:pPr>
    </w:p>
    <w:p w:rsidR="009F1AC6" w:rsidRPr="007C26F0" w:rsidRDefault="00D06A60" w:rsidP="007C26F0">
      <w:pPr>
        <w:ind w:firstLine="566"/>
        <w:jc w:val="both"/>
        <w:rPr>
          <w:rFonts w:ascii="Times New Roman" w:hAnsi="Times New Roman" w:cs="Times New Roman"/>
        </w:rPr>
      </w:pPr>
      <w:r w:rsidRPr="007C26F0">
        <w:rPr>
          <w:rFonts w:ascii="Times New Roman" w:hAnsi="Times New Roman" w:cs="Times New Roman"/>
        </w:rPr>
        <w:t xml:space="preserve">Прогноз </w:t>
      </w:r>
      <w:r w:rsidR="00F634DD" w:rsidRPr="007C26F0">
        <w:rPr>
          <w:rFonts w:ascii="Times New Roman" w:hAnsi="Times New Roman" w:cs="Times New Roman"/>
        </w:rPr>
        <w:t>міського</w:t>
      </w:r>
      <w:r w:rsidRPr="007C26F0">
        <w:rPr>
          <w:rFonts w:ascii="Times New Roman" w:hAnsi="Times New Roman" w:cs="Times New Roman"/>
        </w:rPr>
        <w:t xml:space="preserve"> бюджету </w:t>
      </w:r>
      <w:r w:rsidR="00597AC9" w:rsidRPr="007C26F0">
        <w:rPr>
          <w:rFonts w:ascii="Times New Roman" w:hAnsi="Times New Roman" w:cs="Times New Roman"/>
        </w:rPr>
        <w:t xml:space="preserve">Новороздільської </w:t>
      </w:r>
      <w:r w:rsidR="00F634DD" w:rsidRPr="007C26F0">
        <w:rPr>
          <w:rFonts w:ascii="Times New Roman" w:hAnsi="Times New Roman" w:cs="Times New Roman"/>
        </w:rPr>
        <w:t xml:space="preserve"> міської </w:t>
      </w:r>
      <w:r w:rsidR="007A04B2" w:rsidRPr="007C26F0">
        <w:rPr>
          <w:rFonts w:ascii="Times New Roman" w:hAnsi="Times New Roman" w:cs="Times New Roman"/>
        </w:rPr>
        <w:t>територіальної громади</w:t>
      </w:r>
      <w:r w:rsidRPr="007C26F0">
        <w:rPr>
          <w:rFonts w:ascii="Times New Roman" w:hAnsi="Times New Roman" w:cs="Times New Roman"/>
        </w:rPr>
        <w:t xml:space="preserve"> </w:t>
      </w:r>
      <w:r w:rsidR="00E7544F" w:rsidRPr="007C26F0">
        <w:rPr>
          <w:rFonts w:ascii="Times New Roman" w:hAnsi="Times New Roman" w:cs="Times New Roman"/>
        </w:rPr>
        <w:t xml:space="preserve">(далі </w:t>
      </w:r>
      <w:r w:rsidR="00402C8F" w:rsidRPr="007C26F0">
        <w:rPr>
          <w:rFonts w:ascii="Times New Roman" w:hAnsi="Times New Roman" w:cs="Times New Roman"/>
        </w:rPr>
        <w:t>п</w:t>
      </w:r>
      <w:r w:rsidR="00E7544F" w:rsidRPr="007C26F0">
        <w:rPr>
          <w:rFonts w:ascii="Times New Roman" w:hAnsi="Times New Roman" w:cs="Times New Roman"/>
        </w:rPr>
        <w:t xml:space="preserve">рогноз) </w:t>
      </w:r>
      <w:r w:rsidRPr="007C26F0">
        <w:rPr>
          <w:rFonts w:ascii="Times New Roman" w:hAnsi="Times New Roman" w:cs="Times New Roman"/>
        </w:rPr>
        <w:t xml:space="preserve">розроблено на основі положень Бюджетного та Податкового кодексів України, </w:t>
      </w:r>
      <w:r w:rsidR="00B13C80" w:rsidRPr="007C26F0">
        <w:rPr>
          <w:rFonts w:ascii="Times New Roman" w:hAnsi="Times New Roman" w:cs="Times New Roman"/>
        </w:rPr>
        <w:t>постанови Кабінету Міністрів України від 31.05.2021 №548 «Про схвалення Бюджетної декларації на 2022-2024 роки», наказу Міністерства фінансів України від 02.06.2021 №314 «Про затвердження Типової форми прогнозу місцевого бюджету та Інструкції щодо його скл</w:t>
      </w:r>
      <w:r w:rsidR="009F1AC6" w:rsidRPr="007C26F0">
        <w:rPr>
          <w:rFonts w:ascii="Times New Roman" w:hAnsi="Times New Roman" w:cs="Times New Roman"/>
        </w:rPr>
        <w:t>адання»</w:t>
      </w:r>
      <w:r w:rsidR="00B13C80" w:rsidRPr="007C26F0">
        <w:rPr>
          <w:rFonts w:ascii="Times New Roman" w:hAnsi="Times New Roman" w:cs="Times New Roman"/>
        </w:rPr>
        <w:t xml:space="preserve"> </w:t>
      </w:r>
      <w:r w:rsidR="009F1AC6" w:rsidRPr="007C26F0">
        <w:rPr>
          <w:rFonts w:ascii="Times New Roman" w:hAnsi="Times New Roman" w:cs="Times New Roman"/>
        </w:rPr>
        <w:t>і є основою для складання проекту міського бюджету.</w:t>
      </w:r>
    </w:p>
    <w:p w:rsidR="00D06A60" w:rsidRPr="007C26F0" w:rsidRDefault="00D06A60" w:rsidP="007C26F0">
      <w:pPr>
        <w:ind w:firstLine="540"/>
        <w:jc w:val="both"/>
        <w:rPr>
          <w:rFonts w:ascii="Times New Roman" w:hAnsi="Times New Roman" w:cs="Times New Roman"/>
        </w:rPr>
      </w:pPr>
      <w:r w:rsidRPr="007C26F0">
        <w:rPr>
          <w:rFonts w:ascii="Times New Roman" w:hAnsi="Times New Roman" w:cs="Times New Roman"/>
        </w:rPr>
        <w:t xml:space="preserve">Метою </w:t>
      </w:r>
      <w:r w:rsidR="00402C8F" w:rsidRPr="007C26F0">
        <w:rPr>
          <w:rFonts w:ascii="Times New Roman" w:hAnsi="Times New Roman" w:cs="Times New Roman"/>
        </w:rPr>
        <w:t>п</w:t>
      </w:r>
      <w:r w:rsidRPr="007C26F0">
        <w:rPr>
          <w:rFonts w:ascii="Times New Roman" w:hAnsi="Times New Roman" w:cs="Times New Roman"/>
        </w:rPr>
        <w:t xml:space="preserve">рогнозу є забезпечення передбачуваності та послідовності бюджетної політики; </w:t>
      </w:r>
      <w:r w:rsidR="009F1AC6" w:rsidRPr="007C26F0">
        <w:rPr>
          <w:rFonts w:ascii="Times New Roman" w:hAnsi="Times New Roman" w:cs="Times New Roman"/>
        </w:rPr>
        <w:t>та</w:t>
      </w:r>
      <w:r w:rsidRPr="007C26F0">
        <w:rPr>
          <w:rFonts w:ascii="Times New Roman" w:hAnsi="Times New Roman" w:cs="Times New Roman"/>
        </w:rPr>
        <w:t xml:space="preserve"> визначення можливостей </w:t>
      </w:r>
      <w:r w:rsidR="006173FD" w:rsidRPr="007C26F0">
        <w:rPr>
          <w:rFonts w:ascii="Times New Roman" w:hAnsi="Times New Roman" w:cs="Times New Roman"/>
        </w:rPr>
        <w:t>міського</w:t>
      </w:r>
      <w:r w:rsidRPr="007C26F0">
        <w:rPr>
          <w:rFonts w:ascii="Times New Roman" w:hAnsi="Times New Roman" w:cs="Times New Roman"/>
        </w:rPr>
        <w:t xml:space="preserve"> бюджету у середньостроковій перспективі.</w:t>
      </w:r>
    </w:p>
    <w:p w:rsidR="00E7544F" w:rsidRPr="007C26F0" w:rsidRDefault="00E7544F" w:rsidP="007C26F0">
      <w:pPr>
        <w:ind w:firstLine="540"/>
        <w:jc w:val="both"/>
        <w:rPr>
          <w:rFonts w:ascii="Times New Roman" w:hAnsi="Times New Roman" w:cs="Times New Roman"/>
        </w:rPr>
      </w:pPr>
      <w:r w:rsidRPr="007C26F0">
        <w:rPr>
          <w:rFonts w:ascii="Times New Roman" w:hAnsi="Times New Roman" w:cs="Times New Roman"/>
        </w:rPr>
        <w:t xml:space="preserve">Основними завдання </w:t>
      </w:r>
      <w:r w:rsidR="00402C8F" w:rsidRPr="007C26F0">
        <w:rPr>
          <w:rFonts w:ascii="Times New Roman" w:hAnsi="Times New Roman" w:cs="Times New Roman"/>
        </w:rPr>
        <w:t>п</w:t>
      </w:r>
      <w:r w:rsidRPr="007C26F0">
        <w:rPr>
          <w:rFonts w:ascii="Times New Roman" w:hAnsi="Times New Roman" w:cs="Times New Roman"/>
        </w:rPr>
        <w:t>рогнозу є:</w:t>
      </w:r>
    </w:p>
    <w:p w:rsidR="00E7544F" w:rsidRPr="007C26F0" w:rsidRDefault="00E7544F" w:rsidP="007C26F0">
      <w:pPr>
        <w:numPr>
          <w:ilvl w:val="0"/>
          <w:numId w:val="4"/>
        </w:numPr>
        <w:jc w:val="both"/>
        <w:rPr>
          <w:rFonts w:ascii="Times New Roman" w:hAnsi="Times New Roman" w:cs="Times New Roman"/>
        </w:rPr>
      </w:pPr>
      <w:r w:rsidRPr="007C26F0">
        <w:rPr>
          <w:rFonts w:ascii="Times New Roman" w:hAnsi="Times New Roman" w:cs="Times New Roman"/>
        </w:rPr>
        <w:t>забезпечення стабільного функціонування бюджетних установ міської ради;</w:t>
      </w:r>
    </w:p>
    <w:p w:rsidR="007266CF" w:rsidRPr="007C26F0" w:rsidRDefault="007266CF" w:rsidP="007C26F0">
      <w:pPr>
        <w:numPr>
          <w:ilvl w:val="0"/>
          <w:numId w:val="4"/>
        </w:numPr>
        <w:jc w:val="both"/>
        <w:rPr>
          <w:rFonts w:ascii="Times New Roman" w:hAnsi="Times New Roman" w:cs="Times New Roman"/>
        </w:rPr>
      </w:pPr>
      <w:r w:rsidRPr="007C26F0">
        <w:rPr>
          <w:rFonts w:ascii="Times New Roman" w:hAnsi="Times New Roman" w:cs="Times New Roman"/>
        </w:rPr>
        <w:lastRenderedPageBreak/>
        <w:t xml:space="preserve">підвищення ефективності управління бюджетними коштами шляхом застосування дієвих методів економії бюджетних коштів; </w:t>
      </w:r>
    </w:p>
    <w:p w:rsidR="00E7544F" w:rsidRPr="007C26F0" w:rsidRDefault="00E7544F" w:rsidP="007C26F0">
      <w:pPr>
        <w:numPr>
          <w:ilvl w:val="0"/>
          <w:numId w:val="4"/>
        </w:numPr>
        <w:jc w:val="both"/>
        <w:rPr>
          <w:rFonts w:ascii="Times New Roman" w:hAnsi="Times New Roman" w:cs="Times New Roman"/>
        </w:rPr>
      </w:pPr>
      <w:r w:rsidRPr="007C26F0">
        <w:rPr>
          <w:rFonts w:ascii="Times New Roman" w:hAnsi="Times New Roman" w:cs="Times New Roman"/>
        </w:rPr>
        <w:t xml:space="preserve">підвищення результативності та ефективності бюджетних </w:t>
      </w:r>
      <w:r w:rsidR="00597AC9" w:rsidRPr="007C26F0">
        <w:rPr>
          <w:rFonts w:ascii="Times New Roman" w:hAnsi="Times New Roman" w:cs="Times New Roman"/>
        </w:rPr>
        <w:t>програм</w:t>
      </w:r>
      <w:r w:rsidRPr="007C26F0">
        <w:rPr>
          <w:rFonts w:ascii="Times New Roman" w:hAnsi="Times New Roman" w:cs="Times New Roman"/>
        </w:rPr>
        <w:t>;</w:t>
      </w:r>
    </w:p>
    <w:p w:rsidR="00E7544F" w:rsidRPr="007C26F0" w:rsidRDefault="00E7544F" w:rsidP="007C26F0">
      <w:pPr>
        <w:numPr>
          <w:ilvl w:val="0"/>
          <w:numId w:val="4"/>
        </w:numPr>
        <w:jc w:val="both"/>
        <w:rPr>
          <w:rFonts w:ascii="Times New Roman" w:hAnsi="Times New Roman" w:cs="Times New Roman"/>
        </w:rPr>
      </w:pPr>
      <w:r w:rsidRPr="007C26F0">
        <w:rPr>
          <w:rFonts w:ascii="Times New Roman" w:hAnsi="Times New Roman" w:cs="Times New Roman"/>
        </w:rPr>
        <w:t>посилення бюджетної дисципліни та контролю за витрачанням бюджетних коштів;</w:t>
      </w:r>
    </w:p>
    <w:p w:rsidR="00E7544F" w:rsidRPr="007C26F0" w:rsidRDefault="00E7544F" w:rsidP="007C26F0">
      <w:pPr>
        <w:numPr>
          <w:ilvl w:val="0"/>
          <w:numId w:val="4"/>
        </w:numPr>
        <w:jc w:val="both"/>
        <w:rPr>
          <w:rFonts w:ascii="Times New Roman" w:hAnsi="Times New Roman" w:cs="Times New Roman"/>
        </w:rPr>
      </w:pPr>
      <w:r w:rsidRPr="007C26F0">
        <w:rPr>
          <w:rFonts w:ascii="Times New Roman" w:hAnsi="Times New Roman" w:cs="Times New Roman"/>
        </w:rPr>
        <w:t>удосконалення системи результативних показників з метою підвищення якості нада</w:t>
      </w:r>
      <w:r w:rsidR="007266CF" w:rsidRPr="007C26F0">
        <w:rPr>
          <w:rFonts w:ascii="Times New Roman" w:hAnsi="Times New Roman" w:cs="Times New Roman"/>
        </w:rPr>
        <w:t>ння послуг у відповідних сферах;</w:t>
      </w:r>
    </w:p>
    <w:p w:rsidR="007266CF" w:rsidRPr="007C26F0" w:rsidRDefault="007266CF" w:rsidP="007C26F0">
      <w:pPr>
        <w:numPr>
          <w:ilvl w:val="0"/>
          <w:numId w:val="4"/>
        </w:numPr>
        <w:jc w:val="both"/>
        <w:rPr>
          <w:rFonts w:ascii="Times New Roman" w:hAnsi="Times New Roman" w:cs="Times New Roman"/>
        </w:rPr>
      </w:pPr>
      <w:r w:rsidRPr="007C26F0">
        <w:rPr>
          <w:rFonts w:ascii="Times New Roman" w:hAnsi="Times New Roman" w:cs="Times New Roman"/>
        </w:rPr>
        <w:t xml:space="preserve">використання фінансових ресурсів таким чином, щоб отримати максимальний економічний ефект і вирішити найбільш нагальні та важливі завдання;  </w:t>
      </w:r>
    </w:p>
    <w:p w:rsidR="003D3B90" w:rsidRPr="007C26F0" w:rsidRDefault="003D3B90" w:rsidP="007C26F0">
      <w:pPr>
        <w:ind w:left="718"/>
        <w:rPr>
          <w:rFonts w:ascii="Times New Roman" w:hAnsi="Times New Roman" w:cs="Times New Roman"/>
        </w:rPr>
      </w:pPr>
      <w:r w:rsidRPr="007C26F0">
        <w:rPr>
          <w:rFonts w:ascii="Times New Roman" w:hAnsi="Times New Roman" w:cs="Times New Roman"/>
        </w:rPr>
        <w:t xml:space="preserve">Показники Прогнозу можуть змінюватись внаслідок:  </w:t>
      </w:r>
    </w:p>
    <w:p w:rsidR="003D3B90" w:rsidRPr="007C26F0" w:rsidRDefault="003D3B90" w:rsidP="007C26F0">
      <w:pPr>
        <w:numPr>
          <w:ilvl w:val="0"/>
          <w:numId w:val="7"/>
        </w:numPr>
        <w:ind w:firstLine="566"/>
        <w:jc w:val="both"/>
        <w:rPr>
          <w:rFonts w:ascii="Times New Roman" w:hAnsi="Times New Roman" w:cs="Times New Roman"/>
        </w:rPr>
      </w:pPr>
      <w:r w:rsidRPr="007C26F0">
        <w:rPr>
          <w:rFonts w:ascii="Times New Roman" w:hAnsi="Times New Roman" w:cs="Times New Roman"/>
        </w:rPr>
        <w:t xml:space="preserve">підвищення фактичних цін і тарифів на енергоносії понад рівень, </w:t>
      </w:r>
      <w:r w:rsidR="00DC3170" w:rsidRPr="007C26F0">
        <w:rPr>
          <w:rFonts w:ascii="Times New Roman" w:hAnsi="Times New Roman" w:cs="Times New Roman"/>
        </w:rPr>
        <w:t xml:space="preserve">           </w:t>
      </w:r>
      <w:r w:rsidRPr="007C26F0">
        <w:rPr>
          <w:rFonts w:ascii="Times New Roman" w:hAnsi="Times New Roman" w:cs="Times New Roman"/>
        </w:rPr>
        <w:t xml:space="preserve">визначений у Бюджетній декларації;  </w:t>
      </w:r>
    </w:p>
    <w:p w:rsidR="003D3B90" w:rsidRPr="007C26F0" w:rsidRDefault="003D3B90" w:rsidP="007C26F0">
      <w:pPr>
        <w:numPr>
          <w:ilvl w:val="0"/>
          <w:numId w:val="7"/>
        </w:numPr>
        <w:ind w:firstLine="566"/>
        <w:jc w:val="both"/>
        <w:rPr>
          <w:rFonts w:ascii="Times New Roman" w:hAnsi="Times New Roman" w:cs="Times New Roman"/>
        </w:rPr>
      </w:pPr>
      <w:r w:rsidRPr="007C26F0">
        <w:rPr>
          <w:rFonts w:ascii="Times New Roman" w:hAnsi="Times New Roman" w:cs="Times New Roman"/>
        </w:rPr>
        <w:t xml:space="preserve">фактичне перевищення рівня споживчих цін та цін виробників порівняно з рівнем, прийнятим у Бюджетній декларації;  </w:t>
      </w:r>
    </w:p>
    <w:p w:rsidR="003D3B90" w:rsidRPr="007C26F0" w:rsidRDefault="003D3B90" w:rsidP="007C26F0">
      <w:pPr>
        <w:numPr>
          <w:ilvl w:val="0"/>
          <w:numId w:val="7"/>
        </w:numPr>
        <w:ind w:firstLine="566"/>
        <w:jc w:val="both"/>
        <w:rPr>
          <w:rFonts w:ascii="Times New Roman" w:hAnsi="Times New Roman" w:cs="Times New Roman"/>
        </w:rPr>
      </w:pPr>
      <w:r w:rsidRPr="007C26F0">
        <w:rPr>
          <w:rFonts w:ascii="Times New Roman" w:hAnsi="Times New Roman" w:cs="Times New Roman"/>
        </w:rPr>
        <w:t xml:space="preserve">визначення міжбюджетних трансфертів (освітня субвенція, базова дотація, додаткові дотації) в обсягах які не враховані при розрахунку прогнозу міського бюджету;  </w:t>
      </w:r>
    </w:p>
    <w:p w:rsidR="00B56D25" w:rsidRPr="007C26F0" w:rsidRDefault="003D3B90" w:rsidP="007C26F0">
      <w:pPr>
        <w:numPr>
          <w:ilvl w:val="0"/>
          <w:numId w:val="7"/>
        </w:numPr>
        <w:ind w:firstLine="566"/>
        <w:jc w:val="both"/>
        <w:rPr>
          <w:rFonts w:ascii="Times New Roman" w:hAnsi="Times New Roman" w:cs="Times New Roman"/>
        </w:rPr>
      </w:pPr>
      <w:r w:rsidRPr="007C26F0">
        <w:rPr>
          <w:rFonts w:ascii="Times New Roman" w:hAnsi="Times New Roman" w:cs="Times New Roman"/>
        </w:rPr>
        <w:t xml:space="preserve">та інші. </w:t>
      </w:r>
    </w:p>
    <w:p w:rsidR="00885E0C" w:rsidRPr="007C26F0" w:rsidRDefault="00885E0C" w:rsidP="007C26F0">
      <w:pPr>
        <w:ind w:left="712"/>
        <w:jc w:val="both"/>
        <w:rPr>
          <w:rFonts w:ascii="Times New Roman" w:hAnsi="Times New Roman" w:cs="Times New Roman"/>
        </w:rPr>
      </w:pPr>
    </w:p>
    <w:p w:rsidR="003D3B90" w:rsidRPr="007C26F0" w:rsidRDefault="00885E0C" w:rsidP="007C26F0">
      <w:pPr>
        <w:ind w:left="146"/>
        <w:jc w:val="both"/>
        <w:rPr>
          <w:rFonts w:ascii="Times New Roman" w:hAnsi="Times New Roman" w:cs="Times New Roman"/>
        </w:rPr>
      </w:pPr>
      <w:r w:rsidRPr="007C26F0">
        <w:rPr>
          <w:rFonts w:ascii="Times New Roman" w:hAnsi="Times New Roman" w:cs="Times New Roman"/>
        </w:rPr>
        <w:t xml:space="preserve">            </w:t>
      </w:r>
      <w:r w:rsidR="00B56D25" w:rsidRPr="007C26F0">
        <w:rPr>
          <w:rFonts w:ascii="Times New Roman" w:hAnsi="Times New Roman" w:cs="Times New Roman"/>
        </w:rPr>
        <w:t>Очікуваними результатами реалізації бюджетної політики в середньостроковій перспективі є своєчасна виплата заробітної плати працівникам бюджетних установ та недопущення утворення простроченої кредиторської заборгованості за такими виплатами, своєчасна оплата енергоносіїв, які споживаються бюджетними установами, які фінансуються з бюджету міської територіальної громади, забезпечення належного співфінансування проектів та заходів, які забезпечуються за рахунок трансфертів з державного бюджету у розмірах, визначених законодавством, погашення існуючої та недопущення утворення нової простроченої заборгованості за видатками бюджету міської територіальної громади, фінансове забезпечення виконання власних та делегованих повноважень міською радою, фінансове забезпечення виконання головними розпорядниками бюджетних коштів їх планів діяльності, упорядкування мережі бюджетних установ, яка б забезпечувала досягнення мети і цілей їх діяльності з максимальною ефективністю та мінімальними затратами</w:t>
      </w:r>
      <w:r w:rsidRPr="007C26F0">
        <w:rPr>
          <w:rFonts w:ascii="Times New Roman" w:hAnsi="Times New Roman" w:cs="Times New Roman"/>
        </w:rPr>
        <w:t>.</w:t>
      </w:r>
    </w:p>
    <w:p w:rsidR="007266CF" w:rsidRPr="007C26F0" w:rsidRDefault="007266CF" w:rsidP="007C26F0">
      <w:pPr>
        <w:ind w:left="900"/>
        <w:jc w:val="both"/>
        <w:rPr>
          <w:rFonts w:ascii="Times New Roman" w:hAnsi="Times New Roman" w:cs="Times New Roman"/>
        </w:rPr>
      </w:pPr>
    </w:p>
    <w:p w:rsidR="00BD7504" w:rsidRPr="007C26F0" w:rsidRDefault="00BD7504" w:rsidP="007C26F0">
      <w:pPr>
        <w:ind w:firstLine="540"/>
        <w:jc w:val="both"/>
        <w:rPr>
          <w:rFonts w:ascii="Times New Roman" w:hAnsi="Times New Roman" w:cs="Times New Roman"/>
        </w:rPr>
      </w:pPr>
      <w:r w:rsidRPr="007C26F0">
        <w:rPr>
          <w:rFonts w:ascii="Times New Roman" w:hAnsi="Times New Roman" w:cs="Times New Roman"/>
        </w:rPr>
        <w:t>При несприятливих зовнішніх політичних, економічних і інших факторах, які впл</w:t>
      </w:r>
      <w:r w:rsidR="007266CF" w:rsidRPr="007C26F0">
        <w:rPr>
          <w:rFonts w:ascii="Times New Roman" w:hAnsi="Times New Roman" w:cs="Times New Roman"/>
        </w:rPr>
        <w:t xml:space="preserve">ивають на економіку України, і </w:t>
      </w:r>
      <w:r w:rsidRPr="007C26F0">
        <w:rPr>
          <w:rFonts w:ascii="Times New Roman" w:hAnsi="Times New Roman" w:cs="Times New Roman"/>
        </w:rPr>
        <w:t>як наслідок, на обсяг фінансового ресурсу в громаді,</w:t>
      </w:r>
      <w:r w:rsidR="007266CF" w:rsidRPr="007C26F0">
        <w:rPr>
          <w:rFonts w:ascii="Times New Roman" w:hAnsi="Times New Roman" w:cs="Times New Roman"/>
        </w:rPr>
        <w:t xml:space="preserve"> та</w:t>
      </w:r>
      <w:r w:rsidRPr="007C26F0">
        <w:rPr>
          <w:rFonts w:ascii="Times New Roman" w:hAnsi="Times New Roman" w:cs="Times New Roman"/>
        </w:rPr>
        <w:t xml:space="preserve"> ймовірне недосягнення запланованих темпів зростання фонду оплати праці, що може призвести до невиконання прогнозних показників за доходами, а саме податку на доходи фізичних осіб, який в структурі доходів міського бюджету займає домінуючу позицію. Як наслідок, для уникнення розбалансованості бюджету постане питання зменшення видатків розвитку громади, зокрема, капітальних видатків. </w:t>
      </w:r>
    </w:p>
    <w:p w:rsidR="00D06A60" w:rsidRPr="007C26F0" w:rsidRDefault="00D06A60" w:rsidP="007C26F0">
      <w:pPr>
        <w:ind w:firstLine="709"/>
        <w:jc w:val="both"/>
        <w:rPr>
          <w:rFonts w:ascii="Times New Roman" w:hAnsi="Times New Roman" w:cs="Times New Roman"/>
        </w:rPr>
      </w:pPr>
    </w:p>
    <w:p w:rsidR="00E7544F" w:rsidRPr="007C26F0" w:rsidRDefault="00E7544F" w:rsidP="007C26F0">
      <w:pPr>
        <w:ind w:firstLine="709"/>
        <w:jc w:val="both"/>
        <w:rPr>
          <w:rFonts w:ascii="Times New Roman" w:hAnsi="Times New Roman" w:cs="Times New Roman"/>
          <w:b/>
        </w:rPr>
      </w:pPr>
      <w:r w:rsidRPr="007C26F0">
        <w:rPr>
          <w:rFonts w:ascii="Times New Roman" w:hAnsi="Times New Roman" w:cs="Times New Roman"/>
          <w:b/>
        </w:rPr>
        <w:t>ІІ. Основні прогнозні показники економічного та соціального розвитку</w:t>
      </w:r>
    </w:p>
    <w:p w:rsidR="00E7544F" w:rsidRPr="007C26F0" w:rsidRDefault="00E7544F" w:rsidP="007C26F0">
      <w:pPr>
        <w:ind w:firstLine="709"/>
        <w:jc w:val="both"/>
        <w:rPr>
          <w:rFonts w:ascii="Times New Roman" w:hAnsi="Times New Roman" w:cs="Times New Roman"/>
        </w:rPr>
      </w:pPr>
    </w:p>
    <w:p w:rsidR="00E7544F" w:rsidRPr="007C26F0" w:rsidRDefault="00E7544F" w:rsidP="007C26F0">
      <w:pPr>
        <w:ind w:firstLine="709"/>
        <w:jc w:val="both"/>
        <w:rPr>
          <w:rFonts w:ascii="Times New Roman" w:hAnsi="Times New Roman" w:cs="Times New Roman"/>
        </w:rPr>
      </w:pPr>
      <w:r w:rsidRPr="007C26F0">
        <w:rPr>
          <w:rFonts w:ascii="Times New Roman" w:hAnsi="Times New Roman" w:cs="Times New Roman"/>
        </w:rPr>
        <w:t xml:space="preserve">Для розрахунку показників </w:t>
      </w:r>
      <w:r w:rsidR="00402C8F" w:rsidRPr="007C26F0">
        <w:rPr>
          <w:rFonts w:ascii="Times New Roman" w:hAnsi="Times New Roman" w:cs="Times New Roman"/>
        </w:rPr>
        <w:t>п</w:t>
      </w:r>
      <w:r w:rsidRPr="007C26F0">
        <w:rPr>
          <w:rFonts w:ascii="Times New Roman" w:hAnsi="Times New Roman" w:cs="Times New Roman"/>
        </w:rPr>
        <w:t>рогнозу</w:t>
      </w:r>
      <w:r w:rsidR="00613F5C" w:rsidRPr="007C26F0">
        <w:rPr>
          <w:rFonts w:ascii="Times New Roman" w:hAnsi="Times New Roman" w:cs="Times New Roman"/>
        </w:rPr>
        <w:t xml:space="preserve"> міського бюджету </w:t>
      </w:r>
      <w:r w:rsidR="00B5526F" w:rsidRPr="007C26F0">
        <w:rPr>
          <w:rFonts w:ascii="Times New Roman" w:hAnsi="Times New Roman" w:cs="Times New Roman"/>
        </w:rPr>
        <w:t xml:space="preserve"> на 2022-2024 роки</w:t>
      </w:r>
      <w:r w:rsidRPr="007C26F0">
        <w:rPr>
          <w:rFonts w:ascii="Times New Roman" w:hAnsi="Times New Roman" w:cs="Times New Roman"/>
        </w:rPr>
        <w:t xml:space="preserve"> використано основні макроекономічні показники економічного та соціального розвитку України</w:t>
      </w:r>
      <w:r w:rsidR="003D7616" w:rsidRPr="007C26F0">
        <w:rPr>
          <w:rFonts w:ascii="Times New Roman" w:hAnsi="Times New Roman" w:cs="Times New Roman"/>
        </w:rPr>
        <w:t>, розроблені Мінекономіки, а саме:</w:t>
      </w:r>
    </w:p>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 </w:t>
      </w:r>
    </w:p>
    <w:p w:rsidR="00FB6016" w:rsidRPr="007C26F0" w:rsidRDefault="003D7616" w:rsidP="007C26F0">
      <w:pPr>
        <w:ind w:firstLine="540"/>
        <w:jc w:val="both"/>
        <w:outlineLvl w:val="2"/>
        <w:rPr>
          <w:rFonts w:ascii="Times New Roman" w:hAnsi="Times New Roman" w:cs="Times New Roman"/>
          <w:lang w:eastAsia="en-US"/>
        </w:rPr>
      </w:pPr>
      <w:bookmarkStart w:id="0" w:name="n381"/>
      <w:bookmarkEnd w:id="0"/>
      <w:r w:rsidRPr="007C26F0">
        <w:rPr>
          <w:rFonts w:ascii="Times New Roman" w:hAnsi="Times New Roman" w:cs="Times New Roman"/>
          <w:color w:val="000000"/>
        </w:rPr>
        <w:t xml:space="preserve">  </w:t>
      </w:r>
      <w:r w:rsidR="00FB6016" w:rsidRPr="007C26F0">
        <w:rPr>
          <w:rFonts w:ascii="Times New Roman" w:hAnsi="Times New Roman" w:cs="Times New Roman"/>
          <w:lang w:eastAsia="en-US"/>
        </w:rPr>
        <w:t>- індекс споживчих цін  (грудень до грудня попереднього року) у 2022 році – 106,2 відсотки, у 2023 році – 105,3 відсотки, у 2024 році – 105,0 відсотків;</w:t>
      </w:r>
    </w:p>
    <w:p w:rsidR="00FB6016" w:rsidRPr="007C26F0" w:rsidRDefault="00FB6016" w:rsidP="007C26F0">
      <w:pPr>
        <w:ind w:firstLine="540"/>
        <w:jc w:val="both"/>
        <w:outlineLvl w:val="2"/>
        <w:rPr>
          <w:rFonts w:ascii="Times New Roman" w:hAnsi="Times New Roman" w:cs="Times New Roman"/>
          <w:lang w:eastAsia="en-US"/>
        </w:rPr>
      </w:pPr>
      <w:r w:rsidRPr="007C26F0">
        <w:rPr>
          <w:rFonts w:ascii="Times New Roman" w:hAnsi="Times New Roman" w:cs="Times New Roman"/>
          <w:lang w:eastAsia="en-US"/>
        </w:rPr>
        <w:t>- індекс цін виробників (грудень до грудня попереднього року) у 2022 році – 107,8 відсотків, у 2023 році – 106,2 відсотків, у 2024 році – 105,7 відсотків.</w:t>
      </w:r>
    </w:p>
    <w:p w:rsidR="00DC3170" w:rsidRPr="007C26F0" w:rsidRDefault="00DC3170" w:rsidP="007C26F0">
      <w:pPr>
        <w:ind w:firstLine="540"/>
        <w:jc w:val="both"/>
        <w:outlineLvl w:val="2"/>
        <w:rPr>
          <w:rFonts w:ascii="Times New Roman" w:hAnsi="Times New Roman" w:cs="Times New Roman"/>
          <w:lang w:eastAsia="en-US"/>
        </w:rPr>
      </w:pPr>
      <w:r w:rsidRPr="007C26F0">
        <w:rPr>
          <w:rFonts w:ascii="Times New Roman" w:hAnsi="Times New Roman" w:cs="Times New Roman"/>
          <w:lang w:eastAsia="en-US"/>
        </w:rPr>
        <w:t>- мінімальна заробітна плата у 2022 році – 6500 гривні з 1 січня та 6700 гривень з 1 жовтня (ріст до 2021 року – 8,4 відсотки), у 2023 році – 7176 гривні (9,5 відсотків), у 2024 році – 7665 гривень (6,8 відсотка);</w:t>
      </w:r>
    </w:p>
    <w:p w:rsidR="00DC3170" w:rsidRPr="007C26F0" w:rsidRDefault="00DC3170" w:rsidP="007C26F0">
      <w:pPr>
        <w:ind w:firstLine="540"/>
        <w:jc w:val="both"/>
        <w:outlineLvl w:val="2"/>
        <w:rPr>
          <w:rFonts w:ascii="Times New Roman" w:hAnsi="Times New Roman" w:cs="Times New Roman"/>
          <w:lang w:eastAsia="en-US"/>
        </w:rPr>
      </w:pPr>
      <w:r w:rsidRPr="007C26F0">
        <w:rPr>
          <w:rFonts w:ascii="Times New Roman" w:hAnsi="Times New Roman" w:cs="Times New Roman"/>
          <w:lang w:eastAsia="en-US"/>
        </w:rPr>
        <w:t>- посадовий оклад працівника І тарифного розряду Єдиної тарифної сітки з 1 січня 2022 року – 2893 гривні та з 1 жовтня – 2982 гривні (ріст до 2021 року – 8,4 відсотка), 2023 року – 3193 гривні (9,5 відсотків), 2024 року – 3411 гривні (6,8 відсотків);</w:t>
      </w:r>
    </w:p>
    <w:p w:rsidR="003D7616" w:rsidRPr="007C26F0" w:rsidRDefault="003D7616" w:rsidP="007C26F0">
      <w:pPr>
        <w:rPr>
          <w:rFonts w:ascii="Times New Roman" w:hAnsi="Times New Roman" w:cs="Times New Roman"/>
          <w:color w:val="000000"/>
        </w:rPr>
      </w:pPr>
    </w:p>
    <w:tbl>
      <w:tblPr>
        <w:tblW w:w="10061" w:type="dxa"/>
        <w:tblInd w:w="5" w:type="dxa"/>
        <w:tblCellMar>
          <w:top w:w="49" w:type="dxa"/>
          <w:left w:w="105" w:type="dxa"/>
          <w:right w:w="10" w:type="dxa"/>
        </w:tblCellMar>
        <w:tblLook w:val="04A0"/>
      </w:tblPr>
      <w:tblGrid>
        <w:gridCol w:w="1650"/>
        <w:gridCol w:w="839"/>
        <w:gridCol w:w="981"/>
        <w:gridCol w:w="982"/>
        <w:gridCol w:w="840"/>
        <w:gridCol w:w="981"/>
        <w:gridCol w:w="985"/>
        <w:gridCol w:w="840"/>
        <w:gridCol w:w="978"/>
        <w:gridCol w:w="985"/>
      </w:tblGrid>
      <w:tr w:rsidR="0090450A" w:rsidRPr="007C26F0" w:rsidTr="0090450A">
        <w:trPr>
          <w:trHeight w:val="360"/>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D7616" w:rsidRPr="007C26F0" w:rsidRDefault="003D7616" w:rsidP="007C26F0">
            <w:pPr>
              <w:ind w:left="3"/>
              <w:rPr>
                <w:rFonts w:ascii="Times New Roman" w:hAnsi="Times New Roman" w:cs="Times New Roman"/>
                <w:color w:val="000000"/>
              </w:rPr>
            </w:pPr>
            <w:r w:rsidRPr="007C26F0">
              <w:rPr>
                <w:rFonts w:ascii="Times New Roman" w:hAnsi="Times New Roman" w:cs="Times New Roman"/>
                <w:color w:val="000000"/>
              </w:rPr>
              <w:lastRenderedPageBreak/>
              <w:t xml:space="preserve">  </w:t>
            </w:r>
          </w:p>
        </w:tc>
        <w:tc>
          <w:tcPr>
            <w:tcW w:w="850" w:type="dxa"/>
            <w:tcBorders>
              <w:top w:val="single" w:sz="4" w:space="0" w:color="000000"/>
              <w:left w:val="single" w:sz="4" w:space="0" w:color="000000"/>
              <w:bottom w:val="single" w:sz="4" w:space="0" w:color="000000"/>
              <w:right w:val="nil"/>
            </w:tcBorders>
            <w:shd w:val="clear" w:color="auto" w:fill="auto"/>
          </w:tcPr>
          <w:p w:rsidR="003D7616" w:rsidRPr="007C26F0" w:rsidRDefault="003D7616" w:rsidP="007C26F0">
            <w:pPr>
              <w:rPr>
                <w:rFonts w:ascii="Times New Roman" w:hAnsi="Times New Roman" w:cs="Times New Roman"/>
                <w:color w:val="000000"/>
              </w:rPr>
            </w:pP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right"/>
              <w:rPr>
                <w:rFonts w:ascii="Times New Roman" w:hAnsi="Times New Roman" w:cs="Times New Roman"/>
                <w:color w:val="000000"/>
              </w:rPr>
            </w:pPr>
            <w:r w:rsidRPr="007C26F0">
              <w:rPr>
                <w:rFonts w:ascii="Times New Roman" w:hAnsi="Times New Roman" w:cs="Times New Roman"/>
                <w:color w:val="000000"/>
              </w:rPr>
              <w:t xml:space="preserve">2022 рік </w:t>
            </w:r>
          </w:p>
        </w:tc>
        <w:tc>
          <w:tcPr>
            <w:tcW w:w="991" w:type="dxa"/>
            <w:tcBorders>
              <w:top w:val="single" w:sz="4" w:space="0" w:color="000000"/>
              <w:left w:val="nil"/>
              <w:bottom w:val="single" w:sz="4" w:space="0" w:color="000000"/>
              <w:right w:val="single" w:sz="4" w:space="0" w:color="000000"/>
            </w:tcBorders>
            <w:shd w:val="clear" w:color="auto" w:fill="auto"/>
          </w:tcPr>
          <w:p w:rsidR="003D7616" w:rsidRPr="007C26F0" w:rsidRDefault="003D7616" w:rsidP="007C26F0">
            <w:pP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nil"/>
            </w:tcBorders>
            <w:shd w:val="clear" w:color="auto" w:fill="auto"/>
          </w:tcPr>
          <w:p w:rsidR="003D7616" w:rsidRPr="007C26F0" w:rsidRDefault="003D7616" w:rsidP="007C26F0">
            <w:pPr>
              <w:rPr>
                <w:rFonts w:ascii="Times New Roman" w:hAnsi="Times New Roman" w:cs="Times New Roman"/>
                <w:color w:val="000000"/>
              </w:rPr>
            </w:pP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right"/>
              <w:rPr>
                <w:rFonts w:ascii="Times New Roman" w:hAnsi="Times New Roman" w:cs="Times New Roman"/>
                <w:color w:val="000000"/>
              </w:rPr>
            </w:pPr>
            <w:r w:rsidRPr="007C26F0">
              <w:rPr>
                <w:rFonts w:ascii="Times New Roman" w:hAnsi="Times New Roman" w:cs="Times New Roman"/>
                <w:color w:val="000000"/>
              </w:rPr>
              <w:t xml:space="preserve">2023 рік </w:t>
            </w:r>
          </w:p>
        </w:tc>
        <w:tc>
          <w:tcPr>
            <w:tcW w:w="994" w:type="dxa"/>
            <w:tcBorders>
              <w:top w:val="single" w:sz="4" w:space="0" w:color="000000"/>
              <w:left w:val="nil"/>
              <w:bottom w:val="single" w:sz="4" w:space="0" w:color="000000"/>
              <w:right w:val="single" w:sz="4" w:space="0" w:color="000000"/>
            </w:tcBorders>
            <w:shd w:val="clear" w:color="auto" w:fill="auto"/>
          </w:tcPr>
          <w:p w:rsidR="003D7616" w:rsidRPr="007C26F0" w:rsidRDefault="003D7616" w:rsidP="007C26F0">
            <w:pP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nil"/>
            </w:tcBorders>
            <w:shd w:val="clear" w:color="auto" w:fill="auto"/>
          </w:tcPr>
          <w:p w:rsidR="003D7616" w:rsidRPr="007C26F0" w:rsidRDefault="003D7616" w:rsidP="007C26F0">
            <w:pPr>
              <w:rPr>
                <w:rFonts w:ascii="Times New Roman" w:hAnsi="Times New Roman" w:cs="Times New Roman"/>
                <w:color w:val="000000"/>
              </w:rPr>
            </w:pPr>
          </w:p>
        </w:tc>
        <w:tc>
          <w:tcPr>
            <w:tcW w:w="991"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right"/>
              <w:rPr>
                <w:rFonts w:ascii="Times New Roman" w:hAnsi="Times New Roman" w:cs="Times New Roman"/>
                <w:color w:val="000000"/>
              </w:rPr>
            </w:pPr>
            <w:r w:rsidRPr="007C26F0">
              <w:rPr>
                <w:rFonts w:ascii="Times New Roman" w:hAnsi="Times New Roman" w:cs="Times New Roman"/>
                <w:color w:val="000000"/>
              </w:rPr>
              <w:t xml:space="preserve">2024 рік </w:t>
            </w:r>
          </w:p>
        </w:tc>
        <w:tc>
          <w:tcPr>
            <w:tcW w:w="994" w:type="dxa"/>
            <w:tcBorders>
              <w:top w:val="single" w:sz="4" w:space="0" w:color="000000"/>
              <w:left w:val="nil"/>
              <w:bottom w:val="single" w:sz="4" w:space="0" w:color="000000"/>
              <w:right w:val="single" w:sz="4" w:space="0" w:color="000000"/>
            </w:tcBorders>
            <w:shd w:val="clear" w:color="auto" w:fill="auto"/>
          </w:tcPr>
          <w:p w:rsidR="003D7616" w:rsidRPr="007C26F0" w:rsidRDefault="003D7616" w:rsidP="007C26F0">
            <w:pPr>
              <w:rPr>
                <w:rFonts w:ascii="Times New Roman" w:hAnsi="Times New Roman" w:cs="Times New Roman"/>
                <w:color w:val="000000"/>
              </w:rPr>
            </w:pPr>
          </w:p>
        </w:tc>
      </w:tr>
      <w:tr w:rsidR="0090450A" w:rsidRPr="007C26F0" w:rsidTr="0090450A">
        <w:trPr>
          <w:trHeight w:val="42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7616" w:rsidRPr="007C26F0" w:rsidRDefault="003D7616" w:rsidP="007C26F0">
            <w:pPr>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D7616" w:rsidRPr="007C26F0" w:rsidRDefault="003D7616" w:rsidP="007C26F0">
            <w:pPr>
              <w:ind w:left="3"/>
              <w:rPr>
                <w:rFonts w:ascii="Times New Roman" w:hAnsi="Times New Roman" w:cs="Times New Roman"/>
                <w:color w:val="000000"/>
              </w:rPr>
            </w:pPr>
            <w:r w:rsidRPr="007C26F0">
              <w:rPr>
                <w:rFonts w:ascii="Times New Roman" w:hAnsi="Times New Roman" w:cs="Times New Roman"/>
                <w:color w:val="000000"/>
              </w:rPr>
              <w:t xml:space="preserve">з січня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3D7616" w:rsidRPr="007C26F0" w:rsidRDefault="003D7616" w:rsidP="007C26F0">
            <w:pPr>
              <w:ind w:left="4"/>
              <w:rPr>
                <w:rFonts w:ascii="Times New Roman" w:hAnsi="Times New Roman" w:cs="Times New Roman"/>
                <w:color w:val="000000"/>
              </w:rPr>
            </w:pPr>
            <w:r w:rsidRPr="007C26F0">
              <w:rPr>
                <w:rFonts w:ascii="Times New Roman" w:hAnsi="Times New Roman" w:cs="Times New Roman"/>
                <w:color w:val="000000"/>
              </w:rPr>
              <w:t xml:space="preserve">з липня </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3D7616" w:rsidRPr="007C26F0" w:rsidRDefault="003D7616" w:rsidP="007C26F0">
            <w:pPr>
              <w:rPr>
                <w:rFonts w:ascii="Times New Roman" w:hAnsi="Times New Roman" w:cs="Times New Roman"/>
                <w:color w:val="000000"/>
              </w:rPr>
            </w:pPr>
            <w:r w:rsidRPr="007C26F0">
              <w:rPr>
                <w:rFonts w:ascii="Times New Roman" w:hAnsi="Times New Roman" w:cs="Times New Roman"/>
                <w:color w:val="000000"/>
              </w:rPr>
              <w:t xml:space="preserve">з грудня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D7616" w:rsidRPr="007C26F0" w:rsidRDefault="003D7616" w:rsidP="007C26F0">
            <w:pPr>
              <w:ind w:left="3"/>
              <w:rPr>
                <w:rFonts w:ascii="Times New Roman" w:hAnsi="Times New Roman" w:cs="Times New Roman"/>
                <w:color w:val="000000"/>
              </w:rPr>
            </w:pPr>
            <w:r w:rsidRPr="007C26F0">
              <w:rPr>
                <w:rFonts w:ascii="Times New Roman" w:hAnsi="Times New Roman" w:cs="Times New Roman"/>
                <w:color w:val="000000"/>
              </w:rPr>
              <w:t xml:space="preserve">з січня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3D7616" w:rsidRPr="007C26F0" w:rsidRDefault="003D7616" w:rsidP="007C26F0">
            <w:pPr>
              <w:ind w:left="3"/>
              <w:rPr>
                <w:rFonts w:ascii="Times New Roman" w:hAnsi="Times New Roman" w:cs="Times New Roman"/>
                <w:color w:val="000000"/>
              </w:rPr>
            </w:pPr>
            <w:r w:rsidRPr="007C26F0">
              <w:rPr>
                <w:rFonts w:ascii="Times New Roman" w:hAnsi="Times New Roman" w:cs="Times New Roman"/>
                <w:color w:val="000000"/>
              </w:rPr>
              <w:t xml:space="preserve">з липня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3D7616" w:rsidRPr="007C26F0" w:rsidRDefault="003D7616" w:rsidP="007C26F0">
            <w:pPr>
              <w:ind w:left="3"/>
              <w:rPr>
                <w:rFonts w:ascii="Times New Roman" w:hAnsi="Times New Roman" w:cs="Times New Roman"/>
                <w:color w:val="000000"/>
              </w:rPr>
            </w:pPr>
            <w:r w:rsidRPr="007C26F0">
              <w:rPr>
                <w:rFonts w:ascii="Times New Roman" w:hAnsi="Times New Roman" w:cs="Times New Roman"/>
                <w:color w:val="000000"/>
              </w:rPr>
              <w:t xml:space="preserve">з грудня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D7616" w:rsidRPr="007C26F0" w:rsidRDefault="003D7616" w:rsidP="007C26F0">
            <w:pPr>
              <w:rPr>
                <w:rFonts w:ascii="Times New Roman" w:hAnsi="Times New Roman" w:cs="Times New Roman"/>
                <w:color w:val="000000"/>
              </w:rPr>
            </w:pPr>
            <w:r w:rsidRPr="007C26F0">
              <w:rPr>
                <w:rFonts w:ascii="Times New Roman" w:hAnsi="Times New Roman" w:cs="Times New Roman"/>
                <w:color w:val="000000"/>
              </w:rPr>
              <w:t xml:space="preserve">з січня </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3D7616" w:rsidRPr="007C26F0" w:rsidRDefault="003D7616" w:rsidP="007C26F0">
            <w:pPr>
              <w:rPr>
                <w:rFonts w:ascii="Times New Roman" w:hAnsi="Times New Roman" w:cs="Times New Roman"/>
                <w:color w:val="000000"/>
              </w:rPr>
            </w:pPr>
            <w:r w:rsidRPr="007C26F0">
              <w:rPr>
                <w:rFonts w:ascii="Times New Roman" w:hAnsi="Times New Roman" w:cs="Times New Roman"/>
                <w:color w:val="000000"/>
              </w:rPr>
              <w:t xml:space="preserve">з липня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3D7616" w:rsidRPr="007C26F0" w:rsidRDefault="003D7616" w:rsidP="007C26F0">
            <w:pPr>
              <w:ind w:left="4"/>
              <w:rPr>
                <w:rFonts w:ascii="Times New Roman" w:hAnsi="Times New Roman" w:cs="Times New Roman"/>
                <w:color w:val="000000"/>
              </w:rPr>
            </w:pPr>
            <w:r w:rsidRPr="007C26F0">
              <w:rPr>
                <w:rFonts w:ascii="Times New Roman" w:hAnsi="Times New Roman" w:cs="Times New Roman"/>
                <w:color w:val="000000"/>
              </w:rPr>
              <w:t xml:space="preserve">з грудня </w:t>
            </w:r>
          </w:p>
        </w:tc>
      </w:tr>
      <w:tr w:rsidR="0090450A" w:rsidRPr="007C26F0" w:rsidTr="0090450A">
        <w:trPr>
          <w:trHeight w:val="794"/>
        </w:trPr>
        <w:tc>
          <w:tcPr>
            <w:tcW w:w="1555" w:type="dxa"/>
            <w:tcBorders>
              <w:top w:val="single" w:sz="4" w:space="0" w:color="000000"/>
              <w:left w:val="nil"/>
              <w:bottom w:val="single" w:sz="4" w:space="0" w:color="000000"/>
              <w:right w:val="nil"/>
            </w:tcBorders>
            <w:shd w:val="clear" w:color="auto" w:fill="auto"/>
            <w:hideMark/>
          </w:tcPr>
          <w:p w:rsidR="003D7616" w:rsidRPr="007C26F0" w:rsidRDefault="003D7616" w:rsidP="007C26F0">
            <w:pPr>
              <w:ind w:left="82"/>
              <w:rPr>
                <w:rFonts w:ascii="Times New Roman" w:hAnsi="Times New Roman" w:cs="Times New Roman"/>
                <w:color w:val="000000"/>
              </w:rPr>
            </w:pPr>
            <w:r w:rsidRPr="007C26F0">
              <w:rPr>
                <w:rFonts w:ascii="Times New Roman" w:hAnsi="Times New Roman" w:cs="Times New Roman"/>
                <w:color w:val="000000"/>
              </w:rPr>
              <w:t xml:space="preserve">Прожитковий </w:t>
            </w:r>
          </w:p>
          <w:p w:rsidR="003D7616" w:rsidRPr="007C26F0" w:rsidRDefault="003D7616" w:rsidP="007C26F0">
            <w:pPr>
              <w:ind w:left="5"/>
              <w:jc w:val="center"/>
              <w:rPr>
                <w:rFonts w:ascii="Times New Roman" w:hAnsi="Times New Roman" w:cs="Times New Roman"/>
                <w:color w:val="000000"/>
              </w:rPr>
            </w:pPr>
            <w:r w:rsidRPr="007C26F0">
              <w:rPr>
                <w:rFonts w:ascii="Times New Roman" w:hAnsi="Times New Roman" w:cs="Times New Roman"/>
                <w:color w:val="000000"/>
              </w:rPr>
              <w:t xml:space="preserve">мінімум, грн:  на одну особу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2393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2508 </w:t>
            </w:r>
          </w:p>
        </w:tc>
        <w:tc>
          <w:tcPr>
            <w:tcW w:w="991"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2589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2589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2713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2778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2778 </w:t>
            </w:r>
          </w:p>
        </w:tc>
        <w:tc>
          <w:tcPr>
            <w:tcW w:w="991"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2911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2972 </w:t>
            </w:r>
          </w:p>
        </w:tc>
      </w:tr>
      <w:tr w:rsidR="0090450A" w:rsidRPr="007C26F0" w:rsidTr="0090450A">
        <w:trPr>
          <w:trHeight w:val="562"/>
        </w:trPr>
        <w:tc>
          <w:tcPr>
            <w:tcW w:w="1555"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для дітей віком до 6 років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2100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2201 </w:t>
            </w:r>
          </w:p>
        </w:tc>
        <w:tc>
          <w:tcPr>
            <w:tcW w:w="991"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2272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2272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2381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2438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2438 </w:t>
            </w:r>
          </w:p>
        </w:tc>
        <w:tc>
          <w:tcPr>
            <w:tcW w:w="991"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2555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2609 </w:t>
            </w:r>
          </w:p>
        </w:tc>
      </w:tr>
      <w:tr w:rsidR="0090450A" w:rsidRPr="007C26F0" w:rsidTr="0090450A">
        <w:trPr>
          <w:trHeight w:val="852"/>
        </w:trPr>
        <w:tc>
          <w:tcPr>
            <w:tcW w:w="1555"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для дітей віком від 6 до 18 років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2618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2744 </w:t>
            </w:r>
          </w:p>
        </w:tc>
        <w:tc>
          <w:tcPr>
            <w:tcW w:w="991"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2833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2833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2969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3040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3040 </w:t>
            </w:r>
          </w:p>
        </w:tc>
        <w:tc>
          <w:tcPr>
            <w:tcW w:w="991"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3186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3253 </w:t>
            </w:r>
          </w:p>
        </w:tc>
      </w:tr>
      <w:tr w:rsidR="0090450A" w:rsidRPr="007C26F0" w:rsidTr="0090450A">
        <w:trPr>
          <w:trHeight w:val="710"/>
        </w:trPr>
        <w:tc>
          <w:tcPr>
            <w:tcW w:w="1555"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для </w:t>
            </w:r>
          </w:p>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працездатних осіб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2481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2600 </w:t>
            </w:r>
          </w:p>
        </w:tc>
        <w:tc>
          <w:tcPr>
            <w:tcW w:w="991"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2684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2684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2813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2880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2880 </w:t>
            </w:r>
          </w:p>
        </w:tc>
        <w:tc>
          <w:tcPr>
            <w:tcW w:w="991"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3018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3082 </w:t>
            </w:r>
          </w:p>
        </w:tc>
      </w:tr>
      <w:tr w:rsidR="0090450A" w:rsidRPr="007C26F0" w:rsidTr="0090450A">
        <w:trPr>
          <w:trHeight w:val="850"/>
        </w:trPr>
        <w:tc>
          <w:tcPr>
            <w:tcW w:w="1555"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для осіб, які втратили працездатність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1934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2027 </w:t>
            </w:r>
          </w:p>
        </w:tc>
        <w:tc>
          <w:tcPr>
            <w:tcW w:w="991"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2093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2093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2193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2246 </w:t>
            </w:r>
          </w:p>
        </w:tc>
        <w:tc>
          <w:tcPr>
            <w:tcW w:w="850"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2246 </w:t>
            </w:r>
          </w:p>
        </w:tc>
        <w:tc>
          <w:tcPr>
            <w:tcW w:w="991"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2354 </w:t>
            </w:r>
          </w:p>
        </w:tc>
        <w:tc>
          <w:tcPr>
            <w:tcW w:w="994" w:type="dxa"/>
            <w:tcBorders>
              <w:top w:val="single" w:sz="4" w:space="0" w:color="000000"/>
              <w:left w:val="nil"/>
              <w:bottom w:val="single" w:sz="4" w:space="0" w:color="000000"/>
              <w:right w:val="nil"/>
            </w:tcBorders>
            <w:shd w:val="clear" w:color="auto" w:fill="auto"/>
            <w:hideMark/>
          </w:tcPr>
          <w:p w:rsidR="003D7616" w:rsidRPr="007C26F0" w:rsidRDefault="003D7616" w:rsidP="007C26F0">
            <w:pPr>
              <w:jc w:val="center"/>
              <w:rPr>
                <w:rFonts w:ascii="Times New Roman" w:hAnsi="Times New Roman" w:cs="Times New Roman"/>
                <w:color w:val="000000"/>
              </w:rPr>
            </w:pPr>
            <w:r w:rsidRPr="007C26F0">
              <w:rPr>
                <w:rFonts w:ascii="Times New Roman" w:hAnsi="Times New Roman" w:cs="Times New Roman"/>
                <w:color w:val="000000"/>
              </w:rPr>
              <w:t xml:space="preserve">2403 </w:t>
            </w:r>
          </w:p>
        </w:tc>
      </w:tr>
    </w:tbl>
    <w:p w:rsidR="003D7616" w:rsidRPr="007C26F0" w:rsidRDefault="003D7616" w:rsidP="007C26F0">
      <w:pPr>
        <w:ind w:left="708"/>
        <w:rPr>
          <w:rFonts w:ascii="Times New Roman" w:hAnsi="Times New Roman" w:cs="Times New Roman"/>
          <w:color w:val="000000"/>
        </w:rPr>
      </w:pPr>
      <w:r w:rsidRPr="007C26F0">
        <w:rPr>
          <w:rFonts w:ascii="Times New Roman" w:hAnsi="Times New Roman" w:cs="Times New Roman"/>
          <w:color w:val="000000"/>
        </w:rPr>
        <w:t xml:space="preserve"> </w:t>
      </w:r>
    </w:p>
    <w:p w:rsidR="00E7544F" w:rsidRPr="007C26F0" w:rsidRDefault="003D7616" w:rsidP="007C26F0">
      <w:pPr>
        <w:ind w:firstLine="709"/>
        <w:jc w:val="both"/>
        <w:rPr>
          <w:rFonts w:ascii="Times New Roman" w:hAnsi="Times New Roman" w:cs="Times New Roman"/>
          <w:b/>
        </w:rPr>
      </w:pPr>
      <w:r w:rsidRPr="007C26F0">
        <w:rPr>
          <w:rFonts w:ascii="Times New Roman" w:hAnsi="Times New Roman" w:cs="Times New Roman"/>
          <w:b/>
        </w:rPr>
        <w:t>ІІІ</w:t>
      </w:r>
      <w:r w:rsidR="001C4034" w:rsidRPr="007C26F0">
        <w:rPr>
          <w:rFonts w:ascii="Times New Roman" w:hAnsi="Times New Roman" w:cs="Times New Roman"/>
          <w:b/>
        </w:rPr>
        <w:t>.</w:t>
      </w:r>
      <w:r w:rsidRPr="007C26F0">
        <w:rPr>
          <w:rFonts w:ascii="Times New Roman" w:hAnsi="Times New Roman" w:cs="Times New Roman"/>
          <w:b/>
        </w:rPr>
        <w:t xml:space="preserve"> Загальні показники бюджету</w:t>
      </w:r>
    </w:p>
    <w:p w:rsidR="002C4340" w:rsidRPr="007C26F0" w:rsidRDefault="002C4340" w:rsidP="007C26F0">
      <w:pPr>
        <w:jc w:val="both"/>
        <w:rPr>
          <w:rFonts w:ascii="Times New Roman" w:hAnsi="Times New Roman" w:cs="Times New Roman"/>
        </w:rPr>
      </w:pPr>
    </w:p>
    <w:p w:rsidR="00AC4904" w:rsidRPr="007C26F0" w:rsidRDefault="00AC4904" w:rsidP="007C26F0">
      <w:pPr>
        <w:pStyle w:val="a7"/>
        <w:shd w:val="clear" w:color="auto" w:fill="FFFFFF"/>
        <w:ind w:left="928"/>
        <w:jc w:val="both"/>
        <w:rPr>
          <w:rFonts w:ascii="Times New Roman" w:hAnsi="Times New Roman"/>
        </w:rPr>
      </w:pPr>
    </w:p>
    <w:p w:rsidR="00907412" w:rsidRPr="007C26F0" w:rsidRDefault="00AC4904" w:rsidP="007C26F0">
      <w:pPr>
        <w:ind w:firstLine="708"/>
        <w:jc w:val="both"/>
        <w:rPr>
          <w:rFonts w:ascii="Times New Roman" w:hAnsi="Times New Roman" w:cs="Times New Roman"/>
        </w:rPr>
      </w:pPr>
      <w:r w:rsidRPr="007C26F0">
        <w:rPr>
          <w:rFonts w:ascii="Times New Roman" w:hAnsi="Times New Roman" w:cs="Times New Roman"/>
        </w:rPr>
        <w:t>Новороздільська територіальна громада має значний економічний, науковий, культурний, трудовий потенціал, багату історичну спадщину та великі перспективи у майбутньому</w:t>
      </w:r>
      <w:r w:rsidRPr="007C26F0">
        <w:rPr>
          <w:rFonts w:ascii="Times New Roman" w:hAnsi="Times New Roman" w:cs="Times New Roman"/>
          <w:noProof/>
          <w:color w:val="000000"/>
          <w:lang w:eastAsia="ru-RU"/>
        </w:rPr>
        <w:t xml:space="preserve">. </w:t>
      </w:r>
      <w:r w:rsidR="00D07452" w:rsidRPr="007C26F0">
        <w:rPr>
          <w:rFonts w:ascii="Times New Roman" w:hAnsi="Times New Roman" w:cs="Times New Roman"/>
          <w:noProof/>
          <w:color w:val="000000"/>
          <w:lang w:eastAsia="ru-RU"/>
        </w:rPr>
        <w:t>Г</w:t>
      </w:r>
      <w:proofErr w:type="spellStart"/>
      <w:r w:rsidR="00907412" w:rsidRPr="007C26F0">
        <w:rPr>
          <w:rFonts w:ascii="Times New Roman" w:hAnsi="Times New Roman" w:cs="Times New Roman"/>
        </w:rPr>
        <w:t>ромада</w:t>
      </w:r>
      <w:proofErr w:type="spellEnd"/>
      <w:r w:rsidR="00907412" w:rsidRPr="007C26F0">
        <w:rPr>
          <w:rFonts w:ascii="Times New Roman" w:hAnsi="Times New Roman" w:cs="Times New Roman"/>
        </w:rPr>
        <w:t xml:space="preserve"> за спеціалізацією є промислово</w:t>
      </w:r>
      <w:r w:rsidR="00AC7405" w:rsidRPr="007C26F0">
        <w:rPr>
          <w:rFonts w:ascii="Times New Roman" w:hAnsi="Times New Roman" w:cs="Times New Roman"/>
        </w:rPr>
        <w:t>ю</w:t>
      </w:r>
      <w:r w:rsidR="00907412" w:rsidRPr="007C26F0">
        <w:rPr>
          <w:rFonts w:ascii="Times New Roman" w:hAnsi="Times New Roman" w:cs="Times New Roman"/>
        </w:rPr>
        <w:t>. Найбільшу частку в обсязі реалізації зай</w:t>
      </w:r>
      <w:r w:rsidR="00675F17" w:rsidRPr="007C26F0">
        <w:rPr>
          <w:rFonts w:ascii="Times New Roman" w:hAnsi="Times New Roman" w:cs="Times New Roman"/>
        </w:rPr>
        <w:t>має переробна промисловість 94,2</w:t>
      </w:r>
      <w:r w:rsidR="00907412" w:rsidRPr="007C26F0">
        <w:rPr>
          <w:rFonts w:ascii="Times New Roman" w:hAnsi="Times New Roman" w:cs="Times New Roman"/>
        </w:rPr>
        <w:t xml:space="preserve">%  від загального обсягу реалізованої продукції (виробництво </w:t>
      </w:r>
      <w:r w:rsidR="00675F17" w:rsidRPr="007C26F0">
        <w:rPr>
          <w:rFonts w:ascii="Times New Roman" w:hAnsi="Times New Roman" w:cs="Times New Roman"/>
        </w:rPr>
        <w:t xml:space="preserve">машинобудівної продукції </w:t>
      </w:r>
      <w:r w:rsidR="00907412" w:rsidRPr="007C26F0">
        <w:rPr>
          <w:rFonts w:ascii="Times New Roman" w:hAnsi="Times New Roman" w:cs="Times New Roman"/>
        </w:rPr>
        <w:t xml:space="preserve">: </w:t>
      </w:r>
      <w:proofErr w:type="spellStart"/>
      <w:r w:rsidR="00675F17" w:rsidRPr="007C26F0">
        <w:rPr>
          <w:rFonts w:ascii="Times New Roman" w:hAnsi="Times New Roman" w:cs="Times New Roman"/>
        </w:rPr>
        <w:t>напіввагони</w:t>
      </w:r>
      <w:proofErr w:type="spellEnd"/>
      <w:r w:rsidR="00675F17" w:rsidRPr="007C26F0">
        <w:rPr>
          <w:rFonts w:ascii="Times New Roman" w:hAnsi="Times New Roman" w:cs="Times New Roman"/>
        </w:rPr>
        <w:t>, хопер-зерновози, хопер-цементовози, хімічне, гірничо-рудне, насосне обладнання, ємкості та резервуари для АЗС та транспортування нафто продуктів, автовишки АГП,  кабельна продукція для автомобілів, цегла</w:t>
      </w:r>
      <w:r w:rsidR="00AC7405" w:rsidRPr="007C26F0">
        <w:rPr>
          <w:rFonts w:ascii="Times New Roman" w:hAnsi="Times New Roman" w:cs="Times New Roman"/>
        </w:rPr>
        <w:t xml:space="preserve"> та інші</w:t>
      </w:r>
      <w:r w:rsidR="00675F17" w:rsidRPr="007C26F0">
        <w:rPr>
          <w:rFonts w:ascii="Times New Roman" w:hAnsi="Times New Roman" w:cs="Times New Roman"/>
        </w:rPr>
        <w:t>), добувна промислов</w:t>
      </w:r>
      <w:r w:rsidR="00AC7405" w:rsidRPr="007C26F0">
        <w:rPr>
          <w:rFonts w:ascii="Times New Roman" w:hAnsi="Times New Roman" w:cs="Times New Roman"/>
        </w:rPr>
        <w:t>і</w:t>
      </w:r>
      <w:r w:rsidR="00675F17" w:rsidRPr="007C26F0">
        <w:rPr>
          <w:rFonts w:ascii="Times New Roman" w:hAnsi="Times New Roman" w:cs="Times New Roman"/>
        </w:rPr>
        <w:t>сть</w:t>
      </w:r>
      <w:r w:rsidR="00907412" w:rsidRPr="007C26F0">
        <w:rPr>
          <w:rFonts w:ascii="Times New Roman" w:hAnsi="Times New Roman" w:cs="Times New Roman"/>
        </w:rPr>
        <w:t xml:space="preserve"> і розроблення кар’єрів  - </w:t>
      </w:r>
      <w:r w:rsidR="00675F17" w:rsidRPr="007C26F0">
        <w:rPr>
          <w:rFonts w:ascii="Times New Roman" w:hAnsi="Times New Roman" w:cs="Times New Roman"/>
        </w:rPr>
        <w:t>0,4%, водопостачання та водовідведення 4,4%</w:t>
      </w:r>
      <w:r w:rsidR="00AC7405" w:rsidRPr="007C26F0">
        <w:rPr>
          <w:rFonts w:ascii="Times New Roman" w:hAnsi="Times New Roman" w:cs="Times New Roman"/>
        </w:rPr>
        <w:t>.</w:t>
      </w:r>
      <w:r w:rsidR="00675F17" w:rsidRPr="007C26F0">
        <w:rPr>
          <w:rFonts w:ascii="Times New Roman" w:hAnsi="Times New Roman" w:cs="Times New Roman"/>
        </w:rPr>
        <w:t xml:space="preserve"> </w:t>
      </w:r>
      <w:r w:rsidR="00907412" w:rsidRPr="007C26F0">
        <w:rPr>
          <w:rFonts w:ascii="Times New Roman" w:hAnsi="Times New Roman" w:cs="Times New Roman"/>
        </w:rPr>
        <w:t xml:space="preserve">В основне коло звітності входить </w:t>
      </w:r>
      <w:r w:rsidR="00AC7405" w:rsidRPr="007C26F0">
        <w:rPr>
          <w:rFonts w:ascii="Times New Roman" w:hAnsi="Times New Roman" w:cs="Times New Roman"/>
        </w:rPr>
        <w:t>6</w:t>
      </w:r>
      <w:r w:rsidR="00216350" w:rsidRPr="007C26F0">
        <w:rPr>
          <w:rFonts w:ascii="Times New Roman" w:hAnsi="Times New Roman" w:cs="Times New Roman"/>
        </w:rPr>
        <w:t xml:space="preserve"> промислових підприємств</w:t>
      </w:r>
      <w:r w:rsidR="00907412" w:rsidRPr="007C26F0">
        <w:rPr>
          <w:rFonts w:ascii="Times New Roman" w:hAnsi="Times New Roman" w:cs="Times New Roman"/>
        </w:rPr>
        <w:t xml:space="preserve"> </w:t>
      </w:r>
      <w:r w:rsidR="005E1542" w:rsidRPr="007C26F0">
        <w:rPr>
          <w:rFonts w:ascii="Times New Roman" w:hAnsi="Times New Roman" w:cs="Times New Roman"/>
        </w:rPr>
        <w:t>громади</w:t>
      </w:r>
      <w:r w:rsidR="00907412" w:rsidRPr="007C26F0">
        <w:rPr>
          <w:rFonts w:ascii="Times New Roman" w:hAnsi="Times New Roman" w:cs="Times New Roman"/>
        </w:rPr>
        <w:t xml:space="preserve">, </w:t>
      </w:r>
      <w:r w:rsidR="00AC7405" w:rsidRPr="007C26F0">
        <w:rPr>
          <w:rFonts w:ascii="Times New Roman" w:hAnsi="Times New Roman" w:cs="Times New Roman"/>
        </w:rPr>
        <w:t>1 сільськогосподарське</w:t>
      </w:r>
      <w:r w:rsidR="00907412" w:rsidRPr="007C26F0">
        <w:rPr>
          <w:rFonts w:ascii="Times New Roman" w:hAnsi="Times New Roman" w:cs="Times New Roman"/>
        </w:rPr>
        <w:t xml:space="preserve"> підприємств</w:t>
      </w:r>
      <w:r w:rsidR="00AC7405" w:rsidRPr="007C26F0">
        <w:rPr>
          <w:rFonts w:ascii="Times New Roman" w:hAnsi="Times New Roman" w:cs="Times New Roman"/>
        </w:rPr>
        <w:t>о</w:t>
      </w:r>
      <w:r w:rsidR="00907412" w:rsidRPr="007C26F0">
        <w:rPr>
          <w:rFonts w:ascii="Times New Roman" w:hAnsi="Times New Roman" w:cs="Times New Roman"/>
        </w:rPr>
        <w:t>,</w:t>
      </w:r>
      <w:r w:rsidR="00AC7405" w:rsidRPr="007C26F0">
        <w:rPr>
          <w:rFonts w:ascii="Times New Roman" w:hAnsi="Times New Roman" w:cs="Times New Roman"/>
        </w:rPr>
        <w:t xml:space="preserve"> 6 середніх і 177</w:t>
      </w:r>
      <w:r w:rsidR="00216350" w:rsidRPr="007C26F0">
        <w:rPr>
          <w:rFonts w:ascii="Times New Roman" w:hAnsi="Times New Roman" w:cs="Times New Roman"/>
        </w:rPr>
        <w:t xml:space="preserve"> малих підприємств</w:t>
      </w:r>
      <w:r w:rsidR="00AC7405" w:rsidRPr="007C26F0">
        <w:rPr>
          <w:rFonts w:ascii="Times New Roman" w:hAnsi="Times New Roman" w:cs="Times New Roman"/>
        </w:rPr>
        <w:t xml:space="preserve"> </w:t>
      </w:r>
      <w:r w:rsidR="00907412" w:rsidRPr="007C26F0">
        <w:rPr>
          <w:rFonts w:ascii="Times New Roman" w:hAnsi="Times New Roman" w:cs="Times New Roman"/>
        </w:rPr>
        <w:t xml:space="preserve">та </w:t>
      </w:r>
      <w:r w:rsidR="00AC7405" w:rsidRPr="007C26F0">
        <w:rPr>
          <w:rFonts w:ascii="Times New Roman" w:hAnsi="Times New Roman" w:cs="Times New Roman"/>
        </w:rPr>
        <w:t>665</w:t>
      </w:r>
      <w:r w:rsidR="00907412" w:rsidRPr="007C26F0">
        <w:rPr>
          <w:rFonts w:ascii="Times New Roman" w:hAnsi="Times New Roman" w:cs="Times New Roman"/>
        </w:rPr>
        <w:t xml:space="preserve"> суб’єктів підприємницької діяльності – фізичних осіб.</w:t>
      </w:r>
    </w:p>
    <w:p w:rsidR="003D7616" w:rsidRPr="007C26F0" w:rsidRDefault="003D7616" w:rsidP="007C26F0">
      <w:pPr>
        <w:ind w:firstLine="708"/>
        <w:jc w:val="both"/>
        <w:rPr>
          <w:rFonts w:ascii="Times New Roman" w:hAnsi="Times New Roman" w:cs="Times New Roman"/>
        </w:rPr>
      </w:pPr>
      <w:r w:rsidRPr="007C26F0">
        <w:rPr>
          <w:rFonts w:ascii="Times New Roman" w:hAnsi="Times New Roman" w:cs="Times New Roman"/>
        </w:rPr>
        <w:t>У цілому прогноз фінансового ресурсу міського бюджету</w:t>
      </w:r>
      <w:r w:rsidR="006D44E7" w:rsidRPr="007C26F0">
        <w:rPr>
          <w:rFonts w:ascii="Times New Roman" w:hAnsi="Times New Roman" w:cs="Times New Roman"/>
        </w:rPr>
        <w:t xml:space="preserve"> </w:t>
      </w:r>
      <w:r w:rsidR="007B2741" w:rsidRPr="007C26F0">
        <w:rPr>
          <w:rFonts w:ascii="Times New Roman" w:hAnsi="Times New Roman" w:cs="Times New Roman"/>
        </w:rPr>
        <w:t>на 20</w:t>
      </w:r>
      <w:r w:rsidR="006D44E7" w:rsidRPr="007C26F0">
        <w:rPr>
          <w:rFonts w:ascii="Times New Roman" w:hAnsi="Times New Roman" w:cs="Times New Roman"/>
        </w:rPr>
        <w:t>22-2024 роки</w:t>
      </w:r>
      <w:r w:rsidR="0021242D" w:rsidRPr="007C26F0">
        <w:rPr>
          <w:rFonts w:ascii="Times New Roman" w:hAnsi="Times New Roman" w:cs="Times New Roman"/>
        </w:rPr>
        <w:t xml:space="preserve"> </w:t>
      </w:r>
      <w:r w:rsidR="00E61126" w:rsidRPr="007C26F0">
        <w:rPr>
          <w:rFonts w:ascii="Times New Roman" w:hAnsi="Times New Roman" w:cs="Times New Roman"/>
        </w:rPr>
        <w:t xml:space="preserve">та загальні граничні показники видатків міського бюджету </w:t>
      </w:r>
      <w:r w:rsidR="0021242D" w:rsidRPr="007C26F0">
        <w:rPr>
          <w:rFonts w:ascii="Times New Roman" w:hAnsi="Times New Roman" w:cs="Times New Roman"/>
        </w:rPr>
        <w:t>станов</w:t>
      </w:r>
      <w:r w:rsidR="00663ECD" w:rsidRPr="007C26F0">
        <w:rPr>
          <w:rFonts w:ascii="Times New Roman" w:hAnsi="Times New Roman" w:cs="Times New Roman"/>
        </w:rPr>
        <w:t>ля</w:t>
      </w:r>
      <w:r w:rsidR="0021242D" w:rsidRPr="007C26F0">
        <w:rPr>
          <w:rFonts w:ascii="Times New Roman" w:hAnsi="Times New Roman" w:cs="Times New Roman"/>
        </w:rPr>
        <w:t>ть</w:t>
      </w:r>
      <w:r w:rsidR="008D3D98" w:rsidRPr="007C26F0">
        <w:rPr>
          <w:rFonts w:ascii="Times New Roman" w:hAnsi="Times New Roman" w:cs="Times New Roman"/>
        </w:rPr>
        <w:t xml:space="preserve"> (Додаток 1 до прогнозу міського бюджету)</w:t>
      </w:r>
      <w:r w:rsidR="0021242D" w:rsidRPr="007C26F0">
        <w:rPr>
          <w:rFonts w:ascii="Times New Roman" w:hAnsi="Times New Roman" w:cs="Times New Roman"/>
        </w:rPr>
        <w:t>:</w:t>
      </w:r>
    </w:p>
    <w:p w:rsidR="0021242D" w:rsidRPr="007C26F0" w:rsidRDefault="0021242D" w:rsidP="007C26F0">
      <w:pPr>
        <w:numPr>
          <w:ilvl w:val="0"/>
          <w:numId w:val="4"/>
        </w:numPr>
        <w:jc w:val="both"/>
        <w:rPr>
          <w:rFonts w:ascii="Times New Roman" w:hAnsi="Times New Roman" w:cs="Times New Roman"/>
        </w:rPr>
      </w:pPr>
      <w:r w:rsidRPr="007C26F0">
        <w:rPr>
          <w:rFonts w:ascii="Times New Roman" w:hAnsi="Times New Roman" w:cs="Times New Roman"/>
        </w:rPr>
        <w:t xml:space="preserve">на 2022 рік – </w:t>
      </w:r>
      <w:r w:rsidR="006D1F6B" w:rsidRPr="007C26F0">
        <w:rPr>
          <w:rFonts w:ascii="Times New Roman" w:hAnsi="Times New Roman" w:cs="Times New Roman"/>
        </w:rPr>
        <w:t>246 732 400,00</w:t>
      </w:r>
      <w:r w:rsidR="004A74F2" w:rsidRPr="007C26F0">
        <w:rPr>
          <w:rFonts w:ascii="Times New Roman" w:hAnsi="Times New Roman" w:cs="Times New Roman"/>
        </w:rPr>
        <w:t xml:space="preserve"> </w:t>
      </w:r>
      <w:r w:rsidRPr="007C26F0">
        <w:rPr>
          <w:rFonts w:ascii="Times New Roman" w:hAnsi="Times New Roman" w:cs="Times New Roman"/>
        </w:rPr>
        <w:t xml:space="preserve">грн. (ріст </w:t>
      </w:r>
      <w:r w:rsidR="0097686E" w:rsidRPr="007C26F0">
        <w:rPr>
          <w:rFonts w:ascii="Times New Roman" w:hAnsi="Times New Roman" w:cs="Times New Roman"/>
        </w:rPr>
        <w:t xml:space="preserve">до затвердженого </w:t>
      </w:r>
      <w:r w:rsidR="0068301F" w:rsidRPr="007C26F0">
        <w:rPr>
          <w:rFonts w:ascii="Times New Roman" w:hAnsi="Times New Roman" w:cs="Times New Roman"/>
        </w:rPr>
        <w:t>бюджету</w:t>
      </w:r>
      <w:r w:rsidR="00216350" w:rsidRPr="007C26F0">
        <w:rPr>
          <w:rFonts w:ascii="Times New Roman" w:hAnsi="Times New Roman" w:cs="Times New Roman"/>
        </w:rPr>
        <w:t xml:space="preserve"> з урахуванням змін</w:t>
      </w:r>
      <w:r w:rsidR="0068301F" w:rsidRPr="007C26F0">
        <w:rPr>
          <w:rFonts w:ascii="Times New Roman" w:hAnsi="Times New Roman" w:cs="Times New Roman"/>
        </w:rPr>
        <w:t xml:space="preserve"> </w:t>
      </w:r>
      <w:r w:rsidR="0097686E" w:rsidRPr="007C26F0">
        <w:rPr>
          <w:rFonts w:ascii="Times New Roman" w:hAnsi="Times New Roman" w:cs="Times New Roman"/>
        </w:rPr>
        <w:t>станом на 01.07.</w:t>
      </w:r>
      <w:r w:rsidRPr="007C26F0">
        <w:rPr>
          <w:rFonts w:ascii="Times New Roman" w:hAnsi="Times New Roman" w:cs="Times New Roman"/>
        </w:rPr>
        <w:t xml:space="preserve">2021 року </w:t>
      </w:r>
      <w:r w:rsidR="006D1F6B" w:rsidRPr="007C26F0">
        <w:rPr>
          <w:rFonts w:ascii="Times New Roman" w:hAnsi="Times New Roman" w:cs="Times New Roman"/>
        </w:rPr>
        <w:t xml:space="preserve">на 9 147 </w:t>
      </w:r>
      <w:r w:rsidR="0064527E" w:rsidRPr="007C26F0">
        <w:rPr>
          <w:rFonts w:ascii="Times New Roman" w:hAnsi="Times New Roman" w:cs="Times New Roman"/>
        </w:rPr>
        <w:t>1</w:t>
      </w:r>
      <w:r w:rsidR="006D1F6B" w:rsidRPr="007C26F0">
        <w:rPr>
          <w:rFonts w:ascii="Times New Roman" w:hAnsi="Times New Roman" w:cs="Times New Roman"/>
        </w:rPr>
        <w:t>00,00</w:t>
      </w:r>
      <w:r w:rsidR="004A74F2" w:rsidRPr="007C26F0">
        <w:rPr>
          <w:rFonts w:ascii="Times New Roman" w:hAnsi="Times New Roman" w:cs="Times New Roman"/>
        </w:rPr>
        <w:t xml:space="preserve"> грн.</w:t>
      </w:r>
      <w:r w:rsidR="006D1F6B" w:rsidRPr="007C26F0">
        <w:rPr>
          <w:rFonts w:ascii="Times New Roman" w:hAnsi="Times New Roman" w:cs="Times New Roman"/>
        </w:rPr>
        <w:t xml:space="preserve"> </w:t>
      </w:r>
      <w:r w:rsidR="004A74F2" w:rsidRPr="007C26F0">
        <w:rPr>
          <w:rFonts w:ascii="Times New Roman" w:hAnsi="Times New Roman" w:cs="Times New Roman"/>
        </w:rPr>
        <w:t>(</w:t>
      </w:r>
      <w:r w:rsidR="0064527E" w:rsidRPr="007C26F0">
        <w:rPr>
          <w:rFonts w:ascii="Times New Roman" w:hAnsi="Times New Roman" w:cs="Times New Roman"/>
        </w:rPr>
        <w:t>3,9</w:t>
      </w:r>
      <w:r w:rsidR="000A6FA9" w:rsidRPr="007C26F0">
        <w:rPr>
          <w:rFonts w:ascii="Times New Roman" w:hAnsi="Times New Roman" w:cs="Times New Roman"/>
        </w:rPr>
        <w:t xml:space="preserve"> відсотків)</w:t>
      </w:r>
      <w:r w:rsidR="0064527E" w:rsidRPr="007C26F0">
        <w:rPr>
          <w:rFonts w:ascii="Times New Roman" w:hAnsi="Times New Roman" w:cs="Times New Roman"/>
        </w:rPr>
        <w:t xml:space="preserve"> та до затвердженого</w:t>
      </w:r>
      <w:r w:rsidR="006D1F6B" w:rsidRPr="007C26F0">
        <w:rPr>
          <w:rFonts w:ascii="Times New Roman" w:hAnsi="Times New Roman" w:cs="Times New Roman"/>
        </w:rPr>
        <w:t xml:space="preserve"> бюджету</w:t>
      </w:r>
      <w:r w:rsidR="0064527E" w:rsidRPr="007C26F0">
        <w:rPr>
          <w:rFonts w:ascii="Times New Roman" w:hAnsi="Times New Roman" w:cs="Times New Roman"/>
        </w:rPr>
        <w:t xml:space="preserve"> станом на 01.01.2021 </w:t>
      </w:r>
      <w:r w:rsidR="008D3D98" w:rsidRPr="007C26F0">
        <w:rPr>
          <w:rFonts w:ascii="Times New Roman" w:hAnsi="Times New Roman" w:cs="Times New Roman"/>
        </w:rPr>
        <w:t>року</w:t>
      </w:r>
      <w:r w:rsidR="006D1F6B" w:rsidRPr="007C26F0">
        <w:rPr>
          <w:rFonts w:ascii="Times New Roman" w:hAnsi="Times New Roman" w:cs="Times New Roman"/>
        </w:rPr>
        <w:t xml:space="preserve">  22 889 </w:t>
      </w:r>
      <w:r w:rsidR="0064527E" w:rsidRPr="007C26F0">
        <w:rPr>
          <w:rFonts w:ascii="Times New Roman" w:hAnsi="Times New Roman" w:cs="Times New Roman"/>
        </w:rPr>
        <w:t>8</w:t>
      </w:r>
      <w:r w:rsidR="006D1F6B" w:rsidRPr="007C26F0">
        <w:rPr>
          <w:rFonts w:ascii="Times New Roman" w:hAnsi="Times New Roman" w:cs="Times New Roman"/>
        </w:rPr>
        <w:t>00,00</w:t>
      </w:r>
      <w:r w:rsidR="0064527E" w:rsidRPr="007C26F0">
        <w:rPr>
          <w:rFonts w:ascii="Times New Roman" w:hAnsi="Times New Roman" w:cs="Times New Roman"/>
        </w:rPr>
        <w:t xml:space="preserve"> грн. (10,2 відсотка) </w:t>
      </w:r>
      <w:r w:rsidR="000A6FA9" w:rsidRPr="007C26F0">
        <w:rPr>
          <w:rFonts w:ascii="Times New Roman" w:hAnsi="Times New Roman" w:cs="Times New Roman"/>
        </w:rPr>
        <w:t>;</w:t>
      </w:r>
    </w:p>
    <w:p w:rsidR="000A6FA9" w:rsidRPr="007C26F0" w:rsidRDefault="000A6FA9" w:rsidP="007C26F0">
      <w:pPr>
        <w:numPr>
          <w:ilvl w:val="0"/>
          <w:numId w:val="4"/>
        </w:numPr>
        <w:jc w:val="both"/>
        <w:rPr>
          <w:rFonts w:ascii="Times New Roman" w:hAnsi="Times New Roman" w:cs="Times New Roman"/>
        </w:rPr>
      </w:pPr>
      <w:r w:rsidRPr="007C26F0">
        <w:rPr>
          <w:rFonts w:ascii="Times New Roman" w:hAnsi="Times New Roman" w:cs="Times New Roman"/>
        </w:rPr>
        <w:t xml:space="preserve">на 2023 рік – </w:t>
      </w:r>
      <w:r w:rsidR="006D1F6B" w:rsidRPr="007C26F0">
        <w:rPr>
          <w:rFonts w:ascii="Times New Roman" w:hAnsi="Times New Roman" w:cs="Times New Roman"/>
        </w:rPr>
        <w:t xml:space="preserve">265 503 </w:t>
      </w:r>
      <w:r w:rsidR="004F57AA" w:rsidRPr="007C26F0">
        <w:rPr>
          <w:rFonts w:ascii="Times New Roman" w:hAnsi="Times New Roman" w:cs="Times New Roman"/>
        </w:rPr>
        <w:t>8</w:t>
      </w:r>
      <w:r w:rsidR="006D1F6B" w:rsidRPr="007C26F0">
        <w:rPr>
          <w:rFonts w:ascii="Times New Roman" w:hAnsi="Times New Roman" w:cs="Times New Roman"/>
        </w:rPr>
        <w:t>00</w:t>
      </w:r>
      <w:r w:rsidRPr="007C26F0">
        <w:rPr>
          <w:rFonts w:ascii="Times New Roman" w:hAnsi="Times New Roman" w:cs="Times New Roman"/>
        </w:rPr>
        <w:t xml:space="preserve"> грн. (ріст </w:t>
      </w:r>
      <w:r w:rsidR="004F57AA" w:rsidRPr="007C26F0">
        <w:rPr>
          <w:rFonts w:ascii="Times New Roman" w:hAnsi="Times New Roman" w:cs="Times New Roman"/>
        </w:rPr>
        <w:t>18</w:t>
      </w:r>
      <w:r w:rsidR="006D1F6B" w:rsidRPr="007C26F0">
        <w:rPr>
          <w:rFonts w:ascii="Times New Roman" w:hAnsi="Times New Roman" w:cs="Times New Roman"/>
        </w:rPr>
        <w:t> 771 </w:t>
      </w:r>
      <w:r w:rsidR="004F57AA" w:rsidRPr="007C26F0">
        <w:rPr>
          <w:rFonts w:ascii="Times New Roman" w:hAnsi="Times New Roman" w:cs="Times New Roman"/>
        </w:rPr>
        <w:t>4</w:t>
      </w:r>
      <w:r w:rsidR="006D1F6B" w:rsidRPr="007C26F0">
        <w:rPr>
          <w:rFonts w:ascii="Times New Roman" w:hAnsi="Times New Roman" w:cs="Times New Roman"/>
        </w:rPr>
        <w:t xml:space="preserve">00,00 </w:t>
      </w:r>
      <w:r w:rsidRPr="007C26F0">
        <w:rPr>
          <w:rFonts w:ascii="Times New Roman" w:hAnsi="Times New Roman" w:cs="Times New Roman"/>
        </w:rPr>
        <w:t>грн. (</w:t>
      </w:r>
      <w:r w:rsidR="004F57AA" w:rsidRPr="007C26F0">
        <w:rPr>
          <w:rFonts w:ascii="Times New Roman" w:hAnsi="Times New Roman" w:cs="Times New Roman"/>
        </w:rPr>
        <w:t>7,6</w:t>
      </w:r>
      <w:r w:rsidR="003E6011" w:rsidRPr="007C26F0">
        <w:rPr>
          <w:rFonts w:ascii="Times New Roman" w:hAnsi="Times New Roman" w:cs="Times New Roman"/>
        </w:rPr>
        <w:t xml:space="preserve"> відсотків)</w:t>
      </w:r>
      <w:r w:rsidR="009D088C" w:rsidRPr="007C26F0">
        <w:rPr>
          <w:rFonts w:ascii="Times New Roman" w:hAnsi="Times New Roman" w:cs="Times New Roman"/>
        </w:rPr>
        <w:t>)</w:t>
      </w:r>
      <w:r w:rsidR="003E6011" w:rsidRPr="007C26F0">
        <w:rPr>
          <w:rFonts w:ascii="Times New Roman" w:hAnsi="Times New Roman" w:cs="Times New Roman"/>
        </w:rPr>
        <w:t>;</w:t>
      </w:r>
    </w:p>
    <w:p w:rsidR="003E6011" w:rsidRPr="007C26F0" w:rsidRDefault="003E6011" w:rsidP="007C26F0">
      <w:pPr>
        <w:numPr>
          <w:ilvl w:val="0"/>
          <w:numId w:val="4"/>
        </w:numPr>
        <w:jc w:val="both"/>
        <w:rPr>
          <w:rFonts w:ascii="Times New Roman" w:hAnsi="Times New Roman" w:cs="Times New Roman"/>
        </w:rPr>
      </w:pPr>
      <w:r w:rsidRPr="007C26F0">
        <w:rPr>
          <w:rFonts w:ascii="Times New Roman" w:hAnsi="Times New Roman" w:cs="Times New Roman"/>
        </w:rPr>
        <w:t xml:space="preserve">на 2024 рік </w:t>
      </w:r>
      <w:r w:rsidR="00106A6A" w:rsidRPr="007C26F0">
        <w:rPr>
          <w:rFonts w:ascii="Times New Roman" w:hAnsi="Times New Roman" w:cs="Times New Roman"/>
        </w:rPr>
        <w:t>–</w:t>
      </w:r>
      <w:r w:rsidRPr="007C26F0">
        <w:rPr>
          <w:rFonts w:ascii="Times New Roman" w:hAnsi="Times New Roman" w:cs="Times New Roman"/>
        </w:rPr>
        <w:t xml:space="preserve"> </w:t>
      </w:r>
      <w:r w:rsidR="004F57AA" w:rsidRPr="007C26F0">
        <w:rPr>
          <w:rFonts w:ascii="Times New Roman" w:hAnsi="Times New Roman" w:cs="Times New Roman"/>
        </w:rPr>
        <w:t>285</w:t>
      </w:r>
      <w:r w:rsidR="006D1F6B" w:rsidRPr="007C26F0">
        <w:rPr>
          <w:rFonts w:ascii="Times New Roman" w:hAnsi="Times New Roman" w:cs="Times New Roman"/>
        </w:rPr>
        <w:t> </w:t>
      </w:r>
      <w:r w:rsidR="004F57AA" w:rsidRPr="007C26F0">
        <w:rPr>
          <w:rFonts w:ascii="Times New Roman" w:hAnsi="Times New Roman" w:cs="Times New Roman"/>
        </w:rPr>
        <w:t>262</w:t>
      </w:r>
      <w:r w:rsidR="006D1F6B" w:rsidRPr="007C26F0">
        <w:rPr>
          <w:rFonts w:ascii="Times New Roman" w:hAnsi="Times New Roman" w:cs="Times New Roman"/>
        </w:rPr>
        <w:t xml:space="preserve"> </w:t>
      </w:r>
      <w:r w:rsidR="004F57AA" w:rsidRPr="007C26F0">
        <w:rPr>
          <w:rFonts w:ascii="Times New Roman" w:hAnsi="Times New Roman" w:cs="Times New Roman"/>
        </w:rPr>
        <w:t>8</w:t>
      </w:r>
      <w:r w:rsidR="006D1F6B" w:rsidRPr="007C26F0">
        <w:rPr>
          <w:rFonts w:ascii="Times New Roman" w:hAnsi="Times New Roman" w:cs="Times New Roman"/>
        </w:rPr>
        <w:t>0</w:t>
      </w:r>
      <w:r w:rsidR="004F57AA" w:rsidRPr="007C26F0">
        <w:rPr>
          <w:rFonts w:ascii="Times New Roman" w:hAnsi="Times New Roman" w:cs="Times New Roman"/>
        </w:rPr>
        <w:t>5</w:t>
      </w:r>
      <w:r w:rsidR="002C4340" w:rsidRPr="007C26F0">
        <w:rPr>
          <w:rFonts w:ascii="Times New Roman" w:hAnsi="Times New Roman" w:cs="Times New Roman"/>
        </w:rPr>
        <w:t xml:space="preserve"> грн. (ріст </w:t>
      </w:r>
      <w:r w:rsidR="004F57AA" w:rsidRPr="007C26F0">
        <w:rPr>
          <w:rFonts w:ascii="Times New Roman" w:hAnsi="Times New Roman" w:cs="Times New Roman"/>
        </w:rPr>
        <w:t>19</w:t>
      </w:r>
      <w:r w:rsidR="006D1F6B" w:rsidRPr="007C26F0">
        <w:rPr>
          <w:rFonts w:ascii="Times New Roman" w:hAnsi="Times New Roman" w:cs="Times New Roman"/>
        </w:rPr>
        <w:t xml:space="preserve"> 759 </w:t>
      </w:r>
      <w:r w:rsidR="004F57AA" w:rsidRPr="007C26F0">
        <w:rPr>
          <w:rFonts w:ascii="Times New Roman" w:hAnsi="Times New Roman" w:cs="Times New Roman"/>
        </w:rPr>
        <w:t>05</w:t>
      </w:r>
      <w:r w:rsidR="006D1F6B" w:rsidRPr="007C26F0">
        <w:rPr>
          <w:rFonts w:ascii="Times New Roman" w:hAnsi="Times New Roman" w:cs="Times New Roman"/>
        </w:rPr>
        <w:t>0,00</w:t>
      </w:r>
      <w:r w:rsidR="00106A6A" w:rsidRPr="007C26F0">
        <w:rPr>
          <w:rFonts w:ascii="Times New Roman" w:hAnsi="Times New Roman" w:cs="Times New Roman"/>
        </w:rPr>
        <w:t xml:space="preserve"> грн. (</w:t>
      </w:r>
      <w:r w:rsidR="004F57AA" w:rsidRPr="007C26F0">
        <w:rPr>
          <w:rFonts w:ascii="Times New Roman" w:hAnsi="Times New Roman" w:cs="Times New Roman"/>
        </w:rPr>
        <w:t>7,4</w:t>
      </w:r>
      <w:r w:rsidR="00106A6A" w:rsidRPr="007C26F0">
        <w:rPr>
          <w:rFonts w:ascii="Times New Roman" w:hAnsi="Times New Roman" w:cs="Times New Roman"/>
        </w:rPr>
        <w:t xml:space="preserve"> відсотків)</w:t>
      </w:r>
      <w:r w:rsidR="009D088C" w:rsidRPr="007C26F0">
        <w:rPr>
          <w:rFonts w:ascii="Times New Roman" w:hAnsi="Times New Roman" w:cs="Times New Roman"/>
        </w:rPr>
        <w:t>)</w:t>
      </w:r>
      <w:r w:rsidR="00106A6A" w:rsidRPr="007C26F0">
        <w:rPr>
          <w:rFonts w:ascii="Times New Roman" w:hAnsi="Times New Roman" w:cs="Times New Roman"/>
        </w:rPr>
        <w:t>.</w:t>
      </w:r>
    </w:p>
    <w:p w:rsidR="00C4604E" w:rsidRPr="007C26F0" w:rsidRDefault="00C4604E" w:rsidP="007C26F0">
      <w:pPr>
        <w:ind w:left="360"/>
        <w:jc w:val="both"/>
        <w:rPr>
          <w:rFonts w:ascii="Times New Roman" w:hAnsi="Times New Roman" w:cs="Times New Roman"/>
        </w:rPr>
      </w:pPr>
    </w:p>
    <w:p w:rsidR="00C4604E" w:rsidRPr="007C26F0" w:rsidRDefault="00C4604E" w:rsidP="007C26F0">
      <w:pPr>
        <w:autoSpaceDE w:val="0"/>
        <w:autoSpaceDN w:val="0"/>
        <w:adjustRightInd w:val="0"/>
        <w:rPr>
          <w:rFonts w:ascii="Times New Roman" w:hAnsi="Times New Roman" w:cs="Times New Roman"/>
          <w:b/>
        </w:rPr>
      </w:pPr>
      <w:r w:rsidRPr="007C26F0">
        <w:rPr>
          <w:rFonts w:ascii="Times New Roman" w:hAnsi="Times New Roman" w:cs="Times New Roman"/>
          <w:b/>
        </w:rPr>
        <w:t>ІV. Показники доходів бюджету</w:t>
      </w:r>
    </w:p>
    <w:p w:rsidR="00C4604E" w:rsidRPr="007C26F0" w:rsidRDefault="00C4604E" w:rsidP="007C26F0">
      <w:pPr>
        <w:autoSpaceDE w:val="0"/>
        <w:autoSpaceDN w:val="0"/>
        <w:adjustRightInd w:val="0"/>
        <w:rPr>
          <w:rFonts w:ascii="Times New Roman" w:hAnsi="Times New Roman" w:cs="Times New Roman"/>
        </w:rPr>
      </w:pP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ab/>
        <w:t>Загальний обсяг прогнозних показників доходної частини бюджету міської</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територіальної громади:</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 на 2022 рік складає 246 732 400,00 грн;</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 на 2023 рік складає 265 503 700,00 грн;</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 на 2024 рік складає 285 292 850,00 грн.</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ab/>
        <w:t>Трансферти з державного бюджету на 2022 рік визначені в обсязі</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115 735 400,00 грн, на 2023 рік прогнозується у сумі 129 438 400,00 грн, на</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2024 рік – 142 465 100,00 грн.</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ab/>
        <w:t>Трансферти з обласного бюджету на 2022 рік визначені в обсязі</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lastRenderedPageBreak/>
        <w:t>1 000 000,00 грн, на 2023 рік прогнозується у сумі 1 053 000,00 грн, на 2024 рік</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 1 105 650,00 грн.</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ab/>
        <w:t>Обсяг доходів загального фонду без урахування трансфертів на:</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 2022 рік складає 124 401 800,00 грн;</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 2023 рік складає 130 995 100,00 грн;</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 2024 рік складає 137 544 800,00 грн.</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ab/>
        <w:t>Найбільшу питому вагу у власних доходах загального фонду займають</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податок та збір на доходи фізичних осіб, податок на майно та єдиний податок.</w:t>
      </w:r>
    </w:p>
    <w:p w:rsidR="00C4604E" w:rsidRPr="007C26F0" w:rsidRDefault="00C4604E" w:rsidP="007C26F0">
      <w:pPr>
        <w:autoSpaceDE w:val="0"/>
        <w:autoSpaceDN w:val="0"/>
        <w:adjustRightInd w:val="0"/>
        <w:rPr>
          <w:rFonts w:ascii="Times New Roman" w:hAnsi="Times New Roman" w:cs="Times New Roman"/>
        </w:rPr>
      </w:pPr>
    </w:p>
    <w:p w:rsidR="00C4604E" w:rsidRPr="007C26F0" w:rsidRDefault="00C4604E" w:rsidP="007C26F0">
      <w:pPr>
        <w:autoSpaceDE w:val="0"/>
        <w:autoSpaceDN w:val="0"/>
        <w:adjustRightInd w:val="0"/>
        <w:jc w:val="center"/>
        <w:rPr>
          <w:rFonts w:ascii="Times New Roman" w:hAnsi="Times New Roman" w:cs="Times New Roman"/>
          <w:b/>
        </w:rPr>
      </w:pPr>
      <w:r w:rsidRPr="007C26F0">
        <w:rPr>
          <w:rFonts w:ascii="Times New Roman" w:hAnsi="Times New Roman" w:cs="Times New Roman"/>
          <w:b/>
        </w:rPr>
        <w:t>Доходи загального фонду (без урахування трансфертів)</w:t>
      </w:r>
    </w:p>
    <w:p w:rsidR="00C4604E" w:rsidRPr="007C26F0" w:rsidRDefault="00C4604E" w:rsidP="007C26F0">
      <w:pPr>
        <w:autoSpaceDE w:val="0"/>
        <w:autoSpaceDN w:val="0"/>
        <w:adjustRightInd w:val="0"/>
        <w:jc w:val="right"/>
        <w:rPr>
          <w:rFonts w:ascii="Times New Roman" w:hAnsi="Times New Roman" w:cs="Times New Roman"/>
        </w:rPr>
      </w:pPr>
      <w:r w:rsidRPr="007C26F0">
        <w:rPr>
          <w:rFonts w:ascii="Times New Roman" w:hAnsi="Times New Roman" w:cs="Times New Roman"/>
        </w:rPr>
        <w:t>грн.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66"/>
        <w:gridCol w:w="2174"/>
        <w:gridCol w:w="2340"/>
      </w:tblGrid>
      <w:tr w:rsidR="00914E13" w:rsidRPr="007C26F0" w:rsidTr="00914E13">
        <w:tc>
          <w:tcPr>
            <w:tcW w:w="3528" w:type="dxa"/>
            <w:shd w:val="clear" w:color="auto" w:fill="auto"/>
          </w:tcPr>
          <w:p w:rsidR="00C4604E" w:rsidRPr="007C26F0" w:rsidRDefault="00C4604E" w:rsidP="007C26F0">
            <w:pPr>
              <w:autoSpaceDE w:val="0"/>
              <w:autoSpaceDN w:val="0"/>
              <w:adjustRightInd w:val="0"/>
              <w:rPr>
                <w:rFonts w:ascii="Times New Roman" w:hAnsi="Times New Roman" w:cs="Times New Roman"/>
                <w:b/>
              </w:rPr>
            </w:pPr>
            <w:r w:rsidRPr="007C26F0">
              <w:rPr>
                <w:rFonts w:ascii="Times New Roman" w:hAnsi="Times New Roman" w:cs="Times New Roman"/>
                <w:b/>
              </w:rPr>
              <w:t>Роки</w:t>
            </w:r>
          </w:p>
        </w:tc>
        <w:tc>
          <w:tcPr>
            <w:tcW w:w="1966" w:type="dxa"/>
            <w:shd w:val="clear" w:color="auto" w:fill="auto"/>
          </w:tcPr>
          <w:p w:rsidR="00C4604E" w:rsidRPr="007C26F0" w:rsidRDefault="00C4604E" w:rsidP="007C26F0">
            <w:pPr>
              <w:autoSpaceDE w:val="0"/>
              <w:autoSpaceDN w:val="0"/>
              <w:adjustRightInd w:val="0"/>
              <w:rPr>
                <w:rFonts w:ascii="Times New Roman" w:hAnsi="Times New Roman" w:cs="Times New Roman"/>
                <w:b/>
              </w:rPr>
            </w:pPr>
            <w:r w:rsidRPr="007C26F0">
              <w:rPr>
                <w:rFonts w:ascii="Times New Roman" w:hAnsi="Times New Roman" w:cs="Times New Roman"/>
                <w:b/>
              </w:rPr>
              <w:t>2022 рік</w:t>
            </w:r>
          </w:p>
        </w:tc>
        <w:tc>
          <w:tcPr>
            <w:tcW w:w="2174" w:type="dxa"/>
            <w:shd w:val="clear" w:color="auto" w:fill="auto"/>
          </w:tcPr>
          <w:p w:rsidR="00C4604E" w:rsidRPr="007C26F0" w:rsidRDefault="00C4604E" w:rsidP="007C26F0">
            <w:pPr>
              <w:autoSpaceDE w:val="0"/>
              <w:autoSpaceDN w:val="0"/>
              <w:adjustRightInd w:val="0"/>
              <w:rPr>
                <w:rFonts w:ascii="Times New Roman" w:hAnsi="Times New Roman" w:cs="Times New Roman"/>
                <w:b/>
              </w:rPr>
            </w:pPr>
            <w:r w:rsidRPr="007C26F0">
              <w:rPr>
                <w:rFonts w:ascii="Times New Roman" w:hAnsi="Times New Roman" w:cs="Times New Roman"/>
                <w:b/>
              </w:rPr>
              <w:t>2023 рік</w:t>
            </w:r>
          </w:p>
        </w:tc>
        <w:tc>
          <w:tcPr>
            <w:tcW w:w="2340" w:type="dxa"/>
            <w:shd w:val="clear" w:color="auto" w:fill="auto"/>
          </w:tcPr>
          <w:p w:rsidR="00C4604E" w:rsidRPr="007C26F0" w:rsidRDefault="00C4604E" w:rsidP="007C26F0">
            <w:pPr>
              <w:autoSpaceDE w:val="0"/>
              <w:autoSpaceDN w:val="0"/>
              <w:adjustRightInd w:val="0"/>
              <w:rPr>
                <w:rFonts w:ascii="Times New Roman" w:hAnsi="Times New Roman" w:cs="Times New Roman"/>
                <w:b/>
              </w:rPr>
            </w:pPr>
            <w:r w:rsidRPr="007C26F0">
              <w:rPr>
                <w:rFonts w:ascii="Times New Roman" w:hAnsi="Times New Roman" w:cs="Times New Roman"/>
                <w:b/>
              </w:rPr>
              <w:t>2024 рік</w:t>
            </w:r>
          </w:p>
        </w:tc>
      </w:tr>
      <w:tr w:rsidR="00914E13" w:rsidRPr="007C26F0" w:rsidTr="00914E13">
        <w:tc>
          <w:tcPr>
            <w:tcW w:w="3528" w:type="dxa"/>
            <w:shd w:val="clear" w:color="auto" w:fill="auto"/>
          </w:tcPr>
          <w:p w:rsidR="00C4604E" w:rsidRPr="007C26F0" w:rsidRDefault="00C4604E" w:rsidP="007C26F0">
            <w:pPr>
              <w:autoSpaceDE w:val="0"/>
              <w:autoSpaceDN w:val="0"/>
              <w:adjustRightInd w:val="0"/>
              <w:rPr>
                <w:rFonts w:ascii="Times New Roman" w:hAnsi="Times New Roman" w:cs="Times New Roman"/>
                <w:b/>
              </w:rPr>
            </w:pPr>
            <w:r w:rsidRPr="007C26F0">
              <w:rPr>
                <w:rFonts w:ascii="Times New Roman" w:hAnsi="Times New Roman" w:cs="Times New Roman"/>
                <w:b/>
              </w:rPr>
              <w:t>Загальний фонд, у т.ч.</w:t>
            </w:r>
          </w:p>
        </w:tc>
        <w:tc>
          <w:tcPr>
            <w:tcW w:w="1966"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b/>
              </w:rPr>
            </w:pPr>
            <w:r w:rsidRPr="007C26F0">
              <w:rPr>
                <w:rFonts w:ascii="Times New Roman" w:hAnsi="Times New Roman" w:cs="Times New Roman"/>
                <w:b/>
              </w:rPr>
              <w:t>124 401 800,00</w:t>
            </w:r>
          </w:p>
        </w:tc>
        <w:tc>
          <w:tcPr>
            <w:tcW w:w="2174"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b/>
              </w:rPr>
            </w:pPr>
            <w:r w:rsidRPr="007C26F0">
              <w:rPr>
                <w:rFonts w:ascii="Times New Roman" w:hAnsi="Times New Roman" w:cs="Times New Roman"/>
                <w:b/>
              </w:rPr>
              <w:t>130 995 100,00</w:t>
            </w:r>
          </w:p>
        </w:tc>
        <w:tc>
          <w:tcPr>
            <w:tcW w:w="2340"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b/>
              </w:rPr>
            </w:pPr>
            <w:r w:rsidRPr="007C26F0">
              <w:rPr>
                <w:rFonts w:ascii="Times New Roman" w:hAnsi="Times New Roman" w:cs="Times New Roman"/>
                <w:b/>
              </w:rPr>
              <w:t>137 544 800,00</w:t>
            </w:r>
          </w:p>
        </w:tc>
      </w:tr>
      <w:tr w:rsidR="00914E13" w:rsidRPr="007C26F0" w:rsidTr="00914E13">
        <w:tc>
          <w:tcPr>
            <w:tcW w:w="3528" w:type="dxa"/>
            <w:shd w:val="clear" w:color="auto" w:fill="auto"/>
          </w:tcPr>
          <w:p w:rsidR="00C4604E" w:rsidRPr="007C26F0" w:rsidRDefault="00C4604E" w:rsidP="007C26F0">
            <w:pPr>
              <w:autoSpaceDE w:val="0"/>
              <w:autoSpaceDN w:val="0"/>
              <w:adjustRightInd w:val="0"/>
              <w:rPr>
                <w:rFonts w:ascii="Times New Roman" w:hAnsi="Times New Roman" w:cs="Times New Roman"/>
              </w:rPr>
            </w:pPr>
            <w:r w:rsidRPr="007C26F0">
              <w:rPr>
                <w:rFonts w:ascii="Times New Roman" w:hAnsi="Times New Roman" w:cs="Times New Roman"/>
              </w:rPr>
              <w:t>Податок та збір на доходи</w:t>
            </w:r>
          </w:p>
          <w:p w:rsidR="00C4604E" w:rsidRPr="007C26F0" w:rsidRDefault="00C4604E" w:rsidP="007C26F0">
            <w:pPr>
              <w:autoSpaceDE w:val="0"/>
              <w:autoSpaceDN w:val="0"/>
              <w:adjustRightInd w:val="0"/>
              <w:rPr>
                <w:rFonts w:ascii="Times New Roman" w:hAnsi="Times New Roman" w:cs="Times New Roman"/>
              </w:rPr>
            </w:pPr>
            <w:r w:rsidRPr="007C26F0">
              <w:rPr>
                <w:rFonts w:ascii="Times New Roman" w:hAnsi="Times New Roman" w:cs="Times New Roman"/>
              </w:rPr>
              <w:t>фізичних осіб</w:t>
            </w:r>
          </w:p>
        </w:tc>
        <w:tc>
          <w:tcPr>
            <w:tcW w:w="1966"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rPr>
            </w:pPr>
            <w:r w:rsidRPr="007C26F0">
              <w:rPr>
                <w:rFonts w:ascii="Times New Roman" w:hAnsi="Times New Roman" w:cs="Times New Roman"/>
              </w:rPr>
              <w:t>88 295 000,00</w:t>
            </w:r>
          </w:p>
        </w:tc>
        <w:tc>
          <w:tcPr>
            <w:tcW w:w="2174"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rPr>
            </w:pPr>
            <w:r w:rsidRPr="007C26F0">
              <w:rPr>
                <w:rFonts w:ascii="Times New Roman" w:hAnsi="Times New Roman" w:cs="Times New Roman"/>
              </w:rPr>
              <w:t>93 219 000,00</w:t>
            </w:r>
          </w:p>
        </w:tc>
        <w:tc>
          <w:tcPr>
            <w:tcW w:w="2340"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rPr>
            </w:pPr>
            <w:r w:rsidRPr="007C26F0">
              <w:rPr>
                <w:rFonts w:ascii="Times New Roman" w:hAnsi="Times New Roman" w:cs="Times New Roman"/>
              </w:rPr>
              <w:t>97 893 400,00</w:t>
            </w:r>
          </w:p>
        </w:tc>
      </w:tr>
      <w:tr w:rsidR="00914E13" w:rsidRPr="007C26F0" w:rsidTr="00914E13">
        <w:tc>
          <w:tcPr>
            <w:tcW w:w="3528" w:type="dxa"/>
            <w:shd w:val="clear" w:color="auto" w:fill="auto"/>
          </w:tcPr>
          <w:p w:rsidR="00C4604E" w:rsidRPr="007C26F0" w:rsidRDefault="00C4604E" w:rsidP="007C26F0">
            <w:pPr>
              <w:autoSpaceDE w:val="0"/>
              <w:autoSpaceDN w:val="0"/>
              <w:adjustRightInd w:val="0"/>
              <w:rPr>
                <w:rFonts w:ascii="Times New Roman" w:hAnsi="Times New Roman" w:cs="Times New Roman"/>
                <w:i/>
              </w:rPr>
            </w:pPr>
            <w:r w:rsidRPr="007C26F0">
              <w:rPr>
                <w:rFonts w:ascii="Times New Roman" w:hAnsi="Times New Roman" w:cs="Times New Roman"/>
                <w:i/>
              </w:rPr>
              <w:t>Питома вага, %</w:t>
            </w:r>
          </w:p>
        </w:tc>
        <w:tc>
          <w:tcPr>
            <w:tcW w:w="1966"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i/>
              </w:rPr>
            </w:pPr>
            <w:r w:rsidRPr="007C26F0">
              <w:rPr>
                <w:rFonts w:ascii="Times New Roman" w:hAnsi="Times New Roman" w:cs="Times New Roman"/>
                <w:i/>
              </w:rPr>
              <w:t>71,0</w:t>
            </w:r>
          </w:p>
        </w:tc>
        <w:tc>
          <w:tcPr>
            <w:tcW w:w="2174"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i/>
              </w:rPr>
            </w:pPr>
            <w:r w:rsidRPr="007C26F0">
              <w:rPr>
                <w:rFonts w:ascii="Times New Roman" w:hAnsi="Times New Roman" w:cs="Times New Roman"/>
                <w:i/>
              </w:rPr>
              <w:t>71,2</w:t>
            </w:r>
          </w:p>
        </w:tc>
        <w:tc>
          <w:tcPr>
            <w:tcW w:w="2340"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i/>
              </w:rPr>
            </w:pPr>
            <w:r w:rsidRPr="007C26F0">
              <w:rPr>
                <w:rFonts w:ascii="Times New Roman" w:hAnsi="Times New Roman" w:cs="Times New Roman"/>
                <w:i/>
              </w:rPr>
              <w:t>71,2</w:t>
            </w:r>
          </w:p>
        </w:tc>
      </w:tr>
      <w:tr w:rsidR="00914E13" w:rsidRPr="007C26F0" w:rsidTr="00914E13">
        <w:tc>
          <w:tcPr>
            <w:tcW w:w="3528" w:type="dxa"/>
            <w:shd w:val="clear" w:color="auto" w:fill="auto"/>
          </w:tcPr>
          <w:p w:rsidR="00C4604E" w:rsidRPr="007C26F0" w:rsidRDefault="00C4604E" w:rsidP="007C26F0">
            <w:pPr>
              <w:autoSpaceDE w:val="0"/>
              <w:autoSpaceDN w:val="0"/>
              <w:adjustRightInd w:val="0"/>
              <w:rPr>
                <w:rFonts w:ascii="Times New Roman" w:hAnsi="Times New Roman" w:cs="Times New Roman"/>
              </w:rPr>
            </w:pPr>
            <w:r w:rsidRPr="007C26F0">
              <w:rPr>
                <w:rFonts w:ascii="Times New Roman" w:hAnsi="Times New Roman" w:cs="Times New Roman"/>
              </w:rPr>
              <w:t>Податок на майно</w:t>
            </w:r>
          </w:p>
        </w:tc>
        <w:tc>
          <w:tcPr>
            <w:tcW w:w="1966"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rPr>
            </w:pPr>
            <w:r w:rsidRPr="007C26F0">
              <w:rPr>
                <w:rFonts w:ascii="Times New Roman" w:hAnsi="Times New Roman" w:cs="Times New Roman"/>
              </w:rPr>
              <w:t>10 176 200,00</w:t>
            </w:r>
          </w:p>
        </w:tc>
        <w:tc>
          <w:tcPr>
            <w:tcW w:w="2174"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rPr>
            </w:pPr>
            <w:r w:rsidRPr="007C26F0">
              <w:rPr>
                <w:rFonts w:ascii="Times New Roman" w:hAnsi="Times New Roman" w:cs="Times New Roman"/>
              </w:rPr>
              <w:t>10 712 900,00</w:t>
            </w:r>
          </w:p>
        </w:tc>
        <w:tc>
          <w:tcPr>
            <w:tcW w:w="2340"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rPr>
            </w:pPr>
            <w:r w:rsidRPr="007C26F0">
              <w:rPr>
                <w:rFonts w:ascii="Times New Roman" w:hAnsi="Times New Roman" w:cs="Times New Roman"/>
              </w:rPr>
              <w:t>11 248 600,00</w:t>
            </w:r>
          </w:p>
        </w:tc>
      </w:tr>
      <w:tr w:rsidR="00914E13" w:rsidRPr="007C26F0" w:rsidTr="00914E13">
        <w:tc>
          <w:tcPr>
            <w:tcW w:w="3528" w:type="dxa"/>
            <w:shd w:val="clear" w:color="auto" w:fill="auto"/>
          </w:tcPr>
          <w:p w:rsidR="00C4604E" w:rsidRPr="007C26F0" w:rsidRDefault="00C4604E" w:rsidP="007C26F0">
            <w:pPr>
              <w:autoSpaceDE w:val="0"/>
              <w:autoSpaceDN w:val="0"/>
              <w:adjustRightInd w:val="0"/>
              <w:rPr>
                <w:rFonts w:ascii="Times New Roman" w:hAnsi="Times New Roman" w:cs="Times New Roman"/>
                <w:i/>
              </w:rPr>
            </w:pPr>
            <w:r w:rsidRPr="007C26F0">
              <w:rPr>
                <w:rFonts w:ascii="Times New Roman" w:hAnsi="Times New Roman" w:cs="Times New Roman"/>
                <w:i/>
              </w:rPr>
              <w:t>Питома вага, %</w:t>
            </w:r>
          </w:p>
        </w:tc>
        <w:tc>
          <w:tcPr>
            <w:tcW w:w="1966"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i/>
              </w:rPr>
            </w:pPr>
            <w:r w:rsidRPr="007C26F0">
              <w:rPr>
                <w:rFonts w:ascii="Times New Roman" w:hAnsi="Times New Roman" w:cs="Times New Roman"/>
                <w:i/>
              </w:rPr>
              <w:t>8,2</w:t>
            </w:r>
          </w:p>
        </w:tc>
        <w:tc>
          <w:tcPr>
            <w:tcW w:w="2174"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i/>
              </w:rPr>
            </w:pPr>
            <w:r w:rsidRPr="007C26F0">
              <w:rPr>
                <w:rFonts w:ascii="Times New Roman" w:hAnsi="Times New Roman" w:cs="Times New Roman"/>
                <w:i/>
              </w:rPr>
              <w:t>8,2</w:t>
            </w:r>
          </w:p>
        </w:tc>
        <w:tc>
          <w:tcPr>
            <w:tcW w:w="2340"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i/>
              </w:rPr>
            </w:pPr>
            <w:r w:rsidRPr="007C26F0">
              <w:rPr>
                <w:rFonts w:ascii="Times New Roman" w:hAnsi="Times New Roman" w:cs="Times New Roman"/>
                <w:i/>
              </w:rPr>
              <w:t>8,2</w:t>
            </w:r>
          </w:p>
        </w:tc>
      </w:tr>
      <w:tr w:rsidR="00914E13" w:rsidRPr="007C26F0" w:rsidTr="00914E13">
        <w:tc>
          <w:tcPr>
            <w:tcW w:w="3528" w:type="dxa"/>
            <w:shd w:val="clear" w:color="auto" w:fill="auto"/>
          </w:tcPr>
          <w:p w:rsidR="00C4604E" w:rsidRPr="007C26F0" w:rsidRDefault="00C4604E" w:rsidP="007C26F0">
            <w:pPr>
              <w:autoSpaceDE w:val="0"/>
              <w:autoSpaceDN w:val="0"/>
              <w:adjustRightInd w:val="0"/>
              <w:rPr>
                <w:rFonts w:ascii="Times New Roman" w:hAnsi="Times New Roman" w:cs="Times New Roman"/>
              </w:rPr>
            </w:pPr>
            <w:r w:rsidRPr="007C26F0">
              <w:rPr>
                <w:rFonts w:ascii="Times New Roman" w:hAnsi="Times New Roman" w:cs="Times New Roman"/>
              </w:rPr>
              <w:t>Єдиний податок</w:t>
            </w:r>
          </w:p>
        </w:tc>
        <w:tc>
          <w:tcPr>
            <w:tcW w:w="1966"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rPr>
            </w:pPr>
            <w:r w:rsidRPr="007C26F0">
              <w:rPr>
                <w:rFonts w:ascii="Times New Roman" w:hAnsi="Times New Roman" w:cs="Times New Roman"/>
              </w:rPr>
              <w:t>19 987 800,00</w:t>
            </w:r>
          </w:p>
        </w:tc>
        <w:tc>
          <w:tcPr>
            <w:tcW w:w="2174"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rPr>
            </w:pPr>
            <w:r w:rsidRPr="007C26F0">
              <w:rPr>
                <w:rFonts w:ascii="Times New Roman" w:hAnsi="Times New Roman" w:cs="Times New Roman"/>
              </w:rPr>
              <w:t>21 047 100,00</w:t>
            </w:r>
          </w:p>
        </w:tc>
        <w:tc>
          <w:tcPr>
            <w:tcW w:w="2340"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rPr>
            </w:pPr>
            <w:r w:rsidRPr="007C26F0">
              <w:rPr>
                <w:rFonts w:ascii="Times New Roman" w:hAnsi="Times New Roman" w:cs="Times New Roman"/>
              </w:rPr>
              <w:t>22 099 400,00</w:t>
            </w:r>
          </w:p>
        </w:tc>
      </w:tr>
      <w:tr w:rsidR="00914E13" w:rsidRPr="007C26F0" w:rsidTr="00914E13">
        <w:tc>
          <w:tcPr>
            <w:tcW w:w="3528" w:type="dxa"/>
            <w:shd w:val="clear" w:color="auto" w:fill="auto"/>
          </w:tcPr>
          <w:p w:rsidR="00C4604E" w:rsidRPr="007C26F0" w:rsidRDefault="00C4604E" w:rsidP="007C26F0">
            <w:pPr>
              <w:autoSpaceDE w:val="0"/>
              <w:autoSpaceDN w:val="0"/>
              <w:adjustRightInd w:val="0"/>
              <w:rPr>
                <w:rFonts w:ascii="Times New Roman" w:hAnsi="Times New Roman" w:cs="Times New Roman"/>
                <w:i/>
              </w:rPr>
            </w:pPr>
            <w:r w:rsidRPr="007C26F0">
              <w:rPr>
                <w:rFonts w:ascii="Times New Roman" w:hAnsi="Times New Roman" w:cs="Times New Roman"/>
                <w:i/>
              </w:rPr>
              <w:t>Питома вага, %</w:t>
            </w:r>
          </w:p>
        </w:tc>
        <w:tc>
          <w:tcPr>
            <w:tcW w:w="1966"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i/>
              </w:rPr>
            </w:pPr>
            <w:r w:rsidRPr="007C26F0">
              <w:rPr>
                <w:rFonts w:ascii="Times New Roman" w:hAnsi="Times New Roman" w:cs="Times New Roman"/>
                <w:i/>
              </w:rPr>
              <w:t>16,1</w:t>
            </w:r>
          </w:p>
        </w:tc>
        <w:tc>
          <w:tcPr>
            <w:tcW w:w="2174"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i/>
              </w:rPr>
            </w:pPr>
            <w:r w:rsidRPr="007C26F0">
              <w:rPr>
                <w:rFonts w:ascii="Times New Roman" w:hAnsi="Times New Roman" w:cs="Times New Roman"/>
                <w:i/>
              </w:rPr>
              <w:t>16,1</w:t>
            </w:r>
          </w:p>
        </w:tc>
        <w:tc>
          <w:tcPr>
            <w:tcW w:w="2340" w:type="dxa"/>
            <w:shd w:val="clear" w:color="auto" w:fill="auto"/>
          </w:tcPr>
          <w:p w:rsidR="00C4604E" w:rsidRPr="007C26F0" w:rsidRDefault="00C4604E" w:rsidP="007C26F0">
            <w:pPr>
              <w:autoSpaceDE w:val="0"/>
              <w:autoSpaceDN w:val="0"/>
              <w:adjustRightInd w:val="0"/>
              <w:jc w:val="center"/>
              <w:rPr>
                <w:rFonts w:ascii="Times New Roman" w:hAnsi="Times New Roman" w:cs="Times New Roman"/>
                <w:i/>
              </w:rPr>
            </w:pPr>
            <w:r w:rsidRPr="007C26F0">
              <w:rPr>
                <w:rFonts w:ascii="Times New Roman" w:hAnsi="Times New Roman" w:cs="Times New Roman"/>
                <w:i/>
              </w:rPr>
              <w:t>16,1</w:t>
            </w:r>
          </w:p>
        </w:tc>
      </w:tr>
    </w:tbl>
    <w:p w:rsidR="00C4604E" w:rsidRPr="007C26F0" w:rsidRDefault="00C4604E" w:rsidP="007C26F0">
      <w:pPr>
        <w:autoSpaceDE w:val="0"/>
        <w:autoSpaceDN w:val="0"/>
        <w:adjustRightInd w:val="0"/>
        <w:rPr>
          <w:rFonts w:ascii="Times New Roman" w:hAnsi="Times New Roman" w:cs="Times New Roman"/>
          <w:i/>
        </w:rPr>
      </w:pP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ab/>
        <w:t>Відповідно до норм Податкового кодексу України основним показником</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для розрахунку прогнозних надходжень податку та збору на доходи фізичних</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осіб є фонд оплати праці найманих працівників та грошового забезпечення</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військовослужбовців.</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ab/>
        <w:t>Розрахунок прогнозу надходжень податку на доходи фізичних осіб на</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2022–2024 роки здійснено з урахуванням очікуваного обсягу фонду оплати</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праці, рівня середньої заробітної плати, збільшення мінімальної заробітної</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плати, а також наявної бази та ставок оподаткування доходів фізичних осіб і</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змін до податкового законодавства.</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ab/>
        <w:t>Основні чинники, які вплинуть на надходження податку на доходи</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фізичних осіб:</w:t>
      </w:r>
    </w:p>
    <w:p w:rsidR="00C4604E" w:rsidRPr="007C26F0" w:rsidRDefault="00C4604E" w:rsidP="007C26F0">
      <w:pPr>
        <w:numPr>
          <w:ilvl w:val="0"/>
          <w:numId w:val="4"/>
        </w:numPr>
        <w:autoSpaceDE w:val="0"/>
        <w:autoSpaceDN w:val="0"/>
        <w:adjustRightInd w:val="0"/>
        <w:jc w:val="both"/>
        <w:rPr>
          <w:rFonts w:ascii="Times New Roman" w:hAnsi="Times New Roman" w:cs="Times New Roman"/>
        </w:rPr>
      </w:pPr>
      <w:r w:rsidRPr="007C26F0">
        <w:rPr>
          <w:rFonts w:ascii="Times New Roman" w:hAnsi="Times New Roman" w:cs="Times New Roman"/>
        </w:rPr>
        <w:t>збільшення мінімальної заробітної плати (з 1 січня 2022 року – 6 500,0 грн, з 1 жовтня 2022 року – 6 700,0 грн, з 1 січня 2023 року – 7 176 грн, з 1 січня 2024 року – 7 665,0 грн);</w:t>
      </w:r>
    </w:p>
    <w:p w:rsidR="00C4604E" w:rsidRPr="007C26F0" w:rsidRDefault="00C4604E" w:rsidP="007C26F0">
      <w:pPr>
        <w:numPr>
          <w:ilvl w:val="0"/>
          <w:numId w:val="4"/>
        </w:numPr>
        <w:autoSpaceDE w:val="0"/>
        <w:autoSpaceDN w:val="0"/>
        <w:adjustRightInd w:val="0"/>
        <w:jc w:val="both"/>
        <w:rPr>
          <w:rFonts w:ascii="Times New Roman" w:hAnsi="Times New Roman" w:cs="Times New Roman"/>
        </w:rPr>
      </w:pPr>
      <w:r w:rsidRPr="007C26F0">
        <w:rPr>
          <w:rFonts w:ascii="Times New Roman" w:hAnsi="Times New Roman" w:cs="Times New Roman"/>
        </w:rPr>
        <w:t>зниження податкового навантаження на громадян за рахунок надання податкової соціальної пільги на рівні 50% прожиткового мінімуму для</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працездатних осіб для будь-якого платника податку за умови, що дохід не перевищує 1,4 прожиткового мінімуму для працездатних осіб;</w:t>
      </w:r>
    </w:p>
    <w:p w:rsidR="00C4604E" w:rsidRPr="007C26F0" w:rsidRDefault="00C4604E" w:rsidP="007C26F0">
      <w:pPr>
        <w:numPr>
          <w:ilvl w:val="0"/>
          <w:numId w:val="4"/>
        </w:numPr>
        <w:autoSpaceDE w:val="0"/>
        <w:autoSpaceDN w:val="0"/>
        <w:adjustRightInd w:val="0"/>
        <w:jc w:val="both"/>
        <w:rPr>
          <w:rFonts w:ascii="Times New Roman" w:hAnsi="Times New Roman" w:cs="Times New Roman"/>
        </w:rPr>
      </w:pPr>
      <w:r w:rsidRPr="007C26F0">
        <w:rPr>
          <w:rFonts w:ascii="Times New Roman" w:hAnsi="Times New Roman" w:cs="Times New Roman"/>
        </w:rPr>
        <w:t>легалізація виплати заробітної плати та інше.</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ab/>
        <w:t>Прогнозні показники спеціального фонду міського бюджету (без</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урахування міжбюджетних трансфертів) складають на:</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 2022 рік у сумі 5 595 200,00,00 грн;</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 2023 рік у сумі 4 017 200,00 грн;</w:t>
      </w:r>
    </w:p>
    <w:p w:rsidR="00C4604E" w:rsidRPr="007C26F0" w:rsidRDefault="00C4604E" w:rsidP="007C26F0">
      <w:pPr>
        <w:autoSpaceDE w:val="0"/>
        <w:autoSpaceDN w:val="0"/>
        <w:adjustRightInd w:val="0"/>
        <w:jc w:val="both"/>
        <w:rPr>
          <w:rFonts w:ascii="Times New Roman" w:hAnsi="Times New Roman" w:cs="Times New Roman"/>
        </w:rPr>
      </w:pPr>
      <w:r w:rsidRPr="007C26F0">
        <w:rPr>
          <w:rFonts w:ascii="Times New Roman" w:hAnsi="Times New Roman" w:cs="Times New Roman"/>
        </w:rPr>
        <w:t>– 2024 рік у сумі 4 177 300,00 грн.</w:t>
      </w:r>
    </w:p>
    <w:p w:rsidR="00C4604E" w:rsidRPr="007C26F0" w:rsidRDefault="00C4604E" w:rsidP="007C26F0">
      <w:pPr>
        <w:rPr>
          <w:rFonts w:ascii="Times New Roman" w:hAnsi="Times New Roman" w:cs="Times New Roman"/>
        </w:rPr>
      </w:pPr>
    </w:p>
    <w:p w:rsidR="00B13346" w:rsidRPr="007C26F0" w:rsidRDefault="000A1ED1" w:rsidP="007C26F0">
      <w:pPr>
        <w:ind w:left="900"/>
        <w:jc w:val="both"/>
        <w:rPr>
          <w:rFonts w:ascii="Times New Roman" w:hAnsi="Times New Roman" w:cs="Times New Roman"/>
          <w:b/>
        </w:rPr>
      </w:pPr>
      <w:r w:rsidRPr="007C26F0">
        <w:rPr>
          <w:rFonts w:ascii="Times New Roman" w:hAnsi="Times New Roman" w:cs="Times New Roman"/>
          <w:b/>
        </w:rPr>
        <w:t>У. Показники фінансування бюджету</w:t>
      </w:r>
      <w:r w:rsidR="00B13346" w:rsidRPr="007C26F0">
        <w:rPr>
          <w:rFonts w:ascii="Times New Roman" w:hAnsi="Times New Roman" w:cs="Times New Roman"/>
          <w:b/>
        </w:rPr>
        <w:t>, показники місцевого боргу, гарантованого Автономною Республікою Крим, обласною радою чи територіальною громадою міста боргу та надання місцевих гарантій</w:t>
      </w:r>
    </w:p>
    <w:p w:rsidR="00F04869" w:rsidRPr="007C26F0" w:rsidRDefault="00F04869" w:rsidP="007C26F0">
      <w:pPr>
        <w:jc w:val="both"/>
        <w:rPr>
          <w:rFonts w:ascii="Times New Roman" w:hAnsi="Times New Roman" w:cs="Times New Roman"/>
        </w:rPr>
      </w:pPr>
    </w:p>
    <w:p w:rsidR="00F04869" w:rsidRPr="007C26F0" w:rsidRDefault="00F04869" w:rsidP="007C26F0">
      <w:pPr>
        <w:ind w:firstLine="708"/>
        <w:jc w:val="both"/>
        <w:rPr>
          <w:rFonts w:ascii="Times New Roman" w:hAnsi="Times New Roman" w:cs="Times New Roman"/>
        </w:rPr>
      </w:pPr>
      <w:r w:rsidRPr="007C26F0">
        <w:rPr>
          <w:rFonts w:ascii="Times New Roman" w:hAnsi="Times New Roman" w:cs="Times New Roman"/>
        </w:rPr>
        <w:t>До показників фінансування міського бюджету відносяться кошти передані із загального фонду міського бюджету до бюджету розвитку спеціального фонду, при цьому:</w:t>
      </w:r>
    </w:p>
    <w:p w:rsidR="0090523C" w:rsidRPr="007C26F0" w:rsidRDefault="006A3944" w:rsidP="007C26F0">
      <w:pPr>
        <w:numPr>
          <w:ilvl w:val="0"/>
          <w:numId w:val="4"/>
        </w:numPr>
        <w:jc w:val="both"/>
        <w:rPr>
          <w:rFonts w:ascii="Times New Roman" w:hAnsi="Times New Roman" w:cs="Times New Roman"/>
        </w:rPr>
      </w:pPr>
      <w:r w:rsidRPr="007C26F0">
        <w:rPr>
          <w:rFonts w:ascii="Times New Roman" w:hAnsi="Times New Roman" w:cs="Times New Roman"/>
        </w:rPr>
        <w:t xml:space="preserve">на 2022 рік – 5 115 400,00 </w:t>
      </w:r>
      <w:r w:rsidR="0090523C" w:rsidRPr="007C26F0">
        <w:rPr>
          <w:rFonts w:ascii="Times New Roman" w:hAnsi="Times New Roman" w:cs="Times New Roman"/>
        </w:rPr>
        <w:t xml:space="preserve">грн. (ріст до затвердженого початкового бюджету 2021 року </w:t>
      </w:r>
      <w:r w:rsidR="008D3D98" w:rsidRPr="007C26F0">
        <w:rPr>
          <w:rFonts w:ascii="Times New Roman" w:hAnsi="Times New Roman" w:cs="Times New Roman"/>
        </w:rPr>
        <w:t xml:space="preserve">на </w:t>
      </w:r>
      <w:r w:rsidR="0090523C" w:rsidRPr="007C26F0">
        <w:rPr>
          <w:rFonts w:ascii="Times New Roman" w:hAnsi="Times New Roman" w:cs="Times New Roman"/>
        </w:rPr>
        <w:t>1</w:t>
      </w:r>
      <w:r w:rsidRPr="007C26F0">
        <w:rPr>
          <w:rFonts w:ascii="Times New Roman" w:hAnsi="Times New Roman" w:cs="Times New Roman"/>
        </w:rPr>
        <w:t> 695 </w:t>
      </w:r>
      <w:r w:rsidR="0090523C" w:rsidRPr="007C26F0">
        <w:rPr>
          <w:rFonts w:ascii="Times New Roman" w:hAnsi="Times New Roman" w:cs="Times New Roman"/>
        </w:rPr>
        <w:t>4</w:t>
      </w:r>
      <w:r w:rsidRPr="007C26F0">
        <w:rPr>
          <w:rFonts w:ascii="Times New Roman" w:hAnsi="Times New Roman" w:cs="Times New Roman"/>
        </w:rPr>
        <w:t>00,00</w:t>
      </w:r>
      <w:r w:rsidR="0090523C" w:rsidRPr="007C26F0">
        <w:rPr>
          <w:rFonts w:ascii="Times New Roman" w:hAnsi="Times New Roman" w:cs="Times New Roman"/>
        </w:rPr>
        <w:t xml:space="preserve"> грн. (</w:t>
      </w:r>
      <w:r w:rsidR="00EE60AD" w:rsidRPr="007C26F0">
        <w:rPr>
          <w:rFonts w:ascii="Times New Roman" w:hAnsi="Times New Roman" w:cs="Times New Roman"/>
        </w:rPr>
        <w:t xml:space="preserve">на </w:t>
      </w:r>
      <w:r w:rsidR="0090523C" w:rsidRPr="007C26F0">
        <w:rPr>
          <w:rFonts w:ascii="Times New Roman" w:hAnsi="Times New Roman" w:cs="Times New Roman"/>
        </w:rPr>
        <w:t>49,5 відсотки));</w:t>
      </w:r>
    </w:p>
    <w:p w:rsidR="0090523C" w:rsidRPr="007C26F0" w:rsidRDefault="0090523C" w:rsidP="007C26F0">
      <w:pPr>
        <w:numPr>
          <w:ilvl w:val="0"/>
          <w:numId w:val="4"/>
        </w:numPr>
        <w:jc w:val="both"/>
        <w:rPr>
          <w:rFonts w:ascii="Times New Roman" w:hAnsi="Times New Roman" w:cs="Times New Roman"/>
        </w:rPr>
      </w:pPr>
      <w:r w:rsidRPr="007C26F0">
        <w:rPr>
          <w:rFonts w:ascii="Times New Roman" w:hAnsi="Times New Roman" w:cs="Times New Roman"/>
        </w:rPr>
        <w:t xml:space="preserve"> на 2023 рік – 6</w:t>
      </w:r>
      <w:r w:rsidR="006A3944" w:rsidRPr="007C26F0">
        <w:rPr>
          <w:rFonts w:ascii="Times New Roman" w:hAnsi="Times New Roman" w:cs="Times New Roman"/>
        </w:rPr>
        <w:t> 988 </w:t>
      </w:r>
      <w:r w:rsidRPr="007C26F0">
        <w:rPr>
          <w:rFonts w:ascii="Times New Roman" w:hAnsi="Times New Roman" w:cs="Times New Roman"/>
        </w:rPr>
        <w:t>8</w:t>
      </w:r>
      <w:r w:rsidR="006A3944" w:rsidRPr="007C26F0">
        <w:rPr>
          <w:rFonts w:ascii="Times New Roman" w:hAnsi="Times New Roman" w:cs="Times New Roman"/>
        </w:rPr>
        <w:t>00,00</w:t>
      </w:r>
      <w:r w:rsidRPr="007C26F0">
        <w:rPr>
          <w:rFonts w:ascii="Times New Roman" w:hAnsi="Times New Roman" w:cs="Times New Roman"/>
        </w:rPr>
        <w:t xml:space="preserve"> грн. (ріст 1</w:t>
      </w:r>
      <w:r w:rsidR="006A3944" w:rsidRPr="007C26F0">
        <w:rPr>
          <w:rFonts w:ascii="Times New Roman" w:hAnsi="Times New Roman" w:cs="Times New Roman"/>
        </w:rPr>
        <w:t> 873 </w:t>
      </w:r>
      <w:r w:rsidRPr="007C26F0">
        <w:rPr>
          <w:rFonts w:ascii="Times New Roman" w:hAnsi="Times New Roman" w:cs="Times New Roman"/>
        </w:rPr>
        <w:t>4</w:t>
      </w:r>
      <w:r w:rsidR="006A3944" w:rsidRPr="007C26F0">
        <w:rPr>
          <w:rFonts w:ascii="Times New Roman" w:hAnsi="Times New Roman" w:cs="Times New Roman"/>
        </w:rPr>
        <w:t>00,00</w:t>
      </w:r>
      <w:r w:rsidRPr="007C26F0">
        <w:rPr>
          <w:rFonts w:ascii="Times New Roman" w:hAnsi="Times New Roman" w:cs="Times New Roman"/>
        </w:rPr>
        <w:t xml:space="preserve"> </w:t>
      </w:r>
      <w:r w:rsidR="006A3944" w:rsidRPr="007C26F0">
        <w:rPr>
          <w:rFonts w:ascii="Times New Roman" w:hAnsi="Times New Roman" w:cs="Times New Roman"/>
        </w:rPr>
        <w:t xml:space="preserve"> </w:t>
      </w:r>
      <w:r w:rsidRPr="007C26F0">
        <w:rPr>
          <w:rFonts w:ascii="Times New Roman" w:hAnsi="Times New Roman" w:cs="Times New Roman"/>
        </w:rPr>
        <w:t>грн. (</w:t>
      </w:r>
      <w:r w:rsidR="00EE60AD" w:rsidRPr="007C26F0">
        <w:rPr>
          <w:rFonts w:ascii="Times New Roman" w:hAnsi="Times New Roman" w:cs="Times New Roman"/>
        </w:rPr>
        <w:t xml:space="preserve">на </w:t>
      </w:r>
      <w:r w:rsidRPr="007C26F0">
        <w:rPr>
          <w:rFonts w:ascii="Times New Roman" w:hAnsi="Times New Roman" w:cs="Times New Roman"/>
        </w:rPr>
        <w:t>36,6 відсотків);</w:t>
      </w:r>
    </w:p>
    <w:p w:rsidR="0090523C" w:rsidRPr="007C26F0" w:rsidRDefault="0090523C" w:rsidP="007C26F0">
      <w:pPr>
        <w:numPr>
          <w:ilvl w:val="0"/>
          <w:numId w:val="4"/>
        </w:numPr>
        <w:jc w:val="both"/>
        <w:rPr>
          <w:rFonts w:ascii="Times New Roman" w:hAnsi="Times New Roman" w:cs="Times New Roman"/>
        </w:rPr>
      </w:pPr>
      <w:r w:rsidRPr="007C26F0">
        <w:rPr>
          <w:rFonts w:ascii="Times New Roman" w:hAnsi="Times New Roman" w:cs="Times New Roman"/>
        </w:rPr>
        <w:lastRenderedPageBreak/>
        <w:t xml:space="preserve"> на 2024 рік – 10</w:t>
      </w:r>
      <w:r w:rsidR="006A3944" w:rsidRPr="007C26F0">
        <w:rPr>
          <w:rFonts w:ascii="Times New Roman" w:hAnsi="Times New Roman" w:cs="Times New Roman"/>
        </w:rPr>
        <w:t> 284 </w:t>
      </w:r>
      <w:r w:rsidRPr="007C26F0">
        <w:rPr>
          <w:rFonts w:ascii="Times New Roman" w:hAnsi="Times New Roman" w:cs="Times New Roman"/>
        </w:rPr>
        <w:t>7</w:t>
      </w:r>
      <w:r w:rsidR="006A3944" w:rsidRPr="007C26F0">
        <w:rPr>
          <w:rFonts w:ascii="Times New Roman" w:hAnsi="Times New Roman" w:cs="Times New Roman"/>
        </w:rPr>
        <w:t>00,00</w:t>
      </w:r>
      <w:r w:rsidRPr="007C26F0">
        <w:rPr>
          <w:rFonts w:ascii="Times New Roman" w:hAnsi="Times New Roman" w:cs="Times New Roman"/>
        </w:rPr>
        <w:t xml:space="preserve"> </w:t>
      </w:r>
      <w:r w:rsidR="006A3944" w:rsidRPr="007C26F0">
        <w:rPr>
          <w:rFonts w:ascii="Times New Roman" w:hAnsi="Times New Roman" w:cs="Times New Roman"/>
        </w:rPr>
        <w:t>г</w:t>
      </w:r>
      <w:r w:rsidRPr="007C26F0">
        <w:rPr>
          <w:rFonts w:ascii="Times New Roman" w:hAnsi="Times New Roman" w:cs="Times New Roman"/>
        </w:rPr>
        <w:t>рн. (ріст 3</w:t>
      </w:r>
      <w:r w:rsidR="006A3944" w:rsidRPr="007C26F0">
        <w:rPr>
          <w:rFonts w:ascii="Times New Roman" w:hAnsi="Times New Roman" w:cs="Times New Roman"/>
        </w:rPr>
        <w:t> 295 </w:t>
      </w:r>
      <w:r w:rsidRPr="007C26F0">
        <w:rPr>
          <w:rFonts w:ascii="Times New Roman" w:hAnsi="Times New Roman" w:cs="Times New Roman"/>
        </w:rPr>
        <w:t>9</w:t>
      </w:r>
      <w:r w:rsidR="006A3944" w:rsidRPr="007C26F0">
        <w:rPr>
          <w:rFonts w:ascii="Times New Roman" w:hAnsi="Times New Roman" w:cs="Times New Roman"/>
        </w:rPr>
        <w:t xml:space="preserve">00,00 </w:t>
      </w:r>
      <w:r w:rsidRPr="007C26F0">
        <w:rPr>
          <w:rFonts w:ascii="Times New Roman" w:hAnsi="Times New Roman" w:cs="Times New Roman"/>
        </w:rPr>
        <w:t>грн. (</w:t>
      </w:r>
      <w:r w:rsidR="00EE60AD" w:rsidRPr="007C26F0">
        <w:rPr>
          <w:rFonts w:ascii="Times New Roman" w:hAnsi="Times New Roman" w:cs="Times New Roman"/>
        </w:rPr>
        <w:t xml:space="preserve"> на </w:t>
      </w:r>
      <w:r w:rsidRPr="007C26F0">
        <w:rPr>
          <w:rFonts w:ascii="Times New Roman" w:hAnsi="Times New Roman" w:cs="Times New Roman"/>
        </w:rPr>
        <w:t>47,1 відсотків).</w:t>
      </w:r>
    </w:p>
    <w:p w:rsidR="00B13346" w:rsidRPr="007C26F0" w:rsidRDefault="006A3944" w:rsidP="007C26F0">
      <w:pPr>
        <w:jc w:val="both"/>
        <w:rPr>
          <w:rFonts w:ascii="Times New Roman" w:hAnsi="Times New Roman" w:cs="Times New Roman"/>
          <w:b/>
        </w:rPr>
      </w:pPr>
      <w:r w:rsidRPr="007C26F0">
        <w:rPr>
          <w:rFonts w:ascii="Times New Roman" w:hAnsi="Times New Roman" w:cs="Times New Roman"/>
          <w:lang w:eastAsia="en-US"/>
        </w:rPr>
        <w:t>Інформація щодо показників фінансування бюджету наведена у додатку  3 до Прогнозу.</w:t>
      </w:r>
    </w:p>
    <w:p w:rsidR="00B13346" w:rsidRPr="007C26F0" w:rsidRDefault="00DC3170" w:rsidP="007C26F0">
      <w:pPr>
        <w:ind w:left="900"/>
        <w:jc w:val="both"/>
        <w:rPr>
          <w:rFonts w:ascii="Times New Roman" w:hAnsi="Times New Roman" w:cs="Times New Roman"/>
          <w:b/>
        </w:rPr>
      </w:pPr>
      <w:proofErr w:type="gramStart"/>
      <w:r w:rsidRPr="007C26F0">
        <w:rPr>
          <w:rFonts w:ascii="Times New Roman" w:hAnsi="Times New Roman" w:cs="Times New Roman"/>
          <w:b/>
          <w:lang w:val="en-US"/>
        </w:rPr>
        <w:t>V</w:t>
      </w:r>
      <w:r w:rsidR="00B13346" w:rsidRPr="007C26F0">
        <w:rPr>
          <w:rFonts w:ascii="Times New Roman" w:hAnsi="Times New Roman" w:cs="Times New Roman"/>
          <w:b/>
        </w:rPr>
        <w:t>І.</w:t>
      </w:r>
      <w:proofErr w:type="gramEnd"/>
      <w:r w:rsidR="00B13346" w:rsidRPr="007C26F0">
        <w:rPr>
          <w:rFonts w:ascii="Times New Roman" w:hAnsi="Times New Roman" w:cs="Times New Roman"/>
          <w:b/>
        </w:rPr>
        <w:t xml:space="preserve"> Показники видатків бюджету та надання кредитів з бюджету</w:t>
      </w:r>
    </w:p>
    <w:p w:rsidR="00A11F91" w:rsidRPr="007C26F0" w:rsidRDefault="00A11F91" w:rsidP="007C26F0">
      <w:pPr>
        <w:jc w:val="both"/>
        <w:rPr>
          <w:rFonts w:ascii="Times New Roman" w:hAnsi="Times New Roman" w:cs="Times New Roman"/>
        </w:rPr>
      </w:pPr>
    </w:p>
    <w:p w:rsidR="00F94E01" w:rsidRPr="007C26F0" w:rsidRDefault="006D135C" w:rsidP="007C26F0">
      <w:pPr>
        <w:pStyle w:val="ae"/>
        <w:ind w:left="0" w:firstLine="708"/>
        <w:jc w:val="both"/>
        <w:rPr>
          <w:sz w:val="24"/>
          <w:szCs w:val="24"/>
        </w:rPr>
      </w:pPr>
      <w:r w:rsidRPr="007C26F0">
        <w:rPr>
          <w:sz w:val="24"/>
          <w:szCs w:val="24"/>
        </w:rPr>
        <w:t>У середньостроковому періоді бюджетна система України функціонуватиме на засадах Податкового і Бюджетного кодексів в умовах реформи міжбюджетних відносин, побудованих на принципах децентралізації фінансів та зміцнення фінансової основи місцевого самоврядування, підвищення відповідальності учасників бюджетного процесу. Тому, ключовими завданнями бюджетної політики на рівні громади залишатиметься забезпечення стабільності та збалансованості міського бюджету. Фінансування бюджетних видатків на період до 2024 року здійснюватиметься в рамках економії бюджетних коштів. В цих умовах визначальним стане підвищення ефективності та результативності видатків, що відбуватиметься на основі їх пріоритетності та оцінки ступеня досягнення очікуваних результатів.</w:t>
      </w:r>
    </w:p>
    <w:p w:rsidR="0047310C" w:rsidRPr="007C26F0" w:rsidRDefault="0047310C" w:rsidP="007C26F0">
      <w:pPr>
        <w:ind w:left="708"/>
        <w:rPr>
          <w:rFonts w:ascii="Times New Roman" w:hAnsi="Times New Roman" w:cs="Times New Roman"/>
        </w:rPr>
      </w:pPr>
    </w:p>
    <w:p w:rsidR="0047310C" w:rsidRPr="007C26F0" w:rsidRDefault="0047310C"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Граничні показники видатків</w:t>
      </w:r>
      <w:r w:rsidR="00DC3170" w:rsidRPr="007C26F0">
        <w:rPr>
          <w:rFonts w:ascii="Times New Roman" w:hAnsi="Times New Roman" w:cs="Times New Roman"/>
          <w:lang w:eastAsia="en-US"/>
        </w:rPr>
        <w:t xml:space="preserve"> </w:t>
      </w:r>
      <w:r w:rsidRPr="007C26F0">
        <w:rPr>
          <w:rFonts w:ascii="Times New Roman" w:hAnsi="Times New Roman" w:cs="Times New Roman"/>
          <w:lang w:eastAsia="en-US"/>
        </w:rPr>
        <w:t xml:space="preserve">міського бюджету становлять:  </w:t>
      </w:r>
    </w:p>
    <w:p w:rsidR="0047310C" w:rsidRPr="007C26F0" w:rsidRDefault="0047310C" w:rsidP="007C26F0">
      <w:pPr>
        <w:rPr>
          <w:rFonts w:ascii="Times New Roman" w:hAnsi="Times New Roman" w:cs="Times New Roman"/>
          <w:lang w:eastAsia="en-US"/>
        </w:rPr>
      </w:pPr>
      <w:r w:rsidRPr="007C26F0">
        <w:rPr>
          <w:rFonts w:ascii="Times New Roman" w:hAnsi="Times New Roman" w:cs="Times New Roman"/>
          <w:lang w:eastAsia="en-US"/>
        </w:rPr>
        <w:t xml:space="preserve">на 2022 рік у сумі 246 732 400,00 грн, у тому числі видатки загального </w:t>
      </w:r>
    </w:p>
    <w:p w:rsidR="0047310C" w:rsidRPr="007C26F0" w:rsidRDefault="0047310C" w:rsidP="007C26F0">
      <w:pPr>
        <w:rPr>
          <w:rFonts w:ascii="Times New Roman" w:hAnsi="Times New Roman" w:cs="Times New Roman"/>
          <w:lang w:eastAsia="en-US"/>
        </w:rPr>
      </w:pPr>
      <w:r w:rsidRPr="007C26F0">
        <w:rPr>
          <w:rFonts w:ascii="Times New Roman" w:hAnsi="Times New Roman" w:cs="Times New Roman"/>
          <w:lang w:eastAsia="en-US"/>
        </w:rPr>
        <w:t>фонду – 236 021</w:t>
      </w:r>
      <w:r w:rsidR="00AD2D45" w:rsidRPr="007C26F0">
        <w:rPr>
          <w:rFonts w:ascii="Times New Roman" w:hAnsi="Times New Roman" w:cs="Times New Roman"/>
          <w:lang w:eastAsia="en-US"/>
        </w:rPr>
        <w:t> </w:t>
      </w:r>
      <w:r w:rsidRPr="007C26F0">
        <w:rPr>
          <w:rFonts w:ascii="Times New Roman" w:hAnsi="Times New Roman" w:cs="Times New Roman"/>
          <w:lang w:eastAsia="en-US"/>
        </w:rPr>
        <w:t>800</w:t>
      </w:r>
      <w:r w:rsidR="00AD2D45" w:rsidRPr="007C26F0">
        <w:rPr>
          <w:rFonts w:ascii="Times New Roman" w:hAnsi="Times New Roman" w:cs="Times New Roman"/>
          <w:lang w:eastAsia="en-US"/>
        </w:rPr>
        <w:t>,00</w:t>
      </w:r>
      <w:r w:rsidRPr="007C26F0">
        <w:rPr>
          <w:rFonts w:ascii="Times New Roman" w:hAnsi="Times New Roman" w:cs="Times New Roman"/>
          <w:lang w:eastAsia="en-US"/>
        </w:rPr>
        <w:t xml:space="preserve"> грн, спеціального фонду – 10 710</w:t>
      </w:r>
      <w:r w:rsidR="00AD2D45" w:rsidRPr="007C26F0">
        <w:rPr>
          <w:rFonts w:ascii="Times New Roman" w:hAnsi="Times New Roman" w:cs="Times New Roman"/>
          <w:lang w:eastAsia="en-US"/>
        </w:rPr>
        <w:t> </w:t>
      </w:r>
      <w:r w:rsidRPr="007C26F0">
        <w:rPr>
          <w:rFonts w:ascii="Times New Roman" w:hAnsi="Times New Roman" w:cs="Times New Roman"/>
          <w:lang w:eastAsia="en-US"/>
        </w:rPr>
        <w:t>600</w:t>
      </w:r>
      <w:r w:rsidR="00AD2D45" w:rsidRPr="007C26F0">
        <w:rPr>
          <w:rFonts w:ascii="Times New Roman" w:hAnsi="Times New Roman" w:cs="Times New Roman"/>
          <w:lang w:eastAsia="en-US"/>
        </w:rPr>
        <w:t>,00</w:t>
      </w:r>
      <w:r w:rsidRPr="007C26F0">
        <w:rPr>
          <w:rFonts w:ascii="Times New Roman" w:hAnsi="Times New Roman" w:cs="Times New Roman"/>
          <w:lang w:eastAsia="en-US"/>
        </w:rPr>
        <w:t xml:space="preserve"> грн;  </w:t>
      </w:r>
    </w:p>
    <w:p w:rsidR="0047310C" w:rsidRPr="007C26F0" w:rsidRDefault="0047310C" w:rsidP="007C26F0">
      <w:pPr>
        <w:rPr>
          <w:rFonts w:ascii="Times New Roman" w:hAnsi="Times New Roman" w:cs="Times New Roman"/>
          <w:lang w:eastAsia="en-US"/>
        </w:rPr>
      </w:pPr>
      <w:r w:rsidRPr="007C26F0">
        <w:rPr>
          <w:rFonts w:ascii="Times New Roman" w:hAnsi="Times New Roman" w:cs="Times New Roman"/>
          <w:lang w:eastAsia="en-US"/>
        </w:rPr>
        <w:t xml:space="preserve">на 2023 рік у сумі </w:t>
      </w:r>
      <w:r w:rsidR="00AD2D45" w:rsidRPr="007C26F0">
        <w:rPr>
          <w:rFonts w:ascii="Times New Roman" w:hAnsi="Times New Roman" w:cs="Times New Roman"/>
          <w:lang w:eastAsia="en-US"/>
        </w:rPr>
        <w:t>265 503 800,00</w:t>
      </w:r>
      <w:r w:rsidRPr="007C26F0">
        <w:rPr>
          <w:rFonts w:ascii="Times New Roman" w:hAnsi="Times New Roman" w:cs="Times New Roman"/>
          <w:lang w:eastAsia="en-US"/>
        </w:rPr>
        <w:t xml:space="preserve"> грн, у тому числі видатки загального </w:t>
      </w:r>
    </w:p>
    <w:p w:rsidR="00AD2D45" w:rsidRPr="007C26F0" w:rsidRDefault="0047310C" w:rsidP="007C26F0">
      <w:pPr>
        <w:rPr>
          <w:rFonts w:ascii="Times New Roman" w:hAnsi="Times New Roman" w:cs="Times New Roman"/>
          <w:lang w:eastAsia="en-US"/>
        </w:rPr>
      </w:pPr>
      <w:r w:rsidRPr="007C26F0">
        <w:rPr>
          <w:rFonts w:ascii="Times New Roman" w:hAnsi="Times New Roman" w:cs="Times New Roman"/>
          <w:lang w:eastAsia="en-US"/>
        </w:rPr>
        <w:t xml:space="preserve">фонду – </w:t>
      </w:r>
      <w:r w:rsidR="00AD2D45" w:rsidRPr="007C26F0">
        <w:rPr>
          <w:rFonts w:ascii="Times New Roman" w:hAnsi="Times New Roman" w:cs="Times New Roman"/>
          <w:lang w:eastAsia="en-US"/>
        </w:rPr>
        <w:t>254 497 700,00</w:t>
      </w:r>
      <w:r w:rsidRPr="007C26F0">
        <w:rPr>
          <w:rFonts w:ascii="Times New Roman" w:hAnsi="Times New Roman" w:cs="Times New Roman"/>
          <w:lang w:eastAsia="en-US"/>
        </w:rPr>
        <w:t xml:space="preserve"> грн, спеціального фонду – </w:t>
      </w:r>
      <w:r w:rsidR="00AD2D45" w:rsidRPr="007C26F0">
        <w:rPr>
          <w:rFonts w:ascii="Times New Roman" w:hAnsi="Times New Roman" w:cs="Times New Roman"/>
          <w:lang w:eastAsia="en-US"/>
        </w:rPr>
        <w:t>11 006 100,00</w:t>
      </w:r>
      <w:r w:rsidRPr="007C26F0">
        <w:rPr>
          <w:rFonts w:ascii="Times New Roman" w:hAnsi="Times New Roman" w:cs="Times New Roman"/>
          <w:lang w:eastAsia="en-US"/>
        </w:rPr>
        <w:t xml:space="preserve"> грн; </w:t>
      </w:r>
    </w:p>
    <w:p w:rsidR="0047310C" w:rsidRPr="007C26F0" w:rsidRDefault="0047310C" w:rsidP="007C26F0">
      <w:pPr>
        <w:rPr>
          <w:rFonts w:ascii="Times New Roman" w:hAnsi="Times New Roman" w:cs="Times New Roman"/>
          <w:lang w:eastAsia="en-US"/>
        </w:rPr>
      </w:pPr>
      <w:r w:rsidRPr="007C26F0">
        <w:rPr>
          <w:rFonts w:ascii="Times New Roman" w:hAnsi="Times New Roman" w:cs="Times New Roman"/>
          <w:lang w:eastAsia="en-US"/>
        </w:rPr>
        <w:t xml:space="preserve"> на 2024 рік у сумі </w:t>
      </w:r>
      <w:r w:rsidR="00AD2D45" w:rsidRPr="007C26F0">
        <w:rPr>
          <w:rFonts w:ascii="Times New Roman" w:hAnsi="Times New Roman" w:cs="Times New Roman"/>
          <w:lang w:eastAsia="en-US"/>
        </w:rPr>
        <w:t>285 292 850,00</w:t>
      </w:r>
      <w:r w:rsidRPr="007C26F0">
        <w:rPr>
          <w:rFonts w:ascii="Times New Roman" w:hAnsi="Times New Roman" w:cs="Times New Roman"/>
          <w:lang w:eastAsia="en-US"/>
        </w:rPr>
        <w:t xml:space="preserve"> грн, у тому числі видатки загального </w:t>
      </w:r>
    </w:p>
    <w:p w:rsidR="0047310C" w:rsidRPr="007C26F0" w:rsidRDefault="0047310C" w:rsidP="007C26F0">
      <w:pPr>
        <w:rPr>
          <w:rFonts w:ascii="Times New Roman" w:hAnsi="Times New Roman" w:cs="Times New Roman"/>
          <w:lang w:eastAsia="en-US"/>
        </w:rPr>
      </w:pPr>
      <w:r w:rsidRPr="007C26F0">
        <w:rPr>
          <w:rFonts w:ascii="Times New Roman" w:hAnsi="Times New Roman" w:cs="Times New Roman"/>
          <w:lang w:eastAsia="en-US"/>
        </w:rPr>
        <w:t xml:space="preserve">фонду – </w:t>
      </w:r>
      <w:r w:rsidR="00AD2D45" w:rsidRPr="007C26F0">
        <w:rPr>
          <w:rFonts w:ascii="Times New Roman" w:hAnsi="Times New Roman" w:cs="Times New Roman"/>
          <w:lang w:eastAsia="en-US"/>
        </w:rPr>
        <w:t>270 830 850,00</w:t>
      </w:r>
      <w:r w:rsidRPr="007C26F0">
        <w:rPr>
          <w:rFonts w:ascii="Times New Roman" w:hAnsi="Times New Roman" w:cs="Times New Roman"/>
          <w:lang w:eastAsia="en-US"/>
        </w:rPr>
        <w:t xml:space="preserve">грн, спеціального фонду –  </w:t>
      </w:r>
      <w:r w:rsidR="00AD2D45" w:rsidRPr="007C26F0">
        <w:rPr>
          <w:rFonts w:ascii="Times New Roman" w:hAnsi="Times New Roman" w:cs="Times New Roman"/>
          <w:lang w:eastAsia="en-US"/>
        </w:rPr>
        <w:t>14 462 000,00</w:t>
      </w:r>
      <w:r w:rsidRPr="007C26F0">
        <w:rPr>
          <w:rFonts w:ascii="Times New Roman" w:hAnsi="Times New Roman" w:cs="Times New Roman"/>
          <w:lang w:eastAsia="en-US"/>
        </w:rPr>
        <w:t xml:space="preserve">грн.  </w:t>
      </w:r>
    </w:p>
    <w:p w:rsidR="0047310C" w:rsidRPr="007C26F0" w:rsidRDefault="0047310C"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Інформація щодо показни</w:t>
      </w:r>
      <w:r w:rsidR="00AD2D45" w:rsidRPr="007C26F0">
        <w:rPr>
          <w:rFonts w:ascii="Times New Roman" w:hAnsi="Times New Roman" w:cs="Times New Roman"/>
          <w:lang w:eastAsia="en-US"/>
        </w:rPr>
        <w:t>ків видаткової частини міського</w:t>
      </w:r>
      <w:r w:rsidRPr="007C26F0">
        <w:rPr>
          <w:rFonts w:ascii="Times New Roman" w:hAnsi="Times New Roman" w:cs="Times New Roman"/>
          <w:lang w:eastAsia="en-US"/>
        </w:rPr>
        <w:t xml:space="preserve"> бюджету на середньостроковий період в розрізі головних розпорядників коштів наведена у додатку  6 до Прогнозу. </w:t>
      </w:r>
    </w:p>
    <w:p w:rsidR="0047310C" w:rsidRPr="007C26F0" w:rsidRDefault="0047310C" w:rsidP="007C26F0">
      <w:pPr>
        <w:ind w:left="708"/>
        <w:jc w:val="both"/>
        <w:rPr>
          <w:rFonts w:ascii="Times New Roman" w:hAnsi="Times New Roman" w:cs="Times New Roman"/>
          <w:lang w:eastAsia="en-US"/>
        </w:rPr>
      </w:pPr>
      <w:r w:rsidRPr="007C26F0">
        <w:rPr>
          <w:rFonts w:ascii="Times New Roman" w:hAnsi="Times New Roman" w:cs="Times New Roman"/>
          <w:lang w:eastAsia="en-US"/>
        </w:rPr>
        <w:t xml:space="preserve"> </w:t>
      </w:r>
    </w:p>
    <w:p w:rsidR="0047310C" w:rsidRPr="007C26F0" w:rsidRDefault="0047310C" w:rsidP="007C26F0">
      <w:pPr>
        <w:ind w:left="146" w:firstLine="566"/>
        <w:jc w:val="both"/>
        <w:rPr>
          <w:rFonts w:ascii="Times New Roman" w:hAnsi="Times New Roman" w:cs="Times New Roman"/>
          <w:b/>
          <w:lang w:eastAsia="en-US"/>
        </w:rPr>
      </w:pPr>
      <w:r w:rsidRPr="007C26F0">
        <w:rPr>
          <w:rFonts w:ascii="Times New Roman" w:hAnsi="Times New Roman" w:cs="Times New Roman"/>
          <w:lang w:eastAsia="en-US"/>
        </w:rPr>
        <w:t>Гр</w:t>
      </w:r>
      <w:r w:rsidR="000172DB" w:rsidRPr="007C26F0">
        <w:rPr>
          <w:rFonts w:ascii="Times New Roman" w:hAnsi="Times New Roman" w:cs="Times New Roman"/>
          <w:lang w:eastAsia="en-US"/>
        </w:rPr>
        <w:t>аничні показники видатків міськ</w:t>
      </w:r>
      <w:r w:rsidR="00EE60AD" w:rsidRPr="007C26F0">
        <w:rPr>
          <w:rFonts w:ascii="Times New Roman" w:hAnsi="Times New Roman" w:cs="Times New Roman"/>
          <w:lang w:eastAsia="en-US"/>
        </w:rPr>
        <w:t xml:space="preserve">ого бюджету для головного розпорядника </w:t>
      </w:r>
      <w:r w:rsidR="00AD4CF4" w:rsidRPr="007C26F0">
        <w:rPr>
          <w:rFonts w:ascii="Times New Roman" w:hAnsi="Times New Roman" w:cs="Times New Roman"/>
          <w:lang w:eastAsia="en-US"/>
        </w:rPr>
        <w:t xml:space="preserve"> коштів</w:t>
      </w:r>
      <w:r w:rsidRPr="007C26F0">
        <w:rPr>
          <w:rFonts w:ascii="Times New Roman" w:hAnsi="Times New Roman" w:cs="Times New Roman"/>
          <w:lang w:eastAsia="en-US"/>
        </w:rPr>
        <w:t xml:space="preserve"> </w:t>
      </w:r>
      <w:r w:rsidR="00EE60AD" w:rsidRPr="007C26F0">
        <w:rPr>
          <w:rFonts w:ascii="Times New Roman" w:hAnsi="Times New Roman" w:cs="Times New Roman"/>
          <w:b/>
          <w:lang w:eastAsia="en-US"/>
        </w:rPr>
        <w:t>Виконавчого</w:t>
      </w:r>
      <w:r w:rsidR="000172DB" w:rsidRPr="007C26F0">
        <w:rPr>
          <w:rFonts w:ascii="Times New Roman" w:hAnsi="Times New Roman" w:cs="Times New Roman"/>
          <w:b/>
          <w:lang w:eastAsia="en-US"/>
        </w:rPr>
        <w:t xml:space="preserve"> комітету Новороздільської міської ради становлять</w:t>
      </w:r>
      <w:r w:rsidRPr="007C26F0">
        <w:rPr>
          <w:rFonts w:ascii="Times New Roman" w:hAnsi="Times New Roman" w:cs="Times New Roman"/>
          <w:b/>
          <w:lang w:eastAsia="en-US"/>
        </w:rPr>
        <w:t xml:space="preserve">:  </w:t>
      </w:r>
    </w:p>
    <w:p w:rsidR="0047310C" w:rsidRPr="007C26F0" w:rsidRDefault="0047310C" w:rsidP="007C26F0">
      <w:pPr>
        <w:ind w:left="718"/>
        <w:jc w:val="both"/>
        <w:rPr>
          <w:rFonts w:ascii="Times New Roman" w:hAnsi="Times New Roman" w:cs="Times New Roman"/>
          <w:lang w:eastAsia="en-US"/>
        </w:rPr>
      </w:pPr>
      <w:r w:rsidRPr="007C26F0">
        <w:rPr>
          <w:rFonts w:ascii="Times New Roman" w:hAnsi="Times New Roman" w:cs="Times New Roman"/>
          <w:lang w:eastAsia="en-US"/>
        </w:rPr>
        <w:t xml:space="preserve">на 2022 рік у сумі </w:t>
      </w:r>
      <w:r w:rsidR="000172DB" w:rsidRPr="007C26F0">
        <w:rPr>
          <w:rFonts w:ascii="Times New Roman" w:hAnsi="Times New Roman" w:cs="Times New Roman"/>
          <w:lang w:eastAsia="en-US"/>
        </w:rPr>
        <w:t>17 538 200,00</w:t>
      </w:r>
      <w:r w:rsidRPr="007C26F0">
        <w:rPr>
          <w:rFonts w:ascii="Times New Roman" w:hAnsi="Times New Roman" w:cs="Times New Roman"/>
          <w:lang w:eastAsia="en-US"/>
        </w:rPr>
        <w:t xml:space="preserve"> грн, у тому числі видатки загального </w:t>
      </w:r>
    </w:p>
    <w:p w:rsidR="000172DB"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0172DB" w:rsidRPr="007C26F0">
        <w:rPr>
          <w:rFonts w:ascii="Times New Roman" w:hAnsi="Times New Roman" w:cs="Times New Roman"/>
          <w:lang w:eastAsia="en-US"/>
        </w:rPr>
        <w:t xml:space="preserve">16 821 200,00 </w:t>
      </w:r>
      <w:r w:rsidRPr="007C26F0">
        <w:rPr>
          <w:rFonts w:ascii="Times New Roman" w:hAnsi="Times New Roman" w:cs="Times New Roman"/>
          <w:lang w:eastAsia="en-US"/>
        </w:rPr>
        <w:t xml:space="preserve">грн, спеціального фонду – </w:t>
      </w:r>
      <w:r w:rsidR="000172DB" w:rsidRPr="007C26F0">
        <w:rPr>
          <w:rFonts w:ascii="Times New Roman" w:hAnsi="Times New Roman" w:cs="Times New Roman"/>
          <w:lang w:eastAsia="en-US"/>
        </w:rPr>
        <w:t>717 000,00</w:t>
      </w:r>
      <w:r w:rsidRPr="007C26F0">
        <w:rPr>
          <w:rFonts w:ascii="Times New Roman" w:hAnsi="Times New Roman" w:cs="Times New Roman"/>
          <w:lang w:eastAsia="en-US"/>
        </w:rPr>
        <w:t xml:space="preserve"> грн; </w:t>
      </w:r>
    </w:p>
    <w:p w:rsidR="0047310C"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 на 2023 рік у сумі </w:t>
      </w:r>
      <w:r w:rsidR="000172DB" w:rsidRPr="007C26F0">
        <w:rPr>
          <w:rFonts w:ascii="Times New Roman" w:hAnsi="Times New Roman" w:cs="Times New Roman"/>
          <w:lang w:eastAsia="en-US"/>
        </w:rPr>
        <w:t>17 067 500,00</w:t>
      </w:r>
      <w:r w:rsidRPr="007C26F0">
        <w:rPr>
          <w:rFonts w:ascii="Times New Roman" w:hAnsi="Times New Roman" w:cs="Times New Roman"/>
          <w:lang w:eastAsia="en-US"/>
        </w:rPr>
        <w:t xml:space="preserve"> грн, у тому числі видатки загального </w:t>
      </w:r>
    </w:p>
    <w:p w:rsidR="0047310C" w:rsidRPr="007C26F0" w:rsidRDefault="0047310C" w:rsidP="007C26F0">
      <w:pPr>
        <w:ind w:left="15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0172DB" w:rsidRPr="007C26F0">
        <w:rPr>
          <w:rFonts w:ascii="Times New Roman" w:hAnsi="Times New Roman" w:cs="Times New Roman"/>
          <w:lang w:eastAsia="en-US"/>
        </w:rPr>
        <w:t>16 887 500,00</w:t>
      </w:r>
      <w:r w:rsidRPr="007C26F0">
        <w:rPr>
          <w:rFonts w:ascii="Times New Roman" w:hAnsi="Times New Roman" w:cs="Times New Roman"/>
          <w:lang w:eastAsia="en-US"/>
        </w:rPr>
        <w:t xml:space="preserve"> грн, спеціального фонду – </w:t>
      </w:r>
      <w:r w:rsidR="000172DB" w:rsidRPr="007C26F0">
        <w:rPr>
          <w:rFonts w:ascii="Times New Roman" w:hAnsi="Times New Roman" w:cs="Times New Roman"/>
          <w:lang w:eastAsia="en-US"/>
        </w:rPr>
        <w:t xml:space="preserve">180 000,00 </w:t>
      </w:r>
      <w:r w:rsidRPr="007C26F0">
        <w:rPr>
          <w:rFonts w:ascii="Times New Roman" w:hAnsi="Times New Roman" w:cs="Times New Roman"/>
          <w:lang w:eastAsia="en-US"/>
        </w:rPr>
        <w:t xml:space="preserve">грн;  </w:t>
      </w:r>
    </w:p>
    <w:p w:rsidR="0047310C" w:rsidRPr="007C26F0" w:rsidRDefault="0047310C" w:rsidP="007C26F0">
      <w:pPr>
        <w:ind w:left="718"/>
        <w:jc w:val="both"/>
        <w:rPr>
          <w:rFonts w:ascii="Times New Roman" w:hAnsi="Times New Roman" w:cs="Times New Roman"/>
          <w:lang w:eastAsia="en-US"/>
        </w:rPr>
      </w:pPr>
      <w:r w:rsidRPr="007C26F0">
        <w:rPr>
          <w:rFonts w:ascii="Times New Roman" w:hAnsi="Times New Roman" w:cs="Times New Roman"/>
          <w:lang w:eastAsia="en-US"/>
        </w:rPr>
        <w:t xml:space="preserve">на 2024 рік у сумі  </w:t>
      </w:r>
      <w:r w:rsidR="000172DB" w:rsidRPr="007C26F0">
        <w:rPr>
          <w:rFonts w:ascii="Times New Roman" w:hAnsi="Times New Roman" w:cs="Times New Roman"/>
          <w:lang w:eastAsia="en-US"/>
        </w:rPr>
        <w:t>17 453 100,00</w:t>
      </w:r>
      <w:r w:rsidRPr="007C26F0">
        <w:rPr>
          <w:rFonts w:ascii="Times New Roman" w:hAnsi="Times New Roman" w:cs="Times New Roman"/>
          <w:lang w:eastAsia="en-US"/>
        </w:rPr>
        <w:t xml:space="preserve"> грн, у тому числі видатки загального </w:t>
      </w:r>
    </w:p>
    <w:p w:rsidR="0047310C" w:rsidRPr="007C26F0" w:rsidRDefault="0047310C" w:rsidP="007C26F0">
      <w:pPr>
        <w:ind w:left="15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0172DB" w:rsidRPr="007C26F0">
        <w:rPr>
          <w:rFonts w:ascii="Times New Roman" w:hAnsi="Times New Roman" w:cs="Times New Roman"/>
          <w:lang w:eastAsia="en-US"/>
        </w:rPr>
        <w:t>16 953 100,00</w:t>
      </w:r>
      <w:r w:rsidRPr="007C26F0">
        <w:rPr>
          <w:rFonts w:ascii="Times New Roman" w:hAnsi="Times New Roman" w:cs="Times New Roman"/>
          <w:lang w:eastAsia="en-US"/>
        </w:rPr>
        <w:t xml:space="preserve"> грн, спеціального фонду – </w:t>
      </w:r>
      <w:r w:rsidR="000172DB" w:rsidRPr="007C26F0">
        <w:rPr>
          <w:rFonts w:ascii="Times New Roman" w:hAnsi="Times New Roman" w:cs="Times New Roman"/>
          <w:lang w:eastAsia="en-US"/>
        </w:rPr>
        <w:t>500 000,00</w:t>
      </w:r>
      <w:r w:rsidRPr="007C26F0">
        <w:rPr>
          <w:rFonts w:ascii="Times New Roman" w:hAnsi="Times New Roman" w:cs="Times New Roman"/>
          <w:lang w:eastAsia="en-US"/>
        </w:rPr>
        <w:t xml:space="preserve"> грн.  </w:t>
      </w:r>
    </w:p>
    <w:p w:rsidR="0047310C" w:rsidRPr="007C26F0" w:rsidRDefault="0047310C"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 xml:space="preserve">Основними цілями державної політики на місцевому рівні </w:t>
      </w:r>
      <w:r w:rsidR="000172DB" w:rsidRPr="007C26F0">
        <w:rPr>
          <w:rFonts w:ascii="Times New Roman" w:hAnsi="Times New Roman" w:cs="Times New Roman"/>
          <w:lang w:eastAsia="en-US"/>
        </w:rPr>
        <w:t xml:space="preserve">Виконавчого комітету Новороздільської </w:t>
      </w:r>
      <w:r w:rsidRPr="007C26F0">
        <w:rPr>
          <w:rFonts w:ascii="Times New Roman" w:hAnsi="Times New Roman" w:cs="Times New Roman"/>
          <w:lang w:eastAsia="en-US"/>
        </w:rPr>
        <w:t xml:space="preserve">міської ради є забезпечення виконання Конституції, законів України, нормативних актів Кабінету Міністрів України, інших нормативно-правових актів; виконання регіональних і місцевих програм соціально-економічного розвитку; виконання покладених завдань; сприяння впровадженню проектних рішень, організація заходів, спрямованих на покращення інвестиційного та інноваційного клімату громади; взаємодія з іншими органами місцевого самоврядування; забезпечення взаємодії з громадськими організаціями; задоволення потреби населення громади в інформації; </w:t>
      </w:r>
      <w:r w:rsidR="00286EE5" w:rsidRPr="007C26F0">
        <w:rPr>
          <w:rFonts w:ascii="Times New Roman" w:hAnsi="Times New Roman" w:cs="Times New Roman"/>
          <w:lang w:eastAsia="en-US"/>
        </w:rPr>
        <w:t xml:space="preserve">поліпшення становища дітей, їх соціального захисту, сприяння фізичному, духовному розвитку дітей, запобігання дитячій бездоглядності та профілактика правопорушень серед дітей; </w:t>
      </w:r>
      <w:r w:rsidRPr="007C26F0">
        <w:rPr>
          <w:rFonts w:ascii="Times New Roman" w:hAnsi="Times New Roman" w:cs="Times New Roman"/>
          <w:lang w:eastAsia="en-US"/>
        </w:rPr>
        <w:t>реалізація наданих державою, а також делегованих повноважень; забезпечення напрямів регуляторної політики громади та адміністративних послуг; формування інвестиційно привабливого іміджу громади</w:t>
      </w:r>
      <w:r w:rsidR="00286EE5" w:rsidRPr="007C26F0">
        <w:rPr>
          <w:rFonts w:ascii="Times New Roman" w:hAnsi="Times New Roman" w:cs="Times New Roman"/>
          <w:lang w:eastAsia="en-US"/>
        </w:rPr>
        <w:t xml:space="preserve">, </w:t>
      </w:r>
    </w:p>
    <w:p w:rsidR="0047310C" w:rsidRPr="007C26F0" w:rsidRDefault="0047310C" w:rsidP="007C26F0">
      <w:pPr>
        <w:ind w:left="708"/>
        <w:jc w:val="both"/>
        <w:rPr>
          <w:rFonts w:ascii="Times New Roman" w:hAnsi="Times New Roman" w:cs="Times New Roman"/>
          <w:lang w:eastAsia="en-US"/>
        </w:rPr>
      </w:pPr>
      <w:r w:rsidRPr="007C26F0">
        <w:rPr>
          <w:rFonts w:ascii="Times New Roman" w:hAnsi="Times New Roman" w:cs="Times New Roman"/>
          <w:lang w:eastAsia="en-US"/>
        </w:rPr>
        <w:t xml:space="preserve"> </w:t>
      </w:r>
    </w:p>
    <w:p w:rsidR="0047310C" w:rsidRPr="007C26F0" w:rsidRDefault="0047310C"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Граничні показники видатків міс</w:t>
      </w:r>
      <w:r w:rsidR="00DC3170" w:rsidRPr="007C26F0">
        <w:rPr>
          <w:rFonts w:ascii="Times New Roman" w:hAnsi="Times New Roman" w:cs="Times New Roman"/>
          <w:lang w:eastAsia="en-US"/>
        </w:rPr>
        <w:t>ького</w:t>
      </w:r>
      <w:r w:rsidRPr="007C26F0">
        <w:rPr>
          <w:rFonts w:ascii="Times New Roman" w:hAnsi="Times New Roman" w:cs="Times New Roman"/>
          <w:lang w:eastAsia="en-US"/>
        </w:rPr>
        <w:t xml:space="preserve"> бюджету</w:t>
      </w:r>
      <w:r w:rsidR="00EE60AD" w:rsidRPr="007C26F0">
        <w:rPr>
          <w:rFonts w:ascii="Times New Roman" w:hAnsi="Times New Roman" w:cs="Times New Roman"/>
          <w:lang w:eastAsia="en-US"/>
        </w:rPr>
        <w:t xml:space="preserve"> для головного розпорядника</w:t>
      </w:r>
      <w:r w:rsidR="000172DB" w:rsidRPr="007C26F0">
        <w:rPr>
          <w:rFonts w:ascii="Times New Roman" w:hAnsi="Times New Roman" w:cs="Times New Roman"/>
          <w:lang w:eastAsia="en-US"/>
        </w:rPr>
        <w:t xml:space="preserve"> коштів </w:t>
      </w:r>
      <w:r w:rsidRPr="007C26F0">
        <w:rPr>
          <w:rFonts w:ascii="Times New Roman" w:hAnsi="Times New Roman" w:cs="Times New Roman"/>
          <w:lang w:eastAsia="en-US"/>
        </w:rPr>
        <w:t xml:space="preserve"> </w:t>
      </w:r>
      <w:r w:rsidR="000172DB" w:rsidRPr="007C26F0">
        <w:rPr>
          <w:rFonts w:ascii="Times New Roman" w:hAnsi="Times New Roman" w:cs="Times New Roman"/>
          <w:b/>
          <w:lang w:eastAsia="en-US"/>
        </w:rPr>
        <w:t>Відділу освіти Новороздільської міської ради</w:t>
      </w:r>
      <w:r w:rsidR="000172DB" w:rsidRPr="007C26F0">
        <w:rPr>
          <w:rFonts w:ascii="Times New Roman" w:hAnsi="Times New Roman" w:cs="Times New Roman"/>
          <w:lang w:eastAsia="en-US"/>
        </w:rPr>
        <w:t xml:space="preserve"> становлять:</w:t>
      </w:r>
    </w:p>
    <w:p w:rsidR="0047310C" w:rsidRPr="007C26F0" w:rsidRDefault="0047310C" w:rsidP="007C26F0">
      <w:pPr>
        <w:ind w:left="718"/>
        <w:jc w:val="both"/>
        <w:rPr>
          <w:rFonts w:ascii="Times New Roman" w:hAnsi="Times New Roman" w:cs="Times New Roman"/>
          <w:lang w:eastAsia="en-US"/>
        </w:rPr>
      </w:pPr>
      <w:r w:rsidRPr="007C26F0">
        <w:rPr>
          <w:rFonts w:ascii="Times New Roman" w:hAnsi="Times New Roman" w:cs="Times New Roman"/>
          <w:lang w:eastAsia="en-US"/>
        </w:rPr>
        <w:t xml:space="preserve">на 2022 рік у сумі </w:t>
      </w:r>
      <w:r w:rsidR="00BF7514" w:rsidRPr="007C26F0">
        <w:rPr>
          <w:rFonts w:ascii="Times New Roman" w:hAnsi="Times New Roman" w:cs="Times New Roman"/>
          <w:lang w:eastAsia="en-US"/>
        </w:rPr>
        <w:t xml:space="preserve">166 924 900,00 </w:t>
      </w:r>
      <w:r w:rsidRPr="007C26F0">
        <w:rPr>
          <w:rFonts w:ascii="Times New Roman" w:hAnsi="Times New Roman" w:cs="Times New Roman"/>
          <w:lang w:eastAsia="en-US"/>
        </w:rPr>
        <w:t xml:space="preserve"> грн, у тому числі видатки загального </w:t>
      </w:r>
    </w:p>
    <w:p w:rsidR="00BF7514"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BF7514" w:rsidRPr="007C26F0">
        <w:rPr>
          <w:rFonts w:ascii="Times New Roman" w:hAnsi="Times New Roman" w:cs="Times New Roman"/>
          <w:lang w:eastAsia="en-US"/>
        </w:rPr>
        <w:t>163 589 800</w:t>
      </w:r>
      <w:r w:rsidRPr="007C26F0">
        <w:rPr>
          <w:rFonts w:ascii="Times New Roman" w:hAnsi="Times New Roman" w:cs="Times New Roman"/>
          <w:lang w:eastAsia="en-US"/>
        </w:rPr>
        <w:t xml:space="preserve">,00 грн, спеціального фонду – </w:t>
      </w:r>
      <w:r w:rsidR="00BF7514" w:rsidRPr="007C26F0">
        <w:rPr>
          <w:rFonts w:ascii="Times New Roman" w:hAnsi="Times New Roman" w:cs="Times New Roman"/>
          <w:lang w:eastAsia="en-US"/>
        </w:rPr>
        <w:t>3 335 100</w:t>
      </w:r>
      <w:r w:rsidRPr="007C26F0">
        <w:rPr>
          <w:rFonts w:ascii="Times New Roman" w:hAnsi="Times New Roman" w:cs="Times New Roman"/>
          <w:lang w:eastAsia="en-US"/>
        </w:rPr>
        <w:t xml:space="preserve">,00 грн;  </w:t>
      </w:r>
    </w:p>
    <w:p w:rsidR="0047310C"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на 2023 рік у сумі </w:t>
      </w:r>
      <w:r w:rsidR="00BF7514" w:rsidRPr="007C26F0">
        <w:rPr>
          <w:rFonts w:ascii="Times New Roman" w:hAnsi="Times New Roman" w:cs="Times New Roman"/>
          <w:lang w:eastAsia="en-US"/>
        </w:rPr>
        <w:t>181 574 100</w:t>
      </w:r>
      <w:r w:rsidRPr="007C26F0">
        <w:rPr>
          <w:rFonts w:ascii="Times New Roman" w:hAnsi="Times New Roman" w:cs="Times New Roman"/>
          <w:lang w:eastAsia="en-US"/>
        </w:rPr>
        <w:t xml:space="preserve">,00 грн, у тому числі видатки загального </w:t>
      </w:r>
    </w:p>
    <w:p w:rsidR="00BF7514"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BF7514" w:rsidRPr="007C26F0">
        <w:rPr>
          <w:rFonts w:ascii="Times New Roman" w:hAnsi="Times New Roman" w:cs="Times New Roman"/>
          <w:lang w:eastAsia="en-US"/>
        </w:rPr>
        <w:t>178 032 500,00</w:t>
      </w:r>
      <w:r w:rsidRPr="007C26F0">
        <w:rPr>
          <w:rFonts w:ascii="Times New Roman" w:hAnsi="Times New Roman" w:cs="Times New Roman"/>
          <w:lang w:eastAsia="en-US"/>
        </w:rPr>
        <w:t xml:space="preserve"> грн, спеціального фонду </w:t>
      </w:r>
      <w:r w:rsidR="00BF7514" w:rsidRPr="007C26F0">
        <w:rPr>
          <w:rFonts w:ascii="Times New Roman" w:hAnsi="Times New Roman" w:cs="Times New Roman"/>
          <w:lang w:eastAsia="en-US"/>
        </w:rPr>
        <w:t>3 541 600</w:t>
      </w:r>
      <w:r w:rsidRPr="007C26F0">
        <w:rPr>
          <w:rFonts w:ascii="Times New Roman" w:hAnsi="Times New Roman" w:cs="Times New Roman"/>
          <w:lang w:eastAsia="en-US"/>
        </w:rPr>
        <w:t xml:space="preserve">,00 грн;  </w:t>
      </w:r>
    </w:p>
    <w:p w:rsidR="0047310C"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lastRenderedPageBreak/>
        <w:t xml:space="preserve">на 2024 рік у сумі  </w:t>
      </w:r>
      <w:r w:rsidR="00BF7514" w:rsidRPr="007C26F0">
        <w:rPr>
          <w:rFonts w:ascii="Times New Roman" w:hAnsi="Times New Roman" w:cs="Times New Roman"/>
          <w:lang w:eastAsia="en-US"/>
        </w:rPr>
        <w:t>195 118 650,</w:t>
      </w:r>
      <w:r w:rsidRPr="007C26F0">
        <w:rPr>
          <w:rFonts w:ascii="Times New Roman" w:hAnsi="Times New Roman" w:cs="Times New Roman"/>
          <w:lang w:eastAsia="en-US"/>
        </w:rPr>
        <w:t xml:space="preserve">00 грн, у тому числі видатки загального </w:t>
      </w:r>
    </w:p>
    <w:p w:rsidR="0047310C" w:rsidRPr="007C26F0" w:rsidRDefault="0047310C" w:rsidP="007C26F0">
      <w:pPr>
        <w:ind w:left="15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BF7514" w:rsidRPr="007C26F0">
        <w:rPr>
          <w:rFonts w:ascii="Times New Roman" w:hAnsi="Times New Roman" w:cs="Times New Roman"/>
          <w:lang w:eastAsia="en-US"/>
        </w:rPr>
        <w:t>190 814 550</w:t>
      </w:r>
      <w:r w:rsidRPr="007C26F0">
        <w:rPr>
          <w:rFonts w:ascii="Times New Roman" w:hAnsi="Times New Roman" w:cs="Times New Roman"/>
          <w:lang w:eastAsia="en-US"/>
        </w:rPr>
        <w:t xml:space="preserve">,00 грн, спеціального фонду – </w:t>
      </w:r>
      <w:r w:rsidR="00BF7514" w:rsidRPr="007C26F0">
        <w:rPr>
          <w:rFonts w:ascii="Times New Roman" w:hAnsi="Times New Roman" w:cs="Times New Roman"/>
          <w:lang w:eastAsia="en-US"/>
        </w:rPr>
        <w:t>4 304 100</w:t>
      </w:r>
      <w:r w:rsidRPr="007C26F0">
        <w:rPr>
          <w:rFonts w:ascii="Times New Roman" w:hAnsi="Times New Roman" w:cs="Times New Roman"/>
          <w:lang w:eastAsia="en-US"/>
        </w:rPr>
        <w:t xml:space="preserve">,00 грн.  </w:t>
      </w:r>
    </w:p>
    <w:p w:rsidR="0047310C" w:rsidRPr="007C26F0" w:rsidRDefault="0047310C"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 xml:space="preserve">Основними цілями державної політики на місцевому рівні </w:t>
      </w:r>
      <w:r w:rsidR="00BF7514" w:rsidRPr="007C26F0">
        <w:rPr>
          <w:rFonts w:ascii="Times New Roman" w:hAnsi="Times New Roman" w:cs="Times New Roman"/>
          <w:lang w:eastAsia="en-US"/>
        </w:rPr>
        <w:t xml:space="preserve">відділу </w:t>
      </w:r>
      <w:r w:rsidRPr="007C26F0">
        <w:rPr>
          <w:rFonts w:ascii="Times New Roman" w:hAnsi="Times New Roman" w:cs="Times New Roman"/>
          <w:lang w:eastAsia="en-US"/>
        </w:rPr>
        <w:t xml:space="preserve">освіти є реалізація права дітей на здобуття загальної середньої освіти (забезпечення рівних можливостей) відповідно до освітніх потреб особистості та її індивідуальних здібностей та можливостей; забезпечення сталого розвитку дошкільної освіти та виховання дітей; забезпечення сталого розвитку потреб дівчат і хлопців у сфері позашкільної освіти; організація відпочинку і дозвілля дітей. </w:t>
      </w:r>
    </w:p>
    <w:p w:rsidR="0047310C" w:rsidRPr="007C26F0" w:rsidRDefault="0047310C" w:rsidP="007C26F0">
      <w:pPr>
        <w:ind w:left="708"/>
        <w:jc w:val="both"/>
        <w:rPr>
          <w:rFonts w:ascii="Times New Roman" w:hAnsi="Times New Roman" w:cs="Times New Roman"/>
          <w:lang w:eastAsia="en-US"/>
        </w:rPr>
      </w:pPr>
      <w:r w:rsidRPr="007C26F0">
        <w:rPr>
          <w:rFonts w:ascii="Times New Roman" w:hAnsi="Times New Roman" w:cs="Times New Roman"/>
          <w:lang w:eastAsia="en-US"/>
        </w:rPr>
        <w:t xml:space="preserve"> </w:t>
      </w:r>
    </w:p>
    <w:p w:rsidR="0047310C" w:rsidRPr="007C26F0" w:rsidRDefault="0047310C" w:rsidP="007C26F0">
      <w:pPr>
        <w:ind w:left="127" w:firstLine="566"/>
        <w:jc w:val="both"/>
        <w:rPr>
          <w:rFonts w:ascii="Times New Roman" w:hAnsi="Times New Roman" w:cs="Times New Roman"/>
          <w:lang w:eastAsia="en-US"/>
        </w:rPr>
      </w:pPr>
      <w:r w:rsidRPr="007C26F0">
        <w:rPr>
          <w:rFonts w:ascii="Times New Roman" w:hAnsi="Times New Roman" w:cs="Times New Roman"/>
          <w:lang w:eastAsia="en-US"/>
        </w:rPr>
        <w:t>Грани</w:t>
      </w:r>
      <w:r w:rsidR="00286EE5" w:rsidRPr="007C26F0">
        <w:rPr>
          <w:rFonts w:ascii="Times New Roman" w:hAnsi="Times New Roman" w:cs="Times New Roman"/>
          <w:lang w:eastAsia="en-US"/>
        </w:rPr>
        <w:t>чні показники видатків міського</w:t>
      </w:r>
      <w:r w:rsidRPr="007C26F0">
        <w:rPr>
          <w:rFonts w:ascii="Times New Roman" w:hAnsi="Times New Roman" w:cs="Times New Roman"/>
          <w:lang w:eastAsia="en-US"/>
        </w:rPr>
        <w:t xml:space="preserve"> бюджету </w:t>
      </w:r>
      <w:r w:rsidR="00BF7514" w:rsidRPr="007C26F0">
        <w:rPr>
          <w:rFonts w:ascii="Times New Roman" w:hAnsi="Times New Roman" w:cs="Times New Roman"/>
          <w:lang w:eastAsia="en-US"/>
        </w:rPr>
        <w:t xml:space="preserve"> </w:t>
      </w:r>
      <w:r w:rsidR="00EE60AD" w:rsidRPr="007C26F0">
        <w:rPr>
          <w:rFonts w:ascii="Times New Roman" w:hAnsi="Times New Roman" w:cs="Times New Roman"/>
          <w:lang w:eastAsia="en-US"/>
        </w:rPr>
        <w:t>для</w:t>
      </w:r>
      <w:r w:rsidR="00BF7514" w:rsidRPr="007C26F0">
        <w:rPr>
          <w:rFonts w:ascii="Times New Roman" w:hAnsi="Times New Roman" w:cs="Times New Roman"/>
          <w:lang w:eastAsia="en-US"/>
        </w:rPr>
        <w:t xml:space="preserve"> </w:t>
      </w:r>
      <w:r w:rsidR="00EE60AD" w:rsidRPr="007C26F0">
        <w:rPr>
          <w:rFonts w:ascii="Times New Roman" w:hAnsi="Times New Roman" w:cs="Times New Roman"/>
          <w:lang w:eastAsia="en-US"/>
        </w:rPr>
        <w:t xml:space="preserve">головного розпорядника </w:t>
      </w:r>
      <w:r w:rsidRPr="007C26F0">
        <w:rPr>
          <w:rFonts w:ascii="Times New Roman" w:hAnsi="Times New Roman" w:cs="Times New Roman"/>
          <w:lang w:eastAsia="en-US"/>
        </w:rPr>
        <w:t xml:space="preserve"> коштів  </w:t>
      </w:r>
      <w:r w:rsidR="00EE60AD" w:rsidRPr="007C26F0">
        <w:rPr>
          <w:rFonts w:ascii="Times New Roman" w:hAnsi="Times New Roman" w:cs="Times New Roman"/>
          <w:b/>
          <w:lang w:eastAsia="en-US"/>
        </w:rPr>
        <w:t>Управління</w:t>
      </w:r>
      <w:r w:rsidRPr="007C26F0">
        <w:rPr>
          <w:rFonts w:ascii="Times New Roman" w:hAnsi="Times New Roman" w:cs="Times New Roman"/>
          <w:b/>
          <w:lang w:eastAsia="en-US"/>
        </w:rPr>
        <w:t xml:space="preserve"> соціального захисту населення </w:t>
      </w:r>
      <w:r w:rsidR="00BF7514" w:rsidRPr="007C26F0">
        <w:rPr>
          <w:rFonts w:ascii="Times New Roman" w:hAnsi="Times New Roman" w:cs="Times New Roman"/>
          <w:b/>
          <w:lang w:eastAsia="en-US"/>
        </w:rPr>
        <w:t>Новороздільської</w:t>
      </w:r>
      <w:r w:rsidRPr="007C26F0">
        <w:rPr>
          <w:rFonts w:ascii="Times New Roman" w:hAnsi="Times New Roman" w:cs="Times New Roman"/>
          <w:b/>
          <w:lang w:eastAsia="en-US"/>
        </w:rPr>
        <w:t xml:space="preserve"> міської ради </w:t>
      </w:r>
      <w:r w:rsidR="00286EE5" w:rsidRPr="007C26F0">
        <w:rPr>
          <w:rFonts w:ascii="Times New Roman" w:hAnsi="Times New Roman" w:cs="Times New Roman"/>
          <w:lang w:eastAsia="en-US"/>
        </w:rPr>
        <w:t>становлять</w:t>
      </w:r>
      <w:r w:rsidRPr="007C26F0">
        <w:rPr>
          <w:rFonts w:ascii="Times New Roman" w:hAnsi="Times New Roman" w:cs="Times New Roman"/>
          <w:lang w:eastAsia="en-US"/>
        </w:rPr>
        <w:t xml:space="preserve">:  </w:t>
      </w:r>
    </w:p>
    <w:p w:rsidR="0047310C" w:rsidRPr="007C26F0" w:rsidRDefault="0047310C" w:rsidP="007C26F0">
      <w:pPr>
        <w:ind w:left="718"/>
        <w:jc w:val="both"/>
        <w:rPr>
          <w:rFonts w:ascii="Times New Roman" w:hAnsi="Times New Roman" w:cs="Times New Roman"/>
          <w:lang w:eastAsia="en-US"/>
        </w:rPr>
      </w:pPr>
      <w:r w:rsidRPr="007C26F0">
        <w:rPr>
          <w:rFonts w:ascii="Times New Roman" w:hAnsi="Times New Roman" w:cs="Times New Roman"/>
          <w:lang w:eastAsia="en-US"/>
        </w:rPr>
        <w:t xml:space="preserve">на 2022 рік у сумі </w:t>
      </w:r>
      <w:r w:rsidR="00286EE5" w:rsidRPr="007C26F0">
        <w:rPr>
          <w:rFonts w:ascii="Times New Roman" w:hAnsi="Times New Roman" w:cs="Times New Roman"/>
          <w:lang w:eastAsia="en-US"/>
        </w:rPr>
        <w:t>11 778 300</w:t>
      </w:r>
      <w:r w:rsidRPr="007C26F0">
        <w:rPr>
          <w:rFonts w:ascii="Times New Roman" w:hAnsi="Times New Roman" w:cs="Times New Roman"/>
          <w:lang w:eastAsia="en-US"/>
        </w:rPr>
        <w:t xml:space="preserve">,00 грн, у тому числі видатки загального </w:t>
      </w:r>
    </w:p>
    <w:p w:rsidR="00286EE5"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286EE5" w:rsidRPr="007C26F0">
        <w:rPr>
          <w:rFonts w:ascii="Times New Roman" w:hAnsi="Times New Roman" w:cs="Times New Roman"/>
          <w:lang w:eastAsia="en-US"/>
        </w:rPr>
        <w:t>11 425 700</w:t>
      </w:r>
      <w:r w:rsidRPr="007C26F0">
        <w:rPr>
          <w:rFonts w:ascii="Times New Roman" w:hAnsi="Times New Roman" w:cs="Times New Roman"/>
          <w:lang w:eastAsia="en-US"/>
        </w:rPr>
        <w:t xml:space="preserve">,00 грн, спеціального фонду – </w:t>
      </w:r>
      <w:r w:rsidR="00286EE5" w:rsidRPr="007C26F0">
        <w:rPr>
          <w:rFonts w:ascii="Times New Roman" w:hAnsi="Times New Roman" w:cs="Times New Roman"/>
          <w:lang w:eastAsia="en-US"/>
        </w:rPr>
        <w:t>352 600</w:t>
      </w:r>
      <w:r w:rsidRPr="007C26F0">
        <w:rPr>
          <w:rFonts w:ascii="Times New Roman" w:hAnsi="Times New Roman" w:cs="Times New Roman"/>
          <w:lang w:eastAsia="en-US"/>
        </w:rPr>
        <w:t xml:space="preserve">,00 грн;  </w:t>
      </w:r>
    </w:p>
    <w:p w:rsidR="0047310C"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на 2023 рік у сумі </w:t>
      </w:r>
      <w:r w:rsidR="00286EE5" w:rsidRPr="007C26F0">
        <w:rPr>
          <w:rFonts w:ascii="Times New Roman" w:hAnsi="Times New Roman" w:cs="Times New Roman"/>
          <w:lang w:eastAsia="en-US"/>
        </w:rPr>
        <w:t>12 295 500</w:t>
      </w:r>
      <w:r w:rsidRPr="007C26F0">
        <w:rPr>
          <w:rFonts w:ascii="Times New Roman" w:hAnsi="Times New Roman" w:cs="Times New Roman"/>
          <w:lang w:eastAsia="en-US"/>
        </w:rPr>
        <w:t xml:space="preserve">,00 грн, у тому числі видатки загального </w:t>
      </w:r>
    </w:p>
    <w:p w:rsidR="00286EE5"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286EE5" w:rsidRPr="007C26F0">
        <w:rPr>
          <w:rFonts w:ascii="Times New Roman" w:hAnsi="Times New Roman" w:cs="Times New Roman"/>
          <w:lang w:eastAsia="en-US"/>
        </w:rPr>
        <w:t>12 136 000</w:t>
      </w:r>
      <w:r w:rsidRPr="007C26F0">
        <w:rPr>
          <w:rFonts w:ascii="Times New Roman" w:hAnsi="Times New Roman" w:cs="Times New Roman"/>
          <w:lang w:eastAsia="en-US"/>
        </w:rPr>
        <w:t xml:space="preserve">,00 грн, спеціального фонду – </w:t>
      </w:r>
      <w:r w:rsidR="00286EE5" w:rsidRPr="007C26F0">
        <w:rPr>
          <w:rFonts w:ascii="Times New Roman" w:hAnsi="Times New Roman" w:cs="Times New Roman"/>
          <w:lang w:eastAsia="en-US"/>
        </w:rPr>
        <w:t>157 500</w:t>
      </w:r>
      <w:r w:rsidRPr="007C26F0">
        <w:rPr>
          <w:rFonts w:ascii="Times New Roman" w:hAnsi="Times New Roman" w:cs="Times New Roman"/>
          <w:lang w:eastAsia="en-US"/>
        </w:rPr>
        <w:t xml:space="preserve">,00 грн;  </w:t>
      </w:r>
    </w:p>
    <w:p w:rsidR="0047310C"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на 2024 рік у сумі </w:t>
      </w:r>
      <w:r w:rsidR="00286EE5" w:rsidRPr="007C26F0">
        <w:rPr>
          <w:rFonts w:ascii="Times New Roman" w:hAnsi="Times New Roman" w:cs="Times New Roman"/>
          <w:lang w:eastAsia="en-US"/>
        </w:rPr>
        <w:t>12 515 700</w:t>
      </w:r>
      <w:r w:rsidRPr="007C26F0">
        <w:rPr>
          <w:rFonts w:ascii="Times New Roman" w:hAnsi="Times New Roman" w:cs="Times New Roman"/>
          <w:lang w:eastAsia="en-US"/>
        </w:rPr>
        <w:t xml:space="preserve">,00 грн, у тому числі видатки загального </w:t>
      </w:r>
    </w:p>
    <w:p w:rsidR="0047310C" w:rsidRPr="007C26F0" w:rsidRDefault="0047310C" w:rsidP="007C26F0">
      <w:pPr>
        <w:ind w:left="15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286EE5" w:rsidRPr="007C26F0">
        <w:rPr>
          <w:rFonts w:ascii="Times New Roman" w:hAnsi="Times New Roman" w:cs="Times New Roman"/>
          <w:lang w:eastAsia="en-US"/>
        </w:rPr>
        <w:t>12 515 700</w:t>
      </w:r>
      <w:r w:rsidRPr="007C26F0">
        <w:rPr>
          <w:rFonts w:ascii="Times New Roman" w:hAnsi="Times New Roman" w:cs="Times New Roman"/>
          <w:lang w:eastAsia="en-US"/>
        </w:rPr>
        <w:t xml:space="preserve">,00 грн, спеціального фонду – </w:t>
      </w:r>
      <w:r w:rsidR="00286EE5" w:rsidRPr="007C26F0">
        <w:rPr>
          <w:rFonts w:ascii="Times New Roman" w:hAnsi="Times New Roman" w:cs="Times New Roman"/>
          <w:lang w:eastAsia="en-US"/>
        </w:rPr>
        <w:t>361 400</w:t>
      </w:r>
      <w:r w:rsidRPr="007C26F0">
        <w:rPr>
          <w:rFonts w:ascii="Times New Roman" w:hAnsi="Times New Roman" w:cs="Times New Roman"/>
          <w:lang w:eastAsia="en-US"/>
        </w:rPr>
        <w:t xml:space="preserve">,00 грн.  </w:t>
      </w:r>
    </w:p>
    <w:p w:rsidR="0047310C" w:rsidRPr="007C26F0" w:rsidRDefault="0047310C"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Основними цілями державної політики на місцевому рівні Управління праці та соціального захисту населення є забезпечення соціальної підтримки та надання соціальних послуг вразливим верствам населення, зокрема особам похилого віку, з інвалідністю, ветеранам війни та учасникам антитерористичної операції, громадянам які постраждали внаслідок Чорнобильської катастрофи, сім’ям та 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 пільги, сім’ям та дітям; сприяння запобіганню та протидії домашнього наси</w:t>
      </w:r>
      <w:r w:rsidR="00286EE5" w:rsidRPr="007C26F0">
        <w:rPr>
          <w:rFonts w:ascii="Times New Roman" w:hAnsi="Times New Roman" w:cs="Times New Roman"/>
          <w:lang w:eastAsia="en-US"/>
        </w:rPr>
        <w:t>льства</w:t>
      </w:r>
      <w:r w:rsidRPr="007C26F0">
        <w:rPr>
          <w:rFonts w:ascii="Times New Roman" w:hAnsi="Times New Roman" w:cs="Times New Roman"/>
          <w:lang w:eastAsia="en-US"/>
        </w:rPr>
        <w:t xml:space="preserve">; створення належних умов для інтеграції та повноцінної участі в житті суспільства дітей з інвалідністю; забезпечення рівних прав і можливостей жінок і чоловіків; посилення рівня соціального захисту населення громади.  </w:t>
      </w:r>
    </w:p>
    <w:p w:rsidR="0047310C" w:rsidRPr="007C26F0" w:rsidRDefault="0047310C" w:rsidP="007C26F0">
      <w:pPr>
        <w:ind w:left="708"/>
        <w:jc w:val="both"/>
        <w:rPr>
          <w:rFonts w:ascii="Times New Roman" w:hAnsi="Times New Roman" w:cs="Times New Roman"/>
          <w:lang w:eastAsia="en-US"/>
        </w:rPr>
      </w:pPr>
      <w:r w:rsidRPr="007C26F0">
        <w:rPr>
          <w:rFonts w:ascii="Times New Roman" w:hAnsi="Times New Roman" w:cs="Times New Roman"/>
          <w:lang w:eastAsia="en-US"/>
        </w:rPr>
        <w:t xml:space="preserve"> </w:t>
      </w:r>
    </w:p>
    <w:p w:rsidR="0047310C" w:rsidRPr="007C26F0" w:rsidRDefault="0047310C" w:rsidP="007C26F0">
      <w:pPr>
        <w:ind w:left="127" w:firstLine="566"/>
        <w:jc w:val="both"/>
        <w:rPr>
          <w:rFonts w:ascii="Times New Roman" w:hAnsi="Times New Roman" w:cs="Times New Roman"/>
          <w:lang w:eastAsia="en-US"/>
        </w:rPr>
      </w:pPr>
      <w:r w:rsidRPr="007C26F0">
        <w:rPr>
          <w:rFonts w:ascii="Times New Roman" w:hAnsi="Times New Roman" w:cs="Times New Roman"/>
          <w:lang w:eastAsia="en-US"/>
        </w:rPr>
        <w:t>Грани</w:t>
      </w:r>
      <w:r w:rsidR="00286EE5" w:rsidRPr="007C26F0">
        <w:rPr>
          <w:rFonts w:ascii="Times New Roman" w:hAnsi="Times New Roman" w:cs="Times New Roman"/>
          <w:lang w:eastAsia="en-US"/>
        </w:rPr>
        <w:t xml:space="preserve">чні показники видатків міського </w:t>
      </w:r>
      <w:r w:rsidRPr="007C26F0">
        <w:rPr>
          <w:rFonts w:ascii="Times New Roman" w:hAnsi="Times New Roman" w:cs="Times New Roman"/>
          <w:lang w:eastAsia="en-US"/>
        </w:rPr>
        <w:t xml:space="preserve">бюджету </w:t>
      </w:r>
      <w:r w:rsidR="00EE60AD" w:rsidRPr="007C26F0">
        <w:rPr>
          <w:rFonts w:ascii="Times New Roman" w:hAnsi="Times New Roman" w:cs="Times New Roman"/>
          <w:lang w:eastAsia="en-US"/>
        </w:rPr>
        <w:t>для</w:t>
      </w:r>
      <w:r w:rsidR="00286EE5" w:rsidRPr="007C26F0">
        <w:rPr>
          <w:rFonts w:ascii="Times New Roman" w:hAnsi="Times New Roman" w:cs="Times New Roman"/>
          <w:lang w:eastAsia="en-US"/>
        </w:rPr>
        <w:t xml:space="preserve"> </w:t>
      </w:r>
      <w:r w:rsidR="00EE60AD" w:rsidRPr="007C26F0">
        <w:rPr>
          <w:rFonts w:ascii="Times New Roman" w:hAnsi="Times New Roman" w:cs="Times New Roman"/>
          <w:lang w:eastAsia="en-US"/>
        </w:rPr>
        <w:t>головного розпорядника</w:t>
      </w:r>
      <w:r w:rsidRPr="007C26F0">
        <w:rPr>
          <w:rFonts w:ascii="Times New Roman" w:hAnsi="Times New Roman" w:cs="Times New Roman"/>
          <w:lang w:eastAsia="en-US"/>
        </w:rPr>
        <w:t xml:space="preserve"> коштів </w:t>
      </w:r>
      <w:r w:rsidR="00EE60AD" w:rsidRPr="007C26F0">
        <w:rPr>
          <w:rFonts w:ascii="Times New Roman" w:hAnsi="Times New Roman" w:cs="Times New Roman"/>
          <w:b/>
          <w:lang w:eastAsia="en-US"/>
        </w:rPr>
        <w:t>Управління</w:t>
      </w:r>
      <w:r w:rsidR="006C4339" w:rsidRPr="007C26F0">
        <w:rPr>
          <w:rFonts w:ascii="Times New Roman" w:hAnsi="Times New Roman" w:cs="Times New Roman"/>
          <w:b/>
          <w:lang w:eastAsia="en-US"/>
        </w:rPr>
        <w:t xml:space="preserve"> к</w:t>
      </w:r>
      <w:r w:rsidRPr="007C26F0">
        <w:rPr>
          <w:rFonts w:ascii="Times New Roman" w:hAnsi="Times New Roman" w:cs="Times New Roman"/>
          <w:b/>
          <w:lang w:eastAsia="en-US"/>
        </w:rPr>
        <w:t>ультури, спорту</w:t>
      </w:r>
      <w:r w:rsidR="00286EE5" w:rsidRPr="007C26F0">
        <w:rPr>
          <w:rFonts w:ascii="Times New Roman" w:hAnsi="Times New Roman" w:cs="Times New Roman"/>
          <w:b/>
          <w:lang w:eastAsia="en-US"/>
        </w:rPr>
        <w:t xml:space="preserve"> та гуманітарної політики</w:t>
      </w:r>
      <w:r w:rsidRPr="007C26F0">
        <w:rPr>
          <w:rFonts w:ascii="Times New Roman" w:hAnsi="Times New Roman" w:cs="Times New Roman"/>
          <w:b/>
          <w:lang w:eastAsia="en-US"/>
        </w:rPr>
        <w:t xml:space="preserve"> </w:t>
      </w:r>
      <w:r w:rsidR="006C4339" w:rsidRPr="007C26F0">
        <w:rPr>
          <w:rFonts w:ascii="Times New Roman" w:hAnsi="Times New Roman" w:cs="Times New Roman"/>
          <w:b/>
          <w:lang w:eastAsia="en-US"/>
        </w:rPr>
        <w:t xml:space="preserve">Новороздільської </w:t>
      </w:r>
      <w:r w:rsidRPr="007C26F0">
        <w:rPr>
          <w:rFonts w:ascii="Times New Roman" w:hAnsi="Times New Roman" w:cs="Times New Roman"/>
          <w:b/>
          <w:lang w:eastAsia="en-US"/>
        </w:rPr>
        <w:t>міської ради</w:t>
      </w:r>
      <w:r w:rsidR="006C4339" w:rsidRPr="007C26F0">
        <w:rPr>
          <w:rFonts w:ascii="Times New Roman" w:hAnsi="Times New Roman" w:cs="Times New Roman"/>
          <w:lang w:eastAsia="en-US"/>
        </w:rPr>
        <w:t xml:space="preserve"> становлять</w:t>
      </w:r>
      <w:r w:rsidRPr="007C26F0">
        <w:rPr>
          <w:rFonts w:ascii="Times New Roman" w:hAnsi="Times New Roman" w:cs="Times New Roman"/>
          <w:lang w:eastAsia="en-US"/>
        </w:rPr>
        <w:t xml:space="preserve">:  </w:t>
      </w:r>
    </w:p>
    <w:p w:rsidR="0047310C" w:rsidRPr="007C26F0" w:rsidRDefault="006C4339" w:rsidP="007C26F0">
      <w:pPr>
        <w:ind w:left="10"/>
        <w:jc w:val="both"/>
        <w:rPr>
          <w:rFonts w:ascii="Times New Roman" w:hAnsi="Times New Roman" w:cs="Times New Roman"/>
          <w:lang w:eastAsia="en-US"/>
        </w:rPr>
      </w:pPr>
      <w:r w:rsidRPr="007C26F0">
        <w:rPr>
          <w:rFonts w:ascii="Times New Roman" w:hAnsi="Times New Roman" w:cs="Times New Roman"/>
          <w:lang w:eastAsia="en-US"/>
        </w:rPr>
        <w:t xml:space="preserve">        </w:t>
      </w:r>
      <w:r w:rsidR="0047310C" w:rsidRPr="007C26F0">
        <w:rPr>
          <w:rFonts w:ascii="Times New Roman" w:hAnsi="Times New Roman" w:cs="Times New Roman"/>
          <w:lang w:eastAsia="en-US"/>
        </w:rPr>
        <w:t xml:space="preserve">на 2022 рік у сумі </w:t>
      </w:r>
      <w:r w:rsidRPr="007C26F0">
        <w:rPr>
          <w:rFonts w:ascii="Times New Roman" w:hAnsi="Times New Roman" w:cs="Times New Roman"/>
          <w:lang w:eastAsia="en-US"/>
        </w:rPr>
        <w:t>28 015 700</w:t>
      </w:r>
      <w:r w:rsidR="0047310C" w:rsidRPr="007C26F0">
        <w:rPr>
          <w:rFonts w:ascii="Times New Roman" w:hAnsi="Times New Roman" w:cs="Times New Roman"/>
          <w:lang w:eastAsia="en-US"/>
        </w:rPr>
        <w:t xml:space="preserve">,00 грн, у тому числі видатки загального </w:t>
      </w:r>
    </w:p>
    <w:p w:rsidR="006C4339"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6C4339" w:rsidRPr="007C26F0">
        <w:rPr>
          <w:rFonts w:ascii="Times New Roman" w:hAnsi="Times New Roman" w:cs="Times New Roman"/>
          <w:lang w:eastAsia="en-US"/>
        </w:rPr>
        <w:t>27 066 000</w:t>
      </w:r>
      <w:r w:rsidRPr="007C26F0">
        <w:rPr>
          <w:rFonts w:ascii="Times New Roman" w:hAnsi="Times New Roman" w:cs="Times New Roman"/>
          <w:lang w:eastAsia="en-US"/>
        </w:rPr>
        <w:t xml:space="preserve">,00 грн, спеціального фонду – </w:t>
      </w:r>
      <w:r w:rsidR="006C4339" w:rsidRPr="007C26F0">
        <w:rPr>
          <w:rFonts w:ascii="Times New Roman" w:hAnsi="Times New Roman" w:cs="Times New Roman"/>
          <w:lang w:eastAsia="en-US"/>
        </w:rPr>
        <w:t xml:space="preserve">949 700 </w:t>
      </w:r>
      <w:r w:rsidRPr="007C26F0">
        <w:rPr>
          <w:rFonts w:ascii="Times New Roman" w:hAnsi="Times New Roman" w:cs="Times New Roman"/>
          <w:lang w:eastAsia="en-US"/>
        </w:rPr>
        <w:t xml:space="preserve">,00 грн; </w:t>
      </w:r>
    </w:p>
    <w:p w:rsidR="0047310C"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 на 2023 рік у сумі </w:t>
      </w:r>
      <w:r w:rsidR="006C4339" w:rsidRPr="007C26F0">
        <w:rPr>
          <w:rFonts w:ascii="Times New Roman" w:hAnsi="Times New Roman" w:cs="Times New Roman"/>
          <w:lang w:eastAsia="en-US"/>
        </w:rPr>
        <w:t>29 840 800</w:t>
      </w:r>
      <w:r w:rsidRPr="007C26F0">
        <w:rPr>
          <w:rFonts w:ascii="Times New Roman" w:hAnsi="Times New Roman" w:cs="Times New Roman"/>
          <w:lang w:eastAsia="en-US"/>
        </w:rPr>
        <w:t xml:space="preserve">,00 грн, у тому числі видатки загального </w:t>
      </w:r>
    </w:p>
    <w:p w:rsidR="006C4339"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6C4339" w:rsidRPr="007C26F0">
        <w:rPr>
          <w:rFonts w:ascii="Times New Roman" w:hAnsi="Times New Roman" w:cs="Times New Roman"/>
          <w:lang w:eastAsia="en-US"/>
        </w:rPr>
        <w:t>28 861 100</w:t>
      </w:r>
      <w:r w:rsidRPr="007C26F0">
        <w:rPr>
          <w:rFonts w:ascii="Times New Roman" w:hAnsi="Times New Roman" w:cs="Times New Roman"/>
          <w:lang w:eastAsia="en-US"/>
        </w:rPr>
        <w:t xml:space="preserve">,00 грн, спеціального фонду – </w:t>
      </w:r>
      <w:r w:rsidR="006C4339" w:rsidRPr="007C26F0">
        <w:rPr>
          <w:rFonts w:ascii="Times New Roman" w:hAnsi="Times New Roman" w:cs="Times New Roman"/>
          <w:lang w:eastAsia="en-US"/>
        </w:rPr>
        <w:t>979 700</w:t>
      </w:r>
      <w:r w:rsidRPr="007C26F0">
        <w:rPr>
          <w:rFonts w:ascii="Times New Roman" w:hAnsi="Times New Roman" w:cs="Times New Roman"/>
          <w:lang w:eastAsia="en-US"/>
        </w:rPr>
        <w:t xml:space="preserve">,00 грн; </w:t>
      </w:r>
    </w:p>
    <w:p w:rsidR="0047310C"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 на 2024 рік у сумі </w:t>
      </w:r>
      <w:r w:rsidR="006C4339" w:rsidRPr="007C26F0">
        <w:rPr>
          <w:rFonts w:ascii="Times New Roman" w:hAnsi="Times New Roman" w:cs="Times New Roman"/>
          <w:lang w:eastAsia="en-US"/>
        </w:rPr>
        <w:t>32 118 500</w:t>
      </w:r>
      <w:r w:rsidRPr="007C26F0">
        <w:rPr>
          <w:rFonts w:ascii="Times New Roman" w:hAnsi="Times New Roman" w:cs="Times New Roman"/>
          <w:lang w:eastAsia="en-US"/>
        </w:rPr>
        <w:t xml:space="preserve">,00 грн, у тому числі видатки загального </w:t>
      </w:r>
    </w:p>
    <w:p w:rsidR="0047310C" w:rsidRPr="007C26F0" w:rsidRDefault="0047310C" w:rsidP="007C26F0">
      <w:pPr>
        <w:ind w:left="15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6C4339" w:rsidRPr="007C26F0">
        <w:rPr>
          <w:rFonts w:ascii="Times New Roman" w:hAnsi="Times New Roman" w:cs="Times New Roman"/>
          <w:lang w:eastAsia="en-US"/>
        </w:rPr>
        <w:t>30 518 800</w:t>
      </w:r>
      <w:r w:rsidRPr="007C26F0">
        <w:rPr>
          <w:rFonts w:ascii="Times New Roman" w:hAnsi="Times New Roman" w:cs="Times New Roman"/>
          <w:lang w:eastAsia="en-US"/>
        </w:rPr>
        <w:t xml:space="preserve">,00 грн, спеціального фонду – </w:t>
      </w:r>
      <w:r w:rsidR="006C4339" w:rsidRPr="007C26F0">
        <w:rPr>
          <w:rFonts w:ascii="Times New Roman" w:hAnsi="Times New Roman" w:cs="Times New Roman"/>
          <w:lang w:eastAsia="en-US"/>
        </w:rPr>
        <w:t>1 599 700</w:t>
      </w:r>
      <w:r w:rsidRPr="007C26F0">
        <w:rPr>
          <w:rFonts w:ascii="Times New Roman" w:hAnsi="Times New Roman" w:cs="Times New Roman"/>
          <w:lang w:eastAsia="en-US"/>
        </w:rPr>
        <w:t xml:space="preserve">,00 грн.  </w:t>
      </w:r>
    </w:p>
    <w:p w:rsidR="006C22B9" w:rsidRPr="007C26F0" w:rsidRDefault="0047310C" w:rsidP="007C26F0">
      <w:pPr>
        <w:pStyle w:val="ae"/>
        <w:ind w:left="0" w:firstLine="708"/>
        <w:jc w:val="both"/>
        <w:rPr>
          <w:sz w:val="24"/>
          <w:szCs w:val="24"/>
        </w:rPr>
      </w:pPr>
      <w:r w:rsidRPr="007C26F0">
        <w:rPr>
          <w:sz w:val="24"/>
          <w:szCs w:val="24"/>
        </w:rPr>
        <w:t xml:space="preserve">Основними цілями державної політики на місцевому рівні </w:t>
      </w:r>
      <w:r w:rsidR="006C4339" w:rsidRPr="007C26F0">
        <w:rPr>
          <w:sz w:val="24"/>
          <w:szCs w:val="24"/>
        </w:rPr>
        <w:t xml:space="preserve">Управління культури, спорту та гуманітарної політики </w:t>
      </w:r>
      <w:r w:rsidRPr="007C26F0">
        <w:rPr>
          <w:sz w:val="24"/>
          <w:szCs w:val="24"/>
        </w:rPr>
        <w:t xml:space="preserve">є створення сприятливих умов для розвитку і самореалізації української молоді, формування її громадянської позиції та національно-патріотичної свідомості; захист і збереження культурної спадщини, гарантування прав громадян у сфері культури, задоволення культурних потреб; створення умов для творчого розвитку особистості, підвищення культурного рівня, естетичного виховання громадян, доступності освіти у сфері культури для дітей та юнацтва;  формування здорового способу життя, досягнення фізичної та духовної досконалості людини, створення умов для гармонійного виховання, фізичного розвитку, набуття навичок здорового способу життя, формування патріотичних почуттів у громадян; проведення фізично-оздоровчих та спортивних заходів серед населення, </w:t>
      </w:r>
      <w:r w:rsidR="006C4339" w:rsidRPr="007C26F0">
        <w:rPr>
          <w:sz w:val="24"/>
          <w:szCs w:val="24"/>
        </w:rPr>
        <w:t xml:space="preserve">організація оздоровлення дітей, які потребують особливої соціальної  уваги та підтримки, </w:t>
      </w:r>
      <w:r w:rsidRPr="007C26F0">
        <w:rPr>
          <w:sz w:val="24"/>
          <w:szCs w:val="24"/>
        </w:rPr>
        <w:t>забезпечення діяльності мережі закладів культури та утримання в належному стані існ</w:t>
      </w:r>
      <w:r w:rsidR="006C22B9" w:rsidRPr="007C26F0">
        <w:rPr>
          <w:sz w:val="24"/>
          <w:szCs w:val="24"/>
        </w:rPr>
        <w:t>уючої мережі спортивних споруд.</w:t>
      </w:r>
    </w:p>
    <w:p w:rsidR="006C4339" w:rsidRPr="007C26F0" w:rsidRDefault="006C22B9" w:rsidP="007C26F0">
      <w:pPr>
        <w:pStyle w:val="ae"/>
        <w:ind w:left="0" w:firstLine="708"/>
        <w:jc w:val="both"/>
        <w:rPr>
          <w:sz w:val="24"/>
          <w:szCs w:val="24"/>
        </w:rPr>
      </w:pPr>
      <w:r w:rsidRPr="007C26F0">
        <w:rPr>
          <w:sz w:val="24"/>
          <w:szCs w:val="24"/>
        </w:rPr>
        <w:t xml:space="preserve">З 2022 року </w:t>
      </w:r>
      <w:proofErr w:type="spellStart"/>
      <w:r w:rsidRPr="007C26F0">
        <w:rPr>
          <w:sz w:val="24"/>
          <w:szCs w:val="24"/>
        </w:rPr>
        <w:t>Новороздільську</w:t>
      </w:r>
      <w:proofErr w:type="spellEnd"/>
      <w:r w:rsidRPr="007C26F0">
        <w:rPr>
          <w:sz w:val="24"/>
          <w:szCs w:val="24"/>
        </w:rPr>
        <w:t xml:space="preserve"> міську лікарн</w:t>
      </w:r>
      <w:r w:rsidR="00EE60AD" w:rsidRPr="007C26F0">
        <w:rPr>
          <w:sz w:val="24"/>
          <w:szCs w:val="24"/>
        </w:rPr>
        <w:t>ю</w:t>
      </w:r>
      <w:r w:rsidRPr="007C26F0">
        <w:rPr>
          <w:sz w:val="24"/>
          <w:szCs w:val="24"/>
        </w:rPr>
        <w:t xml:space="preserve"> планується</w:t>
      </w:r>
      <w:r w:rsidR="00A43923" w:rsidRPr="007C26F0">
        <w:rPr>
          <w:sz w:val="24"/>
          <w:szCs w:val="24"/>
        </w:rPr>
        <w:t xml:space="preserve"> </w:t>
      </w:r>
      <w:r w:rsidRPr="007C26F0">
        <w:rPr>
          <w:sz w:val="24"/>
          <w:szCs w:val="24"/>
        </w:rPr>
        <w:t>включити до головного</w:t>
      </w:r>
      <w:r w:rsidR="00A43923" w:rsidRPr="007C26F0">
        <w:rPr>
          <w:sz w:val="24"/>
          <w:szCs w:val="24"/>
        </w:rPr>
        <w:t xml:space="preserve"> розпорядника</w:t>
      </w:r>
      <w:r w:rsidRPr="007C26F0">
        <w:rPr>
          <w:sz w:val="24"/>
          <w:szCs w:val="24"/>
        </w:rPr>
        <w:t xml:space="preserve"> коштів управління культури, спорту та гуманітарної політики.</w:t>
      </w:r>
      <w:r w:rsidR="0047310C" w:rsidRPr="007C26F0">
        <w:rPr>
          <w:sz w:val="24"/>
          <w:szCs w:val="24"/>
        </w:rPr>
        <w:t xml:space="preserve"> </w:t>
      </w:r>
      <w:r w:rsidR="00A43923" w:rsidRPr="007C26F0">
        <w:rPr>
          <w:sz w:val="24"/>
          <w:szCs w:val="24"/>
        </w:rPr>
        <w:t xml:space="preserve">Тому цілями управління також є </w:t>
      </w:r>
      <w:r w:rsidR="006C4339" w:rsidRPr="007C26F0">
        <w:rPr>
          <w:sz w:val="24"/>
          <w:szCs w:val="24"/>
        </w:rPr>
        <w:t xml:space="preserve"> забезпечення сприятливих умов для надання медичних послуг,  в тому </w:t>
      </w:r>
      <w:r w:rsidR="006C4339" w:rsidRPr="007C26F0">
        <w:rPr>
          <w:sz w:val="24"/>
          <w:szCs w:val="24"/>
        </w:rPr>
        <w:lastRenderedPageBreak/>
        <w:t>числі оплату комунальних послуг та енергоносіїв установ охорони здоров’я; забезпечення відшкодування безкоштовного відпуску лікарських засобів за рецептами лікарів пільгової категорії населення;  безоплатне забезпечення осіб з інвалідністю</w:t>
      </w:r>
      <w:r w:rsidR="00A43923" w:rsidRPr="007C26F0">
        <w:rPr>
          <w:sz w:val="24"/>
          <w:szCs w:val="24"/>
        </w:rPr>
        <w:t xml:space="preserve"> технічними та іншими засобами, </w:t>
      </w:r>
      <w:r w:rsidR="006C4339" w:rsidRPr="007C26F0">
        <w:rPr>
          <w:color w:val="FF0000"/>
          <w:sz w:val="24"/>
          <w:szCs w:val="24"/>
        </w:rPr>
        <w:t xml:space="preserve">  </w:t>
      </w:r>
      <w:r w:rsidR="00A43923" w:rsidRPr="007C26F0">
        <w:rPr>
          <w:sz w:val="24"/>
          <w:szCs w:val="24"/>
        </w:rPr>
        <w:t>поліпшення здоров’я населення, забезпечення рівного і справедливого доступу всіх членів громади до медичних послуг належної якості.</w:t>
      </w:r>
    </w:p>
    <w:p w:rsidR="00A43923" w:rsidRPr="007C26F0" w:rsidRDefault="00A43923" w:rsidP="007C26F0">
      <w:pPr>
        <w:pStyle w:val="ae"/>
        <w:ind w:left="0" w:firstLine="708"/>
        <w:jc w:val="both"/>
        <w:rPr>
          <w:sz w:val="24"/>
          <w:szCs w:val="24"/>
        </w:rPr>
      </w:pPr>
    </w:p>
    <w:p w:rsidR="0047310C" w:rsidRPr="007C26F0" w:rsidRDefault="0047310C"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Грани</w:t>
      </w:r>
      <w:r w:rsidR="00A43923" w:rsidRPr="007C26F0">
        <w:rPr>
          <w:rFonts w:ascii="Times New Roman" w:hAnsi="Times New Roman" w:cs="Times New Roman"/>
          <w:lang w:eastAsia="en-US"/>
        </w:rPr>
        <w:t>чні показники видатків міського</w:t>
      </w:r>
      <w:r w:rsidRPr="007C26F0">
        <w:rPr>
          <w:rFonts w:ascii="Times New Roman" w:hAnsi="Times New Roman" w:cs="Times New Roman"/>
          <w:lang w:eastAsia="en-US"/>
        </w:rPr>
        <w:t xml:space="preserve"> бюджету</w:t>
      </w:r>
      <w:r w:rsidR="00A43923" w:rsidRPr="007C26F0">
        <w:rPr>
          <w:rFonts w:ascii="Times New Roman" w:hAnsi="Times New Roman" w:cs="Times New Roman"/>
          <w:lang w:eastAsia="en-US"/>
        </w:rPr>
        <w:t xml:space="preserve"> </w:t>
      </w:r>
      <w:r w:rsidR="00EE60AD" w:rsidRPr="007C26F0">
        <w:rPr>
          <w:rFonts w:ascii="Times New Roman" w:hAnsi="Times New Roman" w:cs="Times New Roman"/>
          <w:lang w:eastAsia="en-US"/>
        </w:rPr>
        <w:t>для головного розпорядника</w:t>
      </w:r>
      <w:r w:rsidR="00A43923" w:rsidRPr="007C26F0">
        <w:rPr>
          <w:rFonts w:ascii="Times New Roman" w:hAnsi="Times New Roman" w:cs="Times New Roman"/>
          <w:lang w:eastAsia="en-US"/>
        </w:rPr>
        <w:t xml:space="preserve"> коштів </w:t>
      </w:r>
      <w:r w:rsidRPr="007C26F0">
        <w:rPr>
          <w:rFonts w:ascii="Times New Roman" w:hAnsi="Times New Roman" w:cs="Times New Roman"/>
          <w:lang w:eastAsia="en-US"/>
        </w:rPr>
        <w:t xml:space="preserve"> </w:t>
      </w:r>
      <w:r w:rsidR="00EE60AD" w:rsidRPr="007C26F0">
        <w:rPr>
          <w:rFonts w:ascii="Times New Roman" w:hAnsi="Times New Roman" w:cs="Times New Roman"/>
          <w:b/>
          <w:lang w:eastAsia="en-US"/>
        </w:rPr>
        <w:t>Управління</w:t>
      </w:r>
      <w:r w:rsidRPr="007C26F0">
        <w:rPr>
          <w:rFonts w:ascii="Times New Roman" w:hAnsi="Times New Roman" w:cs="Times New Roman"/>
          <w:b/>
          <w:lang w:eastAsia="en-US"/>
        </w:rPr>
        <w:t xml:space="preserve"> житлово-комунального господарства </w:t>
      </w:r>
      <w:r w:rsidR="00A43923" w:rsidRPr="007C26F0">
        <w:rPr>
          <w:rFonts w:ascii="Times New Roman" w:hAnsi="Times New Roman" w:cs="Times New Roman"/>
          <w:b/>
          <w:lang w:eastAsia="en-US"/>
        </w:rPr>
        <w:t>Новороздільської</w:t>
      </w:r>
      <w:r w:rsidRPr="007C26F0">
        <w:rPr>
          <w:rFonts w:ascii="Times New Roman" w:hAnsi="Times New Roman" w:cs="Times New Roman"/>
          <w:b/>
          <w:lang w:eastAsia="en-US"/>
        </w:rPr>
        <w:t xml:space="preserve"> міської ради</w:t>
      </w:r>
      <w:r w:rsidR="00A43923" w:rsidRPr="007C26F0">
        <w:rPr>
          <w:rFonts w:ascii="Times New Roman" w:hAnsi="Times New Roman" w:cs="Times New Roman"/>
          <w:lang w:eastAsia="en-US"/>
        </w:rPr>
        <w:t xml:space="preserve"> становлять</w:t>
      </w:r>
      <w:r w:rsidRPr="007C26F0">
        <w:rPr>
          <w:rFonts w:ascii="Times New Roman" w:hAnsi="Times New Roman" w:cs="Times New Roman"/>
          <w:lang w:eastAsia="en-US"/>
        </w:rPr>
        <w:t xml:space="preserve">: </w:t>
      </w:r>
    </w:p>
    <w:p w:rsidR="0047310C" w:rsidRPr="007C26F0" w:rsidRDefault="00A43923" w:rsidP="007C26F0">
      <w:pPr>
        <w:ind w:left="10"/>
        <w:jc w:val="both"/>
        <w:rPr>
          <w:rFonts w:ascii="Times New Roman" w:hAnsi="Times New Roman" w:cs="Times New Roman"/>
          <w:lang w:eastAsia="en-US"/>
        </w:rPr>
      </w:pPr>
      <w:r w:rsidRPr="007C26F0">
        <w:rPr>
          <w:rFonts w:ascii="Times New Roman" w:hAnsi="Times New Roman" w:cs="Times New Roman"/>
          <w:lang w:eastAsia="en-US"/>
        </w:rPr>
        <w:t xml:space="preserve">   </w:t>
      </w:r>
      <w:r w:rsidR="0047310C" w:rsidRPr="007C26F0">
        <w:rPr>
          <w:rFonts w:ascii="Times New Roman" w:hAnsi="Times New Roman" w:cs="Times New Roman"/>
          <w:lang w:eastAsia="en-US"/>
        </w:rPr>
        <w:t xml:space="preserve">на 2022 рік у сумі </w:t>
      </w:r>
      <w:r w:rsidRPr="007C26F0">
        <w:rPr>
          <w:rFonts w:ascii="Times New Roman" w:hAnsi="Times New Roman" w:cs="Times New Roman"/>
          <w:lang w:eastAsia="en-US"/>
        </w:rPr>
        <w:t>19 657 600</w:t>
      </w:r>
      <w:r w:rsidR="0047310C" w:rsidRPr="007C26F0">
        <w:rPr>
          <w:rFonts w:ascii="Times New Roman" w:hAnsi="Times New Roman" w:cs="Times New Roman"/>
          <w:lang w:eastAsia="en-US"/>
        </w:rPr>
        <w:t xml:space="preserve">,00 грн, у тому числі видатки загального </w:t>
      </w:r>
    </w:p>
    <w:p w:rsidR="00A43923"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A43923" w:rsidRPr="007C26F0">
        <w:rPr>
          <w:rFonts w:ascii="Times New Roman" w:hAnsi="Times New Roman" w:cs="Times New Roman"/>
          <w:lang w:eastAsia="en-US"/>
        </w:rPr>
        <w:t>14 301 400</w:t>
      </w:r>
      <w:r w:rsidRPr="007C26F0">
        <w:rPr>
          <w:rFonts w:ascii="Times New Roman" w:hAnsi="Times New Roman" w:cs="Times New Roman"/>
          <w:lang w:eastAsia="en-US"/>
        </w:rPr>
        <w:t xml:space="preserve">,00 грн, спеціального фонду – </w:t>
      </w:r>
      <w:r w:rsidR="00A43923" w:rsidRPr="007C26F0">
        <w:rPr>
          <w:rFonts w:ascii="Times New Roman" w:hAnsi="Times New Roman" w:cs="Times New Roman"/>
          <w:lang w:eastAsia="en-US"/>
        </w:rPr>
        <w:t>5 356 200</w:t>
      </w:r>
      <w:r w:rsidRPr="007C26F0">
        <w:rPr>
          <w:rFonts w:ascii="Times New Roman" w:hAnsi="Times New Roman" w:cs="Times New Roman"/>
          <w:lang w:eastAsia="en-US"/>
        </w:rPr>
        <w:t xml:space="preserve">,00 грн;   </w:t>
      </w:r>
    </w:p>
    <w:p w:rsidR="0047310C"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на 2023 рік у сумі </w:t>
      </w:r>
      <w:r w:rsidR="00A43923" w:rsidRPr="007C26F0">
        <w:rPr>
          <w:rFonts w:ascii="Times New Roman" w:hAnsi="Times New Roman" w:cs="Times New Roman"/>
          <w:lang w:eastAsia="en-US"/>
        </w:rPr>
        <w:t>21 890 100</w:t>
      </w:r>
      <w:r w:rsidRPr="007C26F0">
        <w:rPr>
          <w:rFonts w:ascii="Times New Roman" w:hAnsi="Times New Roman" w:cs="Times New Roman"/>
          <w:lang w:eastAsia="en-US"/>
        </w:rPr>
        <w:t xml:space="preserve">,00 грн, у тому числі видатки загального </w:t>
      </w:r>
    </w:p>
    <w:p w:rsidR="00A43923"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A43923" w:rsidRPr="007C26F0">
        <w:rPr>
          <w:rFonts w:ascii="Times New Roman" w:hAnsi="Times New Roman" w:cs="Times New Roman"/>
          <w:lang w:eastAsia="en-US"/>
        </w:rPr>
        <w:t>15 742 800</w:t>
      </w:r>
      <w:r w:rsidRPr="007C26F0">
        <w:rPr>
          <w:rFonts w:ascii="Times New Roman" w:hAnsi="Times New Roman" w:cs="Times New Roman"/>
          <w:lang w:eastAsia="en-US"/>
        </w:rPr>
        <w:t xml:space="preserve">,00 грн, спеціального фонду – </w:t>
      </w:r>
      <w:r w:rsidR="00A43923" w:rsidRPr="007C26F0">
        <w:rPr>
          <w:rFonts w:ascii="Times New Roman" w:hAnsi="Times New Roman" w:cs="Times New Roman"/>
          <w:lang w:eastAsia="en-US"/>
        </w:rPr>
        <w:t>6 147 300</w:t>
      </w:r>
      <w:r w:rsidRPr="007C26F0">
        <w:rPr>
          <w:rFonts w:ascii="Times New Roman" w:hAnsi="Times New Roman" w:cs="Times New Roman"/>
          <w:lang w:eastAsia="en-US"/>
        </w:rPr>
        <w:t xml:space="preserve">,00 грн;  </w:t>
      </w:r>
    </w:p>
    <w:p w:rsidR="0047310C" w:rsidRPr="007C26F0" w:rsidRDefault="0047310C" w:rsidP="007C26F0">
      <w:pPr>
        <w:ind w:left="712" w:hanging="566"/>
        <w:jc w:val="both"/>
        <w:rPr>
          <w:rFonts w:ascii="Times New Roman" w:hAnsi="Times New Roman" w:cs="Times New Roman"/>
          <w:lang w:eastAsia="en-US"/>
        </w:rPr>
      </w:pPr>
      <w:r w:rsidRPr="007C26F0">
        <w:rPr>
          <w:rFonts w:ascii="Times New Roman" w:hAnsi="Times New Roman" w:cs="Times New Roman"/>
          <w:lang w:eastAsia="en-US"/>
        </w:rPr>
        <w:t xml:space="preserve"> на 2024 рік у сумі </w:t>
      </w:r>
      <w:r w:rsidR="00A43923" w:rsidRPr="007C26F0">
        <w:rPr>
          <w:rFonts w:ascii="Times New Roman" w:hAnsi="Times New Roman" w:cs="Times New Roman"/>
          <w:lang w:eastAsia="en-US"/>
        </w:rPr>
        <w:t xml:space="preserve">24 802 900 </w:t>
      </w:r>
      <w:r w:rsidRPr="007C26F0">
        <w:rPr>
          <w:rFonts w:ascii="Times New Roman" w:hAnsi="Times New Roman" w:cs="Times New Roman"/>
          <w:lang w:eastAsia="en-US"/>
        </w:rPr>
        <w:t xml:space="preserve">,00 грн, у тому числі видатки загального </w:t>
      </w:r>
    </w:p>
    <w:p w:rsidR="0047310C" w:rsidRPr="007C26F0" w:rsidRDefault="0047310C" w:rsidP="007C26F0">
      <w:pPr>
        <w:ind w:left="156"/>
        <w:jc w:val="both"/>
        <w:rPr>
          <w:rFonts w:ascii="Times New Roman" w:hAnsi="Times New Roman" w:cs="Times New Roman"/>
          <w:lang w:eastAsia="en-US"/>
        </w:rPr>
      </w:pPr>
      <w:r w:rsidRPr="007C26F0">
        <w:rPr>
          <w:rFonts w:ascii="Times New Roman" w:hAnsi="Times New Roman" w:cs="Times New Roman"/>
          <w:lang w:eastAsia="en-US"/>
        </w:rPr>
        <w:t xml:space="preserve">фонду – </w:t>
      </w:r>
      <w:r w:rsidR="00A43923" w:rsidRPr="007C26F0">
        <w:rPr>
          <w:rFonts w:ascii="Times New Roman" w:hAnsi="Times New Roman" w:cs="Times New Roman"/>
          <w:lang w:eastAsia="en-US"/>
        </w:rPr>
        <w:t>17 136 100</w:t>
      </w:r>
      <w:r w:rsidRPr="007C26F0">
        <w:rPr>
          <w:rFonts w:ascii="Times New Roman" w:hAnsi="Times New Roman" w:cs="Times New Roman"/>
          <w:lang w:eastAsia="en-US"/>
        </w:rPr>
        <w:t xml:space="preserve">,00 грн, спеціального фонду – </w:t>
      </w:r>
      <w:r w:rsidR="00A43923" w:rsidRPr="007C26F0">
        <w:rPr>
          <w:rFonts w:ascii="Times New Roman" w:hAnsi="Times New Roman" w:cs="Times New Roman"/>
          <w:lang w:eastAsia="en-US"/>
        </w:rPr>
        <w:t>7 666 800</w:t>
      </w:r>
      <w:r w:rsidRPr="007C26F0">
        <w:rPr>
          <w:rFonts w:ascii="Times New Roman" w:hAnsi="Times New Roman" w:cs="Times New Roman"/>
          <w:lang w:eastAsia="en-US"/>
        </w:rPr>
        <w:t xml:space="preserve">,00 грн. </w:t>
      </w:r>
    </w:p>
    <w:p w:rsidR="0047310C" w:rsidRPr="007C26F0" w:rsidRDefault="0047310C"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 xml:space="preserve">Основними цілями державної політики на місцевому рівні Управління житлово-комунального господарства є забезпечення реалізації на території  </w:t>
      </w:r>
    </w:p>
    <w:p w:rsidR="0047310C" w:rsidRPr="007C26F0" w:rsidRDefault="0047310C" w:rsidP="007C26F0">
      <w:pPr>
        <w:ind w:left="156"/>
        <w:jc w:val="both"/>
        <w:rPr>
          <w:rFonts w:ascii="Times New Roman" w:hAnsi="Times New Roman" w:cs="Times New Roman"/>
          <w:lang w:eastAsia="en-US"/>
        </w:rPr>
      </w:pPr>
      <w:r w:rsidRPr="007C26F0">
        <w:rPr>
          <w:rFonts w:ascii="Times New Roman" w:hAnsi="Times New Roman" w:cs="Times New Roman"/>
          <w:lang w:eastAsia="en-US"/>
        </w:rPr>
        <w:t xml:space="preserve">громади завдань в галузі житлово-комунального господарства, у тому числі питного водопостачання, водовідведення, теплопостачання, енергоефективності, розрахунків за житлово-комунальні послуги, житлової політики, благоустрою населених пунктів, поводження з побутовими відходами; капітальний ремонт та технічне переоснащення об’єктів комунальної власності територіальної громади; утримання житлового фонду в належному стані; сприяння сталій роботі підприємств житлово-комунального господарства; утримання мережі автомобільних доріг на території громади; здійснення реконструкції, капітального та поточного ремонту доріг; забезпечення охорони навколишнього природного середовища, раціонального використання, відтворення та охорони природних ресурсів. </w:t>
      </w:r>
    </w:p>
    <w:p w:rsidR="0047310C" w:rsidRPr="007C26F0" w:rsidRDefault="0047310C" w:rsidP="007C26F0">
      <w:pPr>
        <w:ind w:left="708"/>
        <w:jc w:val="both"/>
        <w:rPr>
          <w:rFonts w:ascii="Times New Roman" w:hAnsi="Times New Roman" w:cs="Times New Roman"/>
          <w:lang w:eastAsia="en-US"/>
        </w:rPr>
      </w:pPr>
      <w:r w:rsidRPr="007C26F0">
        <w:rPr>
          <w:rFonts w:ascii="Times New Roman" w:hAnsi="Times New Roman" w:cs="Times New Roman"/>
          <w:lang w:eastAsia="en-US"/>
        </w:rPr>
        <w:t xml:space="preserve"> </w:t>
      </w:r>
    </w:p>
    <w:p w:rsidR="0047310C" w:rsidRPr="007C26F0" w:rsidRDefault="0047310C"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Грани</w:t>
      </w:r>
      <w:r w:rsidR="003B5757" w:rsidRPr="007C26F0">
        <w:rPr>
          <w:rFonts w:ascii="Times New Roman" w:hAnsi="Times New Roman" w:cs="Times New Roman"/>
          <w:lang w:eastAsia="en-US"/>
        </w:rPr>
        <w:t>чні показники видатків міського</w:t>
      </w:r>
      <w:r w:rsidRPr="007C26F0">
        <w:rPr>
          <w:rFonts w:ascii="Times New Roman" w:hAnsi="Times New Roman" w:cs="Times New Roman"/>
          <w:lang w:eastAsia="en-US"/>
        </w:rPr>
        <w:t xml:space="preserve"> бюджету </w:t>
      </w:r>
      <w:r w:rsidR="003B5757" w:rsidRPr="007C26F0">
        <w:rPr>
          <w:rFonts w:ascii="Times New Roman" w:hAnsi="Times New Roman" w:cs="Times New Roman"/>
          <w:lang w:eastAsia="en-US"/>
        </w:rPr>
        <w:t xml:space="preserve"> </w:t>
      </w:r>
      <w:r w:rsidR="00EE60AD" w:rsidRPr="007C26F0">
        <w:rPr>
          <w:rFonts w:ascii="Times New Roman" w:hAnsi="Times New Roman" w:cs="Times New Roman"/>
          <w:lang w:eastAsia="en-US"/>
        </w:rPr>
        <w:t>для головного розпорядника</w:t>
      </w:r>
      <w:r w:rsidR="003B5757" w:rsidRPr="007C26F0">
        <w:rPr>
          <w:rFonts w:ascii="Times New Roman" w:hAnsi="Times New Roman" w:cs="Times New Roman"/>
          <w:lang w:eastAsia="en-US"/>
        </w:rPr>
        <w:t xml:space="preserve"> коштів</w:t>
      </w:r>
      <w:r w:rsidRPr="007C26F0">
        <w:rPr>
          <w:rFonts w:ascii="Times New Roman" w:hAnsi="Times New Roman" w:cs="Times New Roman"/>
          <w:lang w:eastAsia="en-US"/>
        </w:rPr>
        <w:t xml:space="preserve"> </w:t>
      </w:r>
      <w:r w:rsidR="00EE60AD" w:rsidRPr="007C26F0">
        <w:rPr>
          <w:rFonts w:ascii="Times New Roman" w:hAnsi="Times New Roman" w:cs="Times New Roman"/>
          <w:b/>
          <w:lang w:eastAsia="en-US"/>
        </w:rPr>
        <w:t>Фінансового управління</w:t>
      </w:r>
      <w:r w:rsidRPr="007C26F0">
        <w:rPr>
          <w:rFonts w:ascii="Times New Roman" w:hAnsi="Times New Roman" w:cs="Times New Roman"/>
          <w:b/>
          <w:lang w:eastAsia="en-US"/>
        </w:rPr>
        <w:t xml:space="preserve"> </w:t>
      </w:r>
      <w:r w:rsidR="003B5757" w:rsidRPr="007C26F0">
        <w:rPr>
          <w:rFonts w:ascii="Times New Roman" w:hAnsi="Times New Roman" w:cs="Times New Roman"/>
          <w:b/>
          <w:lang w:eastAsia="en-US"/>
        </w:rPr>
        <w:t xml:space="preserve">Новороздільської </w:t>
      </w:r>
      <w:r w:rsidRPr="007C26F0">
        <w:rPr>
          <w:rFonts w:ascii="Times New Roman" w:hAnsi="Times New Roman" w:cs="Times New Roman"/>
          <w:b/>
          <w:lang w:eastAsia="en-US"/>
        </w:rPr>
        <w:t>міської ради</w:t>
      </w:r>
      <w:r w:rsidR="003B5757" w:rsidRPr="007C26F0">
        <w:rPr>
          <w:rFonts w:ascii="Times New Roman" w:hAnsi="Times New Roman" w:cs="Times New Roman"/>
          <w:b/>
          <w:lang w:eastAsia="en-US"/>
        </w:rPr>
        <w:t xml:space="preserve"> </w:t>
      </w:r>
      <w:r w:rsidR="003B5757" w:rsidRPr="007C26F0">
        <w:rPr>
          <w:rFonts w:ascii="Times New Roman" w:hAnsi="Times New Roman" w:cs="Times New Roman"/>
          <w:lang w:eastAsia="en-US"/>
        </w:rPr>
        <w:t>становлять</w:t>
      </w:r>
      <w:r w:rsidRPr="007C26F0">
        <w:rPr>
          <w:rFonts w:ascii="Times New Roman" w:hAnsi="Times New Roman" w:cs="Times New Roman"/>
          <w:lang w:eastAsia="en-US"/>
        </w:rPr>
        <w:t xml:space="preserve">:  </w:t>
      </w:r>
    </w:p>
    <w:p w:rsidR="0047310C" w:rsidRPr="007C26F0" w:rsidRDefault="003B5757" w:rsidP="007C26F0">
      <w:pPr>
        <w:ind w:left="10"/>
        <w:jc w:val="both"/>
        <w:rPr>
          <w:rFonts w:ascii="Times New Roman" w:hAnsi="Times New Roman" w:cs="Times New Roman"/>
          <w:lang w:eastAsia="en-US"/>
        </w:rPr>
      </w:pPr>
      <w:r w:rsidRPr="007C26F0">
        <w:rPr>
          <w:rFonts w:ascii="Times New Roman" w:hAnsi="Times New Roman" w:cs="Times New Roman"/>
          <w:lang w:eastAsia="en-US"/>
        </w:rPr>
        <w:t xml:space="preserve">     </w:t>
      </w:r>
      <w:r w:rsidR="0047310C" w:rsidRPr="007C26F0">
        <w:rPr>
          <w:rFonts w:ascii="Times New Roman" w:hAnsi="Times New Roman" w:cs="Times New Roman"/>
          <w:lang w:eastAsia="en-US"/>
        </w:rPr>
        <w:t xml:space="preserve">на 2022 рік у сумі </w:t>
      </w:r>
      <w:r w:rsidRPr="007C26F0">
        <w:rPr>
          <w:rFonts w:ascii="Times New Roman" w:hAnsi="Times New Roman" w:cs="Times New Roman"/>
          <w:lang w:eastAsia="en-US"/>
        </w:rPr>
        <w:t>2 817 700</w:t>
      </w:r>
      <w:r w:rsidR="0047310C" w:rsidRPr="007C26F0">
        <w:rPr>
          <w:rFonts w:ascii="Times New Roman" w:hAnsi="Times New Roman" w:cs="Times New Roman"/>
          <w:lang w:eastAsia="en-US"/>
        </w:rPr>
        <w:t xml:space="preserve">,00 грн, у тому числі видатки загального фонду </w:t>
      </w:r>
    </w:p>
    <w:p w:rsidR="003B5757" w:rsidRPr="007C26F0" w:rsidRDefault="003B5757" w:rsidP="007C26F0">
      <w:pPr>
        <w:numPr>
          <w:ilvl w:val="0"/>
          <w:numId w:val="9"/>
        </w:numPr>
        <w:ind w:hanging="211"/>
        <w:jc w:val="both"/>
        <w:rPr>
          <w:rFonts w:ascii="Times New Roman" w:hAnsi="Times New Roman" w:cs="Times New Roman"/>
          <w:lang w:eastAsia="en-US"/>
        </w:rPr>
      </w:pPr>
      <w:r w:rsidRPr="007C26F0">
        <w:rPr>
          <w:rFonts w:ascii="Times New Roman" w:hAnsi="Times New Roman" w:cs="Times New Roman"/>
          <w:lang w:eastAsia="en-US"/>
        </w:rPr>
        <w:t>2 817 700</w:t>
      </w:r>
      <w:r w:rsidR="0047310C" w:rsidRPr="007C26F0">
        <w:rPr>
          <w:rFonts w:ascii="Times New Roman" w:hAnsi="Times New Roman" w:cs="Times New Roman"/>
          <w:lang w:eastAsia="en-US"/>
        </w:rPr>
        <w:t xml:space="preserve">,00 грн;  </w:t>
      </w:r>
    </w:p>
    <w:p w:rsidR="0047310C" w:rsidRPr="007C26F0" w:rsidRDefault="0047310C" w:rsidP="007C26F0">
      <w:pPr>
        <w:ind w:left="357"/>
        <w:jc w:val="both"/>
        <w:rPr>
          <w:rFonts w:ascii="Times New Roman" w:hAnsi="Times New Roman" w:cs="Times New Roman"/>
          <w:lang w:eastAsia="en-US"/>
        </w:rPr>
      </w:pPr>
      <w:r w:rsidRPr="007C26F0">
        <w:rPr>
          <w:rFonts w:ascii="Times New Roman" w:hAnsi="Times New Roman" w:cs="Times New Roman"/>
          <w:lang w:eastAsia="en-US"/>
        </w:rPr>
        <w:t xml:space="preserve">на 2023 рік у сумі </w:t>
      </w:r>
      <w:r w:rsidR="003B5757" w:rsidRPr="007C26F0">
        <w:rPr>
          <w:rFonts w:ascii="Times New Roman" w:hAnsi="Times New Roman" w:cs="Times New Roman"/>
          <w:lang w:eastAsia="en-US"/>
        </w:rPr>
        <w:t>2 835 800</w:t>
      </w:r>
      <w:r w:rsidRPr="007C26F0">
        <w:rPr>
          <w:rFonts w:ascii="Times New Roman" w:hAnsi="Times New Roman" w:cs="Times New Roman"/>
          <w:lang w:eastAsia="en-US"/>
        </w:rPr>
        <w:t xml:space="preserve">,00 грн, у тому числі видатки загального фонду </w:t>
      </w:r>
    </w:p>
    <w:p w:rsidR="003B5757" w:rsidRPr="007C26F0" w:rsidRDefault="003B5757" w:rsidP="007C26F0">
      <w:pPr>
        <w:numPr>
          <w:ilvl w:val="0"/>
          <w:numId w:val="9"/>
        </w:numPr>
        <w:ind w:hanging="211"/>
        <w:jc w:val="both"/>
        <w:rPr>
          <w:rFonts w:ascii="Times New Roman" w:hAnsi="Times New Roman" w:cs="Times New Roman"/>
          <w:lang w:eastAsia="en-US"/>
        </w:rPr>
      </w:pPr>
      <w:r w:rsidRPr="007C26F0">
        <w:rPr>
          <w:rFonts w:ascii="Times New Roman" w:hAnsi="Times New Roman" w:cs="Times New Roman"/>
          <w:lang w:eastAsia="en-US"/>
        </w:rPr>
        <w:t>2 835 800</w:t>
      </w:r>
      <w:r w:rsidR="0047310C" w:rsidRPr="007C26F0">
        <w:rPr>
          <w:rFonts w:ascii="Times New Roman" w:hAnsi="Times New Roman" w:cs="Times New Roman"/>
          <w:lang w:eastAsia="en-US"/>
        </w:rPr>
        <w:t xml:space="preserve">,00 грн;  </w:t>
      </w:r>
    </w:p>
    <w:p w:rsidR="0047310C" w:rsidRPr="007C26F0" w:rsidRDefault="0047310C" w:rsidP="007C26F0">
      <w:pPr>
        <w:ind w:left="357"/>
        <w:jc w:val="both"/>
        <w:rPr>
          <w:rFonts w:ascii="Times New Roman" w:hAnsi="Times New Roman" w:cs="Times New Roman"/>
          <w:lang w:eastAsia="en-US"/>
        </w:rPr>
      </w:pPr>
      <w:r w:rsidRPr="007C26F0">
        <w:rPr>
          <w:rFonts w:ascii="Times New Roman" w:hAnsi="Times New Roman" w:cs="Times New Roman"/>
          <w:lang w:eastAsia="en-US"/>
        </w:rPr>
        <w:t xml:space="preserve">на 2024 рік у сумі </w:t>
      </w:r>
      <w:r w:rsidR="003B5757" w:rsidRPr="007C26F0">
        <w:rPr>
          <w:rFonts w:ascii="Times New Roman" w:hAnsi="Times New Roman" w:cs="Times New Roman"/>
          <w:lang w:eastAsia="en-US"/>
        </w:rPr>
        <w:t>2 922 600</w:t>
      </w:r>
      <w:r w:rsidRPr="007C26F0">
        <w:rPr>
          <w:rFonts w:ascii="Times New Roman" w:hAnsi="Times New Roman" w:cs="Times New Roman"/>
          <w:lang w:eastAsia="en-US"/>
        </w:rPr>
        <w:t xml:space="preserve">,00 грн, у тому числі видатки загального фонду – </w:t>
      </w:r>
      <w:r w:rsidR="003B5757" w:rsidRPr="007C26F0">
        <w:rPr>
          <w:rFonts w:ascii="Times New Roman" w:hAnsi="Times New Roman" w:cs="Times New Roman"/>
          <w:lang w:eastAsia="en-US"/>
        </w:rPr>
        <w:t>2 892 600</w:t>
      </w:r>
      <w:r w:rsidRPr="007C26F0">
        <w:rPr>
          <w:rFonts w:ascii="Times New Roman" w:hAnsi="Times New Roman" w:cs="Times New Roman"/>
          <w:lang w:eastAsia="en-US"/>
        </w:rPr>
        <w:t xml:space="preserve">,00  грн.  </w:t>
      </w:r>
      <w:r w:rsidR="003B5757" w:rsidRPr="007C26F0">
        <w:rPr>
          <w:rFonts w:ascii="Times New Roman" w:hAnsi="Times New Roman" w:cs="Times New Roman"/>
          <w:lang w:eastAsia="en-US"/>
        </w:rPr>
        <w:t>спеціального фонду – 30 000,00 грн</w:t>
      </w:r>
    </w:p>
    <w:p w:rsidR="003B5757" w:rsidRPr="007C26F0" w:rsidRDefault="0047310C"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 xml:space="preserve">Основними цілями державної політики на місцевому рівні Фінансового управління є здійснення функцій </w:t>
      </w:r>
      <w:r w:rsidR="003B5757" w:rsidRPr="007C26F0">
        <w:rPr>
          <w:rFonts w:ascii="Times New Roman" w:hAnsi="Times New Roman" w:cs="Times New Roman"/>
          <w:lang w:eastAsia="en-US"/>
        </w:rPr>
        <w:t>зі складання прогнозів міського</w:t>
      </w:r>
      <w:r w:rsidRPr="007C26F0">
        <w:rPr>
          <w:rFonts w:ascii="Times New Roman" w:hAnsi="Times New Roman" w:cs="Times New Roman"/>
          <w:lang w:eastAsia="en-US"/>
        </w:rPr>
        <w:t xml:space="preserve"> бюджету</w:t>
      </w:r>
      <w:r w:rsidR="003B5757" w:rsidRPr="007C26F0">
        <w:rPr>
          <w:rFonts w:ascii="Times New Roman" w:hAnsi="Times New Roman" w:cs="Times New Roman"/>
          <w:lang w:eastAsia="en-US"/>
        </w:rPr>
        <w:t>, складання, виконання міського</w:t>
      </w:r>
      <w:r w:rsidRPr="007C26F0">
        <w:rPr>
          <w:rFonts w:ascii="Times New Roman" w:hAnsi="Times New Roman" w:cs="Times New Roman"/>
          <w:lang w:eastAsia="en-US"/>
        </w:rPr>
        <w:t xml:space="preserve"> бюджету, контроль за витрачанням коштів розпорядниками бюджетних коштів; забезпечення ефективного і цільового використання бюджетних коштів в межах повноважень, визначених законодавством; розроблення пропозицій щодо удосконалення методів фінансового і бюджетного планування та здійснення витрат; здійснення загальної організації та </w:t>
      </w:r>
      <w:r w:rsidR="003B5757" w:rsidRPr="007C26F0">
        <w:rPr>
          <w:rFonts w:ascii="Times New Roman" w:hAnsi="Times New Roman" w:cs="Times New Roman"/>
          <w:lang w:eastAsia="en-US"/>
        </w:rPr>
        <w:t>управління виконанням міськ</w:t>
      </w:r>
      <w:r w:rsidRPr="007C26F0">
        <w:rPr>
          <w:rFonts w:ascii="Times New Roman" w:hAnsi="Times New Roman" w:cs="Times New Roman"/>
          <w:lang w:eastAsia="en-US"/>
        </w:rPr>
        <w:t>о</w:t>
      </w:r>
      <w:r w:rsidR="003B5757" w:rsidRPr="007C26F0">
        <w:rPr>
          <w:rFonts w:ascii="Times New Roman" w:hAnsi="Times New Roman" w:cs="Times New Roman"/>
          <w:lang w:eastAsia="en-US"/>
        </w:rPr>
        <w:t>го</w:t>
      </w:r>
      <w:r w:rsidRPr="007C26F0">
        <w:rPr>
          <w:rFonts w:ascii="Times New Roman" w:hAnsi="Times New Roman" w:cs="Times New Roman"/>
          <w:lang w:eastAsia="en-US"/>
        </w:rPr>
        <w:t xml:space="preserve"> бюджету, координація в межах своєї компетенції діяльності учасників бюджетного процесу з питань виконання бюджету, а також інших функцій, пов’язаних</w:t>
      </w:r>
      <w:r w:rsidR="003B5757" w:rsidRPr="007C26F0">
        <w:rPr>
          <w:rFonts w:ascii="Times New Roman" w:hAnsi="Times New Roman" w:cs="Times New Roman"/>
          <w:lang w:eastAsia="en-US"/>
        </w:rPr>
        <w:t xml:space="preserve"> з управлінням коштами міського</w:t>
      </w:r>
      <w:r w:rsidRPr="007C26F0">
        <w:rPr>
          <w:rFonts w:ascii="Times New Roman" w:hAnsi="Times New Roman" w:cs="Times New Roman"/>
          <w:lang w:eastAsia="en-US"/>
        </w:rPr>
        <w:t xml:space="preserve"> бюджету. </w:t>
      </w:r>
    </w:p>
    <w:p w:rsidR="000172DB" w:rsidRPr="007C26F0" w:rsidRDefault="000172DB"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Гр</w:t>
      </w:r>
      <w:r w:rsidR="00AE2FA5" w:rsidRPr="007C26F0">
        <w:rPr>
          <w:rFonts w:ascii="Times New Roman" w:hAnsi="Times New Roman" w:cs="Times New Roman"/>
          <w:lang w:eastAsia="en-US"/>
        </w:rPr>
        <w:t>аничні показників видатків міського</w:t>
      </w:r>
      <w:r w:rsidRPr="007C26F0">
        <w:rPr>
          <w:rFonts w:ascii="Times New Roman" w:hAnsi="Times New Roman" w:cs="Times New Roman"/>
          <w:lang w:eastAsia="en-US"/>
        </w:rPr>
        <w:t xml:space="preserve"> бюджету за Типовою програмною класифікацією видатків та кредитування бюджету</w:t>
      </w:r>
      <w:r w:rsidR="00AE2FA5" w:rsidRPr="007C26F0">
        <w:rPr>
          <w:rFonts w:ascii="Times New Roman" w:hAnsi="Times New Roman" w:cs="Times New Roman"/>
          <w:lang w:eastAsia="en-US"/>
        </w:rPr>
        <w:t xml:space="preserve"> становлять</w:t>
      </w:r>
      <w:r w:rsidRPr="007C26F0">
        <w:rPr>
          <w:rFonts w:ascii="Times New Roman" w:hAnsi="Times New Roman" w:cs="Times New Roman"/>
          <w:lang w:eastAsia="en-US"/>
        </w:rPr>
        <w:t xml:space="preserve">: </w:t>
      </w:r>
    </w:p>
    <w:p w:rsidR="00AE2FA5" w:rsidRPr="007C26F0" w:rsidRDefault="00AE2FA5" w:rsidP="007C26F0">
      <w:pPr>
        <w:rPr>
          <w:rFonts w:ascii="Times New Roman" w:hAnsi="Times New Roman" w:cs="Times New Roman"/>
          <w:lang w:eastAsia="en-US"/>
        </w:rPr>
      </w:pPr>
      <w:r w:rsidRPr="007C26F0">
        <w:rPr>
          <w:rFonts w:ascii="Times New Roman" w:hAnsi="Times New Roman" w:cs="Times New Roman"/>
          <w:lang w:eastAsia="en-US"/>
        </w:rPr>
        <w:t xml:space="preserve"> на 2022 рік у сумі 246 732 400,00 грн, у тому числі видатки загального </w:t>
      </w:r>
    </w:p>
    <w:p w:rsidR="00AE2FA5" w:rsidRPr="007C26F0" w:rsidRDefault="00AE2FA5" w:rsidP="007C26F0">
      <w:pPr>
        <w:rPr>
          <w:rFonts w:ascii="Times New Roman" w:hAnsi="Times New Roman" w:cs="Times New Roman"/>
          <w:lang w:eastAsia="en-US"/>
        </w:rPr>
      </w:pPr>
      <w:r w:rsidRPr="007C26F0">
        <w:rPr>
          <w:rFonts w:ascii="Times New Roman" w:hAnsi="Times New Roman" w:cs="Times New Roman"/>
          <w:lang w:eastAsia="en-US"/>
        </w:rPr>
        <w:t xml:space="preserve">фонду – 236 021 800,00 грн, спеціального фонду – 10 710 600,00 грн;  </w:t>
      </w:r>
    </w:p>
    <w:p w:rsidR="00AE2FA5" w:rsidRPr="007C26F0" w:rsidRDefault="00AE2FA5" w:rsidP="007C26F0">
      <w:pPr>
        <w:rPr>
          <w:rFonts w:ascii="Times New Roman" w:hAnsi="Times New Roman" w:cs="Times New Roman"/>
          <w:lang w:eastAsia="en-US"/>
        </w:rPr>
      </w:pPr>
      <w:r w:rsidRPr="007C26F0">
        <w:rPr>
          <w:rFonts w:ascii="Times New Roman" w:hAnsi="Times New Roman" w:cs="Times New Roman"/>
          <w:lang w:eastAsia="en-US"/>
        </w:rPr>
        <w:t xml:space="preserve">на 2023 рік у сумі 265 503 800,00 грн, у тому числі видатки загального </w:t>
      </w:r>
    </w:p>
    <w:p w:rsidR="00AE2FA5" w:rsidRPr="007C26F0" w:rsidRDefault="00AE2FA5" w:rsidP="007C26F0">
      <w:pPr>
        <w:rPr>
          <w:rFonts w:ascii="Times New Roman" w:hAnsi="Times New Roman" w:cs="Times New Roman"/>
          <w:lang w:eastAsia="en-US"/>
        </w:rPr>
      </w:pPr>
      <w:r w:rsidRPr="007C26F0">
        <w:rPr>
          <w:rFonts w:ascii="Times New Roman" w:hAnsi="Times New Roman" w:cs="Times New Roman"/>
          <w:lang w:eastAsia="en-US"/>
        </w:rPr>
        <w:t xml:space="preserve">фонду – 254 497 700,00 грн, спеціального фонду – 11 006 100,00 грн; </w:t>
      </w:r>
    </w:p>
    <w:p w:rsidR="00AE2FA5" w:rsidRPr="007C26F0" w:rsidRDefault="00AE2FA5" w:rsidP="007C26F0">
      <w:pPr>
        <w:rPr>
          <w:rFonts w:ascii="Times New Roman" w:hAnsi="Times New Roman" w:cs="Times New Roman"/>
          <w:lang w:eastAsia="en-US"/>
        </w:rPr>
      </w:pPr>
      <w:r w:rsidRPr="007C26F0">
        <w:rPr>
          <w:rFonts w:ascii="Times New Roman" w:hAnsi="Times New Roman" w:cs="Times New Roman"/>
          <w:lang w:eastAsia="en-US"/>
        </w:rPr>
        <w:t xml:space="preserve"> на 2024 рік у сумі 285 292 850,00 грн, у тому числі видатки загального </w:t>
      </w:r>
    </w:p>
    <w:p w:rsidR="00AE2FA5" w:rsidRPr="007C26F0" w:rsidRDefault="00AE2FA5" w:rsidP="007C26F0">
      <w:pPr>
        <w:rPr>
          <w:rFonts w:ascii="Times New Roman" w:hAnsi="Times New Roman" w:cs="Times New Roman"/>
          <w:lang w:eastAsia="en-US"/>
        </w:rPr>
      </w:pPr>
      <w:r w:rsidRPr="007C26F0">
        <w:rPr>
          <w:rFonts w:ascii="Times New Roman" w:hAnsi="Times New Roman" w:cs="Times New Roman"/>
          <w:lang w:eastAsia="en-US"/>
        </w:rPr>
        <w:t xml:space="preserve">фонду – 270 830 850,00грн, спеціального фонду –  14 462 000,00грн.  </w:t>
      </w:r>
    </w:p>
    <w:p w:rsidR="000172DB" w:rsidRPr="007C26F0" w:rsidRDefault="000172DB"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lastRenderedPageBreak/>
        <w:t>Інформація щодо показни</w:t>
      </w:r>
      <w:r w:rsidR="00AE2FA5" w:rsidRPr="007C26F0">
        <w:rPr>
          <w:rFonts w:ascii="Times New Roman" w:hAnsi="Times New Roman" w:cs="Times New Roman"/>
          <w:lang w:eastAsia="en-US"/>
        </w:rPr>
        <w:t>ків видаткової частини міського</w:t>
      </w:r>
      <w:r w:rsidRPr="007C26F0">
        <w:rPr>
          <w:rFonts w:ascii="Times New Roman" w:hAnsi="Times New Roman" w:cs="Times New Roman"/>
          <w:lang w:eastAsia="en-US"/>
        </w:rPr>
        <w:t xml:space="preserve"> бюджету на середньостроковий період за Типовою програмною класифікацією видатків та кредитування бюджету наведена у додатку 5 до Прогнозу. </w:t>
      </w:r>
    </w:p>
    <w:p w:rsidR="00EE60AD" w:rsidRPr="007C26F0" w:rsidRDefault="00EE60AD" w:rsidP="007C26F0">
      <w:pPr>
        <w:ind w:left="146" w:firstLine="566"/>
        <w:jc w:val="both"/>
        <w:rPr>
          <w:rFonts w:ascii="Times New Roman" w:hAnsi="Times New Roman" w:cs="Times New Roman"/>
          <w:lang w:eastAsia="en-US"/>
        </w:rPr>
      </w:pPr>
    </w:p>
    <w:p w:rsidR="001042B9" w:rsidRPr="007C26F0" w:rsidRDefault="0047310C" w:rsidP="007C26F0">
      <w:pPr>
        <w:ind w:left="708"/>
        <w:jc w:val="both"/>
        <w:rPr>
          <w:rFonts w:ascii="Times New Roman" w:hAnsi="Times New Roman" w:cs="Times New Roman"/>
          <w:b/>
        </w:rPr>
      </w:pPr>
      <w:r w:rsidRPr="007C26F0">
        <w:rPr>
          <w:rFonts w:ascii="Times New Roman" w:hAnsi="Times New Roman" w:cs="Times New Roman"/>
          <w:b/>
          <w:lang w:eastAsia="en-US"/>
        </w:rPr>
        <w:t xml:space="preserve"> </w:t>
      </w:r>
      <w:proofErr w:type="gramStart"/>
      <w:r w:rsidR="00EE60AD" w:rsidRPr="007C26F0">
        <w:rPr>
          <w:rFonts w:ascii="Times New Roman" w:hAnsi="Times New Roman" w:cs="Times New Roman"/>
          <w:b/>
          <w:lang w:val="en-US" w:eastAsia="en-US"/>
        </w:rPr>
        <w:t>V</w:t>
      </w:r>
      <w:r w:rsidR="001042B9" w:rsidRPr="007C26F0">
        <w:rPr>
          <w:rFonts w:ascii="Times New Roman" w:hAnsi="Times New Roman" w:cs="Times New Roman"/>
          <w:b/>
        </w:rPr>
        <w:t>ІІ.</w:t>
      </w:r>
      <w:proofErr w:type="gramEnd"/>
      <w:r w:rsidR="001042B9" w:rsidRPr="007C26F0">
        <w:rPr>
          <w:rFonts w:ascii="Times New Roman" w:hAnsi="Times New Roman" w:cs="Times New Roman"/>
          <w:b/>
        </w:rPr>
        <w:t xml:space="preserve"> Бюджет розвитку</w:t>
      </w:r>
    </w:p>
    <w:p w:rsidR="001042B9" w:rsidRPr="007C26F0" w:rsidRDefault="001042B9" w:rsidP="007C26F0">
      <w:pPr>
        <w:jc w:val="both"/>
        <w:rPr>
          <w:rFonts w:ascii="Times New Roman" w:hAnsi="Times New Roman" w:cs="Times New Roman"/>
        </w:rPr>
      </w:pPr>
    </w:p>
    <w:p w:rsidR="001042B9" w:rsidRPr="007C26F0" w:rsidRDefault="001042B9" w:rsidP="007C26F0">
      <w:pPr>
        <w:ind w:firstLine="708"/>
        <w:jc w:val="both"/>
        <w:rPr>
          <w:rFonts w:ascii="Times New Roman" w:hAnsi="Times New Roman" w:cs="Times New Roman"/>
        </w:rPr>
      </w:pPr>
      <w:r w:rsidRPr="007C26F0">
        <w:rPr>
          <w:rFonts w:ascii="Times New Roman" w:hAnsi="Times New Roman" w:cs="Times New Roman"/>
        </w:rPr>
        <w:t>Бюджет розвитку на 2022-2024 роки сформовано за рахунок надходжень до бюджету розвитку та за рахунок коштів, що передаються із загального фонду міського бюджету до спеціального фонду. В цілому надходження та витрати бюджету розвитку становлять</w:t>
      </w:r>
      <w:r w:rsidR="00A47EF6" w:rsidRPr="007C26F0">
        <w:rPr>
          <w:rFonts w:ascii="Times New Roman" w:hAnsi="Times New Roman" w:cs="Times New Roman"/>
        </w:rPr>
        <w:t xml:space="preserve"> (додаток 9 до прогнозу міського бюджету </w:t>
      </w:r>
      <w:r w:rsidRPr="007C26F0">
        <w:rPr>
          <w:rFonts w:ascii="Times New Roman" w:hAnsi="Times New Roman" w:cs="Times New Roman"/>
        </w:rPr>
        <w:t>:</w:t>
      </w:r>
    </w:p>
    <w:p w:rsidR="001042B9" w:rsidRPr="007C26F0" w:rsidRDefault="001042B9" w:rsidP="007C26F0">
      <w:pPr>
        <w:numPr>
          <w:ilvl w:val="0"/>
          <w:numId w:val="4"/>
        </w:numPr>
        <w:jc w:val="both"/>
        <w:rPr>
          <w:rFonts w:ascii="Times New Roman" w:hAnsi="Times New Roman" w:cs="Times New Roman"/>
        </w:rPr>
      </w:pPr>
      <w:r w:rsidRPr="007C26F0">
        <w:rPr>
          <w:rFonts w:ascii="Times New Roman" w:hAnsi="Times New Roman" w:cs="Times New Roman"/>
        </w:rPr>
        <w:t xml:space="preserve"> на 2022 рік – </w:t>
      </w:r>
      <w:r w:rsidR="005E2FC0" w:rsidRPr="007C26F0">
        <w:rPr>
          <w:rFonts w:ascii="Times New Roman" w:hAnsi="Times New Roman" w:cs="Times New Roman"/>
        </w:rPr>
        <w:t xml:space="preserve">6 855 400,00 </w:t>
      </w:r>
      <w:r w:rsidRPr="007C26F0">
        <w:rPr>
          <w:rFonts w:ascii="Times New Roman" w:hAnsi="Times New Roman" w:cs="Times New Roman"/>
        </w:rPr>
        <w:t>грн.;</w:t>
      </w:r>
      <w:bookmarkStart w:id="1" w:name="_GoBack"/>
      <w:bookmarkEnd w:id="1"/>
    </w:p>
    <w:p w:rsidR="001042B9" w:rsidRPr="007C26F0" w:rsidRDefault="001042B9" w:rsidP="007C26F0">
      <w:pPr>
        <w:numPr>
          <w:ilvl w:val="0"/>
          <w:numId w:val="4"/>
        </w:numPr>
        <w:jc w:val="both"/>
        <w:rPr>
          <w:rFonts w:ascii="Times New Roman" w:hAnsi="Times New Roman" w:cs="Times New Roman"/>
        </w:rPr>
      </w:pPr>
      <w:r w:rsidRPr="007C26F0">
        <w:rPr>
          <w:rFonts w:ascii="Times New Roman" w:hAnsi="Times New Roman" w:cs="Times New Roman"/>
        </w:rPr>
        <w:t xml:space="preserve"> на 2023 рік – </w:t>
      </w:r>
      <w:r w:rsidR="00A47EF6" w:rsidRPr="007C26F0">
        <w:rPr>
          <w:rFonts w:ascii="Times New Roman" w:hAnsi="Times New Roman" w:cs="Times New Roman"/>
        </w:rPr>
        <w:t>6</w:t>
      </w:r>
      <w:r w:rsidR="005E2FC0" w:rsidRPr="007C26F0">
        <w:rPr>
          <w:rFonts w:ascii="Times New Roman" w:hAnsi="Times New Roman" w:cs="Times New Roman"/>
        </w:rPr>
        <w:t> 988 </w:t>
      </w:r>
      <w:r w:rsidR="00A47EF6" w:rsidRPr="007C26F0">
        <w:rPr>
          <w:rFonts w:ascii="Times New Roman" w:hAnsi="Times New Roman" w:cs="Times New Roman"/>
        </w:rPr>
        <w:t>8</w:t>
      </w:r>
      <w:r w:rsidR="005E2FC0" w:rsidRPr="007C26F0">
        <w:rPr>
          <w:rFonts w:ascii="Times New Roman" w:hAnsi="Times New Roman" w:cs="Times New Roman"/>
        </w:rPr>
        <w:t>00,00</w:t>
      </w:r>
      <w:r w:rsidRPr="007C26F0">
        <w:rPr>
          <w:rFonts w:ascii="Times New Roman" w:hAnsi="Times New Roman" w:cs="Times New Roman"/>
        </w:rPr>
        <w:t xml:space="preserve"> грн.;</w:t>
      </w:r>
    </w:p>
    <w:p w:rsidR="001042B9" w:rsidRPr="007C26F0" w:rsidRDefault="001042B9" w:rsidP="007C26F0">
      <w:pPr>
        <w:numPr>
          <w:ilvl w:val="0"/>
          <w:numId w:val="4"/>
        </w:numPr>
        <w:jc w:val="both"/>
        <w:rPr>
          <w:rFonts w:ascii="Times New Roman" w:hAnsi="Times New Roman" w:cs="Times New Roman"/>
        </w:rPr>
      </w:pPr>
      <w:r w:rsidRPr="007C26F0">
        <w:rPr>
          <w:rFonts w:ascii="Times New Roman" w:hAnsi="Times New Roman" w:cs="Times New Roman"/>
        </w:rPr>
        <w:t xml:space="preserve"> на 2024 рік – </w:t>
      </w:r>
      <w:r w:rsidR="00A47EF6" w:rsidRPr="007C26F0">
        <w:rPr>
          <w:rFonts w:ascii="Times New Roman" w:hAnsi="Times New Roman" w:cs="Times New Roman"/>
        </w:rPr>
        <w:t>10</w:t>
      </w:r>
      <w:r w:rsidR="005E2FC0" w:rsidRPr="007C26F0">
        <w:rPr>
          <w:rFonts w:ascii="Times New Roman" w:hAnsi="Times New Roman" w:cs="Times New Roman"/>
        </w:rPr>
        <w:t> 284 </w:t>
      </w:r>
      <w:r w:rsidR="00A47EF6" w:rsidRPr="007C26F0">
        <w:rPr>
          <w:rFonts w:ascii="Times New Roman" w:hAnsi="Times New Roman" w:cs="Times New Roman"/>
        </w:rPr>
        <w:t>7</w:t>
      </w:r>
      <w:r w:rsidR="005E2FC0" w:rsidRPr="007C26F0">
        <w:rPr>
          <w:rFonts w:ascii="Times New Roman" w:hAnsi="Times New Roman" w:cs="Times New Roman"/>
        </w:rPr>
        <w:t>00,00</w:t>
      </w:r>
      <w:r w:rsidRPr="007C26F0">
        <w:rPr>
          <w:rFonts w:ascii="Times New Roman" w:hAnsi="Times New Roman" w:cs="Times New Roman"/>
        </w:rPr>
        <w:t xml:space="preserve"> грн.</w:t>
      </w:r>
    </w:p>
    <w:p w:rsidR="001042B9" w:rsidRPr="007C26F0" w:rsidRDefault="001042B9" w:rsidP="007C26F0">
      <w:pPr>
        <w:jc w:val="both"/>
        <w:rPr>
          <w:rFonts w:ascii="Times New Roman" w:hAnsi="Times New Roman" w:cs="Times New Roman"/>
        </w:rPr>
      </w:pPr>
      <w:r w:rsidRPr="007C26F0">
        <w:rPr>
          <w:rFonts w:ascii="Times New Roman" w:hAnsi="Times New Roman" w:cs="Times New Roman"/>
        </w:rPr>
        <w:tab/>
        <w:t>У складі видатків бюджету розвитку у 2021 році по капітальних вкладен</w:t>
      </w:r>
      <w:r w:rsidR="00DA4378" w:rsidRPr="007C26F0">
        <w:rPr>
          <w:rFonts w:ascii="Times New Roman" w:hAnsi="Times New Roman" w:cs="Times New Roman"/>
        </w:rPr>
        <w:t>нях передбачено 3</w:t>
      </w:r>
      <w:r w:rsidR="005F3C9C" w:rsidRPr="007C26F0">
        <w:rPr>
          <w:rFonts w:ascii="Times New Roman" w:hAnsi="Times New Roman" w:cs="Times New Roman"/>
        </w:rPr>
        <w:t xml:space="preserve"> інвестиційних проекти </w:t>
      </w:r>
      <w:r w:rsidRPr="007C26F0">
        <w:rPr>
          <w:rFonts w:ascii="Times New Roman" w:hAnsi="Times New Roman" w:cs="Times New Roman"/>
        </w:rPr>
        <w:t xml:space="preserve"> на загальну суму </w:t>
      </w:r>
      <w:r w:rsidR="00DA4378" w:rsidRPr="007C26F0">
        <w:rPr>
          <w:rFonts w:ascii="Times New Roman" w:hAnsi="Times New Roman" w:cs="Times New Roman"/>
        </w:rPr>
        <w:t>5</w:t>
      </w:r>
      <w:r w:rsidR="005E2FC0" w:rsidRPr="007C26F0">
        <w:rPr>
          <w:rFonts w:ascii="Times New Roman" w:hAnsi="Times New Roman" w:cs="Times New Roman"/>
        </w:rPr>
        <w:t> 914 </w:t>
      </w:r>
      <w:r w:rsidR="00DA4378" w:rsidRPr="007C26F0">
        <w:rPr>
          <w:rFonts w:ascii="Times New Roman" w:hAnsi="Times New Roman" w:cs="Times New Roman"/>
        </w:rPr>
        <w:t>56</w:t>
      </w:r>
      <w:r w:rsidR="005E2FC0" w:rsidRPr="007C26F0">
        <w:rPr>
          <w:rFonts w:ascii="Times New Roman" w:hAnsi="Times New Roman" w:cs="Times New Roman"/>
        </w:rPr>
        <w:t>0,00</w:t>
      </w:r>
      <w:r w:rsidRPr="007C26F0">
        <w:rPr>
          <w:rFonts w:ascii="Times New Roman" w:hAnsi="Times New Roman" w:cs="Times New Roman"/>
        </w:rPr>
        <w:t xml:space="preserve"> грн. Обсяг капітальних вкладень на інвестиційні проекти у 2022-2024 роках будуть реалізовуватись за рахунок спрямування нерозподілених залишків  та коштів від перевиконання дохідної частини міського бюджету.</w:t>
      </w:r>
    </w:p>
    <w:p w:rsidR="005E2FC0" w:rsidRPr="007C26F0" w:rsidRDefault="005E2FC0" w:rsidP="007C26F0">
      <w:pPr>
        <w:ind w:left="146" w:firstLine="566"/>
        <w:jc w:val="both"/>
        <w:rPr>
          <w:rFonts w:ascii="Times New Roman" w:hAnsi="Times New Roman" w:cs="Times New Roman"/>
          <w:lang w:eastAsia="en-US"/>
        </w:rPr>
      </w:pPr>
      <w:r w:rsidRPr="007C26F0">
        <w:rPr>
          <w:rFonts w:ascii="Times New Roman" w:hAnsi="Times New Roman" w:cs="Times New Roman"/>
          <w:lang w:eastAsia="en-US"/>
        </w:rPr>
        <w:t xml:space="preserve">Інформація щодо показників бюджету розвитку та капітальних вкладень у розрізі інвестиційних видатків міського бюджету на середньостроковий період наведена у додатку 9, 10 до Прогнозу. </w:t>
      </w:r>
    </w:p>
    <w:p w:rsidR="005E2FC0" w:rsidRPr="007C26F0" w:rsidRDefault="005E2FC0" w:rsidP="007C26F0">
      <w:pPr>
        <w:jc w:val="both"/>
        <w:rPr>
          <w:rFonts w:ascii="Times New Roman" w:hAnsi="Times New Roman" w:cs="Times New Roman"/>
        </w:rPr>
      </w:pPr>
    </w:p>
    <w:p w:rsidR="001042B9" w:rsidRPr="007C26F0" w:rsidRDefault="001042B9" w:rsidP="007C26F0">
      <w:pPr>
        <w:jc w:val="both"/>
        <w:rPr>
          <w:rFonts w:ascii="Times New Roman" w:hAnsi="Times New Roman" w:cs="Times New Roman"/>
        </w:rPr>
      </w:pPr>
    </w:p>
    <w:p w:rsidR="001042B9" w:rsidRPr="007C26F0" w:rsidRDefault="001042B9" w:rsidP="007C26F0">
      <w:pPr>
        <w:jc w:val="both"/>
        <w:rPr>
          <w:rFonts w:ascii="Times New Roman" w:hAnsi="Times New Roman" w:cs="Times New Roman"/>
          <w:b/>
        </w:rPr>
      </w:pPr>
      <w:r w:rsidRPr="007C26F0">
        <w:rPr>
          <w:rFonts w:ascii="Times New Roman" w:hAnsi="Times New Roman" w:cs="Times New Roman"/>
        </w:rPr>
        <w:tab/>
        <w:t xml:space="preserve">  </w:t>
      </w:r>
      <w:r w:rsidRPr="007C26F0">
        <w:rPr>
          <w:rFonts w:ascii="Times New Roman" w:hAnsi="Times New Roman" w:cs="Times New Roman"/>
          <w:b/>
        </w:rPr>
        <w:t>УІІІ. Взаємовідносини бюджету з іншими бюджетами</w:t>
      </w:r>
    </w:p>
    <w:p w:rsidR="001042B9" w:rsidRPr="007C26F0" w:rsidRDefault="001042B9" w:rsidP="007C26F0">
      <w:pPr>
        <w:jc w:val="both"/>
        <w:rPr>
          <w:rFonts w:ascii="Times New Roman" w:hAnsi="Times New Roman" w:cs="Times New Roman"/>
        </w:rPr>
      </w:pPr>
    </w:p>
    <w:p w:rsidR="001042B9" w:rsidRPr="007C26F0" w:rsidRDefault="001042B9" w:rsidP="007C26F0">
      <w:pPr>
        <w:ind w:firstLine="708"/>
        <w:jc w:val="both"/>
        <w:rPr>
          <w:rFonts w:ascii="Times New Roman" w:hAnsi="Times New Roman" w:cs="Times New Roman"/>
        </w:rPr>
      </w:pPr>
      <w:r w:rsidRPr="007C26F0">
        <w:rPr>
          <w:rFonts w:ascii="Times New Roman" w:hAnsi="Times New Roman" w:cs="Times New Roman"/>
        </w:rPr>
        <w:t>У показниках міжбюджетних відносин з інших бюджетів у 2022-2024 роках мають місце:</w:t>
      </w:r>
    </w:p>
    <w:p w:rsidR="001042B9" w:rsidRPr="007C26F0" w:rsidRDefault="001042B9" w:rsidP="007C26F0">
      <w:pPr>
        <w:numPr>
          <w:ilvl w:val="0"/>
          <w:numId w:val="4"/>
        </w:numPr>
        <w:jc w:val="both"/>
        <w:rPr>
          <w:rFonts w:ascii="Times New Roman" w:hAnsi="Times New Roman" w:cs="Times New Roman"/>
        </w:rPr>
      </w:pPr>
      <w:r w:rsidRPr="007C26F0">
        <w:rPr>
          <w:rFonts w:ascii="Times New Roman" w:hAnsi="Times New Roman" w:cs="Times New Roman"/>
        </w:rPr>
        <w:t>трансферти з державного бюджету (базова дотація та освітня субвенція);</w:t>
      </w:r>
    </w:p>
    <w:p w:rsidR="001042B9" w:rsidRPr="007C26F0" w:rsidRDefault="001042B9" w:rsidP="007C26F0">
      <w:pPr>
        <w:numPr>
          <w:ilvl w:val="0"/>
          <w:numId w:val="4"/>
        </w:numPr>
        <w:ind w:left="0" w:firstLine="540"/>
        <w:jc w:val="both"/>
        <w:rPr>
          <w:rFonts w:ascii="Times New Roman" w:hAnsi="Times New Roman" w:cs="Times New Roman"/>
        </w:rPr>
      </w:pPr>
      <w:r w:rsidRPr="007C26F0">
        <w:rPr>
          <w:rFonts w:ascii="Times New Roman" w:hAnsi="Times New Roman" w:cs="Times New Roman"/>
        </w:rPr>
        <w:t>трансферти з місцевих бюджетів (</w:t>
      </w:r>
      <w:r w:rsidR="00DA4378" w:rsidRPr="007C26F0">
        <w:rPr>
          <w:rFonts w:ascii="Times New Roman" w:hAnsi="Times New Roman" w:cs="Times New Roman"/>
        </w:rPr>
        <w:t>субвенція</w:t>
      </w:r>
      <w:r w:rsidRPr="007C26F0">
        <w:rPr>
          <w:rFonts w:ascii="Times New Roman" w:hAnsi="Times New Roman" w:cs="Times New Roman"/>
        </w:rPr>
        <w:t xml:space="preserve"> з </w:t>
      </w:r>
      <w:proofErr w:type="spellStart"/>
      <w:r w:rsidRPr="007C26F0">
        <w:rPr>
          <w:rFonts w:ascii="Times New Roman" w:hAnsi="Times New Roman" w:cs="Times New Roman"/>
        </w:rPr>
        <w:t>Розвадівської</w:t>
      </w:r>
      <w:proofErr w:type="spellEnd"/>
      <w:r w:rsidRPr="007C26F0">
        <w:rPr>
          <w:rFonts w:ascii="Times New Roman" w:hAnsi="Times New Roman" w:cs="Times New Roman"/>
        </w:rPr>
        <w:t xml:space="preserve"> сільських територіальних громад на спільне утримання бюджетних установ, які надають послуги мешканцям зазначених громад</w:t>
      </w:r>
      <w:r w:rsidR="005F3C9C" w:rsidRPr="007C26F0">
        <w:rPr>
          <w:rFonts w:ascii="Times New Roman" w:hAnsi="Times New Roman" w:cs="Times New Roman"/>
        </w:rPr>
        <w:t>)</w:t>
      </w:r>
      <w:r w:rsidR="00597EB6" w:rsidRPr="007C26F0">
        <w:rPr>
          <w:rFonts w:ascii="Times New Roman" w:hAnsi="Times New Roman" w:cs="Times New Roman"/>
        </w:rPr>
        <w:t>.</w:t>
      </w:r>
      <w:r w:rsidRPr="007C26F0">
        <w:rPr>
          <w:rFonts w:ascii="Times New Roman" w:hAnsi="Times New Roman" w:cs="Times New Roman"/>
        </w:rPr>
        <w:t xml:space="preserve"> </w:t>
      </w:r>
    </w:p>
    <w:p w:rsidR="001042B9" w:rsidRPr="007C26F0" w:rsidRDefault="001042B9" w:rsidP="007C26F0">
      <w:pPr>
        <w:ind w:firstLine="426"/>
        <w:jc w:val="both"/>
        <w:rPr>
          <w:rFonts w:ascii="Times New Roman" w:hAnsi="Times New Roman" w:cs="Times New Roman"/>
        </w:rPr>
      </w:pPr>
      <w:r w:rsidRPr="007C26F0">
        <w:rPr>
          <w:rFonts w:ascii="Times New Roman" w:hAnsi="Times New Roman" w:cs="Times New Roman"/>
        </w:rPr>
        <w:t xml:space="preserve">Трансферти іншим бюджетам з міського бюджету </w:t>
      </w:r>
      <w:r w:rsidR="005E2FC0" w:rsidRPr="007C26F0">
        <w:rPr>
          <w:rFonts w:ascii="Times New Roman" w:hAnsi="Times New Roman" w:cs="Times New Roman"/>
        </w:rPr>
        <w:t>не надаються.</w:t>
      </w:r>
      <w:r w:rsidRPr="007C26F0">
        <w:rPr>
          <w:rFonts w:ascii="Times New Roman" w:hAnsi="Times New Roman" w:cs="Times New Roman"/>
        </w:rPr>
        <w:t xml:space="preserve"> </w:t>
      </w:r>
    </w:p>
    <w:p w:rsidR="005E2FC0" w:rsidRPr="007C26F0" w:rsidRDefault="005E2FC0" w:rsidP="007C26F0">
      <w:pPr>
        <w:ind w:left="146" w:firstLine="280"/>
        <w:jc w:val="both"/>
        <w:rPr>
          <w:rFonts w:ascii="Times New Roman" w:hAnsi="Times New Roman" w:cs="Times New Roman"/>
          <w:lang w:eastAsia="en-US"/>
        </w:rPr>
      </w:pPr>
      <w:r w:rsidRPr="007C26F0">
        <w:rPr>
          <w:rFonts w:ascii="Times New Roman" w:hAnsi="Times New Roman" w:cs="Times New Roman"/>
          <w:lang w:eastAsia="en-US"/>
        </w:rPr>
        <w:t xml:space="preserve">Інформація щодо показників </w:t>
      </w:r>
      <w:r w:rsidR="00597EB6" w:rsidRPr="007C26F0">
        <w:rPr>
          <w:rFonts w:ascii="Times New Roman" w:hAnsi="Times New Roman" w:cs="Times New Roman"/>
          <w:lang w:eastAsia="en-US"/>
        </w:rPr>
        <w:t xml:space="preserve">міжбюджетних трансфертів </w:t>
      </w:r>
      <w:r w:rsidRPr="007C26F0">
        <w:rPr>
          <w:rFonts w:ascii="Times New Roman" w:hAnsi="Times New Roman" w:cs="Times New Roman"/>
          <w:lang w:eastAsia="en-US"/>
        </w:rPr>
        <w:t>на середньостроковий період наведена у дода</w:t>
      </w:r>
      <w:r w:rsidR="00597EB6" w:rsidRPr="007C26F0">
        <w:rPr>
          <w:rFonts w:ascii="Times New Roman" w:hAnsi="Times New Roman" w:cs="Times New Roman"/>
          <w:lang w:eastAsia="en-US"/>
        </w:rPr>
        <w:t>тку 11, 12</w:t>
      </w:r>
      <w:r w:rsidRPr="007C26F0">
        <w:rPr>
          <w:rFonts w:ascii="Times New Roman" w:hAnsi="Times New Roman" w:cs="Times New Roman"/>
          <w:lang w:eastAsia="en-US"/>
        </w:rPr>
        <w:t xml:space="preserve"> до Прогнозу. </w:t>
      </w:r>
    </w:p>
    <w:p w:rsidR="005E2FC0" w:rsidRPr="007C26F0" w:rsidRDefault="005E2FC0" w:rsidP="007C26F0">
      <w:pPr>
        <w:ind w:firstLine="540"/>
        <w:jc w:val="both"/>
        <w:rPr>
          <w:rFonts w:ascii="Times New Roman" w:hAnsi="Times New Roman" w:cs="Times New Roman"/>
        </w:rPr>
      </w:pPr>
    </w:p>
    <w:p w:rsidR="005E2FC0" w:rsidRPr="007C26F0" w:rsidRDefault="005E2FC0" w:rsidP="007C26F0">
      <w:pPr>
        <w:ind w:firstLine="540"/>
        <w:jc w:val="both"/>
        <w:rPr>
          <w:rFonts w:ascii="Times New Roman" w:hAnsi="Times New Roman" w:cs="Times New Roman"/>
          <w:b/>
        </w:rPr>
      </w:pPr>
    </w:p>
    <w:p w:rsidR="001042B9" w:rsidRPr="007C26F0" w:rsidRDefault="001042B9" w:rsidP="007C26F0">
      <w:pPr>
        <w:ind w:firstLine="540"/>
        <w:jc w:val="both"/>
        <w:rPr>
          <w:rFonts w:ascii="Times New Roman" w:hAnsi="Times New Roman" w:cs="Times New Roman"/>
          <w:b/>
        </w:rPr>
      </w:pPr>
      <w:r w:rsidRPr="007C26F0">
        <w:rPr>
          <w:rFonts w:ascii="Times New Roman" w:hAnsi="Times New Roman" w:cs="Times New Roman"/>
          <w:b/>
        </w:rPr>
        <w:t>ІХ. Інші положення та показники прогнозу бюджету</w:t>
      </w:r>
    </w:p>
    <w:p w:rsidR="001042B9" w:rsidRPr="007C26F0" w:rsidRDefault="001042B9" w:rsidP="007C26F0">
      <w:pPr>
        <w:jc w:val="both"/>
        <w:rPr>
          <w:rFonts w:ascii="Times New Roman" w:hAnsi="Times New Roman" w:cs="Times New Roman"/>
        </w:rPr>
      </w:pPr>
    </w:p>
    <w:p w:rsidR="00597EB6" w:rsidRPr="007C26F0" w:rsidRDefault="001042B9" w:rsidP="007C26F0">
      <w:pPr>
        <w:ind w:firstLine="540"/>
        <w:jc w:val="both"/>
        <w:rPr>
          <w:rFonts w:ascii="Times New Roman" w:hAnsi="Times New Roman" w:cs="Times New Roman"/>
          <w:lang w:eastAsia="en-US"/>
        </w:rPr>
      </w:pPr>
      <w:r w:rsidRPr="007C26F0">
        <w:rPr>
          <w:rFonts w:ascii="Times New Roman" w:hAnsi="Times New Roman" w:cs="Times New Roman"/>
        </w:rPr>
        <w:t xml:space="preserve">Слід зазначити, </w:t>
      </w:r>
      <w:r w:rsidR="00597EB6" w:rsidRPr="007C26F0">
        <w:rPr>
          <w:rFonts w:ascii="Times New Roman" w:hAnsi="Times New Roman" w:cs="Times New Roman"/>
        </w:rPr>
        <w:t xml:space="preserve">що при складанні прогнозу міського бюджету на 2022-2024 роки </w:t>
      </w:r>
      <w:r w:rsidR="00597EB6" w:rsidRPr="007C26F0">
        <w:rPr>
          <w:rFonts w:ascii="Times New Roman" w:hAnsi="Times New Roman" w:cs="Times New Roman"/>
          <w:lang w:eastAsia="en-US"/>
        </w:rPr>
        <w:t>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та теплову енергію, водопостачання, водовідведення, природній газ та послуги зв’язку, які споживаються бюджетними установами.</w:t>
      </w:r>
    </w:p>
    <w:p w:rsidR="00597EB6" w:rsidRPr="007C26F0" w:rsidRDefault="00597EB6" w:rsidP="007C26F0">
      <w:pPr>
        <w:ind w:firstLine="540"/>
        <w:jc w:val="both"/>
        <w:outlineLvl w:val="2"/>
        <w:rPr>
          <w:rFonts w:ascii="Times New Roman" w:hAnsi="Times New Roman" w:cs="Times New Roman"/>
          <w:lang w:eastAsia="en-US"/>
        </w:rPr>
      </w:pPr>
      <w:r w:rsidRPr="007C26F0">
        <w:rPr>
          <w:rFonts w:ascii="Times New Roman" w:hAnsi="Times New Roman" w:cs="Times New Roman"/>
          <w:lang w:eastAsia="en-US"/>
        </w:rPr>
        <w:t xml:space="preserve">Першочергово також враховані обсяги видатків, необхідні для забезпечення стабільної роботи установ та закладів соціально – культурної сфери, надання встановлених власних соціальних гарантій для </w:t>
      </w:r>
      <w:proofErr w:type="spellStart"/>
      <w:r w:rsidRPr="007C26F0">
        <w:rPr>
          <w:rFonts w:ascii="Times New Roman" w:hAnsi="Times New Roman" w:cs="Times New Roman"/>
          <w:lang w:eastAsia="en-US"/>
        </w:rPr>
        <w:t>малозахищених</w:t>
      </w:r>
      <w:proofErr w:type="spellEnd"/>
      <w:r w:rsidRPr="007C26F0">
        <w:rPr>
          <w:rFonts w:ascii="Times New Roman" w:hAnsi="Times New Roman" w:cs="Times New Roman"/>
          <w:lang w:eastAsia="en-US"/>
        </w:rPr>
        <w:t xml:space="preserve"> категорій громадян, підтримку в належному стані об’єктів житлово – комунального господарства, інших об’єктів інфраструктури міста, впровадження заходів з енергозбереження, а також виконання в межах фінансових можливостей місцевих програм.</w:t>
      </w:r>
    </w:p>
    <w:p w:rsidR="00597EB6" w:rsidRPr="007C26F0" w:rsidRDefault="006A3944" w:rsidP="007C26F0">
      <w:pPr>
        <w:ind w:firstLine="540"/>
        <w:jc w:val="both"/>
        <w:rPr>
          <w:rFonts w:ascii="Times New Roman" w:hAnsi="Times New Roman" w:cs="Times New Roman"/>
        </w:rPr>
      </w:pPr>
      <w:r w:rsidRPr="007C26F0">
        <w:rPr>
          <w:rFonts w:ascii="Times New Roman" w:hAnsi="Times New Roman" w:cs="Times New Roman"/>
        </w:rPr>
        <w:t xml:space="preserve"> </w:t>
      </w:r>
    </w:p>
    <w:p w:rsidR="0090787E" w:rsidRPr="007C26F0" w:rsidRDefault="0090787E" w:rsidP="007C26F0">
      <w:pPr>
        <w:ind w:left="718"/>
        <w:rPr>
          <w:rFonts w:ascii="Times New Roman" w:hAnsi="Times New Roman" w:cs="Times New Roman"/>
          <w:lang w:eastAsia="en-US"/>
        </w:rPr>
      </w:pP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t xml:space="preserve">До Прогнозу додаються: </w:t>
      </w: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t xml:space="preserve">Додаток 1«Загальні показники бюджету» </w:t>
      </w: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lastRenderedPageBreak/>
        <w:t xml:space="preserve">Додаток 2 «Показники доходів бюджету» </w:t>
      </w: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t xml:space="preserve">Додаток 3 «Показники фінансування бюджету» </w:t>
      </w: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t xml:space="preserve">Додаток 6 «Граничні показники видатків бюджету та надання кредитів з бюджету головним розпорядникам коштів» </w:t>
      </w: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t xml:space="preserve">Додаток 7 «Граничні показники видатків бюджету за Типовою програмною класифікацією видатків та кредитування місцевого бюджету» </w:t>
      </w: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t xml:space="preserve">Додаток 9 «Показники бюджету розвитку» </w:t>
      </w: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t xml:space="preserve">Додаток 10 «Обсяги капітальних вкладень бюджету у розрізі інвестиційних проектів» </w:t>
      </w: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t xml:space="preserve">Додаток 11 «Показники міжбюджетних трансфертів з інших бюджетів» </w:t>
      </w: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t xml:space="preserve"> </w:t>
      </w:r>
    </w:p>
    <w:p w:rsidR="0090787E" w:rsidRPr="007C26F0" w:rsidRDefault="00B51BB9" w:rsidP="007C26F0">
      <w:pPr>
        <w:rPr>
          <w:rFonts w:ascii="Times New Roman" w:hAnsi="Times New Roman" w:cs="Times New Roman"/>
          <w:lang w:eastAsia="en-US"/>
        </w:rPr>
      </w:pPr>
      <w:r w:rsidRPr="007C26F0">
        <w:rPr>
          <w:rFonts w:ascii="Times New Roman" w:hAnsi="Times New Roman" w:cs="Times New Roman"/>
          <w:lang w:eastAsia="en-US"/>
        </w:rPr>
        <w:t>У зв’язку із відсутністю даних н</w:t>
      </w:r>
      <w:r w:rsidR="0090787E" w:rsidRPr="007C26F0">
        <w:rPr>
          <w:rFonts w:ascii="Times New Roman" w:hAnsi="Times New Roman" w:cs="Times New Roman"/>
          <w:lang w:eastAsia="en-US"/>
        </w:rPr>
        <w:t xml:space="preserve">е складались: </w:t>
      </w: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t xml:space="preserve">Додаток 4 «Показники місцевого боргу» </w:t>
      </w:r>
    </w:p>
    <w:p w:rsidR="0090787E" w:rsidRPr="007C26F0" w:rsidRDefault="0090787E" w:rsidP="007C26F0">
      <w:pPr>
        <w:rPr>
          <w:rFonts w:ascii="Times New Roman" w:hAnsi="Times New Roman" w:cs="Times New Roman"/>
          <w:lang w:eastAsia="en-US"/>
        </w:rPr>
      </w:pPr>
      <w:r w:rsidRPr="007C26F0">
        <w:rPr>
          <w:rFonts w:ascii="Times New Roman" w:hAnsi="Times New Roman" w:cs="Times New Roman"/>
          <w:lang w:eastAsia="en-US"/>
        </w:rPr>
        <w:t xml:space="preserve">Додаток 5 «Показники гарантованого Автономною Республікою Крим, обласною радою чи територіальною громадою міста боргу і надання місцевих гарантій» </w:t>
      </w:r>
    </w:p>
    <w:p w:rsidR="0090787E" w:rsidRPr="007C26F0" w:rsidRDefault="0090787E" w:rsidP="007C26F0">
      <w:pPr>
        <w:jc w:val="both"/>
        <w:rPr>
          <w:rFonts w:ascii="Times New Roman" w:hAnsi="Times New Roman" w:cs="Times New Roman"/>
          <w:lang w:eastAsia="en-US"/>
        </w:rPr>
      </w:pPr>
      <w:r w:rsidRPr="007C26F0">
        <w:rPr>
          <w:rFonts w:ascii="Times New Roman" w:hAnsi="Times New Roman" w:cs="Times New Roman"/>
          <w:lang w:eastAsia="en-US"/>
        </w:rPr>
        <w:t xml:space="preserve">Додаток 8 «Граничні показники кредитування бюджету за Типовою програмною класифікацією видатків та кредитування місцевого бюджету» </w:t>
      </w:r>
    </w:p>
    <w:p w:rsidR="0090787E" w:rsidRPr="007C26F0" w:rsidRDefault="0090787E" w:rsidP="007C26F0">
      <w:pPr>
        <w:jc w:val="both"/>
        <w:rPr>
          <w:rFonts w:ascii="Times New Roman" w:hAnsi="Times New Roman" w:cs="Times New Roman"/>
          <w:lang w:eastAsia="en-US"/>
        </w:rPr>
      </w:pPr>
      <w:r w:rsidRPr="007C26F0">
        <w:rPr>
          <w:rFonts w:ascii="Times New Roman" w:hAnsi="Times New Roman" w:cs="Times New Roman"/>
          <w:lang w:eastAsia="en-US"/>
        </w:rPr>
        <w:t>Додаток 12 «Показники міжбюджетних трансфертів іншим бюджетам»</w:t>
      </w:r>
    </w:p>
    <w:p w:rsidR="0090787E" w:rsidRPr="007C26F0" w:rsidRDefault="0090787E" w:rsidP="007C26F0">
      <w:pPr>
        <w:ind w:left="708"/>
        <w:jc w:val="both"/>
        <w:rPr>
          <w:rFonts w:ascii="Times New Roman" w:hAnsi="Times New Roman" w:cs="Times New Roman"/>
          <w:lang w:eastAsia="en-US"/>
        </w:rPr>
      </w:pPr>
      <w:r w:rsidRPr="007C26F0">
        <w:rPr>
          <w:rFonts w:ascii="Times New Roman" w:hAnsi="Times New Roman" w:cs="Times New Roman"/>
          <w:lang w:eastAsia="en-US"/>
        </w:rPr>
        <w:t xml:space="preserve"> </w:t>
      </w:r>
    </w:p>
    <w:p w:rsidR="00E62444" w:rsidRPr="007C26F0" w:rsidRDefault="00E62444" w:rsidP="007C26F0">
      <w:pPr>
        <w:jc w:val="both"/>
        <w:rPr>
          <w:rFonts w:ascii="Times New Roman" w:hAnsi="Times New Roman" w:cs="Times New Roman"/>
          <w:lang w:val="ru-RU" w:eastAsia="en-US"/>
        </w:rPr>
      </w:pPr>
    </w:p>
    <w:p w:rsidR="00E62444" w:rsidRPr="007C26F0" w:rsidRDefault="00E62444" w:rsidP="007C26F0">
      <w:pPr>
        <w:ind w:left="708"/>
        <w:jc w:val="both"/>
        <w:rPr>
          <w:rFonts w:ascii="Times New Roman" w:hAnsi="Times New Roman" w:cs="Times New Roman"/>
          <w:b/>
          <w:lang w:eastAsia="en-US"/>
        </w:rPr>
      </w:pPr>
      <w:r w:rsidRPr="007C26F0">
        <w:rPr>
          <w:rFonts w:ascii="Times New Roman" w:hAnsi="Times New Roman" w:cs="Times New Roman"/>
          <w:b/>
          <w:lang w:eastAsia="en-US"/>
        </w:rPr>
        <w:t>Начальник  фінансового управління                 Ігор РИЧАГІВСЬКИЙ</w:t>
      </w:r>
    </w:p>
    <w:p w:rsidR="0090787E" w:rsidRDefault="0090787E"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Default="00085BB0" w:rsidP="007C26F0">
      <w:pPr>
        <w:ind w:left="718"/>
        <w:jc w:val="both"/>
        <w:rPr>
          <w:rFonts w:ascii="Times New Roman" w:hAnsi="Times New Roman" w:cs="Times New Roman"/>
          <w:b/>
          <w:lang w:val="ru-RU" w:eastAsia="en-US"/>
        </w:rPr>
      </w:pPr>
    </w:p>
    <w:p w:rsidR="00085BB0" w:rsidRPr="00085BB0" w:rsidRDefault="00085BB0" w:rsidP="00085BB0">
      <w:pPr>
        <w:rPr>
          <w:rFonts w:asciiTheme="minorHAnsi" w:hAnsiTheme="minorHAnsi"/>
          <w:sz w:val="20"/>
          <w:szCs w:val="20"/>
          <w:lang w:val="ru-RU" w:eastAsia="ru-RU"/>
        </w:rPr>
        <w:sectPr w:rsidR="00085BB0" w:rsidRPr="00085BB0" w:rsidSect="001A77C2">
          <w:pgSz w:w="11906" w:h="16838"/>
          <w:pgMar w:top="567" w:right="567" w:bottom="1134" w:left="1701" w:header="709" w:footer="709" w:gutter="0"/>
          <w:cols w:space="708"/>
          <w:docGrid w:linePitch="360"/>
        </w:sectPr>
      </w:pPr>
    </w:p>
    <w:tbl>
      <w:tblPr>
        <w:tblW w:w="15310" w:type="dxa"/>
        <w:tblInd w:w="94" w:type="dxa"/>
        <w:tblLook w:val="04A0"/>
      </w:tblPr>
      <w:tblGrid>
        <w:gridCol w:w="600"/>
        <w:gridCol w:w="5510"/>
        <w:gridCol w:w="1840"/>
        <w:gridCol w:w="1840"/>
        <w:gridCol w:w="1840"/>
        <w:gridCol w:w="1840"/>
        <w:gridCol w:w="1840"/>
      </w:tblGrid>
      <w:tr w:rsidR="00085BB0" w:rsidRPr="00085BB0" w:rsidTr="00085BB0">
        <w:trPr>
          <w:trHeight w:val="255"/>
        </w:trPr>
        <w:tc>
          <w:tcPr>
            <w:tcW w:w="600" w:type="dxa"/>
            <w:tcBorders>
              <w:top w:val="nil"/>
              <w:left w:val="nil"/>
              <w:bottom w:val="nil"/>
              <w:right w:val="nil"/>
            </w:tcBorders>
            <w:shd w:val="clear" w:color="auto" w:fill="auto"/>
            <w:noWrap/>
            <w:vAlign w:val="bottom"/>
            <w:hideMark/>
          </w:tcPr>
          <w:p w:rsidR="00085BB0" w:rsidRPr="00085BB0" w:rsidRDefault="00085BB0" w:rsidP="00085BB0">
            <w:pPr>
              <w:jc w:val="center"/>
              <w:rPr>
                <w:rFonts w:asciiTheme="minorHAnsi" w:hAnsiTheme="minorHAnsi"/>
                <w:sz w:val="20"/>
                <w:szCs w:val="20"/>
                <w:lang w:val="ru-RU" w:eastAsia="ru-RU"/>
              </w:rPr>
            </w:pPr>
          </w:p>
        </w:tc>
        <w:tc>
          <w:tcPr>
            <w:tcW w:w="5510" w:type="dxa"/>
            <w:tcBorders>
              <w:top w:val="nil"/>
              <w:left w:val="nil"/>
              <w:bottom w:val="nil"/>
              <w:right w:val="nil"/>
            </w:tcBorders>
            <w:shd w:val="clear" w:color="auto" w:fill="auto"/>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bottom"/>
            <w:hideMark/>
          </w:tcPr>
          <w:p w:rsidR="00085BB0" w:rsidRPr="00085BB0" w:rsidRDefault="00085BB0" w:rsidP="00085BB0">
            <w:pPr>
              <w:rPr>
                <w:rFonts w:ascii="Times New Roman" w:hAnsi="Times New Roman" w:cs="Times New Roman"/>
                <w:sz w:val="20"/>
                <w:szCs w:val="20"/>
                <w:lang w:val="ru-RU" w:eastAsia="ru-RU"/>
              </w:rPr>
            </w:pPr>
            <w:bookmarkStart w:id="2" w:name="RANGE!F4"/>
            <w:bookmarkEnd w:id="2"/>
          </w:p>
        </w:tc>
      </w:tr>
      <w:tr w:rsidR="00085BB0" w:rsidRPr="00085BB0" w:rsidTr="00085BB0">
        <w:trPr>
          <w:trHeight w:val="315"/>
        </w:trPr>
        <w:tc>
          <w:tcPr>
            <w:tcW w:w="15310" w:type="dxa"/>
            <w:gridSpan w:val="7"/>
            <w:tcBorders>
              <w:top w:val="nil"/>
              <w:left w:val="nil"/>
              <w:bottom w:val="nil"/>
              <w:right w:val="nil"/>
            </w:tcBorders>
            <w:shd w:val="clear" w:color="auto" w:fill="auto"/>
            <w:noWrap/>
            <w:vAlign w:val="bottom"/>
            <w:hideMark/>
          </w:tcPr>
          <w:p w:rsidR="00085BB0" w:rsidRPr="00085BB0" w:rsidRDefault="00085BB0" w:rsidP="00085BB0">
            <w:pPr>
              <w:jc w:val="center"/>
              <w:rPr>
                <w:rFonts w:ascii="Times New Roman" w:hAnsi="Times New Roman" w:cs="Times New Roman"/>
                <w:b/>
                <w:bCs/>
                <w:lang w:val="ru-RU" w:eastAsia="ru-RU"/>
              </w:rPr>
            </w:pPr>
            <w:proofErr w:type="spellStart"/>
            <w:r w:rsidRPr="00085BB0">
              <w:rPr>
                <w:rFonts w:ascii="Times New Roman" w:hAnsi="Times New Roman" w:cs="Times New Roman"/>
                <w:b/>
                <w:bCs/>
                <w:lang w:val="ru-RU" w:eastAsia="ru-RU"/>
              </w:rPr>
              <w:t>Загальні</w:t>
            </w:r>
            <w:proofErr w:type="spellEnd"/>
            <w:r w:rsidRPr="00085BB0">
              <w:rPr>
                <w:rFonts w:ascii="Times New Roman" w:hAnsi="Times New Roman" w:cs="Times New Roman"/>
                <w:b/>
                <w:bCs/>
                <w:lang w:val="ru-RU" w:eastAsia="ru-RU"/>
              </w:rPr>
              <w:t xml:space="preserve"> </w:t>
            </w:r>
            <w:proofErr w:type="spellStart"/>
            <w:r w:rsidRPr="00085BB0">
              <w:rPr>
                <w:rFonts w:ascii="Times New Roman" w:hAnsi="Times New Roman" w:cs="Times New Roman"/>
                <w:b/>
                <w:bCs/>
                <w:lang w:val="ru-RU" w:eastAsia="ru-RU"/>
              </w:rPr>
              <w:t>показники</w:t>
            </w:r>
            <w:proofErr w:type="spellEnd"/>
            <w:r w:rsidRPr="00085BB0">
              <w:rPr>
                <w:rFonts w:ascii="Times New Roman" w:hAnsi="Times New Roman" w:cs="Times New Roman"/>
                <w:b/>
                <w:bCs/>
                <w:lang w:val="ru-RU" w:eastAsia="ru-RU"/>
              </w:rPr>
              <w:t xml:space="preserve"> бюджету </w:t>
            </w:r>
          </w:p>
        </w:tc>
      </w:tr>
      <w:tr w:rsidR="00085BB0" w:rsidRPr="00085BB0" w:rsidTr="00085BB0">
        <w:trPr>
          <w:trHeight w:val="255"/>
        </w:trPr>
        <w:tc>
          <w:tcPr>
            <w:tcW w:w="6110" w:type="dxa"/>
            <w:gridSpan w:val="2"/>
            <w:tcBorders>
              <w:top w:val="nil"/>
              <w:left w:val="nil"/>
              <w:bottom w:val="nil"/>
              <w:right w:val="nil"/>
            </w:tcBorders>
            <w:shd w:val="clear" w:color="auto" w:fill="auto"/>
            <w:noWrap/>
            <w:vAlign w:val="bottom"/>
            <w:hideMark/>
          </w:tcPr>
          <w:p w:rsidR="00085BB0" w:rsidRPr="00085BB0" w:rsidRDefault="00085BB0" w:rsidP="00085BB0">
            <w:pPr>
              <w:rPr>
                <w:rFonts w:ascii="Times New Roman" w:hAnsi="Times New Roman" w:cs="Times New Roman"/>
                <w:sz w:val="20"/>
                <w:szCs w:val="20"/>
                <w:u w:val="single"/>
                <w:lang w:val="ru-RU" w:eastAsia="ru-RU"/>
              </w:rPr>
            </w:pPr>
            <w:r w:rsidRPr="00085BB0">
              <w:rPr>
                <w:rFonts w:ascii="Times New Roman" w:hAnsi="Times New Roman" w:cs="Times New Roman"/>
                <w:sz w:val="20"/>
                <w:szCs w:val="20"/>
                <w:u w:val="single"/>
                <w:lang w:val="ru-RU" w:eastAsia="ru-RU"/>
              </w:rPr>
              <w:t>13566000000</w:t>
            </w: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r>
      <w:tr w:rsidR="00085BB0" w:rsidRPr="00085BB0" w:rsidTr="00085BB0">
        <w:trPr>
          <w:trHeight w:val="255"/>
        </w:trPr>
        <w:tc>
          <w:tcPr>
            <w:tcW w:w="6110" w:type="dxa"/>
            <w:gridSpan w:val="2"/>
            <w:tcBorders>
              <w:top w:val="nil"/>
              <w:left w:val="nil"/>
              <w:bottom w:val="nil"/>
              <w:right w:val="nil"/>
            </w:tcBorders>
            <w:shd w:val="clear" w:color="auto" w:fill="auto"/>
            <w:noWrap/>
            <w:vAlign w:val="bottom"/>
            <w:hideMark/>
          </w:tcPr>
          <w:p w:rsidR="00085BB0" w:rsidRPr="00085BB0" w:rsidRDefault="00085BB0" w:rsidP="00085BB0">
            <w:pPr>
              <w:rPr>
                <w:rFonts w:ascii="Times New Roman" w:hAnsi="Times New Roman" w:cs="Times New Roman"/>
                <w:sz w:val="20"/>
                <w:szCs w:val="20"/>
                <w:lang w:val="ru-RU" w:eastAsia="ru-RU"/>
              </w:rPr>
            </w:pPr>
            <w:r w:rsidRPr="00085BB0">
              <w:rPr>
                <w:rFonts w:ascii="Times New Roman" w:hAnsi="Times New Roman" w:cs="Times New Roman"/>
                <w:sz w:val="20"/>
                <w:szCs w:val="20"/>
                <w:lang w:val="ru-RU" w:eastAsia="ru-RU"/>
              </w:rPr>
              <w:t>(код бюджету)</w:t>
            </w: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r>
      <w:tr w:rsidR="00085BB0" w:rsidRPr="00085BB0" w:rsidTr="00085BB0">
        <w:trPr>
          <w:trHeight w:val="15"/>
        </w:trPr>
        <w:tc>
          <w:tcPr>
            <w:tcW w:w="600" w:type="dxa"/>
            <w:tcBorders>
              <w:top w:val="nil"/>
              <w:left w:val="nil"/>
              <w:bottom w:val="nil"/>
              <w:right w:val="nil"/>
            </w:tcBorders>
            <w:shd w:val="clear" w:color="auto" w:fill="auto"/>
            <w:noWrap/>
            <w:vAlign w:val="bottom"/>
            <w:hideMark/>
          </w:tcPr>
          <w:p w:rsidR="00085BB0" w:rsidRPr="00085BB0" w:rsidRDefault="00085BB0" w:rsidP="00085BB0">
            <w:pPr>
              <w:jc w:val="center"/>
              <w:rPr>
                <w:rFonts w:ascii="Arial CYR" w:hAnsi="Arial CYR"/>
                <w:sz w:val="20"/>
                <w:szCs w:val="20"/>
                <w:lang w:val="ru-RU" w:eastAsia="ru-RU"/>
              </w:rPr>
            </w:pPr>
          </w:p>
        </w:tc>
        <w:tc>
          <w:tcPr>
            <w:tcW w:w="5510" w:type="dxa"/>
            <w:tcBorders>
              <w:top w:val="nil"/>
              <w:left w:val="nil"/>
              <w:bottom w:val="nil"/>
              <w:right w:val="nil"/>
            </w:tcBorders>
            <w:shd w:val="clear" w:color="auto" w:fill="auto"/>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085BB0" w:rsidRPr="00085BB0" w:rsidRDefault="00085BB0" w:rsidP="00085BB0">
            <w:pPr>
              <w:jc w:val="right"/>
              <w:rPr>
                <w:rFonts w:ascii="Times New Roman" w:hAnsi="Times New Roman" w:cs="Times New Roman"/>
                <w:sz w:val="20"/>
                <w:szCs w:val="20"/>
                <w:lang w:val="ru-RU" w:eastAsia="ru-RU"/>
              </w:rPr>
            </w:pPr>
            <w:r w:rsidRPr="00085BB0">
              <w:rPr>
                <w:rFonts w:ascii="Times New Roman" w:hAnsi="Times New Roman" w:cs="Times New Roman"/>
                <w:sz w:val="20"/>
                <w:szCs w:val="20"/>
                <w:lang w:val="ru-RU" w:eastAsia="ru-RU"/>
              </w:rPr>
              <w:t>(</w:t>
            </w:r>
            <w:proofErr w:type="spellStart"/>
            <w:r w:rsidRPr="00085BB0">
              <w:rPr>
                <w:rFonts w:ascii="Times New Roman" w:hAnsi="Times New Roman" w:cs="Times New Roman"/>
                <w:sz w:val="20"/>
                <w:szCs w:val="20"/>
                <w:lang w:val="ru-RU" w:eastAsia="ru-RU"/>
              </w:rPr>
              <w:t>грн</w:t>
            </w:r>
            <w:proofErr w:type="spellEnd"/>
            <w:r w:rsidRPr="00085BB0">
              <w:rPr>
                <w:rFonts w:ascii="Times New Roman" w:hAnsi="Times New Roman" w:cs="Times New Roman"/>
                <w:sz w:val="20"/>
                <w:szCs w:val="20"/>
                <w:lang w:val="ru-RU" w:eastAsia="ru-RU"/>
              </w:rPr>
              <w:t>)</w:t>
            </w:r>
          </w:p>
        </w:tc>
      </w:tr>
      <w:tr w:rsidR="00085BB0" w:rsidRPr="00085BB0" w:rsidTr="00085BB0">
        <w:trPr>
          <w:trHeight w:val="342"/>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 xml:space="preserve">№ </w:t>
            </w:r>
            <w:proofErr w:type="spellStart"/>
            <w:r w:rsidRPr="00085BB0">
              <w:rPr>
                <w:rFonts w:ascii="Times New Roman" w:hAnsi="Times New Roman" w:cs="Times New Roman"/>
                <w:b/>
                <w:bCs/>
                <w:sz w:val="20"/>
                <w:szCs w:val="20"/>
                <w:lang w:val="ru-RU" w:eastAsia="ru-RU"/>
              </w:rPr>
              <w:t>з</w:t>
            </w:r>
            <w:proofErr w:type="spellEnd"/>
            <w:r w:rsidRPr="00085BB0">
              <w:rPr>
                <w:rFonts w:ascii="Times New Roman" w:hAnsi="Times New Roman" w:cs="Times New Roman"/>
                <w:b/>
                <w:bCs/>
                <w:sz w:val="20"/>
                <w:szCs w:val="20"/>
                <w:lang w:val="ru-RU" w:eastAsia="ru-RU"/>
              </w:rPr>
              <w:t>/</w:t>
            </w:r>
            <w:proofErr w:type="spellStart"/>
            <w:proofErr w:type="gramStart"/>
            <w:r w:rsidRPr="00085BB0">
              <w:rPr>
                <w:rFonts w:ascii="Times New Roman" w:hAnsi="Times New Roman" w:cs="Times New Roman"/>
                <w:b/>
                <w:bCs/>
                <w:sz w:val="20"/>
                <w:szCs w:val="20"/>
                <w:lang w:val="ru-RU" w:eastAsia="ru-RU"/>
              </w:rPr>
              <w:t>п</w:t>
            </w:r>
            <w:proofErr w:type="spellEnd"/>
            <w:proofErr w:type="gramEnd"/>
          </w:p>
        </w:tc>
        <w:tc>
          <w:tcPr>
            <w:tcW w:w="5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5BB0" w:rsidRPr="00085BB0" w:rsidRDefault="00085BB0" w:rsidP="00085BB0">
            <w:pPr>
              <w:jc w:val="center"/>
              <w:rPr>
                <w:rFonts w:ascii="Times New Roman" w:hAnsi="Times New Roman" w:cs="Times New Roman"/>
                <w:b/>
                <w:bCs/>
                <w:sz w:val="20"/>
                <w:szCs w:val="20"/>
                <w:lang w:val="ru-RU" w:eastAsia="ru-RU"/>
              </w:rPr>
            </w:pPr>
            <w:proofErr w:type="spellStart"/>
            <w:r w:rsidRPr="00085BB0">
              <w:rPr>
                <w:rFonts w:ascii="Times New Roman" w:hAnsi="Times New Roman" w:cs="Times New Roman"/>
                <w:b/>
                <w:bCs/>
                <w:sz w:val="20"/>
                <w:szCs w:val="20"/>
                <w:lang w:val="ru-RU" w:eastAsia="ru-RU"/>
              </w:rPr>
              <w:t>Найменування</w:t>
            </w:r>
            <w:proofErr w:type="spellEnd"/>
            <w:r w:rsidRPr="00085BB0">
              <w:rPr>
                <w:rFonts w:ascii="Times New Roman" w:hAnsi="Times New Roman" w:cs="Times New Roman"/>
                <w:b/>
                <w:bCs/>
                <w:sz w:val="20"/>
                <w:szCs w:val="20"/>
                <w:lang w:val="ru-RU" w:eastAsia="ru-RU"/>
              </w:rPr>
              <w:t xml:space="preserve"> </w:t>
            </w:r>
            <w:proofErr w:type="spellStart"/>
            <w:r w:rsidRPr="00085BB0">
              <w:rPr>
                <w:rFonts w:ascii="Times New Roman" w:hAnsi="Times New Roman" w:cs="Times New Roman"/>
                <w:b/>
                <w:bCs/>
                <w:sz w:val="20"/>
                <w:szCs w:val="20"/>
                <w:lang w:val="ru-RU" w:eastAsia="ru-RU"/>
              </w:rPr>
              <w:t>показника</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 xml:space="preserve">2020 </w:t>
            </w:r>
            <w:proofErr w:type="spellStart"/>
            <w:proofErr w:type="gramStart"/>
            <w:r w:rsidRPr="00085BB0">
              <w:rPr>
                <w:rFonts w:ascii="Times New Roman" w:hAnsi="Times New Roman" w:cs="Times New Roman"/>
                <w:b/>
                <w:bCs/>
                <w:sz w:val="20"/>
                <w:szCs w:val="20"/>
                <w:lang w:val="ru-RU" w:eastAsia="ru-RU"/>
              </w:rPr>
              <w:t>р</w:t>
            </w:r>
            <w:proofErr w:type="gramEnd"/>
            <w:r w:rsidRPr="00085BB0">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 xml:space="preserve">2021 </w:t>
            </w:r>
            <w:proofErr w:type="spellStart"/>
            <w:proofErr w:type="gramStart"/>
            <w:r w:rsidRPr="00085BB0">
              <w:rPr>
                <w:rFonts w:ascii="Times New Roman" w:hAnsi="Times New Roman" w:cs="Times New Roman"/>
                <w:b/>
                <w:bCs/>
                <w:sz w:val="20"/>
                <w:szCs w:val="20"/>
                <w:lang w:val="ru-RU" w:eastAsia="ru-RU"/>
              </w:rPr>
              <w:t>р</w:t>
            </w:r>
            <w:proofErr w:type="gramEnd"/>
            <w:r w:rsidRPr="00085BB0">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 xml:space="preserve">2022 </w:t>
            </w:r>
            <w:proofErr w:type="spellStart"/>
            <w:proofErr w:type="gramStart"/>
            <w:r w:rsidRPr="00085BB0">
              <w:rPr>
                <w:rFonts w:ascii="Times New Roman" w:hAnsi="Times New Roman" w:cs="Times New Roman"/>
                <w:b/>
                <w:bCs/>
                <w:sz w:val="20"/>
                <w:szCs w:val="20"/>
                <w:lang w:val="ru-RU" w:eastAsia="ru-RU"/>
              </w:rPr>
              <w:t>р</w:t>
            </w:r>
            <w:proofErr w:type="gramEnd"/>
            <w:r w:rsidRPr="00085BB0">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 xml:space="preserve">2023 </w:t>
            </w:r>
            <w:proofErr w:type="spellStart"/>
            <w:proofErr w:type="gramStart"/>
            <w:r w:rsidRPr="00085BB0">
              <w:rPr>
                <w:rFonts w:ascii="Times New Roman" w:hAnsi="Times New Roman" w:cs="Times New Roman"/>
                <w:b/>
                <w:bCs/>
                <w:sz w:val="20"/>
                <w:szCs w:val="20"/>
                <w:lang w:val="ru-RU" w:eastAsia="ru-RU"/>
              </w:rPr>
              <w:t>р</w:t>
            </w:r>
            <w:proofErr w:type="gramEnd"/>
            <w:r w:rsidRPr="00085BB0">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 xml:space="preserve">2024 </w:t>
            </w:r>
            <w:proofErr w:type="spellStart"/>
            <w:proofErr w:type="gramStart"/>
            <w:r w:rsidRPr="00085BB0">
              <w:rPr>
                <w:rFonts w:ascii="Times New Roman" w:hAnsi="Times New Roman" w:cs="Times New Roman"/>
                <w:b/>
                <w:bCs/>
                <w:sz w:val="20"/>
                <w:szCs w:val="20"/>
                <w:lang w:val="ru-RU" w:eastAsia="ru-RU"/>
              </w:rPr>
              <w:t>р</w:t>
            </w:r>
            <w:proofErr w:type="gramEnd"/>
            <w:r w:rsidRPr="00085BB0">
              <w:rPr>
                <w:rFonts w:ascii="Times New Roman" w:hAnsi="Times New Roman" w:cs="Times New Roman"/>
                <w:b/>
                <w:bCs/>
                <w:sz w:val="20"/>
                <w:szCs w:val="20"/>
                <w:lang w:val="ru-RU" w:eastAsia="ru-RU"/>
              </w:rPr>
              <w:t>ік</w:t>
            </w:r>
            <w:proofErr w:type="spellEnd"/>
          </w:p>
        </w:tc>
      </w:tr>
      <w:tr w:rsidR="00085BB0" w:rsidRPr="00085BB0" w:rsidTr="00085BB0">
        <w:trPr>
          <w:trHeight w:val="342"/>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085BB0" w:rsidRPr="00085BB0" w:rsidRDefault="00085BB0" w:rsidP="00085BB0">
            <w:pPr>
              <w:rPr>
                <w:rFonts w:ascii="Times New Roman" w:hAnsi="Times New Roman" w:cs="Times New Roman"/>
                <w:b/>
                <w:bCs/>
                <w:sz w:val="20"/>
                <w:szCs w:val="20"/>
                <w:lang w:val="ru-RU" w:eastAsia="ru-RU"/>
              </w:rPr>
            </w:pPr>
          </w:p>
        </w:tc>
        <w:tc>
          <w:tcPr>
            <w:tcW w:w="5510" w:type="dxa"/>
            <w:vMerge/>
            <w:tcBorders>
              <w:top w:val="single" w:sz="4" w:space="0" w:color="auto"/>
              <w:left w:val="single" w:sz="4" w:space="0" w:color="auto"/>
              <w:bottom w:val="single" w:sz="4" w:space="0" w:color="000000"/>
              <w:right w:val="single" w:sz="4" w:space="0" w:color="auto"/>
            </w:tcBorders>
            <w:vAlign w:val="center"/>
            <w:hideMark/>
          </w:tcPr>
          <w:p w:rsidR="00085BB0" w:rsidRPr="00085BB0" w:rsidRDefault="00085BB0" w:rsidP="00085BB0">
            <w:pPr>
              <w:rPr>
                <w:rFonts w:ascii="Times New Roman" w:hAnsi="Times New Roman" w:cs="Times New Roman"/>
                <w:b/>
                <w:bCs/>
                <w:sz w:val="20"/>
                <w:szCs w:val="20"/>
                <w:lang w:val="ru-RU" w:eastAsia="ru-RU"/>
              </w:rPr>
            </w:pPr>
          </w:p>
        </w:tc>
        <w:tc>
          <w:tcPr>
            <w:tcW w:w="1840" w:type="dxa"/>
            <w:tcBorders>
              <w:top w:val="nil"/>
              <w:left w:val="nil"/>
              <w:bottom w:val="single" w:sz="4" w:space="0" w:color="auto"/>
              <w:right w:val="single" w:sz="4" w:space="0" w:color="auto"/>
            </w:tcBorders>
            <w:shd w:val="clear" w:color="auto" w:fill="auto"/>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w:t>
            </w:r>
            <w:proofErr w:type="spellStart"/>
            <w:r w:rsidRPr="00085BB0">
              <w:rPr>
                <w:rFonts w:ascii="Times New Roman" w:hAnsi="Times New Roman" w:cs="Times New Roman"/>
                <w:b/>
                <w:bCs/>
                <w:sz w:val="20"/>
                <w:szCs w:val="20"/>
                <w:lang w:val="ru-RU" w:eastAsia="ru-RU"/>
              </w:rPr>
              <w:t>звіт</w:t>
            </w:r>
            <w:proofErr w:type="spellEnd"/>
            <w:r w:rsidRPr="00085BB0">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w:t>
            </w:r>
            <w:proofErr w:type="spellStart"/>
            <w:r w:rsidRPr="00085BB0">
              <w:rPr>
                <w:rFonts w:ascii="Times New Roman" w:hAnsi="Times New Roman" w:cs="Times New Roman"/>
                <w:b/>
                <w:bCs/>
                <w:sz w:val="20"/>
                <w:szCs w:val="20"/>
                <w:lang w:val="ru-RU" w:eastAsia="ru-RU"/>
              </w:rPr>
              <w:t>затверджено</w:t>
            </w:r>
            <w:proofErr w:type="spellEnd"/>
            <w:r w:rsidRPr="00085BB0">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(план)</w:t>
            </w:r>
          </w:p>
        </w:tc>
      </w:tr>
      <w:tr w:rsidR="00085BB0" w:rsidRPr="00085BB0" w:rsidTr="00085BB0">
        <w:trPr>
          <w:trHeight w:val="255"/>
        </w:trPr>
        <w:tc>
          <w:tcPr>
            <w:tcW w:w="600" w:type="dxa"/>
            <w:tcBorders>
              <w:top w:val="nil"/>
              <w:left w:val="single" w:sz="4" w:space="0" w:color="auto"/>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1</w:t>
            </w:r>
          </w:p>
        </w:tc>
        <w:tc>
          <w:tcPr>
            <w:tcW w:w="5510" w:type="dxa"/>
            <w:tcBorders>
              <w:top w:val="nil"/>
              <w:left w:val="nil"/>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2</w:t>
            </w:r>
          </w:p>
        </w:tc>
        <w:tc>
          <w:tcPr>
            <w:tcW w:w="1840" w:type="dxa"/>
            <w:tcBorders>
              <w:top w:val="nil"/>
              <w:left w:val="nil"/>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3</w:t>
            </w:r>
          </w:p>
        </w:tc>
        <w:tc>
          <w:tcPr>
            <w:tcW w:w="1840" w:type="dxa"/>
            <w:tcBorders>
              <w:top w:val="nil"/>
              <w:left w:val="nil"/>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4</w:t>
            </w:r>
          </w:p>
        </w:tc>
        <w:tc>
          <w:tcPr>
            <w:tcW w:w="1840" w:type="dxa"/>
            <w:tcBorders>
              <w:top w:val="nil"/>
              <w:left w:val="nil"/>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5</w:t>
            </w:r>
          </w:p>
        </w:tc>
        <w:tc>
          <w:tcPr>
            <w:tcW w:w="1840" w:type="dxa"/>
            <w:tcBorders>
              <w:top w:val="nil"/>
              <w:left w:val="nil"/>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6</w:t>
            </w:r>
          </w:p>
        </w:tc>
        <w:tc>
          <w:tcPr>
            <w:tcW w:w="1840" w:type="dxa"/>
            <w:tcBorders>
              <w:top w:val="nil"/>
              <w:left w:val="nil"/>
              <w:bottom w:val="nil"/>
              <w:right w:val="single" w:sz="4" w:space="0" w:color="auto"/>
            </w:tcBorders>
            <w:shd w:val="clear" w:color="auto" w:fill="auto"/>
            <w:vAlign w:val="bottom"/>
            <w:hideMark/>
          </w:tcPr>
          <w:p w:rsidR="00085BB0" w:rsidRPr="00085BB0" w:rsidRDefault="00085BB0" w:rsidP="00085BB0">
            <w:pPr>
              <w:jc w:val="center"/>
              <w:rPr>
                <w:rFonts w:ascii="Times New Roman" w:hAnsi="Times New Roman" w:cs="Times New Roman"/>
                <w:b/>
                <w:bCs/>
                <w:sz w:val="20"/>
                <w:szCs w:val="20"/>
                <w:lang w:val="ru-RU" w:eastAsia="ru-RU"/>
              </w:rPr>
            </w:pPr>
            <w:r w:rsidRPr="00085BB0">
              <w:rPr>
                <w:rFonts w:ascii="Times New Roman" w:hAnsi="Times New Roman" w:cs="Times New Roman"/>
                <w:b/>
                <w:bCs/>
                <w:sz w:val="20"/>
                <w:szCs w:val="20"/>
                <w:lang w:val="ru-RU" w:eastAsia="ru-RU"/>
              </w:rPr>
              <w:t>7</w:t>
            </w:r>
          </w:p>
        </w:tc>
      </w:tr>
      <w:tr w:rsidR="00085BB0" w:rsidRPr="00085BB0" w:rsidTr="00085BB0">
        <w:trPr>
          <w:trHeight w:val="255"/>
        </w:trPr>
        <w:tc>
          <w:tcPr>
            <w:tcW w:w="15310" w:type="dxa"/>
            <w:gridSpan w:val="7"/>
            <w:tcBorders>
              <w:top w:val="single" w:sz="4" w:space="0" w:color="auto"/>
              <w:left w:val="single" w:sz="4" w:space="0" w:color="auto"/>
              <w:bottom w:val="single" w:sz="4" w:space="0" w:color="auto"/>
              <w:right w:val="single" w:sz="4" w:space="0" w:color="auto"/>
            </w:tcBorders>
            <w:shd w:val="clear" w:color="000000" w:fill="CCFFFF"/>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 xml:space="preserve">І. </w:t>
            </w:r>
            <w:proofErr w:type="spellStart"/>
            <w:r w:rsidRPr="00085BB0">
              <w:rPr>
                <w:rFonts w:ascii="Arial CYR" w:hAnsi="Arial CYR"/>
                <w:b/>
                <w:bCs/>
                <w:sz w:val="20"/>
                <w:szCs w:val="20"/>
                <w:lang w:val="ru-RU" w:eastAsia="ru-RU"/>
              </w:rPr>
              <w:t>Загальні</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граничні</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показники</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надходжень</w:t>
            </w:r>
            <w:proofErr w:type="spellEnd"/>
          </w:p>
        </w:tc>
      </w:tr>
      <w:tr w:rsidR="00085BB0" w:rsidRPr="00085BB0" w:rsidTr="00085BB0">
        <w:trPr>
          <w:trHeight w:val="40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1.</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b/>
                <w:bCs/>
                <w:sz w:val="20"/>
                <w:szCs w:val="20"/>
                <w:lang w:val="ru-RU" w:eastAsia="ru-RU"/>
              </w:rPr>
            </w:pPr>
            <w:r w:rsidRPr="00085BB0">
              <w:rPr>
                <w:rFonts w:ascii="Arial CYR" w:hAnsi="Arial CYR"/>
                <w:b/>
                <w:bCs/>
                <w:sz w:val="20"/>
                <w:szCs w:val="20"/>
                <w:lang w:val="ru-RU" w:eastAsia="ru-RU"/>
              </w:rPr>
              <w:t>Доходи (</w:t>
            </w:r>
            <w:proofErr w:type="spellStart"/>
            <w:r w:rsidRPr="00085BB0">
              <w:rPr>
                <w:rFonts w:ascii="Arial CYR" w:hAnsi="Arial CYR"/>
                <w:b/>
                <w:bCs/>
                <w:sz w:val="20"/>
                <w:szCs w:val="20"/>
                <w:lang w:val="ru-RU" w:eastAsia="ru-RU"/>
              </w:rPr>
              <w:t>з</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міжбюджетними</w:t>
            </w:r>
            <w:proofErr w:type="spellEnd"/>
            <w:r w:rsidRPr="00085BB0">
              <w:rPr>
                <w:rFonts w:ascii="Arial CYR" w:hAnsi="Arial CYR"/>
                <w:b/>
                <w:bCs/>
                <w:sz w:val="20"/>
                <w:szCs w:val="20"/>
                <w:lang w:val="ru-RU" w:eastAsia="ru-RU"/>
              </w:rPr>
              <w:t xml:space="preserve"> трансфертами), </w:t>
            </w:r>
            <w:proofErr w:type="gramStart"/>
            <w:r w:rsidRPr="00085BB0">
              <w:rPr>
                <w:rFonts w:ascii="Arial CYR" w:hAnsi="Arial CYR"/>
                <w:b/>
                <w:bCs/>
                <w:sz w:val="20"/>
                <w:szCs w:val="20"/>
                <w:lang w:val="ru-RU" w:eastAsia="ru-RU"/>
              </w:rPr>
              <w:t>у</w:t>
            </w:r>
            <w:proofErr w:type="gramEnd"/>
            <w:r w:rsidRPr="00085BB0">
              <w:rPr>
                <w:rFonts w:ascii="Arial CYR" w:hAnsi="Arial CYR"/>
                <w:b/>
                <w:bCs/>
                <w:sz w:val="20"/>
                <w:szCs w:val="20"/>
                <w:lang w:val="ru-RU" w:eastAsia="ru-RU"/>
              </w:rPr>
              <w:t xml:space="preserve"> тому </w:t>
            </w:r>
            <w:proofErr w:type="spellStart"/>
            <w:r w:rsidRPr="00085BB0">
              <w:rPr>
                <w:rFonts w:ascii="Arial CYR" w:hAnsi="Arial CYR"/>
                <w:b/>
                <w:bCs/>
                <w:sz w:val="20"/>
                <w:szCs w:val="20"/>
                <w:lang w:val="ru-RU" w:eastAsia="ru-RU"/>
              </w:rPr>
              <w:t>числі</w:t>
            </w:r>
            <w:proofErr w:type="spellEnd"/>
            <w:r w:rsidRPr="00085BB0">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232 367 645,00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265 503 700,00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285 292 850,00</w:t>
            </w:r>
          </w:p>
        </w:tc>
      </w:tr>
      <w:tr w:rsidR="00085BB0" w:rsidRPr="00085BB0" w:rsidTr="00085BB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sz w:val="20"/>
                <w:szCs w:val="20"/>
                <w:lang w:val="ru-RU" w:eastAsia="ru-RU"/>
              </w:rPr>
            </w:pPr>
            <w:r w:rsidRPr="00085BB0">
              <w:rPr>
                <w:rFonts w:ascii="Arial CYR" w:hAnsi="Arial CYR"/>
                <w:sz w:val="20"/>
                <w:szCs w:val="20"/>
                <w:lang w:val="ru-RU" w:eastAsia="ru-RU"/>
              </w:rPr>
              <w:t>X</w:t>
            </w:r>
          </w:p>
        </w:tc>
        <w:tc>
          <w:tcPr>
            <w:tcW w:w="5510" w:type="dxa"/>
            <w:tcBorders>
              <w:top w:val="nil"/>
              <w:left w:val="nil"/>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sz w:val="20"/>
                <w:szCs w:val="20"/>
                <w:lang w:val="ru-RU" w:eastAsia="ru-RU"/>
              </w:rPr>
            </w:pPr>
            <w:proofErr w:type="spellStart"/>
            <w:r w:rsidRPr="00085BB0">
              <w:rPr>
                <w:rFonts w:ascii="Arial CYR" w:hAnsi="Arial CYR"/>
                <w:sz w:val="20"/>
                <w:szCs w:val="20"/>
                <w:lang w:val="ru-RU" w:eastAsia="ru-RU"/>
              </w:rPr>
              <w:t>загальний</w:t>
            </w:r>
            <w:proofErr w:type="spellEnd"/>
            <w:r w:rsidRPr="00085BB0">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221 129 493,00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241 137 200,00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261 486 500,00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281 115 550,00</w:t>
            </w:r>
          </w:p>
        </w:tc>
      </w:tr>
      <w:tr w:rsidR="00085BB0" w:rsidRPr="00085BB0" w:rsidTr="00085BB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sz w:val="20"/>
                <w:szCs w:val="20"/>
                <w:lang w:val="ru-RU" w:eastAsia="ru-RU"/>
              </w:rPr>
            </w:pPr>
            <w:r w:rsidRPr="00085BB0">
              <w:rPr>
                <w:rFonts w:ascii="Arial CYR" w:hAnsi="Arial CYR"/>
                <w:sz w:val="20"/>
                <w:szCs w:val="20"/>
                <w:lang w:val="ru-RU" w:eastAsia="ru-RU"/>
              </w:rPr>
              <w:t>X</w:t>
            </w:r>
          </w:p>
        </w:tc>
        <w:tc>
          <w:tcPr>
            <w:tcW w:w="5510" w:type="dxa"/>
            <w:tcBorders>
              <w:top w:val="nil"/>
              <w:left w:val="nil"/>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sz w:val="20"/>
                <w:szCs w:val="20"/>
                <w:lang w:val="ru-RU" w:eastAsia="ru-RU"/>
              </w:rPr>
            </w:pPr>
            <w:proofErr w:type="spellStart"/>
            <w:proofErr w:type="gramStart"/>
            <w:r w:rsidRPr="00085BB0">
              <w:rPr>
                <w:rFonts w:ascii="Arial CYR" w:hAnsi="Arial CYR"/>
                <w:sz w:val="20"/>
                <w:szCs w:val="20"/>
                <w:lang w:val="ru-RU" w:eastAsia="ru-RU"/>
              </w:rPr>
              <w:t>спец</w:t>
            </w:r>
            <w:proofErr w:type="gramEnd"/>
            <w:r w:rsidRPr="00085BB0">
              <w:rPr>
                <w:rFonts w:ascii="Arial CYR" w:hAnsi="Arial CYR"/>
                <w:sz w:val="20"/>
                <w:szCs w:val="20"/>
                <w:lang w:val="ru-RU" w:eastAsia="ru-RU"/>
              </w:rPr>
              <w:t>іальний</w:t>
            </w:r>
            <w:proofErr w:type="spellEnd"/>
            <w:r w:rsidRPr="00085BB0">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11 238 152,00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5 595 200,00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4 017 200,00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4 177 300,00</w:t>
            </w:r>
          </w:p>
        </w:tc>
      </w:tr>
      <w:tr w:rsidR="00085BB0" w:rsidRPr="00085BB0" w:rsidTr="00085BB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2.</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b/>
                <w:bCs/>
                <w:sz w:val="20"/>
                <w:szCs w:val="20"/>
                <w:lang w:val="ru-RU" w:eastAsia="ru-RU"/>
              </w:rPr>
            </w:pPr>
            <w:proofErr w:type="spellStart"/>
            <w:r w:rsidRPr="00085BB0">
              <w:rPr>
                <w:rFonts w:ascii="Arial CYR" w:hAnsi="Arial CYR"/>
                <w:b/>
                <w:bCs/>
                <w:sz w:val="20"/>
                <w:szCs w:val="20"/>
                <w:lang w:val="ru-RU" w:eastAsia="ru-RU"/>
              </w:rPr>
              <w:t>Фінансування</w:t>
            </w:r>
            <w:proofErr w:type="spellEnd"/>
            <w:r w:rsidRPr="00085BB0">
              <w:rPr>
                <w:rFonts w:ascii="Arial CYR" w:hAnsi="Arial CYR"/>
                <w:b/>
                <w:bCs/>
                <w:sz w:val="20"/>
                <w:szCs w:val="20"/>
                <w:lang w:val="ru-RU" w:eastAsia="ru-RU"/>
              </w:rPr>
              <w:t xml:space="preserve">, </w:t>
            </w:r>
            <w:proofErr w:type="gramStart"/>
            <w:r w:rsidRPr="00085BB0">
              <w:rPr>
                <w:rFonts w:ascii="Arial CYR" w:hAnsi="Arial CYR"/>
                <w:b/>
                <w:bCs/>
                <w:sz w:val="20"/>
                <w:szCs w:val="20"/>
                <w:lang w:val="ru-RU" w:eastAsia="ru-RU"/>
              </w:rPr>
              <w:t>у</w:t>
            </w:r>
            <w:proofErr w:type="gramEnd"/>
            <w:r w:rsidRPr="00085BB0">
              <w:rPr>
                <w:rFonts w:ascii="Arial CYR" w:hAnsi="Arial CYR"/>
                <w:b/>
                <w:bCs/>
                <w:sz w:val="20"/>
                <w:szCs w:val="20"/>
                <w:lang w:val="ru-RU" w:eastAsia="ru-RU"/>
              </w:rPr>
              <w:t xml:space="preserve"> тому </w:t>
            </w:r>
            <w:proofErr w:type="spellStart"/>
            <w:r w:rsidRPr="00085BB0">
              <w:rPr>
                <w:rFonts w:ascii="Arial CYR" w:hAnsi="Arial CYR"/>
                <w:b/>
                <w:bCs/>
                <w:sz w:val="20"/>
                <w:szCs w:val="20"/>
                <w:lang w:val="ru-RU" w:eastAsia="ru-RU"/>
              </w:rPr>
              <w:t>числі</w:t>
            </w:r>
            <w:proofErr w:type="spellEnd"/>
            <w:r w:rsidRPr="00085BB0">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5 217 650,00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r>
      <w:tr w:rsidR="00085BB0" w:rsidRPr="00085BB0" w:rsidTr="00085BB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sz w:val="20"/>
                <w:szCs w:val="20"/>
                <w:lang w:val="ru-RU" w:eastAsia="ru-RU"/>
              </w:rPr>
            </w:pPr>
            <w:r w:rsidRPr="00085BB0">
              <w:rPr>
                <w:rFonts w:ascii="Arial CYR" w:hAnsi="Arial CYR"/>
                <w:sz w:val="20"/>
                <w:szCs w:val="20"/>
                <w:lang w:val="ru-RU" w:eastAsia="ru-RU"/>
              </w:rPr>
              <w:t>X</w:t>
            </w:r>
          </w:p>
        </w:tc>
        <w:tc>
          <w:tcPr>
            <w:tcW w:w="5510" w:type="dxa"/>
            <w:tcBorders>
              <w:top w:val="nil"/>
              <w:left w:val="nil"/>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sz w:val="20"/>
                <w:szCs w:val="20"/>
                <w:lang w:val="ru-RU" w:eastAsia="ru-RU"/>
              </w:rPr>
            </w:pPr>
            <w:proofErr w:type="spellStart"/>
            <w:r w:rsidRPr="00085BB0">
              <w:rPr>
                <w:rFonts w:ascii="Arial CYR" w:hAnsi="Arial CYR"/>
                <w:sz w:val="20"/>
                <w:szCs w:val="20"/>
                <w:lang w:val="ru-RU" w:eastAsia="ru-RU"/>
              </w:rPr>
              <w:t>загальний</w:t>
            </w:r>
            <w:proofErr w:type="spellEnd"/>
            <w:r w:rsidRPr="00085BB0">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-3 266 499,16</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-5 115 400,00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-6 988 800,00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-10 284 700,00</w:t>
            </w:r>
          </w:p>
        </w:tc>
      </w:tr>
      <w:tr w:rsidR="00085BB0" w:rsidRPr="00085BB0" w:rsidTr="00085BB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sz w:val="20"/>
                <w:szCs w:val="20"/>
                <w:lang w:val="ru-RU" w:eastAsia="ru-RU"/>
              </w:rPr>
            </w:pPr>
            <w:r w:rsidRPr="00085BB0">
              <w:rPr>
                <w:rFonts w:ascii="Arial CYR" w:hAnsi="Arial CYR"/>
                <w:sz w:val="20"/>
                <w:szCs w:val="20"/>
                <w:lang w:val="ru-RU" w:eastAsia="ru-RU"/>
              </w:rPr>
              <w:t>X</w:t>
            </w:r>
          </w:p>
        </w:tc>
        <w:tc>
          <w:tcPr>
            <w:tcW w:w="5510" w:type="dxa"/>
            <w:tcBorders>
              <w:top w:val="nil"/>
              <w:left w:val="nil"/>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sz w:val="20"/>
                <w:szCs w:val="20"/>
                <w:lang w:val="ru-RU" w:eastAsia="ru-RU"/>
              </w:rPr>
            </w:pPr>
            <w:proofErr w:type="spellStart"/>
            <w:proofErr w:type="gramStart"/>
            <w:r w:rsidRPr="00085BB0">
              <w:rPr>
                <w:rFonts w:ascii="Arial CYR" w:hAnsi="Arial CYR"/>
                <w:sz w:val="20"/>
                <w:szCs w:val="20"/>
                <w:lang w:val="ru-RU" w:eastAsia="ru-RU"/>
              </w:rPr>
              <w:t>спец</w:t>
            </w:r>
            <w:proofErr w:type="gramEnd"/>
            <w:r w:rsidRPr="00085BB0">
              <w:rPr>
                <w:rFonts w:ascii="Arial CYR" w:hAnsi="Arial CYR"/>
                <w:sz w:val="20"/>
                <w:szCs w:val="20"/>
                <w:lang w:val="ru-RU" w:eastAsia="ru-RU"/>
              </w:rPr>
              <w:t>іальний</w:t>
            </w:r>
            <w:proofErr w:type="spellEnd"/>
            <w:r w:rsidRPr="00085BB0">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8 484 149,16</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5 115 400,00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6 988 800,00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10 284 700,00</w:t>
            </w:r>
          </w:p>
        </w:tc>
      </w:tr>
      <w:tr w:rsidR="00085BB0" w:rsidRPr="00085BB0" w:rsidTr="00085BB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3.</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b/>
                <w:bCs/>
                <w:sz w:val="20"/>
                <w:szCs w:val="20"/>
                <w:lang w:val="ru-RU" w:eastAsia="ru-RU"/>
              </w:rPr>
            </w:pPr>
            <w:proofErr w:type="spellStart"/>
            <w:r w:rsidRPr="00085BB0">
              <w:rPr>
                <w:rFonts w:ascii="Arial CYR" w:hAnsi="Arial CYR"/>
                <w:b/>
                <w:bCs/>
                <w:sz w:val="20"/>
                <w:szCs w:val="20"/>
                <w:lang w:val="ru-RU" w:eastAsia="ru-RU"/>
              </w:rPr>
              <w:t>Повернення</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кредиті</w:t>
            </w:r>
            <w:proofErr w:type="gramStart"/>
            <w:r w:rsidRPr="00085BB0">
              <w:rPr>
                <w:rFonts w:ascii="Arial CYR" w:hAnsi="Arial CYR"/>
                <w:b/>
                <w:bCs/>
                <w:sz w:val="20"/>
                <w:szCs w:val="20"/>
                <w:lang w:val="ru-RU" w:eastAsia="ru-RU"/>
              </w:rPr>
              <w:t>в</w:t>
            </w:r>
            <w:proofErr w:type="spellEnd"/>
            <w:proofErr w:type="gramEnd"/>
            <w:r w:rsidRPr="00085BB0">
              <w:rPr>
                <w:rFonts w:ascii="Arial CYR" w:hAnsi="Arial CYR"/>
                <w:b/>
                <w:bCs/>
                <w:sz w:val="20"/>
                <w:szCs w:val="20"/>
                <w:lang w:val="ru-RU" w:eastAsia="ru-RU"/>
              </w:rPr>
              <w:t xml:space="preserve">, у тому </w:t>
            </w:r>
            <w:proofErr w:type="spellStart"/>
            <w:r w:rsidRPr="00085BB0">
              <w:rPr>
                <w:rFonts w:ascii="Arial CYR" w:hAnsi="Arial CYR"/>
                <w:b/>
                <w:bCs/>
                <w:sz w:val="20"/>
                <w:szCs w:val="20"/>
                <w:lang w:val="ru-RU" w:eastAsia="ru-RU"/>
              </w:rPr>
              <w:t>числі</w:t>
            </w:r>
            <w:proofErr w:type="spellEnd"/>
            <w:r w:rsidRPr="00085BB0">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r>
      <w:tr w:rsidR="00085BB0" w:rsidRPr="00085BB0" w:rsidTr="00085BB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sz w:val="20"/>
                <w:szCs w:val="20"/>
                <w:lang w:val="ru-RU" w:eastAsia="ru-RU"/>
              </w:rPr>
            </w:pPr>
            <w:r w:rsidRPr="00085BB0">
              <w:rPr>
                <w:rFonts w:ascii="Arial CYR" w:hAnsi="Arial CYR"/>
                <w:sz w:val="20"/>
                <w:szCs w:val="20"/>
                <w:lang w:val="ru-RU" w:eastAsia="ru-RU"/>
              </w:rPr>
              <w:t>X</w:t>
            </w:r>
          </w:p>
        </w:tc>
        <w:tc>
          <w:tcPr>
            <w:tcW w:w="5510" w:type="dxa"/>
            <w:tcBorders>
              <w:top w:val="nil"/>
              <w:left w:val="nil"/>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sz w:val="20"/>
                <w:szCs w:val="20"/>
                <w:lang w:val="ru-RU" w:eastAsia="ru-RU"/>
              </w:rPr>
            </w:pPr>
            <w:proofErr w:type="spellStart"/>
            <w:r w:rsidRPr="00085BB0">
              <w:rPr>
                <w:rFonts w:ascii="Arial CYR" w:hAnsi="Arial CYR"/>
                <w:sz w:val="20"/>
                <w:szCs w:val="20"/>
                <w:lang w:val="ru-RU" w:eastAsia="ru-RU"/>
              </w:rPr>
              <w:t>загальний</w:t>
            </w:r>
            <w:proofErr w:type="spellEnd"/>
            <w:r w:rsidRPr="00085BB0">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r>
      <w:tr w:rsidR="00085BB0" w:rsidRPr="00085BB0" w:rsidTr="00085BB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sz w:val="20"/>
                <w:szCs w:val="20"/>
                <w:lang w:val="ru-RU" w:eastAsia="ru-RU"/>
              </w:rPr>
            </w:pPr>
            <w:r w:rsidRPr="00085BB0">
              <w:rPr>
                <w:rFonts w:ascii="Arial CYR" w:hAnsi="Arial CYR"/>
                <w:sz w:val="20"/>
                <w:szCs w:val="20"/>
                <w:lang w:val="ru-RU" w:eastAsia="ru-RU"/>
              </w:rPr>
              <w:t>X</w:t>
            </w:r>
          </w:p>
        </w:tc>
        <w:tc>
          <w:tcPr>
            <w:tcW w:w="5510" w:type="dxa"/>
            <w:tcBorders>
              <w:top w:val="nil"/>
              <w:left w:val="nil"/>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sz w:val="20"/>
                <w:szCs w:val="20"/>
                <w:lang w:val="ru-RU" w:eastAsia="ru-RU"/>
              </w:rPr>
            </w:pPr>
            <w:proofErr w:type="spellStart"/>
            <w:proofErr w:type="gramStart"/>
            <w:r w:rsidRPr="00085BB0">
              <w:rPr>
                <w:rFonts w:ascii="Arial CYR" w:hAnsi="Arial CYR"/>
                <w:sz w:val="20"/>
                <w:szCs w:val="20"/>
                <w:lang w:val="ru-RU" w:eastAsia="ru-RU"/>
              </w:rPr>
              <w:t>спец</w:t>
            </w:r>
            <w:proofErr w:type="gramEnd"/>
            <w:r w:rsidRPr="00085BB0">
              <w:rPr>
                <w:rFonts w:ascii="Arial CYR" w:hAnsi="Arial CYR"/>
                <w:sz w:val="20"/>
                <w:szCs w:val="20"/>
                <w:lang w:val="ru-RU" w:eastAsia="ru-RU"/>
              </w:rPr>
              <w:t>іальний</w:t>
            </w:r>
            <w:proofErr w:type="spellEnd"/>
            <w:r w:rsidRPr="00085BB0">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r>
      <w:tr w:rsidR="00085BB0" w:rsidRPr="00085BB0" w:rsidTr="00085BB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85BB0" w:rsidRPr="00085BB0" w:rsidRDefault="00085BB0" w:rsidP="00085BB0">
            <w:pPr>
              <w:rPr>
                <w:rFonts w:ascii="Arial CYR" w:hAnsi="Arial CYR"/>
                <w:b/>
                <w:bCs/>
                <w:sz w:val="20"/>
                <w:szCs w:val="20"/>
                <w:lang w:val="ru-RU" w:eastAsia="ru-RU"/>
              </w:rPr>
            </w:pPr>
            <w:r w:rsidRPr="00085BB0">
              <w:rPr>
                <w:rFonts w:ascii="Arial CYR" w:hAnsi="Arial CYR"/>
                <w:b/>
                <w:bCs/>
                <w:sz w:val="20"/>
                <w:szCs w:val="20"/>
                <w:lang w:val="ru-RU" w:eastAsia="ru-RU"/>
              </w:rPr>
              <w:t xml:space="preserve">УСЬОГО за </w:t>
            </w:r>
            <w:proofErr w:type="spellStart"/>
            <w:r w:rsidRPr="00085BB0">
              <w:rPr>
                <w:rFonts w:ascii="Arial CYR" w:hAnsi="Arial CYR"/>
                <w:b/>
                <w:bCs/>
                <w:sz w:val="20"/>
                <w:szCs w:val="20"/>
                <w:lang w:val="ru-RU" w:eastAsia="ru-RU"/>
              </w:rPr>
              <w:t>розділом</w:t>
            </w:r>
            <w:proofErr w:type="spellEnd"/>
            <w:r w:rsidRPr="00085BB0">
              <w:rPr>
                <w:rFonts w:ascii="Arial CYR" w:hAnsi="Arial CYR"/>
                <w:b/>
                <w:bCs/>
                <w:sz w:val="20"/>
                <w:szCs w:val="20"/>
                <w:lang w:val="ru-RU" w:eastAsia="ru-RU"/>
              </w:rPr>
              <w:t xml:space="preserve"> І, </w:t>
            </w:r>
            <w:proofErr w:type="gramStart"/>
            <w:r w:rsidRPr="00085BB0">
              <w:rPr>
                <w:rFonts w:ascii="Arial CYR" w:hAnsi="Arial CYR"/>
                <w:b/>
                <w:bCs/>
                <w:sz w:val="20"/>
                <w:szCs w:val="20"/>
                <w:lang w:val="ru-RU" w:eastAsia="ru-RU"/>
              </w:rPr>
              <w:t>у</w:t>
            </w:r>
            <w:proofErr w:type="gramEnd"/>
            <w:r w:rsidRPr="00085BB0">
              <w:rPr>
                <w:rFonts w:ascii="Arial CYR" w:hAnsi="Arial CYR"/>
                <w:b/>
                <w:bCs/>
                <w:sz w:val="20"/>
                <w:szCs w:val="20"/>
                <w:lang w:val="ru-RU" w:eastAsia="ru-RU"/>
              </w:rPr>
              <w:t xml:space="preserve"> тому </w:t>
            </w:r>
            <w:proofErr w:type="spellStart"/>
            <w:r w:rsidRPr="00085BB0">
              <w:rPr>
                <w:rFonts w:ascii="Arial CYR" w:hAnsi="Arial CYR"/>
                <w:b/>
                <w:bCs/>
                <w:sz w:val="20"/>
                <w:szCs w:val="20"/>
                <w:lang w:val="ru-RU" w:eastAsia="ru-RU"/>
              </w:rPr>
              <w:t>числі</w:t>
            </w:r>
            <w:proofErr w:type="spellEnd"/>
            <w:r w:rsidRPr="00085BB0">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237 585 295,00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265 503 700,00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285 292 850,00</w:t>
            </w:r>
          </w:p>
        </w:tc>
      </w:tr>
      <w:tr w:rsidR="00085BB0" w:rsidRPr="00085BB0" w:rsidTr="00085BB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85BB0" w:rsidRPr="00085BB0" w:rsidRDefault="00085BB0" w:rsidP="00085BB0">
            <w:pPr>
              <w:rPr>
                <w:rFonts w:ascii="Arial CYR" w:hAnsi="Arial CYR"/>
                <w:b/>
                <w:bCs/>
                <w:sz w:val="20"/>
                <w:szCs w:val="20"/>
                <w:lang w:val="ru-RU" w:eastAsia="ru-RU"/>
              </w:rPr>
            </w:pPr>
            <w:proofErr w:type="spellStart"/>
            <w:r w:rsidRPr="00085BB0">
              <w:rPr>
                <w:rFonts w:ascii="Arial CYR" w:hAnsi="Arial CYR"/>
                <w:b/>
                <w:bCs/>
                <w:sz w:val="20"/>
                <w:szCs w:val="20"/>
                <w:lang w:val="ru-RU" w:eastAsia="ru-RU"/>
              </w:rPr>
              <w:t>загальний</w:t>
            </w:r>
            <w:proofErr w:type="spellEnd"/>
            <w:r w:rsidRPr="00085BB0">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217 862 993,84</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236 021 800,00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254 497 700,00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270 830 850,00</w:t>
            </w:r>
          </w:p>
        </w:tc>
      </w:tr>
      <w:tr w:rsidR="00085BB0" w:rsidRPr="00085BB0" w:rsidTr="00085BB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85BB0" w:rsidRPr="00085BB0" w:rsidRDefault="00085BB0" w:rsidP="00085BB0">
            <w:pPr>
              <w:rPr>
                <w:rFonts w:ascii="Arial CYR" w:hAnsi="Arial CYR"/>
                <w:b/>
                <w:bCs/>
                <w:sz w:val="20"/>
                <w:szCs w:val="20"/>
                <w:lang w:val="ru-RU" w:eastAsia="ru-RU"/>
              </w:rPr>
            </w:pPr>
            <w:proofErr w:type="spellStart"/>
            <w:proofErr w:type="gramStart"/>
            <w:r w:rsidRPr="00085BB0">
              <w:rPr>
                <w:rFonts w:ascii="Arial CYR" w:hAnsi="Arial CYR"/>
                <w:b/>
                <w:bCs/>
                <w:sz w:val="20"/>
                <w:szCs w:val="20"/>
                <w:lang w:val="ru-RU" w:eastAsia="ru-RU"/>
              </w:rPr>
              <w:t>спец</w:t>
            </w:r>
            <w:proofErr w:type="gramEnd"/>
            <w:r w:rsidRPr="00085BB0">
              <w:rPr>
                <w:rFonts w:ascii="Arial CYR" w:hAnsi="Arial CYR"/>
                <w:b/>
                <w:bCs/>
                <w:sz w:val="20"/>
                <w:szCs w:val="20"/>
                <w:lang w:val="ru-RU" w:eastAsia="ru-RU"/>
              </w:rPr>
              <w:t>іальний</w:t>
            </w:r>
            <w:proofErr w:type="spellEnd"/>
            <w:r w:rsidRPr="00085BB0">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19 722 301,16</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10 710 600,00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11 006 000,00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14 462 000,00</w:t>
            </w:r>
          </w:p>
        </w:tc>
      </w:tr>
      <w:tr w:rsidR="00085BB0" w:rsidRPr="00085BB0" w:rsidTr="00085BB0">
        <w:trPr>
          <w:trHeight w:val="255"/>
        </w:trPr>
        <w:tc>
          <w:tcPr>
            <w:tcW w:w="15310" w:type="dxa"/>
            <w:gridSpan w:val="7"/>
            <w:tcBorders>
              <w:top w:val="single" w:sz="4" w:space="0" w:color="auto"/>
              <w:left w:val="single" w:sz="4" w:space="0" w:color="auto"/>
              <w:bottom w:val="single" w:sz="4" w:space="0" w:color="auto"/>
              <w:right w:val="single" w:sz="4" w:space="0" w:color="auto"/>
            </w:tcBorders>
            <w:shd w:val="clear" w:color="000000" w:fill="CCFFFF"/>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 xml:space="preserve">ІІ. </w:t>
            </w:r>
            <w:proofErr w:type="spellStart"/>
            <w:r w:rsidRPr="00085BB0">
              <w:rPr>
                <w:rFonts w:ascii="Arial CYR" w:hAnsi="Arial CYR"/>
                <w:b/>
                <w:bCs/>
                <w:sz w:val="20"/>
                <w:szCs w:val="20"/>
                <w:lang w:val="ru-RU" w:eastAsia="ru-RU"/>
              </w:rPr>
              <w:t>Загальні</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граничні</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показники</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видатків</w:t>
            </w:r>
            <w:proofErr w:type="spellEnd"/>
            <w:r w:rsidRPr="00085BB0">
              <w:rPr>
                <w:rFonts w:ascii="Arial CYR" w:hAnsi="Arial CYR"/>
                <w:b/>
                <w:bCs/>
                <w:sz w:val="20"/>
                <w:szCs w:val="20"/>
                <w:lang w:val="ru-RU" w:eastAsia="ru-RU"/>
              </w:rPr>
              <w:t xml:space="preserve"> та </w:t>
            </w:r>
            <w:proofErr w:type="spellStart"/>
            <w:r w:rsidRPr="00085BB0">
              <w:rPr>
                <w:rFonts w:ascii="Arial CYR" w:hAnsi="Arial CYR"/>
                <w:b/>
                <w:bCs/>
                <w:sz w:val="20"/>
                <w:szCs w:val="20"/>
                <w:lang w:val="ru-RU" w:eastAsia="ru-RU"/>
              </w:rPr>
              <w:t>надання</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кредиті</w:t>
            </w:r>
            <w:proofErr w:type="gramStart"/>
            <w:r w:rsidRPr="00085BB0">
              <w:rPr>
                <w:rFonts w:ascii="Arial CYR" w:hAnsi="Arial CYR"/>
                <w:b/>
                <w:bCs/>
                <w:sz w:val="20"/>
                <w:szCs w:val="20"/>
                <w:lang w:val="ru-RU" w:eastAsia="ru-RU"/>
              </w:rPr>
              <w:t>в</w:t>
            </w:r>
            <w:proofErr w:type="spellEnd"/>
            <w:proofErr w:type="gramEnd"/>
          </w:p>
        </w:tc>
      </w:tr>
      <w:tr w:rsidR="00085BB0" w:rsidRPr="00085BB0" w:rsidTr="00085BB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1.</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b/>
                <w:bCs/>
                <w:sz w:val="20"/>
                <w:szCs w:val="20"/>
                <w:lang w:val="ru-RU" w:eastAsia="ru-RU"/>
              </w:rPr>
            </w:pPr>
            <w:proofErr w:type="spellStart"/>
            <w:r w:rsidRPr="00085BB0">
              <w:rPr>
                <w:rFonts w:ascii="Arial CYR" w:hAnsi="Arial CYR"/>
                <w:b/>
                <w:bCs/>
                <w:sz w:val="20"/>
                <w:szCs w:val="20"/>
                <w:lang w:val="ru-RU" w:eastAsia="ru-RU"/>
              </w:rPr>
              <w:t>Видатки</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з</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міжбюджетними</w:t>
            </w:r>
            <w:proofErr w:type="spellEnd"/>
            <w:r w:rsidRPr="00085BB0">
              <w:rPr>
                <w:rFonts w:ascii="Arial CYR" w:hAnsi="Arial CYR"/>
                <w:b/>
                <w:bCs/>
                <w:sz w:val="20"/>
                <w:szCs w:val="20"/>
                <w:lang w:val="ru-RU" w:eastAsia="ru-RU"/>
              </w:rPr>
              <w:t xml:space="preserve"> трансфертами), </w:t>
            </w:r>
            <w:proofErr w:type="gramStart"/>
            <w:r w:rsidRPr="00085BB0">
              <w:rPr>
                <w:rFonts w:ascii="Arial CYR" w:hAnsi="Arial CYR"/>
                <w:b/>
                <w:bCs/>
                <w:sz w:val="20"/>
                <w:szCs w:val="20"/>
                <w:lang w:val="ru-RU" w:eastAsia="ru-RU"/>
              </w:rPr>
              <w:t>у</w:t>
            </w:r>
            <w:proofErr w:type="gramEnd"/>
            <w:r w:rsidRPr="00085BB0">
              <w:rPr>
                <w:rFonts w:ascii="Arial CYR" w:hAnsi="Arial CYR"/>
                <w:b/>
                <w:bCs/>
                <w:sz w:val="20"/>
                <w:szCs w:val="20"/>
                <w:lang w:val="ru-RU" w:eastAsia="ru-RU"/>
              </w:rPr>
              <w:t xml:space="preserve"> тому </w:t>
            </w:r>
            <w:proofErr w:type="spellStart"/>
            <w:r w:rsidRPr="00085BB0">
              <w:rPr>
                <w:rFonts w:ascii="Arial CYR" w:hAnsi="Arial CYR"/>
                <w:b/>
                <w:bCs/>
                <w:sz w:val="20"/>
                <w:szCs w:val="20"/>
                <w:lang w:val="ru-RU" w:eastAsia="ru-RU"/>
              </w:rPr>
              <w:t>числі</w:t>
            </w:r>
            <w:proofErr w:type="spellEnd"/>
            <w:r w:rsidRPr="00085BB0">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237 585 295,00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265 503 700,00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285 292 850,00</w:t>
            </w:r>
          </w:p>
        </w:tc>
      </w:tr>
      <w:tr w:rsidR="00085BB0" w:rsidRPr="00085BB0" w:rsidTr="00085BB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sz w:val="20"/>
                <w:szCs w:val="20"/>
                <w:lang w:val="ru-RU" w:eastAsia="ru-RU"/>
              </w:rPr>
            </w:pPr>
            <w:r w:rsidRPr="00085BB0">
              <w:rPr>
                <w:rFonts w:ascii="Arial CYR" w:hAnsi="Arial CYR"/>
                <w:sz w:val="20"/>
                <w:szCs w:val="20"/>
                <w:lang w:val="ru-RU" w:eastAsia="ru-RU"/>
              </w:rPr>
              <w:t>X</w:t>
            </w:r>
          </w:p>
        </w:tc>
        <w:tc>
          <w:tcPr>
            <w:tcW w:w="5510" w:type="dxa"/>
            <w:tcBorders>
              <w:top w:val="nil"/>
              <w:left w:val="nil"/>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sz w:val="20"/>
                <w:szCs w:val="20"/>
                <w:lang w:val="ru-RU" w:eastAsia="ru-RU"/>
              </w:rPr>
            </w:pPr>
            <w:proofErr w:type="spellStart"/>
            <w:r w:rsidRPr="00085BB0">
              <w:rPr>
                <w:rFonts w:ascii="Arial CYR" w:hAnsi="Arial CYR"/>
                <w:sz w:val="20"/>
                <w:szCs w:val="20"/>
                <w:lang w:val="ru-RU" w:eastAsia="ru-RU"/>
              </w:rPr>
              <w:t>загальний</w:t>
            </w:r>
            <w:proofErr w:type="spellEnd"/>
            <w:r w:rsidRPr="00085BB0">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217 862 994,00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236 021 800,00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254 497 700,00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270 830 850,00</w:t>
            </w:r>
          </w:p>
        </w:tc>
      </w:tr>
      <w:tr w:rsidR="00085BB0" w:rsidRPr="00085BB0" w:rsidTr="00085BB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sz w:val="20"/>
                <w:szCs w:val="20"/>
                <w:lang w:val="ru-RU" w:eastAsia="ru-RU"/>
              </w:rPr>
            </w:pPr>
            <w:r w:rsidRPr="00085BB0">
              <w:rPr>
                <w:rFonts w:ascii="Arial CYR" w:hAnsi="Arial CYR"/>
                <w:sz w:val="20"/>
                <w:szCs w:val="20"/>
                <w:lang w:val="ru-RU" w:eastAsia="ru-RU"/>
              </w:rPr>
              <w:t>X</w:t>
            </w:r>
          </w:p>
        </w:tc>
        <w:tc>
          <w:tcPr>
            <w:tcW w:w="5510" w:type="dxa"/>
            <w:tcBorders>
              <w:top w:val="nil"/>
              <w:left w:val="nil"/>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sz w:val="20"/>
                <w:szCs w:val="20"/>
                <w:lang w:val="ru-RU" w:eastAsia="ru-RU"/>
              </w:rPr>
            </w:pPr>
            <w:proofErr w:type="spellStart"/>
            <w:proofErr w:type="gramStart"/>
            <w:r w:rsidRPr="00085BB0">
              <w:rPr>
                <w:rFonts w:ascii="Arial CYR" w:hAnsi="Arial CYR"/>
                <w:sz w:val="20"/>
                <w:szCs w:val="20"/>
                <w:lang w:val="ru-RU" w:eastAsia="ru-RU"/>
              </w:rPr>
              <w:t>спец</w:t>
            </w:r>
            <w:proofErr w:type="gramEnd"/>
            <w:r w:rsidRPr="00085BB0">
              <w:rPr>
                <w:rFonts w:ascii="Arial CYR" w:hAnsi="Arial CYR"/>
                <w:sz w:val="20"/>
                <w:szCs w:val="20"/>
                <w:lang w:val="ru-RU" w:eastAsia="ru-RU"/>
              </w:rPr>
              <w:t>іальний</w:t>
            </w:r>
            <w:proofErr w:type="spellEnd"/>
            <w:r w:rsidRPr="00085BB0">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19 722 301,00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10 710 600,00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11 006 000,00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14 462 000,00</w:t>
            </w:r>
          </w:p>
        </w:tc>
      </w:tr>
      <w:tr w:rsidR="00085BB0" w:rsidRPr="00085BB0" w:rsidTr="00085BB0">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2.</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b/>
                <w:bCs/>
                <w:sz w:val="20"/>
                <w:szCs w:val="20"/>
                <w:lang w:val="ru-RU" w:eastAsia="ru-RU"/>
              </w:rPr>
            </w:pPr>
            <w:proofErr w:type="spellStart"/>
            <w:r w:rsidRPr="00085BB0">
              <w:rPr>
                <w:rFonts w:ascii="Arial CYR" w:hAnsi="Arial CYR"/>
                <w:b/>
                <w:bCs/>
                <w:sz w:val="20"/>
                <w:szCs w:val="20"/>
                <w:lang w:val="ru-RU" w:eastAsia="ru-RU"/>
              </w:rPr>
              <w:t>Надання</w:t>
            </w:r>
            <w:proofErr w:type="spellEnd"/>
            <w:r w:rsidRPr="00085BB0">
              <w:rPr>
                <w:rFonts w:ascii="Arial CYR" w:hAnsi="Arial CYR"/>
                <w:b/>
                <w:bCs/>
                <w:sz w:val="20"/>
                <w:szCs w:val="20"/>
                <w:lang w:val="ru-RU" w:eastAsia="ru-RU"/>
              </w:rPr>
              <w:t xml:space="preserve"> </w:t>
            </w:r>
            <w:proofErr w:type="spellStart"/>
            <w:r w:rsidRPr="00085BB0">
              <w:rPr>
                <w:rFonts w:ascii="Arial CYR" w:hAnsi="Arial CYR"/>
                <w:b/>
                <w:bCs/>
                <w:sz w:val="20"/>
                <w:szCs w:val="20"/>
                <w:lang w:val="ru-RU" w:eastAsia="ru-RU"/>
              </w:rPr>
              <w:t>кредиті</w:t>
            </w:r>
            <w:proofErr w:type="gramStart"/>
            <w:r w:rsidRPr="00085BB0">
              <w:rPr>
                <w:rFonts w:ascii="Arial CYR" w:hAnsi="Arial CYR"/>
                <w:b/>
                <w:bCs/>
                <w:sz w:val="20"/>
                <w:szCs w:val="20"/>
                <w:lang w:val="ru-RU" w:eastAsia="ru-RU"/>
              </w:rPr>
              <w:t>в</w:t>
            </w:r>
            <w:proofErr w:type="spellEnd"/>
            <w:proofErr w:type="gramEnd"/>
            <w:r w:rsidRPr="00085BB0">
              <w:rPr>
                <w:rFonts w:ascii="Arial CYR" w:hAnsi="Arial CYR"/>
                <w:b/>
                <w:bCs/>
                <w:sz w:val="20"/>
                <w:szCs w:val="20"/>
                <w:lang w:val="ru-RU" w:eastAsia="ru-RU"/>
              </w:rPr>
              <w:t xml:space="preserve">, у тому </w:t>
            </w:r>
            <w:proofErr w:type="spellStart"/>
            <w:r w:rsidRPr="00085BB0">
              <w:rPr>
                <w:rFonts w:ascii="Arial CYR" w:hAnsi="Arial CYR"/>
                <w:b/>
                <w:bCs/>
                <w:sz w:val="20"/>
                <w:szCs w:val="20"/>
                <w:lang w:val="ru-RU" w:eastAsia="ru-RU"/>
              </w:rPr>
              <w:t>числі</w:t>
            </w:r>
            <w:proofErr w:type="spellEnd"/>
            <w:r w:rsidRPr="00085BB0">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r>
      <w:tr w:rsidR="00085BB0" w:rsidRPr="00085BB0" w:rsidTr="00085BB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sz w:val="20"/>
                <w:szCs w:val="20"/>
                <w:lang w:val="ru-RU" w:eastAsia="ru-RU"/>
              </w:rPr>
            </w:pPr>
            <w:r w:rsidRPr="00085BB0">
              <w:rPr>
                <w:rFonts w:ascii="Arial CYR" w:hAnsi="Arial CYR"/>
                <w:sz w:val="20"/>
                <w:szCs w:val="20"/>
                <w:lang w:val="ru-RU" w:eastAsia="ru-RU"/>
              </w:rPr>
              <w:t>X</w:t>
            </w:r>
          </w:p>
        </w:tc>
        <w:tc>
          <w:tcPr>
            <w:tcW w:w="5510" w:type="dxa"/>
            <w:tcBorders>
              <w:top w:val="nil"/>
              <w:left w:val="nil"/>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sz w:val="20"/>
                <w:szCs w:val="20"/>
                <w:lang w:val="ru-RU" w:eastAsia="ru-RU"/>
              </w:rPr>
            </w:pPr>
            <w:proofErr w:type="spellStart"/>
            <w:r w:rsidRPr="00085BB0">
              <w:rPr>
                <w:rFonts w:ascii="Arial CYR" w:hAnsi="Arial CYR"/>
                <w:sz w:val="20"/>
                <w:szCs w:val="20"/>
                <w:lang w:val="ru-RU" w:eastAsia="ru-RU"/>
              </w:rPr>
              <w:t>загальний</w:t>
            </w:r>
            <w:proofErr w:type="spellEnd"/>
            <w:r w:rsidRPr="00085BB0">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r>
      <w:tr w:rsidR="00085BB0" w:rsidRPr="00085BB0" w:rsidTr="00085BB0">
        <w:trPr>
          <w:trHeight w:val="25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85BB0" w:rsidRPr="00085BB0" w:rsidRDefault="00085BB0" w:rsidP="00085BB0">
            <w:pPr>
              <w:jc w:val="center"/>
              <w:rPr>
                <w:rFonts w:ascii="Arial CYR" w:hAnsi="Arial CYR"/>
                <w:sz w:val="20"/>
                <w:szCs w:val="20"/>
                <w:lang w:val="ru-RU" w:eastAsia="ru-RU"/>
              </w:rPr>
            </w:pPr>
            <w:r w:rsidRPr="00085BB0">
              <w:rPr>
                <w:rFonts w:ascii="Arial CYR" w:hAnsi="Arial CYR"/>
                <w:sz w:val="20"/>
                <w:szCs w:val="20"/>
                <w:lang w:val="ru-RU" w:eastAsia="ru-RU"/>
              </w:rPr>
              <w:t>X</w:t>
            </w:r>
          </w:p>
        </w:tc>
        <w:tc>
          <w:tcPr>
            <w:tcW w:w="5510" w:type="dxa"/>
            <w:tcBorders>
              <w:top w:val="nil"/>
              <w:left w:val="nil"/>
              <w:bottom w:val="single" w:sz="4" w:space="0" w:color="auto"/>
              <w:right w:val="single" w:sz="4" w:space="0" w:color="auto"/>
            </w:tcBorders>
            <w:shd w:val="clear" w:color="auto" w:fill="auto"/>
            <w:vAlign w:val="center"/>
            <w:hideMark/>
          </w:tcPr>
          <w:p w:rsidR="00085BB0" w:rsidRPr="00085BB0" w:rsidRDefault="00085BB0" w:rsidP="00085BB0">
            <w:pPr>
              <w:rPr>
                <w:rFonts w:ascii="Arial CYR" w:hAnsi="Arial CYR"/>
                <w:sz w:val="20"/>
                <w:szCs w:val="20"/>
                <w:lang w:val="ru-RU" w:eastAsia="ru-RU"/>
              </w:rPr>
            </w:pPr>
            <w:proofErr w:type="spellStart"/>
            <w:proofErr w:type="gramStart"/>
            <w:r w:rsidRPr="00085BB0">
              <w:rPr>
                <w:rFonts w:ascii="Arial CYR" w:hAnsi="Arial CYR"/>
                <w:sz w:val="20"/>
                <w:szCs w:val="20"/>
                <w:lang w:val="ru-RU" w:eastAsia="ru-RU"/>
              </w:rPr>
              <w:t>спец</w:t>
            </w:r>
            <w:proofErr w:type="gramEnd"/>
            <w:r w:rsidRPr="00085BB0">
              <w:rPr>
                <w:rFonts w:ascii="Arial CYR" w:hAnsi="Arial CYR"/>
                <w:sz w:val="20"/>
                <w:szCs w:val="20"/>
                <w:lang w:val="ru-RU" w:eastAsia="ru-RU"/>
              </w:rPr>
              <w:t>іальний</w:t>
            </w:r>
            <w:proofErr w:type="spellEnd"/>
            <w:r w:rsidRPr="00085BB0">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085BB0" w:rsidRPr="00085BB0" w:rsidRDefault="00085BB0" w:rsidP="00085BB0">
            <w:pPr>
              <w:jc w:val="right"/>
              <w:rPr>
                <w:rFonts w:ascii="Arial CYR" w:hAnsi="Arial CYR"/>
                <w:sz w:val="20"/>
                <w:szCs w:val="20"/>
                <w:lang w:val="ru-RU" w:eastAsia="ru-RU"/>
              </w:rPr>
            </w:pPr>
            <w:r w:rsidRPr="00085BB0">
              <w:rPr>
                <w:rFonts w:ascii="Arial CYR" w:hAnsi="Arial CYR"/>
                <w:sz w:val="20"/>
                <w:szCs w:val="20"/>
                <w:lang w:val="ru-RU" w:eastAsia="ru-RU"/>
              </w:rPr>
              <w:t>0,00</w:t>
            </w:r>
          </w:p>
        </w:tc>
      </w:tr>
      <w:tr w:rsidR="00085BB0" w:rsidRPr="00085BB0" w:rsidTr="00085BB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85BB0" w:rsidRPr="00085BB0" w:rsidRDefault="00085BB0" w:rsidP="00085BB0">
            <w:pPr>
              <w:rPr>
                <w:rFonts w:ascii="Arial CYR" w:hAnsi="Arial CYR"/>
                <w:b/>
                <w:bCs/>
                <w:sz w:val="20"/>
                <w:szCs w:val="20"/>
                <w:lang w:val="ru-RU" w:eastAsia="ru-RU"/>
              </w:rPr>
            </w:pPr>
            <w:r w:rsidRPr="00085BB0">
              <w:rPr>
                <w:rFonts w:ascii="Arial CYR" w:hAnsi="Arial CYR"/>
                <w:b/>
                <w:bCs/>
                <w:sz w:val="20"/>
                <w:szCs w:val="20"/>
                <w:lang w:val="ru-RU" w:eastAsia="ru-RU"/>
              </w:rPr>
              <w:t xml:space="preserve">УСЬОГО за </w:t>
            </w:r>
            <w:proofErr w:type="spellStart"/>
            <w:r w:rsidRPr="00085BB0">
              <w:rPr>
                <w:rFonts w:ascii="Arial CYR" w:hAnsi="Arial CYR"/>
                <w:b/>
                <w:bCs/>
                <w:sz w:val="20"/>
                <w:szCs w:val="20"/>
                <w:lang w:val="ru-RU" w:eastAsia="ru-RU"/>
              </w:rPr>
              <w:t>розділом</w:t>
            </w:r>
            <w:proofErr w:type="spellEnd"/>
            <w:r w:rsidRPr="00085BB0">
              <w:rPr>
                <w:rFonts w:ascii="Arial CYR" w:hAnsi="Arial CYR"/>
                <w:b/>
                <w:bCs/>
                <w:sz w:val="20"/>
                <w:szCs w:val="20"/>
                <w:lang w:val="ru-RU" w:eastAsia="ru-RU"/>
              </w:rPr>
              <w:t xml:space="preserve"> ІI, </w:t>
            </w:r>
            <w:proofErr w:type="gramStart"/>
            <w:r w:rsidRPr="00085BB0">
              <w:rPr>
                <w:rFonts w:ascii="Arial CYR" w:hAnsi="Arial CYR"/>
                <w:b/>
                <w:bCs/>
                <w:sz w:val="20"/>
                <w:szCs w:val="20"/>
                <w:lang w:val="ru-RU" w:eastAsia="ru-RU"/>
              </w:rPr>
              <w:t>у</w:t>
            </w:r>
            <w:proofErr w:type="gramEnd"/>
            <w:r w:rsidRPr="00085BB0">
              <w:rPr>
                <w:rFonts w:ascii="Arial CYR" w:hAnsi="Arial CYR"/>
                <w:b/>
                <w:bCs/>
                <w:sz w:val="20"/>
                <w:szCs w:val="20"/>
                <w:lang w:val="ru-RU" w:eastAsia="ru-RU"/>
              </w:rPr>
              <w:t xml:space="preserve"> тому </w:t>
            </w:r>
            <w:proofErr w:type="spellStart"/>
            <w:r w:rsidRPr="00085BB0">
              <w:rPr>
                <w:rFonts w:ascii="Arial CYR" w:hAnsi="Arial CYR"/>
                <w:b/>
                <w:bCs/>
                <w:sz w:val="20"/>
                <w:szCs w:val="20"/>
                <w:lang w:val="ru-RU" w:eastAsia="ru-RU"/>
              </w:rPr>
              <w:t>числі</w:t>
            </w:r>
            <w:proofErr w:type="spellEnd"/>
            <w:r w:rsidRPr="00085BB0">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237 585 295,00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265 503 700,00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285 292 850,00</w:t>
            </w:r>
          </w:p>
        </w:tc>
      </w:tr>
      <w:tr w:rsidR="00085BB0" w:rsidRPr="00085BB0" w:rsidTr="00085BB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85BB0" w:rsidRPr="00085BB0" w:rsidRDefault="00085BB0" w:rsidP="00085BB0">
            <w:pPr>
              <w:rPr>
                <w:rFonts w:ascii="Arial CYR" w:hAnsi="Arial CYR"/>
                <w:b/>
                <w:bCs/>
                <w:sz w:val="20"/>
                <w:szCs w:val="20"/>
                <w:lang w:val="ru-RU" w:eastAsia="ru-RU"/>
              </w:rPr>
            </w:pPr>
            <w:proofErr w:type="spellStart"/>
            <w:r w:rsidRPr="00085BB0">
              <w:rPr>
                <w:rFonts w:ascii="Arial CYR" w:hAnsi="Arial CYR"/>
                <w:b/>
                <w:bCs/>
                <w:sz w:val="20"/>
                <w:szCs w:val="20"/>
                <w:lang w:val="ru-RU" w:eastAsia="ru-RU"/>
              </w:rPr>
              <w:t>загальний</w:t>
            </w:r>
            <w:proofErr w:type="spellEnd"/>
            <w:r w:rsidRPr="00085BB0">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217 862 994,00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236 021 800,00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254 497 700,00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270 830 850,00</w:t>
            </w:r>
          </w:p>
        </w:tc>
      </w:tr>
      <w:tr w:rsidR="00085BB0" w:rsidRPr="00085BB0" w:rsidTr="00085BB0">
        <w:trPr>
          <w:trHeight w:val="25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center"/>
              <w:rPr>
                <w:rFonts w:ascii="Arial CYR" w:hAnsi="Arial CYR"/>
                <w:b/>
                <w:bCs/>
                <w:sz w:val="20"/>
                <w:szCs w:val="20"/>
                <w:lang w:val="ru-RU" w:eastAsia="ru-RU"/>
              </w:rPr>
            </w:pPr>
            <w:r w:rsidRPr="00085BB0">
              <w:rPr>
                <w:rFonts w:ascii="Arial CYR" w:hAnsi="Arial CYR"/>
                <w:b/>
                <w:bCs/>
                <w:sz w:val="20"/>
                <w:szCs w:val="20"/>
                <w:lang w:val="ru-RU" w:eastAsia="ru-RU"/>
              </w:rPr>
              <w:t>X</w:t>
            </w:r>
          </w:p>
        </w:tc>
        <w:tc>
          <w:tcPr>
            <w:tcW w:w="551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85BB0" w:rsidRPr="00085BB0" w:rsidRDefault="00085BB0" w:rsidP="00085BB0">
            <w:pPr>
              <w:rPr>
                <w:rFonts w:ascii="Arial CYR" w:hAnsi="Arial CYR"/>
                <w:b/>
                <w:bCs/>
                <w:sz w:val="20"/>
                <w:szCs w:val="20"/>
                <w:lang w:val="ru-RU" w:eastAsia="ru-RU"/>
              </w:rPr>
            </w:pPr>
            <w:proofErr w:type="spellStart"/>
            <w:proofErr w:type="gramStart"/>
            <w:r w:rsidRPr="00085BB0">
              <w:rPr>
                <w:rFonts w:ascii="Arial CYR" w:hAnsi="Arial CYR"/>
                <w:b/>
                <w:bCs/>
                <w:sz w:val="20"/>
                <w:szCs w:val="20"/>
                <w:lang w:val="ru-RU" w:eastAsia="ru-RU"/>
              </w:rPr>
              <w:t>спец</w:t>
            </w:r>
            <w:proofErr w:type="gramEnd"/>
            <w:r w:rsidRPr="00085BB0">
              <w:rPr>
                <w:rFonts w:ascii="Arial CYR" w:hAnsi="Arial CYR"/>
                <w:b/>
                <w:bCs/>
                <w:sz w:val="20"/>
                <w:szCs w:val="20"/>
                <w:lang w:val="ru-RU" w:eastAsia="ru-RU"/>
              </w:rPr>
              <w:t>іальний</w:t>
            </w:r>
            <w:proofErr w:type="spellEnd"/>
            <w:r w:rsidRPr="00085BB0">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19 722 301,00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10 710 600,00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11 006 000,00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85BB0" w:rsidRPr="00085BB0" w:rsidRDefault="00085BB0" w:rsidP="00085BB0">
            <w:pPr>
              <w:jc w:val="right"/>
              <w:rPr>
                <w:rFonts w:ascii="Arial CYR" w:hAnsi="Arial CYR"/>
                <w:b/>
                <w:bCs/>
                <w:sz w:val="20"/>
                <w:szCs w:val="20"/>
                <w:lang w:val="ru-RU" w:eastAsia="ru-RU"/>
              </w:rPr>
            </w:pPr>
            <w:r w:rsidRPr="00085BB0">
              <w:rPr>
                <w:rFonts w:ascii="Arial CYR" w:hAnsi="Arial CYR"/>
                <w:b/>
                <w:bCs/>
                <w:sz w:val="20"/>
                <w:szCs w:val="20"/>
                <w:lang w:val="ru-RU" w:eastAsia="ru-RU"/>
              </w:rPr>
              <w:t>14 462 000,00</w:t>
            </w:r>
          </w:p>
        </w:tc>
      </w:tr>
      <w:tr w:rsidR="00085BB0" w:rsidRPr="00085BB0" w:rsidTr="00085BB0">
        <w:trPr>
          <w:trHeight w:val="255"/>
        </w:trPr>
        <w:tc>
          <w:tcPr>
            <w:tcW w:w="600" w:type="dxa"/>
            <w:tcBorders>
              <w:top w:val="nil"/>
              <w:left w:val="nil"/>
              <w:bottom w:val="nil"/>
              <w:right w:val="nil"/>
            </w:tcBorders>
            <w:shd w:val="clear" w:color="auto" w:fill="auto"/>
            <w:noWrap/>
            <w:vAlign w:val="bottom"/>
            <w:hideMark/>
          </w:tcPr>
          <w:p w:rsidR="00085BB0" w:rsidRPr="00085BB0" w:rsidRDefault="00085BB0" w:rsidP="00085BB0">
            <w:pPr>
              <w:jc w:val="center"/>
              <w:rPr>
                <w:rFonts w:ascii="Arial CYR" w:hAnsi="Arial CYR"/>
                <w:sz w:val="20"/>
                <w:szCs w:val="20"/>
                <w:lang w:val="ru-RU" w:eastAsia="ru-RU"/>
              </w:rPr>
            </w:pPr>
          </w:p>
        </w:tc>
        <w:tc>
          <w:tcPr>
            <w:tcW w:w="7350" w:type="dxa"/>
            <w:gridSpan w:val="2"/>
            <w:vMerge w:val="restart"/>
            <w:tcBorders>
              <w:top w:val="nil"/>
              <w:left w:val="nil"/>
              <w:bottom w:val="nil"/>
              <w:right w:val="nil"/>
            </w:tcBorders>
            <w:shd w:val="clear" w:color="auto" w:fill="auto"/>
            <w:hideMark/>
          </w:tcPr>
          <w:p w:rsidR="00085BB0" w:rsidRPr="00085BB0" w:rsidRDefault="00085BB0" w:rsidP="00085BB0">
            <w:pPr>
              <w:rPr>
                <w:rFonts w:ascii="Arial CYR" w:hAnsi="Arial CYR"/>
                <w:sz w:val="20"/>
                <w:szCs w:val="20"/>
                <w:lang w:val="ru-RU" w:eastAsia="ru-RU"/>
              </w:rPr>
            </w:pPr>
            <w:r w:rsidRPr="00085BB0">
              <w:rPr>
                <w:rFonts w:ascii="Arial CYR" w:hAnsi="Arial CYR"/>
                <w:sz w:val="20"/>
                <w:szCs w:val="20"/>
                <w:lang w:val="ru-RU" w:eastAsia="ru-RU"/>
              </w:rPr>
              <w:t xml:space="preserve">Начальник </w:t>
            </w:r>
            <w:proofErr w:type="spellStart"/>
            <w:r w:rsidRPr="00085BB0">
              <w:rPr>
                <w:rFonts w:ascii="Arial CYR" w:hAnsi="Arial CYR"/>
                <w:sz w:val="20"/>
                <w:szCs w:val="20"/>
                <w:lang w:val="ru-RU" w:eastAsia="ru-RU"/>
              </w:rPr>
              <w:t>фінансового</w:t>
            </w:r>
            <w:proofErr w:type="spellEnd"/>
            <w:r w:rsidRPr="00085BB0">
              <w:rPr>
                <w:rFonts w:ascii="Arial CYR" w:hAnsi="Arial CYR"/>
                <w:sz w:val="20"/>
                <w:szCs w:val="20"/>
                <w:lang w:val="ru-RU" w:eastAsia="ru-RU"/>
              </w:rPr>
              <w:t xml:space="preserve"> </w:t>
            </w:r>
            <w:proofErr w:type="spellStart"/>
            <w:r w:rsidRPr="00085BB0">
              <w:rPr>
                <w:rFonts w:ascii="Arial CYR" w:hAnsi="Arial CYR"/>
                <w:sz w:val="20"/>
                <w:szCs w:val="20"/>
                <w:lang w:val="ru-RU" w:eastAsia="ru-RU"/>
              </w:rPr>
              <w:t>управління</w:t>
            </w:r>
            <w:proofErr w:type="spellEnd"/>
          </w:p>
        </w:tc>
        <w:tc>
          <w:tcPr>
            <w:tcW w:w="1840" w:type="dxa"/>
            <w:tcBorders>
              <w:top w:val="nil"/>
              <w:left w:val="nil"/>
              <w:bottom w:val="single" w:sz="4" w:space="0" w:color="auto"/>
              <w:right w:val="nil"/>
            </w:tcBorders>
            <w:shd w:val="clear" w:color="auto" w:fill="auto"/>
            <w:noWrap/>
            <w:vAlign w:val="center"/>
            <w:hideMark/>
          </w:tcPr>
          <w:p w:rsidR="00085BB0" w:rsidRPr="00085BB0" w:rsidRDefault="00085BB0" w:rsidP="00085BB0">
            <w:pPr>
              <w:jc w:val="center"/>
              <w:rPr>
                <w:rFonts w:ascii="Times New Roman" w:hAnsi="Times New Roman" w:cs="Times New Roman"/>
                <w:sz w:val="20"/>
                <w:szCs w:val="20"/>
                <w:lang w:val="ru-RU" w:eastAsia="ru-RU"/>
              </w:rPr>
            </w:pPr>
            <w:r w:rsidRPr="00085BB0">
              <w:rPr>
                <w:rFonts w:ascii="Times New Roman" w:hAnsi="Times New Roman" w:cs="Times New Roman"/>
                <w:sz w:val="20"/>
                <w:szCs w:val="20"/>
                <w:lang w:val="ru-RU" w:eastAsia="ru-RU"/>
              </w:rPr>
              <w:t> </w:t>
            </w:r>
          </w:p>
        </w:tc>
        <w:tc>
          <w:tcPr>
            <w:tcW w:w="1840" w:type="dxa"/>
            <w:tcBorders>
              <w:top w:val="nil"/>
              <w:left w:val="nil"/>
              <w:bottom w:val="nil"/>
              <w:right w:val="nil"/>
            </w:tcBorders>
            <w:shd w:val="clear" w:color="auto" w:fill="auto"/>
            <w:noWrap/>
            <w:vAlign w:val="bottom"/>
            <w:hideMark/>
          </w:tcPr>
          <w:p w:rsidR="00085BB0" w:rsidRPr="00085BB0" w:rsidRDefault="00085BB0" w:rsidP="00085BB0">
            <w:pPr>
              <w:rPr>
                <w:rFonts w:ascii="Arial CYR" w:hAnsi="Arial CYR"/>
                <w:sz w:val="20"/>
                <w:szCs w:val="20"/>
                <w:lang w:val="ru-RU" w:eastAsia="ru-RU"/>
              </w:rPr>
            </w:pPr>
          </w:p>
        </w:tc>
        <w:tc>
          <w:tcPr>
            <w:tcW w:w="3680" w:type="dxa"/>
            <w:gridSpan w:val="2"/>
            <w:tcBorders>
              <w:top w:val="nil"/>
              <w:left w:val="nil"/>
              <w:bottom w:val="single" w:sz="4" w:space="0" w:color="auto"/>
              <w:right w:val="nil"/>
            </w:tcBorders>
            <w:shd w:val="clear" w:color="auto" w:fill="auto"/>
            <w:noWrap/>
            <w:vAlign w:val="center"/>
            <w:hideMark/>
          </w:tcPr>
          <w:p w:rsidR="00085BB0" w:rsidRPr="00085BB0" w:rsidRDefault="00085BB0" w:rsidP="00085BB0">
            <w:pPr>
              <w:jc w:val="center"/>
              <w:rPr>
                <w:rFonts w:ascii="Times New Roman" w:hAnsi="Times New Roman" w:cs="Times New Roman"/>
                <w:sz w:val="20"/>
                <w:szCs w:val="20"/>
                <w:lang w:val="ru-RU" w:eastAsia="ru-RU"/>
              </w:rPr>
            </w:pPr>
            <w:proofErr w:type="spellStart"/>
            <w:r w:rsidRPr="00085BB0">
              <w:rPr>
                <w:rFonts w:ascii="Times New Roman" w:hAnsi="Times New Roman" w:cs="Times New Roman"/>
                <w:sz w:val="20"/>
                <w:szCs w:val="20"/>
                <w:lang w:val="ru-RU" w:eastAsia="ru-RU"/>
              </w:rPr>
              <w:t>Ігор</w:t>
            </w:r>
            <w:proofErr w:type="spellEnd"/>
            <w:r w:rsidRPr="00085BB0">
              <w:rPr>
                <w:rFonts w:ascii="Times New Roman" w:hAnsi="Times New Roman" w:cs="Times New Roman"/>
                <w:sz w:val="20"/>
                <w:szCs w:val="20"/>
                <w:lang w:val="ru-RU" w:eastAsia="ru-RU"/>
              </w:rPr>
              <w:t xml:space="preserve"> РИЧАГІВСЬКИЙ</w:t>
            </w:r>
          </w:p>
        </w:tc>
      </w:tr>
      <w:tr w:rsidR="00085BB0" w:rsidRPr="00085BB0" w:rsidTr="00085BB0">
        <w:trPr>
          <w:trHeight w:val="255"/>
        </w:trPr>
        <w:tc>
          <w:tcPr>
            <w:tcW w:w="600" w:type="dxa"/>
            <w:tcBorders>
              <w:top w:val="nil"/>
              <w:left w:val="nil"/>
              <w:bottom w:val="nil"/>
              <w:right w:val="nil"/>
            </w:tcBorders>
            <w:shd w:val="clear" w:color="auto" w:fill="auto"/>
            <w:noWrap/>
            <w:vAlign w:val="bottom"/>
            <w:hideMark/>
          </w:tcPr>
          <w:p w:rsidR="00085BB0" w:rsidRPr="00085BB0" w:rsidRDefault="00085BB0" w:rsidP="00085BB0">
            <w:pPr>
              <w:jc w:val="center"/>
              <w:rPr>
                <w:rFonts w:ascii="Arial CYR" w:hAnsi="Arial CYR"/>
                <w:sz w:val="20"/>
                <w:szCs w:val="20"/>
                <w:lang w:val="ru-RU" w:eastAsia="ru-RU"/>
              </w:rPr>
            </w:pPr>
          </w:p>
        </w:tc>
        <w:tc>
          <w:tcPr>
            <w:tcW w:w="7350" w:type="dxa"/>
            <w:gridSpan w:val="2"/>
            <w:vMerge/>
            <w:tcBorders>
              <w:top w:val="nil"/>
              <w:left w:val="nil"/>
              <w:bottom w:val="nil"/>
              <w:right w:val="nil"/>
            </w:tcBorders>
            <w:vAlign w:val="center"/>
            <w:hideMark/>
          </w:tcPr>
          <w:p w:rsidR="00085BB0" w:rsidRPr="00085BB0" w:rsidRDefault="00085BB0" w:rsidP="00085BB0">
            <w:pPr>
              <w:rPr>
                <w:rFonts w:ascii="Arial CYR" w:hAnsi="Arial CYR"/>
                <w:sz w:val="20"/>
                <w:szCs w:val="20"/>
                <w:lang w:val="ru-RU" w:eastAsia="ru-RU"/>
              </w:rPr>
            </w:pPr>
          </w:p>
        </w:tc>
        <w:tc>
          <w:tcPr>
            <w:tcW w:w="1840" w:type="dxa"/>
            <w:tcBorders>
              <w:top w:val="nil"/>
              <w:left w:val="nil"/>
              <w:bottom w:val="nil"/>
              <w:right w:val="nil"/>
            </w:tcBorders>
            <w:shd w:val="clear" w:color="auto" w:fill="auto"/>
            <w:noWrap/>
            <w:hideMark/>
          </w:tcPr>
          <w:p w:rsidR="00085BB0" w:rsidRPr="00085BB0" w:rsidRDefault="00085BB0" w:rsidP="00085BB0">
            <w:pPr>
              <w:jc w:val="center"/>
              <w:rPr>
                <w:rFonts w:ascii="Times New Roman" w:hAnsi="Times New Roman" w:cs="Times New Roman"/>
                <w:color w:val="333333"/>
                <w:sz w:val="16"/>
                <w:szCs w:val="16"/>
                <w:lang w:val="ru-RU" w:eastAsia="ru-RU"/>
              </w:rPr>
            </w:pPr>
            <w:r w:rsidRPr="00085BB0">
              <w:rPr>
                <w:rFonts w:ascii="Times New Roman" w:hAnsi="Times New Roman" w:cs="Times New Roman"/>
                <w:color w:val="333333"/>
                <w:sz w:val="16"/>
                <w:szCs w:val="16"/>
                <w:lang w:val="ru-RU" w:eastAsia="ru-RU"/>
              </w:rPr>
              <w:t>(</w:t>
            </w:r>
            <w:proofErr w:type="spellStart"/>
            <w:proofErr w:type="gramStart"/>
            <w:r w:rsidRPr="00085BB0">
              <w:rPr>
                <w:rFonts w:ascii="Times New Roman" w:hAnsi="Times New Roman" w:cs="Times New Roman"/>
                <w:color w:val="333333"/>
                <w:sz w:val="16"/>
                <w:szCs w:val="16"/>
                <w:lang w:val="ru-RU" w:eastAsia="ru-RU"/>
              </w:rPr>
              <w:t>п</w:t>
            </w:r>
            <w:proofErr w:type="gramEnd"/>
            <w:r w:rsidRPr="00085BB0">
              <w:rPr>
                <w:rFonts w:ascii="Times New Roman" w:hAnsi="Times New Roman" w:cs="Times New Roman"/>
                <w:color w:val="333333"/>
                <w:sz w:val="16"/>
                <w:szCs w:val="16"/>
                <w:lang w:val="ru-RU" w:eastAsia="ru-RU"/>
              </w:rPr>
              <w:t>ідпис</w:t>
            </w:r>
            <w:proofErr w:type="spellEnd"/>
            <w:r w:rsidRPr="00085BB0">
              <w:rPr>
                <w:rFonts w:ascii="Times New Roman" w:hAnsi="Times New Roman" w:cs="Times New Roman"/>
                <w:color w:val="333333"/>
                <w:sz w:val="16"/>
                <w:szCs w:val="16"/>
                <w:lang w:val="ru-RU" w:eastAsia="ru-RU"/>
              </w:rPr>
              <w:t>)</w:t>
            </w:r>
          </w:p>
        </w:tc>
        <w:tc>
          <w:tcPr>
            <w:tcW w:w="1840" w:type="dxa"/>
            <w:tcBorders>
              <w:top w:val="nil"/>
              <w:left w:val="nil"/>
              <w:bottom w:val="nil"/>
              <w:right w:val="nil"/>
            </w:tcBorders>
            <w:shd w:val="clear" w:color="auto" w:fill="auto"/>
            <w:noWrap/>
            <w:vAlign w:val="center"/>
            <w:hideMark/>
          </w:tcPr>
          <w:p w:rsidR="00085BB0" w:rsidRPr="00085BB0" w:rsidRDefault="00085BB0" w:rsidP="00085BB0">
            <w:pPr>
              <w:jc w:val="center"/>
              <w:rPr>
                <w:rFonts w:ascii="Times New Roman" w:hAnsi="Times New Roman" w:cs="Times New Roman"/>
                <w:sz w:val="20"/>
                <w:szCs w:val="20"/>
                <w:lang w:val="ru-RU" w:eastAsia="ru-RU"/>
              </w:rPr>
            </w:pPr>
          </w:p>
        </w:tc>
        <w:tc>
          <w:tcPr>
            <w:tcW w:w="3680" w:type="dxa"/>
            <w:gridSpan w:val="2"/>
            <w:tcBorders>
              <w:top w:val="nil"/>
              <w:left w:val="nil"/>
              <w:bottom w:val="nil"/>
              <w:right w:val="nil"/>
            </w:tcBorders>
            <w:shd w:val="clear" w:color="auto" w:fill="auto"/>
            <w:noWrap/>
            <w:hideMark/>
          </w:tcPr>
          <w:p w:rsidR="00085BB0" w:rsidRPr="00085BB0" w:rsidRDefault="00085BB0" w:rsidP="00085BB0">
            <w:pPr>
              <w:jc w:val="center"/>
              <w:rPr>
                <w:rFonts w:ascii="Times New Roman" w:hAnsi="Times New Roman" w:cs="Times New Roman"/>
                <w:color w:val="333333"/>
                <w:sz w:val="16"/>
                <w:szCs w:val="16"/>
                <w:lang w:val="ru-RU" w:eastAsia="ru-RU"/>
              </w:rPr>
            </w:pPr>
            <w:proofErr w:type="spellStart"/>
            <w:r w:rsidRPr="00085BB0">
              <w:rPr>
                <w:rFonts w:ascii="Times New Roman" w:hAnsi="Times New Roman" w:cs="Times New Roman"/>
                <w:color w:val="333333"/>
                <w:sz w:val="16"/>
                <w:szCs w:val="16"/>
                <w:lang w:val="ru-RU" w:eastAsia="ru-RU"/>
              </w:rPr>
              <w:t>Власне</w:t>
            </w:r>
            <w:proofErr w:type="spellEnd"/>
            <w:r w:rsidRPr="00085BB0">
              <w:rPr>
                <w:rFonts w:ascii="Times New Roman" w:hAnsi="Times New Roman" w:cs="Times New Roman"/>
                <w:color w:val="333333"/>
                <w:sz w:val="16"/>
                <w:szCs w:val="16"/>
                <w:lang w:val="ru-RU" w:eastAsia="ru-RU"/>
              </w:rPr>
              <w:t xml:space="preserve"> </w:t>
            </w:r>
            <w:proofErr w:type="spellStart"/>
            <w:r w:rsidRPr="00085BB0">
              <w:rPr>
                <w:rFonts w:ascii="Times New Roman" w:hAnsi="Times New Roman" w:cs="Times New Roman"/>
                <w:color w:val="333333"/>
                <w:sz w:val="16"/>
                <w:szCs w:val="16"/>
                <w:lang w:val="ru-RU" w:eastAsia="ru-RU"/>
              </w:rPr>
              <w:t>ім'я</w:t>
            </w:r>
            <w:proofErr w:type="spellEnd"/>
            <w:r w:rsidRPr="00085BB0">
              <w:rPr>
                <w:rFonts w:ascii="Times New Roman" w:hAnsi="Times New Roman" w:cs="Times New Roman"/>
                <w:color w:val="333333"/>
                <w:sz w:val="16"/>
                <w:szCs w:val="16"/>
                <w:lang w:val="ru-RU" w:eastAsia="ru-RU"/>
              </w:rPr>
              <w:t xml:space="preserve"> </w:t>
            </w:r>
            <w:proofErr w:type="gramStart"/>
            <w:r w:rsidRPr="00085BB0">
              <w:rPr>
                <w:rFonts w:ascii="Times New Roman" w:hAnsi="Times New Roman" w:cs="Times New Roman"/>
                <w:color w:val="333333"/>
                <w:sz w:val="16"/>
                <w:szCs w:val="16"/>
                <w:lang w:val="ru-RU" w:eastAsia="ru-RU"/>
              </w:rPr>
              <w:t>ПР</w:t>
            </w:r>
            <w:proofErr w:type="gramEnd"/>
            <w:r w:rsidRPr="00085BB0">
              <w:rPr>
                <w:rFonts w:ascii="Times New Roman" w:hAnsi="Times New Roman" w:cs="Times New Roman"/>
                <w:color w:val="333333"/>
                <w:sz w:val="16"/>
                <w:szCs w:val="16"/>
                <w:lang w:val="ru-RU" w:eastAsia="ru-RU"/>
              </w:rPr>
              <w:t>ІЗВИЩЕ</w:t>
            </w:r>
          </w:p>
        </w:tc>
      </w:tr>
    </w:tbl>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22334B" w:rsidRDefault="0022334B" w:rsidP="00085BB0">
      <w:pPr>
        <w:ind w:left="718"/>
        <w:jc w:val="both"/>
        <w:rPr>
          <w:rFonts w:ascii="Times New Roman" w:hAnsi="Times New Roman" w:cs="Times New Roman"/>
          <w:b/>
          <w:lang w:val="ru-RU" w:eastAsia="en-US"/>
        </w:rPr>
      </w:pPr>
    </w:p>
    <w:tbl>
      <w:tblPr>
        <w:tblW w:w="15451" w:type="dxa"/>
        <w:tblInd w:w="94" w:type="dxa"/>
        <w:tblLook w:val="04A0"/>
      </w:tblPr>
      <w:tblGrid>
        <w:gridCol w:w="1316"/>
        <w:gridCol w:w="4935"/>
        <w:gridCol w:w="1840"/>
        <w:gridCol w:w="1840"/>
        <w:gridCol w:w="1840"/>
        <w:gridCol w:w="1840"/>
        <w:gridCol w:w="1840"/>
      </w:tblGrid>
      <w:tr w:rsidR="0022334B" w:rsidRPr="0022334B" w:rsidTr="0022334B">
        <w:trPr>
          <w:trHeight w:val="255"/>
        </w:trPr>
        <w:tc>
          <w:tcPr>
            <w:tcW w:w="1316" w:type="dxa"/>
            <w:tcBorders>
              <w:top w:val="nil"/>
              <w:left w:val="nil"/>
              <w:bottom w:val="nil"/>
              <w:right w:val="nil"/>
            </w:tcBorders>
            <w:shd w:val="clear" w:color="auto" w:fill="auto"/>
            <w:noWrap/>
            <w:vAlign w:val="bottom"/>
            <w:hideMark/>
          </w:tcPr>
          <w:p w:rsidR="0022334B" w:rsidRPr="0022334B" w:rsidRDefault="0022334B" w:rsidP="0022334B">
            <w:pPr>
              <w:jc w:val="center"/>
              <w:rPr>
                <w:rFonts w:ascii="Arial CYR" w:hAnsi="Arial CYR"/>
                <w:sz w:val="20"/>
                <w:szCs w:val="20"/>
                <w:lang w:val="ru-RU" w:eastAsia="ru-RU"/>
              </w:rPr>
            </w:pPr>
          </w:p>
        </w:tc>
        <w:tc>
          <w:tcPr>
            <w:tcW w:w="4935" w:type="dxa"/>
            <w:tcBorders>
              <w:top w:val="nil"/>
              <w:left w:val="nil"/>
              <w:bottom w:val="nil"/>
              <w:right w:val="nil"/>
            </w:tcBorders>
            <w:shd w:val="clear" w:color="auto" w:fill="auto"/>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bottom"/>
            <w:hideMark/>
          </w:tcPr>
          <w:p w:rsidR="0022334B" w:rsidRPr="0022334B" w:rsidRDefault="0022334B" w:rsidP="0022334B">
            <w:pPr>
              <w:rPr>
                <w:rFonts w:ascii="Times New Roman" w:hAnsi="Times New Roman" w:cs="Times New Roman"/>
                <w:sz w:val="20"/>
                <w:szCs w:val="20"/>
                <w:lang w:val="ru-RU" w:eastAsia="ru-RU"/>
              </w:rPr>
            </w:pPr>
            <w:proofErr w:type="spellStart"/>
            <w:r w:rsidRPr="0022334B">
              <w:rPr>
                <w:rFonts w:ascii="Times New Roman" w:hAnsi="Times New Roman" w:cs="Times New Roman"/>
                <w:sz w:val="20"/>
                <w:szCs w:val="20"/>
                <w:lang w:val="ru-RU" w:eastAsia="ru-RU"/>
              </w:rPr>
              <w:t>Додаток</w:t>
            </w:r>
            <w:proofErr w:type="spellEnd"/>
            <w:r w:rsidRPr="0022334B">
              <w:rPr>
                <w:rFonts w:ascii="Times New Roman" w:hAnsi="Times New Roman" w:cs="Times New Roman"/>
                <w:sz w:val="20"/>
                <w:szCs w:val="20"/>
                <w:lang w:val="ru-RU" w:eastAsia="ru-RU"/>
              </w:rPr>
              <w:t xml:space="preserve"> 2</w:t>
            </w:r>
          </w:p>
        </w:tc>
      </w:tr>
      <w:tr w:rsidR="0022334B" w:rsidRPr="0022334B" w:rsidTr="0022334B">
        <w:trPr>
          <w:trHeight w:val="255"/>
        </w:trPr>
        <w:tc>
          <w:tcPr>
            <w:tcW w:w="1316" w:type="dxa"/>
            <w:tcBorders>
              <w:top w:val="nil"/>
              <w:left w:val="nil"/>
              <w:bottom w:val="nil"/>
              <w:right w:val="nil"/>
            </w:tcBorders>
            <w:shd w:val="clear" w:color="auto" w:fill="auto"/>
            <w:noWrap/>
            <w:vAlign w:val="bottom"/>
            <w:hideMark/>
          </w:tcPr>
          <w:p w:rsidR="0022334B" w:rsidRPr="0022334B" w:rsidRDefault="0022334B" w:rsidP="0022334B">
            <w:pPr>
              <w:jc w:val="center"/>
              <w:rPr>
                <w:rFonts w:ascii="Arial CYR" w:hAnsi="Arial CYR"/>
                <w:sz w:val="20"/>
                <w:szCs w:val="20"/>
                <w:lang w:val="ru-RU" w:eastAsia="ru-RU"/>
              </w:rPr>
            </w:pPr>
          </w:p>
        </w:tc>
        <w:tc>
          <w:tcPr>
            <w:tcW w:w="4935" w:type="dxa"/>
            <w:tcBorders>
              <w:top w:val="nil"/>
              <w:left w:val="nil"/>
              <w:bottom w:val="nil"/>
              <w:right w:val="nil"/>
            </w:tcBorders>
            <w:shd w:val="clear" w:color="auto" w:fill="auto"/>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bottom"/>
            <w:hideMark/>
          </w:tcPr>
          <w:p w:rsidR="0022334B" w:rsidRPr="0022334B" w:rsidRDefault="0022334B" w:rsidP="0022334B">
            <w:pPr>
              <w:rPr>
                <w:rFonts w:ascii="Times New Roman" w:hAnsi="Times New Roman" w:cs="Times New Roman"/>
                <w:sz w:val="20"/>
                <w:szCs w:val="20"/>
                <w:lang w:val="ru-RU" w:eastAsia="ru-RU"/>
              </w:rPr>
            </w:pPr>
            <w:proofErr w:type="gramStart"/>
            <w:r w:rsidRPr="0022334B">
              <w:rPr>
                <w:rFonts w:ascii="Times New Roman" w:hAnsi="Times New Roman" w:cs="Times New Roman"/>
                <w:sz w:val="20"/>
                <w:szCs w:val="20"/>
                <w:lang w:val="ru-RU" w:eastAsia="ru-RU"/>
              </w:rPr>
              <w:t>до</w:t>
            </w:r>
            <w:proofErr w:type="gramEnd"/>
            <w:r w:rsidRPr="0022334B">
              <w:rPr>
                <w:rFonts w:ascii="Times New Roman" w:hAnsi="Times New Roman" w:cs="Times New Roman"/>
                <w:sz w:val="20"/>
                <w:szCs w:val="20"/>
                <w:lang w:val="ru-RU" w:eastAsia="ru-RU"/>
              </w:rPr>
              <w:t xml:space="preserve"> Прогнозу  </w:t>
            </w:r>
            <w:proofErr w:type="spellStart"/>
            <w:r w:rsidRPr="0022334B">
              <w:rPr>
                <w:rFonts w:ascii="Times New Roman" w:hAnsi="Times New Roman" w:cs="Times New Roman"/>
                <w:sz w:val="20"/>
                <w:szCs w:val="20"/>
                <w:lang w:val="ru-RU" w:eastAsia="ru-RU"/>
              </w:rPr>
              <w:t>міського</w:t>
            </w:r>
            <w:proofErr w:type="spellEnd"/>
            <w:r w:rsidRPr="0022334B">
              <w:rPr>
                <w:rFonts w:ascii="Times New Roman" w:hAnsi="Times New Roman" w:cs="Times New Roman"/>
                <w:sz w:val="20"/>
                <w:szCs w:val="20"/>
                <w:lang w:val="ru-RU" w:eastAsia="ru-RU"/>
              </w:rPr>
              <w:t xml:space="preserve"> бюджету на 2022-2024 роки</w:t>
            </w:r>
          </w:p>
        </w:tc>
      </w:tr>
      <w:tr w:rsidR="0022334B" w:rsidRPr="0022334B" w:rsidTr="0022334B">
        <w:trPr>
          <w:trHeight w:val="315"/>
        </w:trPr>
        <w:tc>
          <w:tcPr>
            <w:tcW w:w="15451" w:type="dxa"/>
            <w:gridSpan w:val="7"/>
            <w:tcBorders>
              <w:top w:val="nil"/>
              <w:left w:val="nil"/>
              <w:bottom w:val="nil"/>
              <w:right w:val="nil"/>
            </w:tcBorders>
            <w:shd w:val="clear" w:color="auto" w:fill="auto"/>
            <w:noWrap/>
            <w:vAlign w:val="bottom"/>
            <w:hideMark/>
          </w:tcPr>
          <w:p w:rsidR="0022334B" w:rsidRPr="0022334B" w:rsidRDefault="0022334B" w:rsidP="0022334B">
            <w:pPr>
              <w:jc w:val="center"/>
              <w:rPr>
                <w:rFonts w:ascii="Times New Roman" w:hAnsi="Times New Roman" w:cs="Times New Roman"/>
                <w:b/>
                <w:bCs/>
                <w:lang w:val="ru-RU" w:eastAsia="ru-RU"/>
              </w:rPr>
            </w:pPr>
            <w:proofErr w:type="spellStart"/>
            <w:r w:rsidRPr="0022334B">
              <w:rPr>
                <w:rFonts w:ascii="Times New Roman" w:hAnsi="Times New Roman" w:cs="Times New Roman"/>
                <w:b/>
                <w:bCs/>
                <w:lang w:val="ru-RU" w:eastAsia="ru-RU"/>
              </w:rPr>
              <w:t>Показники</w:t>
            </w:r>
            <w:proofErr w:type="spellEnd"/>
            <w:r w:rsidRPr="0022334B">
              <w:rPr>
                <w:rFonts w:ascii="Times New Roman" w:hAnsi="Times New Roman" w:cs="Times New Roman"/>
                <w:b/>
                <w:bCs/>
                <w:lang w:val="ru-RU" w:eastAsia="ru-RU"/>
              </w:rPr>
              <w:t xml:space="preserve"> </w:t>
            </w:r>
            <w:proofErr w:type="spellStart"/>
            <w:r w:rsidRPr="0022334B">
              <w:rPr>
                <w:rFonts w:ascii="Times New Roman" w:hAnsi="Times New Roman" w:cs="Times New Roman"/>
                <w:b/>
                <w:bCs/>
                <w:lang w:val="ru-RU" w:eastAsia="ru-RU"/>
              </w:rPr>
              <w:t>доході</w:t>
            </w:r>
            <w:proofErr w:type="gramStart"/>
            <w:r w:rsidRPr="0022334B">
              <w:rPr>
                <w:rFonts w:ascii="Times New Roman" w:hAnsi="Times New Roman" w:cs="Times New Roman"/>
                <w:b/>
                <w:bCs/>
                <w:lang w:val="ru-RU" w:eastAsia="ru-RU"/>
              </w:rPr>
              <w:t>в</w:t>
            </w:r>
            <w:proofErr w:type="spellEnd"/>
            <w:proofErr w:type="gramEnd"/>
            <w:r w:rsidRPr="0022334B">
              <w:rPr>
                <w:rFonts w:ascii="Times New Roman" w:hAnsi="Times New Roman" w:cs="Times New Roman"/>
                <w:b/>
                <w:bCs/>
                <w:lang w:val="ru-RU" w:eastAsia="ru-RU"/>
              </w:rPr>
              <w:t xml:space="preserve"> бюджету </w:t>
            </w:r>
          </w:p>
        </w:tc>
      </w:tr>
      <w:tr w:rsidR="0022334B" w:rsidRPr="0022334B" w:rsidTr="0022334B">
        <w:trPr>
          <w:trHeight w:val="255"/>
        </w:trPr>
        <w:tc>
          <w:tcPr>
            <w:tcW w:w="1316" w:type="dxa"/>
            <w:tcBorders>
              <w:top w:val="nil"/>
              <w:left w:val="nil"/>
              <w:bottom w:val="nil"/>
              <w:right w:val="nil"/>
            </w:tcBorders>
            <w:shd w:val="clear" w:color="auto" w:fill="auto"/>
            <w:noWrap/>
            <w:vAlign w:val="bottom"/>
            <w:hideMark/>
          </w:tcPr>
          <w:p w:rsidR="0022334B" w:rsidRPr="0022334B" w:rsidRDefault="0022334B" w:rsidP="0022334B">
            <w:pPr>
              <w:rPr>
                <w:rFonts w:ascii="Times New Roman" w:hAnsi="Times New Roman" w:cs="Times New Roman"/>
                <w:sz w:val="20"/>
                <w:szCs w:val="20"/>
                <w:u w:val="single"/>
                <w:lang w:val="ru-RU" w:eastAsia="ru-RU"/>
              </w:rPr>
            </w:pPr>
            <w:r w:rsidRPr="0022334B">
              <w:rPr>
                <w:rFonts w:ascii="Times New Roman" w:hAnsi="Times New Roman" w:cs="Times New Roman"/>
                <w:sz w:val="20"/>
                <w:szCs w:val="20"/>
                <w:u w:val="single"/>
                <w:lang w:val="ru-RU" w:eastAsia="ru-RU"/>
              </w:rPr>
              <w:t>13566000000</w:t>
            </w:r>
          </w:p>
        </w:tc>
        <w:tc>
          <w:tcPr>
            <w:tcW w:w="4935" w:type="dxa"/>
            <w:tcBorders>
              <w:top w:val="nil"/>
              <w:left w:val="nil"/>
              <w:bottom w:val="nil"/>
              <w:right w:val="nil"/>
            </w:tcBorders>
            <w:shd w:val="clear" w:color="auto" w:fill="auto"/>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r>
      <w:tr w:rsidR="0022334B" w:rsidRPr="0022334B" w:rsidTr="0022334B">
        <w:trPr>
          <w:trHeight w:val="255"/>
        </w:trPr>
        <w:tc>
          <w:tcPr>
            <w:tcW w:w="6251" w:type="dxa"/>
            <w:gridSpan w:val="2"/>
            <w:tcBorders>
              <w:top w:val="nil"/>
              <w:left w:val="nil"/>
              <w:bottom w:val="nil"/>
              <w:right w:val="nil"/>
            </w:tcBorders>
            <w:shd w:val="clear" w:color="auto" w:fill="auto"/>
            <w:noWrap/>
            <w:vAlign w:val="bottom"/>
            <w:hideMark/>
          </w:tcPr>
          <w:p w:rsidR="0022334B" w:rsidRPr="0022334B" w:rsidRDefault="0022334B" w:rsidP="0022334B">
            <w:pPr>
              <w:rPr>
                <w:rFonts w:ascii="Times New Roman" w:hAnsi="Times New Roman" w:cs="Times New Roman"/>
                <w:sz w:val="20"/>
                <w:szCs w:val="20"/>
                <w:lang w:val="ru-RU" w:eastAsia="ru-RU"/>
              </w:rPr>
            </w:pPr>
            <w:r w:rsidRPr="0022334B">
              <w:rPr>
                <w:rFonts w:ascii="Times New Roman" w:hAnsi="Times New Roman" w:cs="Times New Roman"/>
                <w:sz w:val="20"/>
                <w:szCs w:val="20"/>
                <w:lang w:val="ru-RU" w:eastAsia="ru-RU"/>
              </w:rPr>
              <w:t>(код бюджету)</w:t>
            </w: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r>
      <w:tr w:rsidR="0022334B" w:rsidRPr="0022334B" w:rsidTr="0022334B">
        <w:trPr>
          <w:trHeight w:val="255"/>
        </w:trPr>
        <w:tc>
          <w:tcPr>
            <w:tcW w:w="1316" w:type="dxa"/>
            <w:tcBorders>
              <w:top w:val="nil"/>
              <w:left w:val="nil"/>
              <w:bottom w:val="nil"/>
              <w:right w:val="nil"/>
            </w:tcBorders>
            <w:shd w:val="clear" w:color="auto" w:fill="auto"/>
            <w:noWrap/>
            <w:vAlign w:val="bottom"/>
            <w:hideMark/>
          </w:tcPr>
          <w:p w:rsidR="0022334B" w:rsidRPr="0022334B" w:rsidRDefault="0022334B" w:rsidP="0022334B">
            <w:pPr>
              <w:jc w:val="center"/>
              <w:rPr>
                <w:rFonts w:ascii="Arial CYR" w:hAnsi="Arial CYR"/>
                <w:sz w:val="20"/>
                <w:szCs w:val="20"/>
                <w:lang w:val="ru-RU" w:eastAsia="ru-RU"/>
              </w:rPr>
            </w:pPr>
          </w:p>
        </w:tc>
        <w:tc>
          <w:tcPr>
            <w:tcW w:w="4935" w:type="dxa"/>
            <w:tcBorders>
              <w:top w:val="nil"/>
              <w:left w:val="nil"/>
              <w:bottom w:val="nil"/>
              <w:right w:val="nil"/>
            </w:tcBorders>
            <w:shd w:val="clear" w:color="auto" w:fill="auto"/>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jc w:val="right"/>
              <w:rPr>
                <w:rFonts w:ascii="Times New Roman" w:hAnsi="Times New Roman" w:cs="Times New Roman"/>
                <w:sz w:val="20"/>
                <w:szCs w:val="20"/>
                <w:lang w:val="ru-RU" w:eastAsia="ru-RU"/>
              </w:rPr>
            </w:pPr>
            <w:r w:rsidRPr="0022334B">
              <w:rPr>
                <w:rFonts w:ascii="Times New Roman" w:hAnsi="Times New Roman" w:cs="Times New Roman"/>
                <w:sz w:val="20"/>
                <w:szCs w:val="20"/>
                <w:lang w:val="ru-RU" w:eastAsia="ru-RU"/>
              </w:rPr>
              <w:t>(</w:t>
            </w:r>
            <w:proofErr w:type="spellStart"/>
            <w:r w:rsidRPr="0022334B">
              <w:rPr>
                <w:rFonts w:ascii="Times New Roman" w:hAnsi="Times New Roman" w:cs="Times New Roman"/>
                <w:sz w:val="20"/>
                <w:szCs w:val="20"/>
                <w:lang w:val="ru-RU" w:eastAsia="ru-RU"/>
              </w:rPr>
              <w:t>грн</w:t>
            </w:r>
            <w:proofErr w:type="spellEnd"/>
            <w:r w:rsidRPr="0022334B">
              <w:rPr>
                <w:rFonts w:ascii="Times New Roman" w:hAnsi="Times New Roman" w:cs="Times New Roman"/>
                <w:sz w:val="20"/>
                <w:szCs w:val="20"/>
                <w:lang w:val="ru-RU" w:eastAsia="ru-RU"/>
              </w:rPr>
              <w:t>)</w:t>
            </w:r>
          </w:p>
        </w:tc>
      </w:tr>
      <w:tr w:rsidR="0022334B" w:rsidRPr="0022334B" w:rsidTr="0022334B">
        <w:trPr>
          <w:trHeight w:val="342"/>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Код</w:t>
            </w:r>
          </w:p>
        </w:tc>
        <w:tc>
          <w:tcPr>
            <w:tcW w:w="4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34B" w:rsidRPr="0022334B" w:rsidRDefault="0022334B" w:rsidP="0022334B">
            <w:pPr>
              <w:jc w:val="center"/>
              <w:rPr>
                <w:rFonts w:ascii="Times New Roman" w:hAnsi="Times New Roman" w:cs="Times New Roman"/>
                <w:b/>
                <w:bCs/>
                <w:sz w:val="20"/>
                <w:szCs w:val="20"/>
                <w:lang w:val="ru-RU" w:eastAsia="ru-RU"/>
              </w:rPr>
            </w:pPr>
            <w:proofErr w:type="spellStart"/>
            <w:r w:rsidRPr="0022334B">
              <w:rPr>
                <w:rFonts w:ascii="Times New Roman" w:hAnsi="Times New Roman" w:cs="Times New Roman"/>
                <w:b/>
                <w:bCs/>
                <w:sz w:val="20"/>
                <w:szCs w:val="20"/>
                <w:lang w:val="ru-RU" w:eastAsia="ru-RU"/>
              </w:rPr>
              <w:t>Найменування</w:t>
            </w:r>
            <w:proofErr w:type="spellEnd"/>
            <w:r w:rsidRPr="0022334B">
              <w:rPr>
                <w:rFonts w:ascii="Times New Roman" w:hAnsi="Times New Roman" w:cs="Times New Roman"/>
                <w:b/>
                <w:bCs/>
                <w:sz w:val="20"/>
                <w:szCs w:val="20"/>
                <w:lang w:val="ru-RU" w:eastAsia="ru-RU"/>
              </w:rPr>
              <w:t xml:space="preserve"> </w:t>
            </w:r>
            <w:proofErr w:type="spellStart"/>
            <w:r w:rsidRPr="0022334B">
              <w:rPr>
                <w:rFonts w:ascii="Times New Roman" w:hAnsi="Times New Roman" w:cs="Times New Roman"/>
                <w:b/>
                <w:bCs/>
                <w:sz w:val="20"/>
                <w:szCs w:val="20"/>
                <w:lang w:val="ru-RU" w:eastAsia="ru-RU"/>
              </w:rPr>
              <w:t>показника</w:t>
            </w:r>
            <w:proofErr w:type="spellEnd"/>
            <w:r w:rsidRPr="0022334B">
              <w:rPr>
                <w:rFonts w:ascii="Times New Roman" w:hAnsi="Times New Roman" w:cs="Times New Roman"/>
                <w:b/>
                <w:bCs/>
                <w:sz w:val="20"/>
                <w:szCs w:val="20"/>
                <w:lang w:val="ru-RU" w:eastAsia="ru-RU"/>
              </w:rPr>
              <w:t xml:space="preserve"> </w:t>
            </w:r>
          </w:p>
        </w:tc>
        <w:tc>
          <w:tcPr>
            <w:tcW w:w="1840" w:type="dxa"/>
            <w:tcBorders>
              <w:top w:val="single" w:sz="4" w:space="0" w:color="auto"/>
              <w:left w:val="nil"/>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 xml:space="preserve">2020 </w:t>
            </w:r>
            <w:proofErr w:type="spellStart"/>
            <w:proofErr w:type="gramStart"/>
            <w:r w:rsidRPr="0022334B">
              <w:rPr>
                <w:rFonts w:ascii="Times New Roman" w:hAnsi="Times New Roman" w:cs="Times New Roman"/>
                <w:b/>
                <w:bCs/>
                <w:sz w:val="20"/>
                <w:szCs w:val="20"/>
                <w:lang w:val="ru-RU" w:eastAsia="ru-RU"/>
              </w:rPr>
              <w:t>р</w:t>
            </w:r>
            <w:proofErr w:type="gramEnd"/>
            <w:r w:rsidRPr="0022334B">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 xml:space="preserve">2021 </w:t>
            </w:r>
            <w:proofErr w:type="spellStart"/>
            <w:proofErr w:type="gramStart"/>
            <w:r w:rsidRPr="0022334B">
              <w:rPr>
                <w:rFonts w:ascii="Times New Roman" w:hAnsi="Times New Roman" w:cs="Times New Roman"/>
                <w:b/>
                <w:bCs/>
                <w:sz w:val="20"/>
                <w:szCs w:val="20"/>
                <w:lang w:val="ru-RU" w:eastAsia="ru-RU"/>
              </w:rPr>
              <w:t>р</w:t>
            </w:r>
            <w:proofErr w:type="gramEnd"/>
            <w:r w:rsidRPr="0022334B">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 xml:space="preserve">2022 </w:t>
            </w:r>
            <w:proofErr w:type="spellStart"/>
            <w:proofErr w:type="gramStart"/>
            <w:r w:rsidRPr="0022334B">
              <w:rPr>
                <w:rFonts w:ascii="Times New Roman" w:hAnsi="Times New Roman" w:cs="Times New Roman"/>
                <w:b/>
                <w:bCs/>
                <w:sz w:val="20"/>
                <w:szCs w:val="20"/>
                <w:lang w:val="ru-RU" w:eastAsia="ru-RU"/>
              </w:rPr>
              <w:t>р</w:t>
            </w:r>
            <w:proofErr w:type="gramEnd"/>
            <w:r w:rsidRPr="0022334B">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 xml:space="preserve">2023 </w:t>
            </w:r>
            <w:proofErr w:type="spellStart"/>
            <w:proofErr w:type="gramStart"/>
            <w:r w:rsidRPr="0022334B">
              <w:rPr>
                <w:rFonts w:ascii="Times New Roman" w:hAnsi="Times New Roman" w:cs="Times New Roman"/>
                <w:b/>
                <w:bCs/>
                <w:sz w:val="20"/>
                <w:szCs w:val="20"/>
                <w:lang w:val="ru-RU" w:eastAsia="ru-RU"/>
              </w:rPr>
              <w:t>р</w:t>
            </w:r>
            <w:proofErr w:type="gramEnd"/>
            <w:r w:rsidRPr="0022334B">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 xml:space="preserve">2024 </w:t>
            </w:r>
            <w:proofErr w:type="spellStart"/>
            <w:proofErr w:type="gramStart"/>
            <w:r w:rsidRPr="0022334B">
              <w:rPr>
                <w:rFonts w:ascii="Times New Roman" w:hAnsi="Times New Roman" w:cs="Times New Roman"/>
                <w:b/>
                <w:bCs/>
                <w:sz w:val="20"/>
                <w:szCs w:val="20"/>
                <w:lang w:val="ru-RU" w:eastAsia="ru-RU"/>
              </w:rPr>
              <w:t>р</w:t>
            </w:r>
            <w:proofErr w:type="gramEnd"/>
            <w:r w:rsidRPr="0022334B">
              <w:rPr>
                <w:rFonts w:ascii="Times New Roman" w:hAnsi="Times New Roman" w:cs="Times New Roman"/>
                <w:b/>
                <w:bCs/>
                <w:sz w:val="20"/>
                <w:szCs w:val="20"/>
                <w:lang w:val="ru-RU" w:eastAsia="ru-RU"/>
              </w:rPr>
              <w:t>ік</w:t>
            </w:r>
            <w:proofErr w:type="spellEnd"/>
          </w:p>
        </w:tc>
      </w:tr>
      <w:tr w:rsidR="0022334B" w:rsidRPr="0022334B" w:rsidTr="0022334B">
        <w:trPr>
          <w:trHeight w:val="342"/>
        </w:trPr>
        <w:tc>
          <w:tcPr>
            <w:tcW w:w="1316" w:type="dxa"/>
            <w:vMerge/>
            <w:tcBorders>
              <w:top w:val="single" w:sz="4" w:space="0" w:color="auto"/>
              <w:left w:val="single" w:sz="4" w:space="0" w:color="auto"/>
              <w:bottom w:val="single" w:sz="4" w:space="0" w:color="000000"/>
              <w:right w:val="single" w:sz="4" w:space="0" w:color="auto"/>
            </w:tcBorders>
            <w:vAlign w:val="center"/>
            <w:hideMark/>
          </w:tcPr>
          <w:p w:rsidR="0022334B" w:rsidRPr="0022334B" w:rsidRDefault="0022334B" w:rsidP="0022334B">
            <w:pPr>
              <w:rPr>
                <w:rFonts w:ascii="Times New Roman" w:hAnsi="Times New Roman" w:cs="Times New Roman"/>
                <w:b/>
                <w:bCs/>
                <w:sz w:val="20"/>
                <w:szCs w:val="20"/>
                <w:lang w:val="ru-RU" w:eastAsia="ru-RU"/>
              </w:rPr>
            </w:pPr>
          </w:p>
        </w:tc>
        <w:tc>
          <w:tcPr>
            <w:tcW w:w="4935" w:type="dxa"/>
            <w:vMerge/>
            <w:tcBorders>
              <w:top w:val="single" w:sz="4" w:space="0" w:color="auto"/>
              <w:left w:val="single" w:sz="4" w:space="0" w:color="auto"/>
              <w:bottom w:val="single" w:sz="4" w:space="0" w:color="000000"/>
              <w:right w:val="single" w:sz="4" w:space="0" w:color="auto"/>
            </w:tcBorders>
            <w:vAlign w:val="center"/>
            <w:hideMark/>
          </w:tcPr>
          <w:p w:rsidR="0022334B" w:rsidRPr="0022334B" w:rsidRDefault="0022334B" w:rsidP="0022334B">
            <w:pPr>
              <w:rPr>
                <w:rFonts w:ascii="Times New Roman" w:hAnsi="Times New Roman" w:cs="Times New Roman"/>
                <w:b/>
                <w:bCs/>
                <w:sz w:val="20"/>
                <w:szCs w:val="20"/>
                <w:lang w:val="ru-RU" w:eastAsia="ru-RU"/>
              </w:rPr>
            </w:pPr>
          </w:p>
        </w:tc>
        <w:tc>
          <w:tcPr>
            <w:tcW w:w="1840" w:type="dxa"/>
            <w:tcBorders>
              <w:top w:val="nil"/>
              <w:left w:val="nil"/>
              <w:bottom w:val="single" w:sz="4" w:space="0" w:color="auto"/>
              <w:right w:val="single" w:sz="4" w:space="0" w:color="auto"/>
            </w:tcBorders>
            <w:shd w:val="clear" w:color="auto" w:fill="auto"/>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w:t>
            </w:r>
            <w:proofErr w:type="spellStart"/>
            <w:r w:rsidRPr="0022334B">
              <w:rPr>
                <w:rFonts w:ascii="Times New Roman" w:hAnsi="Times New Roman" w:cs="Times New Roman"/>
                <w:b/>
                <w:bCs/>
                <w:sz w:val="20"/>
                <w:szCs w:val="20"/>
                <w:lang w:val="ru-RU" w:eastAsia="ru-RU"/>
              </w:rPr>
              <w:t>звіт</w:t>
            </w:r>
            <w:proofErr w:type="spellEnd"/>
            <w:r w:rsidRPr="0022334B">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w:t>
            </w:r>
            <w:proofErr w:type="spellStart"/>
            <w:r w:rsidRPr="0022334B">
              <w:rPr>
                <w:rFonts w:ascii="Times New Roman" w:hAnsi="Times New Roman" w:cs="Times New Roman"/>
                <w:b/>
                <w:bCs/>
                <w:sz w:val="20"/>
                <w:szCs w:val="20"/>
                <w:lang w:val="ru-RU" w:eastAsia="ru-RU"/>
              </w:rPr>
              <w:t>затверджено</w:t>
            </w:r>
            <w:proofErr w:type="spellEnd"/>
            <w:r w:rsidRPr="0022334B">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(план)</w:t>
            </w:r>
          </w:p>
        </w:tc>
      </w:tr>
      <w:tr w:rsidR="0022334B" w:rsidRPr="0022334B" w:rsidTr="0022334B">
        <w:trPr>
          <w:trHeight w:val="255"/>
        </w:trPr>
        <w:tc>
          <w:tcPr>
            <w:tcW w:w="1316" w:type="dxa"/>
            <w:tcBorders>
              <w:top w:val="nil"/>
              <w:left w:val="single" w:sz="4" w:space="0" w:color="auto"/>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1</w:t>
            </w:r>
          </w:p>
        </w:tc>
        <w:tc>
          <w:tcPr>
            <w:tcW w:w="4935" w:type="dxa"/>
            <w:tcBorders>
              <w:top w:val="nil"/>
              <w:left w:val="nil"/>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2</w:t>
            </w:r>
          </w:p>
        </w:tc>
        <w:tc>
          <w:tcPr>
            <w:tcW w:w="1840" w:type="dxa"/>
            <w:tcBorders>
              <w:top w:val="nil"/>
              <w:left w:val="nil"/>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3</w:t>
            </w:r>
          </w:p>
        </w:tc>
        <w:tc>
          <w:tcPr>
            <w:tcW w:w="1840" w:type="dxa"/>
            <w:tcBorders>
              <w:top w:val="nil"/>
              <w:left w:val="nil"/>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4</w:t>
            </w:r>
          </w:p>
        </w:tc>
        <w:tc>
          <w:tcPr>
            <w:tcW w:w="1840" w:type="dxa"/>
            <w:tcBorders>
              <w:top w:val="nil"/>
              <w:left w:val="nil"/>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5</w:t>
            </w:r>
          </w:p>
        </w:tc>
        <w:tc>
          <w:tcPr>
            <w:tcW w:w="1840" w:type="dxa"/>
            <w:tcBorders>
              <w:top w:val="nil"/>
              <w:left w:val="nil"/>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6</w:t>
            </w:r>
          </w:p>
        </w:tc>
        <w:tc>
          <w:tcPr>
            <w:tcW w:w="1840" w:type="dxa"/>
            <w:tcBorders>
              <w:top w:val="nil"/>
              <w:left w:val="nil"/>
              <w:bottom w:val="nil"/>
              <w:right w:val="single" w:sz="4" w:space="0" w:color="auto"/>
            </w:tcBorders>
            <w:shd w:val="clear" w:color="auto" w:fill="auto"/>
            <w:vAlign w:val="bottom"/>
            <w:hideMark/>
          </w:tcPr>
          <w:p w:rsidR="0022334B" w:rsidRPr="0022334B" w:rsidRDefault="0022334B" w:rsidP="0022334B">
            <w:pPr>
              <w:jc w:val="center"/>
              <w:rPr>
                <w:rFonts w:ascii="Times New Roman" w:hAnsi="Times New Roman" w:cs="Times New Roman"/>
                <w:b/>
                <w:bCs/>
                <w:sz w:val="20"/>
                <w:szCs w:val="20"/>
                <w:lang w:val="ru-RU" w:eastAsia="ru-RU"/>
              </w:rPr>
            </w:pPr>
            <w:r w:rsidRPr="0022334B">
              <w:rPr>
                <w:rFonts w:ascii="Times New Roman" w:hAnsi="Times New Roman" w:cs="Times New Roman"/>
                <w:b/>
                <w:bCs/>
                <w:sz w:val="20"/>
                <w:szCs w:val="20"/>
                <w:lang w:val="ru-RU" w:eastAsia="ru-RU"/>
              </w:rPr>
              <w:t>7</w:t>
            </w:r>
          </w:p>
        </w:tc>
      </w:tr>
      <w:tr w:rsidR="0022334B" w:rsidRPr="0022334B" w:rsidTr="0022334B">
        <w:trPr>
          <w:trHeight w:val="255"/>
        </w:trPr>
        <w:tc>
          <w:tcPr>
            <w:tcW w:w="15451"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 xml:space="preserve">І. Доходи (без </w:t>
            </w:r>
            <w:proofErr w:type="spellStart"/>
            <w:r w:rsidRPr="0022334B">
              <w:rPr>
                <w:rFonts w:ascii="Arial CYR" w:hAnsi="Arial CYR"/>
                <w:b/>
                <w:bCs/>
                <w:sz w:val="20"/>
                <w:szCs w:val="20"/>
                <w:lang w:val="ru-RU" w:eastAsia="ru-RU"/>
              </w:rPr>
              <w:t>урахування</w:t>
            </w:r>
            <w:proofErr w:type="spellEnd"/>
            <w:r w:rsidRPr="0022334B">
              <w:rPr>
                <w:rFonts w:ascii="Arial CYR" w:hAnsi="Arial CYR"/>
                <w:b/>
                <w:bCs/>
                <w:sz w:val="20"/>
                <w:szCs w:val="20"/>
                <w:lang w:val="ru-RU" w:eastAsia="ru-RU"/>
              </w:rPr>
              <w:t xml:space="preserve"> </w:t>
            </w:r>
            <w:proofErr w:type="spellStart"/>
            <w:r w:rsidRPr="0022334B">
              <w:rPr>
                <w:rFonts w:ascii="Arial CYR" w:hAnsi="Arial CYR"/>
                <w:b/>
                <w:bCs/>
                <w:sz w:val="20"/>
                <w:szCs w:val="20"/>
                <w:lang w:val="ru-RU" w:eastAsia="ru-RU"/>
              </w:rPr>
              <w:t>міжбюджетних</w:t>
            </w:r>
            <w:proofErr w:type="spellEnd"/>
            <w:r w:rsidRPr="0022334B">
              <w:rPr>
                <w:rFonts w:ascii="Arial CYR" w:hAnsi="Arial CYR"/>
                <w:b/>
                <w:bCs/>
                <w:sz w:val="20"/>
                <w:szCs w:val="20"/>
                <w:lang w:val="ru-RU" w:eastAsia="ru-RU"/>
              </w:rPr>
              <w:t xml:space="preserve"> </w:t>
            </w:r>
            <w:proofErr w:type="spellStart"/>
            <w:r w:rsidRPr="0022334B">
              <w:rPr>
                <w:rFonts w:ascii="Arial CYR" w:hAnsi="Arial CYR"/>
                <w:b/>
                <w:bCs/>
                <w:sz w:val="20"/>
                <w:szCs w:val="20"/>
                <w:lang w:val="ru-RU" w:eastAsia="ru-RU"/>
              </w:rPr>
              <w:t>трансфертів</w:t>
            </w:r>
            <w:proofErr w:type="spellEnd"/>
            <w:r w:rsidRPr="0022334B">
              <w:rPr>
                <w:rFonts w:ascii="Arial CYR" w:hAnsi="Arial CYR"/>
                <w:b/>
                <w:bCs/>
                <w:sz w:val="20"/>
                <w:szCs w:val="20"/>
                <w:lang w:val="ru-RU" w:eastAsia="ru-RU"/>
              </w:rPr>
              <w:t>)</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Загальний</w:t>
            </w:r>
            <w:proofErr w:type="spellEnd"/>
            <w:r w:rsidRPr="0022334B">
              <w:rPr>
                <w:rFonts w:ascii="Arial CYR" w:hAnsi="Arial CYR"/>
                <w:b/>
                <w:bCs/>
                <w:sz w:val="20"/>
                <w:szCs w:val="20"/>
                <w:lang w:val="ru-RU" w:eastAsia="ru-RU"/>
              </w:rPr>
              <w:t xml:space="preserve"> фонд, </w:t>
            </w:r>
            <w:proofErr w:type="gramStart"/>
            <w:r w:rsidRPr="0022334B">
              <w:rPr>
                <w:rFonts w:ascii="Arial CYR" w:hAnsi="Arial CYR"/>
                <w:b/>
                <w:bCs/>
                <w:sz w:val="20"/>
                <w:szCs w:val="20"/>
                <w:lang w:val="ru-RU" w:eastAsia="ru-RU"/>
              </w:rPr>
              <w:t>у</w:t>
            </w:r>
            <w:proofErr w:type="gramEnd"/>
            <w:r w:rsidRPr="0022334B">
              <w:rPr>
                <w:rFonts w:ascii="Arial CYR" w:hAnsi="Arial CYR"/>
                <w:b/>
                <w:bCs/>
                <w:sz w:val="20"/>
                <w:szCs w:val="20"/>
                <w:lang w:val="ru-RU" w:eastAsia="ru-RU"/>
              </w:rPr>
              <w:t xml:space="preserve"> тому </w:t>
            </w:r>
            <w:proofErr w:type="spellStart"/>
            <w:r w:rsidRPr="0022334B">
              <w:rPr>
                <w:rFonts w:ascii="Arial CYR" w:hAnsi="Arial CYR"/>
                <w:b/>
                <w:bCs/>
                <w:sz w:val="20"/>
                <w:szCs w:val="20"/>
                <w:lang w:val="ru-RU" w:eastAsia="ru-RU"/>
              </w:rPr>
              <w:t>числі</w:t>
            </w:r>
            <w:proofErr w:type="spellEnd"/>
            <w:r w:rsidRPr="0022334B">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116 521 800,00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124 401 800,00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130 995 100,00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137 544 800,00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10000000</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Податкові</w:t>
            </w:r>
            <w:proofErr w:type="spellEnd"/>
            <w:r w:rsidRPr="0022334B">
              <w:rPr>
                <w:rFonts w:ascii="Arial CYR" w:hAnsi="Arial CYR"/>
                <w:b/>
                <w:bCs/>
                <w:sz w:val="20"/>
                <w:szCs w:val="20"/>
                <w:lang w:val="ru-RU" w:eastAsia="ru-RU"/>
              </w:rPr>
              <w:t xml:space="preserve"> </w:t>
            </w:r>
            <w:proofErr w:type="spellStart"/>
            <w:r w:rsidRPr="0022334B">
              <w:rPr>
                <w:rFonts w:ascii="Arial CYR" w:hAnsi="Arial CYR"/>
                <w:b/>
                <w:bCs/>
                <w:sz w:val="20"/>
                <w:szCs w:val="20"/>
                <w:lang w:val="ru-RU" w:eastAsia="ru-RU"/>
              </w:rPr>
              <w:t>надходження</w:t>
            </w:r>
            <w:proofErr w:type="spellEnd"/>
            <w:r w:rsidRPr="0022334B">
              <w:rPr>
                <w:rFonts w:ascii="Arial CYR" w:hAnsi="Arial CYR"/>
                <w:b/>
                <w:bCs/>
                <w:sz w:val="20"/>
                <w:szCs w:val="20"/>
                <w:lang w:val="ru-RU" w:eastAsia="ru-RU"/>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114 723 500,00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122 609 000,00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129 239 100,00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135 714 400,00</w:t>
            </w:r>
          </w:p>
        </w:tc>
      </w:tr>
      <w:tr w:rsidR="0022334B" w:rsidRPr="0022334B" w:rsidTr="0022334B">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11010000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Податок</w:t>
            </w:r>
            <w:proofErr w:type="spellEnd"/>
            <w:r w:rsidRPr="0022334B">
              <w:rPr>
                <w:rFonts w:ascii="Arial CYR" w:hAnsi="Arial CYR"/>
                <w:sz w:val="20"/>
                <w:szCs w:val="20"/>
                <w:lang w:val="ru-RU" w:eastAsia="ru-RU"/>
              </w:rPr>
              <w:t xml:space="preserve"> та </w:t>
            </w:r>
            <w:proofErr w:type="spellStart"/>
            <w:r w:rsidRPr="0022334B">
              <w:rPr>
                <w:rFonts w:ascii="Arial CYR" w:hAnsi="Arial CYR"/>
                <w:sz w:val="20"/>
                <w:szCs w:val="20"/>
                <w:lang w:val="ru-RU" w:eastAsia="ru-RU"/>
              </w:rPr>
              <w:t>збі</w:t>
            </w:r>
            <w:proofErr w:type="gramStart"/>
            <w:r w:rsidRPr="0022334B">
              <w:rPr>
                <w:rFonts w:ascii="Arial CYR" w:hAnsi="Arial CYR"/>
                <w:sz w:val="20"/>
                <w:szCs w:val="20"/>
                <w:lang w:val="ru-RU" w:eastAsia="ru-RU"/>
              </w:rPr>
              <w:t>р</w:t>
            </w:r>
            <w:proofErr w:type="spellEnd"/>
            <w:proofErr w:type="gramEnd"/>
            <w:r w:rsidRPr="0022334B">
              <w:rPr>
                <w:rFonts w:ascii="Arial CYR" w:hAnsi="Arial CYR"/>
                <w:sz w:val="20"/>
                <w:szCs w:val="20"/>
                <w:lang w:val="ru-RU" w:eastAsia="ru-RU"/>
              </w:rPr>
              <w:t xml:space="preserve"> на доходи </w:t>
            </w:r>
            <w:proofErr w:type="spellStart"/>
            <w:r w:rsidRPr="0022334B">
              <w:rPr>
                <w:rFonts w:ascii="Arial CYR" w:hAnsi="Arial CYR"/>
                <w:sz w:val="20"/>
                <w:szCs w:val="20"/>
                <w:lang w:val="ru-RU" w:eastAsia="ru-RU"/>
              </w:rPr>
              <w:t>фізичних</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осіб</w:t>
            </w:r>
            <w:proofErr w:type="spellEnd"/>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82 535 000,00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88 295 000,00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93 219 100,00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97 893 400,00</w:t>
            </w:r>
          </w:p>
        </w:tc>
      </w:tr>
      <w:tr w:rsidR="0022334B" w:rsidRPr="0022334B" w:rsidTr="0022334B">
        <w:trPr>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14020000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Акцизний</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податок</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з</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вироблених</w:t>
            </w:r>
            <w:proofErr w:type="spellEnd"/>
            <w:r w:rsidRPr="0022334B">
              <w:rPr>
                <w:rFonts w:ascii="Arial CYR" w:hAnsi="Arial CYR"/>
                <w:sz w:val="20"/>
                <w:szCs w:val="20"/>
                <w:lang w:val="ru-RU" w:eastAsia="ru-RU"/>
              </w:rPr>
              <w:t xml:space="preserve"> в </w:t>
            </w:r>
            <w:proofErr w:type="spellStart"/>
            <w:r w:rsidRPr="0022334B">
              <w:rPr>
                <w:rFonts w:ascii="Arial CYR" w:hAnsi="Arial CYR"/>
                <w:sz w:val="20"/>
                <w:szCs w:val="20"/>
                <w:lang w:val="ru-RU" w:eastAsia="ru-RU"/>
              </w:rPr>
              <w:t>Україні</w:t>
            </w:r>
            <w:proofErr w:type="spellEnd"/>
            <w:r w:rsidRPr="0022334B">
              <w:rPr>
                <w:rFonts w:ascii="Arial CYR" w:hAnsi="Arial CYR"/>
                <w:sz w:val="20"/>
                <w:szCs w:val="20"/>
                <w:lang w:val="ru-RU" w:eastAsia="ru-RU"/>
              </w:rPr>
              <w:t xml:space="preserve"> </w:t>
            </w:r>
            <w:proofErr w:type="spellStart"/>
            <w:proofErr w:type="gramStart"/>
            <w:r w:rsidRPr="0022334B">
              <w:rPr>
                <w:rFonts w:ascii="Arial CYR" w:hAnsi="Arial CYR"/>
                <w:sz w:val="20"/>
                <w:szCs w:val="20"/>
                <w:lang w:val="ru-RU" w:eastAsia="ru-RU"/>
              </w:rPr>
              <w:t>п</w:t>
            </w:r>
            <w:proofErr w:type="gramEnd"/>
            <w:r w:rsidRPr="0022334B">
              <w:rPr>
                <w:rFonts w:ascii="Arial CYR" w:hAnsi="Arial CYR"/>
                <w:sz w:val="20"/>
                <w:szCs w:val="20"/>
                <w:lang w:val="ru-RU" w:eastAsia="ru-RU"/>
              </w:rPr>
              <w:t>ідакцизних</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товарів</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продукції</w:t>
            </w:r>
            <w:proofErr w:type="spellEnd"/>
            <w:r w:rsidRPr="0022334B">
              <w:rPr>
                <w:rFonts w:ascii="Arial CYR" w:hAnsi="Arial CYR"/>
                <w:sz w:val="20"/>
                <w:szCs w:val="20"/>
                <w:lang w:val="ru-RU" w:eastAsia="ru-RU"/>
              </w:rPr>
              <w:t>)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330 000,00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300 000,00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300 000,00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300 000,00</w:t>
            </w:r>
          </w:p>
        </w:tc>
      </w:tr>
      <w:tr w:rsidR="0022334B" w:rsidRPr="0022334B" w:rsidTr="0022334B">
        <w:trPr>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14030000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Акцизний</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податок</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з</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ввезених</w:t>
            </w:r>
            <w:proofErr w:type="spellEnd"/>
            <w:r w:rsidRPr="0022334B">
              <w:rPr>
                <w:rFonts w:ascii="Arial CYR" w:hAnsi="Arial CYR"/>
                <w:sz w:val="20"/>
                <w:szCs w:val="20"/>
                <w:lang w:val="ru-RU" w:eastAsia="ru-RU"/>
              </w:rPr>
              <w:t xml:space="preserve"> на </w:t>
            </w:r>
            <w:proofErr w:type="spellStart"/>
            <w:r w:rsidRPr="0022334B">
              <w:rPr>
                <w:rFonts w:ascii="Arial CYR" w:hAnsi="Arial CYR"/>
                <w:sz w:val="20"/>
                <w:szCs w:val="20"/>
                <w:lang w:val="ru-RU" w:eastAsia="ru-RU"/>
              </w:rPr>
              <w:t>митну</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територію</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України</w:t>
            </w:r>
            <w:proofErr w:type="spellEnd"/>
            <w:r w:rsidRPr="0022334B">
              <w:rPr>
                <w:rFonts w:ascii="Arial CYR" w:hAnsi="Arial CYR"/>
                <w:sz w:val="20"/>
                <w:szCs w:val="20"/>
                <w:lang w:val="ru-RU" w:eastAsia="ru-RU"/>
              </w:rPr>
              <w:t xml:space="preserve"> </w:t>
            </w:r>
            <w:proofErr w:type="spellStart"/>
            <w:proofErr w:type="gramStart"/>
            <w:r w:rsidRPr="0022334B">
              <w:rPr>
                <w:rFonts w:ascii="Arial CYR" w:hAnsi="Arial CYR"/>
                <w:sz w:val="20"/>
                <w:szCs w:val="20"/>
                <w:lang w:val="ru-RU" w:eastAsia="ru-RU"/>
              </w:rPr>
              <w:t>п</w:t>
            </w:r>
            <w:proofErr w:type="gramEnd"/>
            <w:r w:rsidRPr="0022334B">
              <w:rPr>
                <w:rFonts w:ascii="Arial CYR" w:hAnsi="Arial CYR"/>
                <w:sz w:val="20"/>
                <w:szCs w:val="20"/>
                <w:lang w:val="ru-RU" w:eastAsia="ru-RU"/>
              </w:rPr>
              <w:t>ідакцизних</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товарів</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продукції</w:t>
            </w:r>
            <w:proofErr w:type="spellEnd"/>
            <w:r w:rsidRPr="0022334B">
              <w:rPr>
                <w:rFonts w:ascii="Arial CYR" w:hAnsi="Arial CYR"/>
                <w:sz w:val="20"/>
                <w:szCs w:val="20"/>
                <w:lang w:val="ru-RU" w:eastAsia="ru-RU"/>
              </w:rPr>
              <w:t>)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1 170 000,00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1 050 000,00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1 050 000,00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1 050 000,00</w:t>
            </w:r>
          </w:p>
        </w:tc>
      </w:tr>
      <w:tr w:rsidR="0022334B" w:rsidRPr="0022334B" w:rsidTr="0022334B">
        <w:trPr>
          <w:trHeight w:val="76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14040000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Акцизний</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податок</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з</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реалізації</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суб`єктами</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господарювання</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роздрібної</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торгі</w:t>
            </w:r>
            <w:proofErr w:type="gramStart"/>
            <w:r w:rsidRPr="0022334B">
              <w:rPr>
                <w:rFonts w:ascii="Arial CYR" w:hAnsi="Arial CYR"/>
                <w:sz w:val="20"/>
                <w:szCs w:val="20"/>
                <w:lang w:val="ru-RU" w:eastAsia="ru-RU"/>
              </w:rPr>
              <w:t>вл</w:t>
            </w:r>
            <w:proofErr w:type="gramEnd"/>
            <w:r w:rsidRPr="0022334B">
              <w:rPr>
                <w:rFonts w:ascii="Arial CYR" w:hAnsi="Arial CYR"/>
                <w:sz w:val="20"/>
                <w:szCs w:val="20"/>
                <w:lang w:val="ru-RU" w:eastAsia="ru-RU"/>
              </w:rPr>
              <w:t>і</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підакцизних</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товарів</w:t>
            </w:r>
            <w:proofErr w:type="spellEnd"/>
            <w:r w:rsidRPr="0022334B">
              <w:rPr>
                <w:rFonts w:ascii="Arial CYR" w:hAnsi="Arial CYR"/>
                <w:sz w:val="20"/>
                <w:szCs w:val="20"/>
                <w:lang w:val="ru-RU" w:eastAsia="ru-RU"/>
              </w:rPr>
              <w:t>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2 297 000,00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2 800 000,00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2 910 000,00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3 123 000,00</w:t>
            </w:r>
          </w:p>
        </w:tc>
      </w:tr>
      <w:tr w:rsidR="0022334B" w:rsidRPr="0022334B" w:rsidTr="0022334B">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18010000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Податок</w:t>
            </w:r>
            <w:proofErr w:type="spellEnd"/>
            <w:r w:rsidRPr="0022334B">
              <w:rPr>
                <w:rFonts w:ascii="Arial CYR" w:hAnsi="Arial CYR"/>
                <w:sz w:val="20"/>
                <w:szCs w:val="20"/>
                <w:lang w:val="ru-RU" w:eastAsia="ru-RU"/>
              </w:rPr>
              <w:t xml:space="preserve"> на </w:t>
            </w:r>
            <w:proofErr w:type="spellStart"/>
            <w:r w:rsidRPr="0022334B">
              <w:rPr>
                <w:rFonts w:ascii="Arial CYR" w:hAnsi="Arial CYR"/>
                <w:sz w:val="20"/>
                <w:szCs w:val="20"/>
                <w:lang w:val="ru-RU" w:eastAsia="ru-RU"/>
              </w:rPr>
              <w:t>майно</w:t>
            </w:r>
            <w:proofErr w:type="spellEnd"/>
            <w:r w:rsidRPr="0022334B">
              <w:rPr>
                <w:rFonts w:ascii="Arial CYR" w:hAnsi="Arial CYR"/>
                <w:sz w:val="20"/>
                <w:szCs w:val="20"/>
                <w:lang w:val="ru-RU" w:eastAsia="ru-RU"/>
              </w:rPr>
              <w:t>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9 988 500,00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10 176 200,00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10 712 900,00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11 248 600,00</w:t>
            </w:r>
          </w:p>
        </w:tc>
      </w:tr>
      <w:tr w:rsidR="0022334B" w:rsidRPr="0022334B" w:rsidTr="0022334B">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18050000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Єдиний</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податок</w:t>
            </w:r>
            <w:proofErr w:type="spellEnd"/>
            <w:r w:rsidRPr="0022334B">
              <w:rPr>
                <w:rFonts w:ascii="Arial CYR" w:hAnsi="Arial CYR"/>
                <w:sz w:val="20"/>
                <w:szCs w:val="20"/>
                <w:lang w:val="ru-RU" w:eastAsia="ru-RU"/>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18 403 000,00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19 987 800,00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21 047 100,00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22 099 400,00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20000000</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Неподаткові</w:t>
            </w:r>
            <w:proofErr w:type="spellEnd"/>
            <w:r w:rsidRPr="0022334B">
              <w:rPr>
                <w:rFonts w:ascii="Arial CYR" w:hAnsi="Arial CYR"/>
                <w:b/>
                <w:bCs/>
                <w:sz w:val="20"/>
                <w:szCs w:val="20"/>
                <w:lang w:val="ru-RU" w:eastAsia="ru-RU"/>
              </w:rPr>
              <w:t xml:space="preserve"> </w:t>
            </w:r>
            <w:proofErr w:type="spellStart"/>
            <w:r w:rsidRPr="0022334B">
              <w:rPr>
                <w:rFonts w:ascii="Arial CYR" w:hAnsi="Arial CYR"/>
                <w:b/>
                <w:bCs/>
                <w:sz w:val="20"/>
                <w:szCs w:val="20"/>
                <w:lang w:val="ru-RU" w:eastAsia="ru-RU"/>
              </w:rPr>
              <w:t>надходження</w:t>
            </w:r>
            <w:proofErr w:type="spellEnd"/>
            <w:r w:rsidRPr="0022334B">
              <w:rPr>
                <w:rFonts w:ascii="Arial CYR" w:hAnsi="Arial CYR"/>
                <w:b/>
                <w:bCs/>
                <w:sz w:val="20"/>
                <w:szCs w:val="20"/>
                <w:lang w:val="ru-RU" w:eastAsia="ru-RU"/>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1 798 300,00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1 792 800,00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1 756 000,00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1 830 400,00</w:t>
            </w:r>
          </w:p>
        </w:tc>
      </w:tr>
      <w:tr w:rsidR="0022334B" w:rsidRPr="0022334B" w:rsidTr="0022334B">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22010000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r w:rsidRPr="0022334B">
              <w:rPr>
                <w:rFonts w:ascii="Arial CYR" w:hAnsi="Arial CYR"/>
                <w:sz w:val="20"/>
                <w:szCs w:val="20"/>
                <w:lang w:val="ru-RU" w:eastAsia="ru-RU"/>
              </w:rPr>
              <w:t xml:space="preserve">Плата за </w:t>
            </w:r>
            <w:proofErr w:type="spellStart"/>
            <w:r w:rsidRPr="0022334B">
              <w:rPr>
                <w:rFonts w:ascii="Arial CYR" w:hAnsi="Arial CYR"/>
                <w:sz w:val="20"/>
                <w:szCs w:val="20"/>
                <w:lang w:val="ru-RU" w:eastAsia="ru-RU"/>
              </w:rPr>
              <w:t>надання</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адміністративних</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послуг</w:t>
            </w:r>
            <w:proofErr w:type="spellEnd"/>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572 000,00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600 000,00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631 800,00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663 400,00</w:t>
            </w:r>
          </w:p>
        </w:tc>
      </w:tr>
      <w:tr w:rsidR="0022334B" w:rsidRPr="0022334B" w:rsidTr="0022334B">
        <w:trPr>
          <w:trHeight w:val="76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22080000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Надходження</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від</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орендної</w:t>
            </w:r>
            <w:proofErr w:type="spellEnd"/>
            <w:r w:rsidRPr="0022334B">
              <w:rPr>
                <w:rFonts w:ascii="Arial CYR" w:hAnsi="Arial CYR"/>
                <w:sz w:val="20"/>
                <w:szCs w:val="20"/>
                <w:lang w:val="ru-RU" w:eastAsia="ru-RU"/>
              </w:rPr>
              <w:t xml:space="preserve"> плати за </w:t>
            </w:r>
            <w:proofErr w:type="spellStart"/>
            <w:r w:rsidRPr="0022334B">
              <w:rPr>
                <w:rFonts w:ascii="Arial CYR" w:hAnsi="Arial CYR"/>
                <w:sz w:val="20"/>
                <w:szCs w:val="20"/>
                <w:lang w:val="ru-RU" w:eastAsia="ru-RU"/>
              </w:rPr>
              <w:t>користування</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цілісним</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майновим</w:t>
            </w:r>
            <w:proofErr w:type="spellEnd"/>
            <w:r w:rsidRPr="0022334B">
              <w:rPr>
                <w:rFonts w:ascii="Arial CYR" w:hAnsi="Arial CYR"/>
                <w:sz w:val="20"/>
                <w:szCs w:val="20"/>
                <w:lang w:val="ru-RU" w:eastAsia="ru-RU"/>
              </w:rPr>
              <w:t xml:space="preserve"> комплексом та </w:t>
            </w:r>
            <w:proofErr w:type="spellStart"/>
            <w:r w:rsidRPr="0022334B">
              <w:rPr>
                <w:rFonts w:ascii="Arial CYR" w:hAnsi="Arial CYR"/>
                <w:sz w:val="20"/>
                <w:szCs w:val="20"/>
                <w:lang w:val="ru-RU" w:eastAsia="ru-RU"/>
              </w:rPr>
              <w:t>іншим</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державним</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майном</w:t>
            </w:r>
            <w:proofErr w:type="spellEnd"/>
            <w:r w:rsidRPr="0022334B">
              <w:rPr>
                <w:rFonts w:ascii="Arial CYR" w:hAnsi="Arial CYR"/>
                <w:sz w:val="20"/>
                <w:szCs w:val="20"/>
                <w:lang w:val="ru-RU" w:eastAsia="ru-RU"/>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624 600,00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589 100,00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488 200,00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498 000,00</w:t>
            </w:r>
          </w:p>
        </w:tc>
      </w:tr>
      <w:tr w:rsidR="0022334B" w:rsidRPr="0022334B" w:rsidTr="0022334B">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22090000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Державне</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мито</w:t>
            </w:r>
            <w:proofErr w:type="spellEnd"/>
            <w:r w:rsidRPr="0022334B">
              <w:rPr>
                <w:rFonts w:ascii="Arial CYR" w:hAnsi="Arial CYR"/>
                <w:sz w:val="20"/>
                <w:szCs w:val="20"/>
                <w:lang w:val="ru-RU" w:eastAsia="ru-RU"/>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551 700,00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551 700,00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580 000,00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610 000,00</w:t>
            </w:r>
          </w:p>
        </w:tc>
      </w:tr>
      <w:tr w:rsidR="0022334B" w:rsidRPr="0022334B" w:rsidTr="0022334B">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24060000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Інші</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надходження</w:t>
            </w:r>
            <w:proofErr w:type="spellEnd"/>
            <w:r w:rsidRPr="0022334B">
              <w:rPr>
                <w:rFonts w:ascii="Arial CYR" w:hAnsi="Arial CYR"/>
                <w:sz w:val="20"/>
                <w:szCs w:val="20"/>
                <w:lang w:val="ru-RU" w:eastAsia="ru-RU"/>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52 000,00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56 000,00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59 000,00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Спеціальний</w:t>
            </w:r>
            <w:proofErr w:type="spellEnd"/>
            <w:r w:rsidRPr="0022334B">
              <w:rPr>
                <w:rFonts w:ascii="Arial CYR" w:hAnsi="Arial CYR"/>
                <w:b/>
                <w:bCs/>
                <w:sz w:val="20"/>
                <w:szCs w:val="20"/>
                <w:lang w:val="ru-RU" w:eastAsia="ru-RU"/>
              </w:rPr>
              <w:t xml:space="preserve"> фонд, </w:t>
            </w:r>
            <w:proofErr w:type="gramStart"/>
            <w:r w:rsidRPr="0022334B">
              <w:rPr>
                <w:rFonts w:ascii="Arial CYR" w:hAnsi="Arial CYR"/>
                <w:b/>
                <w:bCs/>
                <w:sz w:val="20"/>
                <w:szCs w:val="20"/>
                <w:lang w:val="ru-RU" w:eastAsia="ru-RU"/>
              </w:rPr>
              <w:t>у</w:t>
            </w:r>
            <w:proofErr w:type="gramEnd"/>
            <w:r w:rsidRPr="0022334B">
              <w:rPr>
                <w:rFonts w:ascii="Arial CYR" w:hAnsi="Arial CYR"/>
                <w:b/>
                <w:bCs/>
                <w:sz w:val="20"/>
                <w:szCs w:val="20"/>
                <w:lang w:val="ru-RU" w:eastAsia="ru-RU"/>
              </w:rPr>
              <w:t xml:space="preserve"> тому </w:t>
            </w:r>
            <w:proofErr w:type="spellStart"/>
            <w:r w:rsidRPr="0022334B">
              <w:rPr>
                <w:rFonts w:ascii="Arial CYR" w:hAnsi="Arial CYR"/>
                <w:b/>
                <w:bCs/>
                <w:sz w:val="20"/>
                <w:szCs w:val="20"/>
                <w:lang w:val="ru-RU" w:eastAsia="ru-RU"/>
              </w:rPr>
              <w:t>числі</w:t>
            </w:r>
            <w:proofErr w:type="spellEnd"/>
            <w:r w:rsidRPr="0022334B">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5 243 500,00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5 595 200,00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4 017 200,00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4 177 300,00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10000000</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Податкові</w:t>
            </w:r>
            <w:proofErr w:type="spellEnd"/>
            <w:r w:rsidRPr="0022334B">
              <w:rPr>
                <w:rFonts w:ascii="Arial CYR" w:hAnsi="Arial CYR"/>
                <w:b/>
                <w:bCs/>
                <w:sz w:val="20"/>
                <w:szCs w:val="20"/>
                <w:lang w:val="ru-RU" w:eastAsia="ru-RU"/>
              </w:rPr>
              <w:t xml:space="preserve"> </w:t>
            </w:r>
            <w:proofErr w:type="spellStart"/>
            <w:r w:rsidRPr="0022334B">
              <w:rPr>
                <w:rFonts w:ascii="Arial CYR" w:hAnsi="Arial CYR"/>
                <w:b/>
                <w:bCs/>
                <w:sz w:val="20"/>
                <w:szCs w:val="20"/>
                <w:lang w:val="ru-RU" w:eastAsia="ru-RU"/>
              </w:rPr>
              <w:t>надходження</w:t>
            </w:r>
            <w:proofErr w:type="spellEnd"/>
            <w:r w:rsidRPr="0022334B">
              <w:rPr>
                <w:rFonts w:ascii="Arial CYR" w:hAnsi="Arial CYR"/>
                <w:b/>
                <w:bCs/>
                <w:sz w:val="20"/>
                <w:szCs w:val="20"/>
                <w:lang w:val="ru-RU" w:eastAsia="ru-RU"/>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56 200,00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56 200,00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59 100,00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62 100,00</w:t>
            </w:r>
          </w:p>
        </w:tc>
      </w:tr>
      <w:tr w:rsidR="0022334B" w:rsidRPr="0022334B" w:rsidTr="0022334B">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19010000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Екологічний</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податок</w:t>
            </w:r>
            <w:proofErr w:type="spellEnd"/>
            <w:r w:rsidRPr="0022334B">
              <w:rPr>
                <w:rFonts w:ascii="Arial CYR" w:hAnsi="Arial CYR"/>
                <w:sz w:val="20"/>
                <w:szCs w:val="20"/>
                <w:lang w:val="ru-RU" w:eastAsia="ru-RU"/>
              </w:rPr>
              <w:t>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56 200,00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56 200,00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59 100,00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62 100,00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20000000</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Неподаткові</w:t>
            </w:r>
            <w:proofErr w:type="spellEnd"/>
            <w:r w:rsidRPr="0022334B">
              <w:rPr>
                <w:rFonts w:ascii="Arial CYR" w:hAnsi="Arial CYR"/>
                <w:b/>
                <w:bCs/>
                <w:sz w:val="20"/>
                <w:szCs w:val="20"/>
                <w:lang w:val="ru-RU" w:eastAsia="ru-RU"/>
              </w:rPr>
              <w:t xml:space="preserve"> </w:t>
            </w:r>
            <w:proofErr w:type="spellStart"/>
            <w:r w:rsidRPr="0022334B">
              <w:rPr>
                <w:rFonts w:ascii="Arial CYR" w:hAnsi="Arial CYR"/>
                <w:b/>
                <w:bCs/>
                <w:sz w:val="20"/>
                <w:szCs w:val="20"/>
                <w:lang w:val="ru-RU" w:eastAsia="ru-RU"/>
              </w:rPr>
              <w:t>надходження</w:t>
            </w:r>
            <w:proofErr w:type="spellEnd"/>
            <w:r w:rsidRPr="0022334B">
              <w:rPr>
                <w:rFonts w:ascii="Arial CYR" w:hAnsi="Arial CYR"/>
                <w:b/>
                <w:bCs/>
                <w:sz w:val="20"/>
                <w:szCs w:val="20"/>
                <w:lang w:val="ru-RU" w:eastAsia="ru-RU"/>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3 518 900,00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3 799 000,00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3 958 100,00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4 115 200,00</w:t>
            </w:r>
          </w:p>
        </w:tc>
      </w:tr>
      <w:tr w:rsidR="0022334B" w:rsidRPr="0022334B" w:rsidTr="0022334B">
        <w:trPr>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25010000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Надходження</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від</w:t>
            </w:r>
            <w:proofErr w:type="spellEnd"/>
            <w:r w:rsidRPr="0022334B">
              <w:rPr>
                <w:rFonts w:ascii="Arial CYR" w:hAnsi="Arial CYR"/>
                <w:sz w:val="20"/>
                <w:szCs w:val="20"/>
                <w:lang w:val="ru-RU" w:eastAsia="ru-RU"/>
              </w:rPr>
              <w:t xml:space="preserve"> плати за </w:t>
            </w:r>
            <w:proofErr w:type="spellStart"/>
            <w:r w:rsidRPr="0022334B">
              <w:rPr>
                <w:rFonts w:ascii="Arial CYR" w:hAnsi="Arial CYR"/>
                <w:sz w:val="20"/>
                <w:szCs w:val="20"/>
                <w:lang w:val="ru-RU" w:eastAsia="ru-RU"/>
              </w:rPr>
              <w:t>послуги</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що</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надаються</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бюджетними</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установами</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згідно</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із</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законодавством</w:t>
            </w:r>
            <w:proofErr w:type="spellEnd"/>
            <w:r w:rsidRPr="0022334B">
              <w:rPr>
                <w:rFonts w:ascii="Arial CYR" w:hAnsi="Arial CYR"/>
                <w:sz w:val="20"/>
                <w:szCs w:val="20"/>
                <w:lang w:val="ru-RU" w:eastAsia="ru-RU"/>
              </w:rPr>
              <w:t>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3 518 900,00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3 799 000,00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3 958 100,00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4 115 200,00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30000000</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b/>
                <w:bCs/>
                <w:sz w:val="20"/>
                <w:szCs w:val="20"/>
                <w:lang w:val="ru-RU" w:eastAsia="ru-RU"/>
              </w:rPr>
            </w:pPr>
            <w:r w:rsidRPr="0022334B">
              <w:rPr>
                <w:rFonts w:ascii="Arial CYR" w:hAnsi="Arial CYR"/>
                <w:b/>
                <w:bCs/>
                <w:sz w:val="20"/>
                <w:szCs w:val="20"/>
                <w:lang w:val="ru-RU" w:eastAsia="ru-RU"/>
              </w:rPr>
              <w:t xml:space="preserve">Доходи </w:t>
            </w:r>
            <w:proofErr w:type="spellStart"/>
            <w:r w:rsidRPr="0022334B">
              <w:rPr>
                <w:rFonts w:ascii="Arial CYR" w:hAnsi="Arial CYR"/>
                <w:b/>
                <w:bCs/>
                <w:sz w:val="20"/>
                <w:szCs w:val="20"/>
                <w:lang w:val="ru-RU" w:eastAsia="ru-RU"/>
              </w:rPr>
              <w:t>від</w:t>
            </w:r>
            <w:proofErr w:type="spellEnd"/>
            <w:r w:rsidRPr="0022334B">
              <w:rPr>
                <w:rFonts w:ascii="Arial CYR" w:hAnsi="Arial CYR"/>
                <w:b/>
                <w:bCs/>
                <w:sz w:val="20"/>
                <w:szCs w:val="20"/>
                <w:lang w:val="ru-RU" w:eastAsia="ru-RU"/>
              </w:rPr>
              <w:t xml:space="preserve"> </w:t>
            </w:r>
            <w:proofErr w:type="spellStart"/>
            <w:r w:rsidRPr="0022334B">
              <w:rPr>
                <w:rFonts w:ascii="Arial CYR" w:hAnsi="Arial CYR"/>
                <w:b/>
                <w:bCs/>
                <w:sz w:val="20"/>
                <w:szCs w:val="20"/>
                <w:lang w:val="ru-RU" w:eastAsia="ru-RU"/>
              </w:rPr>
              <w:t>операцій</w:t>
            </w:r>
            <w:proofErr w:type="spellEnd"/>
            <w:r w:rsidRPr="0022334B">
              <w:rPr>
                <w:rFonts w:ascii="Arial CYR" w:hAnsi="Arial CYR"/>
                <w:b/>
                <w:bCs/>
                <w:sz w:val="20"/>
                <w:szCs w:val="20"/>
                <w:lang w:val="ru-RU" w:eastAsia="ru-RU"/>
              </w:rPr>
              <w:t xml:space="preserve"> </w:t>
            </w:r>
            <w:proofErr w:type="spellStart"/>
            <w:r w:rsidRPr="0022334B">
              <w:rPr>
                <w:rFonts w:ascii="Arial CYR" w:hAnsi="Arial CYR"/>
                <w:b/>
                <w:bCs/>
                <w:sz w:val="20"/>
                <w:szCs w:val="20"/>
                <w:lang w:val="ru-RU" w:eastAsia="ru-RU"/>
              </w:rPr>
              <w:t>з</w:t>
            </w:r>
            <w:proofErr w:type="spellEnd"/>
            <w:r w:rsidRPr="0022334B">
              <w:rPr>
                <w:rFonts w:ascii="Arial CYR" w:hAnsi="Arial CYR"/>
                <w:b/>
                <w:bCs/>
                <w:sz w:val="20"/>
                <w:szCs w:val="20"/>
                <w:lang w:val="ru-RU" w:eastAsia="ru-RU"/>
              </w:rPr>
              <w:t xml:space="preserve"> </w:t>
            </w:r>
            <w:proofErr w:type="spellStart"/>
            <w:r w:rsidRPr="0022334B">
              <w:rPr>
                <w:rFonts w:ascii="Arial CYR" w:hAnsi="Arial CYR"/>
                <w:b/>
                <w:bCs/>
                <w:sz w:val="20"/>
                <w:szCs w:val="20"/>
                <w:lang w:val="ru-RU" w:eastAsia="ru-RU"/>
              </w:rPr>
              <w:t>капіталом</w:t>
            </w:r>
            <w:proofErr w:type="spellEnd"/>
            <w:r w:rsidRPr="0022334B">
              <w:rPr>
                <w:rFonts w:ascii="Arial CYR" w:hAnsi="Arial CYR"/>
                <w:b/>
                <w:bCs/>
                <w:sz w:val="20"/>
                <w:szCs w:val="20"/>
                <w:lang w:val="ru-RU" w:eastAsia="ru-RU"/>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1 668 400,00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1 740 000,00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r>
      <w:tr w:rsidR="0022334B" w:rsidRPr="0022334B" w:rsidTr="0022334B">
        <w:trPr>
          <w:trHeight w:val="76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lastRenderedPageBreak/>
              <w:t>31030000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Кошти</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від</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відчуження</w:t>
            </w:r>
            <w:proofErr w:type="spellEnd"/>
            <w:r w:rsidRPr="0022334B">
              <w:rPr>
                <w:rFonts w:ascii="Arial CYR" w:hAnsi="Arial CYR"/>
                <w:sz w:val="20"/>
                <w:szCs w:val="20"/>
                <w:lang w:val="ru-RU" w:eastAsia="ru-RU"/>
              </w:rPr>
              <w:t xml:space="preserve"> майна, </w:t>
            </w:r>
            <w:proofErr w:type="spellStart"/>
            <w:r w:rsidRPr="0022334B">
              <w:rPr>
                <w:rFonts w:ascii="Arial CYR" w:hAnsi="Arial CYR"/>
                <w:sz w:val="20"/>
                <w:szCs w:val="20"/>
                <w:lang w:val="ru-RU" w:eastAsia="ru-RU"/>
              </w:rPr>
              <w:t>що</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належить</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Автономній</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Республіці</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Крим</w:t>
            </w:r>
            <w:proofErr w:type="spellEnd"/>
            <w:r w:rsidRPr="0022334B">
              <w:rPr>
                <w:rFonts w:ascii="Arial CYR" w:hAnsi="Arial CYR"/>
                <w:sz w:val="20"/>
                <w:szCs w:val="20"/>
                <w:lang w:val="ru-RU" w:eastAsia="ru-RU"/>
              </w:rPr>
              <w:t xml:space="preserve"> та майна, </w:t>
            </w:r>
            <w:proofErr w:type="spellStart"/>
            <w:r w:rsidRPr="0022334B">
              <w:rPr>
                <w:rFonts w:ascii="Arial CYR" w:hAnsi="Arial CYR"/>
                <w:sz w:val="20"/>
                <w:szCs w:val="20"/>
                <w:lang w:val="ru-RU" w:eastAsia="ru-RU"/>
              </w:rPr>
              <w:t>що</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перебуває</w:t>
            </w:r>
            <w:proofErr w:type="spellEnd"/>
            <w:r w:rsidRPr="0022334B">
              <w:rPr>
                <w:rFonts w:ascii="Arial CYR" w:hAnsi="Arial CYR"/>
                <w:sz w:val="20"/>
                <w:szCs w:val="20"/>
                <w:lang w:val="ru-RU" w:eastAsia="ru-RU"/>
              </w:rPr>
              <w:t xml:space="preserve"> в </w:t>
            </w:r>
            <w:proofErr w:type="spellStart"/>
            <w:r w:rsidRPr="0022334B">
              <w:rPr>
                <w:rFonts w:ascii="Arial CYR" w:hAnsi="Arial CYR"/>
                <w:sz w:val="20"/>
                <w:szCs w:val="20"/>
                <w:lang w:val="ru-RU" w:eastAsia="ru-RU"/>
              </w:rPr>
              <w:t>комунальній</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власності</w:t>
            </w:r>
            <w:proofErr w:type="spellEnd"/>
            <w:r w:rsidRPr="0022334B">
              <w:rPr>
                <w:rFonts w:ascii="Arial CYR" w:hAnsi="Arial CYR"/>
                <w:sz w:val="20"/>
                <w:szCs w:val="20"/>
                <w:lang w:val="ru-RU" w:eastAsia="ru-RU"/>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613 000,00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r>
      <w:tr w:rsidR="0022334B" w:rsidRPr="0022334B" w:rsidTr="0022334B">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33010000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Кошти</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від</w:t>
            </w:r>
            <w:proofErr w:type="spellEnd"/>
            <w:r w:rsidRPr="0022334B">
              <w:rPr>
                <w:rFonts w:ascii="Arial CYR" w:hAnsi="Arial CYR"/>
                <w:sz w:val="20"/>
                <w:szCs w:val="20"/>
                <w:lang w:val="ru-RU" w:eastAsia="ru-RU"/>
              </w:rPr>
              <w:t xml:space="preserve"> продажу </w:t>
            </w:r>
            <w:proofErr w:type="spellStart"/>
            <w:r w:rsidRPr="0022334B">
              <w:rPr>
                <w:rFonts w:ascii="Arial CYR" w:hAnsi="Arial CYR"/>
                <w:sz w:val="20"/>
                <w:szCs w:val="20"/>
                <w:lang w:val="ru-RU" w:eastAsia="ru-RU"/>
              </w:rPr>
              <w:t>землі</w:t>
            </w:r>
            <w:proofErr w:type="spellEnd"/>
            <w:r w:rsidRPr="0022334B">
              <w:rPr>
                <w:rFonts w:ascii="Arial CYR" w:hAnsi="Arial CYR"/>
                <w:sz w:val="20"/>
                <w:szCs w:val="20"/>
                <w:lang w:val="ru-RU" w:eastAsia="ru-RU"/>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1 055 400,00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1 740 000,00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r w:rsidRPr="0022334B">
              <w:rPr>
                <w:rFonts w:ascii="Arial CYR" w:hAnsi="Arial CYR"/>
                <w:b/>
                <w:bCs/>
                <w:sz w:val="20"/>
                <w:szCs w:val="20"/>
                <w:lang w:val="ru-RU" w:eastAsia="ru-RU"/>
              </w:rPr>
              <w:t xml:space="preserve">УСЬОГО за </w:t>
            </w:r>
            <w:proofErr w:type="spellStart"/>
            <w:r w:rsidRPr="0022334B">
              <w:rPr>
                <w:rFonts w:ascii="Arial CYR" w:hAnsi="Arial CYR"/>
                <w:b/>
                <w:bCs/>
                <w:sz w:val="20"/>
                <w:szCs w:val="20"/>
                <w:lang w:val="ru-RU" w:eastAsia="ru-RU"/>
              </w:rPr>
              <w:t>розділом</w:t>
            </w:r>
            <w:proofErr w:type="spellEnd"/>
            <w:r w:rsidRPr="0022334B">
              <w:rPr>
                <w:rFonts w:ascii="Arial CYR" w:hAnsi="Arial CYR"/>
                <w:b/>
                <w:bCs/>
                <w:sz w:val="20"/>
                <w:szCs w:val="20"/>
                <w:lang w:val="ru-RU" w:eastAsia="ru-RU"/>
              </w:rPr>
              <w:t xml:space="preserve"> І, </w:t>
            </w:r>
            <w:proofErr w:type="gramStart"/>
            <w:r w:rsidRPr="0022334B">
              <w:rPr>
                <w:rFonts w:ascii="Arial CYR" w:hAnsi="Arial CYR"/>
                <w:b/>
                <w:bCs/>
                <w:sz w:val="20"/>
                <w:szCs w:val="20"/>
                <w:lang w:val="ru-RU" w:eastAsia="ru-RU"/>
              </w:rPr>
              <w:t>у</w:t>
            </w:r>
            <w:proofErr w:type="gramEnd"/>
            <w:r w:rsidRPr="0022334B">
              <w:rPr>
                <w:rFonts w:ascii="Arial CYR" w:hAnsi="Arial CYR"/>
                <w:b/>
                <w:bCs/>
                <w:sz w:val="20"/>
                <w:szCs w:val="20"/>
                <w:lang w:val="ru-RU" w:eastAsia="ru-RU"/>
              </w:rPr>
              <w:t xml:space="preserve"> тому </w:t>
            </w:r>
            <w:proofErr w:type="spellStart"/>
            <w:r w:rsidRPr="0022334B">
              <w:rPr>
                <w:rFonts w:ascii="Arial CYR" w:hAnsi="Arial CYR"/>
                <w:b/>
                <w:bCs/>
                <w:sz w:val="20"/>
                <w:szCs w:val="20"/>
                <w:lang w:val="ru-RU" w:eastAsia="ru-RU"/>
              </w:rPr>
              <w:t>числі</w:t>
            </w:r>
            <w:proofErr w:type="spellEnd"/>
            <w:r w:rsidRPr="0022334B">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121 765 300,00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129 997 000,00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135 012 300,00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141 722 100,00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загальний</w:t>
            </w:r>
            <w:proofErr w:type="spellEnd"/>
            <w:r w:rsidRPr="0022334B">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116 521 800,00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124 401 800,00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130 995 100,00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137 544 800,00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proofErr w:type="spellStart"/>
            <w:proofErr w:type="gramStart"/>
            <w:r w:rsidRPr="0022334B">
              <w:rPr>
                <w:rFonts w:ascii="Arial CYR" w:hAnsi="Arial CYR"/>
                <w:b/>
                <w:bCs/>
                <w:sz w:val="20"/>
                <w:szCs w:val="20"/>
                <w:lang w:val="ru-RU" w:eastAsia="ru-RU"/>
              </w:rPr>
              <w:t>спец</w:t>
            </w:r>
            <w:proofErr w:type="gramEnd"/>
            <w:r w:rsidRPr="0022334B">
              <w:rPr>
                <w:rFonts w:ascii="Arial CYR" w:hAnsi="Arial CYR"/>
                <w:b/>
                <w:bCs/>
                <w:sz w:val="20"/>
                <w:szCs w:val="20"/>
                <w:lang w:val="ru-RU" w:eastAsia="ru-RU"/>
              </w:rPr>
              <w:t>іальний</w:t>
            </w:r>
            <w:proofErr w:type="spellEnd"/>
            <w:r w:rsidRPr="0022334B">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5 243 500,00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5 595 200,00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4 017 200,00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4 177 300,00</w:t>
            </w:r>
          </w:p>
        </w:tc>
      </w:tr>
      <w:tr w:rsidR="0022334B" w:rsidRPr="0022334B" w:rsidTr="0022334B">
        <w:trPr>
          <w:trHeight w:val="255"/>
        </w:trPr>
        <w:tc>
          <w:tcPr>
            <w:tcW w:w="15451"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 xml:space="preserve">ІІ. </w:t>
            </w:r>
            <w:proofErr w:type="spellStart"/>
            <w:r w:rsidRPr="0022334B">
              <w:rPr>
                <w:rFonts w:ascii="Arial CYR" w:hAnsi="Arial CYR"/>
                <w:b/>
                <w:bCs/>
                <w:sz w:val="20"/>
                <w:szCs w:val="20"/>
                <w:lang w:val="ru-RU" w:eastAsia="ru-RU"/>
              </w:rPr>
              <w:t>Трансферти</w:t>
            </w:r>
            <w:proofErr w:type="spellEnd"/>
            <w:r w:rsidRPr="0022334B">
              <w:rPr>
                <w:rFonts w:ascii="Arial CYR" w:hAnsi="Arial CYR"/>
                <w:b/>
                <w:bCs/>
                <w:sz w:val="20"/>
                <w:szCs w:val="20"/>
                <w:lang w:val="ru-RU" w:eastAsia="ru-RU"/>
              </w:rPr>
              <w:t xml:space="preserve"> </w:t>
            </w:r>
            <w:proofErr w:type="spellStart"/>
            <w:r w:rsidRPr="0022334B">
              <w:rPr>
                <w:rFonts w:ascii="Arial CYR" w:hAnsi="Arial CYR"/>
                <w:b/>
                <w:bCs/>
                <w:sz w:val="20"/>
                <w:szCs w:val="20"/>
                <w:lang w:val="ru-RU" w:eastAsia="ru-RU"/>
              </w:rPr>
              <w:t>з</w:t>
            </w:r>
            <w:proofErr w:type="spellEnd"/>
            <w:r w:rsidRPr="0022334B">
              <w:rPr>
                <w:rFonts w:ascii="Arial CYR" w:hAnsi="Arial CYR"/>
                <w:b/>
                <w:bCs/>
                <w:sz w:val="20"/>
                <w:szCs w:val="20"/>
                <w:lang w:val="ru-RU" w:eastAsia="ru-RU"/>
              </w:rPr>
              <w:t xml:space="preserve"> </w:t>
            </w:r>
            <w:proofErr w:type="gramStart"/>
            <w:r w:rsidRPr="0022334B">
              <w:rPr>
                <w:rFonts w:ascii="Arial CYR" w:hAnsi="Arial CYR"/>
                <w:b/>
                <w:bCs/>
                <w:sz w:val="20"/>
                <w:szCs w:val="20"/>
                <w:lang w:val="ru-RU" w:eastAsia="ru-RU"/>
              </w:rPr>
              <w:t>державного</w:t>
            </w:r>
            <w:proofErr w:type="gramEnd"/>
            <w:r w:rsidRPr="0022334B">
              <w:rPr>
                <w:rFonts w:ascii="Arial CYR" w:hAnsi="Arial CYR"/>
                <w:b/>
                <w:bCs/>
                <w:sz w:val="20"/>
                <w:szCs w:val="20"/>
                <w:lang w:val="ru-RU" w:eastAsia="ru-RU"/>
              </w:rPr>
              <w:t xml:space="preserve"> бюджету</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Загальний</w:t>
            </w:r>
            <w:proofErr w:type="spellEnd"/>
            <w:r w:rsidRPr="0022334B">
              <w:rPr>
                <w:rFonts w:ascii="Arial CYR" w:hAnsi="Arial CYR"/>
                <w:b/>
                <w:bCs/>
                <w:sz w:val="20"/>
                <w:szCs w:val="20"/>
                <w:lang w:val="ru-RU" w:eastAsia="ru-RU"/>
              </w:rPr>
              <w:t xml:space="preserve"> фонд, </w:t>
            </w:r>
            <w:proofErr w:type="gramStart"/>
            <w:r w:rsidRPr="0022334B">
              <w:rPr>
                <w:rFonts w:ascii="Arial CYR" w:hAnsi="Arial CYR"/>
                <w:b/>
                <w:bCs/>
                <w:sz w:val="20"/>
                <w:szCs w:val="20"/>
                <w:lang w:val="ru-RU" w:eastAsia="ru-RU"/>
              </w:rPr>
              <w:t>у</w:t>
            </w:r>
            <w:proofErr w:type="gramEnd"/>
            <w:r w:rsidRPr="0022334B">
              <w:rPr>
                <w:rFonts w:ascii="Arial CYR" w:hAnsi="Arial CYR"/>
                <w:b/>
                <w:bCs/>
                <w:sz w:val="20"/>
                <w:szCs w:val="20"/>
                <w:lang w:val="ru-RU" w:eastAsia="ru-RU"/>
              </w:rPr>
              <w:t xml:space="preserve"> тому </w:t>
            </w:r>
            <w:proofErr w:type="spellStart"/>
            <w:r w:rsidRPr="0022334B">
              <w:rPr>
                <w:rFonts w:ascii="Arial CYR" w:hAnsi="Arial CYR"/>
                <w:b/>
                <w:bCs/>
                <w:sz w:val="20"/>
                <w:szCs w:val="20"/>
                <w:lang w:val="ru-RU" w:eastAsia="ru-RU"/>
              </w:rPr>
              <w:t>числі</w:t>
            </w:r>
            <w:proofErr w:type="spellEnd"/>
            <w:r w:rsidRPr="0022334B">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100 244 300,00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115 735 400,00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129 438 400,00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142 465 100,00</w:t>
            </w:r>
          </w:p>
        </w:tc>
      </w:tr>
      <w:tr w:rsidR="0022334B" w:rsidRPr="0022334B" w:rsidTr="0022334B">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41020000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Дотації</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з</w:t>
            </w:r>
            <w:proofErr w:type="spellEnd"/>
            <w:r w:rsidRPr="0022334B">
              <w:rPr>
                <w:rFonts w:ascii="Arial CYR" w:hAnsi="Arial CYR"/>
                <w:sz w:val="20"/>
                <w:szCs w:val="20"/>
                <w:lang w:val="ru-RU" w:eastAsia="ru-RU"/>
              </w:rPr>
              <w:t xml:space="preserve"> </w:t>
            </w:r>
            <w:proofErr w:type="gramStart"/>
            <w:r w:rsidRPr="0022334B">
              <w:rPr>
                <w:rFonts w:ascii="Arial CYR" w:hAnsi="Arial CYR"/>
                <w:sz w:val="20"/>
                <w:szCs w:val="20"/>
                <w:lang w:val="ru-RU" w:eastAsia="ru-RU"/>
              </w:rPr>
              <w:t>державного</w:t>
            </w:r>
            <w:proofErr w:type="gramEnd"/>
            <w:r w:rsidRPr="0022334B">
              <w:rPr>
                <w:rFonts w:ascii="Arial CYR" w:hAnsi="Arial CYR"/>
                <w:sz w:val="20"/>
                <w:szCs w:val="20"/>
                <w:lang w:val="ru-RU" w:eastAsia="ru-RU"/>
              </w:rPr>
              <w:t xml:space="preserve"> бюджету </w:t>
            </w:r>
            <w:proofErr w:type="spellStart"/>
            <w:r w:rsidRPr="0022334B">
              <w:rPr>
                <w:rFonts w:ascii="Arial CYR" w:hAnsi="Arial CYR"/>
                <w:sz w:val="20"/>
                <w:szCs w:val="20"/>
                <w:lang w:val="ru-RU" w:eastAsia="ru-RU"/>
              </w:rPr>
              <w:t>місцевим</w:t>
            </w:r>
            <w:proofErr w:type="spellEnd"/>
            <w:r w:rsidRPr="0022334B">
              <w:rPr>
                <w:rFonts w:ascii="Arial CYR" w:hAnsi="Arial CYR"/>
                <w:sz w:val="20"/>
                <w:szCs w:val="20"/>
                <w:lang w:val="ru-RU" w:eastAsia="ru-RU"/>
              </w:rPr>
              <w:t xml:space="preserve">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23 096 600,00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31 638 000,00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37 331 200,00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44 072 600,00</w:t>
            </w:r>
          </w:p>
        </w:tc>
      </w:tr>
      <w:tr w:rsidR="0022334B" w:rsidRPr="0022334B" w:rsidTr="0022334B">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41030000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Субвенції</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з</w:t>
            </w:r>
            <w:proofErr w:type="spellEnd"/>
            <w:r w:rsidRPr="0022334B">
              <w:rPr>
                <w:rFonts w:ascii="Arial CYR" w:hAnsi="Arial CYR"/>
                <w:sz w:val="20"/>
                <w:szCs w:val="20"/>
                <w:lang w:val="ru-RU" w:eastAsia="ru-RU"/>
              </w:rPr>
              <w:t xml:space="preserve"> </w:t>
            </w:r>
            <w:proofErr w:type="gramStart"/>
            <w:r w:rsidRPr="0022334B">
              <w:rPr>
                <w:rFonts w:ascii="Arial CYR" w:hAnsi="Arial CYR"/>
                <w:sz w:val="20"/>
                <w:szCs w:val="20"/>
                <w:lang w:val="ru-RU" w:eastAsia="ru-RU"/>
              </w:rPr>
              <w:t>державного</w:t>
            </w:r>
            <w:proofErr w:type="gramEnd"/>
            <w:r w:rsidRPr="0022334B">
              <w:rPr>
                <w:rFonts w:ascii="Arial CYR" w:hAnsi="Arial CYR"/>
                <w:sz w:val="20"/>
                <w:szCs w:val="20"/>
                <w:lang w:val="ru-RU" w:eastAsia="ru-RU"/>
              </w:rPr>
              <w:t xml:space="preserve"> бюджету </w:t>
            </w:r>
            <w:proofErr w:type="spellStart"/>
            <w:r w:rsidRPr="0022334B">
              <w:rPr>
                <w:rFonts w:ascii="Arial CYR" w:hAnsi="Arial CYR"/>
                <w:sz w:val="20"/>
                <w:szCs w:val="20"/>
                <w:lang w:val="ru-RU" w:eastAsia="ru-RU"/>
              </w:rPr>
              <w:t>місцевим</w:t>
            </w:r>
            <w:proofErr w:type="spellEnd"/>
            <w:r w:rsidRPr="0022334B">
              <w:rPr>
                <w:rFonts w:ascii="Arial CYR" w:hAnsi="Arial CYR"/>
                <w:sz w:val="20"/>
                <w:szCs w:val="20"/>
                <w:lang w:val="ru-RU" w:eastAsia="ru-RU"/>
              </w:rPr>
              <w:t xml:space="preserve">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77 147 700,00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84 097 400,00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92 107 200,00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98 392 500,00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r w:rsidRPr="0022334B">
              <w:rPr>
                <w:rFonts w:ascii="Arial CYR" w:hAnsi="Arial CYR"/>
                <w:b/>
                <w:bCs/>
                <w:sz w:val="20"/>
                <w:szCs w:val="20"/>
                <w:lang w:val="ru-RU" w:eastAsia="ru-RU"/>
              </w:rPr>
              <w:t xml:space="preserve">УСЬОГО за </w:t>
            </w:r>
            <w:proofErr w:type="spellStart"/>
            <w:r w:rsidRPr="0022334B">
              <w:rPr>
                <w:rFonts w:ascii="Arial CYR" w:hAnsi="Arial CYR"/>
                <w:b/>
                <w:bCs/>
                <w:sz w:val="20"/>
                <w:szCs w:val="20"/>
                <w:lang w:val="ru-RU" w:eastAsia="ru-RU"/>
              </w:rPr>
              <w:t>розділом</w:t>
            </w:r>
            <w:proofErr w:type="spellEnd"/>
            <w:r w:rsidRPr="0022334B">
              <w:rPr>
                <w:rFonts w:ascii="Arial CYR" w:hAnsi="Arial CYR"/>
                <w:b/>
                <w:bCs/>
                <w:sz w:val="20"/>
                <w:szCs w:val="20"/>
                <w:lang w:val="ru-RU" w:eastAsia="ru-RU"/>
              </w:rPr>
              <w:t xml:space="preserve"> ІI, </w:t>
            </w:r>
            <w:proofErr w:type="gramStart"/>
            <w:r w:rsidRPr="0022334B">
              <w:rPr>
                <w:rFonts w:ascii="Arial CYR" w:hAnsi="Arial CYR"/>
                <w:b/>
                <w:bCs/>
                <w:sz w:val="20"/>
                <w:szCs w:val="20"/>
                <w:lang w:val="ru-RU" w:eastAsia="ru-RU"/>
              </w:rPr>
              <w:t>у</w:t>
            </w:r>
            <w:proofErr w:type="gramEnd"/>
            <w:r w:rsidRPr="0022334B">
              <w:rPr>
                <w:rFonts w:ascii="Arial CYR" w:hAnsi="Arial CYR"/>
                <w:b/>
                <w:bCs/>
                <w:sz w:val="20"/>
                <w:szCs w:val="20"/>
                <w:lang w:val="ru-RU" w:eastAsia="ru-RU"/>
              </w:rPr>
              <w:t xml:space="preserve"> тому </w:t>
            </w:r>
            <w:proofErr w:type="spellStart"/>
            <w:r w:rsidRPr="0022334B">
              <w:rPr>
                <w:rFonts w:ascii="Arial CYR" w:hAnsi="Arial CYR"/>
                <w:b/>
                <w:bCs/>
                <w:sz w:val="20"/>
                <w:szCs w:val="20"/>
                <w:lang w:val="ru-RU" w:eastAsia="ru-RU"/>
              </w:rPr>
              <w:t>числі</w:t>
            </w:r>
            <w:proofErr w:type="spellEnd"/>
            <w:r w:rsidRPr="0022334B">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100 244 300,00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115 735 400,00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129 438 400,00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142 465 100,00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загальний</w:t>
            </w:r>
            <w:proofErr w:type="spellEnd"/>
            <w:r w:rsidRPr="0022334B">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100 244 300,00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115 735 400,00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129 438 400,00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142 465 100,00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proofErr w:type="spellStart"/>
            <w:proofErr w:type="gramStart"/>
            <w:r w:rsidRPr="0022334B">
              <w:rPr>
                <w:rFonts w:ascii="Arial CYR" w:hAnsi="Arial CYR"/>
                <w:b/>
                <w:bCs/>
                <w:sz w:val="20"/>
                <w:szCs w:val="20"/>
                <w:lang w:val="ru-RU" w:eastAsia="ru-RU"/>
              </w:rPr>
              <w:t>спец</w:t>
            </w:r>
            <w:proofErr w:type="gramEnd"/>
            <w:r w:rsidRPr="0022334B">
              <w:rPr>
                <w:rFonts w:ascii="Arial CYR" w:hAnsi="Arial CYR"/>
                <w:b/>
                <w:bCs/>
                <w:sz w:val="20"/>
                <w:szCs w:val="20"/>
                <w:lang w:val="ru-RU" w:eastAsia="ru-RU"/>
              </w:rPr>
              <w:t>іальний</w:t>
            </w:r>
            <w:proofErr w:type="spellEnd"/>
            <w:r w:rsidRPr="0022334B">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r>
      <w:tr w:rsidR="0022334B" w:rsidRPr="0022334B" w:rsidTr="0022334B">
        <w:trPr>
          <w:trHeight w:val="255"/>
        </w:trPr>
        <w:tc>
          <w:tcPr>
            <w:tcW w:w="15451"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663273" w:rsidRDefault="0022334B" w:rsidP="0022334B">
            <w:pPr>
              <w:jc w:val="center"/>
              <w:rPr>
                <w:rFonts w:ascii="Arial CYR" w:hAnsi="Arial CYR"/>
                <w:b/>
                <w:bCs/>
                <w:sz w:val="20"/>
                <w:szCs w:val="20"/>
                <w:lang w:eastAsia="ru-RU"/>
              </w:rPr>
            </w:pPr>
            <w:r w:rsidRPr="00663273">
              <w:rPr>
                <w:rFonts w:ascii="Arial CYR" w:hAnsi="Arial CYR"/>
                <w:b/>
                <w:bCs/>
                <w:sz w:val="20"/>
                <w:szCs w:val="20"/>
                <w:lang w:eastAsia="ru-RU"/>
              </w:rPr>
              <w:t>І</w:t>
            </w:r>
            <w:r w:rsidRPr="0022334B">
              <w:rPr>
                <w:rFonts w:ascii="Arial CYR" w:hAnsi="Arial CYR"/>
                <w:b/>
                <w:bCs/>
                <w:sz w:val="20"/>
                <w:szCs w:val="20"/>
                <w:lang w:val="ru-RU" w:eastAsia="ru-RU"/>
              </w:rPr>
              <w:t>I</w:t>
            </w:r>
            <w:r w:rsidRPr="00663273">
              <w:rPr>
                <w:rFonts w:ascii="Arial CYR" w:hAnsi="Arial CYR"/>
                <w:b/>
                <w:bCs/>
                <w:sz w:val="20"/>
                <w:szCs w:val="20"/>
                <w:lang w:eastAsia="ru-RU"/>
              </w:rPr>
              <w:t>І. Трансферти з інших місцевих бюджетів</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Загальний</w:t>
            </w:r>
            <w:proofErr w:type="spellEnd"/>
            <w:r w:rsidRPr="0022334B">
              <w:rPr>
                <w:rFonts w:ascii="Arial CYR" w:hAnsi="Arial CYR"/>
                <w:b/>
                <w:bCs/>
                <w:sz w:val="20"/>
                <w:szCs w:val="20"/>
                <w:lang w:val="ru-RU" w:eastAsia="ru-RU"/>
              </w:rPr>
              <w:t xml:space="preserve"> фонд, </w:t>
            </w:r>
            <w:proofErr w:type="gramStart"/>
            <w:r w:rsidRPr="0022334B">
              <w:rPr>
                <w:rFonts w:ascii="Arial CYR" w:hAnsi="Arial CYR"/>
                <w:b/>
                <w:bCs/>
                <w:sz w:val="20"/>
                <w:szCs w:val="20"/>
                <w:lang w:val="ru-RU" w:eastAsia="ru-RU"/>
              </w:rPr>
              <w:t>у</w:t>
            </w:r>
            <w:proofErr w:type="gramEnd"/>
            <w:r w:rsidRPr="0022334B">
              <w:rPr>
                <w:rFonts w:ascii="Arial CYR" w:hAnsi="Arial CYR"/>
                <w:b/>
                <w:bCs/>
                <w:sz w:val="20"/>
                <w:szCs w:val="20"/>
                <w:lang w:val="ru-RU" w:eastAsia="ru-RU"/>
              </w:rPr>
              <w:t xml:space="preserve"> тому </w:t>
            </w:r>
            <w:proofErr w:type="spellStart"/>
            <w:r w:rsidRPr="0022334B">
              <w:rPr>
                <w:rFonts w:ascii="Arial CYR" w:hAnsi="Arial CYR"/>
                <w:b/>
                <w:bCs/>
                <w:sz w:val="20"/>
                <w:szCs w:val="20"/>
                <w:lang w:val="ru-RU" w:eastAsia="ru-RU"/>
              </w:rPr>
              <w:t>числі</w:t>
            </w:r>
            <w:proofErr w:type="spellEnd"/>
            <w:r w:rsidRPr="0022334B">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4 363 393,00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1 000 000,00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1 053 000,00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1 105 650,00</w:t>
            </w:r>
          </w:p>
        </w:tc>
      </w:tr>
      <w:tr w:rsidR="0022334B" w:rsidRPr="0022334B" w:rsidTr="0022334B">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41040000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Дотації</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з</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місцевих</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бюджетів</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іншим</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місцевим</w:t>
            </w:r>
            <w:proofErr w:type="spellEnd"/>
            <w:r w:rsidRPr="0022334B">
              <w:rPr>
                <w:rFonts w:ascii="Arial CYR" w:hAnsi="Arial CYR"/>
                <w:sz w:val="20"/>
                <w:szCs w:val="20"/>
                <w:lang w:val="ru-RU" w:eastAsia="ru-RU"/>
              </w:rPr>
              <w:t xml:space="preserve">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1 939 400,00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r>
      <w:tr w:rsidR="0022334B" w:rsidRPr="0022334B" w:rsidTr="0022334B">
        <w:trPr>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41050000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Субвенції</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з</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місцевих</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бюджетів</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іншим</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місцевим</w:t>
            </w:r>
            <w:proofErr w:type="spellEnd"/>
            <w:r w:rsidRPr="0022334B">
              <w:rPr>
                <w:rFonts w:ascii="Arial CYR" w:hAnsi="Arial CYR"/>
                <w:sz w:val="20"/>
                <w:szCs w:val="20"/>
                <w:lang w:val="ru-RU" w:eastAsia="ru-RU"/>
              </w:rPr>
              <w:t xml:space="preserve">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2 423 993,00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1 000 000,00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1 053 000,00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1 105 650,00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Спеціальний</w:t>
            </w:r>
            <w:proofErr w:type="spellEnd"/>
            <w:r w:rsidRPr="0022334B">
              <w:rPr>
                <w:rFonts w:ascii="Arial CYR" w:hAnsi="Arial CYR"/>
                <w:b/>
                <w:bCs/>
                <w:sz w:val="20"/>
                <w:szCs w:val="20"/>
                <w:lang w:val="ru-RU" w:eastAsia="ru-RU"/>
              </w:rPr>
              <w:t xml:space="preserve"> фонд, </w:t>
            </w:r>
            <w:proofErr w:type="gramStart"/>
            <w:r w:rsidRPr="0022334B">
              <w:rPr>
                <w:rFonts w:ascii="Arial CYR" w:hAnsi="Arial CYR"/>
                <w:b/>
                <w:bCs/>
                <w:sz w:val="20"/>
                <w:szCs w:val="20"/>
                <w:lang w:val="ru-RU" w:eastAsia="ru-RU"/>
              </w:rPr>
              <w:t>у</w:t>
            </w:r>
            <w:proofErr w:type="gramEnd"/>
            <w:r w:rsidRPr="0022334B">
              <w:rPr>
                <w:rFonts w:ascii="Arial CYR" w:hAnsi="Arial CYR"/>
                <w:b/>
                <w:bCs/>
                <w:sz w:val="20"/>
                <w:szCs w:val="20"/>
                <w:lang w:val="ru-RU" w:eastAsia="ru-RU"/>
              </w:rPr>
              <w:t xml:space="preserve"> тому </w:t>
            </w:r>
            <w:proofErr w:type="spellStart"/>
            <w:r w:rsidRPr="0022334B">
              <w:rPr>
                <w:rFonts w:ascii="Arial CYR" w:hAnsi="Arial CYR"/>
                <w:b/>
                <w:bCs/>
                <w:sz w:val="20"/>
                <w:szCs w:val="20"/>
                <w:lang w:val="ru-RU" w:eastAsia="ru-RU"/>
              </w:rPr>
              <w:t>числі</w:t>
            </w:r>
            <w:proofErr w:type="spellEnd"/>
            <w:r w:rsidRPr="0022334B">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5 994 652,00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r>
      <w:tr w:rsidR="0022334B" w:rsidRPr="0022334B" w:rsidTr="0022334B">
        <w:trPr>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22334B" w:rsidRPr="0022334B" w:rsidRDefault="0022334B" w:rsidP="0022334B">
            <w:pPr>
              <w:jc w:val="center"/>
              <w:rPr>
                <w:rFonts w:ascii="Arial CYR" w:hAnsi="Arial CYR"/>
                <w:sz w:val="20"/>
                <w:szCs w:val="20"/>
                <w:lang w:val="ru-RU" w:eastAsia="ru-RU"/>
              </w:rPr>
            </w:pPr>
            <w:r w:rsidRPr="0022334B">
              <w:rPr>
                <w:rFonts w:ascii="Arial CYR" w:hAnsi="Arial CYR"/>
                <w:sz w:val="20"/>
                <w:szCs w:val="20"/>
                <w:lang w:val="ru-RU" w:eastAsia="ru-RU"/>
              </w:rPr>
              <w:t>41050000</w:t>
            </w:r>
          </w:p>
        </w:tc>
        <w:tc>
          <w:tcPr>
            <w:tcW w:w="4935" w:type="dxa"/>
            <w:tcBorders>
              <w:top w:val="nil"/>
              <w:left w:val="nil"/>
              <w:bottom w:val="single" w:sz="4" w:space="0" w:color="auto"/>
              <w:right w:val="single" w:sz="4" w:space="0" w:color="auto"/>
            </w:tcBorders>
            <w:shd w:val="clear" w:color="auto" w:fill="auto"/>
            <w:vAlign w:val="center"/>
            <w:hideMark/>
          </w:tcPr>
          <w:p w:rsidR="0022334B" w:rsidRPr="0022334B" w:rsidRDefault="0022334B" w:rsidP="0022334B">
            <w:pPr>
              <w:rPr>
                <w:rFonts w:ascii="Arial CYR" w:hAnsi="Arial CYR"/>
                <w:sz w:val="20"/>
                <w:szCs w:val="20"/>
                <w:lang w:val="ru-RU" w:eastAsia="ru-RU"/>
              </w:rPr>
            </w:pPr>
            <w:proofErr w:type="spellStart"/>
            <w:r w:rsidRPr="0022334B">
              <w:rPr>
                <w:rFonts w:ascii="Arial CYR" w:hAnsi="Arial CYR"/>
                <w:sz w:val="20"/>
                <w:szCs w:val="20"/>
                <w:lang w:val="ru-RU" w:eastAsia="ru-RU"/>
              </w:rPr>
              <w:t>Субвенції</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з</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місцевих</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бюджетів</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іншим</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місцевим</w:t>
            </w:r>
            <w:proofErr w:type="spellEnd"/>
            <w:r w:rsidRPr="0022334B">
              <w:rPr>
                <w:rFonts w:ascii="Arial CYR" w:hAnsi="Arial CYR"/>
                <w:sz w:val="20"/>
                <w:szCs w:val="20"/>
                <w:lang w:val="ru-RU" w:eastAsia="ru-RU"/>
              </w:rPr>
              <w:t xml:space="preserve"> бюджетам</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5 994 652,00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2334B" w:rsidRPr="0022334B" w:rsidRDefault="0022334B" w:rsidP="0022334B">
            <w:pPr>
              <w:jc w:val="right"/>
              <w:rPr>
                <w:rFonts w:ascii="Arial CYR" w:hAnsi="Arial CYR"/>
                <w:sz w:val="20"/>
                <w:szCs w:val="20"/>
                <w:lang w:val="ru-RU" w:eastAsia="ru-RU"/>
              </w:rPr>
            </w:pPr>
            <w:r w:rsidRPr="0022334B">
              <w:rPr>
                <w:rFonts w:ascii="Arial CYR" w:hAnsi="Arial CYR"/>
                <w:sz w:val="20"/>
                <w:szCs w:val="20"/>
                <w:lang w:val="ru-RU" w:eastAsia="ru-RU"/>
              </w:rPr>
              <w:t>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r w:rsidRPr="0022334B">
              <w:rPr>
                <w:rFonts w:ascii="Arial CYR" w:hAnsi="Arial CYR"/>
                <w:b/>
                <w:bCs/>
                <w:sz w:val="20"/>
                <w:szCs w:val="20"/>
                <w:lang w:val="ru-RU" w:eastAsia="ru-RU"/>
              </w:rPr>
              <w:t xml:space="preserve">УСЬОГО за </w:t>
            </w:r>
            <w:proofErr w:type="spellStart"/>
            <w:r w:rsidRPr="0022334B">
              <w:rPr>
                <w:rFonts w:ascii="Arial CYR" w:hAnsi="Arial CYR"/>
                <w:b/>
                <w:bCs/>
                <w:sz w:val="20"/>
                <w:szCs w:val="20"/>
                <w:lang w:val="ru-RU" w:eastAsia="ru-RU"/>
              </w:rPr>
              <w:t>розділом</w:t>
            </w:r>
            <w:proofErr w:type="spellEnd"/>
            <w:r w:rsidRPr="0022334B">
              <w:rPr>
                <w:rFonts w:ascii="Arial CYR" w:hAnsi="Arial CYR"/>
                <w:b/>
                <w:bCs/>
                <w:sz w:val="20"/>
                <w:szCs w:val="20"/>
                <w:lang w:val="ru-RU" w:eastAsia="ru-RU"/>
              </w:rPr>
              <w:t xml:space="preserve"> ІII, </w:t>
            </w:r>
            <w:proofErr w:type="gramStart"/>
            <w:r w:rsidRPr="0022334B">
              <w:rPr>
                <w:rFonts w:ascii="Arial CYR" w:hAnsi="Arial CYR"/>
                <w:b/>
                <w:bCs/>
                <w:sz w:val="20"/>
                <w:szCs w:val="20"/>
                <w:lang w:val="ru-RU" w:eastAsia="ru-RU"/>
              </w:rPr>
              <w:t>у</w:t>
            </w:r>
            <w:proofErr w:type="gramEnd"/>
            <w:r w:rsidRPr="0022334B">
              <w:rPr>
                <w:rFonts w:ascii="Arial CYR" w:hAnsi="Arial CYR"/>
                <w:b/>
                <w:bCs/>
                <w:sz w:val="20"/>
                <w:szCs w:val="20"/>
                <w:lang w:val="ru-RU" w:eastAsia="ru-RU"/>
              </w:rPr>
              <w:t xml:space="preserve"> тому </w:t>
            </w:r>
            <w:proofErr w:type="spellStart"/>
            <w:r w:rsidRPr="0022334B">
              <w:rPr>
                <w:rFonts w:ascii="Arial CYR" w:hAnsi="Arial CYR"/>
                <w:b/>
                <w:bCs/>
                <w:sz w:val="20"/>
                <w:szCs w:val="20"/>
                <w:lang w:val="ru-RU" w:eastAsia="ru-RU"/>
              </w:rPr>
              <w:t>числі</w:t>
            </w:r>
            <w:proofErr w:type="spellEnd"/>
            <w:r w:rsidRPr="0022334B">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10 358 045,00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1 000 000,00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1 053 000,00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1 105 650,00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загальний</w:t>
            </w:r>
            <w:proofErr w:type="spellEnd"/>
            <w:r w:rsidRPr="0022334B">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4 363 393,00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1 000 000,00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1 053 000,00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1 105 650,00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2334B" w:rsidRPr="0022334B" w:rsidRDefault="0022334B" w:rsidP="0022334B">
            <w:pPr>
              <w:rPr>
                <w:rFonts w:ascii="Arial CYR" w:hAnsi="Arial CYR"/>
                <w:b/>
                <w:bCs/>
                <w:sz w:val="20"/>
                <w:szCs w:val="20"/>
                <w:lang w:val="ru-RU" w:eastAsia="ru-RU"/>
              </w:rPr>
            </w:pPr>
            <w:proofErr w:type="spellStart"/>
            <w:proofErr w:type="gramStart"/>
            <w:r w:rsidRPr="0022334B">
              <w:rPr>
                <w:rFonts w:ascii="Arial CYR" w:hAnsi="Arial CYR"/>
                <w:b/>
                <w:bCs/>
                <w:sz w:val="20"/>
                <w:szCs w:val="20"/>
                <w:lang w:val="ru-RU" w:eastAsia="ru-RU"/>
              </w:rPr>
              <w:t>спец</w:t>
            </w:r>
            <w:proofErr w:type="gramEnd"/>
            <w:r w:rsidRPr="0022334B">
              <w:rPr>
                <w:rFonts w:ascii="Arial CYR" w:hAnsi="Arial CYR"/>
                <w:b/>
                <w:bCs/>
                <w:sz w:val="20"/>
                <w:szCs w:val="20"/>
                <w:lang w:val="ru-RU" w:eastAsia="ru-RU"/>
              </w:rPr>
              <w:t>іальний</w:t>
            </w:r>
            <w:proofErr w:type="spellEnd"/>
            <w:r w:rsidRPr="0022334B">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5 994 652,00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334B" w:rsidRPr="0022334B" w:rsidRDefault="0022334B" w:rsidP="0022334B">
            <w:pPr>
              <w:rPr>
                <w:rFonts w:ascii="Arial CYR" w:hAnsi="Arial CYR"/>
                <w:b/>
                <w:bCs/>
                <w:sz w:val="20"/>
                <w:szCs w:val="20"/>
                <w:lang w:val="ru-RU" w:eastAsia="ru-RU"/>
              </w:rPr>
            </w:pPr>
            <w:r w:rsidRPr="0022334B">
              <w:rPr>
                <w:rFonts w:ascii="Arial CYR" w:hAnsi="Arial CYR"/>
                <w:b/>
                <w:bCs/>
                <w:sz w:val="20"/>
                <w:szCs w:val="20"/>
                <w:lang w:val="ru-RU" w:eastAsia="ru-RU"/>
              </w:rPr>
              <w:t xml:space="preserve">РАЗОМ за </w:t>
            </w:r>
            <w:proofErr w:type="spellStart"/>
            <w:r w:rsidRPr="0022334B">
              <w:rPr>
                <w:rFonts w:ascii="Arial CYR" w:hAnsi="Arial CYR"/>
                <w:b/>
                <w:bCs/>
                <w:sz w:val="20"/>
                <w:szCs w:val="20"/>
                <w:lang w:val="ru-RU" w:eastAsia="ru-RU"/>
              </w:rPr>
              <w:t>розділами</w:t>
            </w:r>
            <w:proofErr w:type="spellEnd"/>
            <w:r w:rsidRPr="0022334B">
              <w:rPr>
                <w:rFonts w:ascii="Arial CYR" w:hAnsi="Arial CYR"/>
                <w:b/>
                <w:bCs/>
                <w:sz w:val="20"/>
                <w:szCs w:val="20"/>
                <w:lang w:val="ru-RU" w:eastAsia="ru-RU"/>
              </w:rPr>
              <w:t xml:space="preserve"> І, ІІ та ІІІ, </w:t>
            </w:r>
            <w:proofErr w:type="gramStart"/>
            <w:r w:rsidRPr="0022334B">
              <w:rPr>
                <w:rFonts w:ascii="Arial CYR" w:hAnsi="Arial CYR"/>
                <w:b/>
                <w:bCs/>
                <w:sz w:val="20"/>
                <w:szCs w:val="20"/>
                <w:lang w:val="ru-RU" w:eastAsia="ru-RU"/>
              </w:rPr>
              <w:t>у</w:t>
            </w:r>
            <w:proofErr w:type="gramEnd"/>
            <w:r w:rsidRPr="0022334B">
              <w:rPr>
                <w:rFonts w:ascii="Arial CYR" w:hAnsi="Arial CYR"/>
                <w:b/>
                <w:bCs/>
                <w:sz w:val="20"/>
                <w:szCs w:val="20"/>
                <w:lang w:val="ru-RU" w:eastAsia="ru-RU"/>
              </w:rPr>
              <w:t xml:space="preserve"> тому </w:t>
            </w:r>
            <w:proofErr w:type="spellStart"/>
            <w:r w:rsidRPr="0022334B">
              <w:rPr>
                <w:rFonts w:ascii="Arial CYR" w:hAnsi="Arial CYR"/>
                <w:b/>
                <w:bCs/>
                <w:sz w:val="20"/>
                <w:szCs w:val="20"/>
                <w:lang w:val="ru-RU" w:eastAsia="ru-RU"/>
              </w:rPr>
              <w:t>числі</w:t>
            </w:r>
            <w:proofErr w:type="spellEnd"/>
            <w:r w:rsidRPr="0022334B">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232 367 645,00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265 503 700,00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285 292 850,00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334B" w:rsidRPr="0022334B" w:rsidRDefault="0022334B" w:rsidP="0022334B">
            <w:pPr>
              <w:rPr>
                <w:rFonts w:ascii="Arial CYR" w:hAnsi="Arial CYR"/>
                <w:b/>
                <w:bCs/>
                <w:sz w:val="20"/>
                <w:szCs w:val="20"/>
                <w:lang w:val="ru-RU" w:eastAsia="ru-RU"/>
              </w:rPr>
            </w:pPr>
            <w:proofErr w:type="spellStart"/>
            <w:r w:rsidRPr="0022334B">
              <w:rPr>
                <w:rFonts w:ascii="Arial CYR" w:hAnsi="Arial CYR"/>
                <w:b/>
                <w:bCs/>
                <w:sz w:val="20"/>
                <w:szCs w:val="20"/>
                <w:lang w:val="ru-RU" w:eastAsia="ru-RU"/>
              </w:rPr>
              <w:t>загальний</w:t>
            </w:r>
            <w:proofErr w:type="spellEnd"/>
            <w:r w:rsidRPr="0022334B">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221 129 493,00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241 137 200,00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261 486 500,00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281 115 550,00</w:t>
            </w:r>
          </w:p>
        </w:tc>
      </w:tr>
      <w:tr w:rsidR="0022334B" w:rsidRPr="0022334B" w:rsidTr="0022334B">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center"/>
              <w:rPr>
                <w:rFonts w:ascii="Arial CYR" w:hAnsi="Arial CYR"/>
                <w:b/>
                <w:bCs/>
                <w:sz w:val="20"/>
                <w:szCs w:val="20"/>
                <w:lang w:val="ru-RU" w:eastAsia="ru-RU"/>
              </w:rPr>
            </w:pPr>
            <w:r w:rsidRPr="0022334B">
              <w:rPr>
                <w:rFonts w:ascii="Arial CYR" w:hAnsi="Arial CYR"/>
                <w:b/>
                <w:bCs/>
                <w:sz w:val="20"/>
                <w:szCs w:val="20"/>
                <w:lang w:val="ru-RU" w:eastAsia="ru-RU"/>
              </w:rPr>
              <w:t>X</w:t>
            </w:r>
          </w:p>
        </w:tc>
        <w:tc>
          <w:tcPr>
            <w:tcW w:w="49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22334B" w:rsidRPr="0022334B" w:rsidRDefault="0022334B" w:rsidP="0022334B">
            <w:pPr>
              <w:rPr>
                <w:rFonts w:ascii="Arial CYR" w:hAnsi="Arial CYR"/>
                <w:b/>
                <w:bCs/>
                <w:sz w:val="20"/>
                <w:szCs w:val="20"/>
                <w:lang w:val="ru-RU" w:eastAsia="ru-RU"/>
              </w:rPr>
            </w:pPr>
            <w:proofErr w:type="spellStart"/>
            <w:proofErr w:type="gramStart"/>
            <w:r w:rsidRPr="0022334B">
              <w:rPr>
                <w:rFonts w:ascii="Arial CYR" w:hAnsi="Arial CYR"/>
                <w:b/>
                <w:bCs/>
                <w:sz w:val="20"/>
                <w:szCs w:val="20"/>
                <w:lang w:val="ru-RU" w:eastAsia="ru-RU"/>
              </w:rPr>
              <w:t>спец</w:t>
            </w:r>
            <w:proofErr w:type="gramEnd"/>
            <w:r w:rsidRPr="0022334B">
              <w:rPr>
                <w:rFonts w:ascii="Arial CYR" w:hAnsi="Arial CYR"/>
                <w:b/>
                <w:bCs/>
                <w:sz w:val="20"/>
                <w:szCs w:val="20"/>
                <w:lang w:val="ru-RU" w:eastAsia="ru-RU"/>
              </w:rPr>
              <w:t>іальний</w:t>
            </w:r>
            <w:proofErr w:type="spellEnd"/>
            <w:r w:rsidRPr="0022334B">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11 238 152,00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5 595 200,00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4 017 200,00</w:t>
            </w:r>
          </w:p>
        </w:tc>
        <w:tc>
          <w:tcPr>
            <w:tcW w:w="18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2334B" w:rsidRPr="0022334B" w:rsidRDefault="0022334B" w:rsidP="0022334B">
            <w:pPr>
              <w:jc w:val="right"/>
              <w:rPr>
                <w:rFonts w:ascii="Arial CYR" w:hAnsi="Arial CYR"/>
                <w:b/>
                <w:bCs/>
                <w:sz w:val="20"/>
                <w:szCs w:val="20"/>
                <w:lang w:val="ru-RU" w:eastAsia="ru-RU"/>
              </w:rPr>
            </w:pPr>
            <w:r w:rsidRPr="0022334B">
              <w:rPr>
                <w:rFonts w:ascii="Arial CYR" w:hAnsi="Arial CYR"/>
                <w:b/>
                <w:bCs/>
                <w:sz w:val="20"/>
                <w:szCs w:val="20"/>
                <w:lang w:val="ru-RU" w:eastAsia="ru-RU"/>
              </w:rPr>
              <w:t>4 177 300,00</w:t>
            </w:r>
          </w:p>
        </w:tc>
      </w:tr>
      <w:tr w:rsidR="0022334B" w:rsidRPr="0022334B" w:rsidTr="0022334B">
        <w:trPr>
          <w:trHeight w:val="255"/>
        </w:trPr>
        <w:tc>
          <w:tcPr>
            <w:tcW w:w="1316" w:type="dxa"/>
            <w:tcBorders>
              <w:top w:val="nil"/>
              <w:left w:val="nil"/>
              <w:bottom w:val="nil"/>
              <w:right w:val="nil"/>
            </w:tcBorders>
            <w:shd w:val="clear" w:color="auto" w:fill="auto"/>
            <w:noWrap/>
            <w:vAlign w:val="bottom"/>
            <w:hideMark/>
          </w:tcPr>
          <w:p w:rsidR="0022334B" w:rsidRPr="0022334B" w:rsidRDefault="0022334B" w:rsidP="0022334B">
            <w:pPr>
              <w:jc w:val="center"/>
              <w:rPr>
                <w:rFonts w:ascii="Times New Roman" w:hAnsi="Times New Roman" w:cs="Times New Roman"/>
                <w:sz w:val="20"/>
                <w:szCs w:val="20"/>
                <w:lang w:val="ru-RU" w:eastAsia="ru-RU"/>
              </w:rPr>
            </w:pPr>
          </w:p>
        </w:tc>
        <w:tc>
          <w:tcPr>
            <w:tcW w:w="4935" w:type="dxa"/>
            <w:tcBorders>
              <w:top w:val="nil"/>
              <w:left w:val="nil"/>
              <w:bottom w:val="nil"/>
              <w:right w:val="nil"/>
            </w:tcBorders>
            <w:shd w:val="clear" w:color="auto" w:fill="auto"/>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r>
      <w:tr w:rsidR="0022334B" w:rsidRPr="0022334B" w:rsidTr="0022334B">
        <w:trPr>
          <w:trHeight w:val="255"/>
        </w:trPr>
        <w:tc>
          <w:tcPr>
            <w:tcW w:w="6251" w:type="dxa"/>
            <w:gridSpan w:val="2"/>
            <w:vMerge w:val="restart"/>
            <w:tcBorders>
              <w:top w:val="nil"/>
              <w:left w:val="nil"/>
              <w:bottom w:val="nil"/>
              <w:right w:val="nil"/>
            </w:tcBorders>
            <w:shd w:val="clear" w:color="auto" w:fill="auto"/>
            <w:hideMark/>
          </w:tcPr>
          <w:p w:rsidR="0022334B" w:rsidRPr="0022334B" w:rsidRDefault="0022334B" w:rsidP="0022334B">
            <w:pPr>
              <w:rPr>
                <w:rFonts w:ascii="Arial CYR" w:hAnsi="Arial CYR"/>
                <w:sz w:val="20"/>
                <w:szCs w:val="20"/>
                <w:lang w:val="ru-RU" w:eastAsia="ru-RU"/>
              </w:rPr>
            </w:pPr>
            <w:r w:rsidRPr="0022334B">
              <w:rPr>
                <w:rFonts w:ascii="Arial CYR" w:hAnsi="Arial CYR"/>
                <w:sz w:val="20"/>
                <w:szCs w:val="20"/>
                <w:lang w:val="ru-RU" w:eastAsia="ru-RU"/>
              </w:rPr>
              <w:t xml:space="preserve">Начальник </w:t>
            </w:r>
            <w:proofErr w:type="spellStart"/>
            <w:r w:rsidRPr="0022334B">
              <w:rPr>
                <w:rFonts w:ascii="Arial CYR" w:hAnsi="Arial CYR"/>
                <w:sz w:val="20"/>
                <w:szCs w:val="20"/>
                <w:lang w:val="ru-RU" w:eastAsia="ru-RU"/>
              </w:rPr>
              <w:t>фінансового</w:t>
            </w:r>
            <w:proofErr w:type="spellEnd"/>
            <w:r w:rsidRPr="0022334B">
              <w:rPr>
                <w:rFonts w:ascii="Arial CYR" w:hAnsi="Arial CYR"/>
                <w:sz w:val="20"/>
                <w:szCs w:val="20"/>
                <w:lang w:val="ru-RU" w:eastAsia="ru-RU"/>
              </w:rPr>
              <w:t xml:space="preserve"> </w:t>
            </w:r>
            <w:proofErr w:type="spellStart"/>
            <w:r w:rsidRPr="0022334B">
              <w:rPr>
                <w:rFonts w:ascii="Arial CYR" w:hAnsi="Arial CYR"/>
                <w:sz w:val="20"/>
                <w:szCs w:val="20"/>
                <w:lang w:val="ru-RU" w:eastAsia="ru-RU"/>
              </w:rPr>
              <w:t>управління</w:t>
            </w:r>
            <w:proofErr w:type="spellEnd"/>
          </w:p>
        </w:tc>
        <w:tc>
          <w:tcPr>
            <w:tcW w:w="1840" w:type="dxa"/>
            <w:tcBorders>
              <w:top w:val="nil"/>
              <w:left w:val="nil"/>
              <w:bottom w:val="single" w:sz="4" w:space="0" w:color="auto"/>
              <w:right w:val="nil"/>
            </w:tcBorders>
            <w:shd w:val="clear" w:color="auto" w:fill="auto"/>
            <w:noWrap/>
            <w:vAlign w:val="center"/>
            <w:hideMark/>
          </w:tcPr>
          <w:p w:rsidR="0022334B" w:rsidRPr="0022334B" w:rsidRDefault="0022334B" w:rsidP="0022334B">
            <w:pPr>
              <w:jc w:val="center"/>
              <w:rPr>
                <w:rFonts w:ascii="Times New Roman" w:hAnsi="Times New Roman" w:cs="Times New Roman"/>
                <w:sz w:val="20"/>
                <w:szCs w:val="20"/>
                <w:lang w:val="ru-RU" w:eastAsia="ru-RU"/>
              </w:rPr>
            </w:pPr>
            <w:r w:rsidRPr="0022334B">
              <w:rPr>
                <w:rFonts w:ascii="Times New Roman" w:hAnsi="Times New Roman" w:cs="Times New Roman"/>
                <w:sz w:val="20"/>
                <w:szCs w:val="20"/>
                <w:lang w:val="ru-RU" w:eastAsia="ru-RU"/>
              </w:rPr>
              <w:t> </w:t>
            </w: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3680" w:type="dxa"/>
            <w:gridSpan w:val="2"/>
            <w:tcBorders>
              <w:top w:val="nil"/>
              <w:left w:val="nil"/>
              <w:bottom w:val="single" w:sz="4" w:space="0" w:color="auto"/>
              <w:right w:val="nil"/>
            </w:tcBorders>
            <w:shd w:val="clear" w:color="auto" w:fill="auto"/>
            <w:noWrap/>
            <w:vAlign w:val="center"/>
            <w:hideMark/>
          </w:tcPr>
          <w:p w:rsidR="0022334B" w:rsidRPr="0022334B" w:rsidRDefault="0022334B" w:rsidP="0022334B">
            <w:pPr>
              <w:jc w:val="center"/>
              <w:rPr>
                <w:rFonts w:ascii="Times New Roman" w:hAnsi="Times New Roman" w:cs="Times New Roman"/>
                <w:sz w:val="20"/>
                <w:szCs w:val="20"/>
                <w:lang w:val="ru-RU" w:eastAsia="ru-RU"/>
              </w:rPr>
            </w:pPr>
            <w:proofErr w:type="spellStart"/>
            <w:r w:rsidRPr="0022334B">
              <w:rPr>
                <w:rFonts w:ascii="Times New Roman" w:hAnsi="Times New Roman" w:cs="Times New Roman"/>
                <w:sz w:val="20"/>
                <w:szCs w:val="20"/>
                <w:lang w:val="ru-RU" w:eastAsia="ru-RU"/>
              </w:rPr>
              <w:t>Ігор</w:t>
            </w:r>
            <w:proofErr w:type="spellEnd"/>
            <w:r w:rsidRPr="0022334B">
              <w:rPr>
                <w:rFonts w:ascii="Times New Roman" w:hAnsi="Times New Roman" w:cs="Times New Roman"/>
                <w:sz w:val="20"/>
                <w:szCs w:val="20"/>
                <w:lang w:val="ru-RU" w:eastAsia="ru-RU"/>
              </w:rPr>
              <w:t xml:space="preserve"> РИЧАГІВСЬКИЙ</w:t>
            </w: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r>
      <w:tr w:rsidR="0022334B" w:rsidRPr="0022334B" w:rsidTr="0022334B">
        <w:trPr>
          <w:trHeight w:val="255"/>
        </w:trPr>
        <w:tc>
          <w:tcPr>
            <w:tcW w:w="6251" w:type="dxa"/>
            <w:gridSpan w:val="2"/>
            <w:vMerge/>
            <w:tcBorders>
              <w:top w:val="nil"/>
              <w:left w:val="nil"/>
              <w:bottom w:val="nil"/>
              <w:right w:val="nil"/>
            </w:tcBorders>
            <w:vAlign w:val="center"/>
            <w:hideMark/>
          </w:tcPr>
          <w:p w:rsidR="0022334B" w:rsidRPr="0022334B" w:rsidRDefault="0022334B" w:rsidP="0022334B">
            <w:pPr>
              <w:rPr>
                <w:rFonts w:ascii="Arial CYR" w:hAnsi="Arial CYR"/>
                <w:sz w:val="20"/>
                <w:szCs w:val="20"/>
                <w:lang w:val="ru-RU" w:eastAsia="ru-RU"/>
              </w:rPr>
            </w:pPr>
          </w:p>
        </w:tc>
        <w:tc>
          <w:tcPr>
            <w:tcW w:w="1840" w:type="dxa"/>
            <w:tcBorders>
              <w:top w:val="nil"/>
              <w:left w:val="nil"/>
              <w:bottom w:val="nil"/>
              <w:right w:val="nil"/>
            </w:tcBorders>
            <w:shd w:val="clear" w:color="auto" w:fill="auto"/>
            <w:noWrap/>
            <w:hideMark/>
          </w:tcPr>
          <w:p w:rsidR="0022334B" w:rsidRPr="0022334B" w:rsidRDefault="0022334B" w:rsidP="0022334B">
            <w:pPr>
              <w:jc w:val="center"/>
              <w:rPr>
                <w:rFonts w:ascii="Times New Roman" w:hAnsi="Times New Roman" w:cs="Times New Roman"/>
                <w:color w:val="333333"/>
                <w:sz w:val="16"/>
                <w:szCs w:val="16"/>
                <w:lang w:val="ru-RU" w:eastAsia="ru-RU"/>
              </w:rPr>
            </w:pPr>
            <w:r w:rsidRPr="0022334B">
              <w:rPr>
                <w:rFonts w:ascii="Times New Roman" w:hAnsi="Times New Roman" w:cs="Times New Roman"/>
                <w:color w:val="333333"/>
                <w:sz w:val="16"/>
                <w:szCs w:val="16"/>
                <w:lang w:val="ru-RU" w:eastAsia="ru-RU"/>
              </w:rPr>
              <w:t>(</w:t>
            </w:r>
            <w:proofErr w:type="spellStart"/>
            <w:proofErr w:type="gramStart"/>
            <w:r w:rsidRPr="0022334B">
              <w:rPr>
                <w:rFonts w:ascii="Times New Roman" w:hAnsi="Times New Roman" w:cs="Times New Roman"/>
                <w:color w:val="333333"/>
                <w:sz w:val="16"/>
                <w:szCs w:val="16"/>
                <w:lang w:val="ru-RU" w:eastAsia="ru-RU"/>
              </w:rPr>
              <w:t>п</w:t>
            </w:r>
            <w:proofErr w:type="gramEnd"/>
            <w:r w:rsidRPr="0022334B">
              <w:rPr>
                <w:rFonts w:ascii="Times New Roman" w:hAnsi="Times New Roman" w:cs="Times New Roman"/>
                <w:color w:val="333333"/>
                <w:sz w:val="16"/>
                <w:szCs w:val="16"/>
                <w:lang w:val="ru-RU" w:eastAsia="ru-RU"/>
              </w:rPr>
              <w:t>ідпис</w:t>
            </w:r>
            <w:proofErr w:type="spellEnd"/>
            <w:r w:rsidRPr="0022334B">
              <w:rPr>
                <w:rFonts w:ascii="Times New Roman" w:hAnsi="Times New Roman" w:cs="Times New Roman"/>
                <w:color w:val="333333"/>
                <w:sz w:val="16"/>
                <w:szCs w:val="16"/>
                <w:lang w:val="ru-RU" w:eastAsia="ru-RU"/>
              </w:rPr>
              <w:t>)</w:t>
            </w: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c>
          <w:tcPr>
            <w:tcW w:w="3680" w:type="dxa"/>
            <w:gridSpan w:val="2"/>
            <w:tcBorders>
              <w:top w:val="nil"/>
              <w:left w:val="nil"/>
              <w:bottom w:val="nil"/>
              <w:right w:val="nil"/>
            </w:tcBorders>
            <w:shd w:val="clear" w:color="auto" w:fill="auto"/>
            <w:noWrap/>
            <w:hideMark/>
          </w:tcPr>
          <w:p w:rsidR="0022334B" w:rsidRPr="0022334B" w:rsidRDefault="0022334B" w:rsidP="0022334B">
            <w:pPr>
              <w:jc w:val="center"/>
              <w:rPr>
                <w:rFonts w:ascii="Times New Roman" w:hAnsi="Times New Roman" w:cs="Times New Roman"/>
                <w:color w:val="333333"/>
                <w:sz w:val="16"/>
                <w:szCs w:val="16"/>
                <w:lang w:val="ru-RU" w:eastAsia="ru-RU"/>
              </w:rPr>
            </w:pPr>
            <w:proofErr w:type="spellStart"/>
            <w:r w:rsidRPr="0022334B">
              <w:rPr>
                <w:rFonts w:ascii="Times New Roman" w:hAnsi="Times New Roman" w:cs="Times New Roman"/>
                <w:color w:val="333333"/>
                <w:sz w:val="16"/>
                <w:szCs w:val="16"/>
                <w:lang w:val="ru-RU" w:eastAsia="ru-RU"/>
              </w:rPr>
              <w:t>Власне</w:t>
            </w:r>
            <w:proofErr w:type="spellEnd"/>
            <w:r w:rsidRPr="0022334B">
              <w:rPr>
                <w:rFonts w:ascii="Times New Roman" w:hAnsi="Times New Roman" w:cs="Times New Roman"/>
                <w:color w:val="333333"/>
                <w:sz w:val="16"/>
                <w:szCs w:val="16"/>
                <w:lang w:val="ru-RU" w:eastAsia="ru-RU"/>
              </w:rPr>
              <w:t xml:space="preserve"> </w:t>
            </w:r>
            <w:proofErr w:type="spellStart"/>
            <w:r w:rsidRPr="0022334B">
              <w:rPr>
                <w:rFonts w:ascii="Times New Roman" w:hAnsi="Times New Roman" w:cs="Times New Roman"/>
                <w:color w:val="333333"/>
                <w:sz w:val="16"/>
                <w:szCs w:val="16"/>
                <w:lang w:val="ru-RU" w:eastAsia="ru-RU"/>
              </w:rPr>
              <w:t>ім'я</w:t>
            </w:r>
            <w:proofErr w:type="spellEnd"/>
            <w:r w:rsidRPr="0022334B">
              <w:rPr>
                <w:rFonts w:ascii="Times New Roman" w:hAnsi="Times New Roman" w:cs="Times New Roman"/>
                <w:color w:val="333333"/>
                <w:sz w:val="16"/>
                <w:szCs w:val="16"/>
                <w:lang w:val="ru-RU" w:eastAsia="ru-RU"/>
              </w:rPr>
              <w:t xml:space="preserve"> </w:t>
            </w:r>
            <w:proofErr w:type="gramStart"/>
            <w:r w:rsidRPr="0022334B">
              <w:rPr>
                <w:rFonts w:ascii="Times New Roman" w:hAnsi="Times New Roman" w:cs="Times New Roman"/>
                <w:color w:val="333333"/>
                <w:sz w:val="16"/>
                <w:szCs w:val="16"/>
                <w:lang w:val="ru-RU" w:eastAsia="ru-RU"/>
              </w:rPr>
              <w:t>ПР</w:t>
            </w:r>
            <w:proofErr w:type="gramEnd"/>
            <w:r w:rsidRPr="0022334B">
              <w:rPr>
                <w:rFonts w:ascii="Times New Roman" w:hAnsi="Times New Roman" w:cs="Times New Roman"/>
                <w:color w:val="333333"/>
                <w:sz w:val="16"/>
                <w:szCs w:val="16"/>
                <w:lang w:val="ru-RU" w:eastAsia="ru-RU"/>
              </w:rPr>
              <w:t>ІЗВИЩЕ</w:t>
            </w:r>
          </w:p>
        </w:tc>
        <w:tc>
          <w:tcPr>
            <w:tcW w:w="1840" w:type="dxa"/>
            <w:tcBorders>
              <w:top w:val="nil"/>
              <w:left w:val="nil"/>
              <w:bottom w:val="nil"/>
              <w:right w:val="nil"/>
            </w:tcBorders>
            <w:shd w:val="clear" w:color="auto" w:fill="auto"/>
            <w:noWrap/>
            <w:vAlign w:val="bottom"/>
            <w:hideMark/>
          </w:tcPr>
          <w:p w:rsidR="0022334B" w:rsidRPr="0022334B" w:rsidRDefault="0022334B" w:rsidP="0022334B">
            <w:pPr>
              <w:rPr>
                <w:rFonts w:ascii="Arial CYR" w:hAnsi="Arial CYR"/>
                <w:sz w:val="20"/>
                <w:szCs w:val="20"/>
                <w:lang w:val="ru-RU" w:eastAsia="ru-RU"/>
              </w:rPr>
            </w:pPr>
          </w:p>
        </w:tc>
      </w:tr>
    </w:tbl>
    <w:p w:rsidR="0022334B" w:rsidRDefault="0022334B"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tbl>
      <w:tblPr>
        <w:tblW w:w="15168" w:type="dxa"/>
        <w:tblInd w:w="94" w:type="dxa"/>
        <w:tblLook w:val="04A0"/>
      </w:tblPr>
      <w:tblGrid>
        <w:gridCol w:w="1316"/>
        <w:gridCol w:w="4652"/>
        <w:gridCol w:w="1840"/>
        <w:gridCol w:w="1840"/>
        <w:gridCol w:w="1840"/>
        <w:gridCol w:w="1840"/>
        <w:gridCol w:w="1840"/>
      </w:tblGrid>
      <w:tr w:rsidR="00694E69" w:rsidRPr="00694E69" w:rsidTr="00694E69">
        <w:trPr>
          <w:trHeight w:val="255"/>
        </w:trPr>
        <w:tc>
          <w:tcPr>
            <w:tcW w:w="1316"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4652"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center"/>
            <w:hideMark/>
          </w:tcPr>
          <w:p w:rsidR="00694E69" w:rsidRPr="00694E69" w:rsidRDefault="00694E69" w:rsidP="00694E69">
            <w:pPr>
              <w:rPr>
                <w:rFonts w:ascii="Times New Roman" w:hAnsi="Times New Roman" w:cs="Times New Roman"/>
                <w:sz w:val="20"/>
                <w:szCs w:val="20"/>
                <w:lang w:val="ru-RU" w:eastAsia="ru-RU"/>
              </w:rPr>
            </w:pPr>
            <w:proofErr w:type="spellStart"/>
            <w:r w:rsidRPr="00694E69">
              <w:rPr>
                <w:rFonts w:ascii="Times New Roman" w:hAnsi="Times New Roman" w:cs="Times New Roman"/>
                <w:sz w:val="20"/>
                <w:szCs w:val="20"/>
                <w:lang w:val="ru-RU" w:eastAsia="ru-RU"/>
              </w:rPr>
              <w:t>Додаток</w:t>
            </w:r>
            <w:proofErr w:type="spellEnd"/>
            <w:r w:rsidRPr="00694E69">
              <w:rPr>
                <w:rFonts w:ascii="Times New Roman" w:hAnsi="Times New Roman" w:cs="Times New Roman"/>
                <w:sz w:val="20"/>
                <w:szCs w:val="20"/>
                <w:lang w:val="ru-RU" w:eastAsia="ru-RU"/>
              </w:rPr>
              <w:t xml:space="preserve"> 3</w:t>
            </w:r>
          </w:p>
        </w:tc>
      </w:tr>
      <w:tr w:rsidR="00694E69" w:rsidRPr="00694E69" w:rsidTr="00694E69">
        <w:trPr>
          <w:trHeight w:val="255"/>
        </w:trPr>
        <w:tc>
          <w:tcPr>
            <w:tcW w:w="1316"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4652"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center"/>
            <w:hideMark/>
          </w:tcPr>
          <w:p w:rsidR="00694E69" w:rsidRPr="00694E69" w:rsidRDefault="00694E69" w:rsidP="00694E69">
            <w:pPr>
              <w:rPr>
                <w:rFonts w:ascii="Times New Roman" w:hAnsi="Times New Roman" w:cs="Times New Roman"/>
                <w:sz w:val="20"/>
                <w:szCs w:val="20"/>
                <w:lang w:val="ru-RU" w:eastAsia="ru-RU"/>
              </w:rPr>
            </w:pPr>
            <w:proofErr w:type="gramStart"/>
            <w:r w:rsidRPr="00694E69">
              <w:rPr>
                <w:rFonts w:ascii="Times New Roman" w:hAnsi="Times New Roman" w:cs="Times New Roman"/>
                <w:sz w:val="20"/>
                <w:szCs w:val="20"/>
                <w:lang w:val="ru-RU" w:eastAsia="ru-RU"/>
              </w:rPr>
              <w:t>до</w:t>
            </w:r>
            <w:proofErr w:type="gramEnd"/>
            <w:r w:rsidRPr="00694E69">
              <w:rPr>
                <w:rFonts w:ascii="Times New Roman" w:hAnsi="Times New Roman" w:cs="Times New Roman"/>
                <w:sz w:val="20"/>
                <w:szCs w:val="20"/>
                <w:lang w:val="ru-RU" w:eastAsia="ru-RU"/>
              </w:rPr>
              <w:t xml:space="preserve"> Прогнозу  </w:t>
            </w:r>
            <w:proofErr w:type="spellStart"/>
            <w:r w:rsidRPr="00694E69">
              <w:rPr>
                <w:rFonts w:ascii="Times New Roman" w:hAnsi="Times New Roman" w:cs="Times New Roman"/>
                <w:sz w:val="20"/>
                <w:szCs w:val="20"/>
                <w:lang w:val="ru-RU" w:eastAsia="ru-RU"/>
              </w:rPr>
              <w:t>міського</w:t>
            </w:r>
            <w:proofErr w:type="spellEnd"/>
            <w:r w:rsidRPr="00694E69">
              <w:rPr>
                <w:rFonts w:ascii="Times New Roman" w:hAnsi="Times New Roman" w:cs="Times New Roman"/>
                <w:sz w:val="20"/>
                <w:szCs w:val="20"/>
                <w:lang w:val="ru-RU" w:eastAsia="ru-RU"/>
              </w:rPr>
              <w:t xml:space="preserve"> бюджету на 2022-2024 роки</w:t>
            </w:r>
          </w:p>
        </w:tc>
      </w:tr>
      <w:tr w:rsidR="00694E69" w:rsidRPr="00694E69" w:rsidTr="00694E69">
        <w:trPr>
          <w:trHeight w:val="255"/>
        </w:trPr>
        <w:tc>
          <w:tcPr>
            <w:tcW w:w="1316"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4652"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center"/>
            <w:hideMark/>
          </w:tcPr>
          <w:p w:rsidR="00694E69" w:rsidRPr="00694E69" w:rsidRDefault="00694E69" w:rsidP="00694E69">
            <w:pPr>
              <w:rPr>
                <w:rFonts w:ascii="Times New Roman" w:hAnsi="Times New Roman" w:cs="Times New Roman"/>
                <w:sz w:val="20"/>
                <w:szCs w:val="20"/>
                <w:lang w:val="ru-RU" w:eastAsia="ru-RU"/>
              </w:rPr>
            </w:pPr>
          </w:p>
        </w:tc>
      </w:tr>
      <w:tr w:rsidR="00694E69" w:rsidRPr="00694E69" w:rsidTr="00694E69">
        <w:trPr>
          <w:trHeight w:val="255"/>
        </w:trPr>
        <w:tc>
          <w:tcPr>
            <w:tcW w:w="1316"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4652"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center"/>
            <w:hideMark/>
          </w:tcPr>
          <w:p w:rsidR="00694E69" w:rsidRPr="00694E69" w:rsidRDefault="00694E69" w:rsidP="00694E69">
            <w:pPr>
              <w:rPr>
                <w:rFonts w:ascii="Times New Roman" w:hAnsi="Times New Roman" w:cs="Times New Roman"/>
                <w:sz w:val="20"/>
                <w:szCs w:val="20"/>
                <w:lang w:val="ru-RU" w:eastAsia="ru-RU"/>
              </w:rPr>
            </w:pPr>
          </w:p>
        </w:tc>
      </w:tr>
      <w:tr w:rsidR="00694E69" w:rsidRPr="00694E69" w:rsidTr="00694E69">
        <w:trPr>
          <w:trHeight w:val="315"/>
        </w:trPr>
        <w:tc>
          <w:tcPr>
            <w:tcW w:w="15168" w:type="dxa"/>
            <w:gridSpan w:val="7"/>
            <w:tcBorders>
              <w:top w:val="nil"/>
              <w:left w:val="nil"/>
              <w:bottom w:val="nil"/>
              <w:right w:val="nil"/>
            </w:tcBorders>
            <w:shd w:val="clear" w:color="auto" w:fill="auto"/>
            <w:noWrap/>
            <w:vAlign w:val="center"/>
            <w:hideMark/>
          </w:tcPr>
          <w:p w:rsidR="00694E69" w:rsidRPr="00694E69" w:rsidRDefault="00694E69" w:rsidP="00694E69">
            <w:pPr>
              <w:jc w:val="center"/>
              <w:rPr>
                <w:rFonts w:ascii="Times New Roman" w:hAnsi="Times New Roman" w:cs="Times New Roman"/>
                <w:b/>
                <w:bCs/>
                <w:lang w:val="ru-RU" w:eastAsia="ru-RU"/>
              </w:rPr>
            </w:pPr>
            <w:proofErr w:type="spellStart"/>
            <w:r w:rsidRPr="00694E69">
              <w:rPr>
                <w:rFonts w:ascii="Times New Roman" w:hAnsi="Times New Roman" w:cs="Times New Roman"/>
                <w:b/>
                <w:bCs/>
                <w:lang w:val="ru-RU" w:eastAsia="ru-RU"/>
              </w:rPr>
              <w:t>Показники</w:t>
            </w:r>
            <w:proofErr w:type="spellEnd"/>
            <w:r w:rsidRPr="00694E69">
              <w:rPr>
                <w:rFonts w:ascii="Times New Roman" w:hAnsi="Times New Roman" w:cs="Times New Roman"/>
                <w:b/>
                <w:bCs/>
                <w:lang w:val="ru-RU" w:eastAsia="ru-RU"/>
              </w:rPr>
              <w:t xml:space="preserve"> </w:t>
            </w:r>
            <w:proofErr w:type="spellStart"/>
            <w:r w:rsidRPr="00694E69">
              <w:rPr>
                <w:rFonts w:ascii="Times New Roman" w:hAnsi="Times New Roman" w:cs="Times New Roman"/>
                <w:b/>
                <w:bCs/>
                <w:lang w:val="ru-RU" w:eastAsia="ru-RU"/>
              </w:rPr>
              <w:t>фінансування</w:t>
            </w:r>
            <w:proofErr w:type="spellEnd"/>
            <w:r w:rsidRPr="00694E69">
              <w:rPr>
                <w:rFonts w:ascii="Times New Roman" w:hAnsi="Times New Roman" w:cs="Times New Roman"/>
                <w:b/>
                <w:bCs/>
                <w:lang w:val="ru-RU" w:eastAsia="ru-RU"/>
              </w:rPr>
              <w:t xml:space="preserve"> бюджету </w:t>
            </w:r>
          </w:p>
        </w:tc>
      </w:tr>
      <w:tr w:rsidR="00694E69" w:rsidRPr="00694E69" w:rsidTr="00694E69">
        <w:trPr>
          <w:trHeight w:val="255"/>
        </w:trPr>
        <w:tc>
          <w:tcPr>
            <w:tcW w:w="1316" w:type="dxa"/>
            <w:tcBorders>
              <w:top w:val="nil"/>
              <w:left w:val="nil"/>
              <w:bottom w:val="nil"/>
              <w:right w:val="nil"/>
            </w:tcBorders>
            <w:shd w:val="clear" w:color="auto" w:fill="auto"/>
            <w:noWrap/>
            <w:vAlign w:val="bottom"/>
            <w:hideMark/>
          </w:tcPr>
          <w:p w:rsidR="00694E69" w:rsidRPr="00694E69" w:rsidRDefault="00694E69" w:rsidP="00694E69">
            <w:pPr>
              <w:rPr>
                <w:rFonts w:ascii="Times New Roman" w:hAnsi="Times New Roman" w:cs="Times New Roman"/>
                <w:sz w:val="20"/>
                <w:szCs w:val="20"/>
                <w:u w:val="single"/>
                <w:lang w:val="ru-RU" w:eastAsia="ru-RU"/>
              </w:rPr>
            </w:pPr>
            <w:r w:rsidRPr="00694E69">
              <w:rPr>
                <w:rFonts w:ascii="Times New Roman" w:hAnsi="Times New Roman" w:cs="Times New Roman"/>
                <w:sz w:val="20"/>
                <w:szCs w:val="20"/>
                <w:u w:val="single"/>
                <w:lang w:val="ru-RU" w:eastAsia="ru-RU"/>
              </w:rPr>
              <w:t>13566000000</w:t>
            </w:r>
          </w:p>
        </w:tc>
        <w:tc>
          <w:tcPr>
            <w:tcW w:w="4652"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r>
      <w:tr w:rsidR="00694E69" w:rsidRPr="00694E69" w:rsidTr="00694E69">
        <w:trPr>
          <w:trHeight w:val="255"/>
        </w:trPr>
        <w:tc>
          <w:tcPr>
            <w:tcW w:w="5968" w:type="dxa"/>
            <w:gridSpan w:val="2"/>
            <w:tcBorders>
              <w:top w:val="nil"/>
              <w:left w:val="nil"/>
              <w:bottom w:val="nil"/>
              <w:right w:val="nil"/>
            </w:tcBorders>
            <w:shd w:val="clear" w:color="auto" w:fill="auto"/>
            <w:noWrap/>
            <w:vAlign w:val="center"/>
            <w:hideMark/>
          </w:tcPr>
          <w:p w:rsidR="00694E69" w:rsidRPr="00694E69" w:rsidRDefault="00694E69" w:rsidP="00694E69">
            <w:pPr>
              <w:rPr>
                <w:rFonts w:ascii="Times New Roman" w:hAnsi="Times New Roman" w:cs="Times New Roman"/>
                <w:sz w:val="20"/>
                <w:szCs w:val="20"/>
                <w:lang w:val="ru-RU" w:eastAsia="ru-RU"/>
              </w:rPr>
            </w:pPr>
            <w:r w:rsidRPr="00694E69">
              <w:rPr>
                <w:rFonts w:ascii="Times New Roman" w:hAnsi="Times New Roman" w:cs="Times New Roman"/>
                <w:sz w:val="20"/>
                <w:szCs w:val="20"/>
                <w:lang w:val="ru-RU" w:eastAsia="ru-RU"/>
              </w:rPr>
              <w:t>(код бюджету)</w:t>
            </w: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r>
      <w:tr w:rsidR="00694E69" w:rsidRPr="00694E69" w:rsidTr="00694E69">
        <w:trPr>
          <w:trHeight w:val="255"/>
        </w:trPr>
        <w:tc>
          <w:tcPr>
            <w:tcW w:w="1316"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4652"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jc w:val="right"/>
              <w:rPr>
                <w:rFonts w:ascii="Times New Roman" w:hAnsi="Times New Roman" w:cs="Times New Roman"/>
                <w:sz w:val="20"/>
                <w:szCs w:val="20"/>
                <w:lang w:val="ru-RU" w:eastAsia="ru-RU"/>
              </w:rPr>
            </w:pPr>
            <w:r w:rsidRPr="00694E69">
              <w:rPr>
                <w:rFonts w:ascii="Times New Roman" w:hAnsi="Times New Roman" w:cs="Times New Roman"/>
                <w:sz w:val="20"/>
                <w:szCs w:val="20"/>
                <w:lang w:val="ru-RU" w:eastAsia="ru-RU"/>
              </w:rPr>
              <w:t>(</w:t>
            </w:r>
            <w:proofErr w:type="spellStart"/>
            <w:r w:rsidRPr="00694E69">
              <w:rPr>
                <w:rFonts w:ascii="Times New Roman" w:hAnsi="Times New Roman" w:cs="Times New Roman"/>
                <w:sz w:val="20"/>
                <w:szCs w:val="20"/>
                <w:lang w:val="ru-RU" w:eastAsia="ru-RU"/>
              </w:rPr>
              <w:t>грн</w:t>
            </w:r>
            <w:proofErr w:type="spellEnd"/>
            <w:r w:rsidRPr="00694E69">
              <w:rPr>
                <w:rFonts w:ascii="Times New Roman" w:hAnsi="Times New Roman" w:cs="Times New Roman"/>
                <w:sz w:val="20"/>
                <w:szCs w:val="20"/>
                <w:lang w:val="ru-RU" w:eastAsia="ru-RU"/>
              </w:rPr>
              <w:t>)</w:t>
            </w:r>
          </w:p>
        </w:tc>
      </w:tr>
      <w:tr w:rsidR="00694E69" w:rsidRPr="00694E69" w:rsidTr="00694E69">
        <w:trPr>
          <w:trHeight w:val="342"/>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Код</w:t>
            </w:r>
          </w:p>
        </w:tc>
        <w:tc>
          <w:tcPr>
            <w:tcW w:w="4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proofErr w:type="spellStart"/>
            <w:r w:rsidRPr="00694E69">
              <w:rPr>
                <w:rFonts w:ascii="Times New Roman" w:hAnsi="Times New Roman" w:cs="Times New Roman"/>
                <w:b/>
                <w:bCs/>
                <w:sz w:val="20"/>
                <w:szCs w:val="20"/>
                <w:lang w:val="ru-RU" w:eastAsia="ru-RU"/>
              </w:rPr>
              <w:t>Найменування</w:t>
            </w:r>
            <w:proofErr w:type="spellEnd"/>
            <w:r w:rsidRPr="00694E69">
              <w:rPr>
                <w:rFonts w:ascii="Times New Roman" w:hAnsi="Times New Roman" w:cs="Times New Roman"/>
                <w:b/>
                <w:bCs/>
                <w:sz w:val="20"/>
                <w:szCs w:val="20"/>
                <w:lang w:val="ru-RU" w:eastAsia="ru-RU"/>
              </w:rPr>
              <w:t xml:space="preserve"> </w:t>
            </w:r>
            <w:proofErr w:type="spellStart"/>
            <w:r w:rsidRPr="00694E69">
              <w:rPr>
                <w:rFonts w:ascii="Times New Roman" w:hAnsi="Times New Roman" w:cs="Times New Roman"/>
                <w:b/>
                <w:bCs/>
                <w:sz w:val="20"/>
                <w:szCs w:val="20"/>
                <w:lang w:val="ru-RU" w:eastAsia="ru-RU"/>
              </w:rPr>
              <w:t>показника</w:t>
            </w:r>
            <w:proofErr w:type="spellEnd"/>
            <w:r w:rsidRPr="00694E69">
              <w:rPr>
                <w:rFonts w:ascii="Times New Roman" w:hAnsi="Times New Roman" w:cs="Times New Roman"/>
                <w:b/>
                <w:bCs/>
                <w:sz w:val="20"/>
                <w:szCs w:val="20"/>
                <w:lang w:val="ru-RU" w:eastAsia="ru-RU"/>
              </w:rPr>
              <w:t xml:space="preserve"> </w:t>
            </w:r>
          </w:p>
        </w:tc>
        <w:tc>
          <w:tcPr>
            <w:tcW w:w="1840" w:type="dxa"/>
            <w:tcBorders>
              <w:top w:val="single" w:sz="4" w:space="0" w:color="auto"/>
              <w:left w:val="nil"/>
              <w:bottom w:val="nil"/>
              <w:right w:val="single" w:sz="4" w:space="0" w:color="auto"/>
            </w:tcBorders>
            <w:shd w:val="clear" w:color="auto" w:fill="auto"/>
            <w:vAlign w:val="bottom"/>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 xml:space="preserve">2020 </w:t>
            </w:r>
            <w:proofErr w:type="spellStart"/>
            <w:proofErr w:type="gramStart"/>
            <w:r w:rsidRPr="00694E69">
              <w:rPr>
                <w:rFonts w:ascii="Times New Roman" w:hAnsi="Times New Roman" w:cs="Times New Roman"/>
                <w:b/>
                <w:bCs/>
                <w:sz w:val="20"/>
                <w:szCs w:val="20"/>
                <w:lang w:val="ru-RU" w:eastAsia="ru-RU"/>
              </w:rPr>
              <w:t>р</w:t>
            </w:r>
            <w:proofErr w:type="gramEnd"/>
            <w:r w:rsidRPr="00694E69">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 xml:space="preserve">2021 </w:t>
            </w:r>
            <w:proofErr w:type="spellStart"/>
            <w:proofErr w:type="gramStart"/>
            <w:r w:rsidRPr="00694E69">
              <w:rPr>
                <w:rFonts w:ascii="Times New Roman" w:hAnsi="Times New Roman" w:cs="Times New Roman"/>
                <w:b/>
                <w:bCs/>
                <w:sz w:val="20"/>
                <w:szCs w:val="20"/>
                <w:lang w:val="ru-RU" w:eastAsia="ru-RU"/>
              </w:rPr>
              <w:t>р</w:t>
            </w:r>
            <w:proofErr w:type="gramEnd"/>
            <w:r w:rsidRPr="00694E69">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 xml:space="preserve">2022 </w:t>
            </w:r>
            <w:proofErr w:type="spellStart"/>
            <w:proofErr w:type="gramStart"/>
            <w:r w:rsidRPr="00694E69">
              <w:rPr>
                <w:rFonts w:ascii="Times New Roman" w:hAnsi="Times New Roman" w:cs="Times New Roman"/>
                <w:b/>
                <w:bCs/>
                <w:sz w:val="20"/>
                <w:szCs w:val="20"/>
                <w:lang w:val="ru-RU" w:eastAsia="ru-RU"/>
              </w:rPr>
              <w:t>р</w:t>
            </w:r>
            <w:proofErr w:type="gramEnd"/>
            <w:r w:rsidRPr="00694E69">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 xml:space="preserve">2023 </w:t>
            </w:r>
            <w:proofErr w:type="spellStart"/>
            <w:proofErr w:type="gramStart"/>
            <w:r w:rsidRPr="00694E69">
              <w:rPr>
                <w:rFonts w:ascii="Times New Roman" w:hAnsi="Times New Roman" w:cs="Times New Roman"/>
                <w:b/>
                <w:bCs/>
                <w:sz w:val="20"/>
                <w:szCs w:val="20"/>
                <w:lang w:val="ru-RU" w:eastAsia="ru-RU"/>
              </w:rPr>
              <w:t>р</w:t>
            </w:r>
            <w:proofErr w:type="gramEnd"/>
            <w:r w:rsidRPr="00694E69">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 xml:space="preserve">2024 </w:t>
            </w:r>
            <w:proofErr w:type="spellStart"/>
            <w:proofErr w:type="gramStart"/>
            <w:r w:rsidRPr="00694E69">
              <w:rPr>
                <w:rFonts w:ascii="Times New Roman" w:hAnsi="Times New Roman" w:cs="Times New Roman"/>
                <w:b/>
                <w:bCs/>
                <w:sz w:val="20"/>
                <w:szCs w:val="20"/>
                <w:lang w:val="ru-RU" w:eastAsia="ru-RU"/>
              </w:rPr>
              <w:t>р</w:t>
            </w:r>
            <w:proofErr w:type="gramEnd"/>
            <w:r w:rsidRPr="00694E69">
              <w:rPr>
                <w:rFonts w:ascii="Times New Roman" w:hAnsi="Times New Roman" w:cs="Times New Roman"/>
                <w:b/>
                <w:bCs/>
                <w:sz w:val="20"/>
                <w:szCs w:val="20"/>
                <w:lang w:val="ru-RU" w:eastAsia="ru-RU"/>
              </w:rPr>
              <w:t>ік</w:t>
            </w:r>
            <w:proofErr w:type="spellEnd"/>
          </w:p>
        </w:tc>
      </w:tr>
      <w:tr w:rsidR="00694E69" w:rsidRPr="00694E69" w:rsidTr="00694E69">
        <w:trPr>
          <w:trHeight w:val="342"/>
        </w:trPr>
        <w:tc>
          <w:tcPr>
            <w:tcW w:w="1316" w:type="dxa"/>
            <w:vMerge/>
            <w:tcBorders>
              <w:top w:val="single" w:sz="4" w:space="0" w:color="auto"/>
              <w:left w:val="single" w:sz="4" w:space="0" w:color="auto"/>
              <w:bottom w:val="single" w:sz="4" w:space="0" w:color="000000"/>
              <w:right w:val="single" w:sz="4" w:space="0" w:color="auto"/>
            </w:tcBorders>
            <w:vAlign w:val="center"/>
            <w:hideMark/>
          </w:tcPr>
          <w:p w:rsidR="00694E69" w:rsidRPr="00694E69" w:rsidRDefault="00694E69" w:rsidP="00694E69">
            <w:pPr>
              <w:rPr>
                <w:rFonts w:ascii="Times New Roman" w:hAnsi="Times New Roman" w:cs="Times New Roman"/>
                <w:b/>
                <w:bCs/>
                <w:sz w:val="20"/>
                <w:szCs w:val="20"/>
                <w:lang w:val="ru-RU" w:eastAsia="ru-RU"/>
              </w:rPr>
            </w:pPr>
          </w:p>
        </w:tc>
        <w:tc>
          <w:tcPr>
            <w:tcW w:w="4652" w:type="dxa"/>
            <w:vMerge/>
            <w:tcBorders>
              <w:top w:val="single" w:sz="4" w:space="0" w:color="auto"/>
              <w:left w:val="single" w:sz="4" w:space="0" w:color="auto"/>
              <w:bottom w:val="single" w:sz="4" w:space="0" w:color="000000"/>
              <w:right w:val="single" w:sz="4" w:space="0" w:color="auto"/>
            </w:tcBorders>
            <w:vAlign w:val="center"/>
            <w:hideMark/>
          </w:tcPr>
          <w:p w:rsidR="00694E69" w:rsidRPr="00694E69" w:rsidRDefault="00694E69" w:rsidP="00694E69">
            <w:pPr>
              <w:rPr>
                <w:rFonts w:ascii="Times New Roman" w:hAnsi="Times New Roman" w:cs="Times New Roman"/>
                <w:b/>
                <w:bCs/>
                <w:sz w:val="20"/>
                <w:szCs w:val="20"/>
                <w:lang w:val="ru-RU" w:eastAsia="ru-RU"/>
              </w:rPr>
            </w:pPr>
          </w:p>
        </w:tc>
        <w:tc>
          <w:tcPr>
            <w:tcW w:w="1840" w:type="dxa"/>
            <w:tcBorders>
              <w:top w:val="nil"/>
              <w:left w:val="nil"/>
              <w:bottom w:val="single" w:sz="4" w:space="0" w:color="auto"/>
              <w:right w:val="single" w:sz="4" w:space="0" w:color="auto"/>
            </w:tcBorders>
            <w:shd w:val="clear" w:color="auto" w:fill="auto"/>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w:t>
            </w:r>
            <w:proofErr w:type="spellStart"/>
            <w:r w:rsidRPr="00694E69">
              <w:rPr>
                <w:rFonts w:ascii="Times New Roman" w:hAnsi="Times New Roman" w:cs="Times New Roman"/>
                <w:b/>
                <w:bCs/>
                <w:sz w:val="20"/>
                <w:szCs w:val="20"/>
                <w:lang w:val="ru-RU" w:eastAsia="ru-RU"/>
              </w:rPr>
              <w:t>звіт</w:t>
            </w:r>
            <w:proofErr w:type="spellEnd"/>
            <w:r w:rsidRPr="00694E69">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w:t>
            </w:r>
            <w:proofErr w:type="spellStart"/>
            <w:r w:rsidRPr="00694E69">
              <w:rPr>
                <w:rFonts w:ascii="Times New Roman" w:hAnsi="Times New Roman" w:cs="Times New Roman"/>
                <w:b/>
                <w:bCs/>
                <w:sz w:val="20"/>
                <w:szCs w:val="20"/>
                <w:lang w:val="ru-RU" w:eastAsia="ru-RU"/>
              </w:rPr>
              <w:t>затверджено</w:t>
            </w:r>
            <w:proofErr w:type="spellEnd"/>
            <w:r w:rsidRPr="00694E69">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(план)</w:t>
            </w:r>
          </w:p>
        </w:tc>
      </w:tr>
      <w:tr w:rsidR="00694E69" w:rsidRPr="00694E69" w:rsidTr="00694E69">
        <w:trPr>
          <w:trHeight w:val="255"/>
        </w:trPr>
        <w:tc>
          <w:tcPr>
            <w:tcW w:w="1316" w:type="dxa"/>
            <w:tcBorders>
              <w:top w:val="nil"/>
              <w:left w:val="single" w:sz="4" w:space="0" w:color="auto"/>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1</w:t>
            </w:r>
          </w:p>
        </w:tc>
        <w:tc>
          <w:tcPr>
            <w:tcW w:w="4652"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2</w:t>
            </w:r>
          </w:p>
        </w:tc>
        <w:tc>
          <w:tcPr>
            <w:tcW w:w="1840"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3</w:t>
            </w:r>
          </w:p>
        </w:tc>
        <w:tc>
          <w:tcPr>
            <w:tcW w:w="1840"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4</w:t>
            </w:r>
          </w:p>
        </w:tc>
        <w:tc>
          <w:tcPr>
            <w:tcW w:w="1840"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5</w:t>
            </w:r>
          </w:p>
        </w:tc>
        <w:tc>
          <w:tcPr>
            <w:tcW w:w="1840"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6</w:t>
            </w:r>
          </w:p>
        </w:tc>
        <w:tc>
          <w:tcPr>
            <w:tcW w:w="1840"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7</w:t>
            </w:r>
          </w:p>
        </w:tc>
      </w:tr>
      <w:tr w:rsidR="00694E69" w:rsidRPr="00694E69" w:rsidTr="00694E69">
        <w:trPr>
          <w:trHeight w:val="255"/>
        </w:trPr>
        <w:tc>
          <w:tcPr>
            <w:tcW w:w="15168"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 xml:space="preserve">І. </w:t>
            </w:r>
            <w:proofErr w:type="spellStart"/>
            <w:r w:rsidRPr="00694E69">
              <w:rPr>
                <w:rFonts w:ascii="Arial CYR" w:hAnsi="Arial CYR"/>
                <w:b/>
                <w:bCs/>
                <w:sz w:val="20"/>
                <w:szCs w:val="20"/>
                <w:lang w:val="ru-RU" w:eastAsia="ru-RU"/>
              </w:rPr>
              <w:t>Фінансування</w:t>
            </w:r>
            <w:proofErr w:type="spellEnd"/>
            <w:r w:rsidRPr="00694E69">
              <w:rPr>
                <w:rFonts w:ascii="Arial CYR" w:hAnsi="Arial CYR"/>
                <w:b/>
                <w:bCs/>
                <w:sz w:val="20"/>
                <w:szCs w:val="20"/>
                <w:lang w:val="ru-RU" w:eastAsia="ru-RU"/>
              </w:rPr>
              <w:t xml:space="preserve"> за типом кредитора</w:t>
            </w:r>
          </w:p>
        </w:tc>
      </w:tr>
      <w:tr w:rsidR="00694E69" w:rsidRPr="00694E69" w:rsidTr="00694E69">
        <w:trPr>
          <w:trHeight w:val="255"/>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200000</w:t>
            </w:r>
          </w:p>
        </w:tc>
        <w:tc>
          <w:tcPr>
            <w:tcW w:w="4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b/>
                <w:bCs/>
                <w:sz w:val="20"/>
                <w:szCs w:val="20"/>
                <w:lang w:val="ru-RU" w:eastAsia="ru-RU"/>
              </w:rPr>
            </w:pPr>
            <w:proofErr w:type="spellStart"/>
            <w:r w:rsidRPr="00694E69">
              <w:rPr>
                <w:rFonts w:ascii="Arial CYR" w:hAnsi="Arial CYR"/>
                <w:b/>
                <w:bCs/>
                <w:sz w:val="20"/>
                <w:szCs w:val="20"/>
                <w:lang w:val="ru-RU" w:eastAsia="ru-RU"/>
              </w:rPr>
              <w:t>Внутрішнє</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фінансування</w:t>
            </w:r>
            <w:proofErr w:type="spellEnd"/>
            <w:r w:rsidRPr="00694E69">
              <w:rPr>
                <w:rFonts w:ascii="Arial CYR" w:hAnsi="Arial CYR"/>
                <w:b/>
                <w:bCs/>
                <w:sz w:val="20"/>
                <w:szCs w:val="20"/>
                <w:lang w:val="ru-RU" w:eastAsia="ru-RU"/>
              </w:rPr>
              <w:t xml:space="preserve">, </w:t>
            </w:r>
            <w:proofErr w:type="gramStart"/>
            <w:r w:rsidRPr="00694E69">
              <w:rPr>
                <w:rFonts w:ascii="Arial CYR" w:hAnsi="Arial CYR"/>
                <w:b/>
                <w:bCs/>
                <w:sz w:val="20"/>
                <w:szCs w:val="20"/>
                <w:lang w:val="ru-RU" w:eastAsia="ru-RU"/>
              </w:rPr>
              <w:t>у</w:t>
            </w:r>
            <w:proofErr w:type="gramEnd"/>
            <w:r w:rsidRPr="00694E69">
              <w:rPr>
                <w:rFonts w:ascii="Arial CYR" w:hAnsi="Arial CYR"/>
                <w:b/>
                <w:bCs/>
                <w:sz w:val="20"/>
                <w:szCs w:val="20"/>
                <w:lang w:val="ru-RU" w:eastAsia="ru-RU"/>
              </w:rPr>
              <w:t xml:space="preserve"> тому </w:t>
            </w:r>
            <w:proofErr w:type="spellStart"/>
            <w:r w:rsidRPr="00694E69">
              <w:rPr>
                <w:rFonts w:ascii="Arial CYR" w:hAnsi="Arial CYR"/>
                <w:b/>
                <w:bCs/>
                <w:sz w:val="20"/>
                <w:szCs w:val="20"/>
                <w:lang w:val="ru-RU" w:eastAsia="ru-RU"/>
              </w:rPr>
              <w:t>числі</w:t>
            </w:r>
            <w:proofErr w:type="spellEnd"/>
            <w:r w:rsidRPr="00694E69">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5 217 650,00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r>
      <w:tr w:rsidR="00694E69" w:rsidRPr="00694E69" w:rsidTr="00694E69">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4652"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r w:rsidRPr="00694E69">
              <w:rPr>
                <w:rFonts w:ascii="Arial CYR" w:hAnsi="Arial CYR"/>
                <w:sz w:val="20"/>
                <w:szCs w:val="20"/>
                <w:lang w:val="ru-RU" w:eastAsia="ru-RU"/>
              </w:rPr>
              <w:t>загальний</w:t>
            </w:r>
            <w:proofErr w:type="spellEnd"/>
            <w:r w:rsidRPr="00694E69">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-3 266 499,00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-5 115 400,00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-6 988 800,00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-10 284 700,00</w:t>
            </w:r>
          </w:p>
        </w:tc>
      </w:tr>
      <w:tr w:rsidR="00694E69" w:rsidRPr="00694E69" w:rsidTr="00694E69">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4652"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proofErr w:type="gramStart"/>
            <w:r w:rsidRPr="00694E69">
              <w:rPr>
                <w:rFonts w:ascii="Arial CYR" w:hAnsi="Arial CYR"/>
                <w:sz w:val="20"/>
                <w:szCs w:val="20"/>
                <w:lang w:val="ru-RU" w:eastAsia="ru-RU"/>
              </w:rPr>
              <w:t>спец</w:t>
            </w:r>
            <w:proofErr w:type="gramEnd"/>
            <w:r w:rsidRPr="00694E69">
              <w:rPr>
                <w:rFonts w:ascii="Arial CYR" w:hAnsi="Arial CYR"/>
                <w:sz w:val="20"/>
                <w:szCs w:val="20"/>
                <w:lang w:val="ru-RU" w:eastAsia="ru-RU"/>
              </w:rPr>
              <w:t>іальний</w:t>
            </w:r>
            <w:proofErr w:type="spellEnd"/>
            <w:r w:rsidRPr="00694E69">
              <w:rPr>
                <w:rFonts w:ascii="Arial CYR" w:hAnsi="Arial CYR"/>
                <w:sz w:val="20"/>
                <w:szCs w:val="20"/>
                <w:lang w:val="ru-RU" w:eastAsia="ru-RU"/>
              </w:rPr>
              <w:t xml:space="preserve"> фонд</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8 484 149,00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5 115 400,00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6 988 800,00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10 284 700,00</w:t>
            </w:r>
          </w:p>
        </w:tc>
      </w:tr>
      <w:tr w:rsidR="00694E69" w:rsidRPr="00694E69" w:rsidTr="00694E69">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r w:rsidRPr="00694E69">
              <w:rPr>
                <w:rFonts w:ascii="Arial CYR" w:hAnsi="Arial CYR"/>
                <w:b/>
                <w:bCs/>
                <w:sz w:val="20"/>
                <w:szCs w:val="20"/>
                <w:lang w:val="ru-RU" w:eastAsia="ru-RU"/>
              </w:rPr>
              <w:t xml:space="preserve">УСЬОГО за </w:t>
            </w:r>
            <w:proofErr w:type="spellStart"/>
            <w:r w:rsidRPr="00694E69">
              <w:rPr>
                <w:rFonts w:ascii="Arial CYR" w:hAnsi="Arial CYR"/>
                <w:b/>
                <w:bCs/>
                <w:sz w:val="20"/>
                <w:szCs w:val="20"/>
                <w:lang w:val="ru-RU" w:eastAsia="ru-RU"/>
              </w:rPr>
              <w:t>розділом</w:t>
            </w:r>
            <w:proofErr w:type="spellEnd"/>
            <w:r w:rsidRPr="00694E69">
              <w:rPr>
                <w:rFonts w:ascii="Arial CYR" w:hAnsi="Arial CYR"/>
                <w:b/>
                <w:bCs/>
                <w:sz w:val="20"/>
                <w:szCs w:val="20"/>
                <w:lang w:val="ru-RU" w:eastAsia="ru-RU"/>
              </w:rPr>
              <w:t xml:space="preserve"> І, </w:t>
            </w:r>
            <w:proofErr w:type="gramStart"/>
            <w:r w:rsidRPr="00694E69">
              <w:rPr>
                <w:rFonts w:ascii="Arial CYR" w:hAnsi="Arial CYR"/>
                <w:b/>
                <w:bCs/>
                <w:sz w:val="20"/>
                <w:szCs w:val="20"/>
                <w:lang w:val="ru-RU" w:eastAsia="ru-RU"/>
              </w:rPr>
              <w:t>у</w:t>
            </w:r>
            <w:proofErr w:type="gramEnd"/>
            <w:r w:rsidRPr="00694E69">
              <w:rPr>
                <w:rFonts w:ascii="Arial CYR" w:hAnsi="Arial CYR"/>
                <w:b/>
                <w:bCs/>
                <w:sz w:val="20"/>
                <w:szCs w:val="20"/>
                <w:lang w:val="ru-RU" w:eastAsia="ru-RU"/>
              </w:rPr>
              <w:t xml:space="preserve"> тому </w:t>
            </w:r>
            <w:proofErr w:type="spellStart"/>
            <w:r w:rsidRPr="00694E69">
              <w:rPr>
                <w:rFonts w:ascii="Arial CYR" w:hAnsi="Arial CYR"/>
                <w:b/>
                <w:bCs/>
                <w:sz w:val="20"/>
                <w:szCs w:val="20"/>
                <w:lang w:val="ru-RU" w:eastAsia="ru-RU"/>
              </w:rPr>
              <w:t>числі</w:t>
            </w:r>
            <w:proofErr w:type="spellEnd"/>
            <w:r w:rsidRPr="00694E69">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5 217 650,00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r>
      <w:tr w:rsidR="00694E69" w:rsidRPr="00694E69" w:rsidTr="00694E69">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r w:rsidRPr="00694E69">
              <w:rPr>
                <w:rFonts w:ascii="Arial CYR" w:hAnsi="Arial CYR"/>
                <w:b/>
                <w:bCs/>
                <w:sz w:val="20"/>
                <w:szCs w:val="20"/>
                <w:lang w:val="ru-RU" w:eastAsia="ru-RU"/>
              </w:rPr>
              <w:t>загальний</w:t>
            </w:r>
            <w:proofErr w:type="spellEnd"/>
            <w:r w:rsidRPr="00694E69">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-3 266 499,00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-5 115 400,00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-6 988 800,00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-10 284 700,00</w:t>
            </w:r>
          </w:p>
        </w:tc>
      </w:tr>
      <w:tr w:rsidR="00694E69" w:rsidRPr="00694E69" w:rsidTr="00694E69">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proofErr w:type="gramStart"/>
            <w:r w:rsidRPr="00694E69">
              <w:rPr>
                <w:rFonts w:ascii="Arial CYR" w:hAnsi="Arial CYR"/>
                <w:b/>
                <w:bCs/>
                <w:sz w:val="20"/>
                <w:szCs w:val="20"/>
                <w:lang w:val="ru-RU" w:eastAsia="ru-RU"/>
              </w:rPr>
              <w:t>спец</w:t>
            </w:r>
            <w:proofErr w:type="gramEnd"/>
            <w:r w:rsidRPr="00694E69">
              <w:rPr>
                <w:rFonts w:ascii="Arial CYR" w:hAnsi="Arial CYR"/>
                <w:b/>
                <w:bCs/>
                <w:sz w:val="20"/>
                <w:szCs w:val="20"/>
                <w:lang w:val="ru-RU" w:eastAsia="ru-RU"/>
              </w:rPr>
              <w:t>іальний</w:t>
            </w:r>
            <w:proofErr w:type="spellEnd"/>
            <w:r w:rsidRPr="00694E69">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8 484 149,00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5 115 400,00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6 988 800,00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10 284 700,00</w:t>
            </w:r>
          </w:p>
        </w:tc>
      </w:tr>
      <w:tr w:rsidR="00694E69" w:rsidRPr="00694E69" w:rsidTr="00694E69">
        <w:trPr>
          <w:trHeight w:val="255"/>
        </w:trPr>
        <w:tc>
          <w:tcPr>
            <w:tcW w:w="15168"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 xml:space="preserve">ІІ. </w:t>
            </w:r>
            <w:proofErr w:type="spellStart"/>
            <w:r w:rsidRPr="00694E69">
              <w:rPr>
                <w:rFonts w:ascii="Arial CYR" w:hAnsi="Arial CYR"/>
                <w:b/>
                <w:bCs/>
                <w:sz w:val="20"/>
                <w:szCs w:val="20"/>
                <w:lang w:val="ru-RU" w:eastAsia="ru-RU"/>
              </w:rPr>
              <w:t>Фінансування</w:t>
            </w:r>
            <w:proofErr w:type="spellEnd"/>
            <w:r w:rsidRPr="00694E69">
              <w:rPr>
                <w:rFonts w:ascii="Arial CYR" w:hAnsi="Arial CYR"/>
                <w:b/>
                <w:bCs/>
                <w:sz w:val="20"/>
                <w:szCs w:val="20"/>
                <w:lang w:val="ru-RU" w:eastAsia="ru-RU"/>
              </w:rPr>
              <w:t xml:space="preserve"> за типом </w:t>
            </w:r>
            <w:proofErr w:type="spellStart"/>
            <w:r w:rsidRPr="00694E69">
              <w:rPr>
                <w:rFonts w:ascii="Arial CYR" w:hAnsi="Arial CYR"/>
                <w:b/>
                <w:bCs/>
                <w:sz w:val="20"/>
                <w:szCs w:val="20"/>
                <w:lang w:val="ru-RU" w:eastAsia="ru-RU"/>
              </w:rPr>
              <w:t>боргового</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зобов’язання</w:t>
            </w:r>
            <w:proofErr w:type="spellEnd"/>
          </w:p>
        </w:tc>
      </w:tr>
      <w:tr w:rsidR="00694E69" w:rsidRPr="00694E69" w:rsidTr="00694E69">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r w:rsidRPr="00694E69">
              <w:rPr>
                <w:rFonts w:ascii="Arial CYR" w:hAnsi="Arial CYR"/>
                <w:b/>
                <w:bCs/>
                <w:sz w:val="20"/>
                <w:szCs w:val="20"/>
                <w:lang w:val="ru-RU" w:eastAsia="ru-RU"/>
              </w:rPr>
              <w:t xml:space="preserve">УСЬОГО за </w:t>
            </w:r>
            <w:proofErr w:type="spellStart"/>
            <w:r w:rsidRPr="00694E69">
              <w:rPr>
                <w:rFonts w:ascii="Arial CYR" w:hAnsi="Arial CYR"/>
                <w:b/>
                <w:bCs/>
                <w:sz w:val="20"/>
                <w:szCs w:val="20"/>
                <w:lang w:val="ru-RU" w:eastAsia="ru-RU"/>
              </w:rPr>
              <w:t>розділом</w:t>
            </w:r>
            <w:proofErr w:type="spellEnd"/>
            <w:r w:rsidRPr="00694E69">
              <w:rPr>
                <w:rFonts w:ascii="Arial CYR" w:hAnsi="Arial CYR"/>
                <w:b/>
                <w:bCs/>
                <w:sz w:val="20"/>
                <w:szCs w:val="20"/>
                <w:lang w:val="ru-RU" w:eastAsia="ru-RU"/>
              </w:rPr>
              <w:t xml:space="preserve"> ІI, </w:t>
            </w:r>
            <w:proofErr w:type="gramStart"/>
            <w:r w:rsidRPr="00694E69">
              <w:rPr>
                <w:rFonts w:ascii="Arial CYR" w:hAnsi="Arial CYR"/>
                <w:b/>
                <w:bCs/>
                <w:sz w:val="20"/>
                <w:szCs w:val="20"/>
                <w:lang w:val="ru-RU" w:eastAsia="ru-RU"/>
              </w:rPr>
              <w:t>у</w:t>
            </w:r>
            <w:proofErr w:type="gramEnd"/>
            <w:r w:rsidRPr="00694E69">
              <w:rPr>
                <w:rFonts w:ascii="Arial CYR" w:hAnsi="Arial CYR"/>
                <w:b/>
                <w:bCs/>
                <w:sz w:val="20"/>
                <w:szCs w:val="20"/>
                <w:lang w:val="ru-RU" w:eastAsia="ru-RU"/>
              </w:rPr>
              <w:t xml:space="preserve"> тому </w:t>
            </w:r>
            <w:proofErr w:type="spellStart"/>
            <w:r w:rsidRPr="00694E69">
              <w:rPr>
                <w:rFonts w:ascii="Arial CYR" w:hAnsi="Arial CYR"/>
                <w:b/>
                <w:bCs/>
                <w:sz w:val="20"/>
                <w:szCs w:val="20"/>
                <w:lang w:val="ru-RU" w:eastAsia="ru-RU"/>
              </w:rPr>
              <w:t>числі</w:t>
            </w:r>
            <w:proofErr w:type="spellEnd"/>
            <w:r w:rsidRPr="00694E69">
              <w:rPr>
                <w:rFonts w:ascii="Arial CYR" w:hAnsi="Arial CYR"/>
                <w:b/>
                <w:bCs/>
                <w:sz w:val="20"/>
                <w:szCs w:val="20"/>
                <w:lang w:val="ru-RU" w:eastAsia="ru-RU"/>
              </w:rPr>
              <w:t>:</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r>
      <w:tr w:rsidR="00694E69" w:rsidRPr="00694E69" w:rsidTr="00694E69">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r w:rsidRPr="00694E69">
              <w:rPr>
                <w:rFonts w:ascii="Arial CYR" w:hAnsi="Arial CYR"/>
                <w:b/>
                <w:bCs/>
                <w:sz w:val="20"/>
                <w:szCs w:val="20"/>
                <w:lang w:val="ru-RU" w:eastAsia="ru-RU"/>
              </w:rPr>
              <w:t>загальний</w:t>
            </w:r>
            <w:proofErr w:type="spellEnd"/>
            <w:r w:rsidRPr="00694E69">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r>
      <w:tr w:rsidR="00694E69" w:rsidRPr="00694E69" w:rsidTr="00694E69">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X</w:t>
            </w:r>
          </w:p>
        </w:tc>
        <w:tc>
          <w:tcPr>
            <w:tcW w:w="465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proofErr w:type="gramStart"/>
            <w:r w:rsidRPr="00694E69">
              <w:rPr>
                <w:rFonts w:ascii="Arial CYR" w:hAnsi="Arial CYR"/>
                <w:b/>
                <w:bCs/>
                <w:sz w:val="20"/>
                <w:szCs w:val="20"/>
                <w:lang w:val="ru-RU" w:eastAsia="ru-RU"/>
              </w:rPr>
              <w:t>спец</w:t>
            </w:r>
            <w:proofErr w:type="gramEnd"/>
            <w:r w:rsidRPr="00694E69">
              <w:rPr>
                <w:rFonts w:ascii="Arial CYR" w:hAnsi="Arial CYR"/>
                <w:b/>
                <w:bCs/>
                <w:sz w:val="20"/>
                <w:szCs w:val="20"/>
                <w:lang w:val="ru-RU" w:eastAsia="ru-RU"/>
              </w:rPr>
              <w:t>іальний</w:t>
            </w:r>
            <w:proofErr w:type="spellEnd"/>
            <w:r w:rsidRPr="00694E69">
              <w:rPr>
                <w:rFonts w:ascii="Arial CYR" w:hAnsi="Arial CYR"/>
                <w:b/>
                <w:bCs/>
                <w:sz w:val="20"/>
                <w:szCs w:val="20"/>
                <w:lang w:val="ru-RU" w:eastAsia="ru-RU"/>
              </w:rPr>
              <w:t xml:space="preserve"> фонд</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r>
      <w:tr w:rsidR="00694E69" w:rsidRPr="00694E69" w:rsidTr="00694E69">
        <w:trPr>
          <w:trHeight w:val="255"/>
        </w:trPr>
        <w:tc>
          <w:tcPr>
            <w:tcW w:w="1316"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4652"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r>
      <w:tr w:rsidR="00694E69" w:rsidRPr="00694E69" w:rsidTr="00694E69">
        <w:trPr>
          <w:trHeight w:val="255"/>
        </w:trPr>
        <w:tc>
          <w:tcPr>
            <w:tcW w:w="1316"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Times New Roman" w:hAnsi="Times New Roman" w:cs="Times New Roman"/>
                <w:sz w:val="20"/>
                <w:szCs w:val="20"/>
                <w:lang w:val="ru-RU" w:eastAsia="ru-RU"/>
              </w:rPr>
            </w:pPr>
          </w:p>
        </w:tc>
        <w:tc>
          <w:tcPr>
            <w:tcW w:w="4652"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r>
      <w:tr w:rsidR="00694E69" w:rsidRPr="00694E69" w:rsidTr="00694E69">
        <w:trPr>
          <w:trHeight w:val="255"/>
        </w:trPr>
        <w:tc>
          <w:tcPr>
            <w:tcW w:w="1316"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Times New Roman" w:hAnsi="Times New Roman" w:cs="Times New Roman"/>
                <w:sz w:val="20"/>
                <w:szCs w:val="20"/>
                <w:lang w:val="ru-RU" w:eastAsia="ru-RU"/>
              </w:rPr>
            </w:pPr>
          </w:p>
        </w:tc>
        <w:tc>
          <w:tcPr>
            <w:tcW w:w="4652"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r>
      <w:tr w:rsidR="00694E69" w:rsidRPr="00694E69" w:rsidTr="00694E69">
        <w:trPr>
          <w:trHeight w:val="255"/>
        </w:trPr>
        <w:tc>
          <w:tcPr>
            <w:tcW w:w="5968" w:type="dxa"/>
            <w:gridSpan w:val="2"/>
            <w:vMerge w:val="restart"/>
            <w:tcBorders>
              <w:top w:val="nil"/>
              <w:left w:val="nil"/>
              <w:bottom w:val="nil"/>
              <w:right w:val="nil"/>
            </w:tcBorders>
            <w:shd w:val="clear" w:color="auto" w:fill="auto"/>
            <w:hideMark/>
          </w:tcPr>
          <w:p w:rsidR="00694E69" w:rsidRPr="00694E69" w:rsidRDefault="00694E69" w:rsidP="00694E69">
            <w:pPr>
              <w:rPr>
                <w:rFonts w:ascii="Arial CYR" w:hAnsi="Arial CYR"/>
                <w:sz w:val="20"/>
                <w:szCs w:val="20"/>
                <w:lang w:val="ru-RU" w:eastAsia="ru-RU"/>
              </w:rPr>
            </w:pPr>
            <w:r w:rsidRPr="00694E69">
              <w:rPr>
                <w:rFonts w:ascii="Arial CYR" w:hAnsi="Arial CYR"/>
                <w:sz w:val="20"/>
                <w:szCs w:val="20"/>
                <w:lang w:val="ru-RU" w:eastAsia="ru-RU"/>
              </w:rPr>
              <w:t xml:space="preserve">Начальник </w:t>
            </w:r>
            <w:proofErr w:type="spellStart"/>
            <w:r w:rsidRPr="00694E69">
              <w:rPr>
                <w:rFonts w:ascii="Arial CYR" w:hAnsi="Arial CYR"/>
                <w:sz w:val="20"/>
                <w:szCs w:val="20"/>
                <w:lang w:val="ru-RU" w:eastAsia="ru-RU"/>
              </w:rPr>
              <w:t>фінансового</w:t>
            </w:r>
            <w:proofErr w:type="spellEnd"/>
            <w:r w:rsidRPr="00694E69">
              <w:rPr>
                <w:rFonts w:ascii="Arial CYR" w:hAnsi="Arial CYR"/>
                <w:sz w:val="20"/>
                <w:szCs w:val="20"/>
                <w:lang w:val="ru-RU" w:eastAsia="ru-RU"/>
              </w:rPr>
              <w:t xml:space="preserve"> </w:t>
            </w:r>
            <w:proofErr w:type="spellStart"/>
            <w:r w:rsidRPr="00694E69">
              <w:rPr>
                <w:rFonts w:ascii="Arial CYR" w:hAnsi="Arial CYR"/>
                <w:sz w:val="20"/>
                <w:szCs w:val="20"/>
                <w:lang w:val="ru-RU" w:eastAsia="ru-RU"/>
              </w:rPr>
              <w:t>управління</w:t>
            </w:r>
            <w:proofErr w:type="spellEnd"/>
          </w:p>
        </w:tc>
        <w:tc>
          <w:tcPr>
            <w:tcW w:w="1840" w:type="dxa"/>
            <w:tcBorders>
              <w:top w:val="nil"/>
              <w:left w:val="nil"/>
              <w:bottom w:val="single" w:sz="4" w:space="0" w:color="auto"/>
              <w:right w:val="nil"/>
            </w:tcBorders>
            <w:shd w:val="clear" w:color="auto" w:fill="auto"/>
            <w:noWrap/>
            <w:vAlign w:val="center"/>
            <w:hideMark/>
          </w:tcPr>
          <w:p w:rsidR="00694E69" w:rsidRPr="00694E69" w:rsidRDefault="00694E69" w:rsidP="00694E69">
            <w:pPr>
              <w:jc w:val="center"/>
              <w:rPr>
                <w:rFonts w:ascii="Times New Roman" w:hAnsi="Times New Roman" w:cs="Times New Roman"/>
                <w:sz w:val="20"/>
                <w:szCs w:val="20"/>
                <w:lang w:val="ru-RU" w:eastAsia="ru-RU"/>
              </w:rPr>
            </w:pPr>
            <w:r w:rsidRPr="00694E69">
              <w:rPr>
                <w:rFonts w:ascii="Times New Roman" w:hAnsi="Times New Roman" w:cs="Times New Roman"/>
                <w:sz w:val="20"/>
                <w:szCs w:val="20"/>
                <w:lang w:val="ru-RU" w:eastAsia="ru-RU"/>
              </w:rPr>
              <w:t> </w:t>
            </w:r>
          </w:p>
        </w:tc>
        <w:tc>
          <w:tcPr>
            <w:tcW w:w="1840" w:type="dxa"/>
            <w:tcBorders>
              <w:top w:val="nil"/>
              <w:left w:val="nil"/>
              <w:bottom w:val="nil"/>
              <w:right w:val="nil"/>
            </w:tcBorders>
            <w:shd w:val="clear" w:color="auto" w:fill="auto"/>
            <w:noWrap/>
            <w:vAlign w:val="bottom"/>
            <w:hideMark/>
          </w:tcPr>
          <w:p w:rsidR="00694E69" w:rsidRPr="00694E69" w:rsidRDefault="00694E69" w:rsidP="00694E69">
            <w:pPr>
              <w:rPr>
                <w:rFonts w:ascii="Arial CYR" w:hAnsi="Arial CYR"/>
                <w:sz w:val="20"/>
                <w:szCs w:val="20"/>
                <w:lang w:val="ru-RU" w:eastAsia="ru-RU"/>
              </w:rPr>
            </w:pPr>
          </w:p>
        </w:tc>
        <w:tc>
          <w:tcPr>
            <w:tcW w:w="3680" w:type="dxa"/>
            <w:gridSpan w:val="2"/>
            <w:tcBorders>
              <w:top w:val="nil"/>
              <w:left w:val="nil"/>
              <w:bottom w:val="single" w:sz="4" w:space="0" w:color="auto"/>
              <w:right w:val="nil"/>
            </w:tcBorders>
            <w:shd w:val="clear" w:color="auto" w:fill="auto"/>
            <w:noWrap/>
            <w:vAlign w:val="center"/>
            <w:hideMark/>
          </w:tcPr>
          <w:p w:rsidR="00694E69" w:rsidRPr="00694E69" w:rsidRDefault="00694E69" w:rsidP="00694E69">
            <w:pPr>
              <w:jc w:val="center"/>
              <w:rPr>
                <w:rFonts w:ascii="Times New Roman" w:hAnsi="Times New Roman" w:cs="Times New Roman"/>
                <w:sz w:val="20"/>
                <w:szCs w:val="20"/>
                <w:lang w:val="ru-RU" w:eastAsia="ru-RU"/>
              </w:rPr>
            </w:pPr>
            <w:proofErr w:type="spellStart"/>
            <w:r w:rsidRPr="00694E69">
              <w:rPr>
                <w:rFonts w:ascii="Times New Roman" w:hAnsi="Times New Roman" w:cs="Times New Roman"/>
                <w:sz w:val="20"/>
                <w:szCs w:val="20"/>
                <w:lang w:val="ru-RU" w:eastAsia="ru-RU"/>
              </w:rPr>
              <w:t>Ігор</w:t>
            </w:r>
            <w:proofErr w:type="spellEnd"/>
            <w:r w:rsidRPr="00694E69">
              <w:rPr>
                <w:rFonts w:ascii="Times New Roman" w:hAnsi="Times New Roman" w:cs="Times New Roman"/>
                <w:sz w:val="20"/>
                <w:szCs w:val="20"/>
                <w:lang w:val="ru-RU" w:eastAsia="ru-RU"/>
              </w:rPr>
              <w:t xml:space="preserve"> РИЧАГІВСЬКИЙ</w:t>
            </w:r>
          </w:p>
        </w:tc>
        <w:tc>
          <w:tcPr>
            <w:tcW w:w="1840" w:type="dxa"/>
            <w:tcBorders>
              <w:top w:val="nil"/>
              <w:left w:val="nil"/>
              <w:bottom w:val="nil"/>
              <w:right w:val="nil"/>
            </w:tcBorders>
            <w:shd w:val="clear" w:color="auto" w:fill="auto"/>
            <w:noWrap/>
            <w:vAlign w:val="bottom"/>
            <w:hideMark/>
          </w:tcPr>
          <w:p w:rsidR="00694E69" w:rsidRPr="00694E69" w:rsidRDefault="00694E69" w:rsidP="00694E69">
            <w:pPr>
              <w:rPr>
                <w:rFonts w:ascii="Arial CYR" w:hAnsi="Arial CYR"/>
                <w:sz w:val="20"/>
                <w:szCs w:val="20"/>
                <w:lang w:val="ru-RU" w:eastAsia="ru-RU"/>
              </w:rPr>
            </w:pPr>
          </w:p>
        </w:tc>
      </w:tr>
      <w:tr w:rsidR="00694E69" w:rsidRPr="00694E69" w:rsidTr="00694E69">
        <w:trPr>
          <w:trHeight w:val="255"/>
        </w:trPr>
        <w:tc>
          <w:tcPr>
            <w:tcW w:w="5968" w:type="dxa"/>
            <w:gridSpan w:val="2"/>
            <w:vMerge/>
            <w:tcBorders>
              <w:top w:val="nil"/>
              <w:left w:val="nil"/>
              <w:bottom w:val="nil"/>
              <w:right w:val="nil"/>
            </w:tcBorders>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hideMark/>
          </w:tcPr>
          <w:p w:rsidR="00694E69" w:rsidRPr="00694E69" w:rsidRDefault="00694E69" w:rsidP="00694E69">
            <w:pPr>
              <w:jc w:val="center"/>
              <w:rPr>
                <w:rFonts w:ascii="Times New Roman" w:hAnsi="Times New Roman" w:cs="Times New Roman"/>
                <w:color w:val="333333"/>
                <w:sz w:val="16"/>
                <w:szCs w:val="16"/>
                <w:lang w:val="ru-RU" w:eastAsia="ru-RU"/>
              </w:rPr>
            </w:pPr>
            <w:r w:rsidRPr="00694E69">
              <w:rPr>
                <w:rFonts w:ascii="Times New Roman" w:hAnsi="Times New Roman" w:cs="Times New Roman"/>
                <w:color w:val="333333"/>
                <w:sz w:val="16"/>
                <w:szCs w:val="16"/>
                <w:lang w:val="ru-RU" w:eastAsia="ru-RU"/>
              </w:rPr>
              <w:t>(</w:t>
            </w:r>
            <w:proofErr w:type="spellStart"/>
            <w:proofErr w:type="gramStart"/>
            <w:r w:rsidRPr="00694E69">
              <w:rPr>
                <w:rFonts w:ascii="Times New Roman" w:hAnsi="Times New Roman" w:cs="Times New Roman"/>
                <w:color w:val="333333"/>
                <w:sz w:val="16"/>
                <w:szCs w:val="16"/>
                <w:lang w:val="ru-RU" w:eastAsia="ru-RU"/>
              </w:rPr>
              <w:t>п</w:t>
            </w:r>
            <w:proofErr w:type="gramEnd"/>
            <w:r w:rsidRPr="00694E69">
              <w:rPr>
                <w:rFonts w:ascii="Times New Roman" w:hAnsi="Times New Roman" w:cs="Times New Roman"/>
                <w:color w:val="333333"/>
                <w:sz w:val="16"/>
                <w:szCs w:val="16"/>
                <w:lang w:val="ru-RU" w:eastAsia="ru-RU"/>
              </w:rPr>
              <w:t>ідпис</w:t>
            </w:r>
            <w:proofErr w:type="spellEnd"/>
            <w:r w:rsidRPr="00694E69">
              <w:rPr>
                <w:rFonts w:ascii="Times New Roman" w:hAnsi="Times New Roman" w:cs="Times New Roman"/>
                <w:color w:val="333333"/>
                <w:sz w:val="16"/>
                <w:szCs w:val="16"/>
                <w:lang w:val="ru-RU" w:eastAsia="ru-RU"/>
              </w:rPr>
              <w:t>)</w:t>
            </w:r>
          </w:p>
        </w:tc>
        <w:tc>
          <w:tcPr>
            <w:tcW w:w="1840" w:type="dxa"/>
            <w:tcBorders>
              <w:top w:val="nil"/>
              <w:left w:val="nil"/>
              <w:bottom w:val="nil"/>
              <w:right w:val="nil"/>
            </w:tcBorders>
            <w:shd w:val="clear" w:color="auto" w:fill="auto"/>
            <w:noWrap/>
            <w:vAlign w:val="bottom"/>
            <w:hideMark/>
          </w:tcPr>
          <w:p w:rsidR="00694E69" w:rsidRPr="00694E69" w:rsidRDefault="00694E69" w:rsidP="00694E69">
            <w:pPr>
              <w:rPr>
                <w:rFonts w:ascii="Arial CYR" w:hAnsi="Arial CYR"/>
                <w:sz w:val="20"/>
                <w:szCs w:val="20"/>
                <w:lang w:val="ru-RU" w:eastAsia="ru-RU"/>
              </w:rPr>
            </w:pPr>
          </w:p>
        </w:tc>
        <w:tc>
          <w:tcPr>
            <w:tcW w:w="3680" w:type="dxa"/>
            <w:gridSpan w:val="2"/>
            <w:tcBorders>
              <w:top w:val="nil"/>
              <w:left w:val="nil"/>
              <w:bottom w:val="nil"/>
              <w:right w:val="nil"/>
            </w:tcBorders>
            <w:shd w:val="clear" w:color="auto" w:fill="auto"/>
            <w:noWrap/>
            <w:hideMark/>
          </w:tcPr>
          <w:p w:rsidR="00694E69" w:rsidRPr="00694E69" w:rsidRDefault="00694E69" w:rsidP="00694E69">
            <w:pPr>
              <w:jc w:val="center"/>
              <w:rPr>
                <w:rFonts w:ascii="Times New Roman" w:hAnsi="Times New Roman" w:cs="Times New Roman"/>
                <w:color w:val="333333"/>
                <w:sz w:val="16"/>
                <w:szCs w:val="16"/>
                <w:lang w:val="ru-RU" w:eastAsia="ru-RU"/>
              </w:rPr>
            </w:pPr>
            <w:proofErr w:type="spellStart"/>
            <w:r w:rsidRPr="00694E69">
              <w:rPr>
                <w:rFonts w:ascii="Times New Roman" w:hAnsi="Times New Roman" w:cs="Times New Roman"/>
                <w:color w:val="333333"/>
                <w:sz w:val="16"/>
                <w:szCs w:val="16"/>
                <w:lang w:val="ru-RU" w:eastAsia="ru-RU"/>
              </w:rPr>
              <w:t>Власне</w:t>
            </w:r>
            <w:proofErr w:type="spellEnd"/>
            <w:r w:rsidRPr="00694E69">
              <w:rPr>
                <w:rFonts w:ascii="Times New Roman" w:hAnsi="Times New Roman" w:cs="Times New Roman"/>
                <w:color w:val="333333"/>
                <w:sz w:val="16"/>
                <w:szCs w:val="16"/>
                <w:lang w:val="ru-RU" w:eastAsia="ru-RU"/>
              </w:rPr>
              <w:t xml:space="preserve"> </w:t>
            </w:r>
            <w:proofErr w:type="spellStart"/>
            <w:r w:rsidRPr="00694E69">
              <w:rPr>
                <w:rFonts w:ascii="Times New Roman" w:hAnsi="Times New Roman" w:cs="Times New Roman"/>
                <w:color w:val="333333"/>
                <w:sz w:val="16"/>
                <w:szCs w:val="16"/>
                <w:lang w:val="ru-RU" w:eastAsia="ru-RU"/>
              </w:rPr>
              <w:t>ім'я</w:t>
            </w:r>
            <w:proofErr w:type="spellEnd"/>
            <w:r w:rsidRPr="00694E69">
              <w:rPr>
                <w:rFonts w:ascii="Times New Roman" w:hAnsi="Times New Roman" w:cs="Times New Roman"/>
                <w:color w:val="333333"/>
                <w:sz w:val="16"/>
                <w:szCs w:val="16"/>
                <w:lang w:val="ru-RU" w:eastAsia="ru-RU"/>
              </w:rPr>
              <w:t xml:space="preserve"> </w:t>
            </w:r>
            <w:proofErr w:type="gramStart"/>
            <w:r w:rsidRPr="00694E69">
              <w:rPr>
                <w:rFonts w:ascii="Times New Roman" w:hAnsi="Times New Roman" w:cs="Times New Roman"/>
                <w:color w:val="333333"/>
                <w:sz w:val="16"/>
                <w:szCs w:val="16"/>
                <w:lang w:val="ru-RU" w:eastAsia="ru-RU"/>
              </w:rPr>
              <w:t>ПР</w:t>
            </w:r>
            <w:proofErr w:type="gramEnd"/>
            <w:r w:rsidRPr="00694E69">
              <w:rPr>
                <w:rFonts w:ascii="Times New Roman" w:hAnsi="Times New Roman" w:cs="Times New Roman"/>
                <w:color w:val="333333"/>
                <w:sz w:val="16"/>
                <w:szCs w:val="16"/>
                <w:lang w:val="ru-RU" w:eastAsia="ru-RU"/>
              </w:rPr>
              <w:t>ІЗВИЩЕ</w:t>
            </w:r>
          </w:p>
        </w:tc>
        <w:tc>
          <w:tcPr>
            <w:tcW w:w="1840" w:type="dxa"/>
            <w:tcBorders>
              <w:top w:val="nil"/>
              <w:left w:val="nil"/>
              <w:bottom w:val="nil"/>
              <w:right w:val="nil"/>
            </w:tcBorders>
            <w:shd w:val="clear" w:color="auto" w:fill="auto"/>
            <w:noWrap/>
            <w:vAlign w:val="bottom"/>
            <w:hideMark/>
          </w:tcPr>
          <w:p w:rsidR="00694E69" w:rsidRPr="00694E69" w:rsidRDefault="00694E69" w:rsidP="00694E69">
            <w:pPr>
              <w:rPr>
                <w:rFonts w:ascii="Arial CYR" w:hAnsi="Arial CYR"/>
                <w:sz w:val="20"/>
                <w:szCs w:val="20"/>
                <w:lang w:val="ru-RU" w:eastAsia="ru-RU"/>
              </w:rPr>
            </w:pPr>
          </w:p>
        </w:tc>
      </w:tr>
    </w:tbl>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p w:rsidR="00694E69" w:rsidRDefault="00694E69" w:rsidP="00085BB0">
      <w:pPr>
        <w:ind w:left="718"/>
        <w:jc w:val="both"/>
        <w:rPr>
          <w:rFonts w:ascii="Times New Roman" w:hAnsi="Times New Roman" w:cs="Times New Roman"/>
          <w:b/>
          <w:lang w:val="ru-RU" w:eastAsia="en-US"/>
        </w:rPr>
      </w:pPr>
    </w:p>
    <w:tbl>
      <w:tblPr>
        <w:tblW w:w="15312" w:type="dxa"/>
        <w:tblInd w:w="94" w:type="dxa"/>
        <w:tblLook w:val="04A0"/>
      </w:tblPr>
      <w:tblGrid>
        <w:gridCol w:w="1660"/>
        <w:gridCol w:w="5320"/>
        <w:gridCol w:w="972"/>
        <w:gridCol w:w="1840"/>
        <w:gridCol w:w="1840"/>
        <w:gridCol w:w="1840"/>
        <w:gridCol w:w="1840"/>
      </w:tblGrid>
      <w:tr w:rsidR="00694E69" w:rsidRPr="00694E69" w:rsidTr="00694E69">
        <w:trPr>
          <w:trHeight w:val="255"/>
        </w:trPr>
        <w:tc>
          <w:tcPr>
            <w:tcW w:w="1660"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5320"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972"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center"/>
            <w:hideMark/>
          </w:tcPr>
          <w:p w:rsidR="00694E69" w:rsidRPr="00694E69" w:rsidRDefault="00694E69" w:rsidP="00694E69">
            <w:pPr>
              <w:rPr>
                <w:rFonts w:ascii="Times New Roman" w:hAnsi="Times New Roman" w:cs="Times New Roman"/>
                <w:sz w:val="20"/>
                <w:szCs w:val="20"/>
                <w:lang w:val="ru-RU" w:eastAsia="ru-RU"/>
              </w:rPr>
            </w:pPr>
            <w:proofErr w:type="spellStart"/>
            <w:r w:rsidRPr="00694E69">
              <w:rPr>
                <w:rFonts w:ascii="Times New Roman" w:hAnsi="Times New Roman" w:cs="Times New Roman"/>
                <w:sz w:val="20"/>
                <w:szCs w:val="20"/>
                <w:lang w:val="ru-RU" w:eastAsia="ru-RU"/>
              </w:rPr>
              <w:t>Додаток</w:t>
            </w:r>
            <w:proofErr w:type="spellEnd"/>
            <w:r w:rsidRPr="00694E69">
              <w:rPr>
                <w:rFonts w:ascii="Times New Roman" w:hAnsi="Times New Roman" w:cs="Times New Roman"/>
                <w:sz w:val="20"/>
                <w:szCs w:val="20"/>
                <w:lang w:val="ru-RU" w:eastAsia="ru-RU"/>
              </w:rPr>
              <w:t xml:space="preserve"> 6</w:t>
            </w:r>
          </w:p>
        </w:tc>
      </w:tr>
      <w:tr w:rsidR="00694E69" w:rsidRPr="00694E69" w:rsidTr="00694E69">
        <w:trPr>
          <w:trHeight w:val="255"/>
        </w:trPr>
        <w:tc>
          <w:tcPr>
            <w:tcW w:w="1660"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5320"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972"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bottom"/>
            <w:hideMark/>
          </w:tcPr>
          <w:p w:rsidR="00694E69" w:rsidRPr="00694E69" w:rsidRDefault="00694E69" w:rsidP="00694E69">
            <w:pPr>
              <w:rPr>
                <w:rFonts w:ascii="Times New Roman" w:hAnsi="Times New Roman" w:cs="Times New Roman"/>
                <w:sz w:val="20"/>
                <w:szCs w:val="20"/>
                <w:lang w:val="ru-RU" w:eastAsia="ru-RU"/>
              </w:rPr>
            </w:pPr>
            <w:proofErr w:type="gramStart"/>
            <w:r w:rsidRPr="00694E69">
              <w:rPr>
                <w:rFonts w:ascii="Times New Roman" w:hAnsi="Times New Roman" w:cs="Times New Roman"/>
                <w:sz w:val="20"/>
                <w:szCs w:val="20"/>
                <w:lang w:val="ru-RU" w:eastAsia="ru-RU"/>
              </w:rPr>
              <w:t>до</w:t>
            </w:r>
            <w:proofErr w:type="gramEnd"/>
            <w:r w:rsidRPr="00694E69">
              <w:rPr>
                <w:rFonts w:ascii="Times New Roman" w:hAnsi="Times New Roman" w:cs="Times New Roman"/>
                <w:sz w:val="20"/>
                <w:szCs w:val="20"/>
                <w:lang w:val="ru-RU" w:eastAsia="ru-RU"/>
              </w:rPr>
              <w:t xml:space="preserve"> Прогнозу  </w:t>
            </w:r>
            <w:proofErr w:type="spellStart"/>
            <w:r w:rsidRPr="00694E69">
              <w:rPr>
                <w:rFonts w:ascii="Times New Roman" w:hAnsi="Times New Roman" w:cs="Times New Roman"/>
                <w:sz w:val="20"/>
                <w:szCs w:val="20"/>
                <w:lang w:val="ru-RU" w:eastAsia="ru-RU"/>
              </w:rPr>
              <w:t>міського</w:t>
            </w:r>
            <w:proofErr w:type="spellEnd"/>
            <w:r w:rsidRPr="00694E69">
              <w:rPr>
                <w:rFonts w:ascii="Times New Roman" w:hAnsi="Times New Roman" w:cs="Times New Roman"/>
                <w:sz w:val="20"/>
                <w:szCs w:val="20"/>
                <w:lang w:val="ru-RU" w:eastAsia="ru-RU"/>
              </w:rPr>
              <w:t xml:space="preserve"> бюджету на 2022-2024 роки</w:t>
            </w:r>
          </w:p>
        </w:tc>
      </w:tr>
      <w:tr w:rsidR="00694E69" w:rsidRPr="00694E69" w:rsidTr="00694E69">
        <w:trPr>
          <w:trHeight w:val="315"/>
        </w:trPr>
        <w:tc>
          <w:tcPr>
            <w:tcW w:w="15312" w:type="dxa"/>
            <w:gridSpan w:val="7"/>
            <w:tcBorders>
              <w:top w:val="nil"/>
              <w:left w:val="nil"/>
              <w:bottom w:val="nil"/>
              <w:right w:val="nil"/>
            </w:tcBorders>
            <w:shd w:val="clear" w:color="auto" w:fill="auto"/>
            <w:noWrap/>
            <w:vAlign w:val="center"/>
            <w:hideMark/>
          </w:tcPr>
          <w:p w:rsidR="00694E69" w:rsidRPr="00694E69" w:rsidRDefault="00694E69" w:rsidP="00694E69">
            <w:pPr>
              <w:jc w:val="center"/>
              <w:rPr>
                <w:rFonts w:ascii="Times New Roman" w:hAnsi="Times New Roman" w:cs="Times New Roman"/>
                <w:b/>
                <w:bCs/>
                <w:lang w:val="ru-RU" w:eastAsia="ru-RU"/>
              </w:rPr>
            </w:pPr>
            <w:proofErr w:type="spellStart"/>
            <w:r w:rsidRPr="00694E69">
              <w:rPr>
                <w:rFonts w:ascii="Times New Roman" w:hAnsi="Times New Roman" w:cs="Times New Roman"/>
                <w:b/>
                <w:bCs/>
                <w:lang w:val="ru-RU" w:eastAsia="ru-RU"/>
              </w:rPr>
              <w:t>Граничні</w:t>
            </w:r>
            <w:proofErr w:type="spellEnd"/>
            <w:r w:rsidRPr="00694E69">
              <w:rPr>
                <w:rFonts w:ascii="Times New Roman" w:hAnsi="Times New Roman" w:cs="Times New Roman"/>
                <w:b/>
                <w:bCs/>
                <w:lang w:val="ru-RU" w:eastAsia="ru-RU"/>
              </w:rPr>
              <w:t xml:space="preserve"> </w:t>
            </w:r>
            <w:proofErr w:type="spellStart"/>
            <w:r w:rsidRPr="00694E69">
              <w:rPr>
                <w:rFonts w:ascii="Times New Roman" w:hAnsi="Times New Roman" w:cs="Times New Roman"/>
                <w:b/>
                <w:bCs/>
                <w:lang w:val="ru-RU" w:eastAsia="ru-RU"/>
              </w:rPr>
              <w:t>показники</w:t>
            </w:r>
            <w:proofErr w:type="spellEnd"/>
            <w:r w:rsidRPr="00694E69">
              <w:rPr>
                <w:rFonts w:ascii="Times New Roman" w:hAnsi="Times New Roman" w:cs="Times New Roman"/>
                <w:b/>
                <w:bCs/>
                <w:lang w:val="ru-RU" w:eastAsia="ru-RU"/>
              </w:rPr>
              <w:t xml:space="preserve"> </w:t>
            </w:r>
            <w:proofErr w:type="spellStart"/>
            <w:r w:rsidRPr="00694E69">
              <w:rPr>
                <w:rFonts w:ascii="Times New Roman" w:hAnsi="Times New Roman" w:cs="Times New Roman"/>
                <w:b/>
                <w:bCs/>
                <w:lang w:val="ru-RU" w:eastAsia="ru-RU"/>
              </w:rPr>
              <w:t>видатків</w:t>
            </w:r>
            <w:proofErr w:type="spellEnd"/>
            <w:r w:rsidRPr="00694E69">
              <w:rPr>
                <w:rFonts w:ascii="Times New Roman" w:hAnsi="Times New Roman" w:cs="Times New Roman"/>
                <w:b/>
                <w:bCs/>
                <w:lang w:val="ru-RU" w:eastAsia="ru-RU"/>
              </w:rPr>
              <w:t xml:space="preserve"> бюджету та </w:t>
            </w:r>
            <w:proofErr w:type="spellStart"/>
            <w:r w:rsidRPr="00694E69">
              <w:rPr>
                <w:rFonts w:ascii="Times New Roman" w:hAnsi="Times New Roman" w:cs="Times New Roman"/>
                <w:b/>
                <w:bCs/>
                <w:lang w:val="ru-RU" w:eastAsia="ru-RU"/>
              </w:rPr>
              <w:t>надання</w:t>
            </w:r>
            <w:proofErr w:type="spellEnd"/>
            <w:r w:rsidRPr="00694E69">
              <w:rPr>
                <w:rFonts w:ascii="Times New Roman" w:hAnsi="Times New Roman" w:cs="Times New Roman"/>
                <w:b/>
                <w:bCs/>
                <w:lang w:val="ru-RU" w:eastAsia="ru-RU"/>
              </w:rPr>
              <w:t xml:space="preserve"> </w:t>
            </w:r>
            <w:proofErr w:type="spellStart"/>
            <w:r w:rsidRPr="00694E69">
              <w:rPr>
                <w:rFonts w:ascii="Times New Roman" w:hAnsi="Times New Roman" w:cs="Times New Roman"/>
                <w:b/>
                <w:bCs/>
                <w:lang w:val="ru-RU" w:eastAsia="ru-RU"/>
              </w:rPr>
              <w:t>кредитів</w:t>
            </w:r>
            <w:proofErr w:type="spellEnd"/>
            <w:r w:rsidRPr="00694E69">
              <w:rPr>
                <w:rFonts w:ascii="Times New Roman" w:hAnsi="Times New Roman" w:cs="Times New Roman"/>
                <w:b/>
                <w:bCs/>
                <w:lang w:val="ru-RU" w:eastAsia="ru-RU"/>
              </w:rPr>
              <w:t xml:space="preserve"> </w:t>
            </w:r>
            <w:proofErr w:type="spellStart"/>
            <w:r w:rsidRPr="00694E69">
              <w:rPr>
                <w:rFonts w:ascii="Times New Roman" w:hAnsi="Times New Roman" w:cs="Times New Roman"/>
                <w:b/>
                <w:bCs/>
                <w:lang w:val="ru-RU" w:eastAsia="ru-RU"/>
              </w:rPr>
              <w:t>з</w:t>
            </w:r>
            <w:proofErr w:type="spellEnd"/>
            <w:r w:rsidRPr="00694E69">
              <w:rPr>
                <w:rFonts w:ascii="Times New Roman" w:hAnsi="Times New Roman" w:cs="Times New Roman"/>
                <w:b/>
                <w:bCs/>
                <w:lang w:val="ru-RU" w:eastAsia="ru-RU"/>
              </w:rPr>
              <w:t xml:space="preserve"> бюджету </w:t>
            </w:r>
            <w:proofErr w:type="spellStart"/>
            <w:r w:rsidRPr="00694E69">
              <w:rPr>
                <w:rFonts w:ascii="Times New Roman" w:hAnsi="Times New Roman" w:cs="Times New Roman"/>
                <w:b/>
                <w:bCs/>
                <w:lang w:val="ru-RU" w:eastAsia="ru-RU"/>
              </w:rPr>
              <w:t>головним</w:t>
            </w:r>
            <w:proofErr w:type="spellEnd"/>
            <w:r w:rsidRPr="00694E69">
              <w:rPr>
                <w:rFonts w:ascii="Times New Roman" w:hAnsi="Times New Roman" w:cs="Times New Roman"/>
                <w:b/>
                <w:bCs/>
                <w:lang w:val="ru-RU" w:eastAsia="ru-RU"/>
              </w:rPr>
              <w:t xml:space="preserve"> </w:t>
            </w:r>
            <w:proofErr w:type="spellStart"/>
            <w:r w:rsidRPr="00694E69">
              <w:rPr>
                <w:rFonts w:ascii="Times New Roman" w:hAnsi="Times New Roman" w:cs="Times New Roman"/>
                <w:b/>
                <w:bCs/>
                <w:lang w:val="ru-RU" w:eastAsia="ru-RU"/>
              </w:rPr>
              <w:t>розпорядникам</w:t>
            </w:r>
            <w:proofErr w:type="spellEnd"/>
            <w:r w:rsidRPr="00694E69">
              <w:rPr>
                <w:rFonts w:ascii="Times New Roman" w:hAnsi="Times New Roman" w:cs="Times New Roman"/>
                <w:b/>
                <w:bCs/>
                <w:lang w:val="ru-RU" w:eastAsia="ru-RU"/>
              </w:rPr>
              <w:t xml:space="preserve"> </w:t>
            </w:r>
            <w:proofErr w:type="spellStart"/>
            <w:r w:rsidRPr="00694E69">
              <w:rPr>
                <w:rFonts w:ascii="Times New Roman" w:hAnsi="Times New Roman" w:cs="Times New Roman"/>
                <w:b/>
                <w:bCs/>
                <w:lang w:val="ru-RU" w:eastAsia="ru-RU"/>
              </w:rPr>
              <w:t>кошті</w:t>
            </w:r>
            <w:proofErr w:type="gramStart"/>
            <w:r w:rsidRPr="00694E69">
              <w:rPr>
                <w:rFonts w:ascii="Times New Roman" w:hAnsi="Times New Roman" w:cs="Times New Roman"/>
                <w:b/>
                <w:bCs/>
                <w:lang w:val="ru-RU" w:eastAsia="ru-RU"/>
              </w:rPr>
              <w:t>в</w:t>
            </w:r>
            <w:proofErr w:type="spellEnd"/>
            <w:proofErr w:type="gramEnd"/>
            <w:r w:rsidRPr="00694E69">
              <w:rPr>
                <w:rFonts w:ascii="Times New Roman" w:hAnsi="Times New Roman" w:cs="Times New Roman"/>
                <w:b/>
                <w:bCs/>
                <w:lang w:val="ru-RU" w:eastAsia="ru-RU"/>
              </w:rPr>
              <w:t xml:space="preserve"> </w:t>
            </w:r>
          </w:p>
        </w:tc>
      </w:tr>
      <w:tr w:rsidR="00694E69" w:rsidRPr="00694E69" w:rsidTr="00694E69">
        <w:trPr>
          <w:trHeight w:val="255"/>
        </w:trPr>
        <w:tc>
          <w:tcPr>
            <w:tcW w:w="1660" w:type="dxa"/>
            <w:tcBorders>
              <w:top w:val="nil"/>
              <w:left w:val="nil"/>
              <w:bottom w:val="nil"/>
              <w:right w:val="nil"/>
            </w:tcBorders>
            <w:shd w:val="clear" w:color="auto" w:fill="auto"/>
            <w:noWrap/>
            <w:vAlign w:val="bottom"/>
            <w:hideMark/>
          </w:tcPr>
          <w:p w:rsidR="00694E69" w:rsidRPr="00694E69" w:rsidRDefault="00694E69" w:rsidP="00694E69">
            <w:pPr>
              <w:rPr>
                <w:rFonts w:ascii="Times New Roman" w:hAnsi="Times New Roman" w:cs="Times New Roman"/>
                <w:sz w:val="20"/>
                <w:szCs w:val="20"/>
                <w:u w:val="single"/>
                <w:lang w:val="ru-RU" w:eastAsia="ru-RU"/>
              </w:rPr>
            </w:pPr>
            <w:r w:rsidRPr="00694E69">
              <w:rPr>
                <w:rFonts w:ascii="Times New Roman" w:hAnsi="Times New Roman" w:cs="Times New Roman"/>
                <w:sz w:val="20"/>
                <w:szCs w:val="20"/>
                <w:u w:val="single"/>
                <w:lang w:val="ru-RU" w:eastAsia="ru-RU"/>
              </w:rPr>
              <w:t>13566000000</w:t>
            </w:r>
          </w:p>
        </w:tc>
        <w:tc>
          <w:tcPr>
            <w:tcW w:w="5320"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972"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r>
      <w:tr w:rsidR="00694E69" w:rsidRPr="00694E69" w:rsidTr="00694E69">
        <w:trPr>
          <w:trHeight w:val="255"/>
        </w:trPr>
        <w:tc>
          <w:tcPr>
            <w:tcW w:w="1660" w:type="dxa"/>
            <w:tcBorders>
              <w:top w:val="nil"/>
              <w:left w:val="nil"/>
              <w:bottom w:val="nil"/>
              <w:right w:val="nil"/>
            </w:tcBorders>
            <w:shd w:val="clear" w:color="auto" w:fill="auto"/>
            <w:noWrap/>
            <w:vAlign w:val="center"/>
            <w:hideMark/>
          </w:tcPr>
          <w:p w:rsidR="00694E69" w:rsidRPr="00694E69" w:rsidRDefault="00694E69" w:rsidP="00694E69">
            <w:pPr>
              <w:rPr>
                <w:rFonts w:ascii="Times New Roman" w:hAnsi="Times New Roman" w:cs="Times New Roman"/>
                <w:sz w:val="20"/>
                <w:szCs w:val="20"/>
                <w:lang w:val="ru-RU" w:eastAsia="ru-RU"/>
              </w:rPr>
            </w:pPr>
            <w:r w:rsidRPr="00694E69">
              <w:rPr>
                <w:rFonts w:ascii="Times New Roman" w:hAnsi="Times New Roman" w:cs="Times New Roman"/>
                <w:sz w:val="20"/>
                <w:szCs w:val="20"/>
                <w:lang w:val="ru-RU" w:eastAsia="ru-RU"/>
              </w:rPr>
              <w:t>(код бюджету)</w:t>
            </w:r>
          </w:p>
        </w:tc>
        <w:tc>
          <w:tcPr>
            <w:tcW w:w="5320"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972"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r>
      <w:tr w:rsidR="00694E69" w:rsidRPr="00694E69" w:rsidTr="00694E69">
        <w:trPr>
          <w:trHeight w:val="255"/>
        </w:trPr>
        <w:tc>
          <w:tcPr>
            <w:tcW w:w="1660" w:type="dxa"/>
            <w:tcBorders>
              <w:top w:val="nil"/>
              <w:left w:val="nil"/>
              <w:bottom w:val="nil"/>
              <w:right w:val="nil"/>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p>
        </w:tc>
        <w:tc>
          <w:tcPr>
            <w:tcW w:w="5320" w:type="dxa"/>
            <w:tcBorders>
              <w:top w:val="nil"/>
              <w:left w:val="nil"/>
              <w:bottom w:val="nil"/>
              <w:right w:val="nil"/>
            </w:tcBorders>
            <w:shd w:val="clear" w:color="auto" w:fill="auto"/>
            <w:vAlign w:val="center"/>
            <w:hideMark/>
          </w:tcPr>
          <w:p w:rsidR="00694E69" w:rsidRPr="00694E69" w:rsidRDefault="00694E69" w:rsidP="00694E69">
            <w:pPr>
              <w:rPr>
                <w:rFonts w:ascii="Arial CYR" w:hAnsi="Arial CYR"/>
                <w:sz w:val="20"/>
                <w:szCs w:val="20"/>
                <w:lang w:val="ru-RU" w:eastAsia="ru-RU"/>
              </w:rPr>
            </w:pPr>
          </w:p>
        </w:tc>
        <w:tc>
          <w:tcPr>
            <w:tcW w:w="972"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694E69" w:rsidRPr="00694E69" w:rsidRDefault="00694E69" w:rsidP="00694E69">
            <w:pPr>
              <w:jc w:val="right"/>
              <w:rPr>
                <w:rFonts w:ascii="Times New Roman" w:hAnsi="Times New Roman" w:cs="Times New Roman"/>
                <w:sz w:val="20"/>
                <w:szCs w:val="20"/>
                <w:lang w:val="ru-RU" w:eastAsia="ru-RU"/>
              </w:rPr>
            </w:pPr>
            <w:r w:rsidRPr="00694E69">
              <w:rPr>
                <w:rFonts w:ascii="Times New Roman" w:hAnsi="Times New Roman" w:cs="Times New Roman"/>
                <w:sz w:val="20"/>
                <w:szCs w:val="20"/>
                <w:lang w:val="ru-RU" w:eastAsia="ru-RU"/>
              </w:rPr>
              <w:t>(</w:t>
            </w:r>
            <w:proofErr w:type="spellStart"/>
            <w:r w:rsidRPr="00694E69">
              <w:rPr>
                <w:rFonts w:ascii="Times New Roman" w:hAnsi="Times New Roman" w:cs="Times New Roman"/>
                <w:sz w:val="20"/>
                <w:szCs w:val="20"/>
                <w:lang w:val="ru-RU" w:eastAsia="ru-RU"/>
              </w:rPr>
              <w:t>грн</w:t>
            </w:r>
            <w:proofErr w:type="spellEnd"/>
            <w:r w:rsidRPr="00694E69">
              <w:rPr>
                <w:rFonts w:ascii="Times New Roman" w:hAnsi="Times New Roman" w:cs="Times New Roman"/>
                <w:sz w:val="20"/>
                <w:szCs w:val="20"/>
                <w:lang w:val="ru-RU" w:eastAsia="ru-RU"/>
              </w:rPr>
              <w:t>)</w:t>
            </w:r>
          </w:p>
        </w:tc>
      </w:tr>
      <w:tr w:rsidR="00694E69" w:rsidRPr="00694E69" w:rsidTr="00694E69">
        <w:trPr>
          <w:trHeight w:val="30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 xml:space="preserve">Код </w:t>
            </w:r>
            <w:proofErr w:type="spellStart"/>
            <w:r w:rsidRPr="00694E69">
              <w:rPr>
                <w:rFonts w:ascii="Times New Roman" w:hAnsi="Times New Roman" w:cs="Times New Roman"/>
                <w:b/>
                <w:bCs/>
                <w:sz w:val="20"/>
                <w:szCs w:val="20"/>
                <w:lang w:val="ru-RU" w:eastAsia="ru-RU"/>
              </w:rPr>
              <w:t>відомчої</w:t>
            </w:r>
            <w:proofErr w:type="spellEnd"/>
            <w:r w:rsidRPr="00694E69">
              <w:rPr>
                <w:rFonts w:ascii="Times New Roman" w:hAnsi="Times New Roman" w:cs="Times New Roman"/>
                <w:b/>
                <w:bCs/>
                <w:sz w:val="20"/>
                <w:szCs w:val="20"/>
                <w:lang w:val="ru-RU" w:eastAsia="ru-RU"/>
              </w:rPr>
              <w:t xml:space="preserve"> </w:t>
            </w:r>
            <w:proofErr w:type="spellStart"/>
            <w:r w:rsidRPr="00694E69">
              <w:rPr>
                <w:rFonts w:ascii="Times New Roman" w:hAnsi="Times New Roman" w:cs="Times New Roman"/>
                <w:b/>
                <w:bCs/>
                <w:sz w:val="20"/>
                <w:szCs w:val="20"/>
                <w:lang w:val="ru-RU" w:eastAsia="ru-RU"/>
              </w:rPr>
              <w:t>класифікації</w:t>
            </w:r>
            <w:proofErr w:type="spellEnd"/>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proofErr w:type="spellStart"/>
            <w:r w:rsidRPr="00694E69">
              <w:rPr>
                <w:rFonts w:ascii="Times New Roman" w:hAnsi="Times New Roman" w:cs="Times New Roman"/>
                <w:b/>
                <w:bCs/>
                <w:sz w:val="20"/>
                <w:szCs w:val="20"/>
                <w:lang w:val="ru-RU" w:eastAsia="ru-RU"/>
              </w:rPr>
              <w:t>Найменування</w:t>
            </w:r>
            <w:proofErr w:type="spellEnd"/>
            <w:r w:rsidRPr="00694E69">
              <w:rPr>
                <w:rFonts w:ascii="Times New Roman" w:hAnsi="Times New Roman" w:cs="Times New Roman"/>
                <w:b/>
                <w:bCs/>
                <w:sz w:val="20"/>
                <w:szCs w:val="20"/>
                <w:lang w:val="ru-RU" w:eastAsia="ru-RU"/>
              </w:rPr>
              <w:t xml:space="preserve"> головного </w:t>
            </w:r>
            <w:proofErr w:type="spellStart"/>
            <w:r w:rsidRPr="00694E69">
              <w:rPr>
                <w:rFonts w:ascii="Times New Roman" w:hAnsi="Times New Roman" w:cs="Times New Roman"/>
                <w:b/>
                <w:bCs/>
                <w:sz w:val="20"/>
                <w:szCs w:val="20"/>
                <w:lang w:val="ru-RU" w:eastAsia="ru-RU"/>
              </w:rPr>
              <w:t>розпорядника</w:t>
            </w:r>
            <w:proofErr w:type="spellEnd"/>
            <w:r w:rsidRPr="00694E69">
              <w:rPr>
                <w:rFonts w:ascii="Times New Roman" w:hAnsi="Times New Roman" w:cs="Times New Roman"/>
                <w:b/>
                <w:bCs/>
                <w:sz w:val="20"/>
                <w:szCs w:val="20"/>
                <w:lang w:val="ru-RU" w:eastAsia="ru-RU"/>
              </w:rPr>
              <w:t xml:space="preserve"> </w:t>
            </w:r>
            <w:proofErr w:type="spellStart"/>
            <w:r w:rsidRPr="00694E69">
              <w:rPr>
                <w:rFonts w:ascii="Times New Roman" w:hAnsi="Times New Roman" w:cs="Times New Roman"/>
                <w:b/>
                <w:bCs/>
                <w:sz w:val="20"/>
                <w:szCs w:val="20"/>
                <w:lang w:val="ru-RU" w:eastAsia="ru-RU"/>
              </w:rPr>
              <w:t>коштів</w:t>
            </w:r>
            <w:proofErr w:type="spellEnd"/>
            <w:r w:rsidRPr="00694E69">
              <w:rPr>
                <w:rFonts w:ascii="Times New Roman" w:hAnsi="Times New Roman" w:cs="Times New Roman"/>
                <w:b/>
                <w:bCs/>
                <w:sz w:val="20"/>
                <w:szCs w:val="20"/>
                <w:lang w:val="ru-RU" w:eastAsia="ru-RU"/>
              </w:rPr>
              <w:t xml:space="preserve"> </w:t>
            </w:r>
            <w:proofErr w:type="spellStart"/>
            <w:proofErr w:type="gramStart"/>
            <w:r w:rsidRPr="00694E69">
              <w:rPr>
                <w:rFonts w:ascii="Times New Roman" w:hAnsi="Times New Roman" w:cs="Times New Roman"/>
                <w:b/>
                <w:bCs/>
                <w:sz w:val="20"/>
                <w:szCs w:val="20"/>
                <w:lang w:val="ru-RU" w:eastAsia="ru-RU"/>
              </w:rPr>
              <w:t>м</w:t>
            </w:r>
            <w:proofErr w:type="gramEnd"/>
            <w:r w:rsidRPr="00694E69">
              <w:rPr>
                <w:rFonts w:ascii="Times New Roman" w:hAnsi="Times New Roman" w:cs="Times New Roman"/>
                <w:b/>
                <w:bCs/>
                <w:sz w:val="20"/>
                <w:szCs w:val="20"/>
                <w:lang w:val="ru-RU" w:eastAsia="ru-RU"/>
              </w:rPr>
              <w:t>ісцевого</w:t>
            </w:r>
            <w:proofErr w:type="spellEnd"/>
            <w:r w:rsidRPr="00694E69">
              <w:rPr>
                <w:rFonts w:ascii="Times New Roman" w:hAnsi="Times New Roman" w:cs="Times New Roman"/>
                <w:b/>
                <w:bCs/>
                <w:sz w:val="20"/>
                <w:szCs w:val="20"/>
                <w:lang w:val="ru-RU" w:eastAsia="ru-RU"/>
              </w:rPr>
              <w:t xml:space="preserve"> бюджету</w:t>
            </w:r>
          </w:p>
        </w:tc>
        <w:tc>
          <w:tcPr>
            <w:tcW w:w="972" w:type="dxa"/>
            <w:tcBorders>
              <w:top w:val="single" w:sz="4" w:space="0" w:color="auto"/>
              <w:left w:val="nil"/>
              <w:bottom w:val="nil"/>
              <w:right w:val="single" w:sz="4" w:space="0" w:color="auto"/>
            </w:tcBorders>
            <w:shd w:val="clear" w:color="auto" w:fill="auto"/>
            <w:vAlign w:val="bottom"/>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 xml:space="preserve">2020 </w:t>
            </w:r>
            <w:proofErr w:type="spellStart"/>
            <w:proofErr w:type="gramStart"/>
            <w:r w:rsidRPr="00694E69">
              <w:rPr>
                <w:rFonts w:ascii="Times New Roman" w:hAnsi="Times New Roman" w:cs="Times New Roman"/>
                <w:b/>
                <w:bCs/>
                <w:sz w:val="20"/>
                <w:szCs w:val="20"/>
                <w:lang w:val="ru-RU" w:eastAsia="ru-RU"/>
              </w:rPr>
              <w:t>р</w:t>
            </w:r>
            <w:proofErr w:type="gramEnd"/>
            <w:r w:rsidRPr="00694E69">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 xml:space="preserve">2021 </w:t>
            </w:r>
            <w:proofErr w:type="spellStart"/>
            <w:proofErr w:type="gramStart"/>
            <w:r w:rsidRPr="00694E69">
              <w:rPr>
                <w:rFonts w:ascii="Times New Roman" w:hAnsi="Times New Roman" w:cs="Times New Roman"/>
                <w:b/>
                <w:bCs/>
                <w:sz w:val="20"/>
                <w:szCs w:val="20"/>
                <w:lang w:val="ru-RU" w:eastAsia="ru-RU"/>
              </w:rPr>
              <w:t>р</w:t>
            </w:r>
            <w:proofErr w:type="gramEnd"/>
            <w:r w:rsidRPr="00694E69">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 xml:space="preserve">2022 </w:t>
            </w:r>
            <w:proofErr w:type="spellStart"/>
            <w:proofErr w:type="gramStart"/>
            <w:r w:rsidRPr="00694E69">
              <w:rPr>
                <w:rFonts w:ascii="Times New Roman" w:hAnsi="Times New Roman" w:cs="Times New Roman"/>
                <w:b/>
                <w:bCs/>
                <w:sz w:val="20"/>
                <w:szCs w:val="20"/>
                <w:lang w:val="ru-RU" w:eastAsia="ru-RU"/>
              </w:rPr>
              <w:t>р</w:t>
            </w:r>
            <w:proofErr w:type="gramEnd"/>
            <w:r w:rsidRPr="00694E69">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 xml:space="preserve">2023 </w:t>
            </w:r>
            <w:proofErr w:type="spellStart"/>
            <w:proofErr w:type="gramStart"/>
            <w:r w:rsidRPr="00694E69">
              <w:rPr>
                <w:rFonts w:ascii="Times New Roman" w:hAnsi="Times New Roman" w:cs="Times New Roman"/>
                <w:b/>
                <w:bCs/>
                <w:sz w:val="20"/>
                <w:szCs w:val="20"/>
                <w:lang w:val="ru-RU" w:eastAsia="ru-RU"/>
              </w:rPr>
              <w:t>р</w:t>
            </w:r>
            <w:proofErr w:type="gramEnd"/>
            <w:r w:rsidRPr="00694E69">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 xml:space="preserve">2024 </w:t>
            </w:r>
            <w:proofErr w:type="spellStart"/>
            <w:proofErr w:type="gramStart"/>
            <w:r w:rsidRPr="00694E69">
              <w:rPr>
                <w:rFonts w:ascii="Times New Roman" w:hAnsi="Times New Roman" w:cs="Times New Roman"/>
                <w:b/>
                <w:bCs/>
                <w:sz w:val="20"/>
                <w:szCs w:val="20"/>
                <w:lang w:val="ru-RU" w:eastAsia="ru-RU"/>
              </w:rPr>
              <w:t>р</w:t>
            </w:r>
            <w:proofErr w:type="gramEnd"/>
            <w:r w:rsidRPr="00694E69">
              <w:rPr>
                <w:rFonts w:ascii="Times New Roman" w:hAnsi="Times New Roman" w:cs="Times New Roman"/>
                <w:b/>
                <w:bCs/>
                <w:sz w:val="20"/>
                <w:szCs w:val="20"/>
                <w:lang w:val="ru-RU" w:eastAsia="ru-RU"/>
              </w:rPr>
              <w:t>ік</w:t>
            </w:r>
            <w:proofErr w:type="spellEnd"/>
          </w:p>
        </w:tc>
      </w:tr>
      <w:tr w:rsidR="00694E69" w:rsidRPr="00694E69" w:rsidTr="00694E69">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694E69" w:rsidRPr="00694E69" w:rsidRDefault="00694E69" w:rsidP="00694E69">
            <w:pPr>
              <w:rPr>
                <w:rFonts w:ascii="Times New Roman" w:hAnsi="Times New Roman" w:cs="Times New Roman"/>
                <w:b/>
                <w:bCs/>
                <w:sz w:val="20"/>
                <w:szCs w:val="20"/>
                <w:lang w:val="ru-RU" w:eastAsia="ru-RU"/>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694E69" w:rsidRPr="00694E69" w:rsidRDefault="00694E69" w:rsidP="00694E69">
            <w:pPr>
              <w:rPr>
                <w:rFonts w:ascii="Times New Roman" w:hAnsi="Times New Roman" w:cs="Times New Roman"/>
                <w:b/>
                <w:bCs/>
                <w:sz w:val="20"/>
                <w:szCs w:val="20"/>
                <w:lang w:val="ru-RU" w:eastAsia="ru-RU"/>
              </w:rPr>
            </w:pPr>
          </w:p>
        </w:tc>
        <w:tc>
          <w:tcPr>
            <w:tcW w:w="972" w:type="dxa"/>
            <w:tcBorders>
              <w:top w:val="nil"/>
              <w:left w:val="nil"/>
              <w:bottom w:val="single" w:sz="4" w:space="0" w:color="auto"/>
              <w:right w:val="single" w:sz="4" w:space="0" w:color="auto"/>
            </w:tcBorders>
            <w:shd w:val="clear" w:color="auto" w:fill="auto"/>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w:t>
            </w:r>
            <w:proofErr w:type="spellStart"/>
            <w:r w:rsidRPr="00694E69">
              <w:rPr>
                <w:rFonts w:ascii="Times New Roman" w:hAnsi="Times New Roman" w:cs="Times New Roman"/>
                <w:b/>
                <w:bCs/>
                <w:sz w:val="20"/>
                <w:szCs w:val="20"/>
                <w:lang w:val="ru-RU" w:eastAsia="ru-RU"/>
              </w:rPr>
              <w:t>звіт</w:t>
            </w:r>
            <w:proofErr w:type="spellEnd"/>
            <w:r w:rsidRPr="00694E69">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w:t>
            </w:r>
            <w:proofErr w:type="spellStart"/>
            <w:r w:rsidRPr="00694E69">
              <w:rPr>
                <w:rFonts w:ascii="Times New Roman" w:hAnsi="Times New Roman" w:cs="Times New Roman"/>
                <w:b/>
                <w:bCs/>
                <w:sz w:val="20"/>
                <w:szCs w:val="20"/>
                <w:lang w:val="ru-RU" w:eastAsia="ru-RU"/>
              </w:rPr>
              <w:t>затверджено</w:t>
            </w:r>
            <w:proofErr w:type="spellEnd"/>
            <w:r w:rsidRPr="00694E69">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(план)</w:t>
            </w:r>
          </w:p>
        </w:tc>
      </w:tr>
      <w:tr w:rsidR="00694E69" w:rsidRPr="00694E69" w:rsidTr="00694E69">
        <w:trPr>
          <w:trHeight w:val="255"/>
        </w:trPr>
        <w:tc>
          <w:tcPr>
            <w:tcW w:w="1660" w:type="dxa"/>
            <w:tcBorders>
              <w:top w:val="nil"/>
              <w:left w:val="single" w:sz="4" w:space="0" w:color="auto"/>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1</w:t>
            </w:r>
          </w:p>
        </w:tc>
        <w:tc>
          <w:tcPr>
            <w:tcW w:w="5320"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2</w:t>
            </w:r>
          </w:p>
        </w:tc>
        <w:tc>
          <w:tcPr>
            <w:tcW w:w="972"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3</w:t>
            </w:r>
          </w:p>
        </w:tc>
        <w:tc>
          <w:tcPr>
            <w:tcW w:w="1840"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4</w:t>
            </w:r>
          </w:p>
        </w:tc>
        <w:tc>
          <w:tcPr>
            <w:tcW w:w="1840"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5</w:t>
            </w:r>
          </w:p>
        </w:tc>
        <w:tc>
          <w:tcPr>
            <w:tcW w:w="1840"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6</w:t>
            </w:r>
          </w:p>
        </w:tc>
        <w:tc>
          <w:tcPr>
            <w:tcW w:w="1840" w:type="dxa"/>
            <w:tcBorders>
              <w:top w:val="nil"/>
              <w:left w:val="nil"/>
              <w:bottom w:val="nil"/>
              <w:right w:val="single" w:sz="4" w:space="0" w:color="auto"/>
            </w:tcBorders>
            <w:shd w:val="clear" w:color="auto" w:fill="auto"/>
            <w:vAlign w:val="center"/>
            <w:hideMark/>
          </w:tcPr>
          <w:p w:rsidR="00694E69" w:rsidRPr="00694E69" w:rsidRDefault="00694E69" w:rsidP="00694E69">
            <w:pPr>
              <w:jc w:val="center"/>
              <w:rPr>
                <w:rFonts w:ascii="Times New Roman" w:hAnsi="Times New Roman" w:cs="Times New Roman"/>
                <w:b/>
                <w:bCs/>
                <w:sz w:val="20"/>
                <w:szCs w:val="20"/>
                <w:lang w:val="ru-RU" w:eastAsia="ru-RU"/>
              </w:rPr>
            </w:pPr>
            <w:r w:rsidRPr="00694E69">
              <w:rPr>
                <w:rFonts w:ascii="Times New Roman" w:hAnsi="Times New Roman" w:cs="Times New Roman"/>
                <w:b/>
                <w:bCs/>
                <w:sz w:val="20"/>
                <w:szCs w:val="20"/>
                <w:lang w:val="ru-RU" w:eastAsia="ru-RU"/>
              </w:rPr>
              <w:t>7</w:t>
            </w:r>
          </w:p>
        </w:tc>
      </w:tr>
      <w:tr w:rsidR="00694E69" w:rsidRPr="00694E69" w:rsidTr="00694E69">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02</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r w:rsidRPr="00694E69">
              <w:rPr>
                <w:rFonts w:ascii="Arial CYR" w:hAnsi="Arial CYR"/>
                <w:b/>
                <w:bCs/>
                <w:sz w:val="20"/>
                <w:szCs w:val="20"/>
                <w:lang w:val="ru-RU" w:eastAsia="ru-RU"/>
              </w:rPr>
              <w:t>Виконавчий</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комiтет</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Новороздiльської</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мiської</w:t>
            </w:r>
            <w:proofErr w:type="spellEnd"/>
            <w:r w:rsidRPr="00694E69">
              <w:rPr>
                <w:rFonts w:ascii="Arial CYR" w:hAnsi="Arial CYR"/>
                <w:b/>
                <w:bCs/>
                <w:sz w:val="20"/>
                <w:szCs w:val="20"/>
                <w:lang w:val="ru-RU" w:eastAsia="ru-RU"/>
              </w:rPr>
              <w:t xml:space="preserve"> </w:t>
            </w:r>
            <w:proofErr w:type="gramStart"/>
            <w:r w:rsidRPr="00694E69">
              <w:rPr>
                <w:rFonts w:ascii="Arial CYR" w:hAnsi="Arial CYR"/>
                <w:b/>
                <w:bCs/>
                <w:sz w:val="20"/>
                <w:szCs w:val="20"/>
                <w:lang w:val="ru-RU" w:eastAsia="ru-RU"/>
              </w:rPr>
              <w:t>ради</w:t>
            </w:r>
            <w:proofErr w:type="gramEnd"/>
            <w:r w:rsidRPr="00694E69">
              <w:rPr>
                <w:rFonts w:ascii="Arial CYR" w:hAnsi="Arial CYR"/>
                <w:b/>
                <w:bCs/>
                <w:sz w:val="20"/>
                <w:szCs w:val="20"/>
                <w:lang w:val="ru-RU" w:eastAsia="ru-RU"/>
              </w:rPr>
              <w:t xml:space="preserve">, у тому </w:t>
            </w:r>
            <w:proofErr w:type="spellStart"/>
            <w:r w:rsidRPr="00694E69">
              <w:rPr>
                <w:rFonts w:ascii="Arial CYR" w:hAnsi="Arial CYR"/>
                <w:b/>
                <w:bCs/>
                <w:sz w:val="20"/>
                <w:szCs w:val="20"/>
                <w:lang w:val="ru-RU" w:eastAsia="ru-RU"/>
              </w:rPr>
              <w:t>числі</w:t>
            </w:r>
            <w:proofErr w:type="spellEnd"/>
            <w:r w:rsidRPr="00694E69">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17 349 387,00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17 538 200,00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17 067 500,00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17 453 100,00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r w:rsidRPr="00694E69">
              <w:rPr>
                <w:rFonts w:ascii="Arial CYR" w:hAnsi="Arial CYR"/>
                <w:sz w:val="20"/>
                <w:szCs w:val="20"/>
                <w:lang w:val="ru-RU" w:eastAsia="ru-RU"/>
              </w:rPr>
              <w:t>загальний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17 063 000,00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16 821 200,00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16 887 500,00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16 953 100,00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proofErr w:type="gramStart"/>
            <w:r w:rsidRPr="00694E69">
              <w:rPr>
                <w:rFonts w:ascii="Arial CYR" w:hAnsi="Arial CYR"/>
                <w:sz w:val="20"/>
                <w:szCs w:val="20"/>
                <w:lang w:val="ru-RU" w:eastAsia="ru-RU"/>
              </w:rPr>
              <w:t>спец</w:t>
            </w:r>
            <w:proofErr w:type="gramEnd"/>
            <w:r w:rsidRPr="00694E69">
              <w:rPr>
                <w:rFonts w:ascii="Arial CYR" w:hAnsi="Arial CYR"/>
                <w:sz w:val="20"/>
                <w:szCs w:val="20"/>
                <w:lang w:val="ru-RU" w:eastAsia="ru-RU"/>
              </w:rPr>
              <w:t>іальний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286 387,00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717 000,00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180 000,00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500 000,00</w:t>
            </w:r>
          </w:p>
        </w:tc>
      </w:tr>
      <w:tr w:rsidR="00694E69" w:rsidRPr="00694E69" w:rsidTr="00694E69">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06</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r w:rsidRPr="00694E69">
              <w:rPr>
                <w:rFonts w:ascii="Arial CYR" w:hAnsi="Arial CYR"/>
                <w:b/>
                <w:bCs/>
                <w:sz w:val="20"/>
                <w:szCs w:val="20"/>
                <w:lang w:val="ru-RU" w:eastAsia="ru-RU"/>
              </w:rPr>
              <w:t>Вiддiл</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освiти</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Новороздiльської</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мiської</w:t>
            </w:r>
            <w:proofErr w:type="spellEnd"/>
            <w:r w:rsidRPr="00694E69">
              <w:rPr>
                <w:rFonts w:ascii="Arial CYR" w:hAnsi="Arial CYR"/>
                <w:b/>
                <w:bCs/>
                <w:sz w:val="20"/>
                <w:szCs w:val="20"/>
                <w:lang w:val="ru-RU" w:eastAsia="ru-RU"/>
              </w:rPr>
              <w:t xml:space="preserve"> </w:t>
            </w:r>
            <w:proofErr w:type="gramStart"/>
            <w:r w:rsidRPr="00694E69">
              <w:rPr>
                <w:rFonts w:ascii="Arial CYR" w:hAnsi="Arial CYR"/>
                <w:b/>
                <w:bCs/>
                <w:sz w:val="20"/>
                <w:szCs w:val="20"/>
                <w:lang w:val="ru-RU" w:eastAsia="ru-RU"/>
              </w:rPr>
              <w:t>ради</w:t>
            </w:r>
            <w:proofErr w:type="gramEnd"/>
            <w:r w:rsidRPr="00694E69">
              <w:rPr>
                <w:rFonts w:ascii="Arial CYR" w:hAnsi="Arial CYR"/>
                <w:b/>
                <w:bCs/>
                <w:sz w:val="20"/>
                <w:szCs w:val="20"/>
                <w:lang w:val="ru-RU" w:eastAsia="ru-RU"/>
              </w:rPr>
              <w:t xml:space="preserve">, у тому </w:t>
            </w:r>
            <w:proofErr w:type="spellStart"/>
            <w:r w:rsidRPr="00694E69">
              <w:rPr>
                <w:rFonts w:ascii="Arial CYR" w:hAnsi="Arial CYR"/>
                <w:b/>
                <w:bCs/>
                <w:sz w:val="20"/>
                <w:szCs w:val="20"/>
                <w:lang w:val="ru-RU" w:eastAsia="ru-RU"/>
              </w:rPr>
              <w:t>числі</w:t>
            </w:r>
            <w:proofErr w:type="spellEnd"/>
            <w:r w:rsidRPr="00694E69">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155 066 294,00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166 924 900,00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181 574 100,00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195 118 650,00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r w:rsidRPr="00694E69">
              <w:rPr>
                <w:rFonts w:ascii="Arial CYR" w:hAnsi="Arial CYR"/>
                <w:sz w:val="20"/>
                <w:szCs w:val="20"/>
                <w:lang w:val="ru-RU" w:eastAsia="ru-RU"/>
              </w:rPr>
              <w:t>загальний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151 452 994,00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163 589 800,00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178 032 500,00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190 814 550,00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proofErr w:type="gramStart"/>
            <w:r w:rsidRPr="00694E69">
              <w:rPr>
                <w:rFonts w:ascii="Arial CYR" w:hAnsi="Arial CYR"/>
                <w:sz w:val="20"/>
                <w:szCs w:val="20"/>
                <w:lang w:val="ru-RU" w:eastAsia="ru-RU"/>
              </w:rPr>
              <w:t>спец</w:t>
            </w:r>
            <w:proofErr w:type="gramEnd"/>
            <w:r w:rsidRPr="00694E69">
              <w:rPr>
                <w:rFonts w:ascii="Arial CYR" w:hAnsi="Arial CYR"/>
                <w:sz w:val="20"/>
                <w:szCs w:val="20"/>
                <w:lang w:val="ru-RU" w:eastAsia="ru-RU"/>
              </w:rPr>
              <w:t>іальний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3 613 300,00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3 335 100,00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3 541 600,00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4 304 100,00</w:t>
            </w:r>
          </w:p>
        </w:tc>
      </w:tr>
      <w:tr w:rsidR="00694E69" w:rsidRPr="00694E69" w:rsidTr="00694E69">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08</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r w:rsidRPr="00694E69">
              <w:rPr>
                <w:rFonts w:ascii="Arial CYR" w:hAnsi="Arial CYR"/>
                <w:b/>
                <w:bCs/>
                <w:sz w:val="20"/>
                <w:szCs w:val="20"/>
                <w:lang w:val="ru-RU" w:eastAsia="ru-RU"/>
              </w:rPr>
              <w:t>Управлiння</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соцiального</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захисту</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населення</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Новороздiльської</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мiської</w:t>
            </w:r>
            <w:proofErr w:type="spellEnd"/>
            <w:r w:rsidRPr="00694E69">
              <w:rPr>
                <w:rFonts w:ascii="Arial CYR" w:hAnsi="Arial CYR"/>
                <w:b/>
                <w:bCs/>
                <w:sz w:val="20"/>
                <w:szCs w:val="20"/>
                <w:lang w:val="ru-RU" w:eastAsia="ru-RU"/>
              </w:rPr>
              <w:t xml:space="preserve"> </w:t>
            </w:r>
            <w:proofErr w:type="gramStart"/>
            <w:r w:rsidRPr="00694E69">
              <w:rPr>
                <w:rFonts w:ascii="Arial CYR" w:hAnsi="Arial CYR"/>
                <w:b/>
                <w:bCs/>
                <w:sz w:val="20"/>
                <w:szCs w:val="20"/>
                <w:lang w:val="ru-RU" w:eastAsia="ru-RU"/>
              </w:rPr>
              <w:t>ради</w:t>
            </w:r>
            <w:proofErr w:type="gramEnd"/>
            <w:r w:rsidRPr="00694E69">
              <w:rPr>
                <w:rFonts w:ascii="Arial CYR" w:hAnsi="Arial CYR"/>
                <w:b/>
                <w:bCs/>
                <w:sz w:val="20"/>
                <w:szCs w:val="20"/>
                <w:lang w:val="ru-RU" w:eastAsia="ru-RU"/>
              </w:rPr>
              <w:t xml:space="preserve">, у тому </w:t>
            </w:r>
            <w:proofErr w:type="spellStart"/>
            <w:r w:rsidRPr="00694E69">
              <w:rPr>
                <w:rFonts w:ascii="Arial CYR" w:hAnsi="Arial CYR"/>
                <w:b/>
                <w:bCs/>
                <w:sz w:val="20"/>
                <w:szCs w:val="20"/>
                <w:lang w:val="ru-RU" w:eastAsia="ru-RU"/>
              </w:rPr>
              <w:t>числі</w:t>
            </w:r>
            <w:proofErr w:type="spellEnd"/>
            <w:r w:rsidRPr="00694E69">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11 803 199,00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11 778 300,00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12 295 500,00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12 877 100,00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r w:rsidRPr="00694E69">
              <w:rPr>
                <w:rFonts w:ascii="Arial CYR" w:hAnsi="Arial CYR"/>
                <w:sz w:val="20"/>
                <w:szCs w:val="20"/>
                <w:lang w:val="ru-RU" w:eastAsia="ru-RU"/>
              </w:rPr>
              <w:t>загальний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10 830 300,00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11 425 700,00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12 138 000,00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12 515 700,00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proofErr w:type="gramStart"/>
            <w:r w:rsidRPr="00694E69">
              <w:rPr>
                <w:rFonts w:ascii="Arial CYR" w:hAnsi="Arial CYR"/>
                <w:sz w:val="20"/>
                <w:szCs w:val="20"/>
                <w:lang w:val="ru-RU" w:eastAsia="ru-RU"/>
              </w:rPr>
              <w:t>спец</w:t>
            </w:r>
            <w:proofErr w:type="gramEnd"/>
            <w:r w:rsidRPr="00694E69">
              <w:rPr>
                <w:rFonts w:ascii="Arial CYR" w:hAnsi="Arial CYR"/>
                <w:sz w:val="20"/>
                <w:szCs w:val="20"/>
                <w:lang w:val="ru-RU" w:eastAsia="ru-RU"/>
              </w:rPr>
              <w:t>іальний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972 899,00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352 600,00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157 500,00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361 400,00</w:t>
            </w:r>
          </w:p>
        </w:tc>
      </w:tr>
      <w:tr w:rsidR="00694E69" w:rsidRPr="00694E69" w:rsidTr="00694E69">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10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r w:rsidRPr="00694E69">
              <w:rPr>
                <w:rFonts w:ascii="Arial CYR" w:hAnsi="Arial CYR"/>
                <w:b/>
                <w:bCs/>
                <w:sz w:val="20"/>
                <w:szCs w:val="20"/>
                <w:lang w:val="ru-RU" w:eastAsia="ru-RU"/>
              </w:rPr>
              <w:t>Управління</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культури</w:t>
            </w:r>
            <w:proofErr w:type="spellEnd"/>
            <w:r w:rsidRPr="00694E69">
              <w:rPr>
                <w:rFonts w:ascii="Arial CYR" w:hAnsi="Arial CYR"/>
                <w:b/>
                <w:bCs/>
                <w:sz w:val="20"/>
                <w:szCs w:val="20"/>
                <w:lang w:val="ru-RU" w:eastAsia="ru-RU"/>
              </w:rPr>
              <w:t xml:space="preserve">, спорту та </w:t>
            </w:r>
            <w:proofErr w:type="spellStart"/>
            <w:r w:rsidRPr="00694E69">
              <w:rPr>
                <w:rFonts w:ascii="Arial CYR" w:hAnsi="Arial CYR"/>
                <w:b/>
                <w:bCs/>
                <w:sz w:val="20"/>
                <w:szCs w:val="20"/>
                <w:lang w:val="ru-RU" w:eastAsia="ru-RU"/>
              </w:rPr>
              <w:t>гуманітарної</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політики</w:t>
            </w:r>
            <w:proofErr w:type="spellEnd"/>
            <w:r w:rsidRPr="00694E69">
              <w:rPr>
                <w:rFonts w:ascii="Arial CYR" w:hAnsi="Arial CYR"/>
                <w:b/>
                <w:bCs/>
                <w:sz w:val="20"/>
                <w:szCs w:val="20"/>
                <w:lang w:val="ru-RU" w:eastAsia="ru-RU"/>
              </w:rPr>
              <w:t xml:space="preserve"> Новороздільської </w:t>
            </w:r>
            <w:proofErr w:type="spellStart"/>
            <w:r w:rsidRPr="00694E69">
              <w:rPr>
                <w:rFonts w:ascii="Arial CYR" w:hAnsi="Arial CYR"/>
                <w:b/>
                <w:bCs/>
                <w:sz w:val="20"/>
                <w:szCs w:val="20"/>
                <w:lang w:val="ru-RU" w:eastAsia="ru-RU"/>
              </w:rPr>
              <w:t>міської</w:t>
            </w:r>
            <w:proofErr w:type="spellEnd"/>
            <w:r w:rsidRPr="00694E69">
              <w:rPr>
                <w:rFonts w:ascii="Arial CYR" w:hAnsi="Arial CYR"/>
                <w:b/>
                <w:bCs/>
                <w:sz w:val="20"/>
                <w:szCs w:val="20"/>
                <w:lang w:val="ru-RU" w:eastAsia="ru-RU"/>
              </w:rPr>
              <w:t xml:space="preserve"> </w:t>
            </w:r>
            <w:proofErr w:type="gramStart"/>
            <w:r w:rsidRPr="00694E69">
              <w:rPr>
                <w:rFonts w:ascii="Arial CYR" w:hAnsi="Arial CYR"/>
                <w:b/>
                <w:bCs/>
                <w:sz w:val="20"/>
                <w:szCs w:val="20"/>
                <w:lang w:val="ru-RU" w:eastAsia="ru-RU"/>
              </w:rPr>
              <w:t>ради</w:t>
            </w:r>
            <w:proofErr w:type="gramEnd"/>
            <w:r w:rsidRPr="00694E69">
              <w:rPr>
                <w:rFonts w:ascii="Arial CYR" w:hAnsi="Arial CYR"/>
                <w:b/>
                <w:bCs/>
                <w:sz w:val="20"/>
                <w:szCs w:val="20"/>
                <w:lang w:val="ru-RU" w:eastAsia="ru-RU"/>
              </w:rPr>
              <w:t xml:space="preserve">, у тому </w:t>
            </w:r>
            <w:proofErr w:type="spellStart"/>
            <w:r w:rsidRPr="00694E69">
              <w:rPr>
                <w:rFonts w:ascii="Arial CYR" w:hAnsi="Arial CYR"/>
                <w:b/>
                <w:bCs/>
                <w:sz w:val="20"/>
                <w:szCs w:val="20"/>
                <w:lang w:val="ru-RU" w:eastAsia="ru-RU"/>
              </w:rPr>
              <w:t>числі</w:t>
            </w:r>
            <w:proofErr w:type="spellEnd"/>
            <w:r w:rsidRPr="00694E69">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25 336 684,00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28 015 700,00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29 840 800,00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32 118 500,00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r w:rsidRPr="00694E69">
              <w:rPr>
                <w:rFonts w:ascii="Arial CYR" w:hAnsi="Arial CYR"/>
                <w:sz w:val="20"/>
                <w:szCs w:val="20"/>
                <w:lang w:val="ru-RU" w:eastAsia="ru-RU"/>
              </w:rPr>
              <w:t>загальний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23 759 000,00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27 066 000,00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28 861 100,00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30 518 800,00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proofErr w:type="gramStart"/>
            <w:r w:rsidRPr="00694E69">
              <w:rPr>
                <w:rFonts w:ascii="Arial CYR" w:hAnsi="Arial CYR"/>
                <w:sz w:val="20"/>
                <w:szCs w:val="20"/>
                <w:lang w:val="ru-RU" w:eastAsia="ru-RU"/>
              </w:rPr>
              <w:t>спец</w:t>
            </w:r>
            <w:proofErr w:type="gramEnd"/>
            <w:r w:rsidRPr="00694E69">
              <w:rPr>
                <w:rFonts w:ascii="Arial CYR" w:hAnsi="Arial CYR"/>
                <w:sz w:val="20"/>
                <w:szCs w:val="20"/>
                <w:lang w:val="ru-RU" w:eastAsia="ru-RU"/>
              </w:rPr>
              <w:t>іальний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1 577 684,00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949 700,00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979 700,00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1 599 700,00</w:t>
            </w:r>
          </w:p>
        </w:tc>
      </w:tr>
      <w:tr w:rsidR="00694E69" w:rsidRPr="00694E69" w:rsidTr="00694E69">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12</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r w:rsidRPr="00694E69">
              <w:rPr>
                <w:rFonts w:ascii="Arial CYR" w:hAnsi="Arial CYR"/>
                <w:b/>
                <w:bCs/>
                <w:sz w:val="20"/>
                <w:szCs w:val="20"/>
                <w:lang w:val="ru-RU" w:eastAsia="ru-RU"/>
              </w:rPr>
              <w:t>Управління</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житлово-комунального</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господарства</w:t>
            </w:r>
            <w:proofErr w:type="spellEnd"/>
            <w:r w:rsidRPr="00694E69">
              <w:rPr>
                <w:rFonts w:ascii="Arial CYR" w:hAnsi="Arial CYR"/>
                <w:b/>
                <w:bCs/>
                <w:sz w:val="20"/>
                <w:szCs w:val="20"/>
                <w:lang w:val="ru-RU" w:eastAsia="ru-RU"/>
              </w:rPr>
              <w:t xml:space="preserve"> Новороздільської </w:t>
            </w:r>
            <w:proofErr w:type="spellStart"/>
            <w:r w:rsidRPr="00694E69">
              <w:rPr>
                <w:rFonts w:ascii="Arial CYR" w:hAnsi="Arial CYR"/>
                <w:b/>
                <w:bCs/>
                <w:sz w:val="20"/>
                <w:szCs w:val="20"/>
                <w:lang w:val="ru-RU" w:eastAsia="ru-RU"/>
              </w:rPr>
              <w:t>міської</w:t>
            </w:r>
            <w:proofErr w:type="spellEnd"/>
            <w:r w:rsidRPr="00694E69">
              <w:rPr>
                <w:rFonts w:ascii="Arial CYR" w:hAnsi="Arial CYR"/>
                <w:b/>
                <w:bCs/>
                <w:sz w:val="20"/>
                <w:szCs w:val="20"/>
                <w:lang w:val="ru-RU" w:eastAsia="ru-RU"/>
              </w:rPr>
              <w:t xml:space="preserve"> </w:t>
            </w:r>
            <w:proofErr w:type="gramStart"/>
            <w:r w:rsidRPr="00694E69">
              <w:rPr>
                <w:rFonts w:ascii="Arial CYR" w:hAnsi="Arial CYR"/>
                <w:b/>
                <w:bCs/>
                <w:sz w:val="20"/>
                <w:szCs w:val="20"/>
                <w:lang w:val="ru-RU" w:eastAsia="ru-RU"/>
              </w:rPr>
              <w:t>ради</w:t>
            </w:r>
            <w:proofErr w:type="gramEnd"/>
            <w:r w:rsidRPr="00694E69">
              <w:rPr>
                <w:rFonts w:ascii="Arial CYR" w:hAnsi="Arial CYR"/>
                <w:b/>
                <w:bCs/>
                <w:sz w:val="20"/>
                <w:szCs w:val="20"/>
                <w:lang w:val="ru-RU" w:eastAsia="ru-RU"/>
              </w:rPr>
              <w:t xml:space="preserve">, у тому </w:t>
            </w:r>
            <w:proofErr w:type="spellStart"/>
            <w:r w:rsidRPr="00694E69">
              <w:rPr>
                <w:rFonts w:ascii="Arial CYR" w:hAnsi="Arial CYR"/>
                <w:b/>
                <w:bCs/>
                <w:sz w:val="20"/>
                <w:szCs w:val="20"/>
                <w:lang w:val="ru-RU" w:eastAsia="ru-RU"/>
              </w:rPr>
              <w:t>числі</w:t>
            </w:r>
            <w:proofErr w:type="spellEnd"/>
            <w:r w:rsidRPr="00694E69">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25 235 831,00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19 657 600,00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21 890 100,00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24 802 900,00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r w:rsidRPr="00694E69">
              <w:rPr>
                <w:rFonts w:ascii="Arial CYR" w:hAnsi="Arial CYR"/>
                <w:sz w:val="20"/>
                <w:szCs w:val="20"/>
                <w:lang w:val="ru-RU" w:eastAsia="ru-RU"/>
              </w:rPr>
              <w:t>загальний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11 990 800,00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14 301 400,00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15 742 800,00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17 136 100,00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proofErr w:type="gramStart"/>
            <w:r w:rsidRPr="00694E69">
              <w:rPr>
                <w:rFonts w:ascii="Arial CYR" w:hAnsi="Arial CYR"/>
                <w:sz w:val="20"/>
                <w:szCs w:val="20"/>
                <w:lang w:val="ru-RU" w:eastAsia="ru-RU"/>
              </w:rPr>
              <w:t>спец</w:t>
            </w:r>
            <w:proofErr w:type="gramEnd"/>
            <w:r w:rsidRPr="00694E69">
              <w:rPr>
                <w:rFonts w:ascii="Arial CYR" w:hAnsi="Arial CYR"/>
                <w:sz w:val="20"/>
                <w:szCs w:val="20"/>
                <w:lang w:val="ru-RU" w:eastAsia="ru-RU"/>
              </w:rPr>
              <w:t>іальний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13 245 031,00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5 356 200,00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6 147 300,00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7 666 800,00</w:t>
            </w:r>
          </w:p>
        </w:tc>
      </w:tr>
      <w:tr w:rsidR="00694E69" w:rsidRPr="00694E69" w:rsidTr="00694E69">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37</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r w:rsidRPr="00694E69">
              <w:rPr>
                <w:rFonts w:ascii="Arial CYR" w:hAnsi="Arial CYR"/>
                <w:b/>
                <w:bCs/>
                <w:sz w:val="20"/>
                <w:szCs w:val="20"/>
                <w:lang w:val="ru-RU" w:eastAsia="ru-RU"/>
              </w:rPr>
              <w:t>Фiнансове</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управлiння</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Новороздiльської</w:t>
            </w:r>
            <w:proofErr w:type="spellEnd"/>
            <w:r w:rsidRPr="00694E69">
              <w:rPr>
                <w:rFonts w:ascii="Arial CYR" w:hAnsi="Arial CYR"/>
                <w:b/>
                <w:bCs/>
                <w:sz w:val="20"/>
                <w:szCs w:val="20"/>
                <w:lang w:val="ru-RU" w:eastAsia="ru-RU"/>
              </w:rPr>
              <w:t xml:space="preserve"> </w:t>
            </w:r>
            <w:proofErr w:type="spellStart"/>
            <w:r w:rsidRPr="00694E69">
              <w:rPr>
                <w:rFonts w:ascii="Arial CYR" w:hAnsi="Arial CYR"/>
                <w:b/>
                <w:bCs/>
                <w:sz w:val="20"/>
                <w:szCs w:val="20"/>
                <w:lang w:val="ru-RU" w:eastAsia="ru-RU"/>
              </w:rPr>
              <w:t>мiської</w:t>
            </w:r>
            <w:proofErr w:type="spellEnd"/>
            <w:r w:rsidRPr="00694E69">
              <w:rPr>
                <w:rFonts w:ascii="Arial CYR" w:hAnsi="Arial CYR"/>
                <w:b/>
                <w:bCs/>
                <w:sz w:val="20"/>
                <w:szCs w:val="20"/>
                <w:lang w:val="ru-RU" w:eastAsia="ru-RU"/>
              </w:rPr>
              <w:t xml:space="preserve"> </w:t>
            </w:r>
            <w:proofErr w:type="gramStart"/>
            <w:r w:rsidRPr="00694E69">
              <w:rPr>
                <w:rFonts w:ascii="Arial CYR" w:hAnsi="Arial CYR"/>
                <w:b/>
                <w:bCs/>
                <w:sz w:val="20"/>
                <w:szCs w:val="20"/>
                <w:lang w:val="ru-RU" w:eastAsia="ru-RU"/>
              </w:rPr>
              <w:t>ради</w:t>
            </w:r>
            <w:proofErr w:type="gramEnd"/>
            <w:r w:rsidRPr="00694E69">
              <w:rPr>
                <w:rFonts w:ascii="Arial CYR" w:hAnsi="Arial CYR"/>
                <w:b/>
                <w:bCs/>
                <w:sz w:val="20"/>
                <w:szCs w:val="20"/>
                <w:lang w:val="ru-RU" w:eastAsia="ru-RU"/>
              </w:rPr>
              <w:t xml:space="preserve">, у тому </w:t>
            </w:r>
            <w:proofErr w:type="spellStart"/>
            <w:r w:rsidRPr="00694E69">
              <w:rPr>
                <w:rFonts w:ascii="Arial CYR" w:hAnsi="Arial CYR"/>
                <w:b/>
                <w:bCs/>
                <w:sz w:val="20"/>
                <w:szCs w:val="20"/>
                <w:lang w:val="ru-RU" w:eastAsia="ru-RU"/>
              </w:rPr>
              <w:t>числі</w:t>
            </w:r>
            <w:proofErr w:type="spellEnd"/>
            <w:r w:rsidRPr="00694E69">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2 793 900,00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2 817 700,00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2 835 800,00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2 922 600,00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r w:rsidRPr="00694E69">
              <w:rPr>
                <w:rFonts w:ascii="Arial CYR" w:hAnsi="Arial CYR"/>
                <w:sz w:val="20"/>
                <w:szCs w:val="20"/>
                <w:lang w:val="ru-RU" w:eastAsia="ru-RU"/>
              </w:rPr>
              <w:t>загальний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2 766 900,00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2 817 700,00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2 835 800,00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2 892 600,00</w:t>
            </w:r>
          </w:p>
        </w:tc>
      </w:tr>
      <w:tr w:rsidR="00694E69" w:rsidRPr="00694E69" w:rsidTr="00694E69">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694E69" w:rsidRPr="00694E69" w:rsidRDefault="00694E69" w:rsidP="00694E69">
            <w:pPr>
              <w:jc w:val="center"/>
              <w:rPr>
                <w:rFonts w:ascii="Arial CYR" w:hAnsi="Arial CYR"/>
                <w:sz w:val="20"/>
                <w:szCs w:val="20"/>
                <w:lang w:val="ru-RU" w:eastAsia="ru-RU"/>
              </w:rPr>
            </w:pPr>
            <w:r w:rsidRPr="00694E69">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694E69" w:rsidRPr="00694E69" w:rsidRDefault="00694E69" w:rsidP="00694E69">
            <w:pPr>
              <w:rPr>
                <w:rFonts w:ascii="Arial CYR" w:hAnsi="Arial CYR"/>
                <w:sz w:val="20"/>
                <w:szCs w:val="20"/>
                <w:lang w:val="ru-RU" w:eastAsia="ru-RU"/>
              </w:rPr>
            </w:pPr>
            <w:proofErr w:type="spellStart"/>
            <w:proofErr w:type="gramStart"/>
            <w:r w:rsidRPr="00694E69">
              <w:rPr>
                <w:rFonts w:ascii="Arial CYR" w:hAnsi="Arial CYR"/>
                <w:sz w:val="20"/>
                <w:szCs w:val="20"/>
                <w:lang w:val="ru-RU" w:eastAsia="ru-RU"/>
              </w:rPr>
              <w:t>спец</w:t>
            </w:r>
            <w:proofErr w:type="gramEnd"/>
            <w:r w:rsidRPr="00694E69">
              <w:rPr>
                <w:rFonts w:ascii="Arial CYR" w:hAnsi="Arial CYR"/>
                <w:sz w:val="20"/>
                <w:szCs w:val="20"/>
                <w:lang w:val="ru-RU" w:eastAsia="ru-RU"/>
              </w:rPr>
              <w:t>іальний</w:t>
            </w:r>
            <w:proofErr w:type="spellEnd"/>
            <w:r w:rsidRPr="00694E69">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27 000,00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694E69" w:rsidRPr="00694E69" w:rsidRDefault="00694E69" w:rsidP="00694E69">
            <w:pPr>
              <w:jc w:val="right"/>
              <w:rPr>
                <w:rFonts w:ascii="Arial CYR" w:hAnsi="Arial CYR"/>
                <w:sz w:val="20"/>
                <w:szCs w:val="20"/>
                <w:lang w:val="ru-RU" w:eastAsia="ru-RU"/>
              </w:rPr>
            </w:pPr>
            <w:r w:rsidRPr="00694E69">
              <w:rPr>
                <w:rFonts w:ascii="Arial CYR" w:hAnsi="Arial CYR"/>
                <w:sz w:val="20"/>
                <w:szCs w:val="20"/>
                <w:lang w:val="ru-RU" w:eastAsia="ru-RU"/>
              </w:rPr>
              <w:t>30 000,00</w:t>
            </w:r>
          </w:p>
        </w:tc>
      </w:tr>
      <w:tr w:rsidR="00694E69" w:rsidRPr="00694E69" w:rsidTr="00694E69">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r w:rsidRPr="00694E69">
              <w:rPr>
                <w:rFonts w:ascii="Arial CYR" w:hAnsi="Arial CYR"/>
                <w:b/>
                <w:bCs/>
                <w:sz w:val="20"/>
                <w:szCs w:val="20"/>
                <w:lang w:val="ru-RU" w:eastAsia="ru-RU"/>
              </w:rPr>
              <w:t xml:space="preserve">УСЬОГО, </w:t>
            </w:r>
            <w:proofErr w:type="gramStart"/>
            <w:r w:rsidRPr="00694E69">
              <w:rPr>
                <w:rFonts w:ascii="Arial CYR" w:hAnsi="Arial CYR"/>
                <w:b/>
                <w:bCs/>
                <w:sz w:val="20"/>
                <w:szCs w:val="20"/>
                <w:lang w:val="ru-RU" w:eastAsia="ru-RU"/>
              </w:rPr>
              <w:t>у</w:t>
            </w:r>
            <w:proofErr w:type="gramEnd"/>
            <w:r w:rsidRPr="00694E69">
              <w:rPr>
                <w:rFonts w:ascii="Arial CYR" w:hAnsi="Arial CYR"/>
                <w:b/>
                <w:bCs/>
                <w:sz w:val="20"/>
                <w:szCs w:val="20"/>
                <w:lang w:val="ru-RU" w:eastAsia="ru-RU"/>
              </w:rPr>
              <w:t xml:space="preserve"> тому </w:t>
            </w:r>
            <w:proofErr w:type="spellStart"/>
            <w:r w:rsidRPr="00694E69">
              <w:rPr>
                <w:rFonts w:ascii="Arial CYR" w:hAnsi="Arial CYR"/>
                <w:b/>
                <w:bCs/>
                <w:sz w:val="20"/>
                <w:szCs w:val="20"/>
                <w:lang w:val="ru-RU" w:eastAsia="ru-RU"/>
              </w:rPr>
              <w:t>числі</w:t>
            </w:r>
            <w:proofErr w:type="spellEnd"/>
            <w:r w:rsidRPr="00694E69">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237 585 295,00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265 503 800,00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285 292 850,00</w:t>
            </w:r>
          </w:p>
        </w:tc>
      </w:tr>
      <w:tr w:rsidR="00694E69" w:rsidRPr="00694E69" w:rsidTr="00694E69">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r w:rsidRPr="00694E69">
              <w:rPr>
                <w:rFonts w:ascii="Arial CYR" w:hAnsi="Arial CYR"/>
                <w:b/>
                <w:bCs/>
                <w:sz w:val="20"/>
                <w:szCs w:val="20"/>
                <w:lang w:val="ru-RU" w:eastAsia="ru-RU"/>
              </w:rPr>
              <w:t>загальний</w:t>
            </w:r>
            <w:proofErr w:type="spellEnd"/>
            <w:r w:rsidRPr="00694E69">
              <w:rPr>
                <w:rFonts w:ascii="Arial CYR" w:hAnsi="Arial CYR"/>
                <w:b/>
                <w:bCs/>
                <w:sz w:val="20"/>
                <w:szCs w:val="20"/>
                <w:lang w:val="ru-RU" w:eastAsia="ru-RU"/>
              </w:rPr>
              <w:t xml:space="preserve"> фонд</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217 862 994,00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236 021 800,00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254 497 700,00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270 830 850,00</w:t>
            </w:r>
          </w:p>
        </w:tc>
      </w:tr>
      <w:tr w:rsidR="00694E69" w:rsidRPr="00694E69" w:rsidTr="00694E69">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center"/>
              <w:rPr>
                <w:rFonts w:ascii="Arial CYR" w:hAnsi="Arial CYR"/>
                <w:b/>
                <w:bCs/>
                <w:sz w:val="20"/>
                <w:szCs w:val="20"/>
                <w:lang w:val="ru-RU" w:eastAsia="ru-RU"/>
              </w:rPr>
            </w:pPr>
            <w:r w:rsidRPr="00694E69">
              <w:rPr>
                <w:rFonts w:ascii="Arial CYR" w:hAnsi="Arial CYR"/>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694E69" w:rsidRPr="00694E69" w:rsidRDefault="00694E69" w:rsidP="00694E69">
            <w:pPr>
              <w:rPr>
                <w:rFonts w:ascii="Arial CYR" w:hAnsi="Arial CYR"/>
                <w:b/>
                <w:bCs/>
                <w:sz w:val="20"/>
                <w:szCs w:val="20"/>
                <w:lang w:val="ru-RU" w:eastAsia="ru-RU"/>
              </w:rPr>
            </w:pPr>
            <w:proofErr w:type="spellStart"/>
            <w:proofErr w:type="gramStart"/>
            <w:r w:rsidRPr="00694E69">
              <w:rPr>
                <w:rFonts w:ascii="Arial CYR" w:hAnsi="Arial CYR"/>
                <w:b/>
                <w:bCs/>
                <w:sz w:val="20"/>
                <w:szCs w:val="20"/>
                <w:lang w:val="ru-RU" w:eastAsia="ru-RU"/>
              </w:rPr>
              <w:t>спец</w:t>
            </w:r>
            <w:proofErr w:type="gramEnd"/>
            <w:r w:rsidRPr="00694E69">
              <w:rPr>
                <w:rFonts w:ascii="Arial CYR" w:hAnsi="Arial CYR"/>
                <w:b/>
                <w:bCs/>
                <w:sz w:val="20"/>
                <w:szCs w:val="20"/>
                <w:lang w:val="ru-RU" w:eastAsia="ru-RU"/>
              </w:rPr>
              <w:t>іальний</w:t>
            </w:r>
            <w:proofErr w:type="spellEnd"/>
            <w:r w:rsidRPr="00694E69">
              <w:rPr>
                <w:rFonts w:ascii="Arial CYR" w:hAnsi="Arial CYR"/>
                <w:b/>
                <w:bCs/>
                <w:sz w:val="20"/>
                <w:szCs w:val="20"/>
                <w:lang w:val="ru-RU" w:eastAsia="ru-RU"/>
              </w:rPr>
              <w:t xml:space="preserve"> фонд</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19 722 301,00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10 710 600,00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11 006 100,00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4E69" w:rsidRPr="00694E69" w:rsidRDefault="00694E69" w:rsidP="00694E69">
            <w:pPr>
              <w:jc w:val="right"/>
              <w:rPr>
                <w:rFonts w:ascii="Arial CYR" w:hAnsi="Arial CYR"/>
                <w:b/>
                <w:bCs/>
                <w:sz w:val="20"/>
                <w:szCs w:val="20"/>
                <w:lang w:val="ru-RU" w:eastAsia="ru-RU"/>
              </w:rPr>
            </w:pPr>
            <w:r w:rsidRPr="00694E69">
              <w:rPr>
                <w:rFonts w:ascii="Arial CYR" w:hAnsi="Arial CYR"/>
                <w:b/>
                <w:bCs/>
                <w:sz w:val="20"/>
                <w:szCs w:val="20"/>
                <w:lang w:val="ru-RU" w:eastAsia="ru-RU"/>
              </w:rPr>
              <w:t>14 462 000,00</w:t>
            </w:r>
          </w:p>
        </w:tc>
      </w:tr>
      <w:tr w:rsidR="00694E69" w:rsidRPr="00694E69" w:rsidTr="00694E69">
        <w:trPr>
          <w:trHeight w:val="255"/>
        </w:trPr>
        <w:tc>
          <w:tcPr>
            <w:tcW w:w="6980" w:type="dxa"/>
            <w:gridSpan w:val="2"/>
            <w:vMerge w:val="restart"/>
            <w:tcBorders>
              <w:top w:val="nil"/>
              <w:left w:val="nil"/>
              <w:bottom w:val="nil"/>
              <w:right w:val="nil"/>
            </w:tcBorders>
            <w:shd w:val="clear" w:color="auto" w:fill="auto"/>
            <w:hideMark/>
          </w:tcPr>
          <w:p w:rsidR="00694E69" w:rsidRPr="00694E69" w:rsidRDefault="00694E69" w:rsidP="00694E69">
            <w:pPr>
              <w:rPr>
                <w:rFonts w:ascii="Arial CYR" w:hAnsi="Arial CYR"/>
                <w:sz w:val="20"/>
                <w:szCs w:val="20"/>
                <w:lang w:val="ru-RU" w:eastAsia="ru-RU"/>
              </w:rPr>
            </w:pPr>
            <w:r w:rsidRPr="00694E69">
              <w:rPr>
                <w:rFonts w:ascii="Arial CYR" w:hAnsi="Arial CYR"/>
                <w:sz w:val="20"/>
                <w:szCs w:val="20"/>
                <w:lang w:val="ru-RU" w:eastAsia="ru-RU"/>
              </w:rPr>
              <w:t xml:space="preserve">Начальник </w:t>
            </w:r>
            <w:proofErr w:type="spellStart"/>
            <w:r w:rsidRPr="00694E69">
              <w:rPr>
                <w:rFonts w:ascii="Arial CYR" w:hAnsi="Arial CYR"/>
                <w:sz w:val="20"/>
                <w:szCs w:val="20"/>
                <w:lang w:val="ru-RU" w:eastAsia="ru-RU"/>
              </w:rPr>
              <w:t>фінансового</w:t>
            </w:r>
            <w:proofErr w:type="spellEnd"/>
            <w:r w:rsidRPr="00694E69">
              <w:rPr>
                <w:rFonts w:ascii="Arial CYR" w:hAnsi="Arial CYR"/>
                <w:sz w:val="20"/>
                <w:szCs w:val="20"/>
                <w:lang w:val="ru-RU" w:eastAsia="ru-RU"/>
              </w:rPr>
              <w:t xml:space="preserve"> </w:t>
            </w:r>
            <w:proofErr w:type="spellStart"/>
            <w:r w:rsidRPr="00694E69">
              <w:rPr>
                <w:rFonts w:ascii="Arial CYR" w:hAnsi="Arial CYR"/>
                <w:sz w:val="20"/>
                <w:szCs w:val="20"/>
                <w:lang w:val="ru-RU" w:eastAsia="ru-RU"/>
              </w:rPr>
              <w:t>управління</w:t>
            </w:r>
            <w:proofErr w:type="spellEnd"/>
          </w:p>
        </w:tc>
        <w:tc>
          <w:tcPr>
            <w:tcW w:w="972" w:type="dxa"/>
            <w:tcBorders>
              <w:top w:val="nil"/>
              <w:left w:val="nil"/>
              <w:bottom w:val="single" w:sz="4" w:space="0" w:color="auto"/>
              <w:right w:val="nil"/>
            </w:tcBorders>
            <w:shd w:val="clear" w:color="auto" w:fill="auto"/>
            <w:noWrap/>
            <w:vAlign w:val="center"/>
            <w:hideMark/>
          </w:tcPr>
          <w:p w:rsidR="00694E69" w:rsidRPr="00694E69" w:rsidRDefault="00694E69" w:rsidP="00694E69">
            <w:pPr>
              <w:jc w:val="center"/>
              <w:rPr>
                <w:rFonts w:ascii="Times New Roman" w:hAnsi="Times New Roman" w:cs="Times New Roman"/>
                <w:sz w:val="20"/>
                <w:szCs w:val="20"/>
                <w:lang w:val="ru-RU" w:eastAsia="ru-RU"/>
              </w:rPr>
            </w:pPr>
            <w:r w:rsidRPr="00694E69">
              <w:rPr>
                <w:rFonts w:ascii="Times New Roman" w:hAnsi="Times New Roman" w:cs="Times New Roman"/>
                <w:sz w:val="20"/>
                <w:szCs w:val="20"/>
                <w:lang w:val="ru-RU" w:eastAsia="ru-RU"/>
              </w:rPr>
              <w:t> </w:t>
            </w:r>
          </w:p>
        </w:tc>
        <w:tc>
          <w:tcPr>
            <w:tcW w:w="1840" w:type="dxa"/>
            <w:tcBorders>
              <w:top w:val="nil"/>
              <w:left w:val="nil"/>
              <w:bottom w:val="nil"/>
              <w:right w:val="nil"/>
            </w:tcBorders>
            <w:shd w:val="clear" w:color="auto" w:fill="auto"/>
            <w:noWrap/>
            <w:vAlign w:val="bottom"/>
            <w:hideMark/>
          </w:tcPr>
          <w:p w:rsidR="00694E69" w:rsidRPr="00694E69" w:rsidRDefault="00694E69" w:rsidP="00694E69">
            <w:pPr>
              <w:rPr>
                <w:rFonts w:ascii="Arial CYR" w:hAnsi="Arial CYR"/>
                <w:sz w:val="20"/>
                <w:szCs w:val="20"/>
                <w:lang w:val="ru-RU" w:eastAsia="ru-RU"/>
              </w:rPr>
            </w:pPr>
          </w:p>
        </w:tc>
        <w:tc>
          <w:tcPr>
            <w:tcW w:w="3680" w:type="dxa"/>
            <w:gridSpan w:val="2"/>
            <w:tcBorders>
              <w:top w:val="nil"/>
              <w:left w:val="nil"/>
              <w:bottom w:val="single" w:sz="4" w:space="0" w:color="auto"/>
              <w:right w:val="nil"/>
            </w:tcBorders>
            <w:shd w:val="clear" w:color="auto" w:fill="auto"/>
            <w:noWrap/>
            <w:vAlign w:val="center"/>
            <w:hideMark/>
          </w:tcPr>
          <w:p w:rsidR="00694E69" w:rsidRPr="00694E69" w:rsidRDefault="00694E69" w:rsidP="00694E69">
            <w:pPr>
              <w:jc w:val="center"/>
              <w:rPr>
                <w:rFonts w:ascii="Times New Roman" w:hAnsi="Times New Roman" w:cs="Times New Roman"/>
                <w:sz w:val="20"/>
                <w:szCs w:val="20"/>
                <w:lang w:val="ru-RU" w:eastAsia="ru-RU"/>
              </w:rPr>
            </w:pPr>
            <w:proofErr w:type="spellStart"/>
            <w:r w:rsidRPr="00694E69">
              <w:rPr>
                <w:rFonts w:ascii="Times New Roman" w:hAnsi="Times New Roman" w:cs="Times New Roman"/>
                <w:sz w:val="20"/>
                <w:szCs w:val="20"/>
                <w:lang w:val="ru-RU" w:eastAsia="ru-RU"/>
              </w:rPr>
              <w:t>Ігор</w:t>
            </w:r>
            <w:proofErr w:type="spellEnd"/>
            <w:r w:rsidRPr="00694E69">
              <w:rPr>
                <w:rFonts w:ascii="Times New Roman" w:hAnsi="Times New Roman" w:cs="Times New Roman"/>
                <w:sz w:val="20"/>
                <w:szCs w:val="20"/>
                <w:lang w:val="ru-RU" w:eastAsia="ru-RU"/>
              </w:rPr>
              <w:t xml:space="preserve"> РИЧАГІВСЬКИЙ</w:t>
            </w:r>
          </w:p>
        </w:tc>
        <w:tc>
          <w:tcPr>
            <w:tcW w:w="1840" w:type="dxa"/>
            <w:tcBorders>
              <w:top w:val="nil"/>
              <w:left w:val="nil"/>
              <w:bottom w:val="nil"/>
              <w:right w:val="nil"/>
            </w:tcBorders>
            <w:shd w:val="clear" w:color="auto" w:fill="auto"/>
            <w:noWrap/>
            <w:vAlign w:val="bottom"/>
            <w:hideMark/>
          </w:tcPr>
          <w:p w:rsidR="00694E69" w:rsidRPr="00694E69" w:rsidRDefault="00694E69" w:rsidP="00694E69">
            <w:pPr>
              <w:rPr>
                <w:rFonts w:ascii="Arial CYR" w:hAnsi="Arial CYR"/>
                <w:sz w:val="20"/>
                <w:szCs w:val="20"/>
                <w:lang w:val="ru-RU" w:eastAsia="ru-RU"/>
              </w:rPr>
            </w:pPr>
          </w:p>
        </w:tc>
      </w:tr>
      <w:tr w:rsidR="00694E69" w:rsidRPr="00694E69" w:rsidTr="00694E69">
        <w:trPr>
          <w:trHeight w:val="255"/>
        </w:trPr>
        <w:tc>
          <w:tcPr>
            <w:tcW w:w="6980" w:type="dxa"/>
            <w:gridSpan w:val="2"/>
            <w:vMerge/>
            <w:tcBorders>
              <w:top w:val="nil"/>
              <w:left w:val="nil"/>
              <w:bottom w:val="nil"/>
              <w:right w:val="nil"/>
            </w:tcBorders>
            <w:vAlign w:val="center"/>
            <w:hideMark/>
          </w:tcPr>
          <w:p w:rsidR="00694E69" w:rsidRPr="00694E69" w:rsidRDefault="00694E69" w:rsidP="00694E69">
            <w:pPr>
              <w:rPr>
                <w:rFonts w:ascii="Arial CYR" w:hAnsi="Arial CYR"/>
                <w:sz w:val="20"/>
                <w:szCs w:val="20"/>
                <w:lang w:val="ru-RU" w:eastAsia="ru-RU"/>
              </w:rPr>
            </w:pPr>
          </w:p>
        </w:tc>
        <w:tc>
          <w:tcPr>
            <w:tcW w:w="972" w:type="dxa"/>
            <w:tcBorders>
              <w:top w:val="nil"/>
              <w:left w:val="nil"/>
              <w:bottom w:val="nil"/>
              <w:right w:val="nil"/>
            </w:tcBorders>
            <w:shd w:val="clear" w:color="auto" w:fill="auto"/>
            <w:noWrap/>
            <w:hideMark/>
          </w:tcPr>
          <w:p w:rsidR="00694E69" w:rsidRPr="00694E69" w:rsidRDefault="00694E69" w:rsidP="00694E69">
            <w:pPr>
              <w:jc w:val="center"/>
              <w:rPr>
                <w:rFonts w:ascii="Times New Roman" w:hAnsi="Times New Roman" w:cs="Times New Roman"/>
                <w:color w:val="333333"/>
                <w:sz w:val="16"/>
                <w:szCs w:val="16"/>
                <w:lang w:val="ru-RU" w:eastAsia="ru-RU"/>
              </w:rPr>
            </w:pPr>
            <w:r w:rsidRPr="00694E69">
              <w:rPr>
                <w:rFonts w:ascii="Times New Roman" w:hAnsi="Times New Roman" w:cs="Times New Roman"/>
                <w:color w:val="333333"/>
                <w:sz w:val="16"/>
                <w:szCs w:val="16"/>
                <w:lang w:val="ru-RU" w:eastAsia="ru-RU"/>
              </w:rPr>
              <w:t>(</w:t>
            </w:r>
            <w:proofErr w:type="spellStart"/>
            <w:proofErr w:type="gramStart"/>
            <w:r w:rsidRPr="00694E69">
              <w:rPr>
                <w:rFonts w:ascii="Times New Roman" w:hAnsi="Times New Roman" w:cs="Times New Roman"/>
                <w:color w:val="333333"/>
                <w:sz w:val="16"/>
                <w:szCs w:val="16"/>
                <w:lang w:val="ru-RU" w:eastAsia="ru-RU"/>
              </w:rPr>
              <w:t>п</w:t>
            </w:r>
            <w:proofErr w:type="gramEnd"/>
            <w:r w:rsidRPr="00694E69">
              <w:rPr>
                <w:rFonts w:ascii="Times New Roman" w:hAnsi="Times New Roman" w:cs="Times New Roman"/>
                <w:color w:val="333333"/>
                <w:sz w:val="16"/>
                <w:szCs w:val="16"/>
                <w:lang w:val="ru-RU" w:eastAsia="ru-RU"/>
              </w:rPr>
              <w:t>ідпис</w:t>
            </w:r>
            <w:proofErr w:type="spellEnd"/>
            <w:r w:rsidRPr="00694E69">
              <w:rPr>
                <w:rFonts w:ascii="Times New Roman" w:hAnsi="Times New Roman" w:cs="Times New Roman"/>
                <w:color w:val="333333"/>
                <w:sz w:val="16"/>
                <w:szCs w:val="16"/>
                <w:lang w:val="ru-RU" w:eastAsia="ru-RU"/>
              </w:rPr>
              <w:t>)</w:t>
            </w:r>
          </w:p>
        </w:tc>
        <w:tc>
          <w:tcPr>
            <w:tcW w:w="1840" w:type="dxa"/>
            <w:tcBorders>
              <w:top w:val="nil"/>
              <w:left w:val="nil"/>
              <w:bottom w:val="nil"/>
              <w:right w:val="nil"/>
            </w:tcBorders>
            <w:shd w:val="clear" w:color="auto" w:fill="auto"/>
            <w:noWrap/>
            <w:vAlign w:val="bottom"/>
            <w:hideMark/>
          </w:tcPr>
          <w:p w:rsidR="00694E69" w:rsidRPr="00694E69" w:rsidRDefault="00694E69" w:rsidP="00694E69">
            <w:pPr>
              <w:rPr>
                <w:rFonts w:ascii="Arial CYR" w:hAnsi="Arial CYR"/>
                <w:sz w:val="20"/>
                <w:szCs w:val="20"/>
                <w:lang w:val="ru-RU" w:eastAsia="ru-RU"/>
              </w:rPr>
            </w:pPr>
          </w:p>
        </w:tc>
        <w:tc>
          <w:tcPr>
            <w:tcW w:w="3680" w:type="dxa"/>
            <w:gridSpan w:val="2"/>
            <w:tcBorders>
              <w:top w:val="nil"/>
              <w:left w:val="nil"/>
              <w:bottom w:val="nil"/>
              <w:right w:val="nil"/>
            </w:tcBorders>
            <w:shd w:val="clear" w:color="auto" w:fill="auto"/>
            <w:noWrap/>
            <w:hideMark/>
          </w:tcPr>
          <w:p w:rsidR="00694E69" w:rsidRPr="00694E69" w:rsidRDefault="00694E69" w:rsidP="00694E69">
            <w:pPr>
              <w:jc w:val="center"/>
              <w:rPr>
                <w:rFonts w:ascii="Times New Roman" w:hAnsi="Times New Roman" w:cs="Times New Roman"/>
                <w:color w:val="333333"/>
                <w:sz w:val="16"/>
                <w:szCs w:val="16"/>
                <w:lang w:val="ru-RU" w:eastAsia="ru-RU"/>
              </w:rPr>
            </w:pPr>
            <w:proofErr w:type="spellStart"/>
            <w:r w:rsidRPr="00694E69">
              <w:rPr>
                <w:rFonts w:ascii="Times New Roman" w:hAnsi="Times New Roman" w:cs="Times New Roman"/>
                <w:color w:val="333333"/>
                <w:sz w:val="16"/>
                <w:szCs w:val="16"/>
                <w:lang w:val="ru-RU" w:eastAsia="ru-RU"/>
              </w:rPr>
              <w:t>Власне</w:t>
            </w:r>
            <w:proofErr w:type="spellEnd"/>
            <w:r w:rsidRPr="00694E69">
              <w:rPr>
                <w:rFonts w:ascii="Times New Roman" w:hAnsi="Times New Roman" w:cs="Times New Roman"/>
                <w:color w:val="333333"/>
                <w:sz w:val="16"/>
                <w:szCs w:val="16"/>
                <w:lang w:val="ru-RU" w:eastAsia="ru-RU"/>
              </w:rPr>
              <w:t xml:space="preserve"> </w:t>
            </w:r>
            <w:proofErr w:type="spellStart"/>
            <w:r w:rsidRPr="00694E69">
              <w:rPr>
                <w:rFonts w:ascii="Times New Roman" w:hAnsi="Times New Roman" w:cs="Times New Roman"/>
                <w:color w:val="333333"/>
                <w:sz w:val="16"/>
                <w:szCs w:val="16"/>
                <w:lang w:val="ru-RU" w:eastAsia="ru-RU"/>
              </w:rPr>
              <w:t>ім'я</w:t>
            </w:r>
            <w:proofErr w:type="spellEnd"/>
            <w:r w:rsidRPr="00694E69">
              <w:rPr>
                <w:rFonts w:ascii="Times New Roman" w:hAnsi="Times New Roman" w:cs="Times New Roman"/>
                <w:color w:val="333333"/>
                <w:sz w:val="16"/>
                <w:szCs w:val="16"/>
                <w:lang w:val="ru-RU" w:eastAsia="ru-RU"/>
              </w:rPr>
              <w:t xml:space="preserve"> </w:t>
            </w:r>
            <w:proofErr w:type="gramStart"/>
            <w:r w:rsidRPr="00694E69">
              <w:rPr>
                <w:rFonts w:ascii="Times New Roman" w:hAnsi="Times New Roman" w:cs="Times New Roman"/>
                <w:color w:val="333333"/>
                <w:sz w:val="16"/>
                <w:szCs w:val="16"/>
                <w:lang w:val="ru-RU" w:eastAsia="ru-RU"/>
              </w:rPr>
              <w:t>ПР</w:t>
            </w:r>
            <w:proofErr w:type="gramEnd"/>
            <w:r w:rsidRPr="00694E69">
              <w:rPr>
                <w:rFonts w:ascii="Times New Roman" w:hAnsi="Times New Roman" w:cs="Times New Roman"/>
                <w:color w:val="333333"/>
                <w:sz w:val="16"/>
                <w:szCs w:val="16"/>
                <w:lang w:val="ru-RU" w:eastAsia="ru-RU"/>
              </w:rPr>
              <w:t>ІЗВИЩЕ</w:t>
            </w:r>
          </w:p>
        </w:tc>
        <w:tc>
          <w:tcPr>
            <w:tcW w:w="1840" w:type="dxa"/>
            <w:tcBorders>
              <w:top w:val="nil"/>
              <w:left w:val="nil"/>
              <w:bottom w:val="nil"/>
              <w:right w:val="nil"/>
            </w:tcBorders>
            <w:shd w:val="clear" w:color="auto" w:fill="auto"/>
            <w:noWrap/>
            <w:vAlign w:val="bottom"/>
            <w:hideMark/>
          </w:tcPr>
          <w:p w:rsidR="00694E69" w:rsidRPr="00694E69" w:rsidRDefault="00694E69" w:rsidP="00694E69">
            <w:pPr>
              <w:rPr>
                <w:rFonts w:ascii="Arial CYR" w:hAnsi="Arial CYR"/>
                <w:sz w:val="20"/>
                <w:szCs w:val="20"/>
                <w:lang w:val="ru-RU" w:eastAsia="ru-RU"/>
              </w:rPr>
            </w:pPr>
          </w:p>
        </w:tc>
      </w:tr>
    </w:tbl>
    <w:p w:rsidR="00694E69" w:rsidRDefault="00694E69" w:rsidP="00085BB0">
      <w:pPr>
        <w:ind w:left="718"/>
        <w:jc w:val="both"/>
        <w:rPr>
          <w:rFonts w:ascii="Times New Roman" w:hAnsi="Times New Roman" w:cs="Times New Roman"/>
          <w:b/>
          <w:lang w:val="ru-RU" w:eastAsia="en-US"/>
        </w:rPr>
      </w:pPr>
    </w:p>
    <w:tbl>
      <w:tblPr>
        <w:tblW w:w="15312" w:type="dxa"/>
        <w:tblInd w:w="94" w:type="dxa"/>
        <w:tblLook w:val="04A0"/>
      </w:tblPr>
      <w:tblGrid>
        <w:gridCol w:w="1660"/>
        <w:gridCol w:w="5320"/>
        <w:gridCol w:w="972"/>
        <w:gridCol w:w="1840"/>
        <w:gridCol w:w="1840"/>
        <w:gridCol w:w="1840"/>
        <w:gridCol w:w="1840"/>
      </w:tblGrid>
      <w:tr w:rsidR="002F77DC" w:rsidRPr="002F77DC" w:rsidTr="002F77DC">
        <w:trPr>
          <w:trHeight w:val="255"/>
        </w:trPr>
        <w:tc>
          <w:tcPr>
            <w:tcW w:w="1660" w:type="dxa"/>
            <w:tcBorders>
              <w:top w:val="nil"/>
              <w:left w:val="nil"/>
              <w:bottom w:val="nil"/>
              <w:right w:val="nil"/>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p>
        </w:tc>
        <w:tc>
          <w:tcPr>
            <w:tcW w:w="5320" w:type="dxa"/>
            <w:tcBorders>
              <w:top w:val="nil"/>
              <w:left w:val="nil"/>
              <w:bottom w:val="nil"/>
              <w:right w:val="nil"/>
            </w:tcBorders>
            <w:shd w:val="clear" w:color="auto" w:fill="auto"/>
            <w:vAlign w:val="center"/>
            <w:hideMark/>
          </w:tcPr>
          <w:p w:rsidR="002F77DC" w:rsidRPr="002F77DC" w:rsidRDefault="002F77DC" w:rsidP="002F77DC">
            <w:pPr>
              <w:rPr>
                <w:rFonts w:ascii="Arial CYR" w:hAnsi="Arial CYR"/>
                <w:sz w:val="20"/>
                <w:szCs w:val="20"/>
                <w:lang w:val="ru-RU" w:eastAsia="ru-RU"/>
              </w:rPr>
            </w:pPr>
          </w:p>
        </w:tc>
        <w:tc>
          <w:tcPr>
            <w:tcW w:w="972"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center"/>
            <w:hideMark/>
          </w:tcPr>
          <w:p w:rsidR="002F77DC" w:rsidRPr="002F77DC" w:rsidRDefault="002F77DC" w:rsidP="002F77DC">
            <w:pPr>
              <w:rPr>
                <w:rFonts w:ascii="Times New Roman" w:hAnsi="Times New Roman" w:cs="Times New Roman"/>
                <w:sz w:val="20"/>
                <w:szCs w:val="20"/>
                <w:lang w:val="ru-RU" w:eastAsia="ru-RU"/>
              </w:rPr>
            </w:pPr>
            <w:proofErr w:type="spellStart"/>
            <w:r w:rsidRPr="002F77DC">
              <w:rPr>
                <w:rFonts w:ascii="Times New Roman" w:hAnsi="Times New Roman" w:cs="Times New Roman"/>
                <w:sz w:val="20"/>
                <w:szCs w:val="20"/>
                <w:lang w:val="ru-RU" w:eastAsia="ru-RU"/>
              </w:rPr>
              <w:t>Додаток</w:t>
            </w:r>
            <w:proofErr w:type="spellEnd"/>
            <w:r w:rsidRPr="002F77DC">
              <w:rPr>
                <w:rFonts w:ascii="Times New Roman" w:hAnsi="Times New Roman" w:cs="Times New Roman"/>
                <w:sz w:val="20"/>
                <w:szCs w:val="20"/>
                <w:lang w:val="ru-RU" w:eastAsia="ru-RU"/>
              </w:rPr>
              <w:t xml:space="preserve"> 7</w:t>
            </w:r>
          </w:p>
        </w:tc>
      </w:tr>
      <w:tr w:rsidR="002F77DC" w:rsidRPr="002F77DC" w:rsidTr="002F77DC">
        <w:trPr>
          <w:trHeight w:val="255"/>
        </w:trPr>
        <w:tc>
          <w:tcPr>
            <w:tcW w:w="1660" w:type="dxa"/>
            <w:tcBorders>
              <w:top w:val="nil"/>
              <w:left w:val="nil"/>
              <w:bottom w:val="nil"/>
              <w:right w:val="nil"/>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p>
        </w:tc>
        <w:tc>
          <w:tcPr>
            <w:tcW w:w="5320" w:type="dxa"/>
            <w:tcBorders>
              <w:top w:val="nil"/>
              <w:left w:val="nil"/>
              <w:bottom w:val="nil"/>
              <w:right w:val="nil"/>
            </w:tcBorders>
            <w:shd w:val="clear" w:color="auto" w:fill="auto"/>
            <w:vAlign w:val="center"/>
            <w:hideMark/>
          </w:tcPr>
          <w:p w:rsidR="002F77DC" w:rsidRPr="002F77DC" w:rsidRDefault="002F77DC" w:rsidP="002F77DC">
            <w:pPr>
              <w:rPr>
                <w:rFonts w:ascii="Arial CYR" w:hAnsi="Arial CYR"/>
                <w:sz w:val="20"/>
                <w:szCs w:val="20"/>
                <w:lang w:val="ru-RU" w:eastAsia="ru-RU"/>
              </w:rPr>
            </w:pPr>
          </w:p>
        </w:tc>
        <w:tc>
          <w:tcPr>
            <w:tcW w:w="972"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bottom"/>
            <w:hideMark/>
          </w:tcPr>
          <w:p w:rsidR="002F77DC" w:rsidRPr="002F77DC" w:rsidRDefault="002F77DC" w:rsidP="002F77DC">
            <w:pPr>
              <w:rPr>
                <w:rFonts w:ascii="Times New Roman" w:hAnsi="Times New Roman" w:cs="Times New Roman"/>
                <w:sz w:val="20"/>
                <w:szCs w:val="20"/>
                <w:lang w:val="ru-RU" w:eastAsia="ru-RU"/>
              </w:rPr>
            </w:pPr>
            <w:proofErr w:type="gramStart"/>
            <w:r w:rsidRPr="002F77DC">
              <w:rPr>
                <w:rFonts w:ascii="Times New Roman" w:hAnsi="Times New Roman" w:cs="Times New Roman"/>
                <w:sz w:val="20"/>
                <w:szCs w:val="20"/>
                <w:lang w:val="ru-RU" w:eastAsia="ru-RU"/>
              </w:rPr>
              <w:t>до</w:t>
            </w:r>
            <w:proofErr w:type="gramEnd"/>
            <w:r w:rsidRPr="002F77DC">
              <w:rPr>
                <w:rFonts w:ascii="Times New Roman" w:hAnsi="Times New Roman" w:cs="Times New Roman"/>
                <w:sz w:val="20"/>
                <w:szCs w:val="20"/>
                <w:lang w:val="ru-RU" w:eastAsia="ru-RU"/>
              </w:rPr>
              <w:t xml:space="preserve"> Прогнозу  </w:t>
            </w:r>
            <w:proofErr w:type="spellStart"/>
            <w:r w:rsidRPr="002F77DC">
              <w:rPr>
                <w:rFonts w:ascii="Times New Roman" w:hAnsi="Times New Roman" w:cs="Times New Roman"/>
                <w:sz w:val="20"/>
                <w:szCs w:val="20"/>
                <w:lang w:val="ru-RU" w:eastAsia="ru-RU"/>
              </w:rPr>
              <w:t>міського</w:t>
            </w:r>
            <w:proofErr w:type="spellEnd"/>
            <w:r w:rsidRPr="002F77DC">
              <w:rPr>
                <w:rFonts w:ascii="Times New Roman" w:hAnsi="Times New Roman" w:cs="Times New Roman"/>
                <w:sz w:val="20"/>
                <w:szCs w:val="20"/>
                <w:lang w:val="ru-RU" w:eastAsia="ru-RU"/>
              </w:rPr>
              <w:t xml:space="preserve"> бюджету на 2022-2024 роки</w:t>
            </w:r>
          </w:p>
        </w:tc>
      </w:tr>
      <w:tr w:rsidR="002F77DC" w:rsidRPr="002F77DC" w:rsidTr="002F77DC">
        <w:trPr>
          <w:trHeight w:val="315"/>
        </w:trPr>
        <w:tc>
          <w:tcPr>
            <w:tcW w:w="15312" w:type="dxa"/>
            <w:gridSpan w:val="7"/>
            <w:tcBorders>
              <w:top w:val="nil"/>
              <w:left w:val="nil"/>
              <w:bottom w:val="nil"/>
              <w:right w:val="nil"/>
            </w:tcBorders>
            <w:shd w:val="clear" w:color="auto" w:fill="auto"/>
            <w:noWrap/>
            <w:vAlign w:val="center"/>
            <w:hideMark/>
          </w:tcPr>
          <w:p w:rsidR="002F77DC" w:rsidRPr="002F77DC" w:rsidRDefault="002F77DC" w:rsidP="002F77DC">
            <w:pPr>
              <w:jc w:val="center"/>
              <w:rPr>
                <w:rFonts w:ascii="Times New Roman" w:hAnsi="Times New Roman" w:cs="Times New Roman"/>
                <w:b/>
                <w:bCs/>
                <w:lang w:val="ru-RU" w:eastAsia="ru-RU"/>
              </w:rPr>
            </w:pPr>
            <w:proofErr w:type="spellStart"/>
            <w:r w:rsidRPr="002F77DC">
              <w:rPr>
                <w:rFonts w:ascii="Times New Roman" w:hAnsi="Times New Roman" w:cs="Times New Roman"/>
                <w:b/>
                <w:bCs/>
                <w:lang w:val="ru-RU" w:eastAsia="ru-RU"/>
              </w:rPr>
              <w:t>Граничні</w:t>
            </w:r>
            <w:proofErr w:type="spellEnd"/>
            <w:r w:rsidRPr="002F77DC">
              <w:rPr>
                <w:rFonts w:ascii="Times New Roman" w:hAnsi="Times New Roman" w:cs="Times New Roman"/>
                <w:b/>
                <w:bCs/>
                <w:lang w:val="ru-RU" w:eastAsia="ru-RU"/>
              </w:rPr>
              <w:t xml:space="preserve"> </w:t>
            </w:r>
            <w:proofErr w:type="spellStart"/>
            <w:r w:rsidRPr="002F77DC">
              <w:rPr>
                <w:rFonts w:ascii="Times New Roman" w:hAnsi="Times New Roman" w:cs="Times New Roman"/>
                <w:b/>
                <w:bCs/>
                <w:lang w:val="ru-RU" w:eastAsia="ru-RU"/>
              </w:rPr>
              <w:t>показники</w:t>
            </w:r>
            <w:proofErr w:type="spellEnd"/>
            <w:r w:rsidRPr="002F77DC">
              <w:rPr>
                <w:rFonts w:ascii="Times New Roman" w:hAnsi="Times New Roman" w:cs="Times New Roman"/>
                <w:b/>
                <w:bCs/>
                <w:lang w:val="ru-RU" w:eastAsia="ru-RU"/>
              </w:rPr>
              <w:t xml:space="preserve"> </w:t>
            </w:r>
            <w:proofErr w:type="spellStart"/>
            <w:r w:rsidRPr="002F77DC">
              <w:rPr>
                <w:rFonts w:ascii="Times New Roman" w:hAnsi="Times New Roman" w:cs="Times New Roman"/>
                <w:b/>
                <w:bCs/>
                <w:lang w:val="ru-RU" w:eastAsia="ru-RU"/>
              </w:rPr>
              <w:t>видаткі</w:t>
            </w:r>
            <w:proofErr w:type="gramStart"/>
            <w:r w:rsidRPr="002F77DC">
              <w:rPr>
                <w:rFonts w:ascii="Times New Roman" w:hAnsi="Times New Roman" w:cs="Times New Roman"/>
                <w:b/>
                <w:bCs/>
                <w:lang w:val="ru-RU" w:eastAsia="ru-RU"/>
              </w:rPr>
              <w:t>в</w:t>
            </w:r>
            <w:proofErr w:type="spellEnd"/>
            <w:proofErr w:type="gramEnd"/>
            <w:r w:rsidRPr="002F77DC">
              <w:rPr>
                <w:rFonts w:ascii="Times New Roman" w:hAnsi="Times New Roman" w:cs="Times New Roman"/>
                <w:b/>
                <w:bCs/>
                <w:lang w:val="ru-RU" w:eastAsia="ru-RU"/>
              </w:rPr>
              <w:t xml:space="preserve"> бюджету </w:t>
            </w:r>
          </w:p>
        </w:tc>
      </w:tr>
      <w:tr w:rsidR="002F77DC" w:rsidRPr="002F77DC" w:rsidTr="002F77DC">
        <w:trPr>
          <w:trHeight w:val="315"/>
        </w:trPr>
        <w:tc>
          <w:tcPr>
            <w:tcW w:w="15312" w:type="dxa"/>
            <w:gridSpan w:val="7"/>
            <w:tcBorders>
              <w:top w:val="nil"/>
              <w:left w:val="nil"/>
              <w:bottom w:val="nil"/>
              <w:right w:val="nil"/>
            </w:tcBorders>
            <w:shd w:val="clear" w:color="auto" w:fill="auto"/>
            <w:noWrap/>
            <w:vAlign w:val="center"/>
            <w:hideMark/>
          </w:tcPr>
          <w:p w:rsidR="002F77DC" w:rsidRPr="002F77DC" w:rsidRDefault="002F77DC" w:rsidP="002F77DC">
            <w:pPr>
              <w:jc w:val="center"/>
              <w:rPr>
                <w:rFonts w:ascii="Times New Roman" w:hAnsi="Times New Roman" w:cs="Times New Roman"/>
                <w:b/>
                <w:bCs/>
                <w:lang w:val="ru-RU" w:eastAsia="ru-RU"/>
              </w:rPr>
            </w:pPr>
            <w:r w:rsidRPr="002F77DC">
              <w:rPr>
                <w:rFonts w:ascii="Times New Roman" w:hAnsi="Times New Roman" w:cs="Times New Roman"/>
                <w:b/>
                <w:bCs/>
                <w:lang w:val="ru-RU" w:eastAsia="ru-RU"/>
              </w:rPr>
              <w:t xml:space="preserve">за </w:t>
            </w:r>
            <w:proofErr w:type="gramStart"/>
            <w:r w:rsidRPr="002F77DC">
              <w:rPr>
                <w:rFonts w:ascii="Times New Roman" w:hAnsi="Times New Roman" w:cs="Times New Roman"/>
                <w:b/>
                <w:bCs/>
                <w:lang w:val="ru-RU" w:eastAsia="ru-RU"/>
              </w:rPr>
              <w:t>Типовою</w:t>
            </w:r>
            <w:proofErr w:type="gramEnd"/>
            <w:r w:rsidRPr="002F77DC">
              <w:rPr>
                <w:rFonts w:ascii="Times New Roman" w:hAnsi="Times New Roman" w:cs="Times New Roman"/>
                <w:b/>
                <w:bCs/>
                <w:lang w:val="ru-RU" w:eastAsia="ru-RU"/>
              </w:rPr>
              <w:t xml:space="preserve"> </w:t>
            </w:r>
            <w:proofErr w:type="spellStart"/>
            <w:r w:rsidRPr="002F77DC">
              <w:rPr>
                <w:rFonts w:ascii="Times New Roman" w:hAnsi="Times New Roman" w:cs="Times New Roman"/>
                <w:b/>
                <w:bCs/>
                <w:lang w:val="ru-RU" w:eastAsia="ru-RU"/>
              </w:rPr>
              <w:t>програмною</w:t>
            </w:r>
            <w:proofErr w:type="spellEnd"/>
            <w:r w:rsidRPr="002F77DC">
              <w:rPr>
                <w:rFonts w:ascii="Times New Roman" w:hAnsi="Times New Roman" w:cs="Times New Roman"/>
                <w:b/>
                <w:bCs/>
                <w:lang w:val="ru-RU" w:eastAsia="ru-RU"/>
              </w:rPr>
              <w:t xml:space="preserve"> </w:t>
            </w:r>
            <w:proofErr w:type="spellStart"/>
            <w:r w:rsidRPr="002F77DC">
              <w:rPr>
                <w:rFonts w:ascii="Times New Roman" w:hAnsi="Times New Roman" w:cs="Times New Roman"/>
                <w:b/>
                <w:bCs/>
                <w:lang w:val="ru-RU" w:eastAsia="ru-RU"/>
              </w:rPr>
              <w:t>класифікацією</w:t>
            </w:r>
            <w:proofErr w:type="spellEnd"/>
            <w:r w:rsidRPr="002F77DC">
              <w:rPr>
                <w:rFonts w:ascii="Times New Roman" w:hAnsi="Times New Roman" w:cs="Times New Roman"/>
                <w:b/>
                <w:bCs/>
                <w:lang w:val="ru-RU" w:eastAsia="ru-RU"/>
              </w:rPr>
              <w:t xml:space="preserve"> </w:t>
            </w:r>
            <w:proofErr w:type="spellStart"/>
            <w:r w:rsidRPr="002F77DC">
              <w:rPr>
                <w:rFonts w:ascii="Times New Roman" w:hAnsi="Times New Roman" w:cs="Times New Roman"/>
                <w:b/>
                <w:bCs/>
                <w:lang w:val="ru-RU" w:eastAsia="ru-RU"/>
              </w:rPr>
              <w:t>видатків</w:t>
            </w:r>
            <w:proofErr w:type="spellEnd"/>
            <w:r w:rsidRPr="002F77DC">
              <w:rPr>
                <w:rFonts w:ascii="Times New Roman" w:hAnsi="Times New Roman" w:cs="Times New Roman"/>
                <w:b/>
                <w:bCs/>
                <w:lang w:val="ru-RU" w:eastAsia="ru-RU"/>
              </w:rPr>
              <w:t xml:space="preserve"> та </w:t>
            </w:r>
            <w:proofErr w:type="spellStart"/>
            <w:r w:rsidRPr="002F77DC">
              <w:rPr>
                <w:rFonts w:ascii="Times New Roman" w:hAnsi="Times New Roman" w:cs="Times New Roman"/>
                <w:b/>
                <w:bCs/>
                <w:lang w:val="ru-RU" w:eastAsia="ru-RU"/>
              </w:rPr>
              <w:t>кредитування</w:t>
            </w:r>
            <w:proofErr w:type="spellEnd"/>
            <w:r w:rsidRPr="002F77DC">
              <w:rPr>
                <w:rFonts w:ascii="Times New Roman" w:hAnsi="Times New Roman" w:cs="Times New Roman"/>
                <w:b/>
                <w:bCs/>
                <w:lang w:val="ru-RU" w:eastAsia="ru-RU"/>
              </w:rPr>
              <w:t xml:space="preserve"> </w:t>
            </w:r>
            <w:proofErr w:type="spellStart"/>
            <w:r w:rsidRPr="002F77DC">
              <w:rPr>
                <w:rFonts w:ascii="Times New Roman" w:hAnsi="Times New Roman" w:cs="Times New Roman"/>
                <w:b/>
                <w:bCs/>
                <w:lang w:val="ru-RU" w:eastAsia="ru-RU"/>
              </w:rPr>
              <w:t>місцевого</w:t>
            </w:r>
            <w:proofErr w:type="spellEnd"/>
            <w:r w:rsidRPr="002F77DC">
              <w:rPr>
                <w:rFonts w:ascii="Times New Roman" w:hAnsi="Times New Roman" w:cs="Times New Roman"/>
                <w:b/>
                <w:bCs/>
                <w:lang w:val="ru-RU" w:eastAsia="ru-RU"/>
              </w:rPr>
              <w:t xml:space="preserve"> бюджету</w:t>
            </w:r>
          </w:p>
        </w:tc>
      </w:tr>
      <w:tr w:rsidR="002F77DC" w:rsidRPr="002F77DC" w:rsidTr="002F77DC">
        <w:trPr>
          <w:trHeight w:val="255"/>
        </w:trPr>
        <w:tc>
          <w:tcPr>
            <w:tcW w:w="1660" w:type="dxa"/>
            <w:tcBorders>
              <w:top w:val="nil"/>
              <w:left w:val="nil"/>
              <w:bottom w:val="nil"/>
              <w:right w:val="nil"/>
            </w:tcBorders>
            <w:shd w:val="clear" w:color="auto" w:fill="auto"/>
            <w:noWrap/>
            <w:vAlign w:val="bottom"/>
            <w:hideMark/>
          </w:tcPr>
          <w:p w:rsidR="002F77DC" w:rsidRPr="002F77DC" w:rsidRDefault="002F77DC" w:rsidP="002F77DC">
            <w:pPr>
              <w:rPr>
                <w:rFonts w:ascii="Times New Roman" w:hAnsi="Times New Roman" w:cs="Times New Roman"/>
                <w:sz w:val="20"/>
                <w:szCs w:val="20"/>
                <w:u w:val="single"/>
                <w:lang w:val="ru-RU" w:eastAsia="ru-RU"/>
              </w:rPr>
            </w:pPr>
            <w:r w:rsidRPr="002F77DC">
              <w:rPr>
                <w:rFonts w:ascii="Times New Roman" w:hAnsi="Times New Roman" w:cs="Times New Roman"/>
                <w:sz w:val="20"/>
                <w:szCs w:val="20"/>
                <w:u w:val="single"/>
                <w:lang w:val="ru-RU" w:eastAsia="ru-RU"/>
              </w:rPr>
              <w:t>13566000000</w:t>
            </w:r>
          </w:p>
        </w:tc>
        <w:tc>
          <w:tcPr>
            <w:tcW w:w="5320" w:type="dxa"/>
            <w:tcBorders>
              <w:top w:val="nil"/>
              <w:left w:val="nil"/>
              <w:bottom w:val="nil"/>
              <w:right w:val="nil"/>
            </w:tcBorders>
            <w:shd w:val="clear" w:color="auto" w:fill="auto"/>
            <w:vAlign w:val="center"/>
            <w:hideMark/>
          </w:tcPr>
          <w:p w:rsidR="002F77DC" w:rsidRPr="002F77DC" w:rsidRDefault="002F77DC" w:rsidP="002F77DC">
            <w:pPr>
              <w:rPr>
                <w:rFonts w:ascii="Arial CYR" w:hAnsi="Arial CYR"/>
                <w:sz w:val="20"/>
                <w:szCs w:val="20"/>
                <w:lang w:val="ru-RU" w:eastAsia="ru-RU"/>
              </w:rPr>
            </w:pPr>
          </w:p>
        </w:tc>
        <w:tc>
          <w:tcPr>
            <w:tcW w:w="972"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r>
      <w:tr w:rsidR="002F77DC" w:rsidRPr="002F77DC" w:rsidTr="002F77DC">
        <w:trPr>
          <w:trHeight w:val="255"/>
        </w:trPr>
        <w:tc>
          <w:tcPr>
            <w:tcW w:w="1660" w:type="dxa"/>
            <w:tcBorders>
              <w:top w:val="nil"/>
              <w:left w:val="nil"/>
              <w:bottom w:val="nil"/>
              <w:right w:val="nil"/>
            </w:tcBorders>
            <w:shd w:val="clear" w:color="auto" w:fill="auto"/>
            <w:noWrap/>
            <w:vAlign w:val="center"/>
            <w:hideMark/>
          </w:tcPr>
          <w:p w:rsidR="002F77DC" w:rsidRPr="002F77DC" w:rsidRDefault="002F77DC" w:rsidP="002F77DC">
            <w:pPr>
              <w:rPr>
                <w:rFonts w:ascii="Times New Roman" w:hAnsi="Times New Roman" w:cs="Times New Roman"/>
                <w:sz w:val="20"/>
                <w:szCs w:val="20"/>
                <w:lang w:val="ru-RU" w:eastAsia="ru-RU"/>
              </w:rPr>
            </w:pPr>
            <w:r w:rsidRPr="002F77DC">
              <w:rPr>
                <w:rFonts w:ascii="Times New Roman" w:hAnsi="Times New Roman" w:cs="Times New Roman"/>
                <w:sz w:val="20"/>
                <w:szCs w:val="20"/>
                <w:lang w:val="ru-RU" w:eastAsia="ru-RU"/>
              </w:rPr>
              <w:t>(код бюджету)</w:t>
            </w:r>
          </w:p>
        </w:tc>
        <w:tc>
          <w:tcPr>
            <w:tcW w:w="5320" w:type="dxa"/>
            <w:tcBorders>
              <w:top w:val="nil"/>
              <w:left w:val="nil"/>
              <w:bottom w:val="nil"/>
              <w:right w:val="nil"/>
            </w:tcBorders>
            <w:shd w:val="clear" w:color="auto" w:fill="auto"/>
            <w:vAlign w:val="center"/>
            <w:hideMark/>
          </w:tcPr>
          <w:p w:rsidR="002F77DC" w:rsidRPr="002F77DC" w:rsidRDefault="002F77DC" w:rsidP="002F77DC">
            <w:pPr>
              <w:rPr>
                <w:rFonts w:ascii="Arial CYR" w:hAnsi="Arial CYR"/>
                <w:sz w:val="20"/>
                <w:szCs w:val="20"/>
                <w:lang w:val="ru-RU" w:eastAsia="ru-RU"/>
              </w:rPr>
            </w:pPr>
          </w:p>
        </w:tc>
        <w:tc>
          <w:tcPr>
            <w:tcW w:w="972"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r>
      <w:tr w:rsidR="002F77DC" w:rsidRPr="002F77DC" w:rsidTr="002F77DC">
        <w:trPr>
          <w:trHeight w:val="255"/>
        </w:trPr>
        <w:tc>
          <w:tcPr>
            <w:tcW w:w="1660" w:type="dxa"/>
            <w:tcBorders>
              <w:top w:val="nil"/>
              <w:left w:val="nil"/>
              <w:bottom w:val="nil"/>
              <w:right w:val="nil"/>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p>
        </w:tc>
        <w:tc>
          <w:tcPr>
            <w:tcW w:w="5320" w:type="dxa"/>
            <w:tcBorders>
              <w:top w:val="nil"/>
              <w:left w:val="nil"/>
              <w:bottom w:val="nil"/>
              <w:right w:val="nil"/>
            </w:tcBorders>
            <w:shd w:val="clear" w:color="auto" w:fill="auto"/>
            <w:vAlign w:val="center"/>
            <w:hideMark/>
          </w:tcPr>
          <w:p w:rsidR="002F77DC" w:rsidRPr="002F77DC" w:rsidRDefault="002F77DC" w:rsidP="002F77DC">
            <w:pPr>
              <w:rPr>
                <w:rFonts w:ascii="Arial CYR" w:hAnsi="Arial CYR"/>
                <w:sz w:val="20"/>
                <w:szCs w:val="20"/>
                <w:lang w:val="ru-RU" w:eastAsia="ru-RU"/>
              </w:rPr>
            </w:pPr>
          </w:p>
        </w:tc>
        <w:tc>
          <w:tcPr>
            <w:tcW w:w="972"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2F77DC" w:rsidRPr="002F77DC" w:rsidRDefault="002F77DC" w:rsidP="002F77DC">
            <w:pPr>
              <w:jc w:val="right"/>
              <w:rPr>
                <w:rFonts w:ascii="Times New Roman" w:hAnsi="Times New Roman" w:cs="Times New Roman"/>
                <w:sz w:val="20"/>
                <w:szCs w:val="20"/>
                <w:lang w:val="ru-RU" w:eastAsia="ru-RU"/>
              </w:rPr>
            </w:pPr>
            <w:r w:rsidRPr="002F77DC">
              <w:rPr>
                <w:rFonts w:ascii="Times New Roman" w:hAnsi="Times New Roman" w:cs="Times New Roman"/>
                <w:sz w:val="20"/>
                <w:szCs w:val="20"/>
                <w:lang w:val="ru-RU" w:eastAsia="ru-RU"/>
              </w:rPr>
              <w:t>(</w:t>
            </w:r>
            <w:proofErr w:type="spellStart"/>
            <w:r w:rsidRPr="002F77DC">
              <w:rPr>
                <w:rFonts w:ascii="Times New Roman" w:hAnsi="Times New Roman" w:cs="Times New Roman"/>
                <w:sz w:val="20"/>
                <w:szCs w:val="20"/>
                <w:lang w:val="ru-RU" w:eastAsia="ru-RU"/>
              </w:rPr>
              <w:t>грн</w:t>
            </w:r>
            <w:proofErr w:type="spellEnd"/>
            <w:r w:rsidRPr="002F77DC">
              <w:rPr>
                <w:rFonts w:ascii="Times New Roman" w:hAnsi="Times New Roman" w:cs="Times New Roman"/>
                <w:sz w:val="20"/>
                <w:szCs w:val="20"/>
                <w:lang w:val="ru-RU" w:eastAsia="ru-RU"/>
              </w:rPr>
              <w:t>)</w:t>
            </w:r>
          </w:p>
        </w:tc>
      </w:tr>
      <w:tr w:rsidR="002F77DC" w:rsidRPr="002F77DC" w:rsidTr="002F77DC">
        <w:trPr>
          <w:trHeight w:val="300"/>
        </w:trPr>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Код</w:t>
            </w: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77DC" w:rsidRPr="002F77DC" w:rsidRDefault="002F77DC" w:rsidP="002F77DC">
            <w:pPr>
              <w:jc w:val="center"/>
              <w:rPr>
                <w:rFonts w:ascii="Times New Roman" w:hAnsi="Times New Roman" w:cs="Times New Roman"/>
                <w:b/>
                <w:bCs/>
                <w:sz w:val="20"/>
                <w:szCs w:val="20"/>
                <w:lang w:val="ru-RU" w:eastAsia="ru-RU"/>
              </w:rPr>
            </w:pPr>
            <w:proofErr w:type="spellStart"/>
            <w:r w:rsidRPr="002F77DC">
              <w:rPr>
                <w:rFonts w:ascii="Times New Roman" w:hAnsi="Times New Roman" w:cs="Times New Roman"/>
                <w:b/>
                <w:bCs/>
                <w:sz w:val="20"/>
                <w:szCs w:val="20"/>
                <w:lang w:val="ru-RU" w:eastAsia="ru-RU"/>
              </w:rPr>
              <w:t>Найменування</w:t>
            </w:r>
            <w:proofErr w:type="spellEnd"/>
            <w:r w:rsidRPr="002F77DC">
              <w:rPr>
                <w:rFonts w:ascii="Times New Roman" w:hAnsi="Times New Roman" w:cs="Times New Roman"/>
                <w:b/>
                <w:bCs/>
                <w:sz w:val="20"/>
                <w:szCs w:val="20"/>
                <w:lang w:val="ru-RU" w:eastAsia="ru-RU"/>
              </w:rPr>
              <w:t xml:space="preserve"> </w:t>
            </w:r>
            <w:proofErr w:type="spellStart"/>
            <w:r w:rsidRPr="002F77DC">
              <w:rPr>
                <w:rFonts w:ascii="Times New Roman" w:hAnsi="Times New Roman" w:cs="Times New Roman"/>
                <w:b/>
                <w:bCs/>
                <w:sz w:val="20"/>
                <w:szCs w:val="20"/>
                <w:lang w:val="ru-RU" w:eastAsia="ru-RU"/>
              </w:rPr>
              <w:t>показника</w:t>
            </w:r>
            <w:proofErr w:type="spellEnd"/>
          </w:p>
        </w:tc>
        <w:tc>
          <w:tcPr>
            <w:tcW w:w="972" w:type="dxa"/>
            <w:tcBorders>
              <w:top w:val="single" w:sz="4" w:space="0" w:color="auto"/>
              <w:left w:val="nil"/>
              <w:bottom w:val="nil"/>
              <w:right w:val="single" w:sz="4" w:space="0" w:color="auto"/>
            </w:tcBorders>
            <w:shd w:val="clear" w:color="auto" w:fill="auto"/>
            <w:vAlign w:val="bottom"/>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 xml:space="preserve">2020 </w:t>
            </w:r>
            <w:proofErr w:type="spellStart"/>
            <w:proofErr w:type="gramStart"/>
            <w:r w:rsidRPr="002F77DC">
              <w:rPr>
                <w:rFonts w:ascii="Times New Roman" w:hAnsi="Times New Roman" w:cs="Times New Roman"/>
                <w:b/>
                <w:bCs/>
                <w:sz w:val="20"/>
                <w:szCs w:val="20"/>
                <w:lang w:val="ru-RU" w:eastAsia="ru-RU"/>
              </w:rPr>
              <w:t>р</w:t>
            </w:r>
            <w:proofErr w:type="gramEnd"/>
            <w:r w:rsidRPr="002F77DC">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 xml:space="preserve">2021 </w:t>
            </w:r>
            <w:proofErr w:type="spellStart"/>
            <w:proofErr w:type="gramStart"/>
            <w:r w:rsidRPr="002F77DC">
              <w:rPr>
                <w:rFonts w:ascii="Times New Roman" w:hAnsi="Times New Roman" w:cs="Times New Roman"/>
                <w:b/>
                <w:bCs/>
                <w:sz w:val="20"/>
                <w:szCs w:val="20"/>
                <w:lang w:val="ru-RU" w:eastAsia="ru-RU"/>
              </w:rPr>
              <w:t>р</w:t>
            </w:r>
            <w:proofErr w:type="gramEnd"/>
            <w:r w:rsidRPr="002F77DC">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 xml:space="preserve">2022 </w:t>
            </w:r>
            <w:proofErr w:type="spellStart"/>
            <w:proofErr w:type="gramStart"/>
            <w:r w:rsidRPr="002F77DC">
              <w:rPr>
                <w:rFonts w:ascii="Times New Roman" w:hAnsi="Times New Roman" w:cs="Times New Roman"/>
                <w:b/>
                <w:bCs/>
                <w:sz w:val="20"/>
                <w:szCs w:val="20"/>
                <w:lang w:val="ru-RU" w:eastAsia="ru-RU"/>
              </w:rPr>
              <w:t>р</w:t>
            </w:r>
            <w:proofErr w:type="gramEnd"/>
            <w:r w:rsidRPr="002F77DC">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 xml:space="preserve">2023 </w:t>
            </w:r>
            <w:proofErr w:type="spellStart"/>
            <w:proofErr w:type="gramStart"/>
            <w:r w:rsidRPr="002F77DC">
              <w:rPr>
                <w:rFonts w:ascii="Times New Roman" w:hAnsi="Times New Roman" w:cs="Times New Roman"/>
                <w:b/>
                <w:bCs/>
                <w:sz w:val="20"/>
                <w:szCs w:val="20"/>
                <w:lang w:val="ru-RU" w:eastAsia="ru-RU"/>
              </w:rPr>
              <w:t>р</w:t>
            </w:r>
            <w:proofErr w:type="gramEnd"/>
            <w:r w:rsidRPr="002F77DC">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 xml:space="preserve">2024 </w:t>
            </w:r>
            <w:proofErr w:type="spellStart"/>
            <w:proofErr w:type="gramStart"/>
            <w:r w:rsidRPr="002F77DC">
              <w:rPr>
                <w:rFonts w:ascii="Times New Roman" w:hAnsi="Times New Roman" w:cs="Times New Roman"/>
                <w:b/>
                <w:bCs/>
                <w:sz w:val="20"/>
                <w:szCs w:val="20"/>
                <w:lang w:val="ru-RU" w:eastAsia="ru-RU"/>
              </w:rPr>
              <w:t>р</w:t>
            </w:r>
            <w:proofErr w:type="gramEnd"/>
            <w:r w:rsidRPr="002F77DC">
              <w:rPr>
                <w:rFonts w:ascii="Times New Roman" w:hAnsi="Times New Roman" w:cs="Times New Roman"/>
                <w:b/>
                <w:bCs/>
                <w:sz w:val="20"/>
                <w:szCs w:val="20"/>
                <w:lang w:val="ru-RU" w:eastAsia="ru-RU"/>
              </w:rPr>
              <w:t>ік</w:t>
            </w:r>
            <w:proofErr w:type="spellEnd"/>
          </w:p>
        </w:tc>
      </w:tr>
      <w:tr w:rsidR="002F77DC" w:rsidRPr="002F77DC" w:rsidTr="002F77DC">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2F77DC" w:rsidRPr="002F77DC" w:rsidRDefault="002F77DC" w:rsidP="002F77DC">
            <w:pPr>
              <w:rPr>
                <w:rFonts w:ascii="Times New Roman" w:hAnsi="Times New Roman" w:cs="Times New Roman"/>
                <w:b/>
                <w:bCs/>
                <w:sz w:val="20"/>
                <w:szCs w:val="20"/>
                <w:lang w:val="ru-RU" w:eastAsia="ru-RU"/>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2F77DC" w:rsidRPr="002F77DC" w:rsidRDefault="002F77DC" w:rsidP="002F77DC">
            <w:pPr>
              <w:rPr>
                <w:rFonts w:ascii="Times New Roman" w:hAnsi="Times New Roman" w:cs="Times New Roman"/>
                <w:b/>
                <w:bCs/>
                <w:sz w:val="20"/>
                <w:szCs w:val="20"/>
                <w:lang w:val="ru-RU" w:eastAsia="ru-RU"/>
              </w:rPr>
            </w:pPr>
          </w:p>
        </w:tc>
        <w:tc>
          <w:tcPr>
            <w:tcW w:w="972" w:type="dxa"/>
            <w:tcBorders>
              <w:top w:val="nil"/>
              <w:left w:val="nil"/>
              <w:bottom w:val="single" w:sz="4" w:space="0" w:color="auto"/>
              <w:right w:val="single" w:sz="4" w:space="0" w:color="auto"/>
            </w:tcBorders>
            <w:shd w:val="clear" w:color="auto" w:fill="auto"/>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w:t>
            </w:r>
            <w:proofErr w:type="spellStart"/>
            <w:r w:rsidRPr="002F77DC">
              <w:rPr>
                <w:rFonts w:ascii="Times New Roman" w:hAnsi="Times New Roman" w:cs="Times New Roman"/>
                <w:b/>
                <w:bCs/>
                <w:sz w:val="20"/>
                <w:szCs w:val="20"/>
                <w:lang w:val="ru-RU" w:eastAsia="ru-RU"/>
              </w:rPr>
              <w:t>звіт</w:t>
            </w:r>
            <w:proofErr w:type="spellEnd"/>
            <w:r w:rsidRPr="002F77DC">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w:t>
            </w:r>
            <w:proofErr w:type="spellStart"/>
            <w:r w:rsidRPr="002F77DC">
              <w:rPr>
                <w:rFonts w:ascii="Times New Roman" w:hAnsi="Times New Roman" w:cs="Times New Roman"/>
                <w:b/>
                <w:bCs/>
                <w:sz w:val="20"/>
                <w:szCs w:val="20"/>
                <w:lang w:val="ru-RU" w:eastAsia="ru-RU"/>
              </w:rPr>
              <w:t>затверджено</w:t>
            </w:r>
            <w:proofErr w:type="spellEnd"/>
            <w:r w:rsidRPr="002F77DC">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(план)</w:t>
            </w:r>
          </w:p>
        </w:tc>
      </w:tr>
      <w:tr w:rsidR="002F77DC" w:rsidRPr="002F77DC" w:rsidTr="002F77DC">
        <w:trPr>
          <w:trHeight w:val="255"/>
        </w:trPr>
        <w:tc>
          <w:tcPr>
            <w:tcW w:w="1660" w:type="dxa"/>
            <w:tcBorders>
              <w:top w:val="nil"/>
              <w:left w:val="single" w:sz="4" w:space="0" w:color="auto"/>
              <w:bottom w:val="nil"/>
              <w:right w:val="single" w:sz="4" w:space="0" w:color="auto"/>
            </w:tcBorders>
            <w:shd w:val="clear" w:color="auto" w:fill="auto"/>
            <w:vAlign w:val="center"/>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1</w:t>
            </w:r>
          </w:p>
        </w:tc>
        <w:tc>
          <w:tcPr>
            <w:tcW w:w="5320" w:type="dxa"/>
            <w:tcBorders>
              <w:top w:val="nil"/>
              <w:left w:val="nil"/>
              <w:bottom w:val="nil"/>
              <w:right w:val="single" w:sz="4" w:space="0" w:color="auto"/>
            </w:tcBorders>
            <w:shd w:val="clear" w:color="auto" w:fill="auto"/>
            <w:vAlign w:val="center"/>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2</w:t>
            </w:r>
          </w:p>
        </w:tc>
        <w:tc>
          <w:tcPr>
            <w:tcW w:w="972" w:type="dxa"/>
            <w:tcBorders>
              <w:top w:val="nil"/>
              <w:left w:val="nil"/>
              <w:bottom w:val="nil"/>
              <w:right w:val="single" w:sz="4" w:space="0" w:color="auto"/>
            </w:tcBorders>
            <w:shd w:val="clear" w:color="auto" w:fill="auto"/>
            <w:vAlign w:val="center"/>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3</w:t>
            </w:r>
          </w:p>
        </w:tc>
        <w:tc>
          <w:tcPr>
            <w:tcW w:w="1840" w:type="dxa"/>
            <w:tcBorders>
              <w:top w:val="nil"/>
              <w:left w:val="nil"/>
              <w:bottom w:val="nil"/>
              <w:right w:val="single" w:sz="4" w:space="0" w:color="auto"/>
            </w:tcBorders>
            <w:shd w:val="clear" w:color="auto" w:fill="auto"/>
            <w:vAlign w:val="center"/>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4</w:t>
            </w:r>
          </w:p>
        </w:tc>
        <w:tc>
          <w:tcPr>
            <w:tcW w:w="1840" w:type="dxa"/>
            <w:tcBorders>
              <w:top w:val="nil"/>
              <w:left w:val="nil"/>
              <w:bottom w:val="nil"/>
              <w:right w:val="single" w:sz="4" w:space="0" w:color="auto"/>
            </w:tcBorders>
            <w:shd w:val="clear" w:color="auto" w:fill="auto"/>
            <w:vAlign w:val="center"/>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5</w:t>
            </w:r>
          </w:p>
        </w:tc>
        <w:tc>
          <w:tcPr>
            <w:tcW w:w="1840" w:type="dxa"/>
            <w:tcBorders>
              <w:top w:val="nil"/>
              <w:left w:val="nil"/>
              <w:bottom w:val="nil"/>
              <w:right w:val="single" w:sz="4" w:space="0" w:color="auto"/>
            </w:tcBorders>
            <w:shd w:val="clear" w:color="auto" w:fill="auto"/>
            <w:vAlign w:val="center"/>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6</w:t>
            </w:r>
          </w:p>
        </w:tc>
        <w:tc>
          <w:tcPr>
            <w:tcW w:w="1840" w:type="dxa"/>
            <w:tcBorders>
              <w:top w:val="nil"/>
              <w:left w:val="nil"/>
              <w:bottom w:val="nil"/>
              <w:right w:val="single" w:sz="4" w:space="0" w:color="auto"/>
            </w:tcBorders>
            <w:shd w:val="clear" w:color="auto" w:fill="auto"/>
            <w:vAlign w:val="center"/>
            <w:hideMark/>
          </w:tcPr>
          <w:p w:rsidR="002F77DC" w:rsidRPr="002F77DC" w:rsidRDefault="002F77DC" w:rsidP="002F77DC">
            <w:pPr>
              <w:jc w:val="center"/>
              <w:rPr>
                <w:rFonts w:ascii="Times New Roman" w:hAnsi="Times New Roman" w:cs="Times New Roman"/>
                <w:b/>
                <w:bCs/>
                <w:sz w:val="20"/>
                <w:szCs w:val="20"/>
                <w:lang w:val="ru-RU" w:eastAsia="ru-RU"/>
              </w:rPr>
            </w:pPr>
            <w:r w:rsidRPr="002F77DC">
              <w:rPr>
                <w:rFonts w:ascii="Times New Roman" w:hAnsi="Times New Roman" w:cs="Times New Roman"/>
                <w:b/>
                <w:bCs/>
                <w:sz w:val="20"/>
                <w:szCs w:val="20"/>
                <w:lang w:val="ru-RU" w:eastAsia="ru-RU"/>
              </w:rPr>
              <w:t>7</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1000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proofErr w:type="spellStart"/>
            <w:r w:rsidRPr="002F77DC">
              <w:rPr>
                <w:rFonts w:ascii="Arial CYR" w:hAnsi="Arial CYR"/>
                <w:b/>
                <w:bCs/>
                <w:sz w:val="20"/>
                <w:szCs w:val="20"/>
                <w:lang w:val="ru-RU" w:eastAsia="ru-RU"/>
              </w:rPr>
              <w:t>Освіта</w:t>
            </w:r>
            <w:proofErr w:type="spellEnd"/>
            <w:r w:rsidRPr="002F77DC">
              <w:rPr>
                <w:rFonts w:ascii="Arial CYR" w:hAnsi="Arial CYR"/>
                <w:b/>
                <w:bCs/>
                <w:sz w:val="20"/>
                <w:szCs w:val="20"/>
                <w:lang w:val="ru-RU" w:eastAsia="ru-RU"/>
              </w:rPr>
              <w:t xml:space="preserve">, </w:t>
            </w:r>
            <w:proofErr w:type="gramStart"/>
            <w:r w:rsidRPr="002F77DC">
              <w:rPr>
                <w:rFonts w:ascii="Arial CYR" w:hAnsi="Arial CYR"/>
                <w:b/>
                <w:bCs/>
                <w:sz w:val="20"/>
                <w:szCs w:val="20"/>
                <w:lang w:val="ru-RU" w:eastAsia="ru-RU"/>
              </w:rPr>
              <w:t>у</w:t>
            </w:r>
            <w:proofErr w:type="gramEnd"/>
            <w:r w:rsidRPr="002F77DC">
              <w:rPr>
                <w:rFonts w:ascii="Arial CYR" w:hAnsi="Arial CYR"/>
                <w:b/>
                <w:bCs/>
                <w:sz w:val="20"/>
                <w:szCs w:val="20"/>
                <w:lang w:val="ru-RU" w:eastAsia="ru-RU"/>
              </w:rPr>
              <w:t xml:space="preserve"> тому </w:t>
            </w:r>
            <w:proofErr w:type="spellStart"/>
            <w:r w:rsidRPr="002F77DC">
              <w:rPr>
                <w:rFonts w:ascii="Arial CYR" w:hAnsi="Arial CYR"/>
                <w:b/>
                <w:bCs/>
                <w:sz w:val="20"/>
                <w:szCs w:val="20"/>
                <w:lang w:val="ru-RU" w:eastAsia="ru-RU"/>
              </w:rPr>
              <w:t>числі</w:t>
            </w:r>
            <w:proofErr w:type="spellEnd"/>
            <w:r w:rsidRPr="002F77DC">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158 588 294,00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171 319 050,00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186 241 960,00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199 466 200,00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r w:rsidRPr="002F77DC">
              <w:rPr>
                <w:rFonts w:ascii="Arial CYR" w:hAnsi="Arial CYR"/>
                <w:sz w:val="20"/>
                <w:szCs w:val="20"/>
                <w:lang w:val="ru-RU" w:eastAsia="ru-RU"/>
              </w:rPr>
              <w:t>загальний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155 485 094,00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167 897 450,00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182 666 300,00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195 775 900,00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proofErr w:type="gramStart"/>
            <w:r w:rsidRPr="002F77DC">
              <w:rPr>
                <w:rFonts w:ascii="Arial CYR" w:hAnsi="Arial CYR"/>
                <w:sz w:val="20"/>
                <w:szCs w:val="20"/>
                <w:lang w:val="ru-RU" w:eastAsia="ru-RU"/>
              </w:rPr>
              <w:t>спец</w:t>
            </w:r>
            <w:proofErr w:type="gramEnd"/>
            <w:r w:rsidRPr="002F77DC">
              <w:rPr>
                <w:rFonts w:ascii="Arial CYR" w:hAnsi="Arial CYR"/>
                <w:sz w:val="20"/>
                <w:szCs w:val="20"/>
                <w:lang w:val="ru-RU" w:eastAsia="ru-RU"/>
              </w:rPr>
              <w:t>іальний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3 103 200,00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3 421 600,00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3 575 660,00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3 690 300,00</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2000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proofErr w:type="spellStart"/>
            <w:r w:rsidRPr="002F77DC">
              <w:rPr>
                <w:rFonts w:ascii="Arial CYR" w:hAnsi="Arial CYR"/>
                <w:b/>
                <w:bCs/>
                <w:sz w:val="20"/>
                <w:szCs w:val="20"/>
                <w:lang w:val="ru-RU" w:eastAsia="ru-RU"/>
              </w:rPr>
              <w:t>Охорона</w:t>
            </w:r>
            <w:proofErr w:type="spellEnd"/>
            <w:r w:rsidRPr="002F77DC">
              <w:rPr>
                <w:rFonts w:ascii="Arial CYR" w:hAnsi="Arial CYR"/>
                <w:b/>
                <w:bCs/>
                <w:sz w:val="20"/>
                <w:szCs w:val="20"/>
                <w:lang w:val="ru-RU" w:eastAsia="ru-RU"/>
              </w:rPr>
              <w:t xml:space="preserve"> </w:t>
            </w:r>
            <w:proofErr w:type="spellStart"/>
            <w:r w:rsidRPr="002F77DC">
              <w:rPr>
                <w:rFonts w:ascii="Arial CYR" w:hAnsi="Arial CYR"/>
                <w:b/>
                <w:bCs/>
                <w:sz w:val="20"/>
                <w:szCs w:val="20"/>
                <w:lang w:val="ru-RU" w:eastAsia="ru-RU"/>
              </w:rPr>
              <w:t>здоров</w:t>
            </w:r>
            <w:proofErr w:type="gramStart"/>
            <w:r w:rsidRPr="002F77DC">
              <w:rPr>
                <w:rFonts w:ascii="Arial CYR" w:hAnsi="Arial CYR"/>
                <w:b/>
                <w:bCs/>
                <w:sz w:val="20"/>
                <w:szCs w:val="20"/>
                <w:lang w:val="ru-RU" w:eastAsia="ru-RU"/>
              </w:rPr>
              <w:t>`я</w:t>
            </w:r>
            <w:proofErr w:type="spellEnd"/>
            <w:proofErr w:type="gramEnd"/>
            <w:r w:rsidRPr="002F77DC">
              <w:rPr>
                <w:rFonts w:ascii="Arial CYR" w:hAnsi="Arial CYR"/>
                <w:b/>
                <w:bCs/>
                <w:sz w:val="20"/>
                <w:szCs w:val="20"/>
                <w:lang w:val="ru-RU" w:eastAsia="ru-RU"/>
              </w:rPr>
              <w:t xml:space="preserve">, у тому </w:t>
            </w:r>
            <w:proofErr w:type="spellStart"/>
            <w:r w:rsidRPr="002F77DC">
              <w:rPr>
                <w:rFonts w:ascii="Arial CYR" w:hAnsi="Arial CYR"/>
                <w:b/>
                <w:bCs/>
                <w:sz w:val="20"/>
                <w:szCs w:val="20"/>
                <w:lang w:val="ru-RU" w:eastAsia="ru-RU"/>
              </w:rPr>
              <w:t>числі</w:t>
            </w:r>
            <w:proofErr w:type="spellEnd"/>
            <w:r w:rsidRPr="002F77DC">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5 005 700,00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6 427 700,00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6 817 200,00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7 198 400,00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r w:rsidRPr="002F77DC">
              <w:rPr>
                <w:rFonts w:ascii="Arial CYR" w:hAnsi="Arial CYR"/>
                <w:sz w:val="20"/>
                <w:szCs w:val="20"/>
                <w:lang w:val="ru-RU" w:eastAsia="ru-RU"/>
              </w:rPr>
              <w:t>загальний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5 005 700,00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6 427 700,00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6 817 200,00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7 198 400,00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proofErr w:type="gramStart"/>
            <w:r w:rsidRPr="002F77DC">
              <w:rPr>
                <w:rFonts w:ascii="Arial CYR" w:hAnsi="Arial CYR"/>
                <w:sz w:val="20"/>
                <w:szCs w:val="20"/>
                <w:lang w:val="ru-RU" w:eastAsia="ru-RU"/>
              </w:rPr>
              <w:t>спец</w:t>
            </w:r>
            <w:proofErr w:type="gramEnd"/>
            <w:r w:rsidRPr="002F77DC">
              <w:rPr>
                <w:rFonts w:ascii="Arial CYR" w:hAnsi="Arial CYR"/>
                <w:sz w:val="20"/>
                <w:szCs w:val="20"/>
                <w:lang w:val="ru-RU" w:eastAsia="ru-RU"/>
              </w:rPr>
              <w:t>іальний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r>
      <w:tr w:rsidR="002F77DC" w:rsidRPr="002F77DC" w:rsidTr="002F77DC">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3000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proofErr w:type="spellStart"/>
            <w:proofErr w:type="gramStart"/>
            <w:r w:rsidRPr="002F77DC">
              <w:rPr>
                <w:rFonts w:ascii="Arial CYR" w:hAnsi="Arial CYR"/>
                <w:b/>
                <w:bCs/>
                <w:sz w:val="20"/>
                <w:szCs w:val="20"/>
                <w:lang w:val="ru-RU" w:eastAsia="ru-RU"/>
              </w:rPr>
              <w:t>Соц</w:t>
            </w:r>
            <w:proofErr w:type="gramEnd"/>
            <w:r w:rsidRPr="002F77DC">
              <w:rPr>
                <w:rFonts w:ascii="Arial CYR" w:hAnsi="Arial CYR"/>
                <w:b/>
                <w:bCs/>
                <w:sz w:val="20"/>
                <w:szCs w:val="20"/>
                <w:lang w:val="ru-RU" w:eastAsia="ru-RU"/>
              </w:rPr>
              <w:t>іальний</w:t>
            </w:r>
            <w:proofErr w:type="spellEnd"/>
            <w:r w:rsidRPr="002F77DC">
              <w:rPr>
                <w:rFonts w:ascii="Arial CYR" w:hAnsi="Arial CYR"/>
                <w:b/>
                <w:bCs/>
                <w:sz w:val="20"/>
                <w:szCs w:val="20"/>
                <w:lang w:val="ru-RU" w:eastAsia="ru-RU"/>
              </w:rPr>
              <w:t xml:space="preserve"> </w:t>
            </w:r>
            <w:proofErr w:type="spellStart"/>
            <w:r w:rsidRPr="002F77DC">
              <w:rPr>
                <w:rFonts w:ascii="Arial CYR" w:hAnsi="Arial CYR"/>
                <w:b/>
                <w:bCs/>
                <w:sz w:val="20"/>
                <w:szCs w:val="20"/>
                <w:lang w:val="ru-RU" w:eastAsia="ru-RU"/>
              </w:rPr>
              <w:t>захист</w:t>
            </w:r>
            <w:proofErr w:type="spellEnd"/>
            <w:r w:rsidRPr="002F77DC">
              <w:rPr>
                <w:rFonts w:ascii="Arial CYR" w:hAnsi="Arial CYR"/>
                <w:b/>
                <w:bCs/>
                <w:sz w:val="20"/>
                <w:szCs w:val="20"/>
                <w:lang w:val="ru-RU" w:eastAsia="ru-RU"/>
              </w:rPr>
              <w:t xml:space="preserve"> та </w:t>
            </w:r>
            <w:proofErr w:type="spellStart"/>
            <w:r w:rsidRPr="002F77DC">
              <w:rPr>
                <w:rFonts w:ascii="Arial CYR" w:hAnsi="Arial CYR"/>
                <w:b/>
                <w:bCs/>
                <w:sz w:val="20"/>
                <w:szCs w:val="20"/>
                <w:lang w:val="ru-RU" w:eastAsia="ru-RU"/>
              </w:rPr>
              <w:t>соціальне</w:t>
            </w:r>
            <w:proofErr w:type="spellEnd"/>
            <w:r w:rsidRPr="002F77DC">
              <w:rPr>
                <w:rFonts w:ascii="Arial CYR" w:hAnsi="Arial CYR"/>
                <w:b/>
                <w:bCs/>
                <w:sz w:val="20"/>
                <w:szCs w:val="20"/>
                <w:lang w:val="ru-RU" w:eastAsia="ru-RU"/>
              </w:rPr>
              <w:t xml:space="preserve"> </w:t>
            </w:r>
            <w:proofErr w:type="spellStart"/>
            <w:r w:rsidRPr="002F77DC">
              <w:rPr>
                <w:rFonts w:ascii="Arial CYR" w:hAnsi="Arial CYR"/>
                <w:b/>
                <w:bCs/>
                <w:sz w:val="20"/>
                <w:szCs w:val="20"/>
                <w:lang w:val="ru-RU" w:eastAsia="ru-RU"/>
              </w:rPr>
              <w:t>забезпечення</w:t>
            </w:r>
            <w:proofErr w:type="spellEnd"/>
            <w:r w:rsidRPr="002F77DC">
              <w:rPr>
                <w:rFonts w:ascii="Arial CYR" w:hAnsi="Arial CYR"/>
                <w:b/>
                <w:bCs/>
                <w:sz w:val="20"/>
                <w:szCs w:val="20"/>
                <w:lang w:val="ru-RU" w:eastAsia="ru-RU"/>
              </w:rPr>
              <w:t xml:space="preserve">, у тому </w:t>
            </w:r>
            <w:proofErr w:type="spellStart"/>
            <w:r w:rsidRPr="002F77DC">
              <w:rPr>
                <w:rFonts w:ascii="Arial CYR" w:hAnsi="Arial CYR"/>
                <w:b/>
                <w:bCs/>
                <w:sz w:val="20"/>
                <w:szCs w:val="20"/>
                <w:lang w:val="ru-RU" w:eastAsia="ru-RU"/>
              </w:rPr>
              <w:t>числі</w:t>
            </w:r>
            <w:proofErr w:type="spellEnd"/>
            <w:r w:rsidRPr="002F77DC">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5 393 499,00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5 252 900,00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5 841 700,00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6 361 400,00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r w:rsidRPr="002F77DC">
              <w:rPr>
                <w:rFonts w:ascii="Arial CYR" w:hAnsi="Arial CYR"/>
                <w:sz w:val="20"/>
                <w:szCs w:val="20"/>
                <w:lang w:val="ru-RU" w:eastAsia="ru-RU"/>
              </w:rPr>
              <w:t>загальний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4 520 600,00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4 900 300,00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5 684 200,00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6 000 000,00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proofErr w:type="gramStart"/>
            <w:r w:rsidRPr="002F77DC">
              <w:rPr>
                <w:rFonts w:ascii="Arial CYR" w:hAnsi="Arial CYR"/>
                <w:sz w:val="20"/>
                <w:szCs w:val="20"/>
                <w:lang w:val="ru-RU" w:eastAsia="ru-RU"/>
              </w:rPr>
              <w:t>спец</w:t>
            </w:r>
            <w:proofErr w:type="gramEnd"/>
            <w:r w:rsidRPr="002F77DC">
              <w:rPr>
                <w:rFonts w:ascii="Arial CYR" w:hAnsi="Arial CYR"/>
                <w:sz w:val="20"/>
                <w:szCs w:val="20"/>
                <w:lang w:val="ru-RU" w:eastAsia="ru-RU"/>
              </w:rPr>
              <w:t>іальний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872 899,00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352 600,00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157 500,00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361 400,00</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4000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r w:rsidRPr="002F77DC">
              <w:rPr>
                <w:rFonts w:ascii="Arial CYR" w:hAnsi="Arial CYR"/>
                <w:b/>
                <w:bCs/>
                <w:sz w:val="20"/>
                <w:szCs w:val="20"/>
                <w:lang w:val="ru-RU" w:eastAsia="ru-RU"/>
              </w:rPr>
              <w:t xml:space="preserve">Культура </w:t>
            </w:r>
            <w:proofErr w:type="spellStart"/>
            <w:r w:rsidRPr="002F77DC">
              <w:rPr>
                <w:rFonts w:ascii="Arial CYR" w:hAnsi="Arial CYR"/>
                <w:b/>
                <w:bCs/>
                <w:sz w:val="20"/>
                <w:szCs w:val="20"/>
                <w:lang w:val="ru-RU" w:eastAsia="ru-RU"/>
              </w:rPr>
              <w:t>i</w:t>
            </w:r>
            <w:proofErr w:type="spellEnd"/>
            <w:r w:rsidRPr="002F77DC">
              <w:rPr>
                <w:rFonts w:ascii="Arial CYR" w:hAnsi="Arial CYR"/>
                <w:b/>
                <w:bCs/>
                <w:sz w:val="20"/>
                <w:szCs w:val="20"/>
                <w:lang w:val="ru-RU" w:eastAsia="ru-RU"/>
              </w:rPr>
              <w:t xml:space="preserve"> </w:t>
            </w:r>
            <w:proofErr w:type="spellStart"/>
            <w:r w:rsidRPr="002F77DC">
              <w:rPr>
                <w:rFonts w:ascii="Arial CYR" w:hAnsi="Arial CYR"/>
                <w:b/>
                <w:bCs/>
                <w:sz w:val="20"/>
                <w:szCs w:val="20"/>
                <w:lang w:val="ru-RU" w:eastAsia="ru-RU"/>
              </w:rPr>
              <w:t>мистецтво</w:t>
            </w:r>
            <w:proofErr w:type="spellEnd"/>
            <w:r w:rsidRPr="002F77DC">
              <w:rPr>
                <w:rFonts w:ascii="Arial CYR" w:hAnsi="Arial CYR"/>
                <w:b/>
                <w:bCs/>
                <w:sz w:val="20"/>
                <w:szCs w:val="20"/>
                <w:lang w:val="ru-RU" w:eastAsia="ru-RU"/>
              </w:rPr>
              <w:t xml:space="preserve">, </w:t>
            </w:r>
            <w:proofErr w:type="gramStart"/>
            <w:r w:rsidRPr="002F77DC">
              <w:rPr>
                <w:rFonts w:ascii="Arial CYR" w:hAnsi="Arial CYR"/>
                <w:b/>
                <w:bCs/>
                <w:sz w:val="20"/>
                <w:szCs w:val="20"/>
                <w:lang w:val="ru-RU" w:eastAsia="ru-RU"/>
              </w:rPr>
              <w:t>у</w:t>
            </w:r>
            <w:proofErr w:type="gramEnd"/>
            <w:r w:rsidRPr="002F77DC">
              <w:rPr>
                <w:rFonts w:ascii="Arial CYR" w:hAnsi="Arial CYR"/>
                <w:b/>
                <w:bCs/>
                <w:sz w:val="20"/>
                <w:szCs w:val="20"/>
                <w:lang w:val="ru-RU" w:eastAsia="ru-RU"/>
              </w:rPr>
              <w:t xml:space="preserve"> тому </w:t>
            </w:r>
            <w:proofErr w:type="spellStart"/>
            <w:r w:rsidRPr="002F77DC">
              <w:rPr>
                <w:rFonts w:ascii="Arial CYR" w:hAnsi="Arial CYR"/>
                <w:b/>
                <w:bCs/>
                <w:sz w:val="20"/>
                <w:szCs w:val="20"/>
                <w:lang w:val="ru-RU" w:eastAsia="ru-RU"/>
              </w:rPr>
              <w:t>числі</w:t>
            </w:r>
            <w:proofErr w:type="spellEnd"/>
            <w:r w:rsidRPr="002F77DC">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8 133 600,00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9 313 200,00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10 035 700,00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10 624 800,00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r w:rsidRPr="002F77DC">
              <w:rPr>
                <w:rFonts w:ascii="Arial CYR" w:hAnsi="Arial CYR"/>
                <w:sz w:val="20"/>
                <w:szCs w:val="20"/>
                <w:lang w:val="ru-RU" w:eastAsia="ru-RU"/>
              </w:rPr>
              <w:t>загальний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7 759 300,00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8 952 800,00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9 675 300,00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10 264 400,00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proofErr w:type="gramStart"/>
            <w:r w:rsidRPr="002F77DC">
              <w:rPr>
                <w:rFonts w:ascii="Arial CYR" w:hAnsi="Arial CYR"/>
                <w:sz w:val="20"/>
                <w:szCs w:val="20"/>
                <w:lang w:val="ru-RU" w:eastAsia="ru-RU"/>
              </w:rPr>
              <w:t>спец</w:t>
            </w:r>
            <w:proofErr w:type="gramEnd"/>
            <w:r w:rsidRPr="002F77DC">
              <w:rPr>
                <w:rFonts w:ascii="Arial CYR" w:hAnsi="Arial CYR"/>
                <w:sz w:val="20"/>
                <w:szCs w:val="20"/>
                <w:lang w:val="ru-RU" w:eastAsia="ru-RU"/>
              </w:rPr>
              <w:t>іальний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374 300,00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360 400,00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360 400,00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360 400,00</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5000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proofErr w:type="spellStart"/>
            <w:r w:rsidRPr="002F77DC">
              <w:rPr>
                <w:rFonts w:ascii="Arial CYR" w:hAnsi="Arial CYR"/>
                <w:b/>
                <w:bCs/>
                <w:sz w:val="20"/>
                <w:szCs w:val="20"/>
                <w:lang w:val="ru-RU" w:eastAsia="ru-RU"/>
              </w:rPr>
              <w:t>Фiзична</w:t>
            </w:r>
            <w:proofErr w:type="spellEnd"/>
            <w:r w:rsidRPr="002F77DC">
              <w:rPr>
                <w:rFonts w:ascii="Arial CYR" w:hAnsi="Arial CYR"/>
                <w:b/>
                <w:bCs/>
                <w:sz w:val="20"/>
                <w:szCs w:val="20"/>
                <w:lang w:val="ru-RU" w:eastAsia="ru-RU"/>
              </w:rPr>
              <w:t xml:space="preserve"> культура </w:t>
            </w:r>
            <w:proofErr w:type="spellStart"/>
            <w:r w:rsidRPr="002F77DC">
              <w:rPr>
                <w:rFonts w:ascii="Arial CYR" w:hAnsi="Arial CYR"/>
                <w:b/>
                <w:bCs/>
                <w:sz w:val="20"/>
                <w:szCs w:val="20"/>
                <w:lang w:val="ru-RU" w:eastAsia="ru-RU"/>
              </w:rPr>
              <w:t>i</w:t>
            </w:r>
            <w:proofErr w:type="spellEnd"/>
            <w:r w:rsidRPr="002F77DC">
              <w:rPr>
                <w:rFonts w:ascii="Arial CYR" w:hAnsi="Arial CYR"/>
                <w:b/>
                <w:bCs/>
                <w:sz w:val="20"/>
                <w:szCs w:val="20"/>
                <w:lang w:val="ru-RU" w:eastAsia="ru-RU"/>
              </w:rPr>
              <w:t xml:space="preserve"> спорт, </w:t>
            </w:r>
            <w:proofErr w:type="gramStart"/>
            <w:r w:rsidRPr="002F77DC">
              <w:rPr>
                <w:rFonts w:ascii="Arial CYR" w:hAnsi="Arial CYR"/>
                <w:b/>
                <w:bCs/>
                <w:sz w:val="20"/>
                <w:szCs w:val="20"/>
                <w:lang w:val="ru-RU" w:eastAsia="ru-RU"/>
              </w:rPr>
              <w:t>у</w:t>
            </w:r>
            <w:proofErr w:type="gramEnd"/>
            <w:r w:rsidRPr="002F77DC">
              <w:rPr>
                <w:rFonts w:ascii="Arial CYR" w:hAnsi="Arial CYR"/>
                <w:b/>
                <w:bCs/>
                <w:sz w:val="20"/>
                <w:szCs w:val="20"/>
                <w:lang w:val="ru-RU" w:eastAsia="ru-RU"/>
              </w:rPr>
              <w:t xml:space="preserve"> тому </w:t>
            </w:r>
            <w:proofErr w:type="spellStart"/>
            <w:r w:rsidRPr="002F77DC">
              <w:rPr>
                <w:rFonts w:ascii="Arial CYR" w:hAnsi="Arial CYR"/>
                <w:b/>
                <w:bCs/>
                <w:sz w:val="20"/>
                <w:szCs w:val="20"/>
                <w:lang w:val="ru-RU" w:eastAsia="ru-RU"/>
              </w:rPr>
              <w:t>числі</w:t>
            </w:r>
            <w:proofErr w:type="spellEnd"/>
            <w:r w:rsidRPr="002F77DC">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4 246 600,00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4 590 800,00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4 938 640,00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5 290 150,00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r w:rsidRPr="002F77DC">
              <w:rPr>
                <w:rFonts w:ascii="Arial CYR" w:hAnsi="Arial CYR"/>
                <w:sz w:val="20"/>
                <w:szCs w:val="20"/>
                <w:lang w:val="ru-RU" w:eastAsia="ru-RU"/>
              </w:rPr>
              <w:t>загальний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4 228 800,00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4 588 000,00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4 935 700,00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5 287 050,00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proofErr w:type="gramStart"/>
            <w:r w:rsidRPr="002F77DC">
              <w:rPr>
                <w:rFonts w:ascii="Arial CYR" w:hAnsi="Arial CYR"/>
                <w:sz w:val="20"/>
                <w:szCs w:val="20"/>
                <w:lang w:val="ru-RU" w:eastAsia="ru-RU"/>
              </w:rPr>
              <w:t>спец</w:t>
            </w:r>
            <w:proofErr w:type="gramEnd"/>
            <w:r w:rsidRPr="002F77DC">
              <w:rPr>
                <w:rFonts w:ascii="Arial CYR" w:hAnsi="Arial CYR"/>
                <w:sz w:val="20"/>
                <w:szCs w:val="20"/>
                <w:lang w:val="ru-RU" w:eastAsia="ru-RU"/>
              </w:rPr>
              <w:t>іальний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17 800,00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2 800,00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2 940,00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3 100,00</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6000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proofErr w:type="spellStart"/>
            <w:r w:rsidRPr="002F77DC">
              <w:rPr>
                <w:rFonts w:ascii="Arial CYR" w:hAnsi="Arial CYR"/>
                <w:b/>
                <w:bCs/>
                <w:sz w:val="20"/>
                <w:szCs w:val="20"/>
                <w:lang w:val="ru-RU" w:eastAsia="ru-RU"/>
              </w:rPr>
              <w:t>Житлово-комунальне</w:t>
            </w:r>
            <w:proofErr w:type="spellEnd"/>
            <w:r w:rsidRPr="002F77DC">
              <w:rPr>
                <w:rFonts w:ascii="Arial CYR" w:hAnsi="Arial CYR"/>
                <w:b/>
                <w:bCs/>
                <w:sz w:val="20"/>
                <w:szCs w:val="20"/>
                <w:lang w:val="ru-RU" w:eastAsia="ru-RU"/>
              </w:rPr>
              <w:t xml:space="preserve"> </w:t>
            </w:r>
            <w:proofErr w:type="spellStart"/>
            <w:r w:rsidRPr="002F77DC">
              <w:rPr>
                <w:rFonts w:ascii="Arial CYR" w:hAnsi="Arial CYR"/>
                <w:b/>
                <w:bCs/>
                <w:sz w:val="20"/>
                <w:szCs w:val="20"/>
                <w:lang w:val="ru-RU" w:eastAsia="ru-RU"/>
              </w:rPr>
              <w:t>господарство</w:t>
            </w:r>
            <w:proofErr w:type="spellEnd"/>
            <w:r w:rsidRPr="002F77DC">
              <w:rPr>
                <w:rFonts w:ascii="Arial CYR" w:hAnsi="Arial CYR"/>
                <w:b/>
                <w:bCs/>
                <w:sz w:val="20"/>
                <w:szCs w:val="20"/>
                <w:lang w:val="ru-RU" w:eastAsia="ru-RU"/>
              </w:rPr>
              <w:t xml:space="preserve">, </w:t>
            </w:r>
            <w:proofErr w:type="gramStart"/>
            <w:r w:rsidRPr="002F77DC">
              <w:rPr>
                <w:rFonts w:ascii="Arial CYR" w:hAnsi="Arial CYR"/>
                <w:b/>
                <w:bCs/>
                <w:sz w:val="20"/>
                <w:szCs w:val="20"/>
                <w:lang w:val="ru-RU" w:eastAsia="ru-RU"/>
              </w:rPr>
              <w:t>у</w:t>
            </w:r>
            <w:proofErr w:type="gramEnd"/>
            <w:r w:rsidRPr="002F77DC">
              <w:rPr>
                <w:rFonts w:ascii="Arial CYR" w:hAnsi="Arial CYR"/>
                <w:b/>
                <w:bCs/>
                <w:sz w:val="20"/>
                <w:szCs w:val="20"/>
                <w:lang w:val="ru-RU" w:eastAsia="ru-RU"/>
              </w:rPr>
              <w:t xml:space="preserve"> тому </w:t>
            </w:r>
            <w:proofErr w:type="spellStart"/>
            <w:r w:rsidRPr="002F77DC">
              <w:rPr>
                <w:rFonts w:ascii="Arial CYR" w:hAnsi="Arial CYR"/>
                <w:b/>
                <w:bCs/>
                <w:sz w:val="20"/>
                <w:szCs w:val="20"/>
                <w:lang w:val="ru-RU" w:eastAsia="ru-RU"/>
              </w:rPr>
              <w:t>числі</w:t>
            </w:r>
            <w:proofErr w:type="spellEnd"/>
            <w:r w:rsidRPr="002F77DC">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5 961 800,00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8 070 200,00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8 865 500,00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9 654 200,00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r w:rsidRPr="002F77DC">
              <w:rPr>
                <w:rFonts w:ascii="Arial CYR" w:hAnsi="Arial CYR"/>
                <w:sz w:val="20"/>
                <w:szCs w:val="20"/>
                <w:lang w:val="ru-RU" w:eastAsia="ru-RU"/>
              </w:rPr>
              <w:t>загальний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5 586 800,00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7 890 200,00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8 685 500,00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9 454 200,00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proofErr w:type="gramStart"/>
            <w:r w:rsidRPr="002F77DC">
              <w:rPr>
                <w:rFonts w:ascii="Arial CYR" w:hAnsi="Arial CYR"/>
                <w:sz w:val="20"/>
                <w:szCs w:val="20"/>
                <w:lang w:val="ru-RU" w:eastAsia="ru-RU"/>
              </w:rPr>
              <w:t>спец</w:t>
            </w:r>
            <w:proofErr w:type="gramEnd"/>
            <w:r w:rsidRPr="002F77DC">
              <w:rPr>
                <w:rFonts w:ascii="Arial CYR" w:hAnsi="Arial CYR"/>
                <w:sz w:val="20"/>
                <w:szCs w:val="20"/>
                <w:lang w:val="ru-RU" w:eastAsia="ru-RU"/>
              </w:rPr>
              <w:t>іальний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375 000,00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180 000,00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180 000,00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200 000,00</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7000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proofErr w:type="spellStart"/>
            <w:r w:rsidRPr="002F77DC">
              <w:rPr>
                <w:rFonts w:ascii="Arial CYR" w:hAnsi="Arial CYR"/>
                <w:b/>
                <w:bCs/>
                <w:sz w:val="20"/>
                <w:szCs w:val="20"/>
                <w:lang w:val="ru-RU" w:eastAsia="ru-RU"/>
              </w:rPr>
              <w:t>Економічна</w:t>
            </w:r>
            <w:proofErr w:type="spellEnd"/>
            <w:r w:rsidRPr="002F77DC">
              <w:rPr>
                <w:rFonts w:ascii="Arial CYR" w:hAnsi="Arial CYR"/>
                <w:b/>
                <w:bCs/>
                <w:sz w:val="20"/>
                <w:szCs w:val="20"/>
                <w:lang w:val="ru-RU" w:eastAsia="ru-RU"/>
              </w:rPr>
              <w:t xml:space="preserve"> </w:t>
            </w:r>
            <w:proofErr w:type="spellStart"/>
            <w:r w:rsidRPr="002F77DC">
              <w:rPr>
                <w:rFonts w:ascii="Arial CYR" w:hAnsi="Arial CYR"/>
                <w:b/>
                <w:bCs/>
                <w:sz w:val="20"/>
                <w:szCs w:val="20"/>
                <w:lang w:val="ru-RU" w:eastAsia="ru-RU"/>
              </w:rPr>
              <w:t>діяльність</w:t>
            </w:r>
            <w:proofErr w:type="spellEnd"/>
            <w:r w:rsidRPr="002F77DC">
              <w:rPr>
                <w:rFonts w:ascii="Arial CYR" w:hAnsi="Arial CYR"/>
                <w:b/>
                <w:bCs/>
                <w:sz w:val="20"/>
                <w:szCs w:val="20"/>
                <w:lang w:val="ru-RU" w:eastAsia="ru-RU"/>
              </w:rPr>
              <w:t xml:space="preserve">, </w:t>
            </w:r>
            <w:proofErr w:type="gramStart"/>
            <w:r w:rsidRPr="002F77DC">
              <w:rPr>
                <w:rFonts w:ascii="Arial CYR" w:hAnsi="Arial CYR"/>
                <w:b/>
                <w:bCs/>
                <w:sz w:val="20"/>
                <w:szCs w:val="20"/>
                <w:lang w:val="ru-RU" w:eastAsia="ru-RU"/>
              </w:rPr>
              <w:t>у</w:t>
            </w:r>
            <w:proofErr w:type="gramEnd"/>
            <w:r w:rsidRPr="002F77DC">
              <w:rPr>
                <w:rFonts w:ascii="Arial CYR" w:hAnsi="Arial CYR"/>
                <w:b/>
                <w:bCs/>
                <w:sz w:val="20"/>
                <w:szCs w:val="20"/>
                <w:lang w:val="ru-RU" w:eastAsia="ru-RU"/>
              </w:rPr>
              <w:t xml:space="preserve"> тому </w:t>
            </w:r>
            <w:proofErr w:type="spellStart"/>
            <w:r w:rsidRPr="002F77DC">
              <w:rPr>
                <w:rFonts w:ascii="Arial CYR" w:hAnsi="Arial CYR"/>
                <w:b/>
                <w:bCs/>
                <w:sz w:val="20"/>
                <w:szCs w:val="20"/>
                <w:lang w:val="ru-RU" w:eastAsia="ru-RU"/>
              </w:rPr>
              <w:t>числі</w:t>
            </w:r>
            <w:proofErr w:type="spellEnd"/>
            <w:r w:rsidRPr="002F77DC">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15 745 252,00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9 341 600,00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10 004 600,00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13 366 800,00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r w:rsidRPr="002F77DC">
              <w:rPr>
                <w:rFonts w:ascii="Arial CYR" w:hAnsi="Arial CYR"/>
                <w:sz w:val="20"/>
                <w:szCs w:val="20"/>
                <w:lang w:val="ru-RU" w:eastAsia="ru-RU"/>
              </w:rPr>
              <w:t>загальний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3 293 800,00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3 076 600,00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3 374 300,00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3 662 200,00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proofErr w:type="gramStart"/>
            <w:r w:rsidRPr="002F77DC">
              <w:rPr>
                <w:rFonts w:ascii="Arial CYR" w:hAnsi="Arial CYR"/>
                <w:sz w:val="20"/>
                <w:szCs w:val="20"/>
                <w:lang w:val="ru-RU" w:eastAsia="ru-RU"/>
              </w:rPr>
              <w:t>спец</w:t>
            </w:r>
            <w:proofErr w:type="gramEnd"/>
            <w:r w:rsidRPr="002F77DC">
              <w:rPr>
                <w:rFonts w:ascii="Arial CYR" w:hAnsi="Arial CYR"/>
                <w:sz w:val="20"/>
                <w:szCs w:val="20"/>
                <w:lang w:val="ru-RU" w:eastAsia="ru-RU"/>
              </w:rPr>
              <w:t>іальний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12 451 452,00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6 265 000,00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6 630 300,00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9 704 600,00</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8000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proofErr w:type="spellStart"/>
            <w:r w:rsidRPr="002F77DC">
              <w:rPr>
                <w:rFonts w:ascii="Arial CYR" w:hAnsi="Arial CYR"/>
                <w:b/>
                <w:bCs/>
                <w:sz w:val="20"/>
                <w:szCs w:val="20"/>
                <w:lang w:val="ru-RU" w:eastAsia="ru-RU"/>
              </w:rPr>
              <w:t>Інша</w:t>
            </w:r>
            <w:proofErr w:type="spellEnd"/>
            <w:r w:rsidRPr="002F77DC">
              <w:rPr>
                <w:rFonts w:ascii="Arial CYR" w:hAnsi="Arial CYR"/>
                <w:b/>
                <w:bCs/>
                <w:sz w:val="20"/>
                <w:szCs w:val="20"/>
                <w:lang w:val="ru-RU" w:eastAsia="ru-RU"/>
              </w:rPr>
              <w:t xml:space="preserve"> </w:t>
            </w:r>
            <w:proofErr w:type="spellStart"/>
            <w:r w:rsidRPr="002F77DC">
              <w:rPr>
                <w:rFonts w:ascii="Arial CYR" w:hAnsi="Arial CYR"/>
                <w:b/>
                <w:bCs/>
                <w:sz w:val="20"/>
                <w:szCs w:val="20"/>
                <w:lang w:val="ru-RU" w:eastAsia="ru-RU"/>
              </w:rPr>
              <w:t>діяльність</w:t>
            </w:r>
            <w:proofErr w:type="spellEnd"/>
            <w:r w:rsidRPr="002F77DC">
              <w:rPr>
                <w:rFonts w:ascii="Arial CYR" w:hAnsi="Arial CYR"/>
                <w:b/>
                <w:bCs/>
                <w:sz w:val="20"/>
                <w:szCs w:val="20"/>
                <w:lang w:val="ru-RU" w:eastAsia="ru-RU"/>
              </w:rPr>
              <w:t xml:space="preserve">, </w:t>
            </w:r>
            <w:proofErr w:type="gramStart"/>
            <w:r w:rsidRPr="002F77DC">
              <w:rPr>
                <w:rFonts w:ascii="Arial CYR" w:hAnsi="Arial CYR"/>
                <w:b/>
                <w:bCs/>
                <w:sz w:val="20"/>
                <w:szCs w:val="20"/>
                <w:lang w:val="ru-RU" w:eastAsia="ru-RU"/>
              </w:rPr>
              <w:t>у</w:t>
            </w:r>
            <w:proofErr w:type="gramEnd"/>
            <w:r w:rsidRPr="002F77DC">
              <w:rPr>
                <w:rFonts w:ascii="Arial CYR" w:hAnsi="Arial CYR"/>
                <w:b/>
                <w:bCs/>
                <w:sz w:val="20"/>
                <w:szCs w:val="20"/>
                <w:lang w:val="ru-RU" w:eastAsia="ru-RU"/>
              </w:rPr>
              <w:t xml:space="preserve"> тому </w:t>
            </w:r>
            <w:proofErr w:type="spellStart"/>
            <w:r w:rsidRPr="002F77DC">
              <w:rPr>
                <w:rFonts w:ascii="Arial CYR" w:hAnsi="Arial CYR"/>
                <w:b/>
                <w:bCs/>
                <w:sz w:val="20"/>
                <w:szCs w:val="20"/>
                <w:lang w:val="ru-RU" w:eastAsia="ru-RU"/>
              </w:rPr>
              <w:t>числі</w:t>
            </w:r>
            <w:proofErr w:type="spellEnd"/>
            <w:r w:rsidRPr="002F77DC">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2 372 000,00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156 200,00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159 100,00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162 100,00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r w:rsidRPr="002F77DC">
              <w:rPr>
                <w:rFonts w:ascii="Arial CYR" w:hAnsi="Arial CYR"/>
                <w:sz w:val="20"/>
                <w:szCs w:val="20"/>
                <w:lang w:val="ru-RU" w:eastAsia="ru-RU"/>
              </w:rPr>
              <w:t>загальний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178 200,00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100 000,00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100 000,00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100 000,00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proofErr w:type="gramStart"/>
            <w:r w:rsidRPr="002F77DC">
              <w:rPr>
                <w:rFonts w:ascii="Arial CYR" w:hAnsi="Arial CYR"/>
                <w:sz w:val="20"/>
                <w:szCs w:val="20"/>
                <w:lang w:val="ru-RU" w:eastAsia="ru-RU"/>
              </w:rPr>
              <w:t>спец</w:t>
            </w:r>
            <w:proofErr w:type="gramEnd"/>
            <w:r w:rsidRPr="002F77DC">
              <w:rPr>
                <w:rFonts w:ascii="Arial CYR" w:hAnsi="Arial CYR"/>
                <w:sz w:val="20"/>
                <w:szCs w:val="20"/>
                <w:lang w:val="ru-RU" w:eastAsia="ru-RU"/>
              </w:rPr>
              <w:t>іальний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2 193 800,00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56 200,00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59 100,00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62 100,00</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0100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proofErr w:type="spellStart"/>
            <w:r w:rsidRPr="002F77DC">
              <w:rPr>
                <w:rFonts w:ascii="Arial CYR" w:hAnsi="Arial CYR"/>
                <w:b/>
                <w:bCs/>
                <w:sz w:val="20"/>
                <w:szCs w:val="20"/>
                <w:lang w:val="ru-RU" w:eastAsia="ru-RU"/>
              </w:rPr>
              <w:t>Державне</w:t>
            </w:r>
            <w:proofErr w:type="spellEnd"/>
            <w:r w:rsidRPr="002F77DC">
              <w:rPr>
                <w:rFonts w:ascii="Arial CYR" w:hAnsi="Arial CYR"/>
                <w:b/>
                <w:bCs/>
                <w:sz w:val="20"/>
                <w:szCs w:val="20"/>
                <w:lang w:val="ru-RU" w:eastAsia="ru-RU"/>
              </w:rPr>
              <w:t xml:space="preserve"> </w:t>
            </w:r>
            <w:proofErr w:type="spellStart"/>
            <w:r w:rsidRPr="002F77DC">
              <w:rPr>
                <w:rFonts w:ascii="Arial CYR" w:hAnsi="Arial CYR"/>
                <w:b/>
                <w:bCs/>
                <w:sz w:val="20"/>
                <w:szCs w:val="20"/>
                <w:lang w:val="ru-RU" w:eastAsia="ru-RU"/>
              </w:rPr>
              <w:t>управління</w:t>
            </w:r>
            <w:proofErr w:type="spellEnd"/>
            <w:r w:rsidRPr="002F77DC">
              <w:rPr>
                <w:rFonts w:ascii="Arial CYR" w:hAnsi="Arial CYR"/>
                <w:b/>
                <w:bCs/>
                <w:sz w:val="20"/>
                <w:szCs w:val="20"/>
                <w:lang w:val="ru-RU" w:eastAsia="ru-RU"/>
              </w:rPr>
              <w:t xml:space="preserve">, </w:t>
            </w:r>
            <w:proofErr w:type="gramStart"/>
            <w:r w:rsidRPr="002F77DC">
              <w:rPr>
                <w:rFonts w:ascii="Arial CYR" w:hAnsi="Arial CYR"/>
                <w:b/>
                <w:bCs/>
                <w:sz w:val="20"/>
                <w:szCs w:val="20"/>
                <w:lang w:val="ru-RU" w:eastAsia="ru-RU"/>
              </w:rPr>
              <w:t>у</w:t>
            </w:r>
            <w:proofErr w:type="gramEnd"/>
            <w:r w:rsidRPr="002F77DC">
              <w:rPr>
                <w:rFonts w:ascii="Arial CYR" w:hAnsi="Arial CYR"/>
                <w:b/>
                <w:bCs/>
                <w:sz w:val="20"/>
                <w:szCs w:val="20"/>
                <w:lang w:val="ru-RU" w:eastAsia="ru-RU"/>
              </w:rPr>
              <w:t xml:space="preserve"> тому </w:t>
            </w:r>
            <w:proofErr w:type="spellStart"/>
            <w:r w:rsidRPr="002F77DC">
              <w:rPr>
                <w:rFonts w:ascii="Arial CYR" w:hAnsi="Arial CYR"/>
                <w:b/>
                <w:bCs/>
                <w:sz w:val="20"/>
                <w:szCs w:val="20"/>
                <w:lang w:val="ru-RU" w:eastAsia="ru-RU"/>
              </w:rPr>
              <w:t>числі</w:t>
            </w:r>
            <w:proofErr w:type="spellEnd"/>
            <w:r w:rsidRPr="002F77DC">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32 078 550,00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32 260 750,00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32 599 400,00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33 168 800,00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r w:rsidRPr="002F77DC">
              <w:rPr>
                <w:rFonts w:ascii="Arial CYR" w:hAnsi="Arial CYR"/>
                <w:sz w:val="20"/>
                <w:szCs w:val="20"/>
                <w:lang w:val="ru-RU" w:eastAsia="ru-RU"/>
              </w:rPr>
              <w:t>загальний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31 784 700,00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32 188 750,00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32 559 200,00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33 088 700,00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lastRenderedPageBreak/>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proofErr w:type="gramStart"/>
            <w:r w:rsidRPr="002F77DC">
              <w:rPr>
                <w:rFonts w:ascii="Arial CYR" w:hAnsi="Arial CYR"/>
                <w:sz w:val="20"/>
                <w:szCs w:val="20"/>
                <w:lang w:val="ru-RU" w:eastAsia="ru-RU"/>
              </w:rPr>
              <w:t>спец</w:t>
            </w:r>
            <w:proofErr w:type="gramEnd"/>
            <w:r w:rsidRPr="002F77DC">
              <w:rPr>
                <w:rFonts w:ascii="Arial CYR" w:hAnsi="Arial CYR"/>
                <w:sz w:val="20"/>
                <w:szCs w:val="20"/>
                <w:lang w:val="ru-RU" w:eastAsia="ru-RU"/>
              </w:rPr>
              <w:t>іальний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293 850,00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72 000,00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40 200,00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80 100,00</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9000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proofErr w:type="spellStart"/>
            <w:r w:rsidRPr="002F77DC">
              <w:rPr>
                <w:rFonts w:ascii="Arial CYR" w:hAnsi="Arial CYR"/>
                <w:b/>
                <w:bCs/>
                <w:sz w:val="20"/>
                <w:szCs w:val="20"/>
                <w:lang w:val="ru-RU" w:eastAsia="ru-RU"/>
              </w:rPr>
              <w:t>Міжбюджетні</w:t>
            </w:r>
            <w:proofErr w:type="spellEnd"/>
            <w:r w:rsidRPr="002F77DC">
              <w:rPr>
                <w:rFonts w:ascii="Arial CYR" w:hAnsi="Arial CYR"/>
                <w:b/>
                <w:bCs/>
                <w:sz w:val="20"/>
                <w:szCs w:val="20"/>
                <w:lang w:val="ru-RU" w:eastAsia="ru-RU"/>
              </w:rPr>
              <w:t xml:space="preserve"> </w:t>
            </w:r>
            <w:proofErr w:type="spellStart"/>
            <w:r w:rsidRPr="002F77DC">
              <w:rPr>
                <w:rFonts w:ascii="Arial CYR" w:hAnsi="Arial CYR"/>
                <w:b/>
                <w:bCs/>
                <w:sz w:val="20"/>
                <w:szCs w:val="20"/>
                <w:lang w:val="ru-RU" w:eastAsia="ru-RU"/>
              </w:rPr>
              <w:t>трансферти</w:t>
            </w:r>
            <w:proofErr w:type="spellEnd"/>
            <w:r w:rsidRPr="002F77DC">
              <w:rPr>
                <w:rFonts w:ascii="Arial CYR" w:hAnsi="Arial CYR"/>
                <w:b/>
                <w:bCs/>
                <w:sz w:val="20"/>
                <w:szCs w:val="20"/>
                <w:lang w:val="ru-RU" w:eastAsia="ru-RU"/>
              </w:rPr>
              <w:t xml:space="preserve">, </w:t>
            </w:r>
            <w:proofErr w:type="gramStart"/>
            <w:r w:rsidRPr="002F77DC">
              <w:rPr>
                <w:rFonts w:ascii="Arial CYR" w:hAnsi="Arial CYR"/>
                <w:b/>
                <w:bCs/>
                <w:sz w:val="20"/>
                <w:szCs w:val="20"/>
                <w:lang w:val="ru-RU" w:eastAsia="ru-RU"/>
              </w:rPr>
              <w:t>у</w:t>
            </w:r>
            <w:proofErr w:type="gramEnd"/>
            <w:r w:rsidRPr="002F77DC">
              <w:rPr>
                <w:rFonts w:ascii="Arial CYR" w:hAnsi="Arial CYR"/>
                <w:b/>
                <w:bCs/>
                <w:sz w:val="20"/>
                <w:szCs w:val="20"/>
                <w:lang w:val="ru-RU" w:eastAsia="ru-RU"/>
              </w:rPr>
              <w:t xml:space="preserve"> тому </w:t>
            </w:r>
            <w:proofErr w:type="spellStart"/>
            <w:r w:rsidRPr="002F77DC">
              <w:rPr>
                <w:rFonts w:ascii="Arial CYR" w:hAnsi="Arial CYR"/>
                <w:b/>
                <w:bCs/>
                <w:sz w:val="20"/>
                <w:szCs w:val="20"/>
                <w:lang w:val="ru-RU" w:eastAsia="ru-RU"/>
              </w:rPr>
              <w:t>числі</w:t>
            </w:r>
            <w:proofErr w:type="spellEnd"/>
            <w:r w:rsidRPr="002F77DC">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60 000,00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r w:rsidRPr="002F77DC">
              <w:rPr>
                <w:rFonts w:ascii="Arial CYR" w:hAnsi="Arial CYR"/>
                <w:sz w:val="20"/>
                <w:szCs w:val="20"/>
                <w:lang w:val="ru-RU" w:eastAsia="ru-RU"/>
              </w:rPr>
              <w:t>загальний</w:t>
            </w:r>
            <w:proofErr w:type="spellEnd"/>
            <w:r w:rsidRPr="002F77DC">
              <w:rPr>
                <w:rFonts w:ascii="Arial CYR" w:hAnsi="Arial CYR"/>
                <w:sz w:val="20"/>
                <w:szCs w:val="20"/>
                <w:lang w:val="ru-RU" w:eastAsia="ru-RU"/>
              </w:rPr>
              <w:t xml:space="preserve"> фонд, </w:t>
            </w:r>
            <w:proofErr w:type="gramStart"/>
            <w:r w:rsidRPr="002F77DC">
              <w:rPr>
                <w:rFonts w:ascii="Arial CYR" w:hAnsi="Arial CYR"/>
                <w:sz w:val="20"/>
                <w:szCs w:val="20"/>
                <w:lang w:val="ru-RU" w:eastAsia="ru-RU"/>
              </w:rPr>
              <w:t>у</w:t>
            </w:r>
            <w:proofErr w:type="gramEnd"/>
            <w:r w:rsidRPr="002F77DC">
              <w:rPr>
                <w:rFonts w:ascii="Arial CYR" w:hAnsi="Arial CYR"/>
                <w:sz w:val="20"/>
                <w:szCs w:val="20"/>
                <w:lang w:val="ru-RU" w:eastAsia="ru-RU"/>
              </w:rPr>
              <w:t xml:space="preserve"> тому </w:t>
            </w:r>
            <w:proofErr w:type="spellStart"/>
            <w:r w:rsidRPr="002F77DC">
              <w:rPr>
                <w:rFonts w:ascii="Arial CYR" w:hAnsi="Arial CYR"/>
                <w:sz w:val="20"/>
                <w:szCs w:val="20"/>
                <w:lang w:val="ru-RU" w:eastAsia="ru-RU"/>
              </w:rPr>
              <w:t>числі</w:t>
            </w:r>
            <w:proofErr w:type="spellEnd"/>
            <w:r w:rsidRPr="002F77DC">
              <w:rPr>
                <w:rFonts w:ascii="Arial CYR" w:hAnsi="Arial CYR"/>
                <w:sz w:val="20"/>
                <w:szCs w:val="20"/>
                <w:lang w:val="ru-RU" w:eastAsia="ru-RU"/>
              </w:rPr>
              <w:t>:</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20 000,00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r>
      <w:tr w:rsidR="002F77DC" w:rsidRPr="002F77DC" w:rsidTr="002F77DC">
        <w:trPr>
          <w:trHeight w:val="25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F77DC" w:rsidRPr="002F77DC" w:rsidRDefault="002F77DC" w:rsidP="002F77DC">
            <w:pPr>
              <w:jc w:val="center"/>
              <w:rPr>
                <w:rFonts w:ascii="Arial CYR" w:hAnsi="Arial CYR"/>
                <w:sz w:val="20"/>
                <w:szCs w:val="20"/>
                <w:lang w:val="ru-RU" w:eastAsia="ru-RU"/>
              </w:rPr>
            </w:pPr>
            <w:r w:rsidRPr="002F77DC">
              <w:rPr>
                <w:rFonts w:ascii="Arial CYR" w:hAnsi="Arial CYR"/>
                <w:sz w:val="20"/>
                <w:szCs w:val="20"/>
                <w:lang w:val="ru-RU" w:eastAsia="ru-RU"/>
              </w:rPr>
              <w:t>X</w:t>
            </w:r>
          </w:p>
        </w:tc>
        <w:tc>
          <w:tcPr>
            <w:tcW w:w="5320" w:type="dxa"/>
            <w:tcBorders>
              <w:top w:val="nil"/>
              <w:left w:val="nil"/>
              <w:bottom w:val="single" w:sz="4" w:space="0" w:color="auto"/>
              <w:right w:val="single" w:sz="4" w:space="0" w:color="auto"/>
            </w:tcBorders>
            <w:shd w:val="clear" w:color="auto" w:fill="auto"/>
            <w:vAlign w:val="center"/>
            <w:hideMark/>
          </w:tcPr>
          <w:p w:rsidR="002F77DC" w:rsidRPr="002F77DC" w:rsidRDefault="002F77DC" w:rsidP="002F77DC">
            <w:pPr>
              <w:rPr>
                <w:rFonts w:ascii="Arial CYR" w:hAnsi="Arial CYR"/>
                <w:sz w:val="20"/>
                <w:szCs w:val="20"/>
                <w:lang w:val="ru-RU" w:eastAsia="ru-RU"/>
              </w:rPr>
            </w:pPr>
            <w:proofErr w:type="spellStart"/>
            <w:proofErr w:type="gramStart"/>
            <w:r w:rsidRPr="002F77DC">
              <w:rPr>
                <w:rFonts w:ascii="Arial CYR" w:hAnsi="Arial CYR"/>
                <w:sz w:val="20"/>
                <w:szCs w:val="20"/>
                <w:lang w:val="ru-RU" w:eastAsia="ru-RU"/>
              </w:rPr>
              <w:t>спец</w:t>
            </w:r>
            <w:proofErr w:type="gramEnd"/>
            <w:r w:rsidRPr="002F77DC">
              <w:rPr>
                <w:rFonts w:ascii="Arial CYR" w:hAnsi="Arial CYR"/>
                <w:sz w:val="20"/>
                <w:szCs w:val="20"/>
                <w:lang w:val="ru-RU" w:eastAsia="ru-RU"/>
              </w:rPr>
              <w:t>іальний</w:t>
            </w:r>
            <w:proofErr w:type="spellEnd"/>
            <w:r w:rsidRPr="002F77DC">
              <w:rPr>
                <w:rFonts w:ascii="Arial CYR" w:hAnsi="Arial CYR"/>
                <w:sz w:val="20"/>
                <w:szCs w:val="20"/>
                <w:lang w:val="ru-RU" w:eastAsia="ru-RU"/>
              </w:rPr>
              <w:t xml:space="preserve"> фонд</w:t>
            </w:r>
          </w:p>
        </w:tc>
        <w:tc>
          <w:tcPr>
            <w:tcW w:w="972"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40 000,00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2F77DC" w:rsidRPr="002F77DC" w:rsidRDefault="002F77DC" w:rsidP="002F77DC">
            <w:pPr>
              <w:jc w:val="right"/>
              <w:rPr>
                <w:rFonts w:ascii="Arial CYR" w:hAnsi="Arial CYR"/>
                <w:sz w:val="20"/>
                <w:szCs w:val="20"/>
                <w:lang w:val="ru-RU" w:eastAsia="ru-RU"/>
              </w:rPr>
            </w:pPr>
            <w:r w:rsidRPr="002F77DC">
              <w:rPr>
                <w:rFonts w:ascii="Arial CYR" w:hAnsi="Arial CYR"/>
                <w:sz w:val="20"/>
                <w:szCs w:val="20"/>
                <w:lang w:val="ru-RU" w:eastAsia="ru-RU"/>
              </w:rPr>
              <w:t>0,00</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r w:rsidRPr="002F77DC">
              <w:rPr>
                <w:rFonts w:ascii="Arial CYR" w:hAnsi="Arial CYR"/>
                <w:b/>
                <w:bCs/>
                <w:sz w:val="20"/>
                <w:szCs w:val="20"/>
                <w:lang w:val="ru-RU" w:eastAsia="ru-RU"/>
              </w:rPr>
              <w:t xml:space="preserve">УСЬОГО, </w:t>
            </w:r>
            <w:proofErr w:type="gramStart"/>
            <w:r w:rsidRPr="002F77DC">
              <w:rPr>
                <w:rFonts w:ascii="Arial CYR" w:hAnsi="Arial CYR"/>
                <w:b/>
                <w:bCs/>
                <w:sz w:val="20"/>
                <w:szCs w:val="20"/>
                <w:lang w:val="ru-RU" w:eastAsia="ru-RU"/>
              </w:rPr>
              <w:t>у</w:t>
            </w:r>
            <w:proofErr w:type="gramEnd"/>
            <w:r w:rsidRPr="002F77DC">
              <w:rPr>
                <w:rFonts w:ascii="Arial CYR" w:hAnsi="Arial CYR"/>
                <w:b/>
                <w:bCs/>
                <w:sz w:val="20"/>
                <w:szCs w:val="20"/>
                <w:lang w:val="ru-RU" w:eastAsia="ru-RU"/>
              </w:rPr>
              <w:t xml:space="preserve"> тому </w:t>
            </w:r>
            <w:proofErr w:type="spellStart"/>
            <w:r w:rsidRPr="002F77DC">
              <w:rPr>
                <w:rFonts w:ascii="Arial CYR" w:hAnsi="Arial CYR"/>
                <w:b/>
                <w:bCs/>
                <w:sz w:val="20"/>
                <w:szCs w:val="20"/>
                <w:lang w:val="ru-RU" w:eastAsia="ru-RU"/>
              </w:rPr>
              <w:t>числі</w:t>
            </w:r>
            <w:proofErr w:type="spellEnd"/>
            <w:r w:rsidRPr="002F77DC">
              <w:rPr>
                <w:rFonts w:ascii="Arial CYR" w:hAnsi="Arial CYR"/>
                <w:b/>
                <w:bCs/>
                <w:sz w:val="20"/>
                <w:szCs w:val="20"/>
                <w:lang w:val="ru-RU" w:eastAsia="ru-RU"/>
              </w:rPr>
              <w:t>:</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237 585 295,00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246 732 400,00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265 503 800,00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285 292 850,00</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proofErr w:type="spellStart"/>
            <w:r w:rsidRPr="002F77DC">
              <w:rPr>
                <w:rFonts w:ascii="Arial CYR" w:hAnsi="Arial CYR"/>
                <w:b/>
                <w:bCs/>
                <w:sz w:val="20"/>
                <w:szCs w:val="20"/>
                <w:lang w:val="ru-RU" w:eastAsia="ru-RU"/>
              </w:rPr>
              <w:t>загальний</w:t>
            </w:r>
            <w:proofErr w:type="spellEnd"/>
            <w:r w:rsidRPr="002F77DC">
              <w:rPr>
                <w:rFonts w:ascii="Arial CYR" w:hAnsi="Arial CYR"/>
                <w:b/>
                <w:bCs/>
                <w:sz w:val="20"/>
                <w:szCs w:val="20"/>
                <w:lang w:val="ru-RU" w:eastAsia="ru-RU"/>
              </w:rPr>
              <w:t xml:space="preserve"> фонд</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217 862 994,00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236 021 800,00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254 497 700,00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270 830 850,00</w:t>
            </w:r>
          </w:p>
        </w:tc>
      </w:tr>
      <w:tr w:rsidR="002F77DC" w:rsidRPr="002F77DC" w:rsidTr="002F77DC">
        <w:trPr>
          <w:trHeight w:val="255"/>
        </w:trPr>
        <w:tc>
          <w:tcPr>
            <w:tcW w:w="16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center"/>
              <w:rPr>
                <w:rFonts w:ascii="Arial CYR" w:hAnsi="Arial CYR"/>
                <w:b/>
                <w:bCs/>
                <w:sz w:val="20"/>
                <w:szCs w:val="20"/>
                <w:lang w:val="ru-RU" w:eastAsia="ru-RU"/>
              </w:rPr>
            </w:pPr>
            <w:r w:rsidRPr="002F77DC">
              <w:rPr>
                <w:rFonts w:ascii="Arial CYR" w:hAnsi="Arial CYR"/>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2F77DC" w:rsidRPr="002F77DC" w:rsidRDefault="002F77DC" w:rsidP="002F77DC">
            <w:pPr>
              <w:rPr>
                <w:rFonts w:ascii="Arial CYR" w:hAnsi="Arial CYR"/>
                <w:b/>
                <w:bCs/>
                <w:sz w:val="20"/>
                <w:szCs w:val="20"/>
                <w:lang w:val="ru-RU" w:eastAsia="ru-RU"/>
              </w:rPr>
            </w:pPr>
            <w:proofErr w:type="spellStart"/>
            <w:proofErr w:type="gramStart"/>
            <w:r w:rsidRPr="002F77DC">
              <w:rPr>
                <w:rFonts w:ascii="Arial CYR" w:hAnsi="Arial CYR"/>
                <w:b/>
                <w:bCs/>
                <w:sz w:val="20"/>
                <w:szCs w:val="20"/>
                <w:lang w:val="ru-RU" w:eastAsia="ru-RU"/>
              </w:rPr>
              <w:t>спец</w:t>
            </w:r>
            <w:proofErr w:type="gramEnd"/>
            <w:r w:rsidRPr="002F77DC">
              <w:rPr>
                <w:rFonts w:ascii="Arial CYR" w:hAnsi="Arial CYR"/>
                <w:b/>
                <w:bCs/>
                <w:sz w:val="20"/>
                <w:szCs w:val="20"/>
                <w:lang w:val="ru-RU" w:eastAsia="ru-RU"/>
              </w:rPr>
              <w:t>іальний</w:t>
            </w:r>
            <w:proofErr w:type="spellEnd"/>
            <w:r w:rsidRPr="002F77DC">
              <w:rPr>
                <w:rFonts w:ascii="Arial CYR" w:hAnsi="Arial CYR"/>
                <w:b/>
                <w:bCs/>
                <w:sz w:val="20"/>
                <w:szCs w:val="20"/>
                <w:lang w:val="ru-RU" w:eastAsia="ru-RU"/>
              </w:rPr>
              <w:t xml:space="preserve"> фонд</w:t>
            </w:r>
          </w:p>
        </w:tc>
        <w:tc>
          <w:tcPr>
            <w:tcW w:w="97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19 722 301,00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10 710 600,00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11 006 100,00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F77DC" w:rsidRPr="002F77DC" w:rsidRDefault="002F77DC" w:rsidP="002F77DC">
            <w:pPr>
              <w:jc w:val="right"/>
              <w:rPr>
                <w:rFonts w:ascii="Arial CYR" w:hAnsi="Arial CYR"/>
                <w:b/>
                <w:bCs/>
                <w:sz w:val="20"/>
                <w:szCs w:val="20"/>
                <w:lang w:val="ru-RU" w:eastAsia="ru-RU"/>
              </w:rPr>
            </w:pPr>
            <w:r w:rsidRPr="002F77DC">
              <w:rPr>
                <w:rFonts w:ascii="Arial CYR" w:hAnsi="Arial CYR"/>
                <w:b/>
                <w:bCs/>
                <w:sz w:val="20"/>
                <w:szCs w:val="20"/>
                <w:lang w:val="ru-RU" w:eastAsia="ru-RU"/>
              </w:rPr>
              <w:t>14 462 000,00</w:t>
            </w:r>
          </w:p>
        </w:tc>
      </w:tr>
      <w:tr w:rsidR="002F77DC" w:rsidRPr="002F77DC" w:rsidTr="002F77DC">
        <w:trPr>
          <w:trHeight w:val="255"/>
        </w:trPr>
        <w:tc>
          <w:tcPr>
            <w:tcW w:w="6980" w:type="dxa"/>
            <w:gridSpan w:val="2"/>
            <w:vMerge w:val="restart"/>
            <w:tcBorders>
              <w:top w:val="nil"/>
              <w:left w:val="nil"/>
              <w:bottom w:val="nil"/>
              <w:right w:val="nil"/>
            </w:tcBorders>
            <w:shd w:val="clear" w:color="auto" w:fill="auto"/>
            <w:hideMark/>
          </w:tcPr>
          <w:p w:rsidR="002F77DC" w:rsidRPr="002F77DC" w:rsidRDefault="002F77DC" w:rsidP="002F77DC">
            <w:pPr>
              <w:rPr>
                <w:rFonts w:ascii="Arial CYR" w:hAnsi="Arial CYR"/>
                <w:sz w:val="20"/>
                <w:szCs w:val="20"/>
                <w:lang w:val="ru-RU" w:eastAsia="ru-RU"/>
              </w:rPr>
            </w:pPr>
            <w:r w:rsidRPr="002F77DC">
              <w:rPr>
                <w:rFonts w:ascii="Arial CYR" w:hAnsi="Arial CYR"/>
                <w:sz w:val="20"/>
                <w:szCs w:val="20"/>
                <w:lang w:val="ru-RU" w:eastAsia="ru-RU"/>
              </w:rPr>
              <w:t xml:space="preserve">Начальник </w:t>
            </w:r>
            <w:proofErr w:type="spellStart"/>
            <w:r w:rsidRPr="002F77DC">
              <w:rPr>
                <w:rFonts w:ascii="Arial CYR" w:hAnsi="Arial CYR"/>
                <w:sz w:val="20"/>
                <w:szCs w:val="20"/>
                <w:lang w:val="ru-RU" w:eastAsia="ru-RU"/>
              </w:rPr>
              <w:t>фінансового</w:t>
            </w:r>
            <w:proofErr w:type="spellEnd"/>
            <w:r w:rsidRPr="002F77DC">
              <w:rPr>
                <w:rFonts w:ascii="Arial CYR" w:hAnsi="Arial CYR"/>
                <w:sz w:val="20"/>
                <w:szCs w:val="20"/>
                <w:lang w:val="ru-RU" w:eastAsia="ru-RU"/>
              </w:rPr>
              <w:t xml:space="preserve"> </w:t>
            </w:r>
            <w:proofErr w:type="spellStart"/>
            <w:r w:rsidRPr="002F77DC">
              <w:rPr>
                <w:rFonts w:ascii="Arial CYR" w:hAnsi="Arial CYR"/>
                <w:sz w:val="20"/>
                <w:szCs w:val="20"/>
                <w:lang w:val="ru-RU" w:eastAsia="ru-RU"/>
              </w:rPr>
              <w:t>управління</w:t>
            </w:r>
            <w:proofErr w:type="spellEnd"/>
          </w:p>
        </w:tc>
        <w:tc>
          <w:tcPr>
            <w:tcW w:w="972" w:type="dxa"/>
            <w:tcBorders>
              <w:top w:val="nil"/>
              <w:left w:val="nil"/>
              <w:bottom w:val="single" w:sz="4" w:space="0" w:color="auto"/>
              <w:right w:val="nil"/>
            </w:tcBorders>
            <w:shd w:val="clear" w:color="auto" w:fill="auto"/>
            <w:noWrap/>
            <w:vAlign w:val="center"/>
            <w:hideMark/>
          </w:tcPr>
          <w:p w:rsidR="002F77DC" w:rsidRPr="002F77DC" w:rsidRDefault="002F77DC" w:rsidP="002F77DC">
            <w:pPr>
              <w:jc w:val="center"/>
              <w:rPr>
                <w:rFonts w:ascii="Times New Roman" w:hAnsi="Times New Roman" w:cs="Times New Roman"/>
                <w:sz w:val="20"/>
                <w:szCs w:val="20"/>
                <w:lang w:val="ru-RU" w:eastAsia="ru-RU"/>
              </w:rPr>
            </w:pPr>
            <w:r w:rsidRPr="002F77DC">
              <w:rPr>
                <w:rFonts w:ascii="Times New Roman" w:hAnsi="Times New Roman" w:cs="Times New Roman"/>
                <w:sz w:val="20"/>
                <w:szCs w:val="20"/>
                <w:lang w:val="ru-RU" w:eastAsia="ru-RU"/>
              </w:rPr>
              <w:t> </w:t>
            </w:r>
          </w:p>
        </w:tc>
        <w:tc>
          <w:tcPr>
            <w:tcW w:w="1840" w:type="dxa"/>
            <w:tcBorders>
              <w:top w:val="nil"/>
              <w:left w:val="nil"/>
              <w:bottom w:val="nil"/>
              <w:right w:val="nil"/>
            </w:tcBorders>
            <w:shd w:val="clear" w:color="auto" w:fill="auto"/>
            <w:noWrap/>
            <w:vAlign w:val="bottom"/>
            <w:hideMark/>
          </w:tcPr>
          <w:p w:rsidR="002F77DC" w:rsidRPr="002F77DC" w:rsidRDefault="002F77DC" w:rsidP="002F77DC">
            <w:pPr>
              <w:rPr>
                <w:rFonts w:ascii="Arial CYR" w:hAnsi="Arial CYR"/>
                <w:sz w:val="20"/>
                <w:szCs w:val="20"/>
                <w:lang w:val="ru-RU" w:eastAsia="ru-RU"/>
              </w:rPr>
            </w:pPr>
          </w:p>
        </w:tc>
        <w:tc>
          <w:tcPr>
            <w:tcW w:w="3680" w:type="dxa"/>
            <w:gridSpan w:val="2"/>
            <w:tcBorders>
              <w:top w:val="nil"/>
              <w:left w:val="nil"/>
              <w:bottom w:val="single" w:sz="4" w:space="0" w:color="auto"/>
              <w:right w:val="nil"/>
            </w:tcBorders>
            <w:shd w:val="clear" w:color="auto" w:fill="auto"/>
            <w:noWrap/>
            <w:vAlign w:val="center"/>
            <w:hideMark/>
          </w:tcPr>
          <w:p w:rsidR="002F77DC" w:rsidRPr="002F77DC" w:rsidRDefault="002F77DC" w:rsidP="002F77DC">
            <w:pPr>
              <w:jc w:val="center"/>
              <w:rPr>
                <w:rFonts w:ascii="Times New Roman" w:hAnsi="Times New Roman" w:cs="Times New Roman"/>
                <w:sz w:val="20"/>
                <w:szCs w:val="20"/>
                <w:lang w:val="ru-RU" w:eastAsia="ru-RU"/>
              </w:rPr>
            </w:pPr>
            <w:proofErr w:type="spellStart"/>
            <w:r w:rsidRPr="002F77DC">
              <w:rPr>
                <w:rFonts w:ascii="Times New Roman" w:hAnsi="Times New Roman" w:cs="Times New Roman"/>
                <w:sz w:val="20"/>
                <w:szCs w:val="20"/>
                <w:lang w:val="ru-RU" w:eastAsia="ru-RU"/>
              </w:rPr>
              <w:t>Ігор</w:t>
            </w:r>
            <w:proofErr w:type="spellEnd"/>
            <w:r w:rsidRPr="002F77DC">
              <w:rPr>
                <w:rFonts w:ascii="Times New Roman" w:hAnsi="Times New Roman" w:cs="Times New Roman"/>
                <w:sz w:val="20"/>
                <w:szCs w:val="20"/>
                <w:lang w:val="ru-RU" w:eastAsia="ru-RU"/>
              </w:rPr>
              <w:t xml:space="preserve"> РИЧАГІВСЬКИЙ</w:t>
            </w:r>
          </w:p>
        </w:tc>
        <w:tc>
          <w:tcPr>
            <w:tcW w:w="1840" w:type="dxa"/>
            <w:tcBorders>
              <w:top w:val="nil"/>
              <w:left w:val="nil"/>
              <w:bottom w:val="nil"/>
              <w:right w:val="nil"/>
            </w:tcBorders>
            <w:shd w:val="clear" w:color="auto" w:fill="auto"/>
            <w:noWrap/>
            <w:vAlign w:val="bottom"/>
            <w:hideMark/>
          </w:tcPr>
          <w:p w:rsidR="002F77DC" w:rsidRPr="002F77DC" w:rsidRDefault="002F77DC" w:rsidP="002F77DC">
            <w:pPr>
              <w:rPr>
                <w:rFonts w:ascii="Arial CYR" w:hAnsi="Arial CYR"/>
                <w:sz w:val="20"/>
                <w:szCs w:val="20"/>
                <w:lang w:val="ru-RU" w:eastAsia="ru-RU"/>
              </w:rPr>
            </w:pPr>
          </w:p>
        </w:tc>
      </w:tr>
      <w:tr w:rsidR="002F77DC" w:rsidRPr="002F77DC" w:rsidTr="002F77DC">
        <w:trPr>
          <w:trHeight w:val="255"/>
        </w:trPr>
        <w:tc>
          <w:tcPr>
            <w:tcW w:w="6980" w:type="dxa"/>
            <w:gridSpan w:val="2"/>
            <w:vMerge/>
            <w:tcBorders>
              <w:top w:val="nil"/>
              <w:left w:val="nil"/>
              <w:bottom w:val="nil"/>
              <w:right w:val="nil"/>
            </w:tcBorders>
            <w:vAlign w:val="center"/>
            <w:hideMark/>
          </w:tcPr>
          <w:p w:rsidR="002F77DC" w:rsidRPr="002F77DC" w:rsidRDefault="002F77DC" w:rsidP="002F77DC">
            <w:pPr>
              <w:rPr>
                <w:rFonts w:ascii="Arial CYR" w:hAnsi="Arial CYR"/>
                <w:sz w:val="20"/>
                <w:szCs w:val="20"/>
                <w:lang w:val="ru-RU" w:eastAsia="ru-RU"/>
              </w:rPr>
            </w:pPr>
          </w:p>
        </w:tc>
        <w:tc>
          <w:tcPr>
            <w:tcW w:w="972" w:type="dxa"/>
            <w:tcBorders>
              <w:top w:val="nil"/>
              <w:left w:val="nil"/>
              <w:bottom w:val="nil"/>
              <w:right w:val="nil"/>
            </w:tcBorders>
            <w:shd w:val="clear" w:color="auto" w:fill="auto"/>
            <w:noWrap/>
            <w:hideMark/>
          </w:tcPr>
          <w:p w:rsidR="002F77DC" w:rsidRPr="002F77DC" w:rsidRDefault="002F77DC" w:rsidP="002F77DC">
            <w:pPr>
              <w:jc w:val="center"/>
              <w:rPr>
                <w:rFonts w:ascii="Times New Roman" w:hAnsi="Times New Roman" w:cs="Times New Roman"/>
                <w:color w:val="333333"/>
                <w:sz w:val="16"/>
                <w:szCs w:val="16"/>
                <w:lang w:val="ru-RU" w:eastAsia="ru-RU"/>
              </w:rPr>
            </w:pPr>
            <w:r w:rsidRPr="002F77DC">
              <w:rPr>
                <w:rFonts w:ascii="Times New Roman" w:hAnsi="Times New Roman" w:cs="Times New Roman"/>
                <w:color w:val="333333"/>
                <w:sz w:val="16"/>
                <w:szCs w:val="16"/>
                <w:lang w:val="ru-RU" w:eastAsia="ru-RU"/>
              </w:rPr>
              <w:t>(</w:t>
            </w:r>
            <w:proofErr w:type="spellStart"/>
            <w:proofErr w:type="gramStart"/>
            <w:r w:rsidRPr="002F77DC">
              <w:rPr>
                <w:rFonts w:ascii="Times New Roman" w:hAnsi="Times New Roman" w:cs="Times New Roman"/>
                <w:color w:val="333333"/>
                <w:sz w:val="16"/>
                <w:szCs w:val="16"/>
                <w:lang w:val="ru-RU" w:eastAsia="ru-RU"/>
              </w:rPr>
              <w:t>п</w:t>
            </w:r>
            <w:proofErr w:type="gramEnd"/>
            <w:r w:rsidRPr="002F77DC">
              <w:rPr>
                <w:rFonts w:ascii="Times New Roman" w:hAnsi="Times New Roman" w:cs="Times New Roman"/>
                <w:color w:val="333333"/>
                <w:sz w:val="16"/>
                <w:szCs w:val="16"/>
                <w:lang w:val="ru-RU" w:eastAsia="ru-RU"/>
              </w:rPr>
              <w:t>ідпис</w:t>
            </w:r>
            <w:proofErr w:type="spellEnd"/>
            <w:r w:rsidRPr="002F77DC">
              <w:rPr>
                <w:rFonts w:ascii="Times New Roman" w:hAnsi="Times New Roman" w:cs="Times New Roman"/>
                <w:color w:val="333333"/>
                <w:sz w:val="16"/>
                <w:szCs w:val="16"/>
                <w:lang w:val="ru-RU" w:eastAsia="ru-RU"/>
              </w:rPr>
              <w:t>)</w:t>
            </w:r>
          </w:p>
        </w:tc>
        <w:tc>
          <w:tcPr>
            <w:tcW w:w="1840" w:type="dxa"/>
            <w:tcBorders>
              <w:top w:val="nil"/>
              <w:left w:val="nil"/>
              <w:bottom w:val="nil"/>
              <w:right w:val="nil"/>
            </w:tcBorders>
            <w:shd w:val="clear" w:color="auto" w:fill="auto"/>
            <w:noWrap/>
            <w:vAlign w:val="bottom"/>
            <w:hideMark/>
          </w:tcPr>
          <w:p w:rsidR="002F77DC" w:rsidRPr="002F77DC" w:rsidRDefault="002F77DC" w:rsidP="002F77DC">
            <w:pPr>
              <w:rPr>
                <w:rFonts w:ascii="Arial CYR" w:hAnsi="Arial CYR"/>
                <w:sz w:val="20"/>
                <w:szCs w:val="20"/>
                <w:lang w:val="ru-RU" w:eastAsia="ru-RU"/>
              </w:rPr>
            </w:pPr>
          </w:p>
        </w:tc>
        <w:tc>
          <w:tcPr>
            <w:tcW w:w="3680" w:type="dxa"/>
            <w:gridSpan w:val="2"/>
            <w:tcBorders>
              <w:top w:val="nil"/>
              <w:left w:val="nil"/>
              <w:bottom w:val="nil"/>
              <w:right w:val="nil"/>
            </w:tcBorders>
            <w:shd w:val="clear" w:color="auto" w:fill="auto"/>
            <w:noWrap/>
            <w:hideMark/>
          </w:tcPr>
          <w:p w:rsidR="002F77DC" w:rsidRPr="002F77DC" w:rsidRDefault="002F77DC" w:rsidP="002F77DC">
            <w:pPr>
              <w:jc w:val="center"/>
              <w:rPr>
                <w:rFonts w:ascii="Times New Roman" w:hAnsi="Times New Roman" w:cs="Times New Roman"/>
                <w:color w:val="333333"/>
                <w:sz w:val="16"/>
                <w:szCs w:val="16"/>
                <w:lang w:val="ru-RU" w:eastAsia="ru-RU"/>
              </w:rPr>
            </w:pPr>
            <w:proofErr w:type="spellStart"/>
            <w:r w:rsidRPr="002F77DC">
              <w:rPr>
                <w:rFonts w:ascii="Times New Roman" w:hAnsi="Times New Roman" w:cs="Times New Roman"/>
                <w:color w:val="333333"/>
                <w:sz w:val="16"/>
                <w:szCs w:val="16"/>
                <w:lang w:val="ru-RU" w:eastAsia="ru-RU"/>
              </w:rPr>
              <w:t>Власне</w:t>
            </w:r>
            <w:proofErr w:type="spellEnd"/>
            <w:r w:rsidRPr="002F77DC">
              <w:rPr>
                <w:rFonts w:ascii="Times New Roman" w:hAnsi="Times New Roman" w:cs="Times New Roman"/>
                <w:color w:val="333333"/>
                <w:sz w:val="16"/>
                <w:szCs w:val="16"/>
                <w:lang w:val="ru-RU" w:eastAsia="ru-RU"/>
              </w:rPr>
              <w:t xml:space="preserve"> </w:t>
            </w:r>
            <w:proofErr w:type="spellStart"/>
            <w:r w:rsidRPr="002F77DC">
              <w:rPr>
                <w:rFonts w:ascii="Times New Roman" w:hAnsi="Times New Roman" w:cs="Times New Roman"/>
                <w:color w:val="333333"/>
                <w:sz w:val="16"/>
                <w:szCs w:val="16"/>
                <w:lang w:val="ru-RU" w:eastAsia="ru-RU"/>
              </w:rPr>
              <w:t>ім'я</w:t>
            </w:r>
            <w:proofErr w:type="spellEnd"/>
            <w:r w:rsidRPr="002F77DC">
              <w:rPr>
                <w:rFonts w:ascii="Times New Roman" w:hAnsi="Times New Roman" w:cs="Times New Roman"/>
                <w:color w:val="333333"/>
                <w:sz w:val="16"/>
                <w:szCs w:val="16"/>
                <w:lang w:val="ru-RU" w:eastAsia="ru-RU"/>
              </w:rPr>
              <w:t xml:space="preserve"> </w:t>
            </w:r>
            <w:proofErr w:type="gramStart"/>
            <w:r w:rsidRPr="002F77DC">
              <w:rPr>
                <w:rFonts w:ascii="Times New Roman" w:hAnsi="Times New Roman" w:cs="Times New Roman"/>
                <w:color w:val="333333"/>
                <w:sz w:val="16"/>
                <w:szCs w:val="16"/>
                <w:lang w:val="ru-RU" w:eastAsia="ru-RU"/>
              </w:rPr>
              <w:t>ПР</w:t>
            </w:r>
            <w:proofErr w:type="gramEnd"/>
            <w:r w:rsidRPr="002F77DC">
              <w:rPr>
                <w:rFonts w:ascii="Times New Roman" w:hAnsi="Times New Roman" w:cs="Times New Roman"/>
                <w:color w:val="333333"/>
                <w:sz w:val="16"/>
                <w:szCs w:val="16"/>
                <w:lang w:val="ru-RU" w:eastAsia="ru-RU"/>
              </w:rPr>
              <w:t>ІЗВИЩЕ</w:t>
            </w:r>
          </w:p>
        </w:tc>
        <w:tc>
          <w:tcPr>
            <w:tcW w:w="1840" w:type="dxa"/>
            <w:tcBorders>
              <w:top w:val="nil"/>
              <w:left w:val="nil"/>
              <w:bottom w:val="nil"/>
              <w:right w:val="nil"/>
            </w:tcBorders>
            <w:shd w:val="clear" w:color="auto" w:fill="auto"/>
            <w:noWrap/>
            <w:vAlign w:val="bottom"/>
            <w:hideMark/>
          </w:tcPr>
          <w:p w:rsidR="002F77DC" w:rsidRPr="002F77DC" w:rsidRDefault="002F77DC" w:rsidP="002F77DC">
            <w:pPr>
              <w:rPr>
                <w:rFonts w:ascii="Arial CYR" w:hAnsi="Arial CYR"/>
                <w:sz w:val="20"/>
                <w:szCs w:val="20"/>
                <w:lang w:val="ru-RU" w:eastAsia="ru-RU"/>
              </w:rPr>
            </w:pPr>
          </w:p>
        </w:tc>
      </w:tr>
    </w:tbl>
    <w:p w:rsidR="0010483E" w:rsidRDefault="0010483E" w:rsidP="00085BB0">
      <w:pPr>
        <w:ind w:left="718"/>
        <w:jc w:val="both"/>
        <w:rPr>
          <w:rFonts w:ascii="Times New Roman" w:hAnsi="Times New Roman" w:cs="Times New Roman"/>
          <w:b/>
          <w:lang w:val="ru-RU" w:eastAsia="en-US"/>
        </w:rPr>
      </w:pPr>
    </w:p>
    <w:tbl>
      <w:tblPr>
        <w:tblW w:w="15171" w:type="dxa"/>
        <w:tblInd w:w="94" w:type="dxa"/>
        <w:tblLook w:val="04A0"/>
      </w:tblPr>
      <w:tblGrid>
        <w:gridCol w:w="1316"/>
        <w:gridCol w:w="5124"/>
        <w:gridCol w:w="540"/>
        <w:gridCol w:w="831"/>
        <w:gridCol w:w="141"/>
        <w:gridCol w:w="1371"/>
        <w:gridCol w:w="328"/>
        <w:gridCol w:w="1840"/>
        <w:gridCol w:w="1512"/>
        <w:gridCol w:w="328"/>
        <w:gridCol w:w="1512"/>
        <w:gridCol w:w="328"/>
      </w:tblGrid>
      <w:tr w:rsidR="0010483E" w:rsidRPr="0010483E" w:rsidTr="0010483E">
        <w:trPr>
          <w:trHeight w:val="255"/>
        </w:trPr>
        <w:tc>
          <w:tcPr>
            <w:tcW w:w="1316" w:type="dxa"/>
            <w:tcBorders>
              <w:top w:val="nil"/>
              <w:left w:val="nil"/>
              <w:bottom w:val="nil"/>
              <w:right w:val="nil"/>
            </w:tcBorders>
            <w:shd w:val="clear" w:color="auto" w:fill="auto"/>
            <w:noWrap/>
            <w:vAlign w:val="bottom"/>
            <w:hideMark/>
          </w:tcPr>
          <w:p w:rsidR="0010483E" w:rsidRPr="0010483E" w:rsidRDefault="0010483E" w:rsidP="0010483E">
            <w:pPr>
              <w:jc w:val="center"/>
              <w:rPr>
                <w:rFonts w:ascii="Arial CYR" w:hAnsi="Arial CYR"/>
                <w:sz w:val="20"/>
                <w:szCs w:val="20"/>
                <w:lang w:val="ru-RU" w:eastAsia="ru-RU"/>
              </w:rPr>
            </w:pPr>
          </w:p>
        </w:tc>
        <w:tc>
          <w:tcPr>
            <w:tcW w:w="5124" w:type="dxa"/>
            <w:tcBorders>
              <w:top w:val="nil"/>
              <w:left w:val="nil"/>
              <w:bottom w:val="nil"/>
              <w:right w:val="nil"/>
            </w:tcBorders>
            <w:shd w:val="clear" w:color="auto" w:fill="auto"/>
            <w:vAlign w:val="center"/>
            <w:hideMark/>
          </w:tcPr>
          <w:p w:rsidR="0010483E" w:rsidRPr="0010483E" w:rsidRDefault="0010483E" w:rsidP="0010483E">
            <w:pPr>
              <w:rPr>
                <w:rFonts w:ascii="Arial CYR" w:hAnsi="Arial CYR"/>
                <w:sz w:val="20"/>
                <w:szCs w:val="20"/>
                <w:lang w:val="ru-RU" w:eastAsia="ru-RU"/>
              </w:rPr>
            </w:pPr>
          </w:p>
        </w:tc>
        <w:tc>
          <w:tcPr>
            <w:tcW w:w="1371" w:type="dxa"/>
            <w:gridSpan w:val="2"/>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gridSpan w:val="3"/>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5520" w:type="dxa"/>
            <w:gridSpan w:val="5"/>
            <w:tcBorders>
              <w:top w:val="nil"/>
              <w:left w:val="nil"/>
              <w:bottom w:val="nil"/>
              <w:right w:val="nil"/>
            </w:tcBorders>
            <w:shd w:val="clear" w:color="auto" w:fill="auto"/>
            <w:noWrap/>
            <w:vAlign w:val="center"/>
            <w:hideMark/>
          </w:tcPr>
          <w:p w:rsidR="0010483E" w:rsidRPr="0010483E" w:rsidRDefault="0010483E" w:rsidP="0010483E">
            <w:pPr>
              <w:jc w:val="both"/>
              <w:rPr>
                <w:rFonts w:ascii="Times New Roman" w:hAnsi="Times New Roman" w:cs="Times New Roman"/>
                <w:sz w:val="20"/>
                <w:szCs w:val="20"/>
                <w:lang w:val="ru-RU" w:eastAsia="ru-RU"/>
              </w:rPr>
            </w:pPr>
            <w:proofErr w:type="spellStart"/>
            <w:r w:rsidRPr="0010483E">
              <w:rPr>
                <w:rFonts w:ascii="Times New Roman" w:hAnsi="Times New Roman" w:cs="Times New Roman"/>
                <w:sz w:val="20"/>
                <w:szCs w:val="20"/>
                <w:lang w:val="ru-RU" w:eastAsia="ru-RU"/>
              </w:rPr>
              <w:t>Додаток</w:t>
            </w:r>
            <w:proofErr w:type="spellEnd"/>
            <w:r w:rsidRPr="0010483E">
              <w:rPr>
                <w:rFonts w:ascii="Times New Roman" w:hAnsi="Times New Roman" w:cs="Times New Roman"/>
                <w:sz w:val="20"/>
                <w:szCs w:val="20"/>
                <w:lang w:val="ru-RU" w:eastAsia="ru-RU"/>
              </w:rPr>
              <w:t xml:space="preserve"> 9</w:t>
            </w:r>
          </w:p>
        </w:tc>
      </w:tr>
      <w:tr w:rsidR="0010483E" w:rsidRPr="0010483E" w:rsidTr="0010483E">
        <w:trPr>
          <w:trHeight w:val="255"/>
        </w:trPr>
        <w:tc>
          <w:tcPr>
            <w:tcW w:w="1316" w:type="dxa"/>
            <w:tcBorders>
              <w:top w:val="nil"/>
              <w:left w:val="nil"/>
              <w:bottom w:val="nil"/>
              <w:right w:val="nil"/>
            </w:tcBorders>
            <w:shd w:val="clear" w:color="auto" w:fill="auto"/>
            <w:noWrap/>
            <w:vAlign w:val="bottom"/>
            <w:hideMark/>
          </w:tcPr>
          <w:p w:rsidR="0010483E" w:rsidRPr="0010483E" w:rsidRDefault="0010483E" w:rsidP="0010483E">
            <w:pPr>
              <w:jc w:val="center"/>
              <w:rPr>
                <w:rFonts w:ascii="Arial CYR" w:hAnsi="Arial CYR"/>
                <w:sz w:val="20"/>
                <w:szCs w:val="20"/>
                <w:lang w:val="ru-RU" w:eastAsia="ru-RU"/>
              </w:rPr>
            </w:pPr>
          </w:p>
        </w:tc>
        <w:tc>
          <w:tcPr>
            <w:tcW w:w="5124" w:type="dxa"/>
            <w:tcBorders>
              <w:top w:val="nil"/>
              <w:left w:val="nil"/>
              <w:bottom w:val="nil"/>
              <w:right w:val="nil"/>
            </w:tcBorders>
            <w:shd w:val="clear" w:color="auto" w:fill="auto"/>
            <w:vAlign w:val="center"/>
            <w:hideMark/>
          </w:tcPr>
          <w:p w:rsidR="0010483E" w:rsidRPr="0010483E" w:rsidRDefault="0010483E" w:rsidP="0010483E">
            <w:pPr>
              <w:rPr>
                <w:rFonts w:ascii="Arial CYR" w:hAnsi="Arial CYR"/>
                <w:sz w:val="20"/>
                <w:szCs w:val="20"/>
                <w:lang w:val="ru-RU" w:eastAsia="ru-RU"/>
              </w:rPr>
            </w:pPr>
          </w:p>
        </w:tc>
        <w:tc>
          <w:tcPr>
            <w:tcW w:w="1371" w:type="dxa"/>
            <w:gridSpan w:val="2"/>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gridSpan w:val="3"/>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5520" w:type="dxa"/>
            <w:gridSpan w:val="5"/>
            <w:tcBorders>
              <w:top w:val="nil"/>
              <w:left w:val="nil"/>
              <w:bottom w:val="nil"/>
              <w:right w:val="nil"/>
            </w:tcBorders>
            <w:shd w:val="clear" w:color="auto" w:fill="auto"/>
            <w:noWrap/>
            <w:vAlign w:val="bottom"/>
            <w:hideMark/>
          </w:tcPr>
          <w:p w:rsidR="0010483E" w:rsidRPr="0010483E" w:rsidRDefault="0010483E" w:rsidP="0010483E">
            <w:pPr>
              <w:rPr>
                <w:rFonts w:ascii="Times New Roman" w:hAnsi="Times New Roman" w:cs="Times New Roman"/>
                <w:sz w:val="20"/>
                <w:szCs w:val="20"/>
                <w:lang w:val="ru-RU" w:eastAsia="ru-RU"/>
              </w:rPr>
            </w:pPr>
            <w:proofErr w:type="gramStart"/>
            <w:r w:rsidRPr="0010483E">
              <w:rPr>
                <w:rFonts w:ascii="Times New Roman" w:hAnsi="Times New Roman" w:cs="Times New Roman"/>
                <w:sz w:val="20"/>
                <w:szCs w:val="20"/>
                <w:lang w:val="ru-RU" w:eastAsia="ru-RU"/>
              </w:rPr>
              <w:t>до</w:t>
            </w:r>
            <w:proofErr w:type="gramEnd"/>
            <w:r w:rsidRPr="0010483E">
              <w:rPr>
                <w:rFonts w:ascii="Times New Roman" w:hAnsi="Times New Roman" w:cs="Times New Roman"/>
                <w:sz w:val="20"/>
                <w:szCs w:val="20"/>
                <w:lang w:val="ru-RU" w:eastAsia="ru-RU"/>
              </w:rPr>
              <w:t xml:space="preserve"> Прогнозу  </w:t>
            </w:r>
            <w:proofErr w:type="spellStart"/>
            <w:r w:rsidRPr="0010483E">
              <w:rPr>
                <w:rFonts w:ascii="Times New Roman" w:hAnsi="Times New Roman" w:cs="Times New Roman"/>
                <w:sz w:val="20"/>
                <w:szCs w:val="20"/>
                <w:lang w:val="ru-RU" w:eastAsia="ru-RU"/>
              </w:rPr>
              <w:t>міського</w:t>
            </w:r>
            <w:proofErr w:type="spellEnd"/>
            <w:r w:rsidRPr="0010483E">
              <w:rPr>
                <w:rFonts w:ascii="Times New Roman" w:hAnsi="Times New Roman" w:cs="Times New Roman"/>
                <w:sz w:val="20"/>
                <w:szCs w:val="20"/>
                <w:lang w:val="ru-RU" w:eastAsia="ru-RU"/>
              </w:rPr>
              <w:t xml:space="preserve"> бюджету на 2022-2024 роки</w:t>
            </w:r>
          </w:p>
        </w:tc>
      </w:tr>
      <w:tr w:rsidR="0010483E" w:rsidRPr="0010483E" w:rsidTr="0010483E">
        <w:trPr>
          <w:trHeight w:val="315"/>
        </w:trPr>
        <w:tc>
          <w:tcPr>
            <w:tcW w:w="15171" w:type="dxa"/>
            <w:gridSpan w:val="12"/>
            <w:tcBorders>
              <w:top w:val="nil"/>
              <w:left w:val="nil"/>
              <w:bottom w:val="nil"/>
              <w:right w:val="nil"/>
            </w:tcBorders>
            <w:shd w:val="clear" w:color="auto" w:fill="auto"/>
            <w:noWrap/>
            <w:vAlign w:val="center"/>
            <w:hideMark/>
          </w:tcPr>
          <w:p w:rsidR="0010483E" w:rsidRPr="0010483E" w:rsidRDefault="0010483E" w:rsidP="0010483E">
            <w:pPr>
              <w:jc w:val="center"/>
              <w:rPr>
                <w:rFonts w:ascii="Times New Roman" w:hAnsi="Times New Roman" w:cs="Times New Roman"/>
                <w:b/>
                <w:bCs/>
                <w:lang w:val="ru-RU" w:eastAsia="ru-RU"/>
              </w:rPr>
            </w:pPr>
            <w:proofErr w:type="spellStart"/>
            <w:r w:rsidRPr="0010483E">
              <w:rPr>
                <w:rFonts w:ascii="Times New Roman" w:hAnsi="Times New Roman" w:cs="Times New Roman"/>
                <w:b/>
                <w:bCs/>
                <w:lang w:val="ru-RU" w:eastAsia="ru-RU"/>
              </w:rPr>
              <w:t>Показники</w:t>
            </w:r>
            <w:proofErr w:type="spellEnd"/>
            <w:r w:rsidRPr="0010483E">
              <w:rPr>
                <w:rFonts w:ascii="Times New Roman" w:hAnsi="Times New Roman" w:cs="Times New Roman"/>
                <w:b/>
                <w:bCs/>
                <w:lang w:val="ru-RU" w:eastAsia="ru-RU"/>
              </w:rPr>
              <w:t xml:space="preserve"> бюджету </w:t>
            </w:r>
            <w:proofErr w:type="spellStart"/>
            <w:r w:rsidRPr="0010483E">
              <w:rPr>
                <w:rFonts w:ascii="Times New Roman" w:hAnsi="Times New Roman" w:cs="Times New Roman"/>
                <w:b/>
                <w:bCs/>
                <w:lang w:val="ru-RU" w:eastAsia="ru-RU"/>
              </w:rPr>
              <w:t>розвитку</w:t>
            </w:r>
            <w:proofErr w:type="spellEnd"/>
          </w:p>
        </w:tc>
      </w:tr>
      <w:tr w:rsidR="0010483E" w:rsidRPr="0010483E" w:rsidTr="0010483E">
        <w:trPr>
          <w:trHeight w:val="255"/>
        </w:trPr>
        <w:tc>
          <w:tcPr>
            <w:tcW w:w="1316" w:type="dxa"/>
            <w:tcBorders>
              <w:top w:val="nil"/>
              <w:left w:val="nil"/>
              <w:bottom w:val="nil"/>
              <w:right w:val="nil"/>
            </w:tcBorders>
            <w:shd w:val="clear" w:color="auto" w:fill="auto"/>
            <w:noWrap/>
            <w:vAlign w:val="bottom"/>
            <w:hideMark/>
          </w:tcPr>
          <w:p w:rsidR="0010483E" w:rsidRPr="0010483E" w:rsidRDefault="0010483E" w:rsidP="0010483E">
            <w:pPr>
              <w:rPr>
                <w:rFonts w:ascii="Times New Roman" w:hAnsi="Times New Roman" w:cs="Times New Roman"/>
                <w:sz w:val="20"/>
                <w:szCs w:val="20"/>
                <w:u w:val="single"/>
                <w:lang w:val="ru-RU" w:eastAsia="ru-RU"/>
              </w:rPr>
            </w:pPr>
            <w:r w:rsidRPr="0010483E">
              <w:rPr>
                <w:rFonts w:ascii="Times New Roman" w:hAnsi="Times New Roman" w:cs="Times New Roman"/>
                <w:sz w:val="20"/>
                <w:szCs w:val="20"/>
                <w:u w:val="single"/>
                <w:lang w:val="ru-RU" w:eastAsia="ru-RU"/>
              </w:rPr>
              <w:t>13566000000</w:t>
            </w:r>
          </w:p>
        </w:tc>
        <w:tc>
          <w:tcPr>
            <w:tcW w:w="5124" w:type="dxa"/>
            <w:tcBorders>
              <w:top w:val="nil"/>
              <w:left w:val="nil"/>
              <w:bottom w:val="nil"/>
              <w:right w:val="nil"/>
            </w:tcBorders>
            <w:shd w:val="clear" w:color="auto" w:fill="auto"/>
            <w:vAlign w:val="center"/>
            <w:hideMark/>
          </w:tcPr>
          <w:p w:rsidR="0010483E" w:rsidRPr="0010483E" w:rsidRDefault="0010483E" w:rsidP="0010483E">
            <w:pPr>
              <w:rPr>
                <w:rFonts w:ascii="Arial CYR" w:hAnsi="Arial CYR"/>
                <w:sz w:val="20"/>
                <w:szCs w:val="20"/>
                <w:lang w:val="ru-RU" w:eastAsia="ru-RU"/>
              </w:rPr>
            </w:pPr>
          </w:p>
        </w:tc>
        <w:tc>
          <w:tcPr>
            <w:tcW w:w="1371" w:type="dxa"/>
            <w:gridSpan w:val="2"/>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gridSpan w:val="3"/>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gridSpan w:val="2"/>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gridSpan w:val="2"/>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r>
      <w:tr w:rsidR="0010483E" w:rsidRPr="0010483E" w:rsidTr="0010483E">
        <w:trPr>
          <w:trHeight w:val="255"/>
        </w:trPr>
        <w:tc>
          <w:tcPr>
            <w:tcW w:w="6440" w:type="dxa"/>
            <w:gridSpan w:val="2"/>
            <w:tcBorders>
              <w:top w:val="nil"/>
              <w:left w:val="nil"/>
              <w:bottom w:val="nil"/>
              <w:right w:val="nil"/>
            </w:tcBorders>
            <w:shd w:val="clear" w:color="auto" w:fill="auto"/>
            <w:noWrap/>
            <w:vAlign w:val="center"/>
            <w:hideMark/>
          </w:tcPr>
          <w:p w:rsidR="0010483E" w:rsidRPr="0010483E" w:rsidRDefault="0010483E" w:rsidP="0010483E">
            <w:pPr>
              <w:rPr>
                <w:rFonts w:ascii="Times New Roman" w:hAnsi="Times New Roman" w:cs="Times New Roman"/>
                <w:sz w:val="20"/>
                <w:szCs w:val="20"/>
                <w:lang w:val="ru-RU" w:eastAsia="ru-RU"/>
              </w:rPr>
            </w:pPr>
            <w:r w:rsidRPr="0010483E">
              <w:rPr>
                <w:rFonts w:ascii="Times New Roman" w:hAnsi="Times New Roman" w:cs="Times New Roman"/>
                <w:sz w:val="20"/>
                <w:szCs w:val="20"/>
                <w:lang w:val="ru-RU" w:eastAsia="ru-RU"/>
              </w:rPr>
              <w:t>(код бюджету)</w:t>
            </w:r>
          </w:p>
        </w:tc>
        <w:tc>
          <w:tcPr>
            <w:tcW w:w="1371" w:type="dxa"/>
            <w:gridSpan w:val="2"/>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gridSpan w:val="3"/>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gridSpan w:val="2"/>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gridSpan w:val="2"/>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r>
      <w:tr w:rsidR="0010483E" w:rsidRPr="0010483E" w:rsidTr="0010483E">
        <w:trPr>
          <w:trHeight w:val="255"/>
        </w:trPr>
        <w:tc>
          <w:tcPr>
            <w:tcW w:w="1316" w:type="dxa"/>
            <w:tcBorders>
              <w:top w:val="nil"/>
              <w:left w:val="nil"/>
              <w:bottom w:val="nil"/>
              <w:right w:val="nil"/>
            </w:tcBorders>
            <w:shd w:val="clear" w:color="auto" w:fill="auto"/>
            <w:noWrap/>
            <w:vAlign w:val="bottom"/>
            <w:hideMark/>
          </w:tcPr>
          <w:p w:rsidR="0010483E" w:rsidRPr="0010483E" w:rsidRDefault="0010483E" w:rsidP="0010483E">
            <w:pPr>
              <w:jc w:val="center"/>
              <w:rPr>
                <w:rFonts w:ascii="Arial CYR" w:hAnsi="Arial CYR"/>
                <w:sz w:val="20"/>
                <w:szCs w:val="20"/>
                <w:lang w:val="ru-RU" w:eastAsia="ru-RU"/>
              </w:rPr>
            </w:pPr>
          </w:p>
        </w:tc>
        <w:tc>
          <w:tcPr>
            <w:tcW w:w="5124" w:type="dxa"/>
            <w:tcBorders>
              <w:top w:val="nil"/>
              <w:left w:val="nil"/>
              <w:bottom w:val="nil"/>
              <w:right w:val="nil"/>
            </w:tcBorders>
            <w:shd w:val="clear" w:color="auto" w:fill="auto"/>
            <w:vAlign w:val="center"/>
            <w:hideMark/>
          </w:tcPr>
          <w:p w:rsidR="0010483E" w:rsidRPr="0010483E" w:rsidRDefault="0010483E" w:rsidP="0010483E">
            <w:pPr>
              <w:rPr>
                <w:rFonts w:ascii="Arial CYR" w:hAnsi="Arial CYR"/>
                <w:sz w:val="20"/>
                <w:szCs w:val="20"/>
                <w:lang w:val="ru-RU" w:eastAsia="ru-RU"/>
              </w:rPr>
            </w:pPr>
          </w:p>
        </w:tc>
        <w:tc>
          <w:tcPr>
            <w:tcW w:w="1371" w:type="dxa"/>
            <w:gridSpan w:val="2"/>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gridSpan w:val="3"/>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gridSpan w:val="2"/>
            <w:tcBorders>
              <w:top w:val="nil"/>
              <w:left w:val="nil"/>
              <w:bottom w:val="nil"/>
              <w:right w:val="nil"/>
            </w:tcBorders>
            <w:shd w:val="clear" w:color="auto" w:fill="auto"/>
            <w:noWrap/>
            <w:vAlign w:val="center"/>
            <w:hideMark/>
          </w:tcPr>
          <w:p w:rsidR="0010483E" w:rsidRPr="0010483E" w:rsidRDefault="0010483E" w:rsidP="0010483E">
            <w:pPr>
              <w:rPr>
                <w:rFonts w:ascii="Arial CYR" w:hAnsi="Arial CYR"/>
                <w:sz w:val="20"/>
                <w:szCs w:val="20"/>
                <w:lang w:val="ru-RU" w:eastAsia="ru-RU"/>
              </w:rPr>
            </w:pPr>
          </w:p>
        </w:tc>
        <w:tc>
          <w:tcPr>
            <w:tcW w:w="1840" w:type="dxa"/>
            <w:gridSpan w:val="2"/>
            <w:tcBorders>
              <w:top w:val="nil"/>
              <w:left w:val="nil"/>
              <w:bottom w:val="nil"/>
              <w:right w:val="nil"/>
            </w:tcBorders>
            <w:shd w:val="clear" w:color="auto" w:fill="auto"/>
            <w:noWrap/>
            <w:vAlign w:val="center"/>
            <w:hideMark/>
          </w:tcPr>
          <w:p w:rsidR="0010483E" w:rsidRPr="0010483E" w:rsidRDefault="0010483E" w:rsidP="0010483E">
            <w:pPr>
              <w:jc w:val="right"/>
              <w:rPr>
                <w:rFonts w:ascii="Times New Roman" w:hAnsi="Times New Roman" w:cs="Times New Roman"/>
                <w:sz w:val="20"/>
                <w:szCs w:val="20"/>
                <w:lang w:val="ru-RU" w:eastAsia="ru-RU"/>
              </w:rPr>
            </w:pPr>
            <w:r w:rsidRPr="0010483E">
              <w:rPr>
                <w:rFonts w:ascii="Times New Roman" w:hAnsi="Times New Roman" w:cs="Times New Roman"/>
                <w:sz w:val="20"/>
                <w:szCs w:val="20"/>
                <w:lang w:val="ru-RU" w:eastAsia="ru-RU"/>
              </w:rPr>
              <w:t xml:space="preserve"> (</w:t>
            </w:r>
            <w:proofErr w:type="spellStart"/>
            <w:r w:rsidRPr="0010483E">
              <w:rPr>
                <w:rFonts w:ascii="Times New Roman" w:hAnsi="Times New Roman" w:cs="Times New Roman"/>
                <w:sz w:val="20"/>
                <w:szCs w:val="20"/>
                <w:lang w:val="ru-RU" w:eastAsia="ru-RU"/>
              </w:rPr>
              <w:t>грн</w:t>
            </w:r>
            <w:proofErr w:type="spellEnd"/>
            <w:r w:rsidRPr="0010483E">
              <w:rPr>
                <w:rFonts w:ascii="Times New Roman" w:hAnsi="Times New Roman" w:cs="Times New Roman"/>
                <w:sz w:val="20"/>
                <w:szCs w:val="20"/>
                <w:lang w:val="ru-RU" w:eastAsia="ru-RU"/>
              </w:rPr>
              <w:t>)</w:t>
            </w:r>
          </w:p>
        </w:tc>
      </w:tr>
      <w:tr w:rsidR="0010483E" w:rsidRPr="0010483E" w:rsidTr="0010483E">
        <w:trPr>
          <w:trHeight w:val="342"/>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 xml:space="preserve">№ </w:t>
            </w:r>
            <w:proofErr w:type="spellStart"/>
            <w:r w:rsidRPr="0010483E">
              <w:rPr>
                <w:rFonts w:ascii="Times New Roman" w:hAnsi="Times New Roman" w:cs="Times New Roman"/>
                <w:b/>
                <w:bCs/>
                <w:sz w:val="20"/>
                <w:szCs w:val="20"/>
                <w:lang w:val="ru-RU" w:eastAsia="ru-RU"/>
              </w:rPr>
              <w:t>з</w:t>
            </w:r>
            <w:proofErr w:type="spellEnd"/>
            <w:r w:rsidRPr="0010483E">
              <w:rPr>
                <w:rFonts w:ascii="Times New Roman" w:hAnsi="Times New Roman" w:cs="Times New Roman"/>
                <w:b/>
                <w:bCs/>
                <w:sz w:val="20"/>
                <w:szCs w:val="20"/>
                <w:lang w:val="ru-RU" w:eastAsia="ru-RU"/>
              </w:rPr>
              <w:t>/</w:t>
            </w:r>
            <w:proofErr w:type="spellStart"/>
            <w:proofErr w:type="gramStart"/>
            <w:r w:rsidRPr="0010483E">
              <w:rPr>
                <w:rFonts w:ascii="Times New Roman" w:hAnsi="Times New Roman" w:cs="Times New Roman"/>
                <w:b/>
                <w:bCs/>
                <w:sz w:val="20"/>
                <w:szCs w:val="20"/>
                <w:lang w:val="ru-RU" w:eastAsia="ru-RU"/>
              </w:rPr>
              <w:t>п</w:t>
            </w:r>
            <w:proofErr w:type="spellEnd"/>
            <w:proofErr w:type="gramEnd"/>
          </w:p>
        </w:tc>
        <w:tc>
          <w:tcPr>
            <w:tcW w:w="51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483E" w:rsidRPr="0010483E" w:rsidRDefault="0010483E" w:rsidP="0010483E">
            <w:pPr>
              <w:jc w:val="center"/>
              <w:rPr>
                <w:rFonts w:ascii="Times New Roman" w:hAnsi="Times New Roman" w:cs="Times New Roman"/>
                <w:b/>
                <w:bCs/>
                <w:sz w:val="20"/>
                <w:szCs w:val="20"/>
                <w:lang w:val="ru-RU" w:eastAsia="ru-RU"/>
              </w:rPr>
            </w:pPr>
            <w:proofErr w:type="spellStart"/>
            <w:r w:rsidRPr="0010483E">
              <w:rPr>
                <w:rFonts w:ascii="Times New Roman" w:hAnsi="Times New Roman" w:cs="Times New Roman"/>
                <w:b/>
                <w:bCs/>
                <w:sz w:val="20"/>
                <w:szCs w:val="20"/>
                <w:lang w:val="ru-RU" w:eastAsia="ru-RU"/>
              </w:rPr>
              <w:t>Найменування</w:t>
            </w:r>
            <w:proofErr w:type="spellEnd"/>
            <w:r w:rsidRPr="0010483E">
              <w:rPr>
                <w:rFonts w:ascii="Times New Roman" w:hAnsi="Times New Roman" w:cs="Times New Roman"/>
                <w:b/>
                <w:bCs/>
                <w:sz w:val="20"/>
                <w:szCs w:val="20"/>
                <w:lang w:val="ru-RU" w:eastAsia="ru-RU"/>
              </w:rPr>
              <w:t xml:space="preserve"> </w:t>
            </w:r>
            <w:proofErr w:type="spellStart"/>
            <w:r w:rsidRPr="0010483E">
              <w:rPr>
                <w:rFonts w:ascii="Times New Roman" w:hAnsi="Times New Roman" w:cs="Times New Roman"/>
                <w:b/>
                <w:bCs/>
                <w:sz w:val="20"/>
                <w:szCs w:val="20"/>
                <w:lang w:val="ru-RU" w:eastAsia="ru-RU"/>
              </w:rPr>
              <w:t>показника</w:t>
            </w:r>
            <w:proofErr w:type="spellEnd"/>
          </w:p>
        </w:tc>
        <w:tc>
          <w:tcPr>
            <w:tcW w:w="1371" w:type="dxa"/>
            <w:gridSpan w:val="2"/>
            <w:tcBorders>
              <w:top w:val="single" w:sz="4" w:space="0" w:color="auto"/>
              <w:left w:val="nil"/>
              <w:bottom w:val="nil"/>
              <w:right w:val="single" w:sz="4" w:space="0" w:color="auto"/>
            </w:tcBorders>
            <w:shd w:val="clear" w:color="auto" w:fill="auto"/>
            <w:vAlign w:val="bottom"/>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 xml:space="preserve">2020 </w:t>
            </w:r>
            <w:proofErr w:type="spellStart"/>
            <w:proofErr w:type="gramStart"/>
            <w:r w:rsidRPr="0010483E">
              <w:rPr>
                <w:rFonts w:ascii="Times New Roman" w:hAnsi="Times New Roman" w:cs="Times New Roman"/>
                <w:b/>
                <w:bCs/>
                <w:sz w:val="20"/>
                <w:szCs w:val="20"/>
                <w:lang w:val="ru-RU" w:eastAsia="ru-RU"/>
              </w:rPr>
              <w:t>р</w:t>
            </w:r>
            <w:proofErr w:type="gramEnd"/>
            <w:r w:rsidRPr="0010483E">
              <w:rPr>
                <w:rFonts w:ascii="Times New Roman" w:hAnsi="Times New Roman" w:cs="Times New Roman"/>
                <w:b/>
                <w:bCs/>
                <w:sz w:val="20"/>
                <w:szCs w:val="20"/>
                <w:lang w:val="ru-RU" w:eastAsia="ru-RU"/>
              </w:rPr>
              <w:t>ік</w:t>
            </w:r>
            <w:proofErr w:type="spellEnd"/>
          </w:p>
        </w:tc>
        <w:tc>
          <w:tcPr>
            <w:tcW w:w="1840" w:type="dxa"/>
            <w:gridSpan w:val="3"/>
            <w:tcBorders>
              <w:top w:val="single" w:sz="4" w:space="0" w:color="auto"/>
              <w:left w:val="nil"/>
              <w:bottom w:val="nil"/>
              <w:right w:val="single" w:sz="4" w:space="0" w:color="auto"/>
            </w:tcBorders>
            <w:shd w:val="clear" w:color="auto" w:fill="auto"/>
            <w:vAlign w:val="bottom"/>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 xml:space="preserve">2021 </w:t>
            </w:r>
            <w:proofErr w:type="spellStart"/>
            <w:proofErr w:type="gramStart"/>
            <w:r w:rsidRPr="0010483E">
              <w:rPr>
                <w:rFonts w:ascii="Times New Roman" w:hAnsi="Times New Roman" w:cs="Times New Roman"/>
                <w:b/>
                <w:bCs/>
                <w:sz w:val="20"/>
                <w:szCs w:val="20"/>
                <w:lang w:val="ru-RU" w:eastAsia="ru-RU"/>
              </w:rPr>
              <w:t>р</w:t>
            </w:r>
            <w:proofErr w:type="gramEnd"/>
            <w:r w:rsidRPr="0010483E">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 xml:space="preserve">2022 </w:t>
            </w:r>
            <w:proofErr w:type="spellStart"/>
            <w:proofErr w:type="gramStart"/>
            <w:r w:rsidRPr="0010483E">
              <w:rPr>
                <w:rFonts w:ascii="Times New Roman" w:hAnsi="Times New Roman" w:cs="Times New Roman"/>
                <w:b/>
                <w:bCs/>
                <w:sz w:val="20"/>
                <w:szCs w:val="20"/>
                <w:lang w:val="ru-RU" w:eastAsia="ru-RU"/>
              </w:rPr>
              <w:t>р</w:t>
            </w:r>
            <w:proofErr w:type="gramEnd"/>
            <w:r w:rsidRPr="0010483E">
              <w:rPr>
                <w:rFonts w:ascii="Times New Roman" w:hAnsi="Times New Roman" w:cs="Times New Roman"/>
                <w:b/>
                <w:bCs/>
                <w:sz w:val="20"/>
                <w:szCs w:val="20"/>
                <w:lang w:val="ru-RU" w:eastAsia="ru-RU"/>
              </w:rPr>
              <w:t>ік</w:t>
            </w:r>
            <w:proofErr w:type="spellEnd"/>
          </w:p>
        </w:tc>
        <w:tc>
          <w:tcPr>
            <w:tcW w:w="1840" w:type="dxa"/>
            <w:gridSpan w:val="2"/>
            <w:tcBorders>
              <w:top w:val="single" w:sz="4" w:space="0" w:color="auto"/>
              <w:left w:val="nil"/>
              <w:bottom w:val="nil"/>
              <w:right w:val="single" w:sz="4" w:space="0" w:color="auto"/>
            </w:tcBorders>
            <w:shd w:val="clear" w:color="auto" w:fill="auto"/>
            <w:vAlign w:val="bottom"/>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 xml:space="preserve">2023 </w:t>
            </w:r>
            <w:proofErr w:type="spellStart"/>
            <w:proofErr w:type="gramStart"/>
            <w:r w:rsidRPr="0010483E">
              <w:rPr>
                <w:rFonts w:ascii="Times New Roman" w:hAnsi="Times New Roman" w:cs="Times New Roman"/>
                <w:b/>
                <w:bCs/>
                <w:sz w:val="20"/>
                <w:szCs w:val="20"/>
                <w:lang w:val="ru-RU" w:eastAsia="ru-RU"/>
              </w:rPr>
              <w:t>р</w:t>
            </w:r>
            <w:proofErr w:type="gramEnd"/>
            <w:r w:rsidRPr="0010483E">
              <w:rPr>
                <w:rFonts w:ascii="Times New Roman" w:hAnsi="Times New Roman" w:cs="Times New Roman"/>
                <w:b/>
                <w:bCs/>
                <w:sz w:val="20"/>
                <w:szCs w:val="20"/>
                <w:lang w:val="ru-RU" w:eastAsia="ru-RU"/>
              </w:rPr>
              <w:t>ік</w:t>
            </w:r>
            <w:proofErr w:type="spellEnd"/>
          </w:p>
        </w:tc>
        <w:tc>
          <w:tcPr>
            <w:tcW w:w="1840" w:type="dxa"/>
            <w:gridSpan w:val="2"/>
            <w:tcBorders>
              <w:top w:val="single" w:sz="4" w:space="0" w:color="auto"/>
              <w:left w:val="nil"/>
              <w:bottom w:val="nil"/>
              <w:right w:val="single" w:sz="4" w:space="0" w:color="auto"/>
            </w:tcBorders>
            <w:shd w:val="clear" w:color="auto" w:fill="auto"/>
            <w:vAlign w:val="bottom"/>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 xml:space="preserve">2024 </w:t>
            </w:r>
            <w:proofErr w:type="spellStart"/>
            <w:proofErr w:type="gramStart"/>
            <w:r w:rsidRPr="0010483E">
              <w:rPr>
                <w:rFonts w:ascii="Times New Roman" w:hAnsi="Times New Roman" w:cs="Times New Roman"/>
                <w:b/>
                <w:bCs/>
                <w:sz w:val="20"/>
                <w:szCs w:val="20"/>
                <w:lang w:val="ru-RU" w:eastAsia="ru-RU"/>
              </w:rPr>
              <w:t>р</w:t>
            </w:r>
            <w:proofErr w:type="gramEnd"/>
            <w:r w:rsidRPr="0010483E">
              <w:rPr>
                <w:rFonts w:ascii="Times New Roman" w:hAnsi="Times New Roman" w:cs="Times New Roman"/>
                <w:b/>
                <w:bCs/>
                <w:sz w:val="20"/>
                <w:szCs w:val="20"/>
                <w:lang w:val="ru-RU" w:eastAsia="ru-RU"/>
              </w:rPr>
              <w:t>ік</w:t>
            </w:r>
            <w:proofErr w:type="spellEnd"/>
          </w:p>
        </w:tc>
      </w:tr>
      <w:tr w:rsidR="0010483E" w:rsidRPr="0010483E" w:rsidTr="0010483E">
        <w:trPr>
          <w:trHeight w:val="342"/>
        </w:trPr>
        <w:tc>
          <w:tcPr>
            <w:tcW w:w="1316" w:type="dxa"/>
            <w:vMerge/>
            <w:tcBorders>
              <w:top w:val="single" w:sz="4" w:space="0" w:color="auto"/>
              <w:left w:val="single" w:sz="4" w:space="0" w:color="auto"/>
              <w:bottom w:val="single" w:sz="4" w:space="0" w:color="000000"/>
              <w:right w:val="single" w:sz="4" w:space="0" w:color="auto"/>
            </w:tcBorders>
            <w:vAlign w:val="center"/>
            <w:hideMark/>
          </w:tcPr>
          <w:p w:rsidR="0010483E" w:rsidRPr="0010483E" w:rsidRDefault="0010483E" w:rsidP="0010483E">
            <w:pPr>
              <w:rPr>
                <w:rFonts w:ascii="Times New Roman" w:hAnsi="Times New Roman" w:cs="Times New Roman"/>
                <w:b/>
                <w:bCs/>
                <w:sz w:val="20"/>
                <w:szCs w:val="20"/>
                <w:lang w:val="ru-RU" w:eastAsia="ru-RU"/>
              </w:rPr>
            </w:pPr>
          </w:p>
        </w:tc>
        <w:tc>
          <w:tcPr>
            <w:tcW w:w="5124" w:type="dxa"/>
            <w:vMerge/>
            <w:tcBorders>
              <w:top w:val="single" w:sz="4" w:space="0" w:color="auto"/>
              <w:left w:val="single" w:sz="4" w:space="0" w:color="auto"/>
              <w:bottom w:val="single" w:sz="4" w:space="0" w:color="000000"/>
              <w:right w:val="single" w:sz="4" w:space="0" w:color="auto"/>
            </w:tcBorders>
            <w:vAlign w:val="center"/>
            <w:hideMark/>
          </w:tcPr>
          <w:p w:rsidR="0010483E" w:rsidRPr="0010483E" w:rsidRDefault="0010483E" w:rsidP="0010483E">
            <w:pPr>
              <w:rPr>
                <w:rFonts w:ascii="Times New Roman" w:hAnsi="Times New Roman" w:cs="Times New Roman"/>
                <w:b/>
                <w:bCs/>
                <w:sz w:val="20"/>
                <w:szCs w:val="20"/>
                <w:lang w:val="ru-RU" w:eastAsia="ru-RU"/>
              </w:rPr>
            </w:pPr>
          </w:p>
        </w:tc>
        <w:tc>
          <w:tcPr>
            <w:tcW w:w="1371" w:type="dxa"/>
            <w:gridSpan w:val="2"/>
            <w:tcBorders>
              <w:top w:val="nil"/>
              <w:left w:val="nil"/>
              <w:bottom w:val="single" w:sz="4" w:space="0" w:color="auto"/>
              <w:right w:val="single" w:sz="4" w:space="0" w:color="auto"/>
            </w:tcBorders>
            <w:shd w:val="clear" w:color="auto" w:fill="auto"/>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w:t>
            </w:r>
            <w:proofErr w:type="spellStart"/>
            <w:r w:rsidRPr="0010483E">
              <w:rPr>
                <w:rFonts w:ascii="Times New Roman" w:hAnsi="Times New Roman" w:cs="Times New Roman"/>
                <w:b/>
                <w:bCs/>
                <w:sz w:val="20"/>
                <w:szCs w:val="20"/>
                <w:lang w:val="ru-RU" w:eastAsia="ru-RU"/>
              </w:rPr>
              <w:t>звіт</w:t>
            </w:r>
            <w:proofErr w:type="spellEnd"/>
            <w:r w:rsidRPr="0010483E">
              <w:rPr>
                <w:rFonts w:ascii="Times New Roman" w:hAnsi="Times New Roman" w:cs="Times New Roman"/>
                <w:b/>
                <w:bCs/>
                <w:sz w:val="20"/>
                <w:szCs w:val="20"/>
                <w:lang w:val="ru-RU" w:eastAsia="ru-RU"/>
              </w:rPr>
              <w:t>)</w:t>
            </w:r>
          </w:p>
        </w:tc>
        <w:tc>
          <w:tcPr>
            <w:tcW w:w="1840" w:type="dxa"/>
            <w:gridSpan w:val="3"/>
            <w:tcBorders>
              <w:top w:val="nil"/>
              <w:left w:val="nil"/>
              <w:bottom w:val="single" w:sz="4" w:space="0" w:color="auto"/>
              <w:right w:val="single" w:sz="4" w:space="0" w:color="auto"/>
            </w:tcBorders>
            <w:shd w:val="clear" w:color="auto" w:fill="auto"/>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w:t>
            </w:r>
            <w:proofErr w:type="spellStart"/>
            <w:r w:rsidRPr="0010483E">
              <w:rPr>
                <w:rFonts w:ascii="Times New Roman" w:hAnsi="Times New Roman" w:cs="Times New Roman"/>
                <w:b/>
                <w:bCs/>
                <w:sz w:val="20"/>
                <w:szCs w:val="20"/>
                <w:lang w:val="ru-RU" w:eastAsia="ru-RU"/>
              </w:rPr>
              <w:t>затверджено</w:t>
            </w:r>
            <w:proofErr w:type="spellEnd"/>
            <w:r w:rsidRPr="0010483E">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(план)</w:t>
            </w:r>
          </w:p>
        </w:tc>
        <w:tc>
          <w:tcPr>
            <w:tcW w:w="1840" w:type="dxa"/>
            <w:gridSpan w:val="2"/>
            <w:tcBorders>
              <w:top w:val="nil"/>
              <w:left w:val="nil"/>
              <w:bottom w:val="single" w:sz="4" w:space="0" w:color="auto"/>
              <w:right w:val="single" w:sz="4" w:space="0" w:color="auto"/>
            </w:tcBorders>
            <w:shd w:val="clear" w:color="auto" w:fill="auto"/>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(план)</w:t>
            </w:r>
          </w:p>
        </w:tc>
        <w:tc>
          <w:tcPr>
            <w:tcW w:w="1840" w:type="dxa"/>
            <w:gridSpan w:val="2"/>
            <w:tcBorders>
              <w:top w:val="nil"/>
              <w:left w:val="nil"/>
              <w:bottom w:val="single" w:sz="4" w:space="0" w:color="auto"/>
              <w:right w:val="single" w:sz="4" w:space="0" w:color="auto"/>
            </w:tcBorders>
            <w:shd w:val="clear" w:color="auto" w:fill="auto"/>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(план)</w:t>
            </w:r>
          </w:p>
        </w:tc>
      </w:tr>
      <w:tr w:rsidR="0010483E" w:rsidRPr="0010483E" w:rsidTr="0010483E">
        <w:trPr>
          <w:trHeight w:val="255"/>
        </w:trPr>
        <w:tc>
          <w:tcPr>
            <w:tcW w:w="1316" w:type="dxa"/>
            <w:tcBorders>
              <w:top w:val="nil"/>
              <w:left w:val="single" w:sz="4" w:space="0" w:color="auto"/>
              <w:bottom w:val="nil"/>
              <w:right w:val="single" w:sz="4" w:space="0" w:color="auto"/>
            </w:tcBorders>
            <w:shd w:val="clear" w:color="auto" w:fill="auto"/>
            <w:vAlign w:val="center"/>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1</w:t>
            </w:r>
          </w:p>
        </w:tc>
        <w:tc>
          <w:tcPr>
            <w:tcW w:w="5124" w:type="dxa"/>
            <w:tcBorders>
              <w:top w:val="nil"/>
              <w:left w:val="nil"/>
              <w:bottom w:val="nil"/>
              <w:right w:val="single" w:sz="4" w:space="0" w:color="auto"/>
            </w:tcBorders>
            <w:shd w:val="clear" w:color="auto" w:fill="auto"/>
            <w:vAlign w:val="center"/>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2</w:t>
            </w:r>
          </w:p>
        </w:tc>
        <w:tc>
          <w:tcPr>
            <w:tcW w:w="1371" w:type="dxa"/>
            <w:gridSpan w:val="2"/>
            <w:tcBorders>
              <w:top w:val="nil"/>
              <w:left w:val="nil"/>
              <w:bottom w:val="nil"/>
              <w:right w:val="single" w:sz="4" w:space="0" w:color="auto"/>
            </w:tcBorders>
            <w:shd w:val="clear" w:color="auto" w:fill="auto"/>
            <w:vAlign w:val="center"/>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3</w:t>
            </w:r>
          </w:p>
        </w:tc>
        <w:tc>
          <w:tcPr>
            <w:tcW w:w="1840" w:type="dxa"/>
            <w:gridSpan w:val="3"/>
            <w:tcBorders>
              <w:top w:val="nil"/>
              <w:left w:val="nil"/>
              <w:bottom w:val="nil"/>
              <w:right w:val="single" w:sz="4" w:space="0" w:color="auto"/>
            </w:tcBorders>
            <w:shd w:val="clear" w:color="auto" w:fill="auto"/>
            <w:vAlign w:val="center"/>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4</w:t>
            </w:r>
          </w:p>
        </w:tc>
        <w:tc>
          <w:tcPr>
            <w:tcW w:w="1840" w:type="dxa"/>
            <w:tcBorders>
              <w:top w:val="nil"/>
              <w:left w:val="nil"/>
              <w:bottom w:val="nil"/>
              <w:right w:val="single" w:sz="4" w:space="0" w:color="auto"/>
            </w:tcBorders>
            <w:shd w:val="clear" w:color="auto" w:fill="auto"/>
            <w:vAlign w:val="center"/>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5</w:t>
            </w:r>
          </w:p>
        </w:tc>
        <w:tc>
          <w:tcPr>
            <w:tcW w:w="1840" w:type="dxa"/>
            <w:gridSpan w:val="2"/>
            <w:tcBorders>
              <w:top w:val="nil"/>
              <w:left w:val="nil"/>
              <w:bottom w:val="nil"/>
              <w:right w:val="single" w:sz="4" w:space="0" w:color="auto"/>
            </w:tcBorders>
            <w:shd w:val="clear" w:color="auto" w:fill="auto"/>
            <w:vAlign w:val="center"/>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6</w:t>
            </w:r>
          </w:p>
        </w:tc>
        <w:tc>
          <w:tcPr>
            <w:tcW w:w="1840" w:type="dxa"/>
            <w:gridSpan w:val="2"/>
            <w:tcBorders>
              <w:top w:val="nil"/>
              <w:left w:val="nil"/>
              <w:bottom w:val="nil"/>
              <w:right w:val="single" w:sz="4" w:space="0" w:color="auto"/>
            </w:tcBorders>
            <w:shd w:val="clear" w:color="auto" w:fill="auto"/>
            <w:vAlign w:val="center"/>
            <w:hideMark/>
          </w:tcPr>
          <w:p w:rsidR="0010483E" w:rsidRPr="0010483E" w:rsidRDefault="0010483E" w:rsidP="0010483E">
            <w:pPr>
              <w:jc w:val="center"/>
              <w:rPr>
                <w:rFonts w:ascii="Times New Roman" w:hAnsi="Times New Roman" w:cs="Times New Roman"/>
                <w:b/>
                <w:bCs/>
                <w:sz w:val="20"/>
                <w:szCs w:val="20"/>
                <w:lang w:val="ru-RU" w:eastAsia="ru-RU"/>
              </w:rPr>
            </w:pPr>
            <w:r w:rsidRPr="0010483E">
              <w:rPr>
                <w:rFonts w:ascii="Times New Roman" w:hAnsi="Times New Roman" w:cs="Times New Roman"/>
                <w:b/>
                <w:bCs/>
                <w:sz w:val="20"/>
                <w:szCs w:val="20"/>
                <w:lang w:val="ru-RU" w:eastAsia="ru-RU"/>
              </w:rPr>
              <w:t>7</w:t>
            </w:r>
          </w:p>
        </w:tc>
      </w:tr>
      <w:tr w:rsidR="0010483E" w:rsidRPr="0010483E" w:rsidTr="0010483E">
        <w:trPr>
          <w:trHeight w:val="255"/>
        </w:trPr>
        <w:tc>
          <w:tcPr>
            <w:tcW w:w="15171"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center"/>
              <w:rPr>
                <w:rFonts w:ascii="Arial CYR" w:hAnsi="Arial CYR"/>
                <w:b/>
                <w:bCs/>
                <w:sz w:val="20"/>
                <w:szCs w:val="20"/>
                <w:lang w:val="ru-RU" w:eastAsia="ru-RU"/>
              </w:rPr>
            </w:pPr>
            <w:r w:rsidRPr="0010483E">
              <w:rPr>
                <w:rFonts w:ascii="Arial CYR" w:hAnsi="Arial CYR"/>
                <w:b/>
                <w:bCs/>
                <w:sz w:val="20"/>
                <w:szCs w:val="20"/>
                <w:lang w:val="ru-RU" w:eastAsia="ru-RU"/>
              </w:rPr>
              <w:t xml:space="preserve">І. </w:t>
            </w:r>
            <w:proofErr w:type="spellStart"/>
            <w:r w:rsidRPr="0010483E">
              <w:rPr>
                <w:rFonts w:ascii="Arial CYR" w:hAnsi="Arial CYR"/>
                <w:b/>
                <w:bCs/>
                <w:sz w:val="20"/>
                <w:szCs w:val="20"/>
                <w:lang w:val="ru-RU" w:eastAsia="ru-RU"/>
              </w:rPr>
              <w:t>Надходження</w:t>
            </w:r>
            <w:proofErr w:type="spellEnd"/>
            <w:r w:rsidRPr="0010483E">
              <w:rPr>
                <w:rFonts w:ascii="Arial CYR" w:hAnsi="Arial CYR"/>
                <w:b/>
                <w:bCs/>
                <w:sz w:val="20"/>
                <w:szCs w:val="20"/>
                <w:lang w:val="ru-RU" w:eastAsia="ru-RU"/>
              </w:rPr>
              <w:t xml:space="preserve"> бюджету </w:t>
            </w:r>
            <w:proofErr w:type="spellStart"/>
            <w:r w:rsidRPr="0010483E">
              <w:rPr>
                <w:rFonts w:ascii="Arial CYR" w:hAnsi="Arial CYR"/>
                <w:b/>
                <w:bCs/>
                <w:sz w:val="20"/>
                <w:szCs w:val="20"/>
                <w:lang w:val="ru-RU" w:eastAsia="ru-RU"/>
              </w:rPr>
              <w:t>розвитку</w:t>
            </w:r>
            <w:proofErr w:type="spellEnd"/>
          </w:p>
        </w:tc>
      </w:tr>
      <w:tr w:rsidR="0010483E" w:rsidRPr="0010483E" w:rsidTr="0010483E">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center"/>
              <w:rPr>
                <w:rFonts w:ascii="Arial CYR" w:hAnsi="Arial CYR"/>
                <w:sz w:val="20"/>
                <w:szCs w:val="20"/>
                <w:lang w:val="ru-RU" w:eastAsia="ru-RU"/>
              </w:rPr>
            </w:pPr>
            <w:r w:rsidRPr="0010483E">
              <w:rPr>
                <w:rFonts w:ascii="Arial CYR" w:hAnsi="Arial CYR"/>
                <w:sz w:val="20"/>
                <w:szCs w:val="20"/>
                <w:lang w:val="ru-RU" w:eastAsia="ru-RU"/>
              </w:rPr>
              <w:t>1.</w:t>
            </w:r>
          </w:p>
        </w:tc>
        <w:tc>
          <w:tcPr>
            <w:tcW w:w="5124" w:type="dxa"/>
            <w:tcBorders>
              <w:top w:val="nil"/>
              <w:left w:val="nil"/>
              <w:bottom w:val="single" w:sz="4" w:space="0" w:color="auto"/>
              <w:right w:val="single" w:sz="4" w:space="0" w:color="auto"/>
            </w:tcBorders>
            <w:shd w:val="clear" w:color="auto" w:fill="auto"/>
            <w:vAlign w:val="center"/>
            <w:hideMark/>
          </w:tcPr>
          <w:p w:rsidR="0010483E" w:rsidRPr="0010483E" w:rsidRDefault="0010483E" w:rsidP="0010483E">
            <w:pPr>
              <w:rPr>
                <w:rFonts w:ascii="Arial CYR" w:hAnsi="Arial CYR"/>
                <w:sz w:val="20"/>
                <w:szCs w:val="20"/>
                <w:lang w:val="ru-RU" w:eastAsia="ru-RU"/>
              </w:rPr>
            </w:pPr>
            <w:proofErr w:type="spellStart"/>
            <w:r w:rsidRPr="0010483E">
              <w:rPr>
                <w:rFonts w:ascii="Arial CYR" w:hAnsi="Arial CYR"/>
                <w:sz w:val="20"/>
                <w:szCs w:val="20"/>
                <w:lang w:val="ru-RU" w:eastAsia="ru-RU"/>
              </w:rPr>
              <w:t>Кошти</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що</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передаються</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із</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загального</w:t>
            </w:r>
            <w:proofErr w:type="spellEnd"/>
            <w:r w:rsidRPr="0010483E">
              <w:rPr>
                <w:rFonts w:ascii="Arial CYR" w:hAnsi="Arial CYR"/>
                <w:sz w:val="20"/>
                <w:szCs w:val="20"/>
                <w:lang w:val="ru-RU" w:eastAsia="ru-RU"/>
              </w:rPr>
              <w:t xml:space="preserve"> фонду бюджету</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8 020 749,00</w:t>
            </w:r>
          </w:p>
        </w:tc>
        <w:tc>
          <w:tcPr>
            <w:tcW w:w="1840" w:type="dxa"/>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5 115 400,00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6 988 800,00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10 284 700,00</w:t>
            </w:r>
          </w:p>
        </w:tc>
      </w:tr>
      <w:tr w:rsidR="0010483E" w:rsidRPr="0010483E" w:rsidTr="0010483E">
        <w:trPr>
          <w:trHeight w:val="51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center"/>
              <w:rPr>
                <w:rFonts w:ascii="Arial CYR" w:hAnsi="Arial CYR"/>
                <w:b/>
                <w:bCs/>
                <w:sz w:val="20"/>
                <w:szCs w:val="20"/>
                <w:lang w:val="ru-RU" w:eastAsia="ru-RU"/>
              </w:rPr>
            </w:pPr>
            <w:r w:rsidRPr="0010483E">
              <w:rPr>
                <w:rFonts w:ascii="Arial CYR" w:hAnsi="Arial CYR"/>
                <w:b/>
                <w:bCs/>
                <w:sz w:val="20"/>
                <w:szCs w:val="20"/>
                <w:lang w:val="ru-RU" w:eastAsia="ru-RU"/>
              </w:rPr>
              <w:t>3.</w:t>
            </w: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83E" w:rsidRPr="0010483E" w:rsidRDefault="0010483E" w:rsidP="0010483E">
            <w:pPr>
              <w:rPr>
                <w:rFonts w:ascii="Arial CYR" w:hAnsi="Arial CYR"/>
                <w:b/>
                <w:bCs/>
                <w:sz w:val="20"/>
                <w:szCs w:val="20"/>
                <w:lang w:val="ru-RU" w:eastAsia="ru-RU"/>
              </w:rPr>
            </w:pPr>
            <w:proofErr w:type="spellStart"/>
            <w:r w:rsidRPr="0010483E">
              <w:rPr>
                <w:rFonts w:ascii="Arial CYR" w:hAnsi="Arial CYR"/>
                <w:b/>
                <w:bCs/>
                <w:sz w:val="20"/>
                <w:szCs w:val="20"/>
                <w:lang w:val="ru-RU" w:eastAsia="ru-RU"/>
              </w:rPr>
              <w:t>Капітальні</w:t>
            </w:r>
            <w:proofErr w:type="spellEnd"/>
            <w:r w:rsidRPr="0010483E">
              <w:rPr>
                <w:rFonts w:ascii="Arial CYR" w:hAnsi="Arial CYR"/>
                <w:b/>
                <w:bCs/>
                <w:sz w:val="20"/>
                <w:szCs w:val="20"/>
                <w:lang w:val="ru-RU" w:eastAsia="ru-RU"/>
              </w:rPr>
              <w:t xml:space="preserve"> </w:t>
            </w:r>
            <w:proofErr w:type="spellStart"/>
            <w:r w:rsidRPr="0010483E">
              <w:rPr>
                <w:rFonts w:ascii="Arial CYR" w:hAnsi="Arial CYR"/>
                <w:b/>
                <w:bCs/>
                <w:sz w:val="20"/>
                <w:szCs w:val="20"/>
                <w:lang w:val="ru-RU" w:eastAsia="ru-RU"/>
              </w:rPr>
              <w:t>трансферти</w:t>
            </w:r>
            <w:proofErr w:type="spellEnd"/>
            <w:r w:rsidRPr="0010483E">
              <w:rPr>
                <w:rFonts w:ascii="Arial CYR" w:hAnsi="Arial CYR"/>
                <w:b/>
                <w:bCs/>
                <w:sz w:val="20"/>
                <w:szCs w:val="20"/>
                <w:lang w:val="ru-RU" w:eastAsia="ru-RU"/>
              </w:rPr>
              <w:t xml:space="preserve"> (</w:t>
            </w:r>
            <w:proofErr w:type="spellStart"/>
            <w:r w:rsidRPr="0010483E">
              <w:rPr>
                <w:rFonts w:ascii="Arial CYR" w:hAnsi="Arial CYR"/>
                <w:b/>
                <w:bCs/>
                <w:sz w:val="20"/>
                <w:szCs w:val="20"/>
                <w:lang w:val="ru-RU" w:eastAsia="ru-RU"/>
              </w:rPr>
              <w:t>субвенції</w:t>
            </w:r>
            <w:proofErr w:type="spellEnd"/>
            <w:r w:rsidRPr="0010483E">
              <w:rPr>
                <w:rFonts w:ascii="Arial CYR" w:hAnsi="Arial CYR"/>
                <w:b/>
                <w:bCs/>
                <w:sz w:val="20"/>
                <w:szCs w:val="20"/>
                <w:lang w:val="ru-RU" w:eastAsia="ru-RU"/>
              </w:rPr>
              <w:t xml:space="preserve">) </w:t>
            </w:r>
            <w:proofErr w:type="spellStart"/>
            <w:r w:rsidRPr="0010483E">
              <w:rPr>
                <w:rFonts w:ascii="Arial CYR" w:hAnsi="Arial CYR"/>
                <w:b/>
                <w:bCs/>
                <w:sz w:val="20"/>
                <w:szCs w:val="20"/>
                <w:lang w:val="ru-RU" w:eastAsia="ru-RU"/>
              </w:rPr>
              <w:t>з</w:t>
            </w:r>
            <w:proofErr w:type="spellEnd"/>
            <w:r w:rsidRPr="0010483E">
              <w:rPr>
                <w:rFonts w:ascii="Arial CYR" w:hAnsi="Arial CYR"/>
                <w:b/>
                <w:bCs/>
                <w:sz w:val="20"/>
                <w:szCs w:val="20"/>
                <w:lang w:val="ru-RU" w:eastAsia="ru-RU"/>
              </w:rPr>
              <w:t xml:space="preserve"> </w:t>
            </w:r>
            <w:proofErr w:type="spellStart"/>
            <w:r w:rsidRPr="0010483E">
              <w:rPr>
                <w:rFonts w:ascii="Arial CYR" w:hAnsi="Arial CYR"/>
                <w:b/>
                <w:bCs/>
                <w:sz w:val="20"/>
                <w:szCs w:val="20"/>
                <w:lang w:val="ru-RU" w:eastAsia="ru-RU"/>
              </w:rPr>
              <w:t>інших</w:t>
            </w:r>
            <w:proofErr w:type="spellEnd"/>
            <w:r w:rsidRPr="0010483E">
              <w:rPr>
                <w:rFonts w:ascii="Arial CYR" w:hAnsi="Arial CYR"/>
                <w:b/>
                <w:bCs/>
                <w:sz w:val="20"/>
                <w:szCs w:val="20"/>
                <w:lang w:val="ru-RU" w:eastAsia="ru-RU"/>
              </w:rPr>
              <w:t xml:space="preserve"> </w:t>
            </w:r>
            <w:proofErr w:type="spellStart"/>
            <w:r w:rsidRPr="0010483E">
              <w:rPr>
                <w:rFonts w:ascii="Arial CYR" w:hAnsi="Arial CYR"/>
                <w:b/>
                <w:bCs/>
                <w:sz w:val="20"/>
                <w:szCs w:val="20"/>
                <w:lang w:val="ru-RU" w:eastAsia="ru-RU"/>
              </w:rPr>
              <w:t>бюджеті</w:t>
            </w:r>
            <w:proofErr w:type="gramStart"/>
            <w:r w:rsidRPr="0010483E">
              <w:rPr>
                <w:rFonts w:ascii="Arial CYR" w:hAnsi="Arial CYR"/>
                <w:b/>
                <w:bCs/>
                <w:sz w:val="20"/>
                <w:szCs w:val="20"/>
                <w:lang w:val="ru-RU" w:eastAsia="ru-RU"/>
              </w:rPr>
              <w:t>в</w:t>
            </w:r>
            <w:proofErr w:type="spellEnd"/>
            <w:proofErr w:type="gramEnd"/>
            <w:r w:rsidRPr="0010483E">
              <w:rPr>
                <w:rFonts w:ascii="Arial CYR" w:hAnsi="Arial CYR"/>
                <w:b/>
                <w:bCs/>
                <w:sz w:val="20"/>
                <w:szCs w:val="20"/>
                <w:lang w:val="ru-RU" w:eastAsia="ru-RU"/>
              </w:rPr>
              <w:t xml:space="preserve">, у тому </w:t>
            </w:r>
            <w:proofErr w:type="spellStart"/>
            <w:r w:rsidRPr="0010483E">
              <w:rPr>
                <w:rFonts w:ascii="Arial CYR" w:hAnsi="Arial CYR"/>
                <w:b/>
                <w:bCs/>
                <w:sz w:val="20"/>
                <w:szCs w:val="20"/>
                <w:lang w:val="ru-RU" w:eastAsia="ru-RU"/>
              </w:rPr>
              <w:t>числі</w:t>
            </w:r>
            <w:proofErr w:type="spellEnd"/>
            <w:r w:rsidRPr="0010483E">
              <w:rPr>
                <w:rFonts w:ascii="Arial CYR" w:hAnsi="Arial CYR"/>
                <w:b/>
                <w:bCs/>
                <w:sz w:val="20"/>
                <w:szCs w:val="20"/>
                <w:lang w:val="ru-RU" w:eastAsia="ru-RU"/>
              </w:rPr>
              <w:t>:</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0,00</w:t>
            </w:r>
          </w:p>
        </w:tc>
        <w:tc>
          <w:tcPr>
            <w:tcW w:w="1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4 341 052,00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0,00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0,00</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0,00</w:t>
            </w:r>
          </w:p>
        </w:tc>
      </w:tr>
      <w:tr w:rsidR="0010483E" w:rsidRPr="0010483E" w:rsidTr="0010483E">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center"/>
              <w:rPr>
                <w:rFonts w:ascii="Arial CYR" w:hAnsi="Arial CYR"/>
                <w:sz w:val="20"/>
                <w:szCs w:val="20"/>
                <w:lang w:val="ru-RU" w:eastAsia="ru-RU"/>
              </w:rPr>
            </w:pPr>
            <w:r w:rsidRPr="0010483E">
              <w:rPr>
                <w:rFonts w:ascii="Arial CYR" w:hAnsi="Arial CYR"/>
                <w:sz w:val="20"/>
                <w:szCs w:val="20"/>
                <w:lang w:val="ru-RU" w:eastAsia="ru-RU"/>
              </w:rPr>
              <w:t>3.2.</w:t>
            </w:r>
          </w:p>
        </w:tc>
        <w:tc>
          <w:tcPr>
            <w:tcW w:w="5124" w:type="dxa"/>
            <w:tcBorders>
              <w:top w:val="nil"/>
              <w:left w:val="nil"/>
              <w:bottom w:val="single" w:sz="4" w:space="0" w:color="auto"/>
              <w:right w:val="single" w:sz="4" w:space="0" w:color="auto"/>
            </w:tcBorders>
            <w:shd w:val="clear" w:color="auto" w:fill="auto"/>
            <w:vAlign w:val="center"/>
            <w:hideMark/>
          </w:tcPr>
          <w:p w:rsidR="0010483E" w:rsidRPr="0010483E" w:rsidRDefault="0010483E" w:rsidP="0010483E">
            <w:pPr>
              <w:rPr>
                <w:rFonts w:ascii="Arial CYR" w:hAnsi="Arial CYR"/>
                <w:sz w:val="20"/>
                <w:szCs w:val="20"/>
                <w:lang w:val="ru-RU" w:eastAsia="ru-RU"/>
              </w:rPr>
            </w:pPr>
            <w:proofErr w:type="spellStart"/>
            <w:r w:rsidRPr="0010483E">
              <w:rPr>
                <w:rFonts w:ascii="Arial CYR" w:hAnsi="Arial CYR"/>
                <w:sz w:val="20"/>
                <w:szCs w:val="20"/>
                <w:lang w:val="ru-RU" w:eastAsia="ru-RU"/>
              </w:rPr>
              <w:t>трансферти</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з</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місцевих</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бюджеті</w:t>
            </w:r>
            <w:proofErr w:type="gramStart"/>
            <w:r w:rsidRPr="0010483E">
              <w:rPr>
                <w:rFonts w:ascii="Arial CYR" w:hAnsi="Arial CYR"/>
                <w:sz w:val="20"/>
                <w:szCs w:val="20"/>
                <w:lang w:val="ru-RU" w:eastAsia="ru-RU"/>
              </w:rPr>
              <w:t>в</w:t>
            </w:r>
            <w:proofErr w:type="spellEnd"/>
            <w:proofErr w:type="gramEnd"/>
          </w:p>
        </w:tc>
        <w:tc>
          <w:tcPr>
            <w:tcW w:w="1371"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4 341 052,00</w:t>
            </w:r>
          </w:p>
        </w:tc>
        <w:tc>
          <w:tcPr>
            <w:tcW w:w="1840" w:type="dxa"/>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r>
      <w:tr w:rsidR="0010483E" w:rsidRPr="0010483E" w:rsidTr="0010483E">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center"/>
              <w:rPr>
                <w:rFonts w:ascii="Arial CYR" w:hAnsi="Arial CYR"/>
                <w:sz w:val="20"/>
                <w:szCs w:val="20"/>
                <w:lang w:val="ru-RU" w:eastAsia="ru-RU"/>
              </w:rPr>
            </w:pPr>
            <w:r w:rsidRPr="0010483E">
              <w:rPr>
                <w:rFonts w:ascii="Arial CYR" w:hAnsi="Arial CYR"/>
                <w:sz w:val="20"/>
                <w:szCs w:val="20"/>
                <w:lang w:val="ru-RU" w:eastAsia="ru-RU"/>
              </w:rPr>
              <w:t>5.</w:t>
            </w:r>
          </w:p>
        </w:tc>
        <w:tc>
          <w:tcPr>
            <w:tcW w:w="5124" w:type="dxa"/>
            <w:tcBorders>
              <w:top w:val="nil"/>
              <w:left w:val="nil"/>
              <w:bottom w:val="single" w:sz="4" w:space="0" w:color="auto"/>
              <w:right w:val="single" w:sz="4" w:space="0" w:color="auto"/>
            </w:tcBorders>
            <w:shd w:val="clear" w:color="auto" w:fill="auto"/>
            <w:vAlign w:val="center"/>
            <w:hideMark/>
          </w:tcPr>
          <w:p w:rsidR="0010483E" w:rsidRPr="0010483E" w:rsidRDefault="0010483E" w:rsidP="0010483E">
            <w:pPr>
              <w:rPr>
                <w:rFonts w:ascii="Arial CYR" w:hAnsi="Arial CYR"/>
                <w:sz w:val="20"/>
                <w:szCs w:val="20"/>
                <w:lang w:val="ru-RU" w:eastAsia="ru-RU"/>
              </w:rPr>
            </w:pPr>
            <w:proofErr w:type="spellStart"/>
            <w:r w:rsidRPr="0010483E">
              <w:rPr>
                <w:rFonts w:ascii="Arial CYR" w:hAnsi="Arial CYR"/>
                <w:sz w:val="20"/>
                <w:szCs w:val="20"/>
                <w:lang w:val="ru-RU" w:eastAsia="ru-RU"/>
              </w:rPr>
              <w:t>Інші</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надходження</w:t>
            </w:r>
            <w:proofErr w:type="spellEnd"/>
            <w:r w:rsidRPr="0010483E">
              <w:rPr>
                <w:rFonts w:ascii="Arial CYR" w:hAnsi="Arial CYR"/>
                <w:sz w:val="20"/>
                <w:szCs w:val="20"/>
                <w:lang w:val="ru-RU" w:eastAsia="ru-RU"/>
              </w:rPr>
              <w:t xml:space="preserve"> бюджету </w:t>
            </w:r>
            <w:proofErr w:type="spellStart"/>
            <w:r w:rsidRPr="0010483E">
              <w:rPr>
                <w:rFonts w:ascii="Arial CYR" w:hAnsi="Arial CYR"/>
                <w:sz w:val="20"/>
                <w:szCs w:val="20"/>
                <w:lang w:val="ru-RU" w:eastAsia="ru-RU"/>
              </w:rPr>
              <w:t>розвитку</w:t>
            </w:r>
            <w:proofErr w:type="spellEnd"/>
          </w:p>
        </w:tc>
        <w:tc>
          <w:tcPr>
            <w:tcW w:w="1371"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1 668 400,00</w:t>
            </w:r>
          </w:p>
        </w:tc>
        <w:tc>
          <w:tcPr>
            <w:tcW w:w="1840" w:type="dxa"/>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1 740 000,00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r>
      <w:tr w:rsidR="0010483E" w:rsidRPr="0010483E" w:rsidTr="0010483E">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center"/>
              <w:rPr>
                <w:rFonts w:ascii="Arial CYR" w:hAnsi="Arial CYR"/>
                <w:b/>
                <w:bCs/>
                <w:sz w:val="20"/>
                <w:szCs w:val="20"/>
                <w:lang w:val="ru-RU" w:eastAsia="ru-RU"/>
              </w:rPr>
            </w:pPr>
            <w:r w:rsidRPr="0010483E">
              <w:rPr>
                <w:rFonts w:ascii="Arial CYR" w:hAnsi="Arial CYR"/>
                <w:b/>
                <w:bCs/>
                <w:sz w:val="20"/>
                <w:szCs w:val="20"/>
                <w:lang w:val="ru-RU" w:eastAsia="ru-RU"/>
              </w:rPr>
              <w:t> </w:t>
            </w:r>
          </w:p>
        </w:tc>
        <w:tc>
          <w:tcPr>
            <w:tcW w:w="512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10483E" w:rsidRPr="0010483E" w:rsidRDefault="0010483E" w:rsidP="0010483E">
            <w:pPr>
              <w:rPr>
                <w:rFonts w:ascii="Arial CYR" w:hAnsi="Arial CYR"/>
                <w:b/>
                <w:bCs/>
                <w:sz w:val="20"/>
                <w:szCs w:val="20"/>
                <w:lang w:val="ru-RU" w:eastAsia="ru-RU"/>
              </w:rPr>
            </w:pPr>
            <w:r w:rsidRPr="0010483E">
              <w:rPr>
                <w:rFonts w:ascii="Arial CYR" w:hAnsi="Arial CYR"/>
                <w:b/>
                <w:bCs/>
                <w:sz w:val="20"/>
                <w:szCs w:val="20"/>
                <w:lang w:val="ru-RU" w:eastAsia="ru-RU"/>
              </w:rPr>
              <w:t xml:space="preserve">УСЬОГО за </w:t>
            </w:r>
            <w:proofErr w:type="spellStart"/>
            <w:r w:rsidRPr="0010483E">
              <w:rPr>
                <w:rFonts w:ascii="Arial CYR" w:hAnsi="Arial CYR"/>
                <w:b/>
                <w:bCs/>
                <w:sz w:val="20"/>
                <w:szCs w:val="20"/>
                <w:lang w:val="ru-RU" w:eastAsia="ru-RU"/>
              </w:rPr>
              <w:t>розділом</w:t>
            </w:r>
            <w:proofErr w:type="spellEnd"/>
            <w:r w:rsidRPr="0010483E">
              <w:rPr>
                <w:rFonts w:ascii="Arial CYR" w:hAnsi="Arial CYR"/>
                <w:b/>
                <w:bCs/>
                <w:sz w:val="20"/>
                <w:szCs w:val="20"/>
                <w:lang w:val="ru-RU" w:eastAsia="ru-RU"/>
              </w:rPr>
              <w:t xml:space="preserve"> І:</w:t>
            </w:r>
          </w:p>
        </w:tc>
        <w:tc>
          <w:tcPr>
            <w:tcW w:w="1371"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14 030 201,00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6 855 400,00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6 988 800,00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10 284 700,00</w:t>
            </w:r>
          </w:p>
        </w:tc>
      </w:tr>
      <w:tr w:rsidR="0010483E" w:rsidRPr="0010483E" w:rsidTr="0010483E">
        <w:trPr>
          <w:trHeight w:val="76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center"/>
              <w:rPr>
                <w:rFonts w:ascii="Arial CYR" w:hAnsi="Arial CYR"/>
                <w:sz w:val="20"/>
                <w:szCs w:val="20"/>
                <w:lang w:val="ru-RU" w:eastAsia="ru-RU"/>
              </w:rPr>
            </w:pPr>
            <w:r w:rsidRPr="0010483E">
              <w:rPr>
                <w:rFonts w:ascii="Arial CYR" w:hAnsi="Arial CYR"/>
                <w:sz w:val="20"/>
                <w:szCs w:val="20"/>
                <w:lang w:val="ru-RU" w:eastAsia="ru-RU"/>
              </w:rPr>
              <w:t> </w:t>
            </w:r>
          </w:p>
        </w:tc>
        <w:tc>
          <w:tcPr>
            <w:tcW w:w="5124" w:type="dxa"/>
            <w:tcBorders>
              <w:top w:val="nil"/>
              <w:left w:val="nil"/>
              <w:bottom w:val="single" w:sz="4" w:space="0" w:color="auto"/>
              <w:right w:val="single" w:sz="4" w:space="0" w:color="auto"/>
            </w:tcBorders>
            <w:shd w:val="clear" w:color="auto" w:fill="auto"/>
            <w:vAlign w:val="center"/>
            <w:hideMark/>
          </w:tcPr>
          <w:p w:rsidR="0010483E" w:rsidRPr="0010483E" w:rsidRDefault="0010483E" w:rsidP="0010483E">
            <w:pPr>
              <w:rPr>
                <w:rFonts w:ascii="Arial CYR" w:hAnsi="Arial CYR"/>
                <w:sz w:val="20"/>
                <w:szCs w:val="20"/>
                <w:lang w:val="ru-RU" w:eastAsia="ru-RU"/>
              </w:rPr>
            </w:pPr>
            <w:proofErr w:type="spellStart"/>
            <w:r w:rsidRPr="0010483E">
              <w:rPr>
                <w:rFonts w:ascii="Arial CYR" w:hAnsi="Arial CYR"/>
                <w:sz w:val="20"/>
                <w:szCs w:val="20"/>
                <w:lang w:val="ru-RU" w:eastAsia="ru-RU"/>
              </w:rPr>
              <w:t>з</w:t>
            </w:r>
            <w:proofErr w:type="spellEnd"/>
            <w:r w:rsidRPr="0010483E">
              <w:rPr>
                <w:rFonts w:ascii="Arial CYR" w:hAnsi="Arial CYR"/>
                <w:sz w:val="20"/>
                <w:szCs w:val="20"/>
                <w:lang w:val="ru-RU" w:eastAsia="ru-RU"/>
              </w:rPr>
              <w:t xml:space="preserve"> них </w:t>
            </w:r>
            <w:proofErr w:type="spellStart"/>
            <w:r w:rsidRPr="0010483E">
              <w:rPr>
                <w:rFonts w:ascii="Arial CYR" w:hAnsi="Arial CYR"/>
                <w:sz w:val="20"/>
                <w:szCs w:val="20"/>
                <w:lang w:val="ru-RU" w:eastAsia="ru-RU"/>
              </w:rPr>
              <w:t>надходження</w:t>
            </w:r>
            <w:proofErr w:type="spellEnd"/>
            <w:r w:rsidRPr="0010483E">
              <w:rPr>
                <w:rFonts w:ascii="Arial CYR" w:hAnsi="Arial CYR"/>
                <w:sz w:val="20"/>
                <w:szCs w:val="20"/>
                <w:lang w:val="ru-RU" w:eastAsia="ru-RU"/>
              </w:rPr>
              <w:t xml:space="preserve"> до </w:t>
            </w:r>
            <w:proofErr w:type="spellStart"/>
            <w:r w:rsidRPr="0010483E">
              <w:rPr>
                <w:rFonts w:ascii="Arial CYR" w:hAnsi="Arial CYR"/>
                <w:sz w:val="20"/>
                <w:szCs w:val="20"/>
                <w:lang w:val="ru-RU" w:eastAsia="ru-RU"/>
              </w:rPr>
              <w:t>бюджетну</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розвитку</w:t>
            </w:r>
            <w:proofErr w:type="spellEnd"/>
            <w:r w:rsidRPr="0010483E">
              <w:rPr>
                <w:rFonts w:ascii="Arial CYR" w:hAnsi="Arial CYR"/>
                <w:sz w:val="20"/>
                <w:szCs w:val="20"/>
                <w:lang w:val="ru-RU" w:eastAsia="ru-RU"/>
              </w:rPr>
              <w:t xml:space="preserve"> (без </w:t>
            </w:r>
            <w:proofErr w:type="spellStart"/>
            <w:r w:rsidRPr="0010483E">
              <w:rPr>
                <w:rFonts w:ascii="Arial CYR" w:hAnsi="Arial CYR"/>
                <w:sz w:val="20"/>
                <w:szCs w:val="20"/>
                <w:lang w:val="ru-RU" w:eastAsia="ru-RU"/>
              </w:rPr>
              <w:t>урахування</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обсягів</w:t>
            </w:r>
            <w:proofErr w:type="spellEnd"/>
            <w:r w:rsidRPr="0010483E">
              <w:rPr>
                <w:rFonts w:ascii="Arial CYR" w:hAnsi="Arial CYR"/>
                <w:sz w:val="20"/>
                <w:szCs w:val="20"/>
                <w:lang w:val="ru-RU" w:eastAsia="ru-RU"/>
              </w:rPr>
              <w:t xml:space="preserve"> </w:t>
            </w:r>
            <w:proofErr w:type="spellStart"/>
            <w:proofErr w:type="gramStart"/>
            <w:r w:rsidRPr="0010483E">
              <w:rPr>
                <w:rFonts w:ascii="Arial CYR" w:hAnsi="Arial CYR"/>
                <w:sz w:val="20"/>
                <w:szCs w:val="20"/>
                <w:lang w:val="ru-RU" w:eastAsia="ru-RU"/>
              </w:rPr>
              <w:t>м</w:t>
            </w:r>
            <w:proofErr w:type="gramEnd"/>
            <w:r w:rsidRPr="0010483E">
              <w:rPr>
                <w:rFonts w:ascii="Arial CYR" w:hAnsi="Arial CYR"/>
                <w:sz w:val="20"/>
                <w:szCs w:val="20"/>
                <w:lang w:val="ru-RU" w:eastAsia="ru-RU"/>
              </w:rPr>
              <w:t>ісцевих</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запозичень</w:t>
            </w:r>
            <w:proofErr w:type="spellEnd"/>
            <w:r w:rsidRPr="0010483E">
              <w:rPr>
                <w:rFonts w:ascii="Arial CYR" w:hAnsi="Arial CYR"/>
                <w:sz w:val="20"/>
                <w:szCs w:val="20"/>
                <w:lang w:val="ru-RU" w:eastAsia="ru-RU"/>
              </w:rPr>
              <w:t xml:space="preserve"> та </w:t>
            </w:r>
            <w:proofErr w:type="spellStart"/>
            <w:r w:rsidRPr="0010483E">
              <w:rPr>
                <w:rFonts w:ascii="Arial CYR" w:hAnsi="Arial CYR"/>
                <w:sz w:val="20"/>
                <w:szCs w:val="20"/>
                <w:lang w:val="ru-RU" w:eastAsia="ru-RU"/>
              </w:rPr>
              <w:t>капітальних</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трансфертів</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субвенцій</w:t>
            </w:r>
            <w:proofErr w:type="spellEnd"/>
            <w:r w:rsidRPr="0010483E">
              <w:rPr>
                <w:rFonts w:ascii="Arial CYR" w:hAnsi="Arial CYR"/>
                <w:sz w:val="20"/>
                <w:szCs w:val="20"/>
                <w:lang w:val="ru-RU" w:eastAsia="ru-RU"/>
              </w:rPr>
              <w:t>))</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9 689 149,00</w:t>
            </w:r>
          </w:p>
        </w:tc>
        <w:tc>
          <w:tcPr>
            <w:tcW w:w="1840" w:type="dxa"/>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6 855 400,00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6 988 800,00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10 284 700,00</w:t>
            </w:r>
          </w:p>
        </w:tc>
      </w:tr>
      <w:tr w:rsidR="0010483E" w:rsidRPr="0010483E" w:rsidTr="0010483E">
        <w:trPr>
          <w:trHeight w:val="255"/>
        </w:trPr>
        <w:tc>
          <w:tcPr>
            <w:tcW w:w="15171"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center"/>
              <w:rPr>
                <w:rFonts w:ascii="Arial CYR" w:hAnsi="Arial CYR"/>
                <w:b/>
                <w:bCs/>
                <w:sz w:val="20"/>
                <w:szCs w:val="20"/>
                <w:lang w:val="ru-RU" w:eastAsia="ru-RU"/>
              </w:rPr>
            </w:pPr>
            <w:r w:rsidRPr="0010483E">
              <w:rPr>
                <w:rFonts w:ascii="Arial CYR" w:hAnsi="Arial CYR"/>
                <w:b/>
                <w:bCs/>
                <w:sz w:val="20"/>
                <w:szCs w:val="20"/>
                <w:lang w:val="ru-RU" w:eastAsia="ru-RU"/>
              </w:rPr>
              <w:t xml:space="preserve">ІІ. </w:t>
            </w:r>
            <w:proofErr w:type="spellStart"/>
            <w:r w:rsidRPr="0010483E">
              <w:rPr>
                <w:rFonts w:ascii="Arial CYR" w:hAnsi="Arial CYR"/>
                <w:b/>
                <w:bCs/>
                <w:sz w:val="20"/>
                <w:szCs w:val="20"/>
                <w:lang w:val="ru-RU" w:eastAsia="ru-RU"/>
              </w:rPr>
              <w:t>Витрати</w:t>
            </w:r>
            <w:proofErr w:type="spellEnd"/>
            <w:r w:rsidRPr="0010483E">
              <w:rPr>
                <w:rFonts w:ascii="Arial CYR" w:hAnsi="Arial CYR"/>
                <w:b/>
                <w:bCs/>
                <w:sz w:val="20"/>
                <w:szCs w:val="20"/>
                <w:lang w:val="ru-RU" w:eastAsia="ru-RU"/>
              </w:rPr>
              <w:t xml:space="preserve"> бюджету </w:t>
            </w:r>
            <w:proofErr w:type="spellStart"/>
            <w:r w:rsidRPr="0010483E">
              <w:rPr>
                <w:rFonts w:ascii="Arial CYR" w:hAnsi="Arial CYR"/>
                <w:b/>
                <w:bCs/>
                <w:sz w:val="20"/>
                <w:szCs w:val="20"/>
                <w:lang w:val="ru-RU" w:eastAsia="ru-RU"/>
              </w:rPr>
              <w:t>розвитку</w:t>
            </w:r>
            <w:proofErr w:type="spellEnd"/>
          </w:p>
        </w:tc>
      </w:tr>
      <w:tr w:rsidR="0010483E" w:rsidRPr="0010483E" w:rsidTr="0010483E">
        <w:trPr>
          <w:trHeight w:val="51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center"/>
              <w:rPr>
                <w:rFonts w:ascii="Arial CYR" w:hAnsi="Arial CYR"/>
                <w:sz w:val="20"/>
                <w:szCs w:val="20"/>
                <w:lang w:val="ru-RU" w:eastAsia="ru-RU"/>
              </w:rPr>
            </w:pPr>
            <w:r w:rsidRPr="0010483E">
              <w:rPr>
                <w:rFonts w:ascii="Arial CYR" w:hAnsi="Arial CYR"/>
                <w:sz w:val="20"/>
                <w:szCs w:val="20"/>
                <w:lang w:val="ru-RU" w:eastAsia="ru-RU"/>
              </w:rPr>
              <w:t>2.</w:t>
            </w:r>
          </w:p>
        </w:tc>
        <w:tc>
          <w:tcPr>
            <w:tcW w:w="5124" w:type="dxa"/>
            <w:tcBorders>
              <w:top w:val="nil"/>
              <w:left w:val="nil"/>
              <w:bottom w:val="single" w:sz="4" w:space="0" w:color="auto"/>
              <w:right w:val="single" w:sz="4" w:space="0" w:color="auto"/>
            </w:tcBorders>
            <w:shd w:val="clear" w:color="auto" w:fill="auto"/>
            <w:vAlign w:val="center"/>
            <w:hideMark/>
          </w:tcPr>
          <w:p w:rsidR="0010483E" w:rsidRPr="0010483E" w:rsidRDefault="0010483E" w:rsidP="0010483E">
            <w:pPr>
              <w:rPr>
                <w:rFonts w:ascii="Arial CYR" w:hAnsi="Arial CYR"/>
                <w:sz w:val="20"/>
                <w:szCs w:val="20"/>
                <w:lang w:val="ru-RU" w:eastAsia="ru-RU"/>
              </w:rPr>
            </w:pPr>
            <w:proofErr w:type="spellStart"/>
            <w:r w:rsidRPr="0010483E">
              <w:rPr>
                <w:rFonts w:ascii="Arial CYR" w:hAnsi="Arial CYR"/>
                <w:sz w:val="20"/>
                <w:szCs w:val="20"/>
                <w:lang w:val="ru-RU" w:eastAsia="ru-RU"/>
              </w:rPr>
              <w:t>Внески</w:t>
            </w:r>
            <w:proofErr w:type="spellEnd"/>
            <w:r w:rsidRPr="0010483E">
              <w:rPr>
                <w:rFonts w:ascii="Arial CYR" w:hAnsi="Arial CYR"/>
                <w:sz w:val="20"/>
                <w:szCs w:val="20"/>
                <w:lang w:val="ru-RU" w:eastAsia="ru-RU"/>
              </w:rPr>
              <w:t xml:space="preserve"> до </w:t>
            </w:r>
            <w:proofErr w:type="gramStart"/>
            <w:r w:rsidRPr="0010483E">
              <w:rPr>
                <w:rFonts w:ascii="Arial CYR" w:hAnsi="Arial CYR"/>
                <w:sz w:val="20"/>
                <w:szCs w:val="20"/>
                <w:lang w:val="ru-RU" w:eastAsia="ru-RU"/>
              </w:rPr>
              <w:t>статутного</w:t>
            </w:r>
            <w:proofErr w:type="gram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капіталу</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суб`єктів</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господарювання</w:t>
            </w:r>
            <w:proofErr w:type="spellEnd"/>
          </w:p>
        </w:tc>
        <w:tc>
          <w:tcPr>
            <w:tcW w:w="1371"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82 300,00</w:t>
            </w:r>
          </w:p>
        </w:tc>
        <w:tc>
          <w:tcPr>
            <w:tcW w:w="1840" w:type="dxa"/>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r>
      <w:tr w:rsidR="0010483E" w:rsidRPr="0010483E" w:rsidTr="0010483E">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center"/>
              <w:rPr>
                <w:rFonts w:ascii="Arial CYR" w:hAnsi="Arial CYR"/>
                <w:sz w:val="20"/>
                <w:szCs w:val="20"/>
                <w:lang w:val="ru-RU" w:eastAsia="ru-RU"/>
              </w:rPr>
            </w:pPr>
            <w:r w:rsidRPr="0010483E">
              <w:rPr>
                <w:rFonts w:ascii="Arial CYR" w:hAnsi="Arial CYR"/>
                <w:sz w:val="20"/>
                <w:szCs w:val="20"/>
                <w:lang w:val="ru-RU" w:eastAsia="ru-RU"/>
              </w:rPr>
              <w:t>5.</w:t>
            </w:r>
          </w:p>
        </w:tc>
        <w:tc>
          <w:tcPr>
            <w:tcW w:w="5124" w:type="dxa"/>
            <w:tcBorders>
              <w:top w:val="nil"/>
              <w:left w:val="nil"/>
              <w:bottom w:val="single" w:sz="4" w:space="0" w:color="auto"/>
              <w:right w:val="single" w:sz="4" w:space="0" w:color="auto"/>
            </w:tcBorders>
            <w:shd w:val="clear" w:color="auto" w:fill="auto"/>
            <w:vAlign w:val="center"/>
            <w:hideMark/>
          </w:tcPr>
          <w:p w:rsidR="0010483E" w:rsidRPr="0010483E" w:rsidRDefault="0010483E" w:rsidP="0010483E">
            <w:pPr>
              <w:rPr>
                <w:rFonts w:ascii="Arial CYR" w:hAnsi="Arial CYR"/>
                <w:sz w:val="20"/>
                <w:szCs w:val="20"/>
                <w:lang w:val="ru-RU" w:eastAsia="ru-RU"/>
              </w:rPr>
            </w:pPr>
            <w:proofErr w:type="spellStart"/>
            <w:r w:rsidRPr="0010483E">
              <w:rPr>
                <w:rFonts w:ascii="Arial CYR" w:hAnsi="Arial CYR"/>
                <w:sz w:val="20"/>
                <w:szCs w:val="20"/>
                <w:lang w:val="ru-RU" w:eastAsia="ru-RU"/>
              </w:rPr>
              <w:t>Розроблення</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містобудівної</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документації</w:t>
            </w:r>
            <w:proofErr w:type="spellEnd"/>
          </w:p>
        </w:tc>
        <w:tc>
          <w:tcPr>
            <w:tcW w:w="1371"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463 000,00</w:t>
            </w:r>
          </w:p>
        </w:tc>
        <w:tc>
          <w:tcPr>
            <w:tcW w:w="1840" w:type="dxa"/>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350 000,00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401 700,00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501 000,00</w:t>
            </w:r>
          </w:p>
        </w:tc>
      </w:tr>
      <w:tr w:rsidR="0010483E" w:rsidRPr="0010483E" w:rsidTr="0010483E">
        <w:trPr>
          <w:trHeight w:val="25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10483E" w:rsidRPr="0010483E" w:rsidRDefault="0010483E" w:rsidP="0010483E">
            <w:pPr>
              <w:jc w:val="center"/>
              <w:rPr>
                <w:rFonts w:ascii="Arial CYR" w:hAnsi="Arial CYR"/>
                <w:sz w:val="20"/>
                <w:szCs w:val="20"/>
                <w:lang w:val="ru-RU" w:eastAsia="ru-RU"/>
              </w:rPr>
            </w:pPr>
            <w:r w:rsidRPr="0010483E">
              <w:rPr>
                <w:rFonts w:ascii="Arial CYR" w:hAnsi="Arial CYR"/>
                <w:sz w:val="20"/>
                <w:szCs w:val="20"/>
                <w:lang w:val="ru-RU" w:eastAsia="ru-RU"/>
              </w:rPr>
              <w:t>6.</w:t>
            </w:r>
          </w:p>
        </w:tc>
        <w:tc>
          <w:tcPr>
            <w:tcW w:w="5124" w:type="dxa"/>
            <w:tcBorders>
              <w:top w:val="nil"/>
              <w:left w:val="nil"/>
              <w:bottom w:val="single" w:sz="4" w:space="0" w:color="auto"/>
              <w:right w:val="single" w:sz="4" w:space="0" w:color="auto"/>
            </w:tcBorders>
            <w:shd w:val="clear" w:color="auto" w:fill="auto"/>
            <w:vAlign w:val="center"/>
            <w:hideMark/>
          </w:tcPr>
          <w:p w:rsidR="0010483E" w:rsidRPr="0010483E" w:rsidRDefault="0010483E" w:rsidP="0010483E">
            <w:pPr>
              <w:rPr>
                <w:rFonts w:ascii="Arial CYR" w:hAnsi="Arial CYR"/>
                <w:sz w:val="20"/>
                <w:szCs w:val="20"/>
                <w:lang w:val="ru-RU" w:eastAsia="ru-RU"/>
              </w:rPr>
            </w:pPr>
            <w:proofErr w:type="spellStart"/>
            <w:r w:rsidRPr="0010483E">
              <w:rPr>
                <w:rFonts w:ascii="Arial CYR" w:hAnsi="Arial CYR"/>
                <w:sz w:val="20"/>
                <w:szCs w:val="20"/>
                <w:lang w:val="ru-RU" w:eastAsia="ru-RU"/>
              </w:rPr>
              <w:t>Інші</w:t>
            </w:r>
            <w:proofErr w:type="spellEnd"/>
            <w:r w:rsidRPr="0010483E">
              <w:rPr>
                <w:rFonts w:ascii="Arial CYR" w:hAnsi="Arial CYR"/>
                <w:sz w:val="20"/>
                <w:szCs w:val="20"/>
                <w:lang w:val="ru-RU" w:eastAsia="ru-RU"/>
              </w:rPr>
              <w:t xml:space="preserve"> </w:t>
            </w:r>
            <w:proofErr w:type="spellStart"/>
            <w:r w:rsidRPr="0010483E">
              <w:rPr>
                <w:rFonts w:ascii="Arial CYR" w:hAnsi="Arial CYR"/>
                <w:sz w:val="20"/>
                <w:szCs w:val="20"/>
                <w:lang w:val="ru-RU" w:eastAsia="ru-RU"/>
              </w:rPr>
              <w:t>видатки</w:t>
            </w:r>
            <w:proofErr w:type="spellEnd"/>
            <w:r w:rsidRPr="0010483E">
              <w:rPr>
                <w:rFonts w:ascii="Arial CYR" w:hAnsi="Arial CYR"/>
                <w:sz w:val="20"/>
                <w:szCs w:val="20"/>
                <w:lang w:val="ru-RU" w:eastAsia="ru-RU"/>
              </w:rPr>
              <w:t xml:space="preserve"> бюджету </w:t>
            </w:r>
            <w:proofErr w:type="spellStart"/>
            <w:r w:rsidRPr="0010483E">
              <w:rPr>
                <w:rFonts w:ascii="Arial CYR" w:hAnsi="Arial CYR"/>
                <w:sz w:val="20"/>
                <w:szCs w:val="20"/>
                <w:lang w:val="ru-RU" w:eastAsia="ru-RU"/>
              </w:rPr>
              <w:t>розвитку</w:t>
            </w:r>
            <w:proofErr w:type="spellEnd"/>
          </w:p>
        </w:tc>
        <w:tc>
          <w:tcPr>
            <w:tcW w:w="1371"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13 484 901,00</w:t>
            </w:r>
          </w:p>
        </w:tc>
        <w:tc>
          <w:tcPr>
            <w:tcW w:w="1840" w:type="dxa"/>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6 505 400,00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6 587 100,00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10483E" w:rsidRPr="0010483E" w:rsidRDefault="0010483E" w:rsidP="0010483E">
            <w:pPr>
              <w:jc w:val="right"/>
              <w:rPr>
                <w:rFonts w:ascii="Arial CYR" w:hAnsi="Arial CYR"/>
                <w:sz w:val="20"/>
                <w:szCs w:val="20"/>
                <w:lang w:val="ru-RU" w:eastAsia="ru-RU"/>
              </w:rPr>
            </w:pPr>
            <w:r w:rsidRPr="0010483E">
              <w:rPr>
                <w:rFonts w:ascii="Arial CYR" w:hAnsi="Arial CYR"/>
                <w:sz w:val="20"/>
                <w:szCs w:val="20"/>
                <w:lang w:val="ru-RU" w:eastAsia="ru-RU"/>
              </w:rPr>
              <w:t>9 783 700,00</w:t>
            </w:r>
          </w:p>
        </w:tc>
      </w:tr>
      <w:tr w:rsidR="0010483E" w:rsidRPr="0010483E" w:rsidTr="0010483E">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center"/>
              <w:rPr>
                <w:rFonts w:ascii="Arial CYR" w:hAnsi="Arial CYR"/>
                <w:b/>
                <w:bCs/>
                <w:sz w:val="20"/>
                <w:szCs w:val="20"/>
                <w:lang w:val="ru-RU" w:eastAsia="ru-RU"/>
              </w:rPr>
            </w:pPr>
            <w:r w:rsidRPr="0010483E">
              <w:rPr>
                <w:rFonts w:ascii="Arial CYR" w:hAnsi="Arial CYR"/>
                <w:b/>
                <w:bCs/>
                <w:sz w:val="20"/>
                <w:szCs w:val="20"/>
                <w:lang w:val="ru-RU" w:eastAsia="ru-RU"/>
              </w:rPr>
              <w:t> </w:t>
            </w:r>
          </w:p>
        </w:tc>
        <w:tc>
          <w:tcPr>
            <w:tcW w:w="512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10483E" w:rsidRPr="0010483E" w:rsidRDefault="0010483E" w:rsidP="0010483E">
            <w:pPr>
              <w:rPr>
                <w:rFonts w:ascii="Arial CYR" w:hAnsi="Arial CYR"/>
                <w:b/>
                <w:bCs/>
                <w:sz w:val="20"/>
                <w:szCs w:val="20"/>
                <w:lang w:val="ru-RU" w:eastAsia="ru-RU"/>
              </w:rPr>
            </w:pPr>
            <w:r w:rsidRPr="0010483E">
              <w:rPr>
                <w:rFonts w:ascii="Arial CYR" w:hAnsi="Arial CYR"/>
                <w:b/>
                <w:bCs/>
                <w:sz w:val="20"/>
                <w:szCs w:val="20"/>
                <w:lang w:val="ru-RU" w:eastAsia="ru-RU"/>
              </w:rPr>
              <w:t xml:space="preserve">УСЬОГО за </w:t>
            </w:r>
            <w:proofErr w:type="spellStart"/>
            <w:r w:rsidRPr="0010483E">
              <w:rPr>
                <w:rFonts w:ascii="Arial CYR" w:hAnsi="Arial CYR"/>
                <w:b/>
                <w:bCs/>
                <w:sz w:val="20"/>
                <w:szCs w:val="20"/>
                <w:lang w:val="ru-RU" w:eastAsia="ru-RU"/>
              </w:rPr>
              <w:t>розділом</w:t>
            </w:r>
            <w:proofErr w:type="spellEnd"/>
            <w:r w:rsidRPr="0010483E">
              <w:rPr>
                <w:rFonts w:ascii="Arial CYR" w:hAnsi="Arial CYR"/>
                <w:b/>
                <w:bCs/>
                <w:sz w:val="20"/>
                <w:szCs w:val="20"/>
                <w:lang w:val="ru-RU" w:eastAsia="ru-RU"/>
              </w:rPr>
              <w:t xml:space="preserve"> ІI</w:t>
            </w:r>
          </w:p>
        </w:tc>
        <w:tc>
          <w:tcPr>
            <w:tcW w:w="1371"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0,00</w:t>
            </w:r>
          </w:p>
        </w:tc>
        <w:tc>
          <w:tcPr>
            <w:tcW w:w="1840" w:type="dxa"/>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14 030 201,00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6 855 400,00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6 988 800,00</w:t>
            </w:r>
          </w:p>
        </w:tc>
        <w:tc>
          <w:tcPr>
            <w:tcW w:w="18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0483E" w:rsidRPr="0010483E" w:rsidRDefault="0010483E" w:rsidP="0010483E">
            <w:pPr>
              <w:jc w:val="right"/>
              <w:rPr>
                <w:rFonts w:ascii="Arial CYR" w:hAnsi="Arial CYR"/>
                <w:b/>
                <w:bCs/>
                <w:sz w:val="20"/>
                <w:szCs w:val="20"/>
                <w:lang w:val="ru-RU" w:eastAsia="ru-RU"/>
              </w:rPr>
            </w:pPr>
            <w:r w:rsidRPr="0010483E">
              <w:rPr>
                <w:rFonts w:ascii="Arial CYR" w:hAnsi="Arial CYR"/>
                <w:b/>
                <w:bCs/>
                <w:sz w:val="20"/>
                <w:szCs w:val="20"/>
                <w:lang w:val="ru-RU" w:eastAsia="ru-RU"/>
              </w:rPr>
              <w:t>10 284 700,00</w:t>
            </w:r>
          </w:p>
        </w:tc>
      </w:tr>
      <w:tr w:rsidR="0010483E" w:rsidRPr="002F77DC" w:rsidTr="0010483E">
        <w:trPr>
          <w:gridAfter w:val="1"/>
          <w:wAfter w:w="328" w:type="dxa"/>
          <w:trHeight w:val="255"/>
        </w:trPr>
        <w:tc>
          <w:tcPr>
            <w:tcW w:w="6980" w:type="dxa"/>
            <w:gridSpan w:val="3"/>
            <w:tcBorders>
              <w:top w:val="nil"/>
              <w:left w:val="nil"/>
              <w:bottom w:val="nil"/>
              <w:right w:val="nil"/>
            </w:tcBorders>
            <w:shd w:val="clear" w:color="auto" w:fill="auto"/>
            <w:hideMark/>
          </w:tcPr>
          <w:p w:rsidR="0010483E" w:rsidRPr="002F77DC" w:rsidRDefault="0010483E" w:rsidP="00C74B0C">
            <w:pPr>
              <w:rPr>
                <w:rFonts w:ascii="Arial CYR" w:hAnsi="Arial CYR"/>
                <w:sz w:val="20"/>
                <w:szCs w:val="20"/>
                <w:lang w:val="ru-RU" w:eastAsia="ru-RU"/>
              </w:rPr>
            </w:pPr>
            <w:r w:rsidRPr="002F77DC">
              <w:rPr>
                <w:rFonts w:ascii="Arial CYR" w:hAnsi="Arial CYR"/>
                <w:sz w:val="20"/>
                <w:szCs w:val="20"/>
                <w:lang w:val="ru-RU" w:eastAsia="ru-RU"/>
              </w:rPr>
              <w:t xml:space="preserve">Начальник </w:t>
            </w:r>
            <w:proofErr w:type="spellStart"/>
            <w:r w:rsidRPr="002F77DC">
              <w:rPr>
                <w:rFonts w:ascii="Arial CYR" w:hAnsi="Arial CYR"/>
                <w:sz w:val="20"/>
                <w:szCs w:val="20"/>
                <w:lang w:val="ru-RU" w:eastAsia="ru-RU"/>
              </w:rPr>
              <w:t>фінансового</w:t>
            </w:r>
            <w:proofErr w:type="spellEnd"/>
            <w:r w:rsidRPr="002F77DC">
              <w:rPr>
                <w:rFonts w:ascii="Arial CYR" w:hAnsi="Arial CYR"/>
                <w:sz w:val="20"/>
                <w:szCs w:val="20"/>
                <w:lang w:val="ru-RU" w:eastAsia="ru-RU"/>
              </w:rPr>
              <w:t xml:space="preserve"> </w:t>
            </w:r>
            <w:proofErr w:type="spellStart"/>
            <w:r w:rsidRPr="002F77DC">
              <w:rPr>
                <w:rFonts w:ascii="Arial CYR" w:hAnsi="Arial CYR"/>
                <w:sz w:val="20"/>
                <w:szCs w:val="20"/>
                <w:lang w:val="ru-RU" w:eastAsia="ru-RU"/>
              </w:rPr>
              <w:t>управління</w:t>
            </w:r>
            <w:proofErr w:type="spellEnd"/>
          </w:p>
        </w:tc>
        <w:tc>
          <w:tcPr>
            <w:tcW w:w="972" w:type="dxa"/>
            <w:gridSpan w:val="2"/>
            <w:tcBorders>
              <w:top w:val="nil"/>
              <w:left w:val="nil"/>
              <w:bottom w:val="single" w:sz="4" w:space="0" w:color="auto"/>
              <w:right w:val="nil"/>
            </w:tcBorders>
            <w:shd w:val="clear" w:color="auto" w:fill="auto"/>
            <w:noWrap/>
            <w:vAlign w:val="center"/>
            <w:hideMark/>
          </w:tcPr>
          <w:p w:rsidR="0010483E" w:rsidRPr="002F77DC" w:rsidRDefault="0010483E" w:rsidP="00C74B0C">
            <w:pPr>
              <w:jc w:val="center"/>
              <w:rPr>
                <w:rFonts w:ascii="Times New Roman" w:hAnsi="Times New Roman" w:cs="Times New Roman"/>
                <w:sz w:val="20"/>
                <w:szCs w:val="20"/>
                <w:lang w:val="ru-RU" w:eastAsia="ru-RU"/>
              </w:rPr>
            </w:pPr>
            <w:r w:rsidRPr="002F77DC">
              <w:rPr>
                <w:rFonts w:ascii="Times New Roman" w:hAnsi="Times New Roman" w:cs="Times New Roman"/>
                <w:sz w:val="20"/>
                <w:szCs w:val="20"/>
                <w:lang w:val="ru-RU" w:eastAsia="ru-RU"/>
              </w:rPr>
              <w:t> </w:t>
            </w:r>
          </w:p>
        </w:tc>
        <w:tc>
          <w:tcPr>
            <w:tcW w:w="1371" w:type="dxa"/>
            <w:tcBorders>
              <w:top w:val="nil"/>
              <w:left w:val="nil"/>
              <w:bottom w:val="nil"/>
              <w:right w:val="nil"/>
            </w:tcBorders>
            <w:shd w:val="clear" w:color="auto" w:fill="auto"/>
            <w:noWrap/>
            <w:vAlign w:val="bottom"/>
            <w:hideMark/>
          </w:tcPr>
          <w:p w:rsidR="0010483E" w:rsidRPr="002F77DC" w:rsidRDefault="0010483E" w:rsidP="00C74B0C">
            <w:pPr>
              <w:rPr>
                <w:rFonts w:ascii="Arial CYR" w:hAnsi="Arial CYR"/>
                <w:sz w:val="20"/>
                <w:szCs w:val="20"/>
                <w:lang w:val="ru-RU" w:eastAsia="ru-RU"/>
              </w:rPr>
            </w:pPr>
          </w:p>
        </w:tc>
        <w:tc>
          <w:tcPr>
            <w:tcW w:w="3680" w:type="dxa"/>
            <w:gridSpan w:val="3"/>
            <w:tcBorders>
              <w:top w:val="nil"/>
              <w:left w:val="nil"/>
              <w:bottom w:val="single" w:sz="4" w:space="0" w:color="auto"/>
              <w:right w:val="nil"/>
            </w:tcBorders>
            <w:shd w:val="clear" w:color="auto" w:fill="auto"/>
            <w:noWrap/>
            <w:vAlign w:val="center"/>
            <w:hideMark/>
          </w:tcPr>
          <w:p w:rsidR="0010483E" w:rsidRPr="002F77DC" w:rsidRDefault="0010483E" w:rsidP="00C74B0C">
            <w:pPr>
              <w:jc w:val="center"/>
              <w:rPr>
                <w:rFonts w:ascii="Times New Roman" w:hAnsi="Times New Roman" w:cs="Times New Roman"/>
                <w:sz w:val="20"/>
                <w:szCs w:val="20"/>
                <w:lang w:val="ru-RU" w:eastAsia="ru-RU"/>
              </w:rPr>
            </w:pPr>
            <w:proofErr w:type="spellStart"/>
            <w:r w:rsidRPr="002F77DC">
              <w:rPr>
                <w:rFonts w:ascii="Times New Roman" w:hAnsi="Times New Roman" w:cs="Times New Roman"/>
                <w:sz w:val="20"/>
                <w:szCs w:val="20"/>
                <w:lang w:val="ru-RU" w:eastAsia="ru-RU"/>
              </w:rPr>
              <w:t>Ігор</w:t>
            </w:r>
            <w:proofErr w:type="spellEnd"/>
            <w:r w:rsidRPr="002F77DC">
              <w:rPr>
                <w:rFonts w:ascii="Times New Roman" w:hAnsi="Times New Roman" w:cs="Times New Roman"/>
                <w:sz w:val="20"/>
                <w:szCs w:val="20"/>
                <w:lang w:val="ru-RU" w:eastAsia="ru-RU"/>
              </w:rPr>
              <w:t xml:space="preserve"> РИЧАГІВСЬКИЙ</w:t>
            </w:r>
          </w:p>
        </w:tc>
        <w:tc>
          <w:tcPr>
            <w:tcW w:w="1840" w:type="dxa"/>
            <w:gridSpan w:val="2"/>
            <w:tcBorders>
              <w:top w:val="nil"/>
              <w:left w:val="nil"/>
              <w:bottom w:val="nil"/>
              <w:right w:val="nil"/>
            </w:tcBorders>
            <w:shd w:val="clear" w:color="auto" w:fill="auto"/>
            <w:noWrap/>
            <w:vAlign w:val="bottom"/>
            <w:hideMark/>
          </w:tcPr>
          <w:p w:rsidR="0010483E" w:rsidRPr="002F77DC" w:rsidRDefault="0010483E" w:rsidP="00C74B0C">
            <w:pPr>
              <w:rPr>
                <w:rFonts w:ascii="Arial CYR" w:hAnsi="Arial CYR"/>
                <w:sz w:val="20"/>
                <w:szCs w:val="20"/>
                <w:lang w:val="ru-RU" w:eastAsia="ru-RU"/>
              </w:rPr>
            </w:pPr>
          </w:p>
        </w:tc>
      </w:tr>
    </w:tbl>
    <w:p w:rsidR="0010483E" w:rsidRDefault="0010483E" w:rsidP="00085BB0">
      <w:pPr>
        <w:ind w:left="718"/>
        <w:jc w:val="both"/>
        <w:rPr>
          <w:rFonts w:ascii="Times New Roman" w:hAnsi="Times New Roman" w:cs="Times New Roman"/>
          <w:b/>
          <w:lang w:val="ru-RU" w:eastAsia="en-US"/>
        </w:rPr>
      </w:pPr>
    </w:p>
    <w:tbl>
      <w:tblPr>
        <w:tblW w:w="15735" w:type="dxa"/>
        <w:tblInd w:w="-176" w:type="dxa"/>
        <w:tblLayout w:type="fixed"/>
        <w:tblLook w:val="04A0"/>
      </w:tblPr>
      <w:tblGrid>
        <w:gridCol w:w="1277"/>
        <w:gridCol w:w="1276"/>
        <w:gridCol w:w="2822"/>
        <w:gridCol w:w="2564"/>
        <w:gridCol w:w="1134"/>
        <w:gridCol w:w="850"/>
        <w:gridCol w:w="797"/>
        <w:gridCol w:w="1275"/>
        <w:gridCol w:w="776"/>
        <w:gridCol w:w="855"/>
        <w:gridCol w:w="855"/>
        <w:gridCol w:w="1254"/>
      </w:tblGrid>
      <w:tr w:rsidR="00AA1546" w:rsidRPr="00AA1546" w:rsidTr="00AA1546">
        <w:trPr>
          <w:trHeight w:val="255"/>
        </w:trPr>
        <w:tc>
          <w:tcPr>
            <w:tcW w:w="127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76"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2822" w:type="dxa"/>
            <w:tcBorders>
              <w:top w:val="nil"/>
              <w:left w:val="nil"/>
              <w:bottom w:val="nil"/>
              <w:right w:val="nil"/>
            </w:tcBorders>
            <w:shd w:val="clear" w:color="auto" w:fill="auto"/>
            <w:vAlign w:val="bottom"/>
            <w:hideMark/>
          </w:tcPr>
          <w:p w:rsidR="00AA1546" w:rsidRPr="00AA1546" w:rsidRDefault="00AA1546" w:rsidP="00AA1546">
            <w:pPr>
              <w:rPr>
                <w:rFonts w:ascii="Arial CYR" w:hAnsi="Arial CYR"/>
                <w:sz w:val="20"/>
                <w:szCs w:val="20"/>
                <w:lang w:val="ru-RU" w:eastAsia="ru-RU"/>
              </w:rPr>
            </w:pPr>
          </w:p>
        </w:tc>
        <w:tc>
          <w:tcPr>
            <w:tcW w:w="2564" w:type="dxa"/>
            <w:tcBorders>
              <w:top w:val="nil"/>
              <w:left w:val="nil"/>
              <w:bottom w:val="nil"/>
              <w:right w:val="nil"/>
            </w:tcBorders>
            <w:shd w:val="clear" w:color="auto" w:fill="auto"/>
            <w:vAlign w:val="bottom"/>
            <w:hideMark/>
          </w:tcPr>
          <w:p w:rsidR="00AA1546" w:rsidRPr="00AA1546" w:rsidRDefault="00AA1546" w:rsidP="00AA1546">
            <w:pPr>
              <w:rPr>
                <w:rFonts w:ascii="Arial CYR" w:hAnsi="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0"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79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7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776"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2964" w:type="dxa"/>
            <w:gridSpan w:val="3"/>
            <w:tcBorders>
              <w:top w:val="nil"/>
              <w:left w:val="nil"/>
              <w:bottom w:val="nil"/>
              <w:right w:val="nil"/>
            </w:tcBorders>
            <w:shd w:val="clear" w:color="auto" w:fill="auto"/>
            <w:vAlign w:val="bottom"/>
            <w:hideMark/>
          </w:tcPr>
          <w:p w:rsidR="00AA1546" w:rsidRPr="00AA1546" w:rsidRDefault="00AA1546" w:rsidP="00AA1546">
            <w:pPr>
              <w:rPr>
                <w:rFonts w:ascii="Times New Roman" w:hAnsi="Times New Roman" w:cs="Times New Roman"/>
                <w:sz w:val="20"/>
                <w:szCs w:val="20"/>
                <w:lang w:val="ru-RU" w:eastAsia="ru-RU"/>
              </w:rPr>
            </w:pPr>
            <w:proofErr w:type="spellStart"/>
            <w:r w:rsidRPr="00AA1546">
              <w:rPr>
                <w:rFonts w:ascii="Times New Roman" w:hAnsi="Times New Roman" w:cs="Times New Roman"/>
                <w:sz w:val="20"/>
                <w:szCs w:val="20"/>
                <w:lang w:val="ru-RU" w:eastAsia="ru-RU"/>
              </w:rPr>
              <w:t>Додаток</w:t>
            </w:r>
            <w:proofErr w:type="spellEnd"/>
            <w:r w:rsidRPr="00AA1546">
              <w:rPr>
                <w:rFonts w:ascii="Times New Roman" w:hAnsi="Times New Roman" w:cs="Times New Roman"/>
                <w:sz w:val="20"/>
                <w:szCs w:val="20"/>
                <w:lang w:val="ru-RU" w:eastAsia="ru-RU"/>
              </w:rPr>
              <w:t xml:space="preserve"> 10</w:t>
            </w:r>
          </w:p>
        </w:tc>
      </w:tr>
      <w:tr w:rsidR="00AA1546" w:rsidRPr="00AA1546" w:rsidTr="00AA1546">
        <w:trPr>
          <w:trHeight w:val="255"/>
        </w:trPr>
        <w:tc>
          <w:tcPr>
            <w:tcW w:w="127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76"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2822" w:type="dxa"/>
            <w:tcBorders>
              <w:top w:val="nil"/>
              <w:left w:val="nil"/>
              <w:bottom w:val="nil"/>
              <w:right w:val="nil"/>
            </w:tcBorders>
            <w:shd w:val="clear" w:color="auto" w:fill="auto"/>
            <w:vAlign w:val="bottom"/>
            <w:hideMark/>
          </w:tcPr>
          <w:p w:rsidR="00AA1546" w:rsidRPr="00AA1546" w:rsidRDefault="00AA1546" w:rsidP="00AA1546">
            <w:pPr>
              <w:rPr>
                <w:rFonts w:ascii="Arial CYR" w:hAnsi="Arial CYR"/>
                <w:sz w:val="20"/>
                <w:szCs w:val="20"/>
                <w:lang w:val="ru-RU" w:eastAsia="ru-RU"/>
              </w:rPr>
            </w:pPr>
          </w:p>
        </w:tc>
        <w:tc>
          <w:tcPr>
            <w:tcW w:w="2564" w:type="dxa"/>
            <w:tcBorders>
              <w:top w:val="nil"/>
              <w:left w:val="nil"/>
              <w:bottom w:val="nil"/>
              <w:right w:val="nil"/>
            </w:tcBorders>
            <w:shd w:val="clear" w:color="auto" w:fill="auto"/>
            <w:vAlign w:val="bottom"/>
            <w:hideMark/>
          </w:tcPr>
          <w:p w:rsidR="00AA1546" w:rsidRPr="00AA1546" w:rsidRDefault="00AA1546" w:rsidP="00AA1546">
            <w:pPr>
              <w:rPr>
                <w:rFonts w:ascii="Arial CYR" w:hAnsi="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0"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79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7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776"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2964" w:type="dxa"/>
            <w:gridSpan w:val="3"/>
            <w:tcBorders>
              <w:top w:val="nil"/>
              <w:left w:val="nil"/>
              <w:bottom w:val="nil"/>
              <w:right w:val="nil"/>
            </w:tcBorders>
            <w:shd w:val="clear" w:color="auto" w:fill="auto"/>
            <w:noWrap/>
            <w:vAlign w:val="bottom"/>
            <w:hideMark/>
          </w:tcPr>
          <w:p w:rsidR="00AA1546" w:rsidRPr="00AA1546" w:rsidRDefault="00AA1546" w:rsidP="00AA1546">
            <w:pPr>
              <w:rPr>
                <w:rFonts w:ascii="Times New Roman" w:hAnsi="Times New Roman" w:cs="Times New Roman"/>
                <w:sz w:val="20"/>
                <w:szCs w:val="20"/>
                <w:lang w:val="ru-RU" w:eastAsia="ru-RU"/>
              </w:rPr>
            </w:pPr>
            <w:proofErr w:type="gramStart"/>
            <w:r w:rsidRPr="00AA1546">
              <w:rPr>
                <w:rFonts w:ascii="Times New Roman" w:hAnsi="Times New Roman" w:cs="Times New Roman"/>
                <w:sz w:val="20"/>
                <w:szCs w:val="20"/>
                <w:lang w:val="ru-RU" w:eastAsia="ru-RU"/>
              </w:rPr>
              <w:t>до</w:t>
            </w:r>
            <w:proofErr w:type="gramEnd"/>
            <w:r w:rsidRPr="00AA1546">
              <w:rPr>
                <w:rFonts w:ascii="Times New Roman" w:hAnsi="Times New Roman" w:cs="Times New Roman"/>
                <w:sz w:val="20"/>
                <w:szCs w:val="20"/>
                <w:lang w:val="ru-RU" w:eastAsia="ru-RU"/>
              </w:rPr>
              <w:t xml:space="preserve"> Прогнозу  </w:t>
            </w:r>
            <w:proofErr w:type="spellStart"/>
            <w:r w:rsidRPr="00AA1546">
              <w:rPr>
                <w:rFonts w:ascii="Times New Roman" w:hAnsi="Times New Roman" w:cs="Times New Roman"/>
                <w:sz w:val="20"/>
                <w:szCs w:val="20"/>
                <w:lang w:val="ru-RU" w:eastAsia="ru-RU"/>
              </w:rPr>
              <w:t>міського</w:t>
            </w:r>
            <w:proofErr w:type="spellEnd"/>
            <w:r w:rsidRPr="00AA1546">
              <w:rPr>
                <w:rFonts w:ascii="Times New Roman" w:hAnsi="Times New Roman" w:cs="Times New Roman"/>
                <w:sz w:val="20"/>
                <w:szCs w:val="20"/>
                <w:lang w:val="ru-RU" w:eastAsia="ru-RU"/>
              </w:rPr>
              <w:t xml:space="preserve"> бюджету на 2022-2024 роки</w:t>
            </w:r>
          </w:p>
        </w:tc>
      </w:tr>
      <w:tr w:rsidR="00AA1546" w:rsidRPr="00AA1546" w:rsidTr="00AA1546">
        <w:trPr>
          <w:trHeight w:val="315"/>
        </w:trPr>
        <w:tc>
          <w:tcPr>
            <w:tcW w:w="15735" w:type="dxa"/>
            <w:gridSpan w:val="12"/>
            <w:tcBorders>
              <w:top w:val="nil"/>
              <w:left w:val="nil"/>
              <w:bottom w:val="nil"/>
              <w:right w:val="nil"/>
            </w:tcBorders>
            <w:shd w:val="clear" w:color="auto" w:fill="auto"/>
            <w:noWrap/>
            <w:vAlign w:val="center"/>
            <w:hideMark/>
          </w:tcPr>
          <w:p w:rsidR="00AA1546" w:rsidRPr="00AA1546" w:rsidRDefault="00AA1546" w:rsidP="00AA1546">
            <w:pPr>
              <w:jc w:val="center"/>
              <w:rPr>
                <w:rFonts w:ascii="Times New Roman" w:hAnsi="Times New Roman" w:cs="Times New Roman"/>
                <w:b/>
                <w:bCs/>
                <w:lang w:val="ru-RU" w:eastAsia="ru-RU"/>
              </w:rPr>
            </w:pPr>
            <w:proofErr w:type="spellStart"/>
            <w:r w:rsidRPr="00AA1546">
              <w:rPr>
                <w:rFonts w:ascii="Times New Roman" w:hAnsi="Times New Roman" w:cs="Times New Roman"/>
                <w:b/>
                <w:bCs/>
                <w:lang w:val="ru-RU" w:eastAsia="ru-RU"/>
              </w:rPr>
              <w:t>Обсяги</w:t>
            </w:r>
            <w:proofErr w:type="spellEnd"/>
            <w:r w:rsidRPr="00AA1546">
              <w:rPr>
                <w:rFonts w:ascii="Times New Roman" w:hAnsi="Times New Roman" w:cs="Times New Roman"/>
                <w:b/>
                <w:bCs/>
                <w:lang w:val="ru-RU" w:eastAsia="ru-RU"/>
              </w:rPr>
              <w:t xml:space="preserve"> </w:t>
            </w:r>
            <w:proofErr w:type="spellStart"/>
            <w:r w:rsidRPr="00AA1546">
              <w:rPr>
                <w:rFonts w:ascii="Times New Roman" w:hAnsi="Times New Roman" w:cs="Times New Roman"/>
                <w:b/>
                <w:bCs/>
                <w:lang w:val="ru-RU" w:eastAsia="ru-RU"/>
              </w:rPr>
              <w:t>капітальних</w:t>
            </w:r>
            <w:proofErr w:type="spellEnd"/>
            <w:r w:rsidRPr="00AA1546">
              <w:rPr>
                <w:rFonts w:ascii="Times New Roman" w:hAnsi="Times New Roman" w:cs="Times New Roman"/>
                <w:b/>
                <w:bCs/>
                <w:lang w:val="ru-RU" w:eastAsia="ru-RU"/>
              </w:rPr>
              <w:t xml:space="preserve"> </w:t>
            </w:r>
            <w:proofErr w:type="spellStart"/>
            <w:r w:rsidRPr="00AA1546">
              <w:rPr>
                <w:rFonts w:ascii="Times New Roman" w:hAnsi="Times New Roman" w:cs="Times New Roman"/>
                <w:b/>
                <w:bCs/>
                <w:lang w:val="ru-RU" w:eastAsia="ru-RU"/>
              </w:rPr>
              <w:t>вкладень</w:t>
            </w:r>
            <w:proofErr w:type="spellEnd"/>
            <w:r w:rsidRPr="00AA1546">
              <w:rPr>
                <w:rFonts w:ascii="Times New Roman" w:hAnsi="Times New Roman" w:cs="Times New Roman"/>
                <w:b/>
                <w:bCs/>
                <w:lang w:val="ru-RU" w:eastAsia="ru-RU"/>
              </w:rPr>
              <w:t xml:space="preserve"> </w:t>
            </w:r>
            <w:proofErr w:type="spellStart"/>
            <w:r w:rsidRPr="00AA1546">
              <w:rPr>
                <w:rFonts w:ascii="Times New Roman" w:hAnsi="Times New Roman" w:cs="Times New Roman"/>
                <w:b/>
                <w:bCs/>
                <w:lang w:val="ru-RU" w:eastAsia="ru-RU"/>
              </w:rPr>
              <w:t>місцевого</w:t>
            </w:r>
            <w:proofErr w:type="spellEnd"/>
            <w:r w:rsidRPr="00AA1546">
              <w:rPr>
                <w:rFonts w:ascii="Times New Roman" w:hAnsi="Times New Roman" w:cs="Times New Roman"/>
                <w:b/>
                <w:bCs/>
                <w:lang w:val="ru-RU" w:eastAsia="ru-RU"/>
              </w:rPr>
              <w:t xml:space="preserve"> бюджету у </w:t>
            </w:r>
            <w:proofErr w:type="spellStart"/>
            <w:r w:rsidRPr="00AA1546">
              <w:rPr>
                <w:rFonts w:ascii="Times New Roman" w:hAnsi="Times New Roman" w:cs="Times New Roman"/>
                <w:b/>
                <w:bCs/>
                <w:lang w:val="ru-RU" w:eastAsia="ru-RU"/>
              </w:rPr>
              <w:t>розрізі</w:t>
            </w:r>
            <w:proofErr w:type="spellEnd"/>
            <w:r w:rsidRPr="00AA1546">
              <w:rPr>
                <w:rFonts w:ascii="Times New Roman" w:hAnsi="Times New Roman" w:cs="Times New Roman"/>
                <w:b/>
                <w:bCs/>
                <w:lang w:val="ru-RU" w:eastAsia="ru-RU"/>
              </w:rPr>
              <w:t xml:space="preserve"> </w:t>
            </w:r>
            <w:proofErr w:type="spellStart"/>
            <w:r w:rsidRPr="00AA1546">
              <w:rPr>
                <w:rFonts w:ascii="Times New Roman" w:hAnsi="Times New Roman" w:cs="Times New Roman"/>
                <w:b/>
                <w:bCs/>
                <w:lang w:val="ru-RU" w:eastAsia="ru-RU"/>
              </w:rPr>
              <w:t>інвестиційних</w:t>
            </w:r>
            <w:proofErr w:type="spellEnd"/>
            <w:r w:rsidRPr="00AA1546">
              <w:rPr>
                <w:rFonts w:ascii="Times New Roman" w:hAnsi="Times New Roman" w:cs="Times New Roman"/>
                <w:b/>
                <w:bCs/>
                <w:lang w:val="ru-RU" w:eastAsia="ru-RU"/>
              </w:rPr>
              <w:t xml:space="preserve"> </w:t>
            </w:r>
            <w:proofErr w:type="spellStart"/>
            <w:r w:rsidRPr="00AA1546">
              <w:rPr>
                <w:rFonts w:ascii="Times New Roman" w:hAnsi="Times New Roman" w:cs="Times New Roman"/>
                <w:b/>
                <w:bCs/>
                <w:lang w:val="ru-RU" w:eastAsia="ru-RU"/>
              </w:rPr>
              <w:t>проекті</w:t>
            </w:r>
            <w:proofErr w:type="gramStart"/>
            <w:r w:rsidRPr="00AA1546">
              <w:rPr>
                <w:rFonts w:ascii="Times New Roman" w:hAnsi="Times New Roman" w:cs="Times New Roman"/>
                <w:b/>
                <w:bCs/>
                <w:lang w:val="ru-RU" w:eastAsia="ru-RU"/>
              </w:rPr>
              <w:t>в</w:t>
            </w:r>
            <w:proofErr w:type="spellEnd"/>
            <w:proofErr w:type="gramEnd"/>
          </w:p>
        </w:tc>
      </w:tr>
      <w:tr w:rsidR="00AA1546" w:rsidRPr="00AA1546" w:rsidTr="00AA1546">
        <w:trPr>
          <w:trHeight w:val="255"/>
        </w:trPr>
        <w:tc>
          <w:tcPr>
            <w:tcW w:w="2553" w:type="dxa"/>
            <w:gridSpan w:val="2"/>
            <w:vMerge w:val="restart"/>
            <w:tcBorders>
              <w:top w:val="nil"/>
              <w:left w:val="nil"/>
              <w:right w:val="nil"/>
            </w:tcBorders>
            <w:shd w:val="clear" w:color="auto" w:fill="auto"/>
            <w:noWrap/>
            <w:vAlign w:val="bottom"/>
            <w:hideMark/>
          </w:tcPr>
          <w:p w:rsidR="00AA1546" w:rsidRPr="00AA1546" w:rsidRDefault="00AA1546" w:rsidP="00AA1546">
            <w:pPr>
              <w:rPr>
                <w:rFonts w:ascii="Times New Roman" w:hAnsi="Times New Roman" w:cs="Times New Roman"/>
                <w:sz w:val="20"/>
                <w:szCs w:val="20"/>
                <w:u w:val="single"/>
                <w:lang w:val="ru-RU" w:eastAsia="ru-RU"/>
              </w:rPr>
            </w:pPr>
            <w:r w:rsidRPr="00AA1546">
              <w:rPr>
                <w:rFonts w:ascii="Times New Roman" w:hAnsi="Times New Roman" w:cs="Times New Roman"/>
                <w:sz w:val="20"/>
                <w:szCs w:val="20"/>
                <w:u w:val="single"/>
                <w:lang w:val="ru-RU" w:eastAsia="ru-RU"/>
              </w:rPr>
              <w:t>13566000000</w:t>
            </w:r>
          </w:p>
          <w:p w:rsidR="00AA1546" w:rsidRPr="00AA1546" w:rsidRDefault="00AA1546" w:rsidP="00AA1546">
            <w:pPr>
              <w:jc w:val="center"/>
              <w:rPr>
                <w:rFonts w:ascii="Arial CYR" w:hAnsi="Arial CYR"/>
                <w:sz w:val="20"/>
                <w:szCs w:val="20"/>
                <w:lang w:val="ru-RU" w:eastAsia="ru-RU"/>
              </w:rPr>
            </w:pPr>
            <w:r w:rsidRPr="00AA1546">
              <w:rPr>
                <w:rFonts w:ascii="Times New Roman" w:hAnsi="Times New Roman" w:cs="Times New Roman"/>
                <w:sz w:val="20"/>
                <w:szCs w:val="20"/>
                <w:lang w:val="ru-RU" w:eastAsia="ru-RU"/>
              </w:rPr>
              <w:t>(код бюджету)</w:t>
            </w:r>
          </w:p>
        </w:tc>
        <w:tc>
          <w:tcPr>
            <w:tcW w:w="2822" w:type="dxa"/>
            <w:tcBorders>
              <w:top w:val="nil"/>
              <w:left w:val="nil"/>
              <w:bottom w:val="nil"/>
              <w:right w:val="nil"/>
            </w:tcBorders>
            <w:shd w:val="clear" w:color="auto" w:fill="auto"/>
            <w:vAlign w:val="bottom"/>
            <w:hideMark/>
          </w:tcPr>
          <w:p w:rsidR="00AA1546" w:rsidRPr="00AA1546" w:rsidRDefault="00AA1546" w:rsidP="00AA1546">
            <w:pPr>
              <w:rPr>
                <w:rFonts w:ascii="Arial CYR" w:hAnsi="Arial CYR"/>
                <w:sz w:val="20"/>
                <w:szCs w:val="20"/>
                <w:lang w:val="ru-RU" w:eastAsia="ru-RU"/>
              </w:rPr>
            </w:pPr>
          </w:p>
        </w:tc>
        <w:tc>
          <w:tcPr>
            <w:tcW w:w="2564" w:type="dxa"/>
            <w:tcBorders>
              <w:top w:val="nil"/>
              <w:left w:val="nil"/>
              <w:bottom w:val="nil"/>
              <w:right w:val="nil"/>
            </w:tcBorders>
            <w:shd w:val="clear" w:color="auto" w:fill="auto"/>
            <w:vAlign w:val="bottom"/>
            <w:hideMark/>
          </w:tcPr>
          <w:p w:rsidR="00AA1546" w:rsidRPr="00AA1546" w:rsidRDefault="00AA1546" w:rsidP="00AA1546">
            <w:pPr>
              <w:rPr>
                <w:rFonts w:ascii="Arial CYR" w:hAnsi="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0"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79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7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776"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54" w:type="dxa"/>
            <w:tcBorders>
              <w:top w:val="nil"/>
              <w:left w:val="nil"/>
              <w:bottom w:val="nil"/>
              <w:right w:val="nil"/>
            </w:tcBorders>
            <w:shd w:val="clear" w:color="auto" w:fill="auto"/>
            <w:noWrap/>
            <w:vAlign w:val="bottom"/>
            <w:hideMark/>
          </w:tcPr>
          <w:p w:rsidR="00AA1546" w:rsidRPr="00AA1546" w:rsidRDefault="00AA1546" w:rsidP="00AA1546">
            <w:pPr>
              <w:rPr>
                <w:rFonts w:ascii="Arial CYR" w:hAnsi="Arial CYR"/>
                <w:sz w:val="20"/>
                <w:szCs w:val="20"/>
                <w:lang w:val="ru-RU" w:eastAsia="ru-RU"/>
              </w:rPr>
            </w:pPr>
          </w:p>
        </w:tc>
      </w:tr>
      <w:tr w:rsidR="00AA1546" w:rsidRPr="00AA1546" w:rsidTr="00AA1546">
        <w:trPr>
          <w:trHeight w:val="255"/>
        </w:trPr>
        <w:tc>
          <w:tcPr>
            <w:tcW w:w="2553" w:type="dxa"/>
            <w:gridSpan w:val="2"/>
            <w:vMerge/>
            <w:tcBorders>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2822" w:type="dxa"/>
            <w:tcBorders>
              <w:top w:val="nil"/>
              <w:left w:val="nil"/>
              <w:bottom w:val="nil"/>
              <w:right w:val="nil"/>
            </w:tcBorders>
            <w:shd w:val="clear" w:color="auto" w:fill="auto"/>
            <w:vAlign w:val="bottom"/>
            <w:hideMark/>
          </w:tcPr>
          <w:p w:rsidR="00AA1546" w:rsidRPr="00AA1546" w:rsidRDefault="00AA1546" w:rsidP="00AA1546">
            <w:pPr>
              <w:rPr>
                <w:rFonts w:ascii="Arial CYR" w:hAnsi="Arial CYR"/>
                <w:sz w:val="20"/>
                <w:szCs w:val="20"/>
                <w:lang w:val="ru-RU" w:eastAsia="ru-RU"/>
              </w:rPr>
            </w:pPr>
          </w:p>
        </w:tc>
        <w:tc>
          <w:tcPr>
            <w:tcW w:w="2564" w:type="dxa"/>
            <w:tcBorders>
              <w:top w:val="nil"/>
              <w:left w:val="nil"/>
              <w:bottom w:val="nil"/>
              <w:right w:val="nil"/>
            </w:tcBorders>
            <w:shd w:val="clear" w:color="auto" w:fill="auto"/>
            <w:vAlign w:val="bottom"/>
            <w:hideMark/>
          </w:tcPr>
          <w:p w:rsidR="00AA1546" w:rsidRPr="00AA1546" w:rsidRDefault="00AA1546" w:rsidP="00AA1546">
            <w:pPr>
              <w:rPr>
                <w:rFonts w:ascii="Arial CYR" w:hAnsi="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0"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79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7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776"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54" w:type="dxa"/>
            <w:tcBorders>
              <w:top w:val="nil"/>
              <w:left w:val="nil"/>
              <w:bottom w:val="nil"/>
              <w:right w:val="nil"/>
            </w:tcBorders>
            <w:shd w:val="clear" w:color="auto" w:fill="auto"/>
            <w:noWrap/>
            <w:vAlign w:val="bottom"/>
            <w:hideMark/>
          </w:tcPr>
          <w:p w:rsidR="00AA1546" w:rsidRPr="00AA1546" w:rsidRDefault="00AA1546" w:rsidP="00AA1546">
            <w:pPr>
              <w:rPr>
                <w:rFonts w:ascii="Arial CYR" w:hAnsi="Arial CYR"/>
                <w:sz w:val="20"/>
                <w:szCs w:val="20"/>
                <w:lang w:val="ru-RU" w:eastAsia="ru-RU"/>
              </w:rPr>
            </w:pPr>
          </w:p>
        </w:tc>
      </w:tr>
      <w:tr w:rsidR="00AA1546" w:rsidRPr="00AA1546" w:rsidTr="00AA1546">
        <w:trPr>
          <w:trHeight w:val="255"/>
        </w:trPr>
        <w:tc>
          <w:tcPr>
            <w:tcW w:w="127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76"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2822" w:type="dxa"/>
            <w:tcBorders>
              <w:top w:val="nil"/>
              <w:left w:val="nil"/>
              <w:bottom w:val="nil"/>
              <w:right w:val="nil"/>
            </w:tcBorders>
            <w:shd w:val="clear" w:color="auto" w:fill="auto"/>
            <w:vAlign w:val="bottom"/>
            <w:hideMark/>
          </w:tcPr>
          <w:p w:rsidR="00AA1546" w:rsidRPr="00AA1546" w:rsidRDefault="00AA1546" w:rsidP="00AA1546">
            <w:pPr>
              <w:rPr>
                <w:rFonts w:ascii="Arial CYR" w:hAnsi="Arial CYR"/>
                <w:sz w:val="20"/>
                <w:szCs w:val="20"/>
                <w:lang w:val="ru-RU" w:eastAsia="ru-RU"/>
              </w:rPr>
            </w:pPr>
          </w:p>
        </w:tc>
        <w:tc>
          <w:tcPr>
            <w:tcW w:w="2564" w:type="dxa"/>
            <w:tcBorders>
              <w:top w:val="nil"/>
              <w:left w:val="nil"/>
              <w:bottom w:val="nil"/>
              <w:right w:val="nil"/>
            </w:tcBorders>
            <w:shd w:val="clear" w:color="auto" w:fill="auto"/>
            <w:vAlign w:val="bottom"/>
            <w:hideMark/>
          </w:tcPr>
          <w:p w:rsidR="00AA1546" w:rsidRPr="00AA1546" w:rsidRDefault="00AA1546" w:rsidP="00AA1546">
            <w:pPr>
              <w:rPr>
                <w:rFonts w:ascii="Arial CYR" w:hAnsi="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0"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79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7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776"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54" w:type="dxa"/>
            <w:tcBorders>
              <w:top w:val="nil"/>
              <w:left w:val="nil"/>
              <w:bottom w:val="nil"/>
              <w:right w:val="nil"/>
            </w:tcBorders>
            <w:shd w:val="clear" w:color="auto" w:fill="auto"/>
            <w:noWrap/>
            <w:vAlign w:val="bottom"/>
            <w:hideMark/>
          </w:tcPr>
          <w:p w:rsidR="00AA1546" w:rsidRPr="00AA1546" w:rsidRDefault="00AA1546" w:rsidP="00AA1546">
            <w:pPr>
              <w:jc w:val="right"/>
              <w:rPr>
                <w:rFonts w:ascii="Times New Roman" w:hAnsi="Times New Roman" w:cs="Times New Roman"/>
                <w:sz w:val="20"/>
                <w:szCs w:val="20"/>
                <w:lang w:val="ru-RU" w:eastAsia="ru-RU"/>
              </w:rPr>
            </w:pPr>
            <w:r w:rsidRPr="00AA1546">
              <w:rPr>
                <w:rFonts w:ascii="Times New Roman" w:hAnsi="Times New Roman" w:cs="Times New Roman"/>
                <w:sz w:val="20"/>
                <w:szCs w:val="20"/>
                <w:lang w:val="ru-RU" w:eastAsia="ru-RU"/>
              </w:rPr>
              <w:t>(</w:t>
            </w:r>
            <w:proofErr w:type="spellStart"/>
            <w:r w:rsidRPr="00AA1546">
              <w:rPr>
                <w:rFonts w:ascii="Times New Roman" w:hAnsi="Times New Roman" w:cs="Times New Roman"/>
                <w:sz w:val="20"/>
                <w:szCs w:val="20"/>
                <w:lang w:val="ru-RU" w:eastAsia="ru-RU"/>
              </w:rPr>
              <w:t>грн</w:t>
            </w:r>
            <w:proofErr w:type="spellEnd"/>
            <w:r w:rsidRPr="00AA1546">
              <w:rPr>
                <w:rFonts w:ascii="Times New Roman" w:hAnsi="Times New Roman" w:cs="Times New Roman"/>
                <w:sz w:val="20"/>
                <w:szCs w:val="20"/>
                <w:lang w:val="ru-RU" w:eastAsia="ru-RU"/>
              </w:rPr>
              <w:t>)</w:t>
            </w:r>
          </w:p>
        </w:tc>
      </w:tr>
      <w:tr w:rsidR="00AA1546" w:rsidRPr="00AA1546" w:rsidTr="00AA1546">
        <w:trPr>
          <w:trHeight w:val="184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 xml:space="preserve">Код </w:t>
            </w:r>
            <w:proofErr w:type="spellStart"/>
            <w:r w:rsidRPr="00AA1546">
              <w:rPr>
                <w:rFonts w:ascii="Times New Roman" w:hAnsi="Times New Roman" w:cs="Times New Roman"/>
                <w:b/>
                <w:bCs/>
                <w:sz w:val="20"/>
                <w:szCs w:val="20"/>
                <w:lang w:val="ru-RU" w:eastAsia="ru-RU"/>
              </w:rPr>
              <w:t>Програмної</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класифікації</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видаткі</w:t>
            </w:r>
            <w:proofErr w:type="gramStart"/>
            <w:r w:rsidRPr="00AA1546">
              <w:rPr>
                <w:rFonts w:ascii="Times New Roman" w:hAnsi="Times New Roman" w:cs="Times New Roman"/>
                <w:b/>
                <w:bCs/>
                <w:sz w:val="20"/>
                <w:szCs w:val="20"/>
                <w:lang w:val="ru-RU" w:eastAsia="ru-RU"/>
              </w:rPr>
              <w:t>в</w:t>
            </w:r>
            <w:proofErr w:type="spellEnd"/>
            <w:proofErr w:type="gramEnd"/>
            <w:r w:rsidRPr="00AA1546">
              <w:rPr>
                <w:rFonts w:ascii="Times New Roman" w:hAnsi="Times New Roman" w:cs="Times New Roman"/>
                <w:b/>
                <w:bCs/>
                <w:sz w:val="20"/>
                <w:szCs w:val="20"/>
                <w:lang w:val="ru-RU" w:eastAsia="ru-RU"/>
              </w:rPr>
              <w:t xml:space="preserve"> та </w:t>
            </w:r>
            <w:proofErr w:type="spellStart"/>
            <w:r w:rsidRPr="00AA1546">
              <w:rPr>
                <w:rFonts w:ascii="Times New Roman" w:hAnsi="Times New Roman" w:cs="Times New Roman"/>
                <w:b/>
                <w:bCs/>
                <w:sz w:val="20"/>
                <w:szCs w:val="20"/>
                <w:lang w:val="ru-RU" w:eastAsia="ru-RU"/>
              </w:rPr>
              <w:t>кредитування</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місцевого</w:t>
            </w:r>
            <w:proofErr w:type="spellEnd"/>
            <w:r w:rsidRPr="00AA1546">
              <w:rPr>
                <w:rFonts w:ascii="Times New Roman" w:hAnsi="Times New Roman" w:cs="Times New Roman"/>
                <w:b/>
                <w:bCs/>
                <w:sz w:val="20"/>
                <w:szCs w:val="20"/>
                <w:lang w:val="ru-RU" w:eastAsia="ru-RU"/>
              </w:rPr>
              <w:t xml:space="preserve"> бюджету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 xml:space="preserve">Код </w:t>
            </w:r>
            <w:proofErr w:type="spellStart"/>
            <w:r w:rsidRPr="00AA1546">
              <w:rPr>
                <w:rFonts w:ascii="Times New Roman" w:hAnsi="Times New Roman" w:cs="Times New Roman"/>
                <w:b/>
                <w:bCs/>
                <w:sz w:val="20"/>
                <w:szCs w:val="20"/>
                <w:lang w:val="ru-RU" w:eastAsia="ru-RU"/>
              </w:rPr>
              <w:t>Типової</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програмної</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класифікації</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видаткі</w:t>
            </w:r>
            <w:proofErr w:type="gramStart"/>
            <w:r w:rsidRPr="00AA1546">
              <w:rPr>
                <w:rFonts w:ascii="Times New Roman" w:hAnsi="Times New Roman" w:cs="Times New Roman"/>
                <w:b/>
                <w:bCs/>
                <w:sz w:val="20"/>
                <w:szCs w:val="20"/>
                <w:lang w:val="ru-RU" w:eastAsia="ru-RU"/>
              </w:rPr>
              <w:t>в</w:t>
            </w:r>
            <w:proofErr w:type="spellEnd"/>
            <w:proofErr w:type="gramEnd"/>
            <w:r w:rsidRPr="00AA1546">
              <w:rPr>
                <w:rFonts w:ascii="Times New Roman" w:hAnsi="Times New Roman" w:cs="Times New Roman"/>
                <w:b/>
                <w:bCs/>
                <w:sz w:val="20"/>
                <w:szCs w:val="20"/>
                <w:lang w:val="ru-RU" w:eastAsia="ru-RU"/>
              </w:rPr>
              <w:t xml:space="preserve"> та </w:t>
            </w:r>
            <w:proofErr w:type="spellStart"/>
            <w:r w:rsidRPr="00AA1546">
              <w:rPr>
                <w:rFonts w:ascii="Times New Roman" w:hAnsi="Times New Roman" w:cs="Times New Roman"/>
                <w:b/>
                <w:bCs/>
                <w:sz w:val="20"/>
                <w:szCs w:val="20"/>
                <w:lang w:val="ru-RU" w:eastAsia="ru-RU"/>
              </w:rPr>
              <w:t>кредитування</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місцевого</w:t>
            </w:r>
            <w:proofErr w:type="spellEnd"/>
            <w:r w:rsidRPr="00AA1546">
              <w:rPr>
                <w:rFonts w:ascii="Times New Roman" w:hAnsi="Times New Roman" w:cs="Times New Roman"/>
                <w:b/>
                <w:bCs/>
                <w:sz w:val="20"/>
                <w:szCs w:val="20"/>
                <w:lang w:val="ru-RU" w:eastAsia="ru-RU"/>
              </w:rPr>
              <w:t xml:space="preserve"> бюджету</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proofErr w:type="spellStart"/>
            <w:r w:rsidRPr="00AA1546">
              <w:rPr>
                <w:rFonts w:ascii="Times New Roman" w:hAnsi="Times New Roman" w:cs="Times New Roman"/>
                <w:b/>
                <w:bCs/>
                <w:sz w:val="20"/>
                <w:szCs w:val="20"/>
                <w:lang w:val="ru-RU" w:eastAsia="ru-RU"/>
              </w:rPr>
              <w:t>Найменування</w:t>
            </w:r>
            <w:proofErr w:type="spellEnd"/>
            <w:r w:rsidRPr="00AA1546">
              <w:rPr>
                <w:rFonts w:ascii="Times New Roman" w:hAnsi="Times New Roman" w:cs="Times New Roman"/>
                <w:b/>
                <w:bCs/>
                <w:sz w:val="20"/>
                <w:szCs w:val="20"/>
                <w:lang w:val="ru-RU" w:eastAsia="ru-RU"/>
              </w:rPr>
              <w:t xml:space="preserve"> головного </w:t>
            </w:r>
            <w:proofErr w:type="spellStart"/>
            <w:r w:rsidRPr="00AA1546">
              <w:rPr>
                <w:rFonts w:ascii="Times New Roman" w:hAnsi="Times New Roman" w:cs="Times New Roman"/>
                <w:b/>
                <w:bCs/>
                <w:sz w:val="20"/>
                <w:szCs w:val="20"/>
                <w:lang w:val="ru-RU" w:eastAsia="ru-RU"/>
              </w:rPr>
              <w:t>розпорядника</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коштів</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місцевого</w:t>
            </w:r>
            <w:proofErr w:type="spellEnd"/>
            <w:r w:rsidRPr="00AA1546">
              <w:rPr>
                <w:rFonts w:ascii="Times New Roman" w:hAnsi="Times New Roman" w:cs="Times New Roman"/>
                <w:b/>
                <w:bCs/>
                <w:sz w:val="20"/>
                <w:szCs w:val="20"/>
                <w:lang w:val="ru-RU" w:eastAsia="ru-RU"/>
              </w:rPr>
              <w:t xml:space="preserve"> бюджету / </w:t>
            </w:r>
            <w:proofErr w:type="spellStart"/>
            <w:r w:rsidRPr="00AA1546">
              <w:rPr>
                <w:rFonts w:ascii="Times New Roman" w:hAnsi="Times New Roman" w:cs="Times New Roman"/>
                <w:b/>
                <w:bCs/>
                <w:sz w:val="20"/>
                <w:szCs w:val="20"/>
                <w:lang w:val="ru-RU" w:eastAsia="ru-RU"/>
              </w:rPr>
              <w:t>відповідального</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виконавця</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найменування</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бюджетної</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програми</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згідно</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з</w:t>
            </w:r>
            <w:proofErr w:type="spellEnd"/>
            <w:r w:rsidRPr="00AA1546">
              <w:rPr>
                <w:rFonts w:ascii="Times New Roman" w:hAnsi="Times New Roman" w:cs="Times New Roman"/>
                <w:b/>
                <w:bCs/>
                <w:sz w:val="20"/>
                <w:szCs w:val="20"/>
                <w:lang w:val="ru-RU" w:eastAsia="ru-RU"/>
              </w:rPr>
              <w:t xml:space="preserve"> </w:t>
            </w:r>
            <w:proofErr w:type="gramStart"/>
            <w:r w:rsidRPr="00AA1546">
              <w:rPr>
                <w:rFonts w:ascii="Times New Roman" w:hAnsi="Times New Roman" w:cs="Times New Roman"/>
                <w:b/>
                <w:bCs/>
                <w:sz w:val="20"/>
                <w:szCs w:val="20"/>
                <w:lang w:val="ru-RU" w:eastAsia="ru-RU"/>
              </w:rPr>
              <w:t>Типовою</w:t>
            </w:r>
            <w:proofErr w:type="gram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програмною</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класифікацією</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видатків</w:t>
            </w:r>
            <w:proofErr w:type="spellEnd"/>
            <w:r w:rsidRPr="00AA1546">
              <w:rPr>
                <w:rFonts w:ascii="Times New Roman" w:hAnsi="Times New Roman" w:cs="Times New Roman"/>
                <w:b/>
                <w:bCs/>
                <w:sz w:val="20"/>
                <w:szCs w:val="20"/>
                <w:lang w:val="ru-RU" w:eastAsia="ru-RU"/>
              </w:rPr>
              <w:t xml:space="preserve"> та </w:t>
            </w:r>
            <w:proofErr w:type="spellStart"/>
            <w:r w:rsidRPr="00AA1546">
              <w:rPr>
                <w:rFonts w:ascii="Times New Roman" w:hAnsi="Times New Roman" w:cs="Times New Roman"/>
                <w:b/>
                <w:bCs/>
                <w:sz w:val="20"/>
                <w:szCs w:val="20"/>
                <w:lang w:val="ru-RU" w:eastAsia="ru-RU"/>
              </w:rPr>
              <w:t>кредитування</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місцевого</w:t>
            </w:r>
            <w:proofErr w:type="spellEnd"/>
            <w:r w:rsidRPr="00AA1546">
              <w:rPr>
                <w:rFonts w:ascii="Times New Roman" w:hAnsi="Times New Roman" w:cs="Times New Roman"/>
                <w:b/>
                <w:bCs/>
                <w:sz w:val="20"/>
                <w:szCs w:val="20"/>
                <w:lang w:val="ru-RU" w:eastAsia="ru-RU"/>
              </w:rPr>
              <w:t xml:space="preserve"> бюджету</w:t>
            </w:r>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proofErr w:type="spellStart"/>
            <w:r w:rsidRPr="00AA1546">
              <w:rPr>
                <w:rFonts w:ascii="Times New Roman" w:hAnsi="Times New Roman" w:cs="Times New Roman"/>
                <w:b/>
                <w:bCs/>
                <w:sz w:val="20"/>
                <w:szCs w:val="20"/>
                <w:lang w:val="ru-RU" w:eastAsia="ru-RU"/>
              </w:rPr>
              <w:t>Найменування</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інвестиційного</w:t>
            </w:r>
            <w:proofErr w:type="spellEnd"/>
            <w:r w:rsidRPr="00AA1546">
              <w:rPr>
                <w:rFonts w:ascii="Times New Roman" w:hAnsi="Times New Roman" w:cs="Times New Roman"/>
                <w:b/>
                <w:bCs/>
                <w:sz w:val="20"/>
                <w:szCs w:val="20"/>
                <w:lang w:val="ru-RU" w:eastAsia="ru-RU"/>
              </w:rPr>
              <w:t xml:space="preserve"> проекту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proofErr w:type="spellStart"/>
            <w:r w:rsidRPr="00AA1546">
              <w:rPr>
                <w:rFonts w:ascii="Times New Roman" w:hAnsi="Times New Roman" w:cs="Times New Roman"/>
                <w:b/>
                <w:bCs/>
                <w:sz w:val="20"/>
                <w:szCs w:val="20"/>
                <w:lang w:val="ru-RU" w:eastAsia="ru-RU"/>
              </w:rPr>
              <w:t>Загальний</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період</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реалізації</w:t>
            </w:r>
            <w:proofErr w:type="spellEnd"/>
            <w:r w:rsidRPr="00AA1546">
              <w:rPr>
                <w:rFonts w:ascii="Times New Roman" w:hAnsi="Times New Roman" w:cs="Times New Roman"/>
                <w:b/>
                <w:bCs/>
                <w:sz w:val="20"/>
                <w:szCs w:val="20"/>
                <w:lang w:val="ru-RU" w:eastAsia="ru-RU"/>
              </w:rPr>
              <w:t xml:space="preserve"> проекту</w:t>
            </w:r>
            <w:r w:rsidRPr="00AA1546">
              <w:rPr>
                <w:rFonts w:ascii="Times New Roman" w:hAnsi="Times New Roman" w:cs="Times New Roman"/>
                <w:b/>
                <w:bCs/>
                <w:sz w:val="20"/>
                <w:szCs w:val="20"/>
                <w:lang w:val="ru-RU" w:eastAsia="ru-RU"/>
              </w:rPr>
              <w:br/>
              <w:t xml:space="preserve"> (</w:t>
            </w:r>
            <w:proofErr w:type="spellStart"/>
            <w:proofErr w:type="gramStart"/>
            <w:r w:rsidRPr="00AA1546">
              <w:rPr>
                <w:rFonts w:ascii="Times New Roman" w:hAnsi="Times New Roman" w:cs="Times New Roman"/>
                <w:b/>
                <w:bCs/>
                <w:sz w:val="20"/>
                <w:szCs w:val="20"/>
                <w:lang w:val="ru-RU" w:eastAsia="ru-RU"/>
              </w:rPr>
              <w:t>р</w:t>
            </w:r>
            <w:proofErr w:type="gramEnd"/>
            <w:r w:rsidRPr="00AA1546">
              <w:rPr>
                <w:rFonts w:ascii="Times New Roman" w:hAnsi="Times New Roman" w:cs="Times New Roman"/>
                <w:b/>
                <w:bCs/>
                <w:sz w:val="20"/>
                <w:szCs w:val="20"/>
                <w:lang w:val="ru-RU" w:eastAsia="ru-RU"/>
              </w:rPr>
              <w:t>ік</w:t>
            </w:r>
            <w:proofErr w:type="spellEnd"/>
            <w:r w:rsidRPr="00AA1546">
              <w:rPr>
                <w:rFonts w:ascii="Times New Roman" w:hAnsi="Times New Roman" w:cs="Times New Roman"/>
                <w:b/>
                <w:bCs/>
                <w:sz w:val="20"/>
                <w:szCs w:val="20"/>
                <w:lang w:val="ru-RU" w:eastAsia="ru-RU"/>
              </w:rPr>
              <w:t xml:space="preserve"> початку </w:t>
            </w:r>
            <w:proofErr w:type="spellStart"/>
            <w:r w:rsidRPr="00AA1546">
              <w:rPr>
                <w:rFonts w:ascii="Times New Roman" w:hAnsi="Times New Roman" w:cs="Times New Roman"/>
                <w:b/>
                <w:bCs/>
                <w:sz w:val="20"/>
                <w:szCs w:val="20"/>
                <w:lang w:val="ru-RU" w:eastAsia="ru-RU"/>
              </w:rPr>
              <w:t>і</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завершення</w:t>
            </w:r>
            <w:proofErr w:type="spellEnd"/>
            <w:r w:rsidRPr="00AA1546">
              <w:rPr>
                <w:rFonts w:ascii="Times New Roman" w:hAnsi="Times New Roman" w:cs="Times New Roman"/>
                <w:b/>
                <w:bCs/>
                <w:sz w:val="20"/>
                <w:szCs w:val="20"/>
                <w:lang w:val="ru-RU"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proofErr w:type="spellStart"/>
            <w:r w:rsidRPr="00AA1546">
              <w:rPr>
                <w:rFonts w:ascii="Times New Roman" w:hAnsi="Times New Roman" w:cs="Times New Roman"/>
                <w:b/>
                <w:bCs/>
                <w:sz w:val="20"/>
                <w:szCs w:val="20"/>
                <w:lang w:val="ru-RU" w:eastAsia="ru-RU"/>
              </w:rPr>
              <w:t>Загальна</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вартість</w:t>
            </w:r>
            <w:proofErr w:type="spellEnd"/>
            <w:r w:rsidRPr="00AA1546">
              <w:rPr>
                <w:rFonts w:ascii="Times New Roman" w:hAnsi="Times New Roman" w:cs="Times New Roman"/>
                <w:b/>
                <w:bCs/>
                <w:sz w:val="20"/>
                <w:szCs w:val="20"/>
                <w:lang w:val="ru-RU" w:eastAsia="ru-RU"/>
              </w:rPr>
              <w:t xml:space="preserve"> проекту</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 xml:space="preserve">2020 </w:t>
            </w:r>
            <w:proofErr w:type="spellStart"/>
            <w:proofErr w:type="gramStart"/>
            <w:r w:rsidRPr="00AA1546">
              <w:rPr>
                <w:rFonts w:ascii="Times New Roman" w:hAnsi="Times New Roman" w:cs="Times New Roman"/>
                <w:b/>
                <w:bCs/>
                <w:sz w:val="20"/>
                <w:szCs w:val="20"/>
                <w:lang w:val="ru-RU" w:eastAsia="ru-RU"/>
              </w:rPr>
              <w:t>р</w:t>
            </w:r>
            <w:proofErr w:type="gramEnd"/>
            <w:r w:rsidRPr="00AA1546">
              <w:rPr>
                <w:rFonts w:ascii="Times New Roman" w:hAnsi="Times New Roman" w:cs="Times New Roman"/>
                <w:b/>
                <w:bCs/>
                <w:sz w:val="20"/>
                <w:szCs w:val="20"/>
                <w:lang w:val="ru-RU" w:eastAsia="ru-RU"/>
              </w:rPr>
              <w:t>ік</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звіт</w:t>
            </w:r>
            <w:proofErr w:type="spellEnd"/>
            <w:r w:rsidRPr="00AA1546">
              <w:rPr>
                <w:rFonts w:ascii="Times New Roman" w:hAnsi="Times New Roman" w:cs="Times New Roman"/>
                <w:b/>
                <w:bCs/>
                <w:sz w:val="20"/>
                <w:szCs w:val="20"/>
                <w:lang w:val="ru-RU"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 xml:space="preserve">2021 </w:t>
            </w:r>
            <w:proofErr w:type="spellStart"/>
            <w:proofErr w:type="gramStart"/>
            <w:r w:rsidRPr="00AA1546">
              <w:rPr>
                <w:rFonts w:ascii="Times New Roman" w:hAnsi="Times New Roman" w:cs="Times New Roman"/>
                <w:b/>
                <w:bCs/>
                <w:sz w:val="20"/>
                <w:szCs w:val="20"/>
                <w:lang w:val="ru-RU" w:eastAsia="ru-RU"/>
              </w:rPr>
              <w:t>р</w:t>
            </w:r>
            <w:proofErr w:type="gramEnd"/>
            <w:r w:rsidRPr="00AA1546">
              <w:rPr>
                <w:rFonts w:ascii="Times New Roman" w:hAnsi="Times New Roman" w:cs="Times New Roman"/>
                <w:b/>
                <w:bCs/>
                <w:sz w:val="20"/>
                <w:szCs w:val="20"/>
                <w:lang w:val="ru-RU" w:eastAsia="ru-RU"/>
              </w:rPr>
              <w:t>ік</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затверджено</w:t>
            </w:r>
            <w:proofErr w:type="spellEnd"/>
            <w:r w:rsidRPr="00AA1546">
              <w:rPr>
                <w:rFonts w:ascii="Times New Roman" w:hAnsi="Times New Roman" w:cs="Times New Roman"/>
                <w:b/>
                <w:bCs/>
                <w:sz w:val="20"/>
                <w:szCs w:val="20"/>
                <w:lang w:val="ru-RU" w:eastAsia="ru-RU"/>
              </w:rPr>
              <w:t>)</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 xml:space="preserve">2022 </w:t>
            </w:r>
            <w:proofErr w:type="spellStart"/>
            <w:proofErr w:type="gramStart"/>
            <w:r w:rsidRPr="00AA1546">
              <w:rPr>
                <w:rFonts w:ascii="Times New Roman" w:hAnsi="Times New Roman" w:cs="Times New Roman"/>
                <w:b/>
                <w:bCs/>
                <w:sz w:val="20"/>
                <w:szCs w:val="20"/>
                <w:lang w:val="ru-RU" w:eastAsia="ru-RU"/>
              </w:rPr>
              <w:t>р</w:t>
            </w:r>
            <w:proofErr w:type="gramEnd"/>
            <w:r w:rsidRPr="00AA1546">
              <w:rPr>
                <w:rFonts w:ascii="Times New Roman" w:hAnsi="Times New Roman" w:cs="Times New Roman"/>
                <w:b/>
                <w:bCs/>
                <w:sz w:val="20"/>
                <w:szCs w:val="20"/>
                <w:lang w:val="ru-RU" w:eastAsia="ru-RU"/>
              </w:rPr>
              <w:t>ік</w:t>
            </w:r>
            <w:proofErr w:type="spellEnd"/>
            <w:r w:rsidRPr="00AA1546">
              <w:rPr>
                <w:rFonts w:ascii="Times New Roman" w:hAnsi="Times New Roman" w:cs="Times New Roman"/>
                <w:b/>
                <w:bCs/>
                <w:sz w:val="20"/>
                <w:szCs w:val="20"/>
                <w:lang w:val="ru-RU" w:eastAsia="ru-RU"/>
              </w:rPr>
              <w:t xml:space="preserve"> (план)</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 xml:space="preserve">2023 </w:t>
            </w:r>
            <w:proofErr w:type="spellStart"/>
            <w:proofErr w:type="gramStart"/>
            <w:r w:rsidRPr="00AA1546">
              <w:rPr>
                <w:rFonts w:ascii="Times New Roman" w:hAnsi="Times New Roman" w:cs="Times New Roman"/>
                <w:b/>
                <w:bCs/>
                <w:sz w:val="20"/>
                <w:szCs w:val="20"/>
                <w:lang w:val="ru-RU" w:eastAsia="ru-RU"/>
              </w:rPr>
              <w:t>р</w:t>
            </w:r>
            <w:proofErr w:type="gramEnd"/>
            <w:r w:rsidRPr="00AA1546">
              <w:rPr>
                <w:rFonts w:ascii="Times New Roman" w:hAnsi="Times New Roman" w:cs="Times New Roman"/>
                <w:b/>
                <w:bCs/>
                <w:sz w:val="20"/>
                <w:szCs w:val="20"/>
                <w:lang w:val="ru-RU" w:eastAsia="ru-RU"/>
              </w:rPr>
              <w:t>ік</w:t>
            </w:r>
            <w:proofErr w:type="spellEnd"/>
            <w:r w:rsidRPr="00AA1546">
              <w:rPr>
                <w:rFonts w:ascii="Times New Roman" w:hAnsi="Times New Roman" w:cs="Times New Roman"/>
                <w:b/>
                <w:bCs/>
                <w:sz w:val="20"/>
                <w:szCs w:val="20"/>
                <w:lang w:val="ru-RU" w:eastAsia="ru-RU"/>
              </w:rPr>
              <w:t xml:space="preserve"> (план)</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 xml:space="preserve">2024 </w:t>
            </w:r>
            <w:proofErr w:type="spellStart"/>
            <w:proofErr w:type="gramStart"/>
            <w:r w:rsidRPr="00AA1546">
              <w:rPr>
                <w:rFonts w:ascii="Times New Roman" w:hAnsi="Times New Roman" w:cs="Times New Roman"/>
                <w:b/>
                <w:bCs/>
                <w:sz w:val="20"/>
                <w:szCs w:val="20"/>
                <w:lang w:val="ru-RU" w:eastAsia="ru-RU"/>
              </w:rPr>
              <w:t>р</w:t>
            </w:r>
            <w:proofErr w:type="gramEnd"/>
            <w:r w:rsidRPr="00AA1546">
              <w:rPr>
                <w:rFonts w:ascii="Times New Roman" w:hAnsi="Times New Roman" w:cs="Times New Roman"/>
                <w:b/>
                <w:bCs/>
                <w:sz w:val="20"/>
                <w:szCs w:val="20"/>
                <w:lang w:val="ru-RU" w:eastAsia="ru-RU"/>
              </w:rPr>
              <w:t>ік</w:t>
            </w:r>
            <w:proofErr w:type="spellEnd"/>
            <w:r w:rsidRPr="00AA1546">
              <w:rPr>
                <w:rFonts w:ascii="Times New Roman" w:hAnsi="Times New Roman" w:cs="Times New Roman"/>
                <w:b/>
                <w:bCs/>
                <w:sz w:val="20"/>
                <w:szCs w:val="20"/>
                <w:lang w:val="ru-RU" w:eastAsia="ru-RU"/>
              </w:rPr>
              <w:t xml:space="preserve"> (план)</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AA1546" w:rsidRPr="00AA1546" w:rsidRDefault="00AA1546" w:rsidP="00AA1546">
            <w:pPr>
              <w:jc w:val="center"/>
              <w:rPr>
                <w:rFonts w:ascii="Times New Roman" w:hAnsi="Times New Roman" w:cs="Times New Roman"/>
                <w:b/>
                <w:bCs/>
                <w:sz w:val="20"/>
                <w:szCs w:val="20"/>
                <w:lang w:val="ru-RU" w:eastAsia="ru-RU"/>
              </w:rPr>
            </w:pPr>
            <w:proofErr w:type="spellStart"/>
            <w:r w:rsidRPr="00AA1546">
              <w:rPr>
                <w:rFonts w:ascii="Times New Roman" w:hAnsi="Times New Roman" w:cs="Times New Roman"/>
                <w:b/>
                <w:bCs/>
                <w:sz w:val="20"/>
                <w:szCs w:val="20"/>
                <w:lang w:val="ru-RU" w:eastAsia="ru-RU"/>
              </w:rPr>
              <w:t>Очікуваний</w:t>
            </w:r>
            <w:proofErr w:type="spellEnd"/>
            <w:r w:rsidRPr="00AA1546">
              <w:rPr>
                <w:rFonts w:ascii="Times New Roman" w:hAnsi="Times New Roman" w:cs="Times New Roman"/>
                <w:b/>
                <w:bCs/>
                <w:sz w:val="20"/>
                <w:szCs w:val="20"/>
                <w:lang w:val="ru-RU" w:eastAsia="ru-RU"/>
              </w:rPr>
              <w:t xml:space="preserve"> </w:t>
            </w:r>
            <w:proofErr w:type="spellStart"/>
            <w:proofErr w:type="gramStart"/>
            <w:r w:rsidRPr="00AA1546">
              <w:rPr>
                <w:rFonts w:ascii="Times New Roman" w:hAnsi="Times New Roman" w:cs="Times New Roman"/>
                <w:b/>
                <w:bCs/>
                <w:sz w:val="20"/>
                <w:szCs w:val="20"/>
                <w:lang w:val="ru-RU" w:eastAsia="ru-RU"/>
              </w:rPr>
              <w:t>р</w:t>
            </w:r>
            <w:proofErr w:type="gramEnd"/>
            <w:r w:rsidRPr="00AA1546">
              <w:rPr>
                <w:rFonts w:ascii="Times New Roman" w:hAnsi="Times New Roman" w:cs="Times New Roman"/>
                <w:b/>
                <w:bCs/>
                <w:sz w:val="20"/>
                <w:szCs w:val="20"/>
                <w:lang w:val="ru-RU" w:eastAsia="ru-RU"/>
              </w:rPr>
              <w:t>івень</w:t>
            </w:r>
            <w:proofErr w:type="spellEnd"/>
            <w:r w:rsidRPr="00AA1546">
              <w:rPr>
                <w:rFonts w:ascii="Times New Roman" w:hAnsi="Times New Roman" w:cs="Times New Roman"/>
                <w:b/>
                <w:bCs/>
                <w:sz w:val="20"/>
                <w:szCs w:val="20"/>
                <w:lang w:val="ru-RU" w:eastAsia="ru-RU"/>
              </w:rPr>
              <w:t xml:space="preserve"> </w:t>
            </w:r>
            <w:proofErr w:type="spellStart"/>
            <w:r w:rsidRPr="00AA1546">
              <w:rPr>
                <w:rFonts w:ascii="Times New Roman" w:hAnsi="Times New Roman" w:cs="Times New Roman"/>
                <w:b/>
                <w:bCs/>
                <w:sz w:val="20"/>
                <w:szCs w:val="20"/>
                <w:lang w:val="ru-RU" w:eastAsia="ru-RU"/>
              </w:rPr>
              <w:t>готовності</w:t>
            </w:r>
            <w:proofErr w:type="spellEnd"/>
            <w:r w:rsidRPr="00AA1546">
              <w:rPr>
                <w:rFonts w:ascii="Times New Roman" w:hAnsi="Times New Roman" w:cs="Times New Roman"/>
                <w:b/>
                <w:bCs/>
                <w:sz w:val="20"/>
                <w:szCs w:val="20"/>
                <w:lang w:val="ru-RU" w:eastAsia="ru-RU"/>
              </w:rPr>
              <w:t xml:space="preserve"> проекту на </w:t>
            </w:r>
            <w:proofErr w:type="spellStart"/>
            <w:r w:rsidRPr="00AA1546">
              <w:rPr>
                <w:rFonts w:ascii="Times New Roman" w:hAnsi="Times New Roman" w:cs="Times New Roman"/>
                <w:b/>
                <w:bCs/>
                <w:sz w:val="20"/>
                <w:szCs w:val="20"/>
                <w:lang w:val="ru-RU" w:eastAsia="ru-RU"/>
              </w:rPr>
              <w:t>кінець</w:t>
            </w:r>
            <w:proofErr w:type="spellEnd"/>
            <w:r w:rsidRPr="00AA1546">
              <w:rPr>
                <w:rFonts w:ascii="Times New Roman" w:hAnsi="Times New Roman" w:cs="Times New Roman"/>
                <w:b/>
                <w:bCs/>
                <w:sz w:val="20"/>
                <w:szCs w:val="20"/>
                <w:lang w:val="ru-RU" w:eastAsia="ru-RU"/>
              </w:rPr>
              <w:t xml:space="preserve"> 2024 року (план), %</w:t>
            </w:r>
          </w:p>
        </w:tc>
      </w:tr>
      <w:tr w:rsidR="00AA1546" w:rsidRPr="00AA1546" w:rsidTr="00AA1546">
        <w:trPr>
          <w:trHeight w:val="255"/>
        </w:trPr>
        <w:tc>
          <w:tcPr>
            <w:tcW w:w="1277" w:type="dxa"/>
            <w:tcBorders>
              <w:top w:val="nil"/>
              <w:left w:val="single" w:sz="4" w:space="0" w:color="auto"/>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1</w:t>
            </w:r>
          </w:p>
        </w:tc>
        <w:tc>
          <w:tcPr>
            <w:tcW w:w="1276" w:type="dxa"/>
            <w:tcBorders>
              <w:top w:val="nil"/>
              <w:left w:val="nil"/>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2</w:t>
            </w:r>
          </w:p>
        </w:tc>
        <w:tc>
          <w:tcPr>
            <w:tcW w:w="2822" w:type="dxa"/>
            <w:tcBorders>
              <w:top w:val="nil"/>
              <w:left w:val="nil"/>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3</w:t>
            </w:r>
          </w:p>
        </w:tc>
        <w:tc>
          <w:tcPr>
            <w:tcW w:w="2564" w:type="dxa"/>
            <w:tcBorders>
              <w:top w:val="nil"/>
              <w:left w:val="nil"/>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4</w:t>
            </w:r>
          </w:p>
        </w:tc>
        <w:tc>
          <w:tcPr>
            <w:tcW w:w="1134" w:type="dxa"/>
            <w:tcBorders>
              <w:top w:val="nil"/>
              <w:left w:val="nil"/>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5</w:t>
            </w:r>
          </w:p>
        </w:tc>
        <w:tc>
          <w:tcPr>
            <w:tcW w:w="850" w:type="dxa"/>
            <w:tcBorders>
              <w:top w:val="nil"/>
              <w:left w:val="nil"/>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6</w:t>
            </w:r>
          </w:p>
        </w:tc>
        <w:tc>
          <w:tcPr>
            <w:tcW w:w="797" w:type="dxa"/>
            <w:tcBorders>
              <w:top w:val="nil"/>
              <w:left w:val="nil"/>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7</w:t>
            </w:r>
          </w:p>
        </w:tc>
        <w:tc>
          <w:tcPr>
            <w:tcW w:w="1275" w:type="dxa"/>
            <w:tcBorders>
              <w:top w:val="nil"/>
              <w:left w:val="nil"/>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8</w:t>
            </w:r>
          </w:p>
        </w:tc>
        <w:tc>
          <w:tcPr>
            <w:tcW w:w="776" w:type="dxa"/>
            <w:tcBorders>
              <w:top w:val="nil"/>
              <w:left w:val="nil"/>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9</w:t>
            </w:r>
          </w:p>
        </w:tc>
        <w:tc>
          <w:tcPr>
            <w:tcW w:w="855" w:type="dxa"/>
            <w:tcBorders>
              <w:top w:val="nil"/>
              <w:left w:val="nil"/>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10</w:t>
            </w:r>
          </w:p>
        </w:tc>
        <w:tc>
          <w:tcPr>
            <w:tcW w:w="855" w:type="dxa"/>
            <w:tcBorders>
              <w:top w:val="nil"/>
              <w:left w:val="nil"/>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11</w:t>
            </w:r>
          </w:p>
        </w:tc>
        <w:tc>
          <w:tcPr>
            <w:tcW w:w="1254" w:type="dxa"/>
            <w:tcBorders>
              <w:top w:val="nil"/>
              <w:left w:val="nil"/>
              <w:bottom w:val="nil"/>
              <w:right w:val="single" w:sz="4" w:space="0" w:color="auto"/>
            </w:tcBorders>
            <w:shd w:val="clear" w:color="auto" w:fill="auto"/>
            <w:vAlign w:val="bottom"/>
            <w:hideMark/>
          </w:tcPr>
          <w:p w:rsidR="00AA1546" w:rsidRPr="00AA1546" w:rsidRDefault="00AA1546" w:rsidP="00AA1546">
            <w:pPr>
              <w:jc w:val="center"/>
              <w:rPr>
                <w:rFonts w:ascii="Times New Roman" w:hAnsi="Times New Roman" w:cs="Times New Roman"/>
                <w:b/>
                <w:bCs/>
                <w:sz w:val="20"/>
                <w:szCs w:val="20"/>
                <w:lang w:val="ru-RU" w:eastAsia="ru-RU"/>
              </w:rPr>
            </w:pPr>
            <w:r w:rsidRPr="00AA1546">
              <w:rPr>
                <w:rFonts w:ascii="Times New Roman" w:hAnsi="Times New Roman" w:cs="Times New Roman"/>
                <w:b/>
                <w:bCs/>
                <w:sz w:val="20"/>
                <w:szCs w:val="20"/>
                <w:lang w:val="ru-RU" w:eastAsia="ru-RU"/>
              </w:rPr>
              <w:t>12</w:t>
            </w:r>
          </w:p>
        </w:tc>
      </w:tr>
      <w:tr w:rsidR="00AA1546" w:rsidRPr="00AA1546" w:rsidTr="00AA1546">
        <w:trPr>
          <w:trHeight w:val="510"/>
        </w:trPr>
        <w:tc>
          <w:tcPr>
            <w:tcW w:w="127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center"/>
              <w:rPr>
                <w:rFonts w:ascii="Arial CYR" w:hAnsi="Arial CYR"/>
                <w:b/>
                <w:bCs/>
                <w:sz w:val="20"/>
                <w:szCs w:val="20"/>
                <w:lang w:val="ru-RU" w:eastAsia="ru-RU"/>
              </w:rPr>
            </w:pPr>
            <w:r w:rsidRPr="00AA1546">
              <w:rPr>
                <w:rFonts w:ascii="Arial CYR" w:hAnsi="Arial CYR"/>
                <w:b/>
                <w:bCs/>
                <w:sz w:val="20"/>
                <w:szCs w:val="20"/>
                <w:lang w:val="ru-RU" w:eastAsia="ru-RU"/>
              </w:rPr>
              <w:t>12</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center"/>
              <w:rPr>
                <w:rFonts w:ascii="Arial CYR" w:hAnsi="Arial CYR"/>
                <w:b/>
                <w:bCs/>
                <w:sz w:val="20"/>
                <w:szCs w:val="20"/>
                <w:lang w:val="ru-RU" w:eastAsia="ru-RU"/>
              </w:rPr>
            </w:pPr>
            <w:r w:rsidRPr="00AA1546">
              <w:rPr>
                <w:rFonts w:ascii="Arial CYR" w:hAnsi="Arial CYR"/>
                <w:b/>
                <w:bCs/>
                <w:sz w:val="20"/>
                <w:szCs w:val="20"/>
                <w:lang w:val="ru-RU" w:eastAsia="ru-RU"/>
              </w:rPr>
              <w:t> </w:t>
            </w:r>
          </w:p>
        </w:tc>
        <w:tc>
          <w:tcPr>
            <w:tcW w:w="282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A1546" w:rsidRPr="00AA1546" w:rsidRDefault="00AA1546" w:rsidP="00AA1546">
            <w:pPr>
              <w:rPr>
                <w:rFonts w:ascii="Arial CYR" w:hAnsi="Arial CYR"/>
                <w:b/>
                <w:bCs/>
                <w:sz w:val="20"/>
                <w:szCs w:val="20"/>
                <w:lang w:val="ru-RU" w:eastAsia="ru-RU"/>
              </w:rPr>
            </w:pPr>
            <w:proofErr w:type="spellStart"/>
            <w:r w:rsidRPr="00AA1546">
              <w:rPr>
                <w:rFonts w:ascii="Arial CYR" w:hAnsi="Arial CYR"/>
                <w:b/>
                <w:bCs/>
                <w:sz w:val="20"/>
                <w:szCs w:val="20"/>
                <w:lang w:val="ru-RU" w:eastAsia="ru-RU"/>
              </w:rPr>
              <w:t>Управління</w:t>
            </w:r>
            <w:proofErr w:type="spellEnd"/>
            <w:r w:rsidRPr="00AA1546">
              <w:rPr>
                <w:rFonts w:ascii="Arial CYR" w:hAnsi="Arial CYR"/>
                <w:b/>
                <w:bCs/>
                <w:sz w:val="20"/>
                <w:szCs w:val="20"/>
                <w:lang w:val="ru-RU" w:eastAsia="ru-RU"/>
              </w:rPr>
              <w:t xml:space="preserve"> </w:t>
            </w:r>
            <w:proofErr w:type="spellStart"/>
            <w:r w:rsidRPr="00AA1546">
              <w:rPr>
                <w:rFonts w:ascii="Arial CYR" w:hAnsi="Arial CYR"/>
                <w:b/>
                <w:bCs/>
                <w:sz w:val="20"/>
                <w:szCs w:val="20"/>
                <w:lang w:val="ru-RU" w:eastAsia="ru-RU"/>
              </w:rPr>
              <w:t>житлово-комунального</w:t>
            </w:r>
            <w:proofErr w:type="spellEnd"/>
            <w:r w:rsidRPr="00AA1546">
              <w:rPr>
                <w:rFonts w:ascii="Arial CYR" w:hAnsi="Arial CYR"/>
                <w:b/>
                <w:bCs/>
                <w:sz w:val="20"/>
                <w:szCs w:val="20"/>
                <w:lang w:val="ru-RU" w:eastAsia="ru-RU"/>
              </w:rPr>
              <w:t xml:space="preserve"> </w:t>
            </w:r>
            <w:proofErr w:type="spellStart"/>
            <w:r w:rsidRPr="00AA1546">
              <w:rPr>
                <w:rFonts w:ascii="Arial CYR" w:hAnsi="Arial CYR"/>
                <w:b/>
                <w:bCs/>
                <w:sz w:val="20"/>
                <w:szCs w:val="20"/>
                <w:lang w:val="ru-RU" w:eastAsia="ru-RU"/>
              </w:rPr>
              <w:t>господарства</w:t>
            </w:r>
            <w:proofErr w:type="spellEnd"/>
            <w:r w:rsidRPr="00AA1546">
              <w:rPr>
                <w:rFonts w:ascii="Arial CYR" w:hAnsi="Arial CYR"/>
                <w:b/>
                <w:bCs/>
                <w:sz w:val="20"/>
                <w:szCs w:val="20"/>
                <w:lang w:val="ru-RU" w:eastAsia="ru-RU"/>
              </w:rPr>
              <w:t xml:space="preserve"> Новороздільської </w:t>
            </w:r>
            <w:proofErr w:type="spellStart"/>
            <w:r w:rsidRPr="00AA1546">
              <w:rPr>
                <w:rFonts w:ascii="Arial CYR" w:hAnsi="Arial CYR"/>
                <w:b/>
                <w:bCs/>
                <w:sz w:val="20"/>
                <w:szCs w:val="20"/>
                <w:lang w:val="ru-RU" w:eastAsia="ru-RU"/>
              </w:rPr>
              <w:t>міської</w:t>
            </w:r>
            <w:proofErr w:type="spellEnd"/>
            <w:r w:rsidRPr="00AA1546">
              <w:rPr>
                <w:rFonts w:ascii="Arial CYR" w:hAnsi="Arial CYR"/>
                <w:b/>
                <w:bCs/>
                <w:sz w:val="20"/>
                <w:szCs w:val="20"/>
                <w:lang w:val="ru-RU" w:eastAsia="ru-RU"/>
              </w:rPr>
              <w:t xml:space="preserve"> ради</w:t>
            </w:r>
          </w:p>
        </w:tc>
        <w:tc>
          <w:tcPr>
            <w:tcW w:w="256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A1546" w:rsidRPr="00AA1546" w:rsidRDefault="00AA1546" w:rsidP="00AA1546">
            <w:pPr>
              <w:rPr>
                <w:rFonts w:ascii="Arial CYR" w:hAnsi="Arial CYR"/>
                <w:b/>
                <w:bCs/>
                <w:sz w:val="20"/>
                <w:szCs w:val="20"/>
                <w:lang w:val="ru-RU" w:eastAsia="ru-RU"/>
              </w:rPr>
            </w:pPr>
            <w:r w:rsidRPr="00AA1546">
              <w:rPr>
                <w:rFonts w:ascii="Arial CYR" w:hAnsi="Arial CYR"/>
                <w:b/>
                <w:bCs/>
                <w:sz w:val="20"/>
                <w:szCs w:val="20"/>
                <w:lang w:val="ru-RU"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center"/>
              <w:rPr>
                <w:rFonts w:ascii="Arial CYR" w:hAnsi="Arial CYR"/>
                <w:b/>
                <w:bCs/>
                <w:sz w:val="20"/>
                <w:szCs w:val="20"/>
                <w:lang w:val="ru-RU" w:eastAsia="ru-RU"/>
              </w:rPr>
            </w:pPr>
            <w:r w:rsidRPr="00AA1546">
              <w:rPr>
                <w:rFonts w:ascii="Arial CYR" w:hAnsi="Arial CYR"/>
                <w:b/>
                <w:bCs/>
                <w:sz w:val="20"/>
                <w:szCs w:val="20"/>
                <w:lang w:val="ru-RU"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20 194 342,00</w:t>
            </w:r>
          </w:p>
        </w:tc>
        <w:tc>
          <w:tcPr>
            <w:tcW w:w="79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0,00</w:t>
            </w:r>
          </w:p>
        </w:tc>
        <w:tc>
          <w:tcPr>
            <w:tcW w:w="127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5 914 568,00</w:t>
            </w:r>
          </w:p>
        </w:tc>
        <w:tc>
          <w:tcPr>
            <w:tcW w:w="7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0,00</w:t>
            </w:r>
          </w:p>
        </w:tc>
        <w:tc>
          <w:tcPr>
            <w:tcW w:w="85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0,00</w:t>
            </w:r>
          </w:p>
        </w:tc>
        <w:tc>
          <w:tcPr>
            <w:tcW w:w="85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0,00</w:t>
            </w:r>
          </w:p>
        </w:tc>
        <w:tc>
          <w:tcPr>
            <w:tcW w:w="125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0,00</w:t>
            </w:r>
          </w:p>
        </w:tc>
      </w:tr>
      <w:tr w:rsidR="00AA1546" w:rsidRPr="00AA1546" w:rsidTr="00AA1546">
        <w:trPr>
          <w:trHeight w:val="5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A1546" w:rsidRPr="00AA1546" w:rsidRDefault="00AA1546" w:rsidP="00AA1546">
            <w:pPr>
              <w:jc w:val="center"/>
              <w:rPr>
                <w:rFonts w:ascii="Arial CYR" w:hAnsi="Arial CYR"/>
                <w:sz w:val="20"/>
                <w:szCs w:val="20"/>
                <w:lang w:val="ru-RU" w:eastAsia="ru-RU"/>
              </w:rPr>
            </w:pPr>
            <w:r w:rsidRPr="00AA1546">
              <w:rPr>
                <w:rFonts w:ascii="Arial CYR" w:hAnsi="Arial CYR"/>
                <w:sz w:val="20"/>
                <w:szCs w:val="20"/>
                <w:lang w:val="ru-RU" w:eastAsia="ru-RU"/>
              </w:rPr>
              <w:t>1217368</w:t>
            </w:r>
          </w:p>
        </w:tc>
        <w:tc>
          <w:tcPr>
            <w:tcW w:w="1276"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center"/>
              <w:rPr>
                <w:rFonts w:ascii="Arial CYR" w:hAnsi="Arial CYR"/>
                <w:sz w:val="20"/>
                <w:szCs w:val="20"/>
                <w:lang w:val="ru-RU" w:eastAsia="ru-RU"/>
              </w:rPr>
            </w:pPr>
            <w:r w:rsidRPr="00AA1546">
              <w:rPr>
                <w:rFonts w:ascii="Arial CYR" w:hAnsi="Arial CYR"/>
                <w:sz w:val="20"/>
                <w:szCs w:val="20"/>
                <w:lang w:val="ru-RU" w:eastAsia="ru-RU"/>
              </w:rPr>
              <w:t>7368</w:t>
            </w:r>
          </w:p>
        </w:tc>
        <w:tc>
          <w:tcPr>
            <w:tcW w:w="2822" w:type="dxa"/>
            <w:tcBorders>
              <w:top w:val="nil"/>
              <w:left w:val="nil"/>
              <w:bottom w:val="single" w:sz="4" w:space="0" w:color="auto"/>
              <w:right w:val="single" w:sz="4" w:space="0" w:color="auto"/>
            </w:tcBorders>
            <w:shd w:val="clear" w:color="auto" w:fill="auto"/>
            <w:vAlign w:val="center"/>
            <w:hideMark/>
          </w:tcPr>
          <w:p w:rsidR="00AA1546" w:rsidRPr="00AA1546" w:rsidRDefault="00AA1546" w:rsidP="00AA1546">
            <w:pPr>
              <w:rPr>
                <w:rFonts w:ascii="Arial CYR" w:hAnsi="Arial CYR"/>
                <w:sz w:val="20"/>
                <w:szCs w:val="20"/>
                <w:lang w:val="ru-RU" w:eastAsia="ru-RU"/>
              </w:rPr>
            </w:pPr>
            <w:proofErr w:type="spellStart"/>
            <w:r w:rsidRPr="00AA1546">
              <w:rPr>
                <w:rFonts w:ascii="Arial CYR" w:hAnsi="Arial CYR"/>
                <w:sz w:val="20"/>
                <w:szCs w:val="20"/>
                <w:lang w:val="ru-RU" w:eastAsia="ru-RU"/>
              </w:rPr>
              <w:t>Виконання</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інвестиційних</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проектів</w:t>
            </w:r>
            <w:proofErr w:type="spellEnd"/>
            <w:r w:rsidRPr="00AA1546">
              <w:rPr>
                <w:rFonts w:ascii="Arial CYR" w:hAnsi="Arial CYR"/>
                <w:sz w:val="20"/>
                <w:szCs w:val="20"/>
                <w:lang w:val="ru-RU" w:eastAsia="ru-RU"/>
              </w:rPr>
              <w:t xml:space="preserve"> за </w:t>
            </w:r>
            <w:proofErr w:type="spellStart"/>
            <w:r w:rsidRPr="00AA1546">
              <w:rPr>
                <w:rFonts w:ascii="Arial CYR" w:hAnsi="Arial CYR"/>
                <w:sz w:val="20"/>
                <w:szCs w:val="20"/>
                <w:lang w:val="ru-RU" w:eastAsia="ru-RU"/>
              </w:rPr>
              <w:t>рахунок</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субвенцій</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з</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інших</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бюджеті</w:t>
            </w:r>
            <w:proofErr w:type="gramStart"/>
            <w:r w:rsidRPr="00AA1546">
              <w:rPr>
                <w:rFonts w:ascii="Arial CYR" w:hAnsi="Arial CYR"/>
                <w:sz w:val="20"/>
                <w:szCs w:val="20"/>
                <w:lang w:val="ru-RU" w:eastAsia="ru-RU"/>
              </w:rPr>
              <w:t>в</w:t>
            </w:r>
            <w:proofErr w:type="spellEnd"/>
            <w:proofErr w:type="gramEnd"/>
          </w:p>
        </w:tc>
        <w:tc>
          <w:tcPr>
            <w:tcW w:w="2564" w:type="dxa"/>
            <w:tcBorders>
              <w:top w:val="nil"/>
              <w:left w:val="nil"/>
              <w:bottom w:val="single" w:sz="4" w:space="0" w:color="auto"/>
              <w:right w:val="single" w:sz="4" w:space="0" w:color="auto"/>
            </w:tcBorders>
            <w:shd w:val="clear" w:color="auto" w:fill="auto"/>
            <w:vAlign w:val="center"/>
            <w:hideMark/>
          </w:tcPr>
          <w:p w:rsidR="00AA1546" w:rsidRPr="00AA1546" w:rsidRDefault="00AA1546" w:rsidP="00AA1546">
            <w:pPr>
              <w:rPr>
                <w:rFonts w:ascii="Arial CYR" w:hAnsi="Arial CYR"/>
                <w:sz w:val="20"/>
                <w:szCs w:val="20"/>
                <w:lang w:val="ru-RU" w:eastAsia="ru-RU"/>
              </w:rPr>
            </w:pPr>
            <w:proofErr w:type="spellStart"/>
            <w:r w:rsidRPr="00AA1546">
              <w:rPr>
                <w:rFonts w:ascii="Arial CYR" w:hAnsi="Arial CYR"/>
                <w:sz w:val="20"/>
                <w:szCs w:val="20"/>
                <w:lang w:val="ru-RU" w:eastAsia="ru-RU"/>
              </w:rPr>
              <w:t>Реконструкція</w:t>
            </w:r>
            <w:proofErr w:type="spellEnd"/>
            <w:r w:rsidRPr="00AA1546">
              <w:rPr>
                <w:rFonts w:ascii="Arial CYR" w:hAnsi="Arial CYR"/>
                <w:sz w:val="20"/>
                <w:szCs w:val="20"/>
                <w:lang w:val="ru-RU" w:eastAsia="ru-RU"/>
              </w:rPr>
              <w:t xml:space="preserve"> парку </w:t>
            </w:r>
            <w:proofErr w:type="spellStart"/>
            <w:r w:rsidRPr="00AA1546">
              <w:rPr>
                <w:rFonts w:ascii="Arial CYR" w:hAnsi="Arial CYR"/>
                <w:sz w:val="20"/>
                <w:szCs w:val="20"/>
                <w:lang w:val="ru-RU" w:eastAsia="ru-RU"/>
              </w:rPr>
              <w:t>біля</w:t>
            </w:r>
            <w:proofErr w:type="spellEnd"/>
            <w:r w:rsidRPr="00AA1546">
              <w:rPr>
                <w:rFonts w:ascii="Arial CYR" w:hAnsi="Arial CYR"/>
                <w:sz w:val="20"/>
                <w:szCs w:val="20"/>
                <w:lang w:val="ru-RU" w:eastAsia="ru-RU"/>
              </w:rPr>
              <w:t xml:space="preserve"> озера (</w:t>
            </w:r>
            <w:proofErr w:type="spellStart"/>
            <w:r w:rsidRPr="00AA1546">
              <w:rPr>
                <w:rFonts w:ascii="Arial CYR" w:hAnsi="Arial CYR"/>
                <w:sz w:val="20"/>
                <w:szCs w:val="20"/>
                <w:lang w:val="ru-RU" w:eastAsia="ru-RU"/>
              </w:rPr>
              <w:t>Набережна</w:t>
            </w:r>
            <w:proofErr w:type="spellEnd"/>
            <w:r w:rsidRPr="00AA1546">
              <w:rPr>
                <w:rFonts w:ascii="Arial CYR" w:hAnsi="Arial CYR"/>
                <w:sz w:val="20"/>
                <w:szCs w:val="20"/>
                <w:lang w:val="ru-RU" w:eastAsia="ru-RU"/>
              </w:rPr>
              <w:t xml:space="preserve">) в </w:t>
            </w:r>
            <w:proofErr w:type="spellStart"/>
            <w:r w:rsidRPr="00AA1546">
              <w:rPr>
                <w:rFonts w:ascii="Arial CYR" w:hAnsi="Arial CYR"/>
                <w:sz w:val="20"/>
                <w:szCs w:val="20"/>
                <w:lang w:val="ru-RU" w:eastAsia="ru-RU"/>
              </w:rPr>
              <w:t>м</w:t>
            </w:r>
            <w:proofErr w:type="gramStart"/>
            <w:r w:rsidRPr="00AA1546">
              <w:rPr>
                <w:rFonts w:ascii="Arial CYR" w:hAnsi="Arial CYR"/>
                <w:sz w:val="20"/>
                <w:szCs w:val="20"/>
                <w:lang w:val="ru-RU" w:eastAsia="ru-RU"/>
              </w:rPr>
              <w:t>.Н</w:t>
            </w:r>
            <w:proofErr w:type="gramEnd"/>
            <w:r w:rsidRPr="00AA1546">
              <w:rPr>
                <w:rFonts w:ascii="Arial CYR" w:hAnsi="Arial CYR"/>
                <w:sz w:val="20"/>
                <w:szCs w:val="20"/>
                <w:lang w:val="ru-RU" w:eastAsia="ru-RU"/>
              </w:rPr>
              <w:t>овий</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Розділ</w:t>
            </w:r>
            <w:proofErr w:type="spellEnd"/>
            <w:r w:rsidRPr="00AA1546">
              <w:rPr>
                <w:rFonts w:ascii="Arial CYR" w:hAnsi="Arial CYR"/>
                <w:sz w:val="20"/>
                <w:szCs w:val="20"/>
                <w:lang w:val="ru-RU" w:eastAsia="ru-RU"/>
              </w:rPr>
              <w:t xml:space="preserve">, в тому </w:t>
            </w:r>
            <w:proofErr w:type="spellStart"/>
            <w:r w:rsidRPr="00AA1546">
              <w:rPr>
                <w:rFonts w:ascii="Arial CYR" w:hAnsi="Arial CYR"/>
                <w:sz w:val="20"/>
                <w:szCs w:val="20"/>
                <w:lang w:val="ru-RU" w:eastAsia="ru-RU"/>
              </w:rPr>
              <w:t>числі</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виготовлення</w:t>
            </w:r>
            <w:proofErr w:type="spellEnd"/>
            <w:r w:rsidRPr="00AA1546">
              <w:rPr>
                <w:rFonts w:ascii="Arial CYR" w:hAnsi="Arial CYR"/>
                <w:sz w:val="20"/>
                <w:szCs w:val="20"/>
                <w:lang w:val="ru-RU" w:eastAsia="ru-RU"/>
              </w:rPr>
              <w:t xml:space="preserve"> ПКД</w:t>
            </w:r>
          </w:p>
        </w:tc>
        <w:tc>
          <w:tcPr>
            <w:tcW w:w="1134"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center"/>
              <w:rPr>
                <w:rFonts w:ascii="Arial CYR" w:hAnsi="Arial CYR"/>
                <w:sz w:val="20"/>
                <w:szCs w:val="20"/>
                <w:lang w:val="ru-RU" w:eastAsia="ru-RU"/>
              </w:rPr>
            </w:pPr>
            <w:r w:rsidRPr="00AA1546">
              <w:rPr>
                <w:rFonts w:ascii="Arial CYR" w:hAnsi="Arial CYR"/>
                <w:sz w:val="20"/>
                <w:szCs w:val="20"/>
                <w:lang w:val="ru-RU" w:eastAsia="ru-RU"/>
              </w:rPr>
              <w:t>2021-2022</w:t>
            </w:r>
          </w:p>
        </w:tc>
        <w:tc>
          <w:tcPr>
            <w:tcW w:w="850"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3 000 000,00</w:t>
            </w:r>
          </w:p>
        </w:tc>
        <w:tc>
          <w:tcPr>
            <w:tcW w:w="797"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1 800 000,00</w:t>
            </w:r>
          </w:p>
        </w:tc>
        <w:tc>
          <w:tcPr>
            <w:tcW w:w="776"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855"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855"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1254"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r>
      <w:tr w:rsidR="00AA1546" w:rsidRPr="00AA1546" w:rsidTr="00AA1546">
        <w:trPr>
          <w:trHeight w:val="5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A1546" w:rsidRPr="00AA1546" w:rsidRDefault="00AA1546" w:rsidP="00AA1546">
            <w:pPr>
              <w:jc w:val="center"/>
              <w:rPr>
                <w:rFonts w:ascii="Arial CYR" w:hAnsi="Arial CYR"/>
                <w:sz w:val="20"/>
                <w:szCs w:val="20"/>
                <w:lang w:val="ru-RU" w:eastAsia="ru-RU"/>
              </w:rPr>
            </w:pPr>
            <w:r w:rsidRPr="00AA1546">
              <w:rPr>
                <w:rFonts w:ascii="Arial CYR" w:hAnsi="Arial CYR"/>
                <w:sz w:val="20"/>
                <w:szCs w:val="20"/>
                <w:lang w:val="ru-RU" w:eastAsia="ru-RU"/>
              </w:rPr>
              <w:t>1217368</w:t>
            </w:r>
          </w:p>
        </w:tc>
        <w:tc>
          <w:tcPr>
            <w:tcW w:w="1276"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center"/>
              <w:rPr>
                <w:rFonts w:ascii="Arial CYR" w:hAnsi="Arial CYR"/>
                <w:sz w:val="20"/>
                <w:szCs w:val="20"/>
                <w:lang w:val="ru-RU" w:eastAsia="ru-RU"/>
              </w:rPr>
            </w:pPr>
            <w:r w:rsidRPr="00AA1546">
              <w:rPr>
                <w:rFonts w:ascii="Arial CYR" w:hAnsi="Arial CYR"/>
                <w:sz w:val="20"/>
                <w:szCs w:val="20"/>
                <w:lang w:val="ru-RU" w:eastAsia="ru-RU"/>
              </w:rPr>
              <w:t>7368</w:t>
            </w:r>
          </w:p>
        </w:tc>
        <w:tc>
          <w:tcPr>
            <w:tcW w:w="2822" w:type="dxa"/>
            <w:tcBorders>
              <w:top w:val="nil"/>
              <w:left w:val="nil"/>
              <w:bottom w:val="single" w:sz="4" w:space="0" w:color="auto"/>
              <w:right w:val="single" w:sz="4" w:space="0" w:color="auto"/>
            </w:tcBorders>
            <w:shd w:val="clear" w:color="auto" w:fill="auto"/>
            <w:vAlign w:val="center"/>
            <w:hideMark/>
          </w:tcPr>
          <w:p w:rsidR="00AA1546" w:rsidRPr="00AA1546" w:rsidRDefault="00AA1546" w:rsidP="00AA1546">
            <w:pPr>
              <w:rPr>
                <w:rFonts w:ascii="Arial CYR" w:hAnsi="Arial CYR"/>
                <w:sz w:val="20"/>
                <w:szCs w:val="20"/>
                <w:lang w:val="ru-RU" w:eastAsia="ru-RU"/>
              </w:rPr>
            </w:pPr>
            <w:proofErr w:type="spellStart"/>
            <w:r w:rsidRPr="00AA1546">
              <w:rPr>
                <w:rFonts w:ascii="Arial CYR" w:hAnsi="Arial CYR"/>
                <w:sz w:val="20"/>
                <w:szCs w:val="20"/>
                <w:lang w:val="ru-RU" w:eastAsia="ru-RU"/>
              </w:rPr>
              <w:t>Виконання</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інвестиційних</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проектів</w:t>
            </w:r>
            <w:proofErr w:type="spellEnd"/>
            <w:r w:rsidRPr="00AA1546">
              <w:rPr>
                <w:rFonts w:ascii="Arial CYR" w:hAnsi="Arial CYR"/>
                <w:sz w:val="20"/>
                <w:szCs w:val="20"/>
                <w:lang w:val="ru-RU" w:eastAsia="ru-RU"/>
              </w:rPr>
              <w:t xml:space="preserve"> за </w:t>
            </w:r>
            <w:proofErr w:type="spellStart"/>
            <w:r w:rsidRPr="00AA1546">
              <w:rPr>
                <w:rFonts w:ascii="Arial CYR" w:hAnsi="Arial CYR"/>
                <w:sz w:val="20"/>
                <w:szCs w:val="20"/>
                <w:lang w:val="ru-RU" w:eastAsia="ru-RU"/>
              </w:rPr>
              <w:t>рахунок</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субвенцій</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з</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інших</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бюджеті</w:t>
            </w:r>
            <w:proofErr w:type="gramStart"/>
            <w:r w:rsidRPr="00AA1546">
              <w:rPr>
                <w:rFonts w:ascii="Arial CYR" w:hAnsi="Arial CYR"/>
                <w:sz w:val="20"/>
                <w:szCs w:val="20"/>
                <w:lang w:val="ru-RU" w:eastAsia="ru-RU"/>
              </w:rPr>
              <w:t>в</w:t>
            </w:r>
            <w:proofErr w:type="spellEnd"/>
            <w:proofErr w:type="gramEnd"/>
          </w:p>
        </w:tc>
        <w:tc>
          <w:tcPr>
            <w:tcW w:w="2564" w:type="dxa"/>
            <w:tcBorders>
              <w:top w:val="nil"/>
              <w:left w:val="nil"/>
              <w:bottom w:val="single" w:sz="4" w:space="0" w:color="auto"/>
              <w:right w:val="single" w:sz="4" w:space="0" w:color="auto"/>
            </w:tcBorders>
            <w:shd w:val="clear" w:color="auto" w:fill="auto"/>
            <w:vAlign w:val="center"/>
            <w:hideMark/>
          </w:tcPr>
          <w:p w:rsidR="00AA1546" w:rsidRPr="00AA1546" w:rsidRDefault="00AA1546" w:rsidP="00AA1546">
            <w:pPr>
              <w:rPr>
                <w:rFonts w:ascii="Arial CYR" w:hAnsi="Arial CYR"/>
                <w:sz w:val="20"/>
                <w:szCs w:val="20"/>
                <w:lang w:val="ru-RU" w:eastAsia="ru-RU"/>
              </w:rPr>
            </w:pPr>
            <w:proofErr w:type="spellStart"/>
            <w:r w:rsidRPr="00AA1546">
              <w:rPr>
                <w:rFonts w:ascii="Arial CYR" w:hAnsi="Arial CYR"/>
                <w:sz w:val="20"/>
                <w:szCs w:val="20"/>
                <w:lang w:val="ru-RU" w:eastAsia="ru-RU"/>
              </w:rPr>
              <w:t>Рекрнстркуція</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Площі</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Герої</w:t>
            </w:r>
            <w:proofErr w:type="gramStart"/>
            <w:r w:rsidRPr="00AA1546">
              <w:rPr>
                <w:rFonts w:ascii="Arial CYR" w:hAnsi="Arial CYR"/>
                <w:sz w:val="20"/>
                <w:szCs w:val="20"/>
                <w:lang w:val="ru-RU" w:eastAsia="ru-RU"/>
              </w:rPr>
              <w:t>в</w:t>
            </w:r>
            <w:proofErr w:type="spellEnd"/>
            <w:proofErr w:type="gramEnd"/>
            <w:r w:rsidRPr="00AA1546">
              <w:rPr>
                <w:rFonts w:ascii="Arial CYR" w:hAnsi="Arial CYR"/>
                <w:sz w:val="20"/>
                <w:szCs w:val="20"/>
                <w:lang w:val="ru-RU" w:eastAsia="ru-RU"/>
              </w:rPr>
              <w:t xml:space="preserve"> Майдану м. </w:t>
            </w:r>
            <w:proofErr w:type="spellStart"/>
            <w:r w:rsidRPr="00AA1546">
              <w:rPr>
                <w:rFonts w:ascii="Arial CYR" w:hAnsi="Arial CYR"/>
                <w:sz w:val="20"/>
                <w:szCs w:val="20"/>
                <w:lang w:val="ru-RU" w:eastAsia="ru-RU"/>
              </w:rPr>
              <w:t>Новий</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Розділ</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center"/>
              <w:rPr>
                <w:rFonts w:ascii="Arial CYR" w:hAnsi="Arial CYR"/>
                <w:sz w:val="20"/>
                <w:szCs w:val="20"/>
                <w:lang w:val="ru-RU" w:eastAsia="ru-RU"/>
              </w:rPr>
            </w:pPr>
            <w:r w:rsidRPr="00AA1546">
              <w:rPr>
                <w:rFonts w:ascii="Arial CYR" w:hAnsi="Arial CYR"/>
                <w:sz w:val="20"/>
                <w:szCs w:val="20"/>
                <w:lang w:val="ru-RU" w:eastAsia="ru-RU"/>
              </w:rPr>
              <w:t>2017-2022</w:t>
            </w:r>
          </w:p>
        </w:tc>
        <w:tc>
          <w:tcPr>
            <w:tcW w:w="850"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15 127 342,00</w:t>
            </w:r>
          </w:p>
        </w:tc>
        <w:tc>
          <w:tcPr>
            <w:tcW w:w="797"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2 047 568,00</w:t>
            </w:r>
          </w:p>
        </w:tc>
        <w:tc>
          <w:tcPr>
            <w:tcW w:w="776"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855"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855"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1254"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r>
      <w:tr w:rsidR="00AA1546" w:rsidRPr="00AA1546" w:rsidTr="00AA1546">
        <w:trPr>
          <w:trHeight w:val="76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AA1546" w:rsidRPr="00AA1546" w:rsidRDefault="00AA1546" w:rsidP="00AA1546">
            <w:pPr>
              <w:jc w:val="center"/>
              <w:rPr>
                <w:rFonts w:ascii="Arial CYR" w:hAnsi="Arial CYR"/>
                <w:sz w:val="20"/>
                <w:szCs w:val="20"/>
                <w:lang w:val="ru-RU" w:eastAsia="ru-RU"/>
              </w:rPr>
            </w:pPr>
            <w:r w:rsidRPr="00AA1546">
              <w:rPr>
                <w:rFonts w:ascii="Arial CYR" w:hAnsi="Arial CYR"/>
                <w:sz w:val="20"/>
                <w:szCs w:val="20"/>
                <w:lang w:val="ru-RU" w:eastAsia="ru-RU"/>
              </w:rPr>
              <w:t>1218340</w:t>
            </w:r>
          </w:p>
        </w:tc>
        <w:tc>
          <w:tcPr>
            <w:tcW w:w="1276"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center"/>
              <w:rPr>
                <w:rFonts w:ascii="Arial CYR" w:hAnsi="Arial CYR"/>
                <w:sz w:val="20"/>
                <w:szCs w:val="20"/>
                <w:lang w:val="ru-RU" w:eastAsia="ru-RU"/>
              </w:rPr>
            </w:pPr>
            <w:r w:rsidRPr="00AA1546">
              <w:rPr>
                <w:rFonts w:ascii="Arial CYR" w:hAnsi="Arial CYR"/>
                <w:sz w:val="20"/>
                <w:szCs w:val="20"/>
                <w:lang w:val="ru-RU" w:eastAsia="ru-RU"/>
              </w:rPr>
              <w:t>8340</w:t>
            </w:r>
          </w:p>
        </w:tc>
        <w:tc>
          <w:tcPr>
            <w:tcW w:w="2822" w:type="dxa"/>
            <w:tcBorders>
              <w:top w:val="nil"/>
              <w:left w:val="nil"/>
              <w:bottom w:val="single" w:sz="4" w:space="0" w:color="auto"/>
              <w:right w:val="single" w:sz="4" w:space="0" w:color="auto"/>
            </w:tcBorders>
            <w:shd w:val="clear" w:color="auto" w:fill="auto"/>
            <w:vAlign w:val="center"/>
            <w:hideMark/>
          </w:tcPr>
          <w:p w:rsidR="00AA1546" w:rsidRPr="00AA1546" w:rsidRDefault="00AA1546" w:rsidP="00AA1546">
            <w:pPr>
              <w:rPr>
                <w:rFonts w:ascii="Arial CYR" w:hAnsi="Arial CYR"/>
                <w:sz w:val="20"/>
                <w:szCs w:val="20"/>
                <w:lang w:val="ru-RU" w:eastAsia="ru-RU"/>
              </w:rPr>
            </w:pPr>
            <w:proofErr w:type="spellStart"/>
            <w:r w:rsidRPr="00AA1546">
              <w:rPr>
                <w:rFonts w:ascii="Arial CYR" w:hAnsi="Arial CYR"/>
                <w:sz w:val="20"/>
                <w:szCs w:val="20"/>
                <w:lang w:val="ru-RU" w:eastAsia="ru-RU"/>
              </w:rPr>
              <w:t>Природоохоронні</w:t>
            </w:r>
            <w:proofErr w:type="spellEnd"/>
            <w:r w:rsidRPr="00AA1546">
              <w:rPr>
                <w:rFonts w:ascii="Arial CYR" w:hAnsi="Arial CYR"/>
                <w:sz w:val="20"/>
                <w:szCs w:val="20"/>
                <w:lang w:val="ru-RU" w:eastAsia="ru-RU"/>
              </w:rPr>
              <w:t xml:space="preserve"> заходи за </w:t>
            </w:r>
            <w:proofErr w:type="spellStart"/>
            <w:r w:rsidRPr="00AA1546">
              <w:rPr>
                <w:rFonts w:ascii="Arial CYR" w:hAnsi="Arial CYR"/>
                <w:sz w:val="20"/>
                <w:szCs w:val="20"/>
                <w:lang w:val="ru-RU" w:eastAsia="ru-RU"/>
              </w:rPr>
              <w:t>рахунок</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цільових</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фонді</w:t>
            </w:r>
            <w:proofErr w:type="gramStart"/>
            <w:r w:rsidRPr="00AA1546">
              <w:rPr>
                <w:rFonts w:ascii="Arial CYR" w:hAnsi="Arial CYR"/>
                <w:sz w:val="20"/>
                <w:szCs w:val="20"/>
                <w:lang w:val="ru-RU" w:eastAsia="ru-RU"/>
              </w:rPr>
              <w:t>в</w:t>
            </w:r>
            <w:proofErr w:type="spellEnd"/>
            <w:proofErr w:type="gramEnd"/>
          </w:p>
        </w:tc>
        <w:tc>
          <w:tcPr>
            <w:tcW w:w="2564" w:type="dxa"/>
            <w:tcBorders>
              <w:top w:val="nil"/>
              <w:left w:val="nil"/>
              <w:bottom w:val="single" w:sz="4" w:space="0" w:color="auto"/>
              <w:right w:val="single" w:sz="4" w:space="0" w:color="auto"/>
            </w:tcBorders>
            <w:shd w:val="clear" w:color="auto" w:fill="auto"/>
            <w:vAlign w:val="center"/>
            <w:hideMark/>
          </w:tcPr>
          <w:p w:rsidR="00AA1546" w:rsidRPr="00AA1546" w:rsidRDefault="00AA1546" w:rsidP="00AA1546">
            <w:pPr>
              <w:rPr>
                <w:rFonts w:ascii="Arial CYR" w:hAnsi="Arial CYR"/>
                <w:sz w:val="20"/>
                <w:szCs w:val="20"/>
                <w:lang w:val="ru-RU" w:eastAsia="ru-RU"/>
              </w:rPr>
            </w:pPr>
            <w:proofErr w:type="spellStart"/>
            <w:r w:rsidRPr="00AA1546">
              <w:rPr>
                <w:rFonts w:ascii="Arial CYR" w:hAnsi="Arial CYR"/>
                <w:sz w:val="20"/>
                <w:szCs w:val="20"/>
                <w:lang w:val="ru-RU" w:eastAsia="ru-RU"/>
              </w:rPr>
              <w:t>Будівництво</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дощової</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каналізації</w:t>
            </w:r>
            <w:proofErr w:type="spellEnd"/>
            <w:r w:rsidRPr="00AA1546">
              <w:rPr>
                <w:rFonts w:ascii="Arial CYR" w:hAnsi="Arial CYR"/>
                <w:sz w:val="20"/>
                <w:szCs w:val="20"/>
                <w:lang w:val="ru-RU" w:eastAsia="ru-RU"/>
              </w:rPr>
              <w:t xml:space="preserve"> по </w:t>
            </w:r>
            <w:proofErr w:type="spellStart"/>
            <w:r w:rsidRPr="00AA1546">
              <w:rPr>
                <w:rFonts w:ascii="Arial CYR" w:hAnsi="Arial CYR"/>
                <w:sz w:val="20"/>
                <w:szCs w:val="20"/>
                <w:lang w:val="ru-RU" w:eastAsia="ru-RU"/>
              </w:rPr>
              <w:t>проспекті</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Шевченка</w:t>
            </w:r>
            <w:proofErr w:type="spellEnd"/>
            <w:r w:rsidRPr="00AA1546">
              <w:rPr>
                <w:rFonts w:ascii="Arial CYR" w:hAnsi="Arial CYR"/>
                <w:sz w:val="20"/>
                <w:szCs w:val="20"/>
                <w:lang w:val="ru-RU" w:eastAsia="ru-RU"/>
              </w:rPr>
              <w:t xml:space="preserve"> 28а- 28в м. </w:t>
            </w:r>
            <w:proofErr w:type="spellStart"/>
            <w:r w:rsidRPr="00AA1546">
              <w:rPr>
                <w:rFonts w:ascii="Arial CYR" w:hAnsi="Arial CYR"/>
                <w:sz w:val="20"/>
                <w:szCs w:val="20"/>
                <w:lang w:val="ru-RU" w:eastAsia="ru-RU"/>
              </w:rPr>
              <w:t>Новий</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Розділ</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Львівської</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області</w:t>
            </w:r>
            <w:proofErr w:type="spellEnd"/>
            <w:r w:rsidRPr="00AA1546">
              <w:rPr>
                <w:rFonts w:ascii="Arial CYR" w:hAnsi="Arial CYR"/>
                <w:sz w:val="20"/>
                <w:szCs w:val="20"/>
                <w:lang w:val="ru-RU"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center"/>
              <w:rPr>
                <w:rFonts w:ascii="Arial CYR" w:hAnsi="Arial CYR"/>
                <w:sz w:val="20"/>
                <w:szCs w:val="20"/>
                <w:lang w:val="ru-RU" w:eastAsia="ru-RU"/>
              </w:rPr>
            </w:pPr>
            <w:r w:rsidRPr="00AA1546">
              <w:rPr>
                <w:rFonts w:ascii="Arial CYR" w:hAnsi="Arial CYR"/>
                <w:sz w:val="20"/>
                <w:szCs w:val="20"/>
                <w:lang w:val="ru-RU" w:eastAsia="ru-RU"/>
              </w:rPr>
              <w:t>2021</w:t>
            </w:r>
          </w:p>
        </w:tc>
        <w:tc>
          <w:tcPr>
            <w:tcW w:w="850"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2 067 000,00</w:t>
            </w:r>
          </w:p>
        </w:tc>
        <w:tc>
          <w:tcPr>
            <w:tcW w:w="797"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2 067 000,00</w:t>
            </w:r>
          </w:p>
        </w:tc>
        <w:tc>
          <w:tcPr>
            <w:tcW w:w="776"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855"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855"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c>
          <w:tcPr>
            <w:tcW w:w="1254" w:type="dxa"/>
            <w:tcBorders>
              <w:top w:val="nil"/>
              <w:left w:val="nil"/>
              <w:bottom w:val="single" w:sz="4" w:space="0" w:color="auto"/>
              <w:right w:val="single" w:sz="4" w:space="0" w:color="auto"/>
            </w:tcBorders>
            <w:shd w:val="clear" w:color="auto" w:fill="auto"/>
            <w:noWrap/>
            <w:vAlign w:val="center"/>
            <w:hideMark/>
          </w:tcPr>
          <w:p w:rsidR="00AA1546" w:rsidRPr="00AA1546" w:rsidRDefault="00AA1546" w:rsidP="00AA1546">
            <w:pPr>
              <w:jc w:val="right"/>
              <w:rPr>
                <w:rFonts w:ascii="Arial CYR" w:hAnsi="Arial CYR"/>
                <w:sz w:val="20"/>
                <w:szCs w:val="20"/>
                <w:lang w:val="ru-RU" w:eastAsia="ru-RU"/>
              </w:rPr>
            </w:pPr>
            <w:r w:rsidRPr="00AA1546">
              <w:rPr>
                <w:rFonts w:ascii="Arial CYR" w:hAnsi="Arial CYR"/>
                <w:sz w:val="20"/>
                <w:szCs w:val="20"/>
                <w:lang w:val="ru-RU" w:eastAsia="ru-RU"/>
              </w:rPr>
              <w:t>0,00</w:t>
            </w:r>
          </w:p>
        </w:tc>
      </w:tr>
      <w:tr w:rsidR="00AA1546" w:rsidRPr="00AA1546" w:rsidTr="00AA1546">
        <w:trPr>
          <w:trHeight w:val="255"/>
        </w:trPr>
        <w:tc>
          <w:tcPr>
            <w:tcW w:w="127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center"/>
              <w:rPr>
                <w:rFonts w:ascii="Arial CYR" w:hAnsi="Arial CYR"/>
                <w:b/>
                <w:bCs/>
                <w:sz w:val="20"/>
                <w:szCs w:val="20"/>
                <w:lang w:val="ru-RU" w:eastAsia="ru-RU"/>
              </w:rPr>
            </w:pPr>
            <w:r w:rsidRPr="00AA1546">
              <w:rPr>
                <w:rFonts w:ascii="Arial CYR" w:hAnsi="Arial CYR"/>
                <w:b/>
                <w:bCs/>
                <w:sz w:val="20"/>
                <w:szCs w:val="20"/>
                <w:lang w:val="ru-RU"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center"/>
              <w:rPr>
                <w:rFonts w:ascii="Arial CYR" w:hAnsi="Arial CYR"/>
                <w:b/>
                <w:bCs/>
                <w:sz w:val="20"/>
                <w:szCs w:val="20"/>
                <w:lang w:val="ru-RU" w:eastAsia="ru-RU"/>
              </w:rPr>
            </w:pPr>
            <w:r w:rsidRPr="00AA1546">
              <w:rPr>
                <w:rFonts w:ascii="Arial CYR" w:hAnsi="Arial CYR"/>
                <w:b/>
                <w:bCs/>
                <w:sz w:val="20"/>
                <w:szCs w:val="20"/>
                <w:lang w:val="ru-RU" w:eastAsia="ru-RU"/>
              </w:rPr>
              <w:t>X</w:t>
            </w:r>
          </w:p>
        </w:tc>
        <w:tc>
          <w:tcPr>
            <w:tcW w:w="282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A1546" w:rsidRPr="00AA1546" w:rsidRDefault="00AA1546" w:rsidP="00AA1546">
            <w:pPr>
              <w:jc w:val="center"/>
              <w:rPr>
                <w:rFonts w:ascii="Arial CYR" w:hAnsi="Arial CYR"/>
                <w:b/>
                <w:bCs/>
                <w:sz w:val="20"/>
                <w:szCs w:val="20"/>
                <w:lang w:val="ru-RU" w:eastAsia="ru-RU"/>
              </w:rPr>
            </w:pPr>
            <w:r w:rsidRPr="00AA1546">
              <w:rPr>
                <w:rFonts w:ascii="Arial CYR" w:hAnsi="Arial CYR"/>
                <w:b/>
                <w:bCs/>
                <w:sz w:val="20"/>
                <w:szCs w:val="20"/>
                <w:lang w:val="ru-RU" w:eastAsia="ru-RU"/>
              </w:rPr>
              <w:t>УСЬОГО</w:t>
            </w:r>
          </w:p>
        </w:tc>
        <w:tc>
          <w:tcPr>
            <w:tcW w:w="256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A1546" w:rsidRPr="00AA1546" w:rsidRDefault="00AA1546" w:rsidP="00AA1546">
            <w:pPr>
              <w:jc w:val="center"/>
              <w:rPr>
                <w:rFonts w:ascii="Arial CYR" w:hAnsi="Arial CYR"/>
                <w:b/>
                <w:bCs/>
                <w:sz w:val="20"/>
                <w:szCs w:val="20"/>
                <w:lang w:val="ru-RU" w:eastAsia="ru-RU"/>
              </w:rPr>
            </w:pPr>
            <w:r w:rsidRPr="00AA1546">
              <w:rPr>
                <w:rFonts w:ascii="Arial CYR" w:hAnsi="Arial CYR"/>
                <w:b/>
                <w:bCs/>
                <w:sz w:val="20"/>
                <w:szCs w:val="20"/>
                <w:lang w:val="ru-RU" w:eastAsia="ru-RU"/>
              </w:rPr>
              <w:t>X</w:t>
            </w:r>
          </w:p>
        </w:tc>
        <w:tc>
          <w:tcPr>
            <w:tcW w:w="113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center"/>
              <w:rPr>
                <w:rFonts w:ascii="Arial CYR" w:hAnsi="Arial CYR"/>
                <w:b/>
                <w:bCs/>
                <w:sz w:val="20"/>
                <w:szCs w:val="20"/>
                <w:lang w:val="ru-RU" w:eastAsia="ru-RU"/>
              </w:rPr>
            </w:pPr>
            <w:r w:rsidRPr="00AA1546">
              <w:rPr>
                <w:rFonts w:ascii="Arial CYR" w:hAnsi="Arial CYR"/>
                <w:b/>
                <w:bCs/>
                <w:sz w:val="20"/>
                <w:szCs w:val="20"/>
                <w:lang w:val="ru-RU" w:eastAsia="ru-RU"/>
              </w:rPr>
              <w:t>X</w:t>
            </w:r>
          </w:p>
        </w:tc>
        <w:tc>
          <w:tcPr>
            <w:tcW w:w="8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20 194 342,00</w:t>
            </w:r>
          </w:p>
        </w:tc>
        <w:tc>
          <w:tcPr>
            <w:tcW w:w="79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0,00</w:t>
            </w:r>
          </w:p>
        </w:tc>
        <w:tc>
          <w:tcPr>
            <w:tcW w:w="127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5 914 568,00</w:t>
            </w:r>
          </w:p>
        </w:tc>
        <w:tc>
          <w:tcPr>
            <w:tcW w:w="77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0,00</w:t>
            </w:r>
          </w:p>
        </w:tc>
        <w:tc>
          <w:tcPr>
            <w:tcW w:w="85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0,00</w:t>
            </w:r>
          </w:p>
        </w:tc>
        <w:tc>
          <w:tcPr>
            <w:tcW w:w="85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0,00</w:t>
            </w:r>
          </w:p>
        </w:tc>
        <w:tc>
          <w:tcPr>
            <w:tcW w:w="125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A1546" w:rsidRPr="00AA1546" w:rsidRDefault="00AA1546" w:rsidP="00AA1546">
            <w:pPr>
              <w:jc w:val="right"/>
              <w:rPr>
                <w:rFonts w:ascii="Arial CYR" w:hAnsi="Arial CYR"/>
                <w:b/>
                <w:bCs/>
                <w:sz w:val="20"/>
                <w:szCs w:val="20"/>
                <w:lang w:val="ru-RU" w:eastAsia="ru-RU"/>
              </w:rPr>
            </w:pPr>
            <w:r w:rsidRPr="00AA1546">
              <w:rPr>
                <w:rFonts w:ascii="Arial CYR" w:hAnsi="Arial CYR"/>
                <w:b/>
                <w:bCs/>
                <w:sz w:val="20"/>
                <w:szCs w:val="20"/>
                <w:lang w:val="ru-RU" w:eastAsia="ru-RU"/>
              </w:rPr>
              <w:t>0,00</w:t>
            </w:r>
          </w:p>
        </w:tc>
      </w:tr>
      <w:tr w:rsidR="00AA1546" w:rsidRPr="00AA1546" w:rsidTr="00AA1546">
        <w:trPr>
          <w:trHeight w:val="255"/>
        </w:trPr>
        <w:tc>
          <w:tcPr>
            <w:tcW w:w="127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76"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5386" w:type="dxa"/>
            <w:gridSpan w:val="2"/>
            <w:vMerge w:val="restart"/>
            <w:tcBorders>
              <w:top w:val="nil"/>
              <w:left w:val="nil"/>
              <w:bottom w:val="nil"/>
              <w:right w:val="nil"/>
            </w:tcBorders>
            <w:shd w:val="clear" w:color="auto" w:fill="auto"/>
            <w:hideMark/>
          </w:tcPr>
          <w:p w:rsidR="00AA1546" w:rsidRPr="00AA1546" w:rsidRDefault="00AA1546" w:rsidP="00AA1546">
            <w:pPr>
              <w:rPr>
                <w:rFonts w:ascii="Arial CYR" w:hAnsi="Arial CYR"/>
                <w:sz w:val="20"/>
                <w:szCs w:val="20"/>
                <w:lang w:val="ru-RU" w:eastAsia="ru-RU"/>
              </w:rPr>
            </w:pPr>
            <w:r w:rsidRPr="00AA1546">
              <w:rPr>
                <w:rFonts w:ascii="Arial CYR" w:hAnsi="Arial CYR"/>
                <w:sz w:val="20"/>
                <w:szCs w:val="20"/>
                <w:lang w:val="ru-RU" w:eastAsia="ru-RU"/>
              </w:rPr>
              <w:t xml:space="preserve">Начальник </w:t>
            </w:r>
            <w:proofErr w:type="spellStart"/>
            <w:r w:rsidRPr="00AA1546">
              <w:rPr>
                <w:rFonts w:ascii="Arial CYR" w:hAnsi="Arial CYR"/>
                <w:sz w:val="20"/>
                <w:szCs w:val="20"/>
                <w:lang w:val="ru-RU" w:eastAsia="ru-RU"/>
              </w:rPr>
              <w:t>фінансового</w:t>
            </w:r>
            <w:proofErr w:type="spellEnd"/>
            <w:r w:rsidRPr="00AA1546">
              <w:rPr>
                <w:rFonts w:ascii="Arial CYR" w:hAnsi="Arial CYR"/>
                <w:sz w:val="20"/>
                <w:szCs w:val="20"/>
                <w:lang w:val="ru-RU" w:eastAsia="ru-RU"/>
              </w:rPr>
              <w:t xml:space="preserve"> </w:t>
            </w:r>
            <w:proofErr w:type="spellStart"/>
            <w:r w:rsidRPr="00AA1546">
              <w:rPr>
                <w:rFonts w:ascii="Arial CYR" w:hAnsi="Arial CYR"/>
                <w:sz w:val="20"/>
                <w:szCs w:val="20"/>
                <w:lang w:val="ru-RU" w:eastAsia="ru-RU"/>
              </w:rPr>
              <w:t>управління</w:t>
            </w:r>
            <w:proofErr w:type="spellEnd"/>
          </w:p>
        </w:tc>
        <w:tc>
          <w:tcPr>
            <w:tcW w:w="1134"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0" w:type="dxa"/>
            <w:tcBorders>
              <w:top w:val="nil"/>
              <w:left w:val="nil"/>
              <w:bottom w:val="single" w:sz="4" w:space="0" w:color="auto"/>
              <w:right w:val="nil"/>
            </w:tcBorders>
            <w:shd w:val="clear" w:color="auto" w:fill="auto"/>
            <w:noWrap/>
            <w:vAlign w:val="center"/>
            <w:hideMark/>
          </w:tcPr>
          <w:p w:rsidR="00AA1546" w:rsidRPr="00AA1546" w:rsidRDefault="00AA1546" w:rsidP="00AA1546">
            <w:pPr>
              <w:jc w:val="center"/>
              <w:rPr>
                <w:rFonts w:ascii="Times New Roman" w:hAnsi="Times New Roman" w:cs="Times New Roman"/>
                <w:sz w:val="20"/>
                <w:szCs w:val="20"/>
                <w:lang w:val="ru-RU" w:eastAsia="ru-RU"/>
              </w:rPr>
            </w:pPr>
            <w:r w:rsidRPr="00AA1546">
              <w:rPr>
                <w:rFonts w:ascii="Times New Roman" w:hAnsi="Times New Roman" w:cs="Times New Roman"/>
                <w:sz w:val="20"/>
                <w:szCs w:val="20"/>
                <w:lang w:val="ru-RU" w:eastAsia="ru-RU"/>
              </w:rPr>
              <w:t> </w:t>
            </w:r>
          </w:p>
        </w:tc>
        <w:tc>
          <w:tcPr>
            <w:tcW w:w="79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2051" w:type="dxa"/>
            <w:gridSpan w:val="2"/>
            <w:tcBorders>
              <w:top w:val="nil"/>
              <w:left w:val="nil"/>
              <w:bottom w:val="single" w:sz="4" w:space="0" w:color="auto"/>
              <w:right w:val="nil"/>
            </w:tcBorders>
            <w:shd w:val="clear" w:color="auto" w:fill="auto"/>
            <w:noWrap/>
            <w:vAlign w:val="center"/>
            <w:hideMark/>
          </w:tcPr>
          <w:p w:rsidR="00AA1546" w:rsidRPr="00AA1546" w:rsidRDefault="00AA1546" w:rsidP="00AA1546">
            <w:pPr>
              <w:jc w:val="center"/>
              <w:rPr>
                <w:rFonts w:ascii="Times New Roman" w:hAnsi="Times New Roman" w:cs="Times New Roman"/>
                <w:sz w:val="20"/>
                <w:szCs w:val="20"/>
                <w:lang w:val="ru-RU" w:eastAsia="ru-RU"/>
              </w:rPr>
            </w:pPr>
            <w:proofErr w:type="spellStart"/>
            <w:r w:rsidRPr="00AA1546">
              <w:rPr>
                <w:rFonts w:ascii="Times New Roman" w:hAnsi="Times New Roman" w:cs="Times New Roman"/>
                <w:sz w:val="20"/>
                <w:szCs w:val="20"/>
                <w:lang w:val="ru-RU" w:eastAsia="ru-RU"/>
              </w:rPr>
              <w:t>Ігор</w:t>
            </w:r>
            <w:proofErr w:type="spellEnd"/>
            <w:r w:rsidRPr="00AA1546">
              <w:rPr>
                <w:rFonts w:ascii="Times New Roman" w:hAnsi="Times New Roman" w:cs="Times New Roman"/>
                <w:sz w:val="20"/>
                <w:szCs w:val="20"/>
                <w:lang w:val="ru-RU" w:eastAsia="ru-RU"/>
              </w:rPr>
              <w:t xml:space="preserve"> РИЧАГІВСЬКИЙ </w:t>
            </w:r>
          </w:p>
        </w:tc>
        <w:tc>
          <w:tcPr>
            <w:tcW w:w="85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54" w:type="dxa"/>
            <w:tcBorders>
              <w:top w:val="nil"/>
              <w:left w:val="nil"/>
              <w:bottom w:val="nil"/>
              <w:right w:val="nil"/>
            </w:tcBorders>
            <w:shd w:val="clear" w:color="auto" w:fill="auto"/>
            <w:noWrap/>
            <w:vAlign w:val="bottom"/>
            <w:hideMark/>
          </w:tcPr>
          <w:p w:rsidR="00AA1546" w:rsidRPr="00AA1546" w:rsidRDefault="00AA1546" w:rsidP="00AA1546">
            <w:pPr>
              <w:rPr>
                <w:rFonts w:ascii="Arial CYR" w:hAnsi="Arial CYR"/>
                <w:sz w:val="20"/>
                <w:szCs w:val="20"/>
                <w:lang w:val="ru-RU" w:eastAsia="ru-RU"/>
              </w:rPr>
            </w:pPr>
          </w:p>
        </w:tc>
      </w:tr>
      <w:tr w:rsidR="00AA1546" w:rsidRPr="00AA1546" w:rsidTr="00AA1546">
        <w:trPr>
          <w:trHeight w:val="255"/>
        </w:trPr>
        <w:tc>
          <w:tcPr>
            <w:tcW w:w="127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76"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5386" w:type="dxa"/>
            <w:gridSpan w:val="2"/>
            <w:vMerge/>
            <w:tcBorders>
              <w:top w:val="nil"/>
              <w:left w:val="nil"/>
              <w:bottom w:val="nil"/>
              <w:right w:val="nil"/>
            </w:tcBorders>
            <w:vAlign w:val="center"/>
            <w:hideMark/>
          </w:tcPr>
          <w:p w:rsidR="00AA1546" w:rsidRPr="00AA1546" w:rsidRDefault="00AA1546" w:rsidP="00AA1546">
            <w:pPr>
              <w:rPr>
                <w:rFonts w:ascii="Arial CYR" w:hAnsi="Arial CYR"/>
                <w:sz w:val="20"/>
                <w:szCs w:val="20"/>
                <w:lang w:val="ru-RU" w:eastAsia="ru-RU"/>
              </w:rPr>
            </w:pPr>
          </w:p>
        </w:tc>
        <w:tc>
          <w:tcPr>
            <w:tcW w:w="1134"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0" w:type="dxa"/>
            <w:tcBorders>
              <w:top w:val="nil"/>
              <w:left w:val="nil"/>
              <w:bottom w:val="nil"/>
              <w:right w:val="nil"/>
            </w:tcBorders>
            <w:shd w:val="clear" w:color="auto" w:fill="auto"/>
            <w:noWrap/>
            <w:hideMark/>
          </w:tcPr>
          <w:p w:rsidR="00AA1546" w:rsidRPr="00AA1546" w:rsidRDefault="00AA1546" w:rsidP="00AA1546">
            <w:pPr>
              <w:jc w:val="center"/>
              <w:rPr>
                <w:rFonts w:ascii="Times New Roman" w:hAnsi="Times New Roman" w:cs="Times New Roman"/>
                <w:color w:val="333333"/>
                <w:sz w:val="16"/>
                <w:szCs w:val="16"/>
                <w:lang w:val="ru-RU" w:eastAsia="ru-RU"/>
              </w:rPr>
            </w:pPr>
            <w:r w:rsidRPr="00AA1546">
              <w:rPr>
                <w:rFonts w:ascii="Times New Roman" w:hAnsi="Times New Roman" w:cs="Times New Roman"/>
                <w:color w:val="333333"/>
                <w:sz w:val="16"/>
                <w:szCs w:val="16"/>
                <w:lang w:val="ru-RU" w:eastAsia="ru-RU"/>
              </w:rPr>
              <w:t>(</w:t>
            </w:r>
            <w:proofErr w:type="spellStart"/>
            <w:proofErr w:type="gramStart"/>
            <w:r w:rsidRPr="00AA1546">
              <w:rPr>
                <w:rFonts w:ascii="Times New Roman" w:hAnsi="Times New Roman" w:cs="Times New Roman"/>
                <w:color w:val="333333"/>
                <w:sz w:val="16"/>
                <w:szCs w:val="16"/>
                <w:lang w:val="ru-RU" w:eastAsia="ru-RU"/>
              </w:rPr>
              <w:t>п</w:t>
            </w:r>
            <w:proofErr w:type="gramEnd"/>
            <w:r w:rsidRPr="00AA1546">
              <w:rPr>
                <w:rFonts w:ascii="Times New Roman" w:hAnsi="Times New Roman" w:cs="Times New Roman"/>
                <w:color w:val="333333"/>
                <w:sz w:val="16"/>
                <w:szCs w:val="16"/>
                <w:lang w:val="ru-RU" w:eastAsia="ru-RU"/>
              </w:rPr>
              <w:t>ідпис</w:t>
            </w:r>
            <w:proofErr w:type="spellEnd"/>
            <w:r w:rsidRPr="00AA1546">
              <w:rPr>
                <w:rFonts w:ascii="Times New Roman" w:hAnsi="Times New Roman" w:cs="Times New Roman"/>
                <w:color w:val="333333"/>
                <w:sz w:val="16"/>
                <w:szCs w:val="16"/>
                <w:lang w:val="ru-RU" w:eastAsia="ru-RU"/>
              </w:rPr>
              <w:t>)</w:t>
            </w:r>
          </w:p>
        </w:tc>
        <w:tc>
          <w:tcPr>
            <w:tcW w:w="797"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2051" w:type="dxa"/>
            <w:gridSpan w:val="2"/>
            <w:tcBorders>
              <w:top w:val="nil"/>
              <w:left w:val="nil"/>
              <w:bottom w:val="nil"/>
              <w:right w:val="nil"/>
            </w:tcBorders>
            <w:shd w:val="clear" w:color="auto" w:fill="auto"/>
            <w:noWrap/>
            <w:hideMark/>
          </w:tcPr>
          <w:p w:rsidR="00AA1546" w:rsidRPr="00AA1546" w:rsidRDefault="00AA1546" w:rsidP="00AA1546">
            <w:pPr>
              <w:jc w:val="center"/>
              <w:rPr>
                <w:rFonts w:ascii="Times New Roman" w:hAnsi="Times New Roman" w:cs="Times New Roman"/>
                <w:color w:val="333333"/>
                <w:sz w:val="16"/>
                <w:szCs w:val="16"/>
                <w:lang w:val="ru-RU" w:eastAsia="ru-RU"/>
              </w:rPr>
            </w:pPr>
            <w:proofErr w:type="spellStart"/>
            <w:r w:rsidRPr="00AA1546">
              <w:rPr>
                <w:rFonts w:ascii="Times New Roman" w:hAnsi="Times New Roman" w:cs="Times New Roman"/>
                <w:color w:val="333333"/>
                <w:sz w:val="16"/>
                <w:szCs w:val="16"/>
                <w:lang w:val="ru-RU" w:eastAsia="ru-RU"/>
              </w:rPr>
              <w:t>Власне</w:t>
            </w:r>
            <w:proofErr w:type="spellEnd"/>
            <w:r w:rsidRPr="00AA1546">
              <w:rPr>
                <w:rFonts w:ascii="Times New Roman" w:hAnsi="Times New Roman" w:cs="Times New Roman"/>
                <w:color w:val="333333"/>
                <w:sz w:val="16"/>
                <w:szCs w:val="16"/>
                <w:lang w:val="ru-RU" w:eastAsia="ru-RU"/>
              </w:rPr>
              <w:t xml:space="preserve"> </w:t>
            </w:r>
            <w:proofErr w:type="spellStart"/>
            <w:r w:rsidRPr="00AA1546">
              <w:rPr>
                <w:rFonts w:ascii="Times New Roman" w:hAnsi="Times New Roman" w:cs="Times New Roman"/>
                <w:color w:val="333333"/>
                <w:sz w:val="16"/>
                <w:szCs w:val="16"/>
                <w:lang w:val="ru-RU" w:eastAsia="ru-RU"/>
              </w:rPr>
              <w:t>ім'я</w:t>
            </w:r>
            <w:proofErr w:type="spellEnd"/>
            <w:r w:rsidRPr="00AA1546">
              <w:rPr>
                <w:rFonts w:ascii="Times New Roman" w:hAnsi="Times New Roman" w:cs="Times New Roman"/>
                <w:color w:val="333333"/>
                <w:sz w:val="16"/>
                <w:szCs w:val="16"/>
                <w:lang w:val="ru-RU" w:eastAsia="ru-RU"/>
              </w:rPr>
              <w:t xml:space="preserve"> </w:t>
            </w:r>
            <w:proofErr w:type="gramStart"/>
            <w:r w:rsidRPr="00AA1546">
              <w:rPr>
                <w:rFonts w:ascii="Times New Roman" w:hAnsi="Times New Roman" w:cs="Times New Roman"/>
                <w:color w:val="333333"/>
                <w:sz w:val="16"/>
                <w:szCs w:val="16"/>
                <w:lang w:val="ru-RU" w:eastAsia="ru-RU"/>
              </w:rPr>
              <w:t>ПР</w:t>
            </w:r>
            <w:proofErr w:type="gramEnd"/>
            <w:r w:rsidRPr="00AA1546">
              <w:rPr>
                <w:rFonts w:ascii="Times New Roman" w:hAnsi="Times New Roman" w:cs="Times New Roman"/>
                <w:color w:val="333333"/>
                <w:sz w:val="16"/>
                <w:szCs w:val="16"/>
                <w:lang w:val="ru-RU" w:eastAsia="ru-RU"/>
              </w:rPr>
              <w:t>ІЗВИЩЕ</w:t>
            </w:r>
          </w:p>
        </w:tc>
        <w:tc>
          <w:tcPr>
            <w:tcW w:w="85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855" w:type="dxa"/>
            <w:tcBorders>
              <w:top w:val="nil"/>
              <w:left w:val="nil"/>
              <w:bottom w:val="nil"/>
              <w:right w:val="nil"/>
            </w:tcBorders>
            <w:shd w:val="clear" w:color="auto" w:fill="auto"/>
            <w:noWrap/>
            <w:vAlign w:val="bottom"/>
            <w:hideMark/>
          </w:tcPr>
          <w:p w:rsidR="00AA1546" w:rsidRPr="00AA1546" w:rsidRDefault="00AA1546" w:rsidP="00AA1546">
            <w:pPr>
              <w:jc w:val="center"/>
              <w:rPr>
                <w:rFonts w:ascii="Arial CYR" w:hAnsi="Arial CYR"/>
                <w:sz w:val="20"/>
                <w:szCs w:val="20"/>
                <w:lang w:val="ru-RU" w:eastAsia="ru-RU"/>
              </w:rPr>
            </w:pPr>
          </w:p>
        </w:tc>
        <w:tc>
          <w:tcPr>
            <w:tcW w:w="1254" w:type="dxa"/>
            <w:tcBorders>
              <w:top w:val="nil"/>
              <w:left w:val="nil"/>
              <w:bottom w:val="nil"/>
              <w:right w:val="nil"/>
            </w:tcBorders>
            <w:shd w:val="clear" w:color="auto" w:fill="auto"/>
            <w:noWrap/>
            <w:vAlign w:val="bottom"/>
            <w:hideMark/>
          </w:tcPr>
          <w:p w:rsidR="00AA1546" w:rsidRPr="00AA1546" w:rsidRDefault="00AA1546" w:rsidP="00AA1546">
            <w:pPr>
              <w:rPr>
                <w:rFonts w:ascii="Arial CYR" w:hAnsi="Arial CYR"/>
                <w:sz w:val="20"/>
                <w:szCs w:val="20"/>
                <w:lang w:val="ru-RU" w:eastAsia="ru-RU"/>
              </w:rPr>
            </w:pPr>
          </w:p>
        </w:tc>
      </w:tr>
    </w:tbl>
    <w:p w:rsidR="0010483E" w:rsidRDefault="0010483E" w:rsidP="00085BB0">
      <w:pPr>
        <w:ind w:left="718"/>
        <w:jc w:val="both"/>
        <w:rPr>
          <w:rFonts w:ascii="Times New Roman" w:hAnsi="Times New Roman" w:cs="Times New Roman"/>
          <w:b/>
          <w:lang w:val="ru-RU" w:eastAsia="en-US"/>
        </w:rPr>
      </w:pPr>
    </w:p>
    <w:p w:rsidR="00C74B0C" w:rsidRDefault="00C74B0C" w:rsidP="00085BB0">
      <w:pPr>
        <w:ind w:left="718"/>
        <w:jc w:val="both"/>
        <w:rPr>
          <w:rFonts w:ascii="Times New Roman" w:hAnsi="Times New Roman" w:cs="Times New Roman"/>
          <w:b/>
          <w:lang w:val="ru-RU" w:eastAsia="en-US"/>
        </w:rPr>
      </w:pPr>
    </w:p>
    <w:p w:rsidR="00C74B0C" w:rsidRDefault="00C74B0C" w:rsidP="00085BB0">
      <w:pPr>
        <w:ind w:left="718"/>
        <w:jc w:val="both"/>
        <w:rPr>
          <w:rFonts w:ascii="Times New Roman" w:hAnsi="Times New Roman" w:cs="Times New Roman"/>
          <w:b/>
          <w:lang w:val="ru-RU" w:eastAsia="en-US"/>
        </w:rPr>
      </w:pPr>
    </w:p>
    <w:tbl>
      <w:tblPr>
        <w:tblW w:w="15415" w:type="dxa"/>
        <w:tblInd w:w="94" w:type="dxa"/>
        <w:tblLook w:val="04A0"/>
      </w:tblPr>
      <w:tblGrid>
        <w:gridCol w:w="1857"/>
        <w:gridCol w:w="5320"/>
        <w:gridCol w:w="878"/>
        <w:gridCol w:w="1840"/>
        <w:gridCol w:w="1840"/>
        <w:gridCol w:w="1840"/>
        <w:gridCol w:w="1840"/>
      </w:tblGrid>
      <w:tr w:rsidR="00C74B0C" w:rsidRPr="00C74B0C" w:rsidTr="00C74B0C">
        <w:trPr>
          <w:trHeight w:val="255"/>
        </w:trPr>
        <w:tc>
          <w:tcPr>
            <w:tcW w:w="1857" w:type="dxa"/>
            <w:tcBorders>
              <w:top w:val="nil"/>
              <w:left w:val="nil"/>
              <w:bottom w:val="nil"/>
              <w:right w:val="nil"/>
            </w:tcBorders>
            <w:shd w:val="clear" w:color="auto" w:fill="auto"/>
            <w:noWrap/>
            <w:vAlign w:val="bottom"/>
            <w:hideMark/>
          </w:tcPr>
          <w:p w:rsidR="00C74B0C" w:rsidRPr="00C74B0C" w:rsidRDefault="00C74B0C" w:rsidP="00C74B0C">
            <w:pPr>
              <w:jc w:val="center"/>
              <w:rPr>
                <w:rFonts w:ascii="Arial CYR" w:hAnsi="Arial CYR"/>
                <w:sz w:val="20"/>
                <w:szCs w:val="20"/>
                <w:lang w:val="ru-RU" w:eastAsia="ru-RU"/>
              </w:rPr>
            </w:pPr>
          </w:p>
        </w:tc>
        <w:tc>
          <w:tcPr>
            <w:tcW w:w="5320" w:type="dxa"/>
            <w:tcBorders>
              <w:top w:val="nil"/>
              <w:left w:val="nil"/>
              <w:bottom w:val="nil"/>
              <w:right w:val="nil"/>
            </w:tcBorders>
            <w:shd w:val="clear" w:color="auto" w:fill="auto"/>
            <w:vAlign w:val="bottom"/>
            <w:hideMark/>
          </w:tcPr>
          <w:p w:rsidR="00C74B0C" w:rsidRPr="00C74B0C" w:rsidRDefault="00C74B0C" w:rsidP="00C74B0C">
            <w:pPr>
              <w:rPr>
                <w:rFonts w:ascii="Arial CYR" w:hAnsi="Arial CYR"/>
                <w:sz w:val="20"/>
                <w:szCs w:val="20"/>
                <w:lang w:val="ru-RU" w:eastAsia="ru-RU"/>
              </w:rPr>
            </w:pPr>
          </w:p>
        </w:tc>
        <w:tc>
          <w:tcPr>
            <w:tcW w:w="878"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Times New Roman" w:hAnsi="Times New Roman" w:cs="Times New Roman"/>
                <w:sz w:val="20"/>
                <w:szCs w:val="20"/>
                <w:lang w:val="ru-RU" w:eastAsia="ru-RU"/>
              </w:rPr>
            </w:pPr>
            <w:proofErr w:type="spellStart"/>
            <w:r w:rsidRPr="00C74B0C">
              <w:rPr>
                <w:rFonts w:ascii="Times New Roman" w:hAnsi="Times New Roman" w:cs="Times New Roman"/>
                <w:sz w:val="20"/>
                <w:szCs w:val="20"/>
                <w:lang w:val="ru-RU" w:eastAsia="ru-RU"/>
              </w:rPr>
              <w:t>Додаток</w:t>
            </w:r>
            <w:proofErr w:type="spellEnd"/>
            <w:r w:rsidRPr="00C74B0C">
              <w:rPr>
                <w:rFonts w:ascii="Times New Roman" w:hAnsi="Times New Roman" w:cs="Times New Roman"/>
                <w:sz w:val="20"/>
                <w:szCs w:val="20"/>
                <w:lang w:val="ru-RU" w:eastAsia="ru-RU"/>
              </w:rPr>
              <w:t xml:space="preserve"> 11</w:t>
            </w: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r>
      <w:tr w:rsidR="00C74B0C" w:rsidRPr="00C74B0C" w:rsidTr="00C74B0C">
        <w:trPr>
          <w:trHeight w:val="255"/>
        </w:trPr>
        <w:tc>
          <w:tcPr>
            <w:tcW w:w="1857" w:type="dxa"/>
            <w:tcBorders>
              <w:top w:val="nil"/>
              <w:left w:val="nil"/>
              <w:bottom w:val="nil"/>
              <w:right w:val="nil"/>
            </w:tcBorders>
            <w:shd w:val="clear" w:color="auto" w:fill="auto"/>
            <w:noWrap/>
            <w:vAlign w:val="bottom"/>
            <w:hideMark/>
          </w:tcPr>
          <w:p w:rsidR="00C74B0C" w:rsidRPr="00C74B0C" w:rsidRDefault="00C74B0C" w:rsidP="00C74B0C">
            <w:pPr>
              <w:jc w:val="center"/>
              <w:rPr>
                <w:rFonts w:ascii="Arial CYR" w:hAnsi="Arial CYR"/>
                <w:sz w:val="20"/>
                <w:szCs w:val="20"/>
                <w:lang w:val="ru-RU" w:eastAsia="ru-RU"/>
              </w:rPr>
            </w:pPr>
          </w:p>
        </w:tc>
        <w:tc>
          <w:tcPr>
            <w:tcW w:w="5320" w:type="dxa"/>
            <w:tcBorders>
              <w:top w:val="nil"/>
              <w:left w:val="nil"/>
              <w:bottom w:val="nil"/>
              <w:right w:val="nil"/>
            </w:tcBorders>
            <w:shd w:val="clear" w:color="auto" w:fill="auto"/>
            <w:vAlign w:val="bottom"/>
            <w:hideMark/>
          </w:tcPr>
          <w:p w:rsidR="00C74B0C" w:rsidRPr="00C74B0C" w:rsidRDefault="00C74B0C" w:rsidP="00C74B0C">
            <w:pPr>
              <w:rPr>
                <w:rFonts w:ascii="Arial CYR" w:hAnsi="Arial CYR"/>
                <w:sz w:val="20"/>
                <w:szCs w:val="20"/>
                <w:lang w:val="ru-RU" w:eastAsia="ru-RU"/>
              </w:rPr>
            </w:pPr>
          </w:p>
        </w:tc>
        <w:tc>
          <w:tcPr>
            <w:tcW w:w="878"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5520" w:type="dxa"/>
            <w:gridSpan w:val="3"/>
            <w:tcBorders>
              <w:top w:val="nil"/>
              <w:left w:val="nil"/>
              <w:bottom w:val="nil"/>
              <w:right w:val="nil"/>
            </w:tcBorders>
            <w:shd w:val="clear" w:color="auto" w:fill="auto"/>
            <w:noWrap/>
            <w:vAlign w:val="bottom"/>
            <w:hideMark/>
          </w:tcPr>
          <w:p w:rsidR="00C74B0C" w:rsidRPr="00C74B0C" w:rsidRDefault="00C74B0C" w:rsidP="00C74B0C">
            <w:pPr>
              <w:rPr>
                <w:rFonts w:ascii="Times New Roman" w:hAnsi="Times New Roman" w:cs="Times New Roman"/>
                <w:sz w:val="20"/>
                <w:szCs w:val="20"/>
                <w:lang w:val="ru-RU" w:eastAsia="ru-RU"/>
              </w:rPr>
            </w:pPr>
            <w:proofErr w:type="gramStart"/>
            <w:r w:rsidRPr="00C74B0C">
              <w:rPr>
                <w:rFonts w:ascii="Times New Roman" w:hAnsi="Times New Roman" w:cs="Times New Roman"/>
                <w:sz w:val="20"/>
                <w:szCs w:val="20"/>
                <w:lang w:val="ru-RU" w:eastAsia="ru-RU"/>
              </w:rPr>
              <w:t>до</w:t>
            </w:r>
            <w:proofErr w:type="gramEnd"/>
            <w:r w:rsidRPr="00C74B0C">
              <w:rPr>
                <w:rFonts w:ascii="Times New Roman" w:hAnsi="Times New Roman" w:cs="Times New Roman"/>
                <w:sz w:val="20"/>
                <w:szCs w:val="20"/>
                <w:lang w:val="ru-RU" w:eastAsia="ru-RU"/>
              </w:rPr>
              <w:t xml:space="preserve"> Прогнозу  </w:t>
            </w:r>
            <w:proofErr w:type="spellStart"/>
            <w:r w:rsidRPr="00C74B0C">
              <w:rPr>
                <w:rFonts w:ascii="Times New Roman" w:hAnsi="Times New Roman" w:cs="Times New Roman"/>
                <w:sz w:val="20"/>
                <w:szCs w:val="20"/>
                <w:lang w:val="ru-RU" w:eastAsia="ru-RU"/>
              </w:rPr>
              <w:t>міського</w:t>
            </w:r>
            <w:proofErr w:type="spellEnd"/>
            <w:r w:rsidRPr="00C74B0C">
              <w:rPr>
                <w:rFonts w:ascii="Times New Roman" w:hAnsi="Times New Roman" w:cs="Times New Roman"/>
                <w:sz w:val="20"/>
                <w:szCs w:val="20"/>
                <w:lang w:val="ru-RU" w:eastAsia="ru-RU"/>
              </w:rPr>
              <w:t xml:space="preserve"> бюджету на 2022-2024 роки</w:t>
            </w:r>
          </w:p>
        </w:tc>
      </w:tr>
      <w:tr w:rsidR="00C74B0C" w:rsidRPr="00C74B0C" w:rsidTr="00C74B0C">
        <w:trPr>
          <w:trHeight w:val="255"/>
        </w:trPr>
        <w:tc>
          <w:tcPr>
            <w:tcW w:w="1857" w:type="dxa"/>
            <w:tcBorders>
              <w:top w:val="nil"/>
              <w:left w:val="nil"/>
              <w:bottom w:val="nil"/>
              <w:right w:val="nil"/>
            </w:tcBorders>
            <w:shd w:val="clear" w:color="auto" w:fill="auto"/>
            <w:noWrap/>
            <w:vAlign w:val="bottom"/>
            <w:hideMark/>
          </w:tcPr>
          <w:p w:rsidR="00C74B0C" w:rsidRPr="00C74B0C" w:rsidRDefault="00C74B0C" w:rsidP="00C74B0C">
            <w:pPr>
              <w:jc w:val="center"/>
              <w:rPr>
                <w:rFonts w:ascii="Times New Roman" w:hAnsi="Times New Roman" w:cs="Times New Roman"/>
                <w:b/>
                <w:bCs/>
                <w:sz w:val="20"/>
                <w:szCs w:val="20"/>
                <w:lang w:val="ru-RU" w:eastAsia="ru-RU"/>
              </w:rPr>
            </w:pPr>
          </w:p>
        </w:tc>
        <w:tc>
          <w:tcPr>
            <w:tcW w:w="5320" w:type="dxa"/>
            <w:tcBorders>
              <w:top w:val="nil"/>
              <w:left w:val="nil"/>
              <w:bottom w:val="nil"/>
              <w:right w:val="nil"/>
            </w:tcBorders>
            <w:shd w:val="clear" w:color="auto" w:fill="auto"/>
            <w:vAlign w:val="bottom"/>
            <w:hideMark/>
          </w:tcPr>
          <w:p w:rsidR="00C74B0C" w:rsidRPr="00C74B0C" w:rsidRDefault="00C74B0C" w:rsidP="00C74B0C">
            <w:pPr>
              <w:rPr>
                <w:rFonts w:ascii="Arial CYR" w:hAnsi="Arial CYR"/>
                <w:sz w:val="20"/>
                <w:szCs w:val="20"/>
                <w:lang w:val="ru-RU" w:eastAsia="ru-RU"/>
              </w:rPr>
            </w:pPr>
          </w:p>
        </w:tc>
        <w:tc>
          <w:tcPr>
            <w:tcW w:w="878"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r>
      <w:tr w:rsidR="00C74B0C" w:rsidRPr="00C74B0C" w:rsidTr="00C74B0C">
        <w:trPr>
          <w:trHeight w:val="315"/>
        </w:trPr>
        <w:tc>
          <w:tcPr>
            <w:tcW w:w="15415" w:type="dxa"/>
            <w:gridSpan w:val="7"/>
            <w:tcBorders>
              <w:top w:val="nil"/>
              <w:left w:val="nil"/>
              <w:bottom w:val="nil"/>
              <w:right w:val="nil"/>
            </w:tcBorders>
            <w:shd w:val="clear" w:color="auto" w:fill="auto"/>
            <w:noWrap/>
            <w:vAlign w:val="bottom"/>
            <w:hideMark/>
          </w:tcPr>
          <w:p w:rsidR="00C74B0C" w:rsidRPr="00C74B0C" w:rsidRDefault="00C74B0C" w:rsidP="00C74B0C">
            <w:pPr>
              <w:jc w:val="center"/>
              <w:rPr>
                <w:rFonts w:ascii="Times New Roman" w:hAnsi="Times New Roman" w:cs="Times New Roman"/>
                <w:b/>
                <w:bCs/>
                <w:lang w:val="ru-RU" w:eastAsia="ru-RU"/>
              </w:rPr>
            </w:pPr>
            <w:proofErr w:type="spellStart"/>
            <w:r w:rsidRPr="00C74B0C">
              <w:rPr>
                <w:rFonts w:ascii="Times New Roman" w:hAnsi="Times New Roman" w:cs="Times New Roman"/>
                <w:b/>
                <w:bCs/>
                <w:lang w:val="ru-RU" w:eastAsia="ru-RU"/>
              </w:rPr>
              <w:t>Показники</w:t>
            </w:r>
            <w:proofErr w:type="spellEnd"/>
            <w:r w:rsidRPr="00C74B0C">
              <w:rPr>
                <w:rFonts w:ascii="Times New Roman" w:hAnsi="Times New Roman" w:cs="Times New Roman"/>
                <w:b/>
                <w:bCs/>
                <w:lang w:val="ru-RU" w:eastAsia="ru-RU"/>
              </w:rPr>
              <w:t xml:space="preserve"> </w:t>
            </w:r>
            <w:proofErr w:type="spellStart"/>
            <w:r w:rsidRPr="00C74B0C">
              <w:rPr>
                <w:rFonts w:ascii="Times New Roman" w:hAnsi="Times New Roman" w:cs="Times New Roman"/>
                <w:b/>
                <w:bCs/>
                <w:lang w:val="ru-RU" w:eastAsia="ru-RU"/>
              </w:rPr>
              <w:t>міжбюджетних</w:t>
            </w:r>
            <w:proofErr w:type="spellEnd"/>
            <w:r w:rsidRPr="00C74B0C">
              <w:rPr>
                <w:rFonts w:ascii="Times New Roman" w:hAnsi="Times New Roman" w:cs="Times New Roman"/>
                <w:b/>
                <w:bCs/>
                <w:lang w:val="ru-RU" w:eastAsia="ru-RU"/>
              </w:rPr>
              <w:t xml:space="preserve"> </w:t>
            </w:r>
            <w:proofErr w:type="spellStart"/>
            <w:r w:rsidRPr="00C74B0C">
              <w:rPr>
                <w:rFonts w:ascii="Times New Roman" w:hAnsi="Times New Roman" w:cs="Times New Roman"/>
                <w:b/>
                <w:bCs/>
                <w:lang w:val="ru-RU" w:eastAsia="ru-RU"/>
              </w:rPr>
              <w:t>трансфертів</w:t>
            </w:r>
            <w:proofErr w:type="spellEnd"/>
            <w:r w:rsidRPr="00C74B0C">
              <w:rPr>
                <w:rFonts w:ascii="Times New Roman" w:hAnsi="Times New Roman" w:cs="Times New Roman"/>
                <w:b/>
                <w:bCs/>
                <w:lang w:val="ru-RU" w:eastAsia="ru-RU"/>
              </w:rPr>
              <w:t xml:space="preserve"> </w:t>
            </w:r>
            <w:proofErr w:type="spellStart"/>
            <w:r w:rsidRPr="00C74B0C">
              <w:rPr>
                <w:rFonts w:ascii="Times New Roman" w:hAnsi="Times New Roman" w:cs="Times New Roman"/>
                <w:b/>
                <w:bCs/>
                <w:lang w:val="ru-RU" w:eastAsia="ru-RU"/>
              </w:rPr>
              <w:t>з</w:t>
            </w:r>
            <w:proofErr w:type="spellEnd"/>
            <w:r w:rsidRPr="00C74B0C">
              <w:rPr>
                <w:rFonts w:ascii="Times New Roman" w:hAnsi="Times New Roman" w:cs="Times New Roman"/>
                <w:b/>
                <w:bCs/>
                <w:lang w:val="ru-RU" w:eastAsia="ru-RU"/>
              </w:rPr>
              <w:t xml:space="preserve"> </w:t>
            </w:r>
            <w:proofErr w:type="spellStart"/>
            <w:r w:rsidRPr="00C74B0C">
              <w:rPr>
                <w:rFonts w:ascii="Times New Roman" w:hAnsi="Times New Roman" w:cs="Times New Roman"/>
                <w:b/>
                <w:bCs/>
                <w:lang w:val="ru-RU" w:eastAsia="ru-RU"/>
              </w:rPr>
              <w:t>інших</w:t>
            </w:r>
            <w:proofErr w:type="spellEnd"/>
            <w:r w:rsidRPr="00C74B0C">
              <w:rPr>
                <w:rFonts w:ascii="Times New Roman" w:hAnsi="Times New Roman" w:cs="Times New Roman"/>
                <w:b/>
                <w:bCs/>
                <w:lang w:val="ru-RU" w:eastAsia="ru-RU"/>
              </w:rPr>
              <w:t xml:space="preserve"> </w:t>
            </w:r>
            <w:proofErr w:type="spellStart"/>
            <w:r w:rsidRPr="00C74B0C">
              <w:rPr>
                <w:rFonts w:ascii="Times New Roman" w:hAnsi="Times New Roman" w:cs="Times New Roman"/>
                <w:b/>
                <w:bCs/>
                <w:lang w:val="ru-RU" w:eastAsia="ru-RU"/>
              </w:rPr>
              <w:t>бюджеті</w:t>
            </w:r>
            <w:proofErr w:type="gramStart"/>
            <w:r w:rsidRPr="00C74B0C">
              <w:rPr>
                <w:rFonts w:ascii="Times New Roman" w:hAnsi="Times New Roman" w:cs="Times New Roman"/>
                <w:b/>
                <w:bCs/>
                <w:lang w:val="ru-RU" w:eastAsia="ru-RU"/>
              </w:rPr>
              <w:t>в</w:t>
            </w:r>
            <w:proofErr w:type="spellEnd"/>
            <w:proofErr w:type="gramEnd"/>
            <w:r w:rsidRPr="00C74B0C">
              <w:rPr>
                <w:rFonts w:ascii="Times New Roman" w:hAnsi="Times New Roman" w:cs="Times New Roman"/>
                <w:b/>
                <w:bCs/>
                <w:lang w:val="ru-RU" w:eastAsia="ru-RU"/>
              </w:rPr>
              <w:t xml:space="preserve"> </w:t>
            </w:r>
          </w:p>
        </w:tc>
      </w:tr>
      <w:tr w:rsidR="00C74B0C" w:rsidRPr="00C74B0C" w:rsidTr="00C74B0C">
        <w:trPr>
          <w:trHeight w:val="255"/>
        </w:trPr>
        <w:tc>
          <w:tcPr>
            <w:tcW w:w="1857" w:type="dxa"/>
            <w:tcBorders>
              <w:top w:val="nil"/>
              <w:left w:val="nil"/>
              <w:bottom w:val="nil"/>
              <w:right w:val="nil"/>
            </w:tcBorders>
            <w:shd w:val="clear" w:color="auto" w:fill="auto"/>
            <w:noWrap/>
            <w:vAlign w:val="bottom"/>
            <w:hideMark/>
          </w:tcPr>
          <w:p w:rsidR="00C74B0C" w:rsidRPr="00C74B0C" w:rsidRDefault="00C74B0C" w:rsidP="00C74B0C">
            <w:pPr>
              <w:rPr>
                <w:rFonts w:ascii="Times New Roman" w:hAnsi="Times New Roman" w:cs="Times New Roman"/>
                <w:sz w:val="20"/>
                <w:szCs w:val="20"/>
                <w:u w:val="single"/>
                <w:lang w:val="ru-RU" w:eastAsia="ru-RU"/>
              </w:rPr>
            </w:pPr>
            <w:r w:rsidRPr="00C74B0C">
              <w:rPr>
                <w:rFonts w:ascii="Times New Roman" w:hAnsi="Times New Roman" w:cs="Times New Roman"/>
                <w:sz w:val="20"/>
                <w:szCs w:val="20"/>
                <w:u w:val="single"/>
                <w:lang w:val="ru-RU" w:eastAsia="ru-RU"/>
              </w:rPr>
              <w:t>13566000000</w:t>
            </w:r>
          </w:p>
        </w:tc>
        <w:tc>
          <w:tcPr>
            <w:tcW w:w="5320" w:type="dxa"/>
            <w:tcBorders>
              <w:top w:val="nil"/>
              <w:left w:val="nil"/>
              <w:bottom w:val="nil"/>
              <w:right w:val="nil"/>
            </w:tcBorders>
            <w:shd w:val="clear" w:color="auto" w:fill="auto"/>
            <w:vAlign w:val="bottom"/>
            <w:hideMark/>
          </w:tcPr>
          <w:p w:rsidR="00C74B0C" w:rsidRPr="00C74B0C" w:rsidRDefault="00C74B0C" w:rsidP="00C74B0C">
            <w:pPr>
              <w:rPr>
                <w:rFonts w:ascii="Arial CYR" w:hAnsi="Arial CYR"/>
                <w:sz w:val="20"/>
                <w:szCs w:val="20"/>
                <w:lang w:val="ru-RU" w:eastAsia="ru-RU"/>
              </w:rPr>
            </w:pPr>
          </w:p>
        </w:tc>
        <w:tc>
          <w:tcPr>
            <w:tcW w:w="878"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r>
      <w:tr w:rsidR="00C74B0C" w:rsidRPr="00C74B0C" w:rsidTr="00C74B0C">
        <w:trPr>
          <w:trHeight w:val="255"/>
        </w:trPr>
        <w:tc>
          <w:tcPr>
            <w:tcW w:w="1857" w:type="dxa"/>
            <w:tcBorders>
              <w:top w:val="nil"/>
              <w:left w:val="nil"/>
              <w:bottom w:val="nil"/>
              <w:right w:val="nil"/>
            </w:tcBorders>
            <w:shd w:val="clear" w:color="auto" w:fill="auto"/>
            <w:noWrap/>
            <w:vAlign w:val="bottom"/>
            <w:hideMark/>
          </w:tcPr>
          <w:p w:rsidR="00C74B0C" w:rsidRPr="00C74B0C" w:rsidRDefault="00C74B0C" w:rsidP="00C74B0C">
            <w:pPr>
              <w:rPr>
                <w:rFonts w:ascii="Times New Roman" w:hAnsi="Times New Roman" w:cs="Times New Roman"/>
                <w:sz w:val="20"/>
                <w:szCs w:val="20"/>
                <w:lang w:val="ru-RU" w:eastAsia="ru-RU"/>
              </w:rPr>
            </w:pPr>
            <w:r w:rsidRPr="00C74B0C">
              <w:rPr>
                <w:rFonts w:ascii="Times New Roman" w:hAnsi="Times New Roman" w:cs="Times New Roman"/>
                <w:sz w:val="20"/>
                <w:szCs w:val="20"/>
                <w:lang w:val="ru-RU" w:eastAsia="ru-RU"/>
              </w:rPr>
              <w:t>(код бюджету)</w:t>
            </w:r>
          </w:p>
        </w:tc>
        <w:tc>
          <w:tcPr>
            <w:tcW w:w="5320" w:type="dxa"/>
            <w:tcBorders>
              <w:top w:val="nil"/>
              <w:left w:val="nil"/>
              <w:bottom w:val="nil"/>
              <w:right w:val="nil"/>
            </w:tcBorders>
            <w:shd w:val="clear" w:color="auto" w:fill="auto"/>
            <w:vAlign w:val="bottom"/>
            <w:hideMark/>
          </w:tcPr>
          <w:p w:rsidR="00C74B0C" w:rsidRPr="00C74B0C" w:rsidRDefault="00C74B0C" w:rsidP="00C74B0C">
            <w:pPr>
              <w:rPr>
                <w:rFonts w:ascii="Arial CYR" w:hAnsi="Arial CYR"/>
                <w:sz w:val="20"/>
                <w:szCs w:val="20"/>
                <w:lang w:val="ru-RU" w:eastAsia="ru-RU"/>
              </w:rPr>
            </w:pPr>
          </w:p>
        </w:tc>
        <w:tc>
          <w:tcPr>
            <w:tcW w:w="878"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r>
      <w:tr w:rsidR="00C74B0C" w:rsidRPr="00C74B0C" w:rsidTr="00C74B0C">
        <w:trPr>
          <w:trHeight w:val="255"/>
        </w:trPr>
        <w:tc>
          <w:tcPr>
            <w:tcW w:w="1857" w:type="dxa"/>
            <w:tcBorders>
              <w:top w:val="nil"/>
              <w:left w:val="nil"/>
              <w:bottom w:val="nil"/>
              <w:right w:val="nil"/>
            </w:tcBorders>
            <w:shd w:val="clear" w:color="auto" w:fill="auto"/>
            <w:noWrap/>
            <w:vAlign w:val="bottom"/>
            <w:hideMark/>
          </w:tcPr>
          <w:p w:rsidR="00C74B0C" w:rsidRPr="00C74B0C" w:rsidRDefault="00C74B0C" w:rsidP="00C74B0C">
            <w:pPr>
              <w:jc w:val="center"/>
              <w:rPr>
                <w:rFonts w:ascii="Arial CYR" w:hAnsi="Arial CYR"/>
                <w:sz w:val="20"/>
                <w:szCs w:val="20"/>
                <w:lang w:val="ru-RU" w:eastAsia="ru-RU"/>
              </w:rPr>
            </w:pPr>
          </w:p>
        </w:tc>
        <w:tc>
          <w:tcPr>
            <w:tcW w:w="5320" w:type="dxa"/>
            <w:tcBorders>
              <w:top w:val="nil"/>
              <w:left w:val="nil"/>
              <w:bottom w:val="nil"/>
              <w:right w:val="nil"/>
            </w:tcBorders>
            <w:shd w:val="clear" w:color="auto" w:fill="auto"/>
            <w:vAlign w:val="bottom"/>
            <w:hideMark/>
          </w:tcPr>
          <w:p w:rsidR="00C74B0C" w:rsidRPr="00C74B0C" w:rsidRDefault="00C74B0C" w:rsidP="00C74B0C">
            <w:pPr>
              <w:rPr>
                <w:rFonts w:ascii="Arial CYR" w:hAnsi="Arial CYR"/>
                <w:sz w:val="20"/>
                <w:szCs w:val="20"/>
                <w:lang w:val="ru-RU" w:eastAsia="ru-RU"/>
              </w:rPr>
            </w:pPr>
          </w:p>
        </w:tc>
        <w:tc>
          <w:tcPr>
            <w:tcW w:w="878"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jc w:val="right"/>
              <w:rPr>
                <w:rFonts w:ascii="Times New Roman" w:hAnsi="Times New Roman" w:cs="Times New Roman"/>
                <w:sz w:val="20"/>
                <w:szCs w:val="20"/>
                <w:lang w:val="ru-RU" w:eastAsia="ru-RU"/>
              </w:rPr>
            </w:pPr>
            <w:r w:rsidRPr="00C74B0C">
              <w:rPr>
                <w:rFonts w:ascii="Times New Roman" w:hAnsi="Times New Roman" w:cs="Times New Roman"/>
                <w:sz w:val="20"/>
                <w:szCs w:val="20"/>
                <w:lang w:val="ru-RU" w:eastAsia="ru-RU"/>
              </w:rPr>
              <w:t>(</w:t>
            </w:r>
            <w:proofErr w:type="spellStart"/>
            <w:r w:rsidRPr="00C74B0C">
              <w:rPr>
                <w:rFonts w:ascii="Times New Roman" w:hAnsi="Times New Roman" w:cs="Times New Roman"/>
                <w:sz w:val="20"/>
                <w:szCs w:val="20"/>
                <w:lang w:val="ru-RU" w:eastAsia="ru-RU"/>
              </w:rPr>
              <w:t>грн</w:t>
            </w:r>
            <w:proofErr w:type="spellEnd"/>
            <w:r w:rsidRPr="00C74B0C">
              <w:rPr>
                <w:rFonts w:ascii="Times New Roman" w:hAnsi="Times New Roman" w:cs="Times New Roman"/>
                <w:sz w:val="20"/>
                <w:szCs w:val="20"/>
                <w:lang w:val="ru-RU" w:eastAsia="ru-RU"/>
              </w:rPr>
              <w:t>)</w:t>
            </w:r>
          </w:p>
        </w:tc>
      </w:tr>
      <w:tr w:rsidR="00C74B0C" w:rsidRPr="00C74B0C" w:rsidTr="00C74B0C">
        <w:trPr>
          <w:trHeight w:val="499"/>
        </w:trPr>
        <w:tc>
          <w:tcPr>
            <w:tcW w:w="1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 xml:space="preserve">Код </w:t>
            </w:r>
            <w:proofErr w:type="spellStart"/>
            <w:r w:rsidRPr="00C74B0C">
              <w:rPr>
                <w:rFonts w:ascii="Times New Roman" w:hAnsi="Times New Roman" w:cs="Times New Roman"/>
                <w:b/>
                <w:bCs/>
                <w:sz w:val="20"/>
                <w:szCs w:val="20"/>
                <w:lang w:val="ru-RU" w:eastAsia="ru-RU"/>
              </w:rPr>
              <w:t>Класифікації</w:t>
            </w:r>
            <w:proofErr w:type="spellEnd"/>
            <w:r w:rsidRPr="00C74B0C">
              <w:rPr>
                <w:rFonts w:ascii="Times New Roman" w:hAnsi="Times New Roman" w:cs="Times New Roman"/>
                <w:b/>
                <w:bCs/>
                <w:sz w:val="20"/>
                <w:szCs w:val="20"/>
                <w:lang w:val="ru-RU" w:eastAsia="ru-RU"/>
              </w:rPr>
              <w:t xml:space="preserve"> доходу бюджету / код бюджету</w:t>
            </w:r>
          </w:p>
        </w:tc>
        <w:tc>
          <w:tcPr>
            <w:tcW w:w="532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C74B0C" w:rsidRPr="00C74B0C" w:rsidRDefault="00C74B0C" w:rsidP="00C74B0C">
            <w:pPr>
              <w:jc w:val="center"/>
              <w:rPr>
                <w:rFonts w:ascii="Times New Roman" w:hAnsi="Times New Roman" w:cs="Times New Roman"/>
                <w:b/>
                <w:bCs/>
                <w:sz w:val="20"/>
                <w:szCs w:val="20"/>
                <w:lang w:val="ru-RU" w:eastAsia="ru-RU"/>
              </w:rPr>
            </w:pPr>
            <w:proofErr w:type="spellStart"/>
            <w:r w:rsidRPr="00C74B0C">
              <w:rPr>
                <w:rFonts w:ascii="Times New Roman" w:hAnsi="Times New Roman" w:cs="Times New Roman"/>
                <w:b/>
                <w:bCs/>
                <w:sz w:val="20"/>
                <w:szCs w:val="20"/>
                <w:lang w:val="ru-RU" w:eastAsia="ru-RU"/>
              </w:rPr>
              <w:t>Найменування</w:t>
            </w:r>
            <w:proofErr w:type="spellEnd"/>
            <w:r w:rsidRPr="00C74B0C">
              <w:rPr>
                <w:rFonts w:ascii="Times New Roman" w:hAnsi="Times New Roman" w:cs="Times New Roman"/>
                <w:b/>
                <w:bCs/>
                <w:sz w:val="20"/>
                <w:szCs w:val="20"/>
                <w:lang w:val="ru-RU" w:eastAsia="ru-RU"/>
              </w:rPr>
              <w:t xml:space="preserve"> трансферту /</w:t>
            </w:r>
            <w:proofErr w:type="spellStart"/>
            <w:r w:rsidRPr="00C74B0C">
              <w:rPr>
                <w:rFonts w:ascii="Times New Roman" w:hAnsi="Times New Roman" w:cs="Times New Roman"/>
                <w:b/>
                <w:bCs/>
                <w:sz w:val="20"/>
                <w:szCs w:val="20"/>
                <w:lang w:val="ru-RU" w:eastAsia="ru-RU"/>
              </w:rPr>
              <w:t>найменування</w:t>
            </w:r>
            <w:proofErr w:type="spellEnd"/>
            <w:r w:rsidRPr="00C74B0C">
              <w:rPr>
                <w:rFonts w:ascii="Times New Roman" w:hAnsi="Times New Roman" w:cs="Times New Roman"/>
                <w:b/>
                <w:bCs/>
                <w:sz w:val="20"/>
                <w:szCs w:val="20"/>
                <w:lang w:val="ru-RU" w:eastAsia="ru-RU"/>
              </w:rPr>
              <w:t xml:space="preserve"> бюджету – </w:t>
            </w:r>
            <w:proofErr w:type="spellStart"/>
            <w:r w:rsidRPr="00C74B0C">
              <w:rPr>
                <w:rFonts w:ascii="Times New Roman" w:hAnsi="Times New Roman" w:cs="Times New Roman"/>
                <w:b/>
                <w:bCs/>
                <w:sz w:val="20"/>
                <w:szCs w:val="20"/>
                <w:lang w:val="ru-RU" w:eastAsia="ru-RU"/>
              </w:rPr>
              <w:t>надавача</w:t>
            </w:r>
            <w:proofErr w:type="spellEnd"/>
            <w:r w:rsidRPr="00C74B0C">
              <w:rPr>
                <w:rFonts w:ascii="Times New Roman" w:hAnsi="Times New Roman" w:cs="Times New Roman"/>
                <w:b/>
                <w:bCs/>
                <w:sz w:val="20"/>
                <w:szCs w:val="20"/>
                <w:lang w:val="ru-RU" w:eastAsia="ru-RU"/>
              </w:rPr>
              <w:t xml:space="preserve"> </w:t>
            </w:r>
            <w:proofErr w:type="spellStart"/>
            <w:r w:rsidRPr="00C74B0C">
              <w:rPr>
                <w:rFonts w:ascii="Times New Roman" w:hAnsi="Times New Roman" w:cs="Times New Roman"/>
                <w:b/>
                <w:bCs/>
                <w:sz w:val="20"/>
                <w:szCs w:val="20"/>
                <w:lang w:val="ru-RU" w:eastAsia="ru-RU"/>
              </w:rPr>
              <w:t>міжбюджетного</w:t>
            </w:r>
            <w:proofErr w:type="spellEnd"/>
            <w:r w:rsidRPr="00C74B0C">
              <w:rPr>
                <w:rFonts w:ascii="Times New Roman" w:hAnsi="Times New Roman" w:cs="Times New Roman"/>
                <w:b/>
                <w:bCs/>
                <w:sz w:val="20"/>
                <w:szCs w:val="20"/>
                <w:lang w:val="ru-RU" w:eastAsia="ru-RU"/>
              </w:rPr>
              <w:t xml:space="preserve"> трансферту</w:t>
            </w:r>
          </w:p>
        </w:tc>
        <w:tc>
          <w:tcPr>
            <w:tcW w:w="878" w:type="dxa"/>
            <w:tcBorders>
              <w:top w:val="single" w:sz="4" w:space="0" w:color="auto"/>
              <w:left w:val="nil"/>
              <w:bottom w:val="nil"/>
              <w:right w:val="single" w:sz="4" w:space="0" w:color="auto"/>
            </w:tcBorders>
            <w:shd w:val="clear" w:color="auto" w:fill="auto"/>
            <w:vAlign w:val="bottom"/>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 xml:space="preserve">2020 </w:t>
            </w:r>
            <w:proofErr w:type="spellStart"/>
            <w:proofErr w:type="gramStart"/>
            <w:r w:rsidRPr="00C74B0C">
              <w:rPr>
                <w:rFonts w:ascii="Times New Roman" w:hAnsi="Times New Roman" w:cs="Times New Roman"/>
                <w:b/>
                <w:bCs/>
                <w:sz w:val="20"/>
                <w:szCs w:val="20"/>
                <w:lang w:val="ru-RU" w:eastAsia="ru-RU"/>
              </w:rPr>
              <w:t>р</w:t>
            </w:r>
            <w:proofErr w:type="gramEnd"/>
            <w:r w:rsidRPr="00C74B0C">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 xml:space="preserve">2021 </w:t>
            </w:r>
            <w:proofErr w:type="spellStart"/>
            <w:proofErr w:type="gramStart"/>
            <w:r w:rsidRPr="00C74B0C">
              <w:rPr>
                <w:rFonts w:ascii="Times New Roman" w:hAnsi="Times New Roman" w:cs="Times New Roman"/>
                <w:b/>
                <w:bCs/>
                <w:sz w:val="20"/>
                <w:szCs w:val="20"/>
                <w:lang w:val="ru-RU" w:eastAsia="ru-RU"/>
              </w:rPr>
              <w:t>р</w:t>
            </w:r>
            <w:proofErr w:type="gramEnd"/>
            <w:r w:rsidRPr="00C74B0C">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 xml:space="preserve">2022 </w:t>
            </w:r>
            <w:proofErr w:type="spellStart"/>
            <w:proofErr w:type="gramStart"/>
            <w:r w:rsidRPr="00C74B0C">
              <w:rPr>
                <w:rFonts w:ascii="Times New Roman" w:hAnsi="Times New Roman" w:cs="Times New Roman"/>
                <w:b/>
                <w:bCs/>
                <w:sz w:val="20"/>
                <w:szCs w:val="20"/>
                <w:lang w:val="ru-RU" w:eastAsia="ru-RU"/>
              </w:rPr>
              <w:t>р</w:t>
            </w:r>
            <w:proofErr w:type="gramEnd"/>
            <w:r w:rsidRPr="00C74B0C">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 xml:space="preserve">2023 </w:t>
            </w:r>
            <w:proofErr w:type="spellStart"/>
            <w:proofErr w:type="gramStart"/>
            <w:r w:rsidRPr="00C74B0C">
              <w:rPr>
                <w:rFonts w:ascii="Times New Roman" w:hAnsi="Times New Roman" w:cs="Times New Roman"/>
                <w:b/>
                <w:bCs/>
                <w:sz w:val="20"/>
                <w:szCs w:val="20"/>
                <w:lang w:val="ru-RU" w:eastAsia="ru-RU"/>
              </w:rPr>
              <w:t>р</w:t>
            </w:r>
            <w:proofErr w:type="gramEnd"/>
            <w:r w:rsidRPr="00C74B0C">
              <w:rPr>
                <w:rFonts w:ascii="Times New Roman" w:hAnsi="Times New Roman" w:cs="Times New Roman"/>
                <w:b/>
                <w:bCs/>
                <w:sz w:val="20"/>
                <w:szCs w:val="20"/>
                <w:lang w:val="ru-RU" w:eastAsia="ru-RU"/>
              </w:rPr>
              <w:t>ік</w:t>
            </w:r>
            <w:proofErr w:type="spellEnd"/>
          </w:p>
        </w:tc>
        <w:tc>
          <w:tcPr>
            <w:tcW w:w="1840" w:type="dxa"/>
            <w:tcBorders>
              <w:top w:val="single" w:sz="4" w:space="0" w:color="auto"/>
              <w:left w:val="nil"/>
              <w:bottom w:val="nil"/>
              <w:right w:val="single" w:sz="4" w:space="0" w:color="auto"/>
            </w:tcBorders>
            <w:shd w:val="clear" w:color="auto" w:fill="auto"/>
            <w:vAlign w:val="bottom"/>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 xml:space="preserve">2024 </w:t>
            </w:r>
            <w:proofErr w:type="spellStart"/>
            <w:proofErr w:type="gramStart"/>
            <w:r w:rsidRPr="00C74B0C">
              <w:rPr>
                <w:rFonts w:ascii="Times New Roman" w:hAnsi="Times New Roman" w:cs="Times New Roman"/>
                <w:b/>
                <w:bCs/>
                <w:sz w:val="20"/>
                <w:szCs w:val="20"/>
                <w:lang w:val="ru-RU" w:eastAsia="ru-RU"/>
              </w:rPr>
              <w:t>р</w:t>
            </w:r>
            <w:proofErr w:type="gramEnd"/>
            <w:r w:rsidRPr="00C74B0C">
              <w:rPr>
                <w:rFonts w:ascii="Times New Roman" w:hAnsi="Times New Roman" w:cs="Times New Roman"/>
                <w:b/>
                <w:bCs/>
                <w:sz w:val="20"/>
                <w:szCs w:val="20"/>
                <w:lang w:val="ru-RU" w:eastAsia="ru-RU"/>
              </w:rPr>
              <w:t>ік</w:t>
            </w:r>
            <w:proofErr w:type="spellEnd"/>
          </w:p>
        </w:tc>
      </w:tr>
      <w:tr w:rsidR="00C74B0C" w:rsidRPr="00C74B0C" w:rsidTr="00C74B0C">
        <w:trPr>
          <w:trHeight w:val="499"/>
        </w:trPr>
        <w:tc>
          <w:tcPr>
            <w:tcW w:w="1857" w:type="dxa"/>
            <w:vMerge/>
            <w:tcBorders>
              <w:top w:val="single" w:sz="4" w:space="0" w:color="000000"/>
              <w:left w:val="single" w:sz="4" w:space="0" w:color="000000"/>
              <w:bottom w:val="single" w:sz="4" w:space="0" w:color="000000"/>
              <w:right w:val="single" w:sz="4" w:space="0" w:color="000000"/>
            </w:tcBorders>
            <w:vAlign w:val="center"/>
            <w:hideMark/>
          </w:tcPr>
          <w:p w:rsidR="00C74B0C" w:rsidRPr="00C74B0C" w:rsidRDefault="00C74B0C" w:rsidP="00C74B0C">
            <w:pPr>
              <w:rPr>
                <w:rFonts w:ascii="Times New Roman" w:hAnsi="Times New Roman" w:cs="Times New Roman"/>
                <w:b/>
                <w:bCs/>
                <w:sz w:val="20"/>
                <w:szCs w:val="20"/>
                <w:lang w:val="ru-RU" w:eastAsia="ru-RU"/>
              </w:rPr>
            </w:pPr>
          </w:p>
        </w:tc>
        <w:tc>
          <w:tcPr>
            <w:tcW w:w="5320" w:type="dxa"/>
            <w:vMerge/>
            <w:tcBorders>
              <w:top w:val="single" w:sz="4" w:space="0" w:color="000000"/>
              <w:left w:val="single" w:sz="4" w:space="0" w:color="000000"/>
              <w:bottom w:val="single" w:sz="4" w:space="0" w:color="000000"/>
              <w:right w:val="single" w:sz="4" w:space="0" w:color="auto"/>
            </w:tcBorders>
            <w:vAlign w:val="center"/>
            <w:hideMark/>
          </w:tcPr>
          <w:p w:rsidR="00C74B0C" w:rsidRPr="00C74B0C" w:rsidRDefault="00C74B0C" w:rsidP="00C74B0C">
            <w:pPr>
              <w:rPr>
                <w:rFonts w:ascii="Times New Roman" w:hAnsi="Times New Roman" w:cs="Times New Roman"/>
                <w:b/>
                <w:bCs/>
                <w:sz w:val="20"/>
                <w:szCs w:val="20"/>
                <w:lang w:val="ru-RU" w:eastAsia="ru-RU"/>
              </w:rPr>
            </w:pPr>
          </w:p>
        </w:tc>
        <w:tc>
          <w:tcPr>
            <w:tcW w:w="878" w:type="dxa"/>
            <w:tcBorders>
              <w:top w:val="nil"/>
              <w:left w:val="nil"/>
              <w:bottom w:val="single" w:sz="4" w:space="0" w:color="auto"/>
              <w:right w:val="single" w:sz="4" w:space="0" w:color="auto"/>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w:t>
            </w:r>
            <w:proofErr w:type="spellStart"/>
            <w:r w:rsidRPr="00C74B0C">
              <w:rPr>
                <w:rFonts w:ascii="Times New Roman" w:hAnsi="Times New Roman" w:cs="Times New Roman"/>
                <w:b/>
                <w:bCs/>
                <w:sz w:val="20"/>
                <w:szCs w:val="20"/>
                <w:lang w:val="ru-RU" w:eastAsia="ru-RU"/>
              </w:rPr>
              <w:t>звіт</w:t>
            </w:r>
            <w:proofErr w:type="spellEnd"/>
            <w:r w:rsidRPr="00C74B0C">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w:t>
            </w:r>
            <w:proofErr w:type="spellStart"/>
            <w:r w:rsidRPr="00C74B0C">
              <w:rPr>
                <w:rFonts w:ascii="Times New Roman" w:hAnsi="Times New Roman" w:cs="Times New Roman"/>
                <w:b/>
                <w:bCs/>
                <w:sz w:val="20"/>
                <w:szCs w:val="20"/>
                <w:lang w:val="ru-RU" w:eastAsia="ru-RU"/>
              </w:rPr>
              <w:t>затверджено</w:t>
            </w:r>
            <w:proofErr w:type="spellEnd"/>
            <w:r w:rsidRPr="00C74B0C">
              <w:rPr>
                <w:rFonts w:ascii="Times New Roman" w:hAnsi="Times New Roman" w:cs="Times New Roman"/>
                <w:b/>
                <w:bCs/>
                <w:sz w:val="20"/>
                <w:szCs w:val="20"/>
                <w:lang w:val="ru-RU" w:eastAsia="ru-RU"/>
              </w:rPr>
              <w:t>)</w:t>
            </w:r>
          </w:p>
        </w:tc>
        <w:tc>
          <w:tcPr>
            <w:tcW w:w="1840" w:type="dxa"/>
            <w:tcBorders>
              <w:top w:val="nil"/>
              <w:left w:val="nil"/>
              <w:bottom w:val="single" w:sz="4" w:space="0" w:color="auto"/>
              <w:right w:val="single" w:sz="4" w:space="0" w:color="auto"/>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(план)</w:t>
            </w:r>
          </w:p>
        </w:tc>
        <w:tc>
          <w:tcPr>
            <w:tcW w:w="1840" w:type="dxa"/>
            <w:tcBorders>
              <w:top w:val="nil"/>
              <w:left w:val="nil"/>
              <w:bottom w:val="single" w:sz="4" w:space="0" w:color="auto"/>
              <w:right w:val="single" w:sz="4" w:space="0" w:color="auto"/>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(план)</w:t>
            </w:r>
          </w:p>
        </w:tc>
      </w:tr>
      <w:tr w:rsidR="00C74B0C" w:rsidRPr="00C74B0C" w:rsidTr="00C74B0C">
        <w:trPr>
          <w:trHeight w:val="255"/>
        </w:trPr>
        <w:tc>
          <w:tcPr>
            <w:tcW w:w="1857" w:type="dxa"/>
            <w:tcBorders>
              <w:top w:val="nil"/>
              <w:left w:val="single" w:sz="4" w:space="0" w:color="000000"/>
              <w:bottom w:val="nil"/>
              <w:right w:val="single" w:sz="4" w:space="0" w:color="000000"/>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1</w:t>
            </w:r>
          </w:p>
        </w:tc>
        <w:tc>
          <w:tcPr>
            <w:tcW w:w="5320" w:type="dxa"/>
            <w:tcBorders>
              <w:top w:val="nil"/>
              <w:left w:val="nil"/>
              <w:bottom w:val="nil"/>
              <w:right w:val="single" w:sz="4" w:space="0" w:color="auto"/>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2</w:t>
            </w:r>
          </w:p>
        </w:tc>
        <w:tc>
          <w:tcPr>
            <w:tcW w:w="878" w:type="dxa"/>
            <w:tcBorders>
              <w:top w:val="nil"/>
              <w:left w:val="nil"/>
              <w:bottom w:val="nil"/>
              <w:right w:val="single" w:sz="4" w:space="0" w:color="auto"/>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3</w:t>
            </w:r>
          </w:p>
        </w:tc>
        <w:tc>
          <w:tcPr>
            <w:tcW w:w="1840" w:type="dxa"/>
            <w:tcBorders>
              <w:top w:val="nil"/>
              <w:left w:val="nil"/>
              <w:bottom w:val="nil"/>
              <w:right w:val="single" w:sz="4" w:space="0" w:color="auto"/>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4</w:t>
            </w:r>
          </w:p>
        </w:tc>
        <w:tc>
          <w:tcPr>
            <w:tcW w:w="1840" w:type="dxa"/>
            <w:tcBorders>
              <w:top w:val="nil"/>
              <w:left w:val="nil"/>
              <w:bottom w:val="nil"/>
              <w:right w:val="single" w:sz="4" w:space="0" w:color="auto"/>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5</w:t>
            </w:r>
          </w:p>
        </w:tc>
        <w:tc>
          <w:tcPr>
            <w:tcW w:w="1840" w:type="dxa"/>
            <w:tcBorders>
              <w:top w:val="nil"/>
              <w:left w:val="nil"/>
              <w:bottom w:val="nil"/>
              <w:right w:val="single" w:sz="4" w:space="0" w:color="auto"/>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6</w:t>
            </w:r>
          </w:p>
        </w:tc>
        <w:tc>
          <w:tcPr>
            <w:tcW w:w="1840" w:type="dxa"/>
            <w:tcBorders>
              <w:top w:val="nil"/>
              <w:left w:val="nil"/>
              <w:bottom w:val="nil"/>
              <w:right w:val="single" w:sz="4" w:space="0" w:color="auto"/>
            </w:tcBorders>
            <w:shd w:val="clear" w:color="auto" w:fill="auto"/>
            <w:hideMark/>
          </w:tcPr>
          <w:p w:rsidR="00C74B0C" w:rsidRPr="00C74B0C" w:rsidRDefault="00C74B0C" w:rsidP="00C74B0C">
            <w:pPr>
              <w:jc w:val="center"/>
              <w:rPr>
                <w:rFonts w:ascii="Times New Roman" w:hAnsi="Times New Roman" w:cs="Times New Roman"/>
                <w:b/>
                <w:bCs/>
                <w:sz w:val="20"/>
                <w:szCs w:val="20"/>
                <w:lang w:val="ru-RU" w:eastAsia="ru-RU"/>
              </w:rPr>
            </w:pPr>
            <w:r w:rsidRPr="00C74B0C">
              <w:rPr>
                <w:rFonts w:ascii="Times New Roman" w:hAnsi="Times New Roman" w:cs="Times New Roman"/>
                <w:b/>
                <w:bCs/>
                <w:sz w:val="20"/>
                <w:szCs w:val="20"/>
                <w:lang w:val="ru-RU" w:eastAsia="ru-RU"/>
              </w:rPr>
              <w:t>7</w:t>
            </w:r>
          </w:p>
        </w:tc>
      </w:tr>
      <w:tr w:rsidR="00C74B0C" w:rsidRPr="00C74B0C" w:rsidTr="00C74B0C">
        <w:trPr>
          <w:trHeight w:val="255"/>
        </w:trPr>
        <w:tc>
          <w:tcPr>
            <w:tcW w:w="15415"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 xml:space="preserve">I. </w:t>
            </w:r>
            <w:proofErr w:type="spellStart"/>
            <w:r w:rsidRPr="00C74B0C">
              <w:rPr>
                <w:rFonts w:ascii="Arial CYR" w:hAnsi="Arial CYR"/>
                <w:b/>
                <w:bCs/>
                <w:sz w:val="20"/>
                <w:szCs w:val="20"/>
                <w:lang w:val="ru-RU" w:eastAsia="ru-RU"/>
              </w:rPr>
              <w:t>Трансферти</w:t>
            </w:r>
            <w:proofErr w:type="spellEnd"/>
            <w:r w:rsidRPr="00C74B0C">
              <w:rPr>
                <w:rFonts w:ascii="Arial CYR" w:hAnsi="Arial CYR"/>
                <w:b/>
                <w:bCs/>
                <w:sz w:val="20"/>
                <w:szCs w:val="20"/>
                <w:lang w:val="ru-RU" w:eastAsia="ru-RU"/>
              </w:rPr>
              <w:t xml:space="preserve"> до </w:t>
            </w:r>
            <w:proofErr w:type="spellStart"/>
            <w:r w:rsidRPr="00C74B0C">
              <w:rPr>
                <w:rFonts w:ascii="Arial CYR" w:hAnsi="Arial CYR"/>
                <w:b/>
                <w:bCs/>
                <w:sz w:val="20"/>
                <w:szCs w:val="20"/>
                <w:lang w:val="ru-RU" w:eastAsia="ru-RU"/>
              </w:rPr>
              <w:t>загального</w:t>
            </w:r>
            <w:proofErr w:type="spellEnd"/>
            <w:r w:rsidRPr="00C74B0C">
              <w:rPr>
                <w:rFonts w:ascii="Arial CYR" w:hAnsi="Arial CYR"/>
                <w:b/>
                <w:bCs/>
                <w:sz w:val="20"/>
                <w:szCs w:val="20"/>
                <w:lang w:val="ru-RU" w:eastAsia="ru-RU"/>
              </w:rPr>
              <w:t xml:space="preserve"> фонду бюджету</w:t>
            </w:r>
          </w:p>
        </w:tc>
      </w:tr>
      <w:tr w:rsidR="00C74B0C" w:rsidRPr="00C74B0C" w:rsidTr="00C74B0C">
        <w:trPr>
          <w:trHeight w:val="255"/>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41020100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Базова</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дотація</w:t>
            </w:r>
            <w:proofErr w:type="spellEnd"/>
            <w:r w:rsidRPr="00C74B0C">
              <w:rPr>
                <w:rFonts w:ascii="Arial CYR" w:hAnsi="Arial CYR"/>
                <w:b/>
                <w:bCs/>
                <w:sz w:val="20"/>
                <w:szCs w:val="20"/>
                <w:lang w:val="ru-RU" w:eastAsia="ru-RU"/>
              </w:rPr>
              <w:t> </w:t>
            </w:r>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23 096 600,00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31 638 000,00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37 331 200,00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44 072 600,00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99000000000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Державний</w:t>
            </w:r>
            <w:proofErr w:type="spellEnd"/>
            <w:r w:rsidRPr="00C74B0C">
              <w:rPr>
                <w:rFonts w:ascii="Arial CYR" w:hAnsi="Arial CYR"/>
                <w:sz w:val="20"/>
                <w:szCs w:val="20"/>
                <w:lang w:val="ru-RU" w:eastAsia="ru-RU"/>
              </w:rPr>
              <w:t xml:space="preserve"> бюджет</w:t>
            </w:r>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23 096 600,00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31 638 000,00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37 331 200,00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44 072 600,00</w:t>
            </w:r>
          </w:p>
        </w:tc>
      </w:tr>
      <w:tr w:rsidR="00C74B0C" w:rsidRPr="00C74B0C" w:rsidTr="00C74B0C">
        <w:trPr>
          <w:trHeight w:val="510"/>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41033900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Освітня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субвенція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w:t>
            </w:r>
            <w:proofErr w:type="gramStart"/>
            <w:r w:rsidRPr="00C74B0C">
              <w:rPr>
                <w:rFonts w:ascii="Arial CYR" w:hAnsi="Arial CYR"/>
                <w:b/>
                <w:bCs/>
                <w:sz w:val="20"/>
                <w:szCs w:val="20"/>
                <w:lang w:val="ru-RU" w:eastAsia="ru-RU"/>
              </w:rPr>
              <w:t>державного</w:t>
            </w:r>
            <w:proofErr w:type="gramEnd"/>
            <w:r w:rsidRPr="00C74B0C">
              <w:rPr>
                <w:rFonts w:ascii="Arial CYR" w:hAnsi="Arial CYR"/>
                <w:b/>
                <w:bCs/>
                <w:sz w:val="20"/>
                <w:szCs w:val="20"/>
                <w:lang w:val="ru-RU" w:eastAsia="ru-RU"/>
              </w:rPr>
              <w:t xml:space="preserve"> бюджету </w:t>
            </w:r>
            <w:proofErr w:type="spellStart"/>
            <w:r w:rsidRPr="00C74B0C">
              <w:rPr>
                <w:rFonts w:ascii="Arial CYR" w:hAnsi="Arial CYR"/>
                <w:b/>
                <w:bCs/>
                <w:sz w:val="20"/>
                <w:szCs w:val="20"/>
                <w:lang w:val="ru-RU" w:eastAsia="ru-RU"/>
              </w:rPr>
              <w:t>місцевим</w:t>
            </w:r>
            <w:proofErr w:type="spellEnd"/>
            <w:r w:rsidRPr="00C74B0C">
              <w:rPr>
                <w:rFonts w:ascii="Arial CYR" w:hAnsi="Arial CYR"/>
                <w:b/>
                <w:bCs/>
                <w:sz w:val="20"/>
                <w:szCs w:val="20"/>
                <w:lang w:val="ru-RU" w:eastAsia="ru-RU"/>
              </w:rPr>
              <w:t xml:space="preserve"> бюджетам </w:t>
            </w:r>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77 056 700,00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84 097 400,00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92 107 200,00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98 392 500,00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99000000000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Державний</w:t>
            </w:r>
            <w:proofErr w:type="spellEnd"/>
            <w:r w:rsidRPr="00C74B0C">
              <w:rPr>
                <w:rFonts w:ascii="Arial CYR" w:hAnsi="Arial CYR"/>
                <w:sz w:val="20"/>
                <w:szCs w:val="20"/>
                <w:lang w:val="ru-RU" w:eastAsia="ru-RU"/>
              </w:rPr>
              <w:t xml:space="preserve"> бюджет</w:t>
            </w:r>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77 056 700,00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84 097 400,00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92 107 200,00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98 392 500,00</w:t>
            </w:r>
          </w:p>
        </w:tc>
      </w:tr>
      <w:tr w:rsidR="00C74B0C" w:rsidRPr="00C74B0C" w:rsidTr="00C74B0C">
        <w:trPr>
          <w:trHeight w:val="765"/>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41034500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Субвенція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державного бюджету </w:t>
            </w:r>
            <w:proofErr w:type="spellStart"/>
            <w:r w:rsidRPr="00C74B0C">
              <w:rPr>
                <w:rFonts w:ascii="Arial CYR" w:hAnsi="Arial CYR"/>
                <w:b/>
                <w:bCs/>
                <w:sz w:val="20"/>
                <w:szCs w:val="20"/>
                <w:lang w:val="ru-RU" w:eastAsia="ru-RU"/>
              </w:rPr>
              <w:t>місцевим</w:t>
            </w:r>
            <w:proofErr w:type="spellEnd"/>
            <w:r w:rsidRPr="00C74B0C">
              <w:rPr>
                <w:rFonts w:ascii="Arial CYR" w:hAnsi="Arial CYR"/>
                <w:b/>
                <w:bCs/>
                <w:sz w:val="20"/>
                <w:szCs w:val="20"/>
                <w:lang w:val="ru-RU" w:eastAsia="ru-RU"/>
              </w:rPr>
              <w:t xml:space="preserve"> бюджетам на </w:t>
            </w:r>
            <w:proofErr w:type="spellStart"/>
            <w:r w:rsidRPr="00C74B0C">
              <w:rPr>
                <w:rFonts w:ascii="Arial CYR" w:hAnsi="Arial CYR"/>
                <w:b/>
                <w:bCs/>
                <w:sz w:val="20"/>
                <w:szCs w:val="20"/>
                <w:lang w:val="ru-RU" w:eastAsia="ru-RU"/>
              </w:rPr>
              <w:t>здійснення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заходів</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щодо</w:t>
            </w:r>
            <w:proofErr w:type="spellEnd"/>
            <w:r w:rsidRPr="00C74B0C">
              <w:rPr>
                <w:rFonts w:ascii="Arial CYR" w:hAnsi="Arial CYR"/>
                <w:b/>
                <w:bCs/>
                <w:sz w:val="20"/>
                <w:szCs w:val="20"/>
                <w:lang w:val="ru-RU" w:eastAsia="ru-RU"/>
              </w:rPr>
              <w:t xml:space="preserve"> </w:t>
            </w:r>
            <w:proofErr w:type="spellStart"/>
            <w:proofErr w:type="gramStart"/>
            <w:r w:rsidRPr="00C74B0C">
              <w:rPr>
                <w:rFonts w:ascii="Arial CYR" w:hAnsi="Arial CYR"/>
                <w:b/>
                <w:bCs/>
                <w:sz w:val="20"/>
                <w:szCs w:val="20"/>
                <w:lang w:val="ru-RU" w:eastAsia="ru-RU"/>
              </w:rPr>
              <w:t>соц</w:t>
            </w:r>
            <w:proofErr w:type="gramEnd"/>
            <w:r w:rsidRPr="00C74B0C">
              <w:rPr>
                <w:rFonts w:ascii="Arial CYR" w:hAnsi="Arial CYR"/>
                <w:b/>
                <w:bCs/>
                <w:sz w:val="20"/>
                <w:szCs w:val="20"/>
                <w:lang w:val="ru-RU" w:eastAsia="ru-RU"/>
              </w:rPr>
              <w:t>іально-економічного</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розвитку</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окремих</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територій</w:t>
            </w:r>
            <w:proofErr w:type="spellEnd"/>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91 000,00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99000000000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Державний</w:t>
            </w:r>
            <w:proofErr w:type="spellEnd"/>
            <w:r w:rsidRPr="00C74B0C">
              <w:rPr>
                <w:rFonts w:ascii="Arial CYR" w:hAnsi="Arial CYR"/>
                <w:sz w:val="20"/>
                <w:szCs w:val="20"/>
                <w:lang w:val="ru-RU" w:eastAsia="ru-RU"/>
              </w:rPr>
              <w:t xml:space="preserve"> бюджет</w:t>
            </w:r>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91 000,00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r>
      <w:tr w:rsidR="00C74B0C" w:rsidRPr="00C74B0C" w:rsidTr="00C74B0C">
        <w:trPr>
          <w:trHeight w:val="1020"/>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41040200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Дотація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місцевого</w:t>
            </w:r>
            <w:proofErr w:type="spellEnd"/>
            <w:r w:rsidRPr="00C74B0C">
              <w:rPr>
                <w:rFonts w:ascii="Arial CYR" w:hAnsi="Arial CYR"/>
                <w:b/>
                <w:bCs/>
                <w:sz w:val="20"/>
                <w:szCs w:val="20"/>
                <w:lang w:val="ru-RU" w:eastAsia="ru-RU"/>
              </w:rPr>
              <w:t xml:space="preserve"> бюджету на </w:t>
            </w:r>
            <w:proofErr w:type="spellStart"/>
            <w:r w:rsidRPr="00C74B0C">
              <w:rPr>
                <w:rFonts w:ascii="Arial CYR" w:hAnsi="Arial CYR"/>
                <w:b/>
                <w:bCs/>
                <w:sz w:val="20"/>
                <w:szCs w:val="20"/>
                <w:lang w:val="ru-RU" w:eastAsia="ru-RU"/>
              </w:rPr>
              <w:t>здійснення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переданих</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державного бюджету </w:t>
            </w:r>
            <w:proofErr w:type="spellStart"/>
            <w:r w:rsidRPr="00C74B0C">
              <w:rPr>
                <w:rFonts w:ascii="Arial CYR" w:hAnsi="Arial CYR"/>
                <w:b/>
                <w:bCs/>
                <w:sz w:val="20"/>
                <w:szCs w:val="20"/>
                <w:lang w:val="ru-RU" w:eastAsia="ru-RU"/>
              </w:rPr>
              <w:t>видатків</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утримання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закладів</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освіти</w:t>
            </w:r>
            <w:proofErr w:type="spellEnd"/>
            <w:r w:rsidRPr="00C74B0C">
              <w:rPr>
                <w:rFonts w:ascii="Arial CYR" w:hAnsi="Arial CYR"/>
                <w:b/>
                <w:bCs/>
                <w:sz w:val="20"/>
                <w:szCs w:val="20"/>
                <w:lang w:val="ru-RU" w:eastAsia="ru-RU"/>
              </w:rPr>
              <w:t xml:space="preserve"> та </w:t>
            </w:r>
            <w:proofErr w:type="spellStart"/>
            <w:r w:rsidRPr="00C74B0C">
              <w:rPr>
                <w:rFonts w:ascii="Arial CYR" w:hAnsi="Arial CYR"/>
                <w:b/>
                <w:bCs/>
                <w:sz w:val="20"/>
                <w:szCs w:val="20"/>
                <w:lang w:val="ru-RU" w:eastAsia="ru-RU"/>
              </w:rPr>
              <w:t>охорони</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здоров</w:t>
            </w:r>
            <w:proofErr w:type="gramStart"/>
            <w:r w:rsidRPr="00C74B0C">
              <w:rPr>
                <w:rFonts w:ascii="Arial CYR" w:hAnsi="Arial CYR"/>
                <w:b/>
                <w:bCs/>
                <w:sz w:val="20"/>
                <w:szCs w:val="20"/>
                <w:lang w:val="ru-RU" w:eastAsia="ru-RU"/>
              </w:rPr>
              <w:t>`я</w:t>
            </w:r>
            <w:proofErr w:type="spellEnd"/>
            <w:proofErr w:type="gramEnd"/>
            <w:r w:rsidRPr="00C74B0C">
              <w:rPr>
                <w:rFonts w:ascii="Arial CYR" w:hAnsi="Arial CYR"/>
                <w:b/>
                <w:bCs/>
                <w:sz w:val="20"/>
                <w:szCs w:val="20"/>
                <w:lang w:val="ru-RU" w:eastAsia="ru-RU"/>
              </w:rPr>
              <w:t xml:space="preserve"> за </w:t>
            </w:r>
            <w:proofErr w:type="spellStart"/>
            <w:r w:rsidRPr="00C74B0C">
              <w:rPr>
                <w:rFonts w:ascii="Arial CYR" w:hAnsi="Arial CYR"/>
                <w:b/>
                <w:bCs/>
                <w:sz w:val="20"/>
                <w:szCs w:val="20"/>
                <w:lang w:val="ru-RU" w:eastAsia="ru-RU"/>
              </w:rPr>
              <w:t>рахунок</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відповідної</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додаткової</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дотації</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державного бюджету</w:t>
            </w:r>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1 936 400,00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13100000000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Обласний</w:t>
            </w:r>
            <w:proofErr w:type="spellEnd"/>
            <w:r w:rsidRPr="00C74B0C">
              <w:rPr>
                <w:rFonts w:ascii="Arial CYR" w:hAnsi="Arial CYR"/>
                <w:sz w:val="20"/>
                <w:szCs w:val="20"/>
                <w:lang w:val="ru-RU" w:eastAsia="ru-RU"/>
              </w:rPr>
              <w:t xml:space="preserve"> бюджет </w:t>
            </w:r>
            <w:proofErr w:type="spellStart"/>
            <w:r w:rsidRPr="00C74B0C">
              <w:rPr>
                <w:rFonts w:ascii="Arial CYR" w:hAnsi="Arial CYR"/>
                <w:sz w:val="20"/>
                <w:szCs w:val="20"/>
                <w:lang w:val="ru-RU" w:eastAsia="ru-RU"/>
              </w:rPr>
              <w:t>Льв</w:t>
            </w:r>
            <w:proofErr w:type="gramStart"/>
            <w:r w:rsidRPr="00C74B0C">
              <w:rPr>
                <w:rFonts w:ascii="Arial CYR" w:hAnsi="Arial CYR"/>
                <w:sz w:val="20"/>
                <w:szCs w:val="20"/>
                <w:lang w:val="ru-RU" w:eastAsia="ru-RU"/>
              </w:rPr>
              <w:t>i</w:t>
            </w:r>
            <w:proofErr w:type="gramEnd"/>
            <w:r w:rsidRPr="00C74B0C">
              <w:rPr>
                <w:rFonts w:ascii="Arial CYR" w:hAnsi="Arial CYR"/>
                <w:sz w:val="20"/>
                <w:szCs w:val="20"/>
                <w:lang w:val="ru-RU" w:eastAsia="ru-RU"/>
              </w:rPr>
              <w:t>вської</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t>областi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1 936 400,00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r>
      <w:tr w:rsidR="00C74B0C" w:rsidRPr="00C74B0C" w:rsidTr="00C74B0C">
        <w:trPr>
          <w:trHeight w:val="765"/>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41051000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Субвенція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місцевого</w:t>
            </w:r>
            <w:proofErr w:type="spellEnd"/>
            <w:r w:rsidRPr="00C74B0C">
              <w:rPr>
                <w:rFonts w:ascii="Arial CYR" w:hAnsi="Arial CYR"/>
                <w:b/>
                <w:bCs/>
                <w:sz w:val="20"/>
                <w:szCs w:val="20"/>
                <w:lang w:val="ru-RU" w:eastAsia="ru-RU"/>
              </w:rPr>
              <w:t xml:space="preserve"> бюджету на </w:t>
            </w:r>
            <w:proofErr w:type="spellStart"/>
            <w:r w:rsidRPr="00C74B0C">
              <w:rPr>
                <w:rFonts w:ascii="Arial CYR" w:hAnsi="Arial CYR"/>
                <w:b/>
                <w:bCs/>
                <w:sz w:val="20"/>
                <w:szCs w:val="20"/>
                <w:lang w:val="ru-RU" w:eastAsia="ru-RU"/>
              </w:rPr>
              <w:t>здійснення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переданих</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видаткі</w:t>
            </w:r>
            <w:proofErr w:type="gramStart"/>
            <w:r w:rsidRPr="00C74B0C">
              <w:rPr>
                <w:rFonts w:ascii="Arial CYR" w:hAnsi="Arial CYR"/>
                <w:b/>
                <w:bCs/>
                <w:sz w:val="20"/>
                <w:szCs w:val="20"/>
                <w:lang w:val="ru-RU" w:eastAsia="ru-RU"/>
              </w:rPr>
              <w:t>в</w:t>
            </w:r>
            <w:proofErr w:type="spellEnd"/>
            <w:proofErr w:type="gramEnd"/>
            <w:r w:rsidRPr="00C74B0C">
              <w:rPr>
                <w:rFonts w:ascii="Arial CYR" w:hAnsi="Arial CYR"/>
                <w:b/>
                <w:bCs/>
                <w:sz w:val="20"/>
                <w:szCs w:val="20"/>
                <w:lang w:val="ru-RU" w:eastAsia="ru-RU"/>
              </w:rPr>
              <w:t xml:space="preserve"> </w:t>
            </w:r>
            <w:proofErr w:type="gramStart"/>
            <w:r w:rsidRPr="00C74B0C">
              <w:rPr>
                <w:rFonts w:ascii="Arial CYR" w:hAnsi="Arial CYR"/>
                <w:b/>
                <w:bCs/>
                <w:sz w:val="20"/>
                <w:szCs w:val="20"/>
                <w:lang w:val="ru-RU" w:eastAsia="ru-RU"/>
              </w:rPr>
              <w:t>у</w:t>
            </w:r>
            <w:proofErr w:type="gram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сфері</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освіти</w:t>
            </w:r>
            <w:proofErr w:type="spellEnd"/>
            <w:r w:rsidRPr="00C74B0C">
              <w:rPr>
                <w:rFonts w:ascii="Arial CYR" w:hAnsi="Arial CYR"/>
                <w:b/>
                <w:bCs/>
                <w:sz w:val="20"/>
                <w:szCs w:val="20"/>
                <w:lang w:val="ru-RU" w:eastAsia="ru-RU"/>
              </w:rPr>
              <w:t xml:space="preserve"> за </w:t>
            </w:r>
            <w:proofErr w:type="spellStart"/>
            <w:r w:rsidRPr="00C74B0C">
              <w:rPr>
                <w:rFonts w:ascii="Arial CYR" w:hAnsi="Arial CYR"/>
                <w:b/>
                <w:bCs/>
                <w:sz w:val="20"/>
                <w:szCs w:val="20"/>
                <w:lang w:val="ru-RU" w:eastAsia="ru-RU"/>
              </w:rPr>
              <w:t>рахунок</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коштів</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освітньої</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субвенції</w:t>
            </w:r>
            <w:proofErr w:type="spellEnd"/>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711 280,00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13100000000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Обласний</w:t>
            </w:r>
            <w:proofErr w:type="spellEnd"/>
            <w:r w:rsidRPr="00C74B0C">
              <w:rPr>
                <w:rFonts w:ascii="Arial CYR" w:hAnsi="Arial CYR"/>
                <w:sz w:val="20"/>
                <w:szCs w:val="20"/>
                <w:lang w:val="ru-RU" w:eastAsia="ru-RU"/>
              </w:rPr>
              <w:t xml:space="preserve"> бюджет </w:t>
            </w:r>
            <w:proofErr w:type="spellStart"/>
            <w:r w:rsidRPr="00C74B0C">
              <w:rPr>
                <w:rFonts w:ascii="Arial CYR" w:hAnsi="Arial CYR"/>
                <w:sz w:val="20"/>
                <w:szCs w:val="20"/>
                <w:lang w:val="ru-RU" w:eastAsia="ru-RU"/>
              </w:rPr>
              <w:t>Льв</w:t>
            </w:r>
            <w:proofErr w:type="gramStart"/>
            <w:r w:rsidRPr="00C74B0C">
              <w:rPr>
                <w:rFonts w:ascii="Arial CYR" w:hAnsi="Arial CYR"/>
                <w:sz w:val="20"/>
                <w:szCs w:val="20"/>
                <w:lang w:val="ru-RU" w:eastAsia="ru-RU"/>
              </w:rPr>
              <w:t>i</w:t>
            </w:r>
            <w:proofErr w:type="gramEnd"/>
            <w:r w:rsidRPr="00C74B0C">
              <w:rPr>
                <w:rFonts w:ascii="Arial CYR" w:hAnsi="Arial CYR"/>
                <w:sz w:val="20"/>
                <w:szCs w:val="20"/>
                <w:lang w:val="ru-RU" w:eastAsia="ru-RU"/>
              </w:rPr>
              <w:t>вської</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t>областi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711 280,00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r>
      <w:tr w:rsidR="00C74B0C" w:rsidRPr="00C74B0C" w:rsidTr="00C74B0C">
        <w:trPr>
          <w:trHeight w:val="765"/>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41051200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Субвенція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місцевого</w:t>
            </w:r>
            <w:proofErr w:type="spellEnd"/>
            <w:r w:rsidRPr="00C74B0C">
              <w:rPr>
                <w:rFonts w:ascii="Arial CYR" w:hAnsi="Arial CYR"/>
                <w:b/>
                <w:bCs/>
                <w:sz w:val="20"/>
                <w:szCs w:val="20"/>
                <w:lang w:val="ru-RU" w:eastAsia="ru-RU"/>
              </w:rPr>
              <w:t xml:space="preserve"> бюджету на </w:t>
            </w:r>
            <w:proofErr w:type="spellStart"/>
            <w:r w:rsidRPr="00C74B0C">
              <w:rPr>
                <w:rFonts w:ascii="Arial CYR" w:hAnsi="Arial CYR"/>
                <w:b/>
                <w:bCs/>
                <w:sz w:val="20"/>
                <w:szCs w:val="20"/>
                <w:lang w:val="ru-RU" w:eastAsia="ru-RU"/>
              </w:rPr>
              <w:t>надання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державної</w:t>
            </w:r>
            <w:proofErr w:type="spellEnd"/>
            <w:r w:rsidRPr="00C74B0C">
              <w:rPr>
                <w:rFonts w:ascii="Arial CYR" w:hAnsi="Arial CYR"/>
                <w:b/>
                <w:bCs/>
                <w:sz w:val="20"/>
                <w:szCs w:val="20"/>
                <w:lang w:val="ru-RU" w:eastAsia="ru-RU"/>
              </w:rPr>
              <w:t xml:space="preserve"> </w:t>
            </w:r>
            <w:proofErr w:type="spellStart"/>
            <w:proofErr w:type="gramStart"/>
            <w:r w:rsidRPr="00C74B0C">
              <w:rPr>
                <w:rFonts w:ascii="Arial CYR" w:hAnsi="Arial CYR"/>
                <w:b/>
                <w:bCs/>
                <w:sz w:val="20"/>
                <w:szCs w:val="20"/>
                <w:lang w:val="ru-RU" w:eastAsia="ru-RU"/>
              </w:rPr>
              <w:t>п</w:t>
            </w:r>
            <w:proofErr w:type="gramEnd"/>
            <w:r w:rsidRPr="00C74B0C">
              <w:rPr>
                <w:rFonts w:ascii="Arial CYR" w:hAnsi="Arial CYR"/>
                <w:b/>
                <w:bCs/>
                <w:sz w:val="20"/>
                <w:szCs w:val="20"/>
                <w:lang w:val="ru-RU" w:eastAsia="ru-RU"/>
              </w:rPr>
              <w:t>ідтримки</w:t>
            </w:r>
            <w:proofErr w:type="spellEnd"/>
            <w:r w:rsidRPr="00C74B0C">
              <w:rPr>
                <w:rFonts w:ascii="Arial CYR" w:hAnsi="Arial CYR"/>
                <w:b/>
                <w:bCs/>
                <w:sz w:val="20"/>
                <w:szCs w:val="20"/>
                <w:lang w:val="ru-RU" w:eastAsia="ru-RU"/>
              </w:rPr>
              <w:t xml:space="preserve"> особам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особливими</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освітніми</w:t>
            </w:r>
            <w:proofErr w:type="spellEnd"/>
            <w:r w:rsidRPr="00C74B0C">
              <w:rPr>
                <w:rFonts w:ascii="Arial CYR" w:hAnsi="Arial CYR"/>
                <w:b/>
                <w:bCs/>
                <w:sz w:val="20"/>
                <w:szCs w:val="20"/>
                <w:lang w:val="ru-RU" w:eastAsia="ru-RU"/>
              </w:rPr>
              <w:t xml:space="preserve"> потребами за </w:t>
            </w:r>
            <w:proofErr w:type="spellStart"/>
            <w:r w:rsidRPr="00C74B0C">
              <w:rPr>
                <w:rFonts w:ascii="Arial CYR" w:hAnsi="Arial CYR"/>
                <w:b/>
                <w:bCs/>
                <w:sz w:val="20"/>
                <w:szCs w:val="20"/>
                <w:lang w:val="ru-RU" w:eastAsia="ru-RU"/>
              </w:rPr>
              <w:t>рахунок</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відповідної</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субвенції</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державного бюджету</w:t>
            </w:r>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90 514,00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13100000000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Обласний</w:t>
            </w:r>
            <w:proofErr w:type="spellEnd"/>
            <w:r w:rsidRPr="00C74B0C">
              <w:rPr>
                <w:rFonts w:ascii="Arial CYR" w:hAnsi="Arial CYR"/>
                <w:sz w:val="20"/>
                <w:szCs w:val="20"/>
                <w:lang w:val="ru-RU" w:eastAsia="ru-RU"/>
              </w:rPr>
              <w:t xml:space="preserve"> бюджет </w:t>
            </w:r>
            <w:proofErr w:type="spellStart"/>
            <w:r w:rsidRPr="00C74B0C">
              <w:rPr>
                <w:rFonts w:ascii="Arial CYR" w:hAnsi="Arial CYR"/>
                <w:sz w:val="20"/>
                <w:szCs w:val="20"/>
                <w:lang w:val="ru-RU" w:eastAsia="ru-RU"/>
              </w:rPr>
              <w:t>Льв</w:t>
            </w:r>
            <w:proofErr w:type="gramStart"/>
            <w:r w:rsidRPr="00C74B0C">
              <w:rPr>
                <w:rFonts w:ascii="Arial CYR" w:hAnsi="Arial CYR"/>
                <w:sz w:val="20"/>
                <w:szCs w:val="20"/>
                <w:lang w:val="ru-RU" w:eastAsia="ru-RU"/>
              </w:rPr>
              <w:t>i</w:t>
            </w:r>
            <w:proofErr w:type="gramEnd"/>
            <w:r w:rsidRPr="00C74B0C">
              <w:rPr>
                <w:rFonts w:ascii="Arial CYR" w:hAnsi="Arial CYR"/>
                <w:sz w:val="20"/>
                <w:szCs w:val="20"/>
                <w:lang w:val="ru-RU" w:eastAsia="ru-RU"/>
              </w:rPr>
              <w:t>вської</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t>областi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90 514,00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r>
      <w:tr w:rsidR="00C74B0C" w:rsidRPr="00C74B0C" w:rsidTr="00C74B0C">
        <w:trPr>
          <w:trHeight w:val="255"/>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41053900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Інші</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субвенції</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місцевого</w:t>
            </w:r>
            <w:proofErr w:type="spellEnd"/>
            <w:r w:rsidRPr="00C74B0C">
              <w:rPr>
                <w:rFonts w:ascii="Arial CYR" w:hAnsi="Arial CYR"/>
                <w:b/>
                <w:bCs/>
                <w:sz w:val="20"/>
                <w:szCs w:val="20"/>
                <w:lang w:val="ru-RU" w:eastAsia="ru-RU"/>
              </w:rPr>
              <w:t xml:space="preserve"> бюджету</w:t>
            </w:r>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1 437 879,00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1 000 000,00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1 053 000,00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1 105 650,00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13525000000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r w:rsidRPr="00C74B0C">
              <w:rPr>
                <w:rFonts w:ascii="Arial CYR" w:hAnsi="Arial CYR"/>
                <w:sz w:val="20"/>
                <w:szCs w:val="20"/>
                <w:lang w:val="ru-RU" w:eastAsia="ru-RU"/>
              </w:rPr>
              <w:t xml:space="preserve">Бюджет </w:t>
            </w:r>
            <w:proofErr w:type="spellStart"/>
            <w:r w:rsidRPr="00C74B0C">
              <w:rPr>
                <w:rFonts w:ascii="Arial CYR" w:hAnsi="Arial CYR"/>
                <w:sz w:val="20"/>
                <w:szCs w:val="20"/>
                <w:lang w:val="ru-RU" w:eastAsia="ru-RU"/>
              </w:rPr>
              <w:t>Розвад</w:t>
            </w:r>
            <w:proofErr w:type="gramStart"/>
            <w:r w:rsidRPr="00C74B0C">
              <w:rPr>
                <w:rFonts w:ascii="Arial CYR" w:hAnsi="Arial CYR"/>
                <w:sz w:val="20"/>
                <w:szCs w:val="20"/>
                <w:lang w:val="ru-RU" w:eastAsia="ru-RU"/>
              </w:rPr>
              <w:t>i</w:t>
            </w:r>
            <w:proofErr w:type="gramEnd"/>
            <w:r w:rsidRPr="00C74B0C">
              <w:rPr>
                <w:rFonts w:ascii="Arial CYR" w:hAnsi="Arial CYR"/>
                <w:sz w:val="20"/>
                <w:szCs w:val="20"/>
                <w:lang w:val="ru-RU" w:eastAsia="ru-RU"/>
              </w:rPr>
              <w:t>вської</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t>сiльської</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t>територiальної</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lastRenderedPageBreak/>
              <w:t>громади</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lastRenderedPageBreak/>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700 000,00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1 000 000,00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1 053 000,00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1 105 650,00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lastRenderedPageBreak/>
              <w:t>13100000000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Обласний</w:t>
            </w:r>
            <w:proofErr w:type="spellEnd"/>
            <w:r w:rsidRPr="00C74B0C">
              <w:rPr>
                <w:rFonts w:ascii="Arial CYR" w:hAnsi="Arial CYR"/>
                <w:sz w:val="20"/>
                <w:szCs w:val="20"/>
                <w:lang w:val="ru-RU" w:eastAsia="ru-RU"/>
              </w:rPr>
              <w:t xml:space="preserve"> бюджет </w:t>
            </w:r>
            <w:proofErr w:type="spellStart"/>
            <w:r w:rsidRPr="00C74B0C">
              <w:rPr>
                <w:rFonts w:ascii="Arial CYR" w:hAnsi="Arial CYR"/>
                <w:sz w:val="20"/>
                <w:szCs w:val="20"/>
                <w:lang w:val="ru-RU" w:eastAsia="ru-RU"/>
              </w:rPr>
              <w:t>Льв</w:t>
            </w:r>
            <w:proofErr w:type="gramStart"/>
            <w:r w:rsidRPr="00C74B0C">
              <w:rPr>
                <w:rFonts w:ascii="Arial CYR" w:hAnsi="Arial CYR"/>
                <w:sz w:val="20"/>
                <w:szCs w:val="20"/>
                <w:lang w:val="ru-RU" w:eastAsia="ru-RU"/>
              </w:rPr>
              <w:t>i</w:t>
            </w:r>
            <w:proofErr w:type="gramEnd"/>
            <w:r w:rsidRPr="00C74B0C">
              <w:rPr>
                <w:rFonts w:ascii="Arial CYR" w:hAnsi="Arial CYR"/>
                <w:sz w:val="20"/>
                <w:szCs w:val="20"/>
                <w:lang w:val="ru-RU" w:eastAsia="ru-RU"/>
              </w:rPr>
              <w:t>вської</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t>областi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737 879,00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r>
      <w:tr w:rsidR="00C74B0C" w:rsidRPr="00C74B0C" w:rsidTr="00C74B0C">
        <w:trPr>
          <w:trHeight w:val="1020"/>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41055000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Субвенція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місцевого</w:t>
            </w:r>
            <w:proofErr w:type="spellEnd"/>
            <w:r w:rsidRPr="00C74B0C">
              <w:rPr>
                <w:rFonts w:ascii="Arial CYR" w:hAnsi="Arial CYR"/>
                <w:b/>
                <w:bCs/>
                <w:sz w:val="20"/>
                <w:szCs w:val="20"/>
                <w:lang w:val="ru-RU" w:eastAsia="ru-RU"/>
              </w:rPr>
              <w:t xml:space="preserve"> бюджету на </w:t>
            </w:r>
            <w:proofErr w:type="spellStart"/>
            <w:r w:rsidRPr="00C74B0C">
              <w:rPr>
                <w:rFonts w:ascii="Arial CYR" w:hAnsi="Arial CYR"/>
                <w:b/>
                <w:bCs/>
                <w:sz w:val="20"/>
                <w:szCs w:val="20"/>
                <w:lang w:val="ru-RU" w:eastAsia="ru-RU"/>
              </w:rPr>
              <w:t>здійснення</w:t>
            </w:r>
            <w:proofErr w:type="spellEnd"/>
            <w:r w:rsidRPr="00C74B0C">
              <w:rPr>
                <w:rFonts w:ascii="Arial CYR" w:hAnsi="Arial CYR"/>
                <w:b/>
                <w:bCs/>
                <w:sz w:val="20"/>
                <w:szCs w:val="20"/>
                <w:lang w:val="ru-RU" w:eastAsia="ru-RU"/>
              </w:rPr>
              <w:t xml:space="preserve"> </w:t>
            </w:r>
            <w:proofErr w:type="spellStart"/>
            <w:proofErr w:type="gramStart"/>
            <w:r w:rsidRPr="00C74B0C">
              <w:rPr>
                <w:rFonts w:ascii="Arial CYR" w:hAnsi="Arial CYR"/>
                <w:b/>
                <w:bCs/>
                <w:sz w:val="20"/>
                <w:szCs w:val="20"/>
                <w:lang w:val="ru-RU" w:eastAsia="ru-RU"/>
              </w:rPr>
              <w:t>п</w:t>
            </w:r>
            <w:proofErr w:type="gramEnd"/>
            <w:r w:rsidRPr="00C74B0C">
              <w:rPr>
                <w:rFonts w:ascii="Arial CYR" w:hAnsi="Arial CYR"/>
                <w:b/>
                <w:bCs/>
                <w:sz w:val="20"/>
                <w:szCs w:val="20"/>
                <w:lang w:val="ru-RU" w:eastAsia="ru-RU"/>
              </w:rPr>
              <w:t>ідтримки</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окремих</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закладів</w:t>
            </w:r>
            <w:proofErr w:type="spellEnd"/>
            <w:r w:rsidRPr="00C74B0C">
              <w:rPr>
                <w:rFonts w:ascii="Arial CYR" w:hAnsi="Arial CYR"/>
                <w:b/>
                <w:bCs/>
                <w:sz w:val="20"/>
                <w:szCs w:val="20"/>
                <w:lang w:val="ru-RU" w:eastAsia="ru-RU"/>
              </w:rPr>
              <w:t xml:space="preserve"> та </w:t>
            </w:r>
            <w:proofErr w:type="spellStart"/>
            <w:r w:rsidRPr="00C74B0C">
              <w:rPr>
                <w:rFonts w:ascii="Arial CYR" w:hAnsi="Arial CYR"/>
                <w:b/>
                <w:bCs/>
                <w:sz w:val="20"/>
                <w:szCs w:val="20"/>
                <w:lang w:val="ru-RU" w:eastAsia="ru-RU"/>
              </w:rPr>
              <w:t>заходів</w:t>
            </w:r>
            <w:proofErr w:type="spellEnd"/>
            <w:r w:rsidRPr="00C74B0C">
              <w:rPr>
                <w:rFonts w:ascii="Arial CYR" w:hAnsi="Arial CYR"/>
                <w:b/>
                <w:bCs/>
                <w:sz w:val="20"/>
                <w:szCs w:val="20"/>
                <w:lang w:val="ru-RU" w:eastAsia="ru-RU"/>
              </w:rPr>
              <w:t xml:space="preserve"> у </w:t>
            </w:r>
            <w:proofErr w:type="spellStart"/>
            <w:r w:rsidRPr="00C74B0C">
              <w:rPr>
                <w:rFonts w:ascii="Arial CYR" w:hAnsi="Arial CYR"/>
                <w:b/>
                <w:bCs/>
                <w:sz w:val="20"/>
                <w:szCs w:val="20"/>
                <w:lang w:val="ru-RU" w:eastAsia="ru-RU"/>
              </w:rPr>
              <w:t>системі</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охорони</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здоров`я</w:t>
            </w:r>
            <w:proofErr w:type="spellEnd"/>
            <w:r w:rsidRPr="00C74B0C">
              <w:rPr>
                <w:rFonts w:ascii="Arial CYR" w:hAnsi="Arial CYR"/>
                <w:b/>
                <w:bCs/>
                <w:sz w:val="20"/>
                <w:szCs w:val="20"/>
                <w:lang w:val="ru-RU" w:eastAsia="ru-RU"/>
              </w:rPr>
              <w:t xml:space="preserve"> за </w:t>
            </w:r>
            <w:proofErr w:type="spellStart"/>
            <w:r w:rsidRPr="00C74B0C">
              <w:rPr>
                <w:rFonts w:ascii="Arial CYR" w:hAnsi="Arial CYR"/>
                <w:b/>
                <w:bCs/>
                <w:sz w:val="20"/>
                <w:szCs w:val="20"/>
                <w:lang w:val="ru-RU" w:eastAsia="ru-RU"/>
              </w:rPr>
              <w:t>рахунок</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відповідної</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субвенції</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державного бюджету</w:t>
            </w:r>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564 000,00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13100000000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Обласний</w:t>
            </w:r>
            <w:proofErr w:type="spellEnd"/>
            <w:r w:rsidRPr="00C74B0C">
              <w:rPr>
                <w:rFonts w:ascii="Arial CYR" w:hAnsi="Arial CYR"/>
                <w:sz w:val="20"/>
                <w:szCs w:val="20"/>
                <w:lang w:val="ru-RU" w:eastAsia="ru-RU"/>
              </w:rPr>
              <w:t xml:space="preserve"> бюджет </w:t>
            </w:r>
            <w:proofErr w:type="spellStart"/>
            <w:r w:rsidRPr="00C74B0C">
              <w:rPr>
                <w:rFonts w:ascii="Arial CYR" w:hAnsi="Arial CYR"/>
                <w:sz w:val="20"/>
                <w:szCs w:val="20"/>
                <w:lang w:val="ru-RU" w:eastAsia="ru-RU"/>
              </w:rPr>
              <w:t>Льв</w:t>
            </w:r>
            <w:proofErr w:type="gramStart"/>
            <w:r w:rsidRPr="00C74B0C">
              <w:rPr>
                <w:rFonts w:ascii="Arial CYR" w:hAnsi="Arial CYR"/>
                <w:sz w:val="20"/>
                <w:szCs w:val="20"/>
                <w:lang w:val="ru-RU" w:eastAsia="ru-RU"/>
              </w:rPr>
              <w:t>i</w:t>
            </w:r>
            <w:proofErr w:type="gramEnd"/>
            <w:r w:rsidRPr="00C74B0C">
              <w:rPr>
                <w:rFonts w:ascii="Arial CYR" w:hAnsi="Arial CYR"/>
                <w:sz w:val="20"/>
                <w:szCs w:val="20"/>
                <w:lang w:val="ru-RU" w:eastAsia="ru-RU"/>
              </w:rPr>
              <w:t>вської</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t>областi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564 000,00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r>
      <w:tr w:rsidR="00C74B0C" w:rsidRPr="00C74B0C" w:rsidTr="00C74B0C">
        <w:trPr>
          <w:trHeight w:val="255"/>
        </w:trPr>
        <w:tc>
          <w:tcPr>
            <w:tcW w:w="15415" w:type="dxa"/>
            <w:gridSpan w:val="7"/>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 xml:space="preserve">II. </w:t>
            </w:r>
            <w:proofErr w:type="spellStart"/>
            <w:r w:rsidRPr="00C74B0C">
              <w:rPr>
                <w:rFonts w:ascii="Arial CYR" w:hAnsi="Arial CYR"/>
                <w:b/>
                <w:bCs/>
                <w:sz w:val="20"/>
                <w:szCs w:val="20"/>
                <w:lang w:val="ru-RU" w:eastAsia="ru-RU"/>
              </w:rPr>
              <w:t>Трансферти</w:t>
            </w:r>
            <w:proofErr w:type="spellEnd"/>
            <w:r w:rsidRPr="00C74B0C">
              <w:rPr>
                <w:rFonts w:ascii="Arial CYR" w:hAnsi="Arial CYR"/>
                <w:b/>
                <w:bCs/>
                <w:sz w:val="20"/>
                <w:szCs w:val="20"/>
                <w:lang w:val="ru-RU" w:eastAsia="ru-RU"/>
              </w:rPr>
              <w:t xml:space="preserve"> </w:t>
            </w:r>
            <w:proofErr w:type="gramStart"/>
            <w:r w:rsidRPr="00C74B0C">
              <w:rPr>
                <w:rFonts w:ascii="Arial CYR" w:hAnsi="Arial CYR"/>
                <w:b/>
                <w:bCs/>
                <w:sz w:val="20"/>
                <w:szCs w:val="20"/>
                <w:lang w:val="ru-RU" w:eastAsia="ru-RU"/>
              </w:rPr>
              <w:t>до</w:t>
            </w:r>
            <w:proofErr w:type="gram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спеціального</w:t>
            </w:r>
            <w:proofErr w:type="spellEnd"/>
            <w:r w:rsidRPr="00C74B0C">
              <w:rPr>
                <w:rFonts w:ascii="Arial CYR" w:hAnsi="Arial CYR"/>
                <w:b/>
                <w:bCs/>
                <w:sz w:val="20"/>
                <w:szCs w:val="20"/>
                <w:lang w:val="ru-RU" w:eastAsia="ru-RU"/>
              </w:rPr>
              <w:t xml:space="preserve"> фонду бюджету</w:t>
            </w:r>
          </w:p>
        </w:tc>
      </w:tr>
      <w:tr w:rsidR="00C74B0C" w:rsidRPr="00C74B0C" w:rsidTr="00C74B0C">
        <w:trPr>
          <w:trHeight w:val="510"/>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41053400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Субвенція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місцевого</w:t>
            </w:r>
            <w:proofErr w:type="spellEnd"/>
            <w:r w:rsidRPr="00C74B0C">
              <w:rPr>
                <w:rFonts w:ascii="Arial CYR" w:hAnsi="Arial CYR"/>
                <w:b/>
                <w:bCs/>
                <w:sz w:val="20"/>
                <w:szCs w:val="20"/>
                <w:lang w:val="ru-RU" w:eastAsia="ru-RU"/>
              </w:rPr>
              <w:t xml:space="preserve"> бюджету на </w:t>
            </w:r>
            <w:proofErr w:type="spellStart"/>
            <w:r w:rsidRPr="00C74B0C">
              <w:rPr>
                <w:rFonts w:ascii="Arial CYR" w:hAnsi="Arial CYR"/>
                <w:b/>
                <w:bCs/>
                <w:sz w:val="20"/>
                <w:szCs w:val="20"/>
                <w:lang w:val="ru-RU" w:eastAsia="ru-RU"/>
              </w:rPr>
              <w:t>виконання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інвестиційних</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проекті</w:t>
            </w:r>
            <w:proofErr w:type="gramStart"/>
            <w:r w:rsidRPr="00C74B0C">
              <w:rPr>
                <w:rFonts w:ascii="Arial CYR" w:hAnsi="Arial CYR"/>
                <w:b/>
                <w:bCs/>
                <w:sz w:val="20"/>
                <w:szCs w:val="20"/>
                <w:lang w:val="ru-RU" w:eastAsia="ru-RU"/>
              </w:rPr>
              <w:t>в</w:t>
            </w:r>
            <w:proofErr w:type="spellEnd"/>
            <w:proofErr w:type="gramEnd"/>
            <w:r w:rsidRPr="00C74B0C">
              <w:rPr>
                <w:rFonts w:ascii="Arial CYR" w:hAnsi="Arial CYR"/>
                <w:b/>
                <w:bCs/>
                <w:sz w:val="20"/>
                <w:szCs w:val="20"/>
                <w:lang w:val="ru-RU" w:eastAsia="ru-RU"/>
              </w:rPr>
              <w:t>,</w:t>
            </w:r>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4 146 052,00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13100000000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Обласний</w:t>
            </w:r>
            <w:proofErr w:type="spellEnd"/>
            <w:r w:rsidRPr="00C74B0C">
              <w:rPr>
                <w:rFonts w:ascii="Arial CYR" w:hAnsi="Arial CYR"/>
                <w:sz w:val="20"/>
                <w:szCs w:val="20"/>
                <w:lang w:val="ru-RU" w:eastAsia="ru-RU"/>
              </w:rPr>
              <w:t xml:space="preserve"> бюджет </w:t>
            </w:r>
            <w:proofErr w:type="spellStart"/>
            <w:r w:rsidRPr="00C74B0C">
              <w:rPr>
                <w:rFonts w:ascii="Arial CYR" w:hAnsi="Arial CYR"/>
                <w:sz w:val="20"/>
                <w:szCs w:val="20"/>
                <w:lang w:val="ru-RU" w:eastAsia="ru-RU"/>
              </w:rPr>
              <w:t>Льв</w:t>
            </w:r>
            <w:proofErr w:type="gramStart"/>
            <w:r w:rsidRPr="00C74B0C">
              <w:rPr>
                <w:rFonts w:ascii="Arial CYR" w:hAnsi="Arial CYR"/>
                <w:sz w:val="20"/>
                <w:szCs w:val="20"/>
                <w:lang w:val="ru-RU" w:eastAsia="ru-RU"/>
              </w:rPr>
              <w:t>i</w:t>
            </w:r>
            <w:proofErr w:type="gramEnd"/>
            <w:r w:rsidRPr="00C74B0C">
              <w:rPr>
                <w:rFonts w:ascii="Arial CYR" w:hAnsi="Arial CYR"/>
                <w:sz w:val="20"/>
                <w:szCs w:val="20"/>
                <w:lang w:val="ru-RU" w:eastAsia="ru-RU"/>
              </w:rPr>
              <w:t>вської</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t>областi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3 847 568,00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13318200000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Районний</w:t>
            </w:r>
            <w:proofErr w:type="spellEnd"/>
            <w:r w:rsidRPr="00C74B0C">
              <w:rPr>
                <w:rFonts w:ascii="Arial CYR" w:hAnsi="Arial CYR"/>
                <w:sz w:val="20"/>
                <w:szCs w:val="20"/>
                <w:lang w:val="ru-RU" w:eastAsia="ru-RU"/>
              </w:rPr>
              <w:t xml:space="preserve"> бюджет </w:t>
            </w:r>
            <w:proofErr w:type="spellStart"/>
            <w:r w:rsidRPr="00C74B0C">
              <w:rPr>
                <w:rFonts w:ascii="Arial CYR" w:hAnsi="Arial CYR"/>
                <w:sz w:val="20"/>
                <w:szCs w:val="20"/>
                <w:lang w:val="ru-RU" w:eastAsia="ru-RU"/>
              </w:rPr>
              <w:t>Стрийського</w:t>
            </w:r>
            <w:proofErr w:type="spellEnd"/>
            <w:r w:rsidRPr="00C74B0C">
              <w:rPr>
                <w:rFonts w:ascii="Arial CYR" w:hAnsi="Arial CYR"/>
                <w:sz w:val="20"/>
                <w:szCs w:val="20"/>
                <w:lang w:val="ru-RU" w:eastAsia="ru-RU"/>
              </w:rPr>
              <w:t xml:space="preserve"> району</w:t>
            </w:r>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298 484,00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r>
      <w:tr w:rsidR="00C74B0C" w:rsidRPr="00C74B0C" w:rsidTr="00C74B0C">
        <w:trPr>
          <w:trHeight w:val="510"/>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41053600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Субвенція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місцевого</w:t>
            </w:r>
            <w:proofErr w:type="spellEnd"/>
            <w:r w:rsidRPr="00C74B0C">
              <w:rPr>
                <w:rFonts w:ascii="Arial CYR" w:hAnsi="Arial CYR"/>
                <w:b/>
                <w:bCs/>
                <w:sz w:val="20"/>
                <w:szCs w:val="20"/>
                <w:lang w:val="ru-RU" w:eastAsia="ru-RU"/>
              </w:rPr>
              <w:t xml:space="preserve"> бюджету на </w:t>
            </w:r>
            <w:proofErr w:type="spellStart"/>
            <w:r w:rsidRPr="00C74B0C">
              <w:rPr>
                <w:rFonts w:ascii="Arial CYR" w:hAnsi="Arial CYR"/>
                <w:b/>
                <w:bCs/>
                <w:sz w:val="20"/>
                <w:szCs w:val="20"/>
                <w:lang w:val="ru-RU" w:eastAsia="ru-RU"/>
              </w:rPr>
              <w:t>здійснення</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природоохоронних</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заході</w:t>
            </w:r>
            <w:proofErr w:type="gramStart"/>
            <w:r w:rsidRPr="00C74B0C">
              <w:rPr>
                <w:rFonts w:ascii="Arial CYR" w:hAnsi="Arial CYR"/>
                <w:b/>
                <w:bCs/>
                <w:sz w:val="20"/>
                <w:szCs w:val="20"/>
                <w:lang w:val="ru-RU" w:eastAsia="ru-RU"/>
              </w:rPr>
              <w:t>в</w:t>
            </w:r>
            <w:proofErr w:type="spellEnd"/>
            <w:proofErr w:type="gramEnd"/>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1 653 600,00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13100000000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Обласний</w:t>
            </w:r>
            <w:proofErr w:type="spellEnd"/>
            <w:r w:rsidRPr="00C74B0C">
              <w:rPr>
                <w:rFonts w:ascii="Arial CYR" w:hAnsi="Arial CYR"/>
                <w:sz w:val="20"/>
                <w:szCs w:val="20"/>
                <w:lang w:val="ru-RU" w:eastAsia="ru-RU"/>
              </w:rPr>
              <w:t xml:space="preserve"> бюджет </w:t>
            </w:r>
            <w:proofErr w:type="spellStart"/>
            <w:r w:rsidRPr="00C74B0C">
              <w:rPr>
                <w:rFonts w:ascii="Arial CYR" w:hAnsi="Arial CYR"/>
                <w:sz w:val="20"/>
                <w:szCs w:val="20"/>
                <w:lang w:val="ru-RU" w:eastAsia="ru-RU"/>
              </w:rPr>
              <w:t>Льв</w:t>
            </w:r>
            <w:proofErr w:type="gramStart"/>
            <w:r w:rsidRPr="00C74B0C">
              <w:rPr>
                <w:rFonts w:ascii="Arial CYR" w:hAnsi="Arial CYR"/>
                <w:sz w:val="20"/>
                <w:szCs w:val="20"/>
                <w:lang w:val="ru-RU" w:eastAsia="ru-RU"/>
              </w:rPr>
              <w:t>i</w:t>
            </w:r>
            <w:proofErr w:type="gramEnd"/>
            <w:r w:rsidRPr="00C74B0C">
              <w:rPr>
                <w:rFonts w:ascii="Arial CYR" w:hAnsi="Arial CYR"/>
                <w:sz w:val="20"/>
                <w:szCs w:val="20"/>
                <w:lang w:val="ru-RU" w:eastAsia="ru-RU"/>
              </w:rPr>
              <w:t>вської</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t>областi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1 653 600,00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r>
      <w:tr w:rsidR="00C74B0C" w:rsidRPr="00C74B0C" w:rsidTr="00C74B0C">
        <w:trPr>
          <w:trHeight w:val="255"/>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41053900</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Інші</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субвенції</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з</w:t>
            </w:r>
            <w:proofErr w:type="spellEnd"/>
            <w:r w:rsidRPr="00C74B0C">
              <w:rPr>
                <w:rFonts w:ascii="Arial CYR" w:hAnsi="Arial CYR"/>
                <w:b/>
                <w:bCs/>
                <w:sz w:val="20"/>
                <w:szCs w:val="20"/>
                <w:lang w:val="ru-RU" w:eastAsia="ru-RU"/>
              </w:rPr>
              <w:t xml:space="preserve"> </w:t>
            </w:r>
            <w:proofErr w:type="spellStart"/>
            <w:r w:rsidRPr="00C74B0C">
              <w:rPr>
                <w:rFonts w:ascii="Arial CYR" w:hAnsi="Arial CYR"/>
                <w:b/>
                <w:bCs/>
                <w:sz w:val="20"/>
                <w:szCs w:val="20"/>
                <w:lang w:val="ru-RU" w:eastAsia="ru-RU"/>
              </w:rPr>
              <w:t>місцевого</w:t>
            </w:r>
            <w:proofErr w:type="spellEnd"/>
            <w:r w:rsidRPr="00C74B0C">
              <w:rPr>
                <w:rFonts w:ascii="Arial CYR" w:hAnsi="Arial CYR"/>
                <w:b/>
                <w:bCs/>
                <w:sz w:val="20"/>
                <w:szCs w:val="20"/>
                <w:lang w:val="ru-RU" w:eastAsia="ru-RU"/>
              </w:rPr>
              <w:t xml:space="preserve"> бюджету</w:t>
            </w:r>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195 000,00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r>
      <w:tr w:rsidR="00C74B0C" w:rsidRPr="00C74B0C" w:rsidTr="00C74B0C">
        <w:trPr>
          <w:trHeight w:val="25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C74B0C" w:rsidRPr="00C74B0C" w:rsidRDefault="00C74B0C" w:rsidP="00C74B0C">
            <w:pPr>
              <w:jc w:val="center"/>
              <w:rPr>
                <w:rFonts w:ascii="Arial CYR" w:hAnsi="Arial CYR"/>
                <w:sz w:val="20"/>
                <w:szCs w:val="20"/>
                <w:lang w:val="ru-RU" w:eastAsia="ru-RU"/>
              </w:rPr>
            </w:pPr>
            <w:r w:rsidRPr="00C74B0C">
              <w:rPr>
                <w:rFonts w:ascii="Arial CYR" w:hAnsi="Arial CYR"/>
                <w:sz w:val="20"/>
                <w:szCs w:val="20"/>
                <w:lang w:val="ru-RU" w:eastAsia="ru-RU"/>
              </w:rPr>
              <w:t>13100000000</w:t>
            </w:r>
          </w:p>
        </w:tc>
        <w:tc>
          <w:tcPr>
            <w:tcW w:w="5320" w:type="dxa"/>
            <w:tcBorders>
              <w:top w:val="nil"/>
              <w:left w:val="nil"/>
              <w:bottom w:val="single" w:sz="4" w:space="0" w:color="auto"/>
              <w:right w:val="single" w:sz="4" w:space="0" w:color="auto"/>
            </w:tcBorders>
            <w:shd w:val="clear" w:color="auto" w:fill="auto"/>
            <w:vAlign w:val="center"/>
            <w:hideMark/>
          </w:tcPr>
          <w:p w:rsidR="00C74B0C" w:rsidRPr="00C74B0C" w:rsidRDefault="00C74B0C" w:rsidP="00C74B0C">
            <w:pPr>
              <w:rPr>
                <w:rFonts w:ascii="Arial CYR" w:hAnsi="Arial CYR"/>
                <w:sz w:val="20"/>
                <w:szCs w:val="20"/>
                <w:lang w:val="ru-RU" w:eastAsia="ru-RU"/>
              </w:rPr>
            </w:pPr>
            <w:proofErr w:type="spellStart"/>
            <w:r w:rsidRPr="00C74B0C">
              <w:rPr>
                <w:rFonts w:ascii="Arial CYR" w:hAnsi="Arial CYR"/>
                <w:sz w:val="20"/>
                <w:szCs w:val="20"/>
                <w:lang w:val="ru-RU" w:eastAsia="ru-RU"/>
              </w:rPr>
              <w:t>Обласний</w:t>
            </w:r>
            <w:proofErr w:type="spellEnd"/>
            <w:r w:rsidRPr="00C74B0C">
              <w:rPr>
                <w:rFonts w:ascii="Arial CYR" w:hAnsi="Arial CYR"/>
                <w:sz w:val="20"/>
                <w:szCs w:val="20"/>
                <w:lang w:val="ru-RU" w:eastAsia="ru-RU"/>
              </w:rPr>
              <w:t xml:space="preserve"> бюджет </w:t>
            </w:r>
            <w:proofErr w:type="spellStart"/>
            <w:r w:rsidRPr="00C74B0C">
              <w:rPr>
                <w:rFonts w:ascii="Arial CYR" w:hAnsi="Arial CYR"/>
                <w:sz w:val="20"/>
                <w:szCs w:val="20"/>
                <w:lang w:val="ru-RU" w:eastAsia="ru-RU"/>
              </w:rPr>
              <w:t>Льв</w:t>
            </w:r>
            <w:proofErr w:type="gramStart"/>
            <w:r w:rsidRPr="00C74B0C">
              <w:rPr>
                <w:rFonts w:ascii="Arial CYR" w:hAnsi="Arial CYR"/>
                <w:sz w:val="20"/>
                <w:szCs w:val="20"/>
                <w:lang w:val="ru-RU" w:eastAsia="ru-RU"/>
              </w:rPr>
              <w:t>i</w:t>
            </w:r>
            <w:proofErr w:type="gramEnd"/>
            <w:r w:rsidRPr="00C74B0C">
              <w:rPr>
                <w:rFonts w:ascii="Arial CYR" w:hAnsi="Arial CYR"/>
                <w:sz w:val="20"/>
                <w:szCs w:val="20"/>
                <w:lang w:val="ru-RU" w:eastAsia="ru-RU"/>
              </w:rPr>
              <w:t>вської</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t>областi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195 000,00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c>
          <w:tcPr>
            <w:tcW w:w="1840" w:type="dxa"/>
            <w:tcBorders>
              <w:top w:val="nil"/>
              <w:left w:val="nil"/>
              <w:bottom w:val="single" w:sz="4" w:space="0" w:color="auto"/>
              <w:right w:val="single" w:sz="4" w:space="0" w:color="auto"/>
            </w:tcBorders>
            <w:shd w:val="clear" w:color="auto" w:fill="auto"/>
            <w:noWrap/>
            <w:vAlign w:val="center"/>
            <w:hideMark/>
          </w:tcPr>
          <w:p w:rsidR="00C74B0C" w:rsidRPr="00C74B0C" w:rsidRDefault="00C74B0C" w:rsidP="00C74B0C">
            <w:pPr>
              <w:jc w:val="right"/>
              <w:rPr>
                <w:rFonts w:ascii="Arial CYR" w:hAnsi="Arial CYR"/>
                <w:sz w:val="20"/>
                <w:szCs w:val="20"/>
                <w:lang w:val="ru-RU" w:eastAsia="ru-RU"/>
              </w:rPr>
            </w:pPr>
            <w:r w:rsidRPr="00C74B0C">
              <w:rPr>
                <w:rFonts w:ascii="Arial CYR" w:hAnsi="Arial CYR"/>
                <w:sz w:val="20"/>
                <w:szCs w:val="20"/>
                <w:lang w:val="ru-RU" w:eastAsia="ru-RU"/>
              </w:rPr>
              <w:t>0,00</w:t>
            </w:r>
          </w:p>
        </w:tc>
      </w:tr>
      <w:tr w:rsidR="00C74B0C" w:rsidRPr="00C74B0C" w:rsidTr="00C74B0C">
        <w:trPr>
          <w:trHeight w:val="255"/>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r w:rsidRPr="00C74B0C">
              <w:rPr>
                <w:rFonts w:ascii="Arial CYR" w:hAnsi="Arial CYR"/>
                <w:b/>
                <w:bCs/>
                <w:sz w:val="20"/>
                <w:szCs w:val="20"/>
                <w:lang w:val="ru-RU" w:eastAsia="ru-RU"/>
              </w:rPr>
              <w:t xml:space="preserve">РАЗОМ за </w:t>
            </w:r>
            <w:proofErr w:type="spellStart"/>
            <w:r w:rsidRPr="00C74B0C">
              <w:rPr>
                <w:rFonts w:ascii="Arial CYR" w:hAnsi="Arial CYR"/>
                <w:b/>
                <w:bCs/>
                <w:sz w:val="20"/>
                <w:szCs w:val="20"/>
                <w:lang w:val="ru-RU" w:eastAsia="ru-RU"/>
              </w:rPr>
              <w:t>розділами</w:t>
            </w:r>
            <w:proofErr w:type="spellEnd"/>
            <w:r w:rsidRPr="00C74B0C">
              <w:rPr>
                <w:rFonts w:ascii="Arial CYR" w:hAnsi="Arial CYR"/>
                <w:b/>
                <w:bCs/>
                <w:sz w:val="20"/>
                <w:szCs w:val="20"/>
                <w:lang w:val="ru-RU" w:eastAsia="ru-RU"/>
              </w:rPr>
              <w:t xml:space="preserve"> I, II, </w:t>
            </w:r>
            <w:proofErr w:type="gramStart"/>
            <w:r w:rsidRPr="00C74B0C">
              <w:rPr>
                <w:rFonts w:ascii="Arial CYR" w:hAnsi="Arial CYR"/>
                <w:b/>
                <w:bCs/>
                <w:sz w:val="20"/>
                <w:szCs w:val="20"/>
                <w:lang w:val="ru-RU" w:eastAsia="ru-RU"/>
              </w:rPr>
              <w:t>у</w:t>
            </w:r>
            <w:proofErr w:type="gramEnd"/>
            <w:r w:rsidRPr="00C74B0C">
              <w:rPr>
                <w:rFonts w:ascii="Arial CYR" w:hAnsi="Arial CYR"/>
                <w:b/>
                <w:bCs/>
                <w:sz w:val="20"/>
                <w:szCs w:val="20"/>
                <w:lang w:val="ru-RU" w:eastAsia="ru-RU"/>
              </w:rPr>
              <w:t xml:space="preserve"> тому </w:t>
            </w:r>
            <w:proofErr w:type="spellStart"/>
            <w:r w:rsidRPr="00C74B0C">
              <w:rPr>
                <w:rFonts w:ascii="Arial CYR" w:hAnsi="Arial CYR"/>
                <w:b/>
                <w:bCs/>
                <w:sz w:val="20"/>
                <w:szCs w:val="20"/>
                <w:lang w:val="ru-RU" w:eastAsia="ru-RU"/>
              </w:rPr>
              <w:t>числі</w:t>
            </w:r>
            <w:proofErr w:type="spellEnd"/>
            <w:r w:rsidRPr="00C74B0C">
              <w:rPr>
                <w:rFonts w:ascii="Arial CYR" w:hAnsi="Arial CYR"/>
                <w:b/>
                <w:bCs/>
                <w:sz w:val="20"/>
                <w:szCs w:val="20"/>
                <w:lang w:val="ru-RU" w:eastAsia="ru-RU"/>
              </w:rPr>
              <w:t>:</w:t>
            </w:r>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110 979 025,00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116 735 400,00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130 491 400,00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143 570 750,00</w:t>
            </w:r>
          </w:p>
        </w:tc>
      </w:tr>
      <w:tr w:rsidR="00C74B0C" w:rsidRPr="00C74B0C" w:rsidTr="00C74B0C">
        <w:trPr>
          <w:trHeight w:val="255"/>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r w:rsidRPr="00C74B0C">
              <w:rPr>
                <w:rFonts w:ascii="Arial CYR" w:hAnsi="Arial CYR"/>
                <w:b/>
                <w:bCs/>
                <w:sz w:val="20"/>
                <w:szCs w:val="20"/>
                <w:lang w:val="ru-RU" w:eastAsia="ru-RU"/>
              </w:rPr>
              <w:t>загальний</w:t>
            </w:r>
            <w:proofErr w:type="spellEnd"/>
            <w:r w:rsidRPr="00C74B0C">
              <w:rPr>
                <w:rFonts w:ascii="Arial CYR" w:hAnsi="Arial CYR"/>
                <w:b/>
                <w:bCs/>
                <w:sz w:val="20"/>
                <w:szCs w:val="20"/>
                <w:lang w:val="ru-RU" w:eastAsia="ru-RU"/>
              </w:rPr>
              <w:t xml:space="preserve"> фонд</w:t>
            </w:r>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104 984 373,00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116 735 400,00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130 491 400,00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143 570 750,00</w:t>
            </w:r>
          </w:p>
        </w:tc>
      </w:tr>
      <w:tr w:rsidR="00C74B0C" w:rsidRPr="00C74B0C" w:rsidTr="00C74B0C">
        <w:trPr>
          <w:trHeight w:val="255"/>
        </w:trPr>
        <w:tc>
          <w:tcPr>
            <w:tcW w:w="185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center"/>
              <w:rPr>
                <w:rFonts w:ascii="Arial CYR" w:hAnsi="Arial CYR"/>
                <w:b/>
                <w:bCs/>
                <w:sz w:val="20"/>
                <w:szCs w:val="20"/>
                <w:lang w:val="ru-RU" w:eastAsia="ru-RU"/>
              </w:rPr>
            </w:pPr>
            <w:r w:rsidRPr="00C74B0C">
              <w:rPr>
                <w:rFonts w:ascii="Arial CYR" w:hAnsi="Arial CYR"/>
                <w:b/>
                <w:bCs/>
                <w:sz w:val="20"/>
                <w:szCs w:val="20"/>
                <w:lang w:val="ru-RU" w:eastAsia="ru-RU"/>
              </w:rPr>
              <w:t>X</w:t>
            </w:r>
          </w:p>
        </w:tc>
        <w:tc>
          <w:tcPr>
            <w:tcW w:w="53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C74B0C" w:rsidRPr="00C74B0C" w:rsidRDefault="00C74B0C" w:rsidP="00C74B0C">
            <w:pPr>
              <w:rPr>
                <w:rFonts w:ascii="Arial CYR" w:hAnsi="Arial CYR"/>
                <w:b/>
                <w:bCs/>
                <w:sz w:val="20"/>
                <w:szCs w:val="20"/>
                <w:lang w:val="ru-RU" w:eastAsia="ru-RU"/>
              </w:rPr>
            </w:pPr>
            <w:proofErr w:type="spellStart"/>
            <w:proofErr w:type="gramStart"/>
            <w:r w:rsidRPr="00C74B0C">
              <w:rPr>
                <w:rFonts w:ascii="Arial CYR" w:hAnsi="Arial CYR"/>
                <w:b/>
                <w:bCs/>
                <w:sz w:val="20"/>
                <w:szCs w:val="20"/>
                <w:lang w:val="ru-RU" w:eastAsia="ru-RU"/>
              </w:rPr>
              <w:t>спец</w:t>
            </w:r>
            <w:proofErr w:type="gramEnd"/>
            <w:r w:rsidRPr="00C74B0C">
              <w:rPr>
                <w:rFonts w:ascii="Arial CYR" w:hAnsi="Arial CYR"/>
                <w:b/>
                <w:bCs/>
                <w:sz w:val="20"/>
                <w:szCs w:val="20"/>
                <w:lang w:val="ru-RU" w:eastAsia="ru-RU"/>
              </w:rPr>
              <w:t>іальний</w:t>
            </w:r>
            <w:proofErr w:type="spellEnd"/>
            <w:r w:rsidRPr="00C74B0C">
              <w:rPr>
                <w:rFonts w:ascii="Arial CYR" w:hAnsi="Arial CYR"/>
                <w:b/>
                <w:bCs/>
                <w:sz w:val="20"/>
                <w:szCs w:val="20"/>
                <w:lang w:val="ru-RU" w:eastAsia="ru-RU"/>
              </w:rPr>
              <w:t xml:space="preserve"> фонд</w:t>
            </w:r>
          </w:p>
        </w:tc>
        <w:tc>
          <w:tcPr>
            <w:tcW w:w="8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5 994 652,00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c>
          <w:tcPr>
            <w:tcW w:w="184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74B0C" w:rsidRPr="00C74B0C" w:rsidRDefault="00C74B0C" w:rsidP="00C74B0C">
            <w:pPr>
              <w:jc w:val="right"/>
              <w:rPr>
                <w:rFonts w:ascii="Arial CYR" w:hAnsi="Arial CYR"/>
                <w:b/>
                <w:bCs/>
                <w:sz w:val="20"/>
                <w:szCs w:val="20"/>
                <w:lang w:val="ru-RU" w:eastAsia="ru-RU"/>
              </w:rPr>
            </w:pPr>
            <w:r w:rsidRPr="00C74B0C">
              <w:rPr>
                <w:rFonts w:ascii="Arial CYR" w:hAnsi="Arial CYR"/>
                <w:b/>
                <w:bCs/>
                <w:sz w:val="20"/>
                <w:szCs w:val="20"/>
                <w:lang w:val="ru-RU" w:eastAsia="ru-RU"/>
              </w:rPr>
              <w:t>0,00</w:t>
            </w:r>
          </w:p>
        </w:tc>
      </w:tr>
      <w:tr w:rsidR="00C74B0C" w:rsidRPr="00C74B0C" w:rsidTr="00C74B0C">
        <w:trPr>
          <w:trHeight w:val="255"/>
        </w:trPr>
        <w:tc>
          <w:tcPr>
            <w:tcW w:w="1857" w:type="dxa"/>
            <w:tcBorders>
              <w:top w:val="nil"/>
              <w:left w:val="nil"/>
              <w:bottom w:val="nil"/>
              <w:right w:val="nil"/>
            </w:tcBorders>
            <w:shd w:val="clear" w:color="auto" w:fill="auto"/>
            <w:noWrap/>
            <w:vAlign w:val="bottom"/>
            <w:hideMark/>
          </w:tcPr>
          <w:p w:rsidR="00C74B0C" w:rsidRPr="00C74B0C" w:rsidRDefault="00C74B0C" w:rsidP="00C74B0C">
            <w:pPr>
              <w:jc w:val="center"/>
              <w:rPr>
                <w:rFonts w:ascii="Arial CYR" w:hAnsi="Arial CYR"/>
                <w:sz w:val="20"/>
                <w:szCs w:val="20"/>
                <w:lang w:val="ru-RU" w:eastAsia="ru-RU"/>
              </w:rPr>
            </w:pPr>
          </w:p>
        </w:tc>
        <w:tc>
          <w:tcPr>
            <w:tcW w:w="5320" w:type="dxa"/>
            <w:tcBorders>
              <w:top w:val="nil"/>
              <w:left w:val="nil"/>
              <w:bottom w:val="nil"/>
              <w:right w:val="nil"/>
            </w:tcBorders>
            <w:shd w:val="clear" w:color="auto" w:fill="auto"/>
            <w:vAlign w:val="bottom"/>
            <w:hideMark/>
          </w:tcPr>
          <w:p w:rsidR="00C74B0C" w:rsidRPr="00C74B0C" w:rsidRDefault="00C74B0C" w:rsidP="00C74B0C">
            <w:pPr>
              <w:rPr>
                <w:rFonts w:ascii="Arial CYR" w:hAnsi="Arial CYR"/>
                <w:sz w:val="20"/>
                <w:szCs w:val="20"/>
                <w:lang w:val="ru-RU" w:eastAsia="ru-RU"/>
              </w:rPr>
            </w:pPr>
          </w:p>
        </w:tc>
        <w:tc>
          <w:tcPr>
            <w:tcW w:w="878"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r>
      <w:tr w:rsidR="00C74B0C" w:rsidRPr="00C74B0C" w:rsidTr="00C74B0C">
        <w:trPr>
          <w:trHeight w:val="255"/>
        </w:trPr>
        <w:tc>
          <w:tcPr>
            <w:tcW w:w="7177" w:type="dxa"/>
            <w:gridSpan w:val="2"/>
            <w:vMerge w:val="restart"/>
            <w:tcBorders>
              <w:top w:val="nil"/>
              <w:left w:val="nil"/>
              <w:bottom w:val="nil"/>
              <w:right w:val="nil"/>
            </w:tcBorders>
            <w:shd w:val="clear" w:color="auto" w:fill="auto"/>
            <w:hideMark/>
          </w:tcPr>
          <w:p w:rsidR="00C74B0C" w:rsidRPr="00C74B0C" w:rsidRDefault="00C74B0C" w:rsidP="00C74B0C">
            <w:pPr>
              <w:rPr>
                <w:rFonts w:ascii="Arial CYR" w:hAnsi="Arial CYR"/>
                <w:sz w:val="20"/>
                <w:szCs w:val="20"/>
                <w:lang w:val="ru-RU" w:eastAsia="ru-RU"/>
              </w:rPr>
            </w:pPr>
            <w:r w:rsidRPr="00C74B0C">
              <w:rPr>
                <w:rFonts w:ascii="Arial CYR" w:hAnsi="Arial CYR"/>
                <w:sz w:val="20"/>
                <w:szCs w:val="20"/>
                <w:lang w:val="ru-RU" w:eastAsia="ru-RU"/>
              </w:rPr>
              <w:t xml:space="preserve">Начальник </w:t>
            </w:r>
            <w:proofErr w:type="spellStart"/>
            <w:r w:rsidRPr="00C74B0C">
              <w:rPr>
                <w:rFonts w:ascii="Arial CYR" w:hAnsi="Arial CYR"/>
                <w:sz w:val="20"/>
                <w:szCs w:val="20"/>
                <w:lang w:val="ru-RU" w:eastAsia="ru-RU"/>
              </w:rPr>
              <w:t>фінансового</w:t>
            </w:r>
            <w:proofErr w:type="spellEnd"/>
            <w:r w:rsidRPr="00C74B0C">
              <w:rPr>
                <w:rFonts w:ascii="Arial CYR" w:hAnsi="Arial CYR"/>
                <w:sz w:val="20"/>
                <w:szCs w:val="20"/>
                <w:lang w:val="ru-RU" w:eastAsia="ru-RU"/>
              </w:rPr>
              <w:t xml:space="preserve"> </w:t>
            </w:r>
            <w:proofErr w:type="spellStart"/>
            <w:r w:rsidRPr="00C74B0C">
              <w:rPr>
                <w:rFonts w:ascii="Arial CYR" w:hAnsi="Arial CYR"/>
                <w:sz w:val="20"/>
                <w:szCs w:val="20"/>
                <w:lang w:val="ru-RU" w:eastAsia="ru-RU"/>
              </w:rPr>
              <w:t>управління</w:t>
            </w:r>
            <w:proofErr w:type="spellEnd"/>
          </w:p>
        </w:tc>
        <w:tc>
          <w:tcPr>
            <w:tcW w:w="878" w:type="dxa"/>
            <w:tcBorders>
              <w:top w:val="nil"/>
              <w:left w:val="nil"/>
              <w:bottom w:val="single" w:sz="4" w:space="0" w:color="auto"/>
              <w:right w:val="nil"/>
            </w:tcBorders>
            <w:shd w:val="clear" w:color="auto" w:fill="auto"/>
            <w:noWrap/>
            <w:vAlign w:val="center"/>
            <w:hideMark/>
          </w:tcPr>
          <w:p w:rsidR="00C74B0C" w:rsidRPr="00C74B0C" w:rsidRDefault="00C74B0C" w:rsidP="00C74B0C">
            <w:pPr>
              <w:jc w:val="center"/>
              <w:rPr>
                <w:rFonts w:ascii="Times New Roman" w:hAnsi="Times New Roman" w:cs="Times New Roman"/>
                <w:sz w:val="20"/>
                <w:szCs w:val="20"/>
                <w:lang w:val="ru-RU" w:eastAsia="ru-RU"/>
              </w:rPr>
            </w:pPr>
            <w:r w:rsidRPr="00C74B0C">
              <w:rPr>
                <w:rFonts w:ascii="Times New Roman" w:hAnsi="Times New Roman" w:cs="Times New Roman"/>
                <w:sz w:val="20"/>
                <w:szCs w:val="20"/>
                <w:lang w:val="ru-RU" w:eastAsia="ru-RU"/>
              </w:rPr>
              <w:t> </w:t>
            </w: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3680" w:type="dxa"/>
            <w:gridSpan w:val="2"/>
            <w:tcBorders>
              <w:top w:val="nil"/>
              <w:left w:val="nil"/>
              <w:bottom w:val="single" w:sz="4" w:space="0" w:color="auto"/>
              <w:right w:val="nil"/>
            </w:tcBorders>
            <w:shd w:val="clear" w:color="auto" w:fill="auto"/>
            <w:noWrap/>
            <w:vAlign w:val="center"/>
            <w:hideMark/>
          </w:tcPr>
          <w:p w:rsidR="00C74B0C" w:rsidRPr="00C74B0C" w:rsidRDefault="00C74B0C" w:rsidP="00C74B0C">
            <w:pPr>
              <w:jc w:val="center"/>
              <w:rPr>
                <w:rFonts w:ascii="Times New Roman" w:hAnsi="Times New Roman" w:cs="Times New Roman"/>
                <w:sz w:val="20"/>
                <w:szCs w:val="20"/>
                <w:lang w:val="ru-RU" w:eastAsia="ru-RU"/>
              </w:rPr>
            </w:pPr>
            <w:proofErr w:type="spellStart"/>
            <w:r w:rsidRPr="00C74B0C">
              <w:rPr>
                <w:rFonts w:ascii="Times New Roman" w:hAnsi="Times New Roman" w:cs="Times New Roman"/>
                <w:sz w:val="20"/>
                <w:szCs w:val="20"/>
                <w:lang w:val="ru-RU" w:eastAsia="ru-RU"/>
              </w:rPr>
              <w:t>Ігор</w:t>
            </w:r>
            <w:proofErr w:type="spellEnd"/>
            <w:r w:rsidRPr="00C74B0C">
              <w:rPr>
                <w:rFonts w:ascii="Times New Roman" w:hAnsi="Times New Roman" w:cs="Times New Roman"/>
                <w:sz w:val="20"/>
                <w:szCs w:val="20"/>
                <w:lang w:val="ru-RU" w:eastAsia="ru-RU"/>
              </w:rPr>
              <w:t xml:space="preserve"> РИЧАГІВСЬКИЙ</w:t>
            </w: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r>
      <w:tr w:rsidR="00C74B0C" w:rsidRPr="00C74B0C" w:rsidTr="00C74B0C">
        <w:trPr>
          <w:trHeight w:val="255"/>
        </w:trPr>
        <w:tc>
          <w:tcPr>
            <w:tcW w:w="7177" w:type="dxa"/>
            <w:gridSpan w:val="2"/>
            <w:vMerge/>
            <w:tcBorders>
              <w:top w:val="nil"/>
              <w:left w:val="nil"/>
              <w:bottom w:val="nil"/>
              <w:right w:val="nil"/>
            </w:tcBorders>
            <w:vAlign w:val="center"/>
            <w:hideMark/>
          </w:tcPr>
          <w:p w:rsidR="00C74B0C" w:rsidRPr="00C74B0C" w:rsidRDefault="00C74B0C" w:rsidP="00C74B0C">
            <w:pPr>
              <w:rPr>
                <w:rFonts w:ascii="Arial CYR" w:hAnsi="Arial CYR"/>
                <w:sz w:val="20"/>
                <w:szCs w:val="20"/>
                <w:lang w:val="ru-RU" w:eastAsia="ru-RU"/>
              </w:rPr>
            </w:pPr>
          </w:p>
        </w:tc>
        <w:tc>
          <w:tcPr>
            <w:tcW w:w="878" w:type="dxa"/>
            <w:tcBorders>
              <w:top w:val="nil"/>
              <w:left w:val="nil"/>
              <w:bottom w:val="nil"/>
              <w:right w:val="nil"/>
            </w:tcBorders>
            <w:shd w:val="clear" w:color="auto" w:fill="auto"/>
            <w:noWrap/>
            <w:hideMark/>
          </w:tcPr>
          <w:p w:rsidR="00C74B0C" w:rsidRPr="00C74B0C" w:rsidRDefault="00C74B0C" w:rsidP="00C74B0C">
            <w:pPr>
              <w:jc w:val="center"/>
              <w:rPr>
                <w:rFonts w:ascii="Times New Roman" w:hAnsi="Times New Roman" w:cs="Times New Roman"/>
                <w:color w:val="333333"/>
                <w:sz w:val="16"/>
                <w:szCs w:val="16"/>
                <w:lang w:val="ru-RU" w:eastAsia="ru-RU"/>
              </w:rPr>
            </w:pPr>
            <w:r w:rsidRPr="00C74B0C">
              <w:rPr>
                <w:rFonts w:ascii="Times New Roman" w:hAnsi="Times New Roman" w:cs="Times New Roman"/>
                <w:color w:val="333333"/>
                <w:sz w:val="16"/>
                <w:szCs w:val="16"/>
                <w:lang w:val="ru-RU" w:eastAsia="ru-RU"/>
              </w:rPr>
              <w:t>(</w:t>
            </w:r>
            <w:proofErr w:type="spellStart"/>
            <w:proofErr w:type="gramStart"/>
            <w:r w:rsidRPr="00C74B0C">
              <w:rPr>
                <w:rFonts w:ascii="Times New Roman" w:hAnsi="Times New Roman" w:cs="Times New Roman"/>
                <w:color w:val="333333"/>
                <w:sz w:val="16"/>
                <w:szCs w:val="16"/>
                <w:lang w:val="ru-RU" w:eastAsia="ru-RU"/>
              </w:rPr>
              <w:t>п</w:t>
            </w:r>
            <w:proofErr w:type="gramEnd"/>
            <w:r w:rsidRPr="00C74B0C">
              <w:rPr>
                <w:rFonts w:ascii="Times New Roman" w:hAnsi="Times New Roman" w:cs="Times New Roman"/>
                <w:color w:val="333333"/>
                <w:sz w:val="16"/>
                <w:szCs w:val="16"/>
                <w:lang w:val="ru-RU" w:eastAsia="ru-RU"/>
              </w:rPr>
              <w:t>ідпис</w:t>
            </w:r>
            <w:proofErr w:type="spellEnd"/>
            <w:r w:rsidRPr="00C74B0C">
              <w:rPr>
                <w:rFonts w:ascii="Times New Roman" w:hAnsi="Times New Roman" w:cs="Times New Roman"/>
                <w:color w:val="333333"/>
                <w:sz w:val="16"/>
                <w:szCs w:val="16"/>
                <w:lang w:val="ru-RU" w:eastAsia="ru-RU"/>
              </w:rPr>
              <w:t>)</w:t>
            </w: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c>
          <w:tcPr>
            <w:tcW w:w="3680" w:type="dxa"/>
            <w:gridSpan w:val="2"/>
            <w:tcBorders>
              <w:top w:val="nil"/>
              <w:left w:val="nil"/>
              <w:bottom w:val="nil"/>
              <w:right w:val="nil"/>
            </w:tcBorders>
            <w:shd w:val="clear" w:color="auto" w:fill="auto"/>
            <w:noWrap/>
            <w:hideMark/>
          </w:tcPr>
          <w:p w:rsidR="00C74B0C" w:rsidRPr="00C74B0C" w:rsidRDefault="00C74B0C" w:rsidP="00C74B0C">
            <w:pPr>
              <w:jc w:val="center"/>
              <w:rPr>
                <w:rFonts w:ascii="Times New Roman" w:hAnsi="Times New Roman" w:cs="Times New Roman"/>
                <w:color w:val="333333"/>
                <w:sz w:val="16"/>
                <w:szCs w:val="16"/>
                <w:lang w:val="ru-RU" w:eastAsia="ru-RU"/>
              </w:rPr>
            </w:pPr>
            <w:proofErr w:type="spellStart"/>
            <w:r w:rsidRPr="00C74B0C">
              <w:rPr>
                <w:rFonts w:ascii="Times New Roman" w:hAnsi="Times New Roman" w:cs="Times New Roman"/>
                <w:color w:val="333333"/>
                <w:sz w:val="16"/>
                <w:szCs w:val="16"/>
                <w:lang w:val="ru-RU" w:eastAsia="ru-RU"/>
              </w:rPr>
              <w:t>Власне</w:t>
            </w:r>
            <w:proofErr w:type="spellEnd"/>
            <w:r w:rsidRPr="00C74B0C">
              <w:rPr>
                <w:rFonts w:ascii="Times New Roman" w:hAnsi="Times New Roman" w:cs="Times New Roman"/>
                <w:color w:val="333333"/>
                <w:sz w:val="16"/>
                <w:szCs w:val="16"/>
                <w:lang w:val="ru-RU" w:eastAsia="ru-RU"/>
              </w:rPr>
              <w:t xml:space="preserve"> </w:t>
            </w:r>
            <w:proofErr w:type="spellStart"/>
            <w:r w:rsidRPr="00C74B0C">
              <w:rPr>
                <w:rFonts w:ascii="Times New Roman" w:hAnsi="Times New Roman" w:cs="Times New Roman"/>
                <w:color w:val="333333"/>
                <w:sz w:val="16"/>
                <w:szCs w:val="16"/>
                <w:lang w:val="ru-RU" w:eastAsia="ru-RU"/>
              </w:rPr>
              <w:t>ім'я</w:t>
            </w:r>
            <w:proofErr w:type="spellEnd"/>
            <w:r w:rsidRPr="00C74B0C">
              <w:rPr>
                <w:rFonts w:ascii="Times New Roman" w:hAnsi="Times New Roman" w:cs="Times New Roman"/>
                <w:color w:val="333333"/>
                <w:sz w:val="16"/>
                <w:szCs w:val="16"/>
                <w:lang w:val="ru-RU" w:eastAsia="ru-RU"/>
              </w:rPr>
              <w:t xml:space="preserve"> </w:t>
            </w:r>
            <w:proofErr w:type="gramStart"/>
            <w:r w:rsidRPr="00C74B0C">
              <w:rPr>
                <w:rFonts w:ascii="Times New Roman" w:hAnsi="Times New Roman" w:cs="Times New Roman"/>
                <w:color w:val="333333"/>
                <w:sz w:val="16"/>
                <w:szCs w:val="16"/>
                <w:lang w:val="ru-RU" w:eastAsia="ru-RU"/>
              </w:rPr>
              <w:t>ПР</w:t>
            </w:r>
            <w:proofErr w:type="gramEnd"/>
            <w:r w:rsidRPr="00C74B0C">
              <w:rPr>
                <w:rFonts w:ascii="Times New Roman" w:hAnsi="Times New Roman" w:cs="Times New Roman"/>
                <w:color w:val="333333"/>
                <w:sz w:val="16"/>
                <w:szCs w:val="16"/>
                <w:lang w:val="ru-RU" w:eastAsia="ru-RU"/>
              </w:rPr>
              <w:t>ІЗВИЩЕ</w:t>
            </w:r>
          </w:p>
        </w:tc>
        <w:tc>
          <w:tcPr>
            <w:tcW w:w="1840" w:type="dxa"/>
            <w:tcBorders>
              <w:top w:val="nil"/>
              <w:left w:val="nil"/>
              <w:bottom w:val="nil"/>
              <w:right w:val="nil"/>
            </w:tcBorders>
            <w:shd w:val="clear" w:color="auto" w:fill="auto"/>
            <w:noWrap/>
            <w:vAlign w:val="bottom"/>
            <w:hideMark/>
          </w:tcPr>
          <w:p w:rsidR="00C74B0C" w:rsidRPr="00C74B0C" w:rsidRDefault="00C74B0C" w:rsidP="00C74B0C">
            <w:pPr>
              <w:rPr>
                <w:rFonts w:ascii="Arial CYR" w:hAnsi="Arial CYR"/>
                <w:sz w:val="20"/>
                <w:szCs w:val="20"/>
                <w:lang w:val="ru-RU" w:eastAsia="ru-RU"/>
              </w:rPr>
            </w:pPr>
          </w:p>
        </w:tc>
      </w:tr>
    </w:tbl>
    <w:p w:rsidR="00C74B0C" w:rsidRDefault="00C74B0C" w:rsidP="00085BB0">
      <w:pPr>
        <w:ind w:left="718"/>
        <w:jc w:val="both"/>
        <w:rPr>
          <w:rFonts w:ascii="Times New Roman" w:hAnsi="Times New Roman" w:cs="Times New Roman"/>
          <w:b/>
          <w:lang w:val="ru-RU" w:eastAsia="en-US"/>
        </w:rPr>
        <w:sectPr w:rsidR="00C74B0C" w:rsidSect="00662215">
          <w:pgSz w:w="16838" w:h="11906" w:orient="landscape"/>
          <w:pgMar w:top="993" w:right="567" w:bottom="567" w:left="1134" w:header="709" w:footer="709" w:gutter="0"/>
          <w:cols w:space="708"/>
          <w:docGrid w:linePitch="360"/>
        </w:sect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Default="00085BB0" w:rsidP="00085BB0">
      <w:pPr>
        <w:ind w:left="718"/>
        <w:jc w:val="both"/>
        <w:rPr>
          <w:rFonts w:ascii="Times New Roman" w:hAnsi="Times New Roman" w:cs="Times New Roman"/>
          <w:b/>
          <w:lang w:val="ru-RU" w:eastAsia="en-US"/>
        </w:rPr>
      </w:pPr>
    </w:p>
    <w:p w:rsidR="00085BB0" w:rsidRPr="00085BB0" w:rsidRDefault="00085BB0" w:rsidP="00085BB0">
      <w:pPr>
        <w:ind w:left="718"/>
        <w:jc w:val="both"/>
        <w:rPr>
          <w:rFonts w:ascii="Times New Roman" w:hAnsi="Times New Roman" w:cs="Times New Roman"/>
          <w:b/>
          <w:lang w:val="ru-RU" w:eastAsia="en-US"/>
        </w:rPr>
      </w:pPr>
    </w:p>
    <w:sectPr w:rsidR="00085BB0" w:rsidRPr="00085BB0" w:rsidSect="001A77C2">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0F8" w:rsidRDefault="007F60F8" w:rsidP="00F108E3">
      <w:r>
        <w:separator/>
      </w:r>
    </w:p>
  </w:endnote>
  <w:endnote w:type="continuationSeparator" w:id="0">
    <w:p w:rsidR="007F60F8" w:rsidRDefault="007F60F8" w:rsidP="00F10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0F8" w:rsidRDefault="007F60F8" w:rsidP="00F108E3">
      <w:r>
        <w:separator/>
      </w:r>
    </w:p>
  </w:footnote>
  <w:footnote w:type="continuationSeparator" w:id="0">
    <w:p w:rsidR="007F60F8" w:rsidRDefault="007F60F8" w:rsidP="00F10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753"/>
    <w:multiLevelType w:val="hybridMultilevel"/>
    <w:tmpl w:val="C30C5FD6"/>
    <w:lvl w:ilvl="0" w:tplc="E79E2C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7252A2">
      <w:start w:val="1"/>
      <w:numFmt w:val="bullet"/>
      <w:lvlText w:val="o"/>
      <w:lvlJc w:val="left"/>
      <w:pPr>
        <w:ind w:left="1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2AD4C0">
      <w:start w:val="1"/>
      <w:numFmt w:val="bullet"/>
      <w:lvlText w:val="▪"/>
      <w:lvlJc w:val="left"/>
      <w:pPr>
        <w:ind w:left="2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008AA2">
      <w:start w:val="1"/>
      <w:numFmt w:val="bullet"/>
      <w:lvlText w:val="•"/>
      <w:lvlJc w:val="left"/>
      <w:pPr>
        <w:ind w:left="2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B6915C">
      <w:start w:val="1"/>
      <w:numFmt w:val="bullet"/>
      <w:lvlText w:val="o"/>
      <w:lvlJc w:val="left"/>
      <w:pPr>
        <w:ind w:left="3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28D6A">
      <w:start w:val="1"/>
      <w:numFmt w:val="bullet"/>
      <w:lvlText w:val="▪"/>
      <w:lvlJc w:val="left"/>
      <w:pPr>
        <w:ind w:left="4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18141E">
      <w:start w:val="1"/>
      <w:numFmt w:val="bullet"/>
      <w:lvlText w:val="•"/>
      <w:lvlJc w:val="left"/>
      <w:pPr>
        <w:ind w:left="5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5CE4D8">
      <w:start w:val="1"/>
      <w:numFmt w:val="bullet"/>
      <w:lvlText w:val="o"/>
      <w:lvlJc w:val="left"/>
      <w:pPr>
        <w:ind w:left="5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96955C">
      <w:start w:val="1"/>
      <w:numFmt w:val="bullet"/>
      <w:lvlText w:val="▪"/>
      <w:lvlJc w:val="left"/>
      <w:pPr>
        <w:ind w:left="6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DB0933"/>
    <w:multiLevelType w:val="hybridMultilevel"/>
    <w:tmpl w:val="590CA8E4"/>
    <w:lvl w:ilvl="0" w:tplc="D2A20EBE">
      <w:start w:val="1"/>
      <w:numFmt w:val="bullet"/>
      <w:lvlText w:val="–"/>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762AC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90A8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34A0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D0D59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CC499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A432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42AF0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36B3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270524"/>
    <w:multiLevelType w:val="hybridMultilevel"/>
    <w:tmpl w:val="E0304D14"/>
    <w:lvl w:ilvl="0" w:tplc="0422000D">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
    <w:nsid w:val="152E33D7"/>
    <w:multiLevelType w:val="hybridMultilevel"/>
    <w:tmpl w:val="15ACC6BE"/>
    <w:lvl w:ilvl="0" w:tplc="036A4DCA">
      <w:numFmt w:val="bullet"/>
      <w:lvlText w:val="-"/>
      <w:lvlJc w:val="left"/>
      <w:pPr>
        <w:ind w:left="216" w:hanging="288"/>
      </w:pPr>
      <w:rPr>
        <w:rFonts w:ascii="Times New Roman" w:eastAsia="Times New Roman" w:hAnsi="Times New Roman" w:cs="Times New Roman" w:hint="default"/>
        <w:w w:val="99"/>
        <w:sz w:val="26"/>
        <w:szCs w:val="26"/>
        <w:lang w:val="uk-UA" w:eastAsia="en-US" w:bidi="ar-SA"/>
      </w:rPr>
    </w:lvl>
    <w:lvl w:ilvl="1" w:tplc="D2A0E1CC">
      <w:numFmt w:val="bullet"/>
      <w:lvlText w:val="•"/>
      <w:lvlJc w:val="left"/>
      <w:pPr>
        <w:ind w:left="1206" w:hanging="288"/>
      </w:pPr>
      <w:rPr>
        <w:lang w:val="uk-UA" w:eastAsia="en-US" w:bidi="ar-SA"/>
      </w:rPr>
    </w:lvl>
    <w:lvl w:ilvl="2" w:tplc="0234BD60">
      <w:numFmt w:val="bullet"/>
      <w:lvlText w:val="•"/>
      <w:lvlJc w:val="left"/>
      <w:pPr>
        <w:ind w:left="2193" w:hanging="288"/>
      </w:pPr>
      <w:rPr>
        <w:lang w:val="uk-UA" w:eastAsia="en-US" w:bidi="ar-SA"/>
      </w:rPr>
    </w:lvl>
    <w:lvl w:ilvl="3" w:tplc="C7140206">
      <w:numFmt w:val="bullet"/>
      <w:lvlText w:val="•"/>
      <w:lvlJc w:val="left"/>
      <w:pPr>
        <w:ind w:left="3179" w:hanging="288"/>
      </w:pPr>
      <w:rPr>
        <w:lang w:val="uk-UA" w:eastAsia="en-US" w:bidi="ar-SA"/>
      </w:rPr>
    </w:lvl>
    <w:lvl w:ilvl="4" w:tplc="DCB4664C">
      <w:numFmt w:val="bullet"/>
      <w:lvlText w:val="•"/>
      <w:lvlJc w:val="left"/>
      <w:pPr>
        <w:ind w:left="4166" w:hanging="288"/>
      </w:pPr>
      <w:rPr>
        <w:lang w:val="uk-UA" w:eastAsia="en-US" w:bidi="ar-SA"/>
      </w:rPr>
    </w:lvl>
    <w:lvl w:ilvl="5" w:tplc="C74E9E24">
      <w:numFmt w:val="bullet"/>
      <w:lvlText w:val="•"/>
      <w:lvlJc w:val="left"/>
      <w:pPr>
        <w:ind w:left="5153" w:hanging="288"/>
      </w:pPr>
      <w:rPr>
        <w:lang w:val="uk-UA" w:eastAsia="en-US" w:bidi="ar-SA"/>
      </w:rPr>
    </w:lvl>
    <w:lvl w:ilvl="6" w:tplc="4D5067B8">
      <w:numFmt w:val="bullet"/>
      <w:lvlText w:val="•"/>
      <w:lvlJc w:val="left"/>
      <w:pPr>
        <w:ind w:left="6139" w:hanging="288"/>
      </w:pPr>
      <w:rPr>
        <w:lang w:val="uk-UA" w:eastAsia="en-US" w:bidi="ar-SA"/>
      </w:rPr>
    </w:lvl>
    <w:lvl w:ilvl="7" w:tplc="7CBA61FA">
      <w:numFmt w:val="bullet"/>
      <w:lvlText w:val="•"/>
      <w:lvlJc w:val="left"/>
      <w:pPr>
        <w:ind w:left="7126" w:hanging="288"/>
      </w:pPr>
      <w:rPr>
        <w:lang w:val="uk-UA" w:eastAsia="en-US" w:bidi="ar-SA"/>
      </w:rPr>
    </w:lvl>
    <w:lvl w:ilvl="8" w:tplc="3A009644">
      <w:numFmt w:val="bullet"/>
      <w:lvlText w:val="•"/>
      <w:lvlJc w:val="left"/>
      <w:pPr>
        <w:ind w:left="8113" w:hanging="288"/>
      </w:pPr>
      <w:rPr>
        <w:lang w:val="uk-UA" w:eastAsia="en-US" w:bidi="ar-SA"/>
      </w:rPr>
    </w:lvl>
  </w:abstractNum>
  <w:abstractNum w:abstractNumId="4">
    <w:nsid w:val="272438FD"/>
    <w:multiLevelType w:val="hybridMultilevel"/>
    <w:tmpl w:val="E0C6AADA"/>
    <w:lvl w:ilvl="0" w:tplc="112079B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5AF3541D"/>
    <w:multiLevelType w:val="hybridMultilevel"/>
    <w:tmpl w:val="3864BCAA"/>
    <w:lvl w:ilvl="0" w:tplc="62B2C9D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7048386B"/>
    <w:multiLevelType w:val="hybridMultilevel"/>
    <w:tmpl w:val="1DDCFB00"/>
    <w:lvl w:ilvl="0" w:tplc="BC9653A2">
      <w:start w:val="1"/>
      <w:numFmt w:val="bullet"/>
      <w:lvlText w:val="–"/>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34BF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8045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275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4A84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9ADD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AC00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891E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2A14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5F917E2"/>
    <w:multiLevelType w:val="hybridMultilevel"/>
    <w:tmpl w:val="3E8285A8"/>
    <w:lvl w:ilvl="0" w:tplc="F5C060F6">
      <w:start w:val="13"/>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8">
    <w:nsid w:val="76057626"/>
    <w:multiLevelType w:val="hybridMultilevel"/>
    <w:tmpl w:val="B3DA3B36"/>
    <w:lvl w:ilvl="0" w:tplc="09C41E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F4E532">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52379C">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6ED6F6">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D477C0">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AAA3BC">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204E90">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AA1AE0">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F2CD0C">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7"/>
  </w:num>
  <w:num w:numId="3">
    <w:abstractNumId w:val="2"/>
  </w:num>
  <w:num w:numId="4">
    <w:abstractNumId w:val="4"/>
  </w:num>
  <w:num w:numId="5">
    <w:abstractNumId w:val="3"/>
  </w:num>
  <w:num w:numId="6">
    <w:abstractNumId w:val="8"/>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6D4"/>
    <w:rsid w:val="00004BA1"/>
    <w:rsid w:val="00010F2C"/>
    <w:rsid w:val="00011F9D"/>
    <w:rsid w:val="000172DB"/>
    <w:rsid w:val="00034001"/>
    <w:rsid w:val="00040370"/>
    <w:rsid w:val="000409F6"/>
    <w:rsid w:val="00041023"/>
    <w:rsid w:val="00042622"/>
    <w:rsid w:val="000455BC"/>
    <w:rsid w:val="00060C33"/>
    <w:rsid w:val="000806A5"/>
    <w:rsid w:val="00084782"/>
    <w:rsid w:val="00085BB0"/>
    <w:rsid w:val="0009066D"/>
    <w:rsid w:val="00090D35"/>
    <w:rsid w:val="00096E85"/>
    <w:rsid w:val="000A0C55"/>
    <w:rsid w:val="000A1ED1"/>
    <w:rsid w:val="000A6FA9"/>
    <w:rsid w:val="000B4127"/>
    <w:rsid w:val="000B6ECC"/>
    <w:rsid w:val="000B7F02"/>
    <w:rsid w:val="000C312D"/>
    <w:rsid w:val="000D1B60"/>
    <w:rsid w:val="000D4803"/>
    <w:rsid w:val="000D6682"/>
    <w:rsid w:val="000E4EE3"/>
    <w:rsid w:val="000F3394"/>
    <w:rsid w:val="000F3F0C"/>
    <w:rsid w:val="000F5F60"/>
    <w:rsid w:val="00103017"/>
    <w:rsid w:val="00103022"/>
    <w:rsid w:val="001042B9"/>
    <w:rsid w:val="0010463D"/>
    <w:rsid w:val="0010483E"/>
    <w:rsid w:val="00106A6A"/>
    <w:rsid w:val="001116B8"/>
    <w:rsid w:val="001138A3"/>
    <w:rsid w:val="00135B47"/>
    <w:rsid w:val="00135C27"/>
    <w:rsid w:val="001377FC"/>
    <w:rsid w:val="00163022"/>
    <w:rsid w:val="00185179"/>
    <w:rsid w:val="001915D6"/>
    <w:rsid w:val="00193DFD"/>
    <w:rsid w:val="001A1EB3"/>
    <w:rsid w:val="001A2A3D"/>
    <w:rsid w:val="001A77C2"/>
    <w:rsid w:val="001B2DEC"/>
    <w:rsid w:val="001C167D"/>
    <w:rsid w:val="001C4034"/>
    <w:rsid w:val="001C4D0D"/>
    <w:rsid w:val="001C6035"/>
    <w:rsid w:val="001D1616"/>
    <w:rsid w:val="001D5C95"/>
    <w:rsid w:val="001D68CD"/>
    <w:rsid w:val="001D6ECD"/>
    <w:rsid w:val="001D6F9E"/>
    <w:rsid w:val="001D7E4C"/>
    <w:rsid w:val="001E4823"/>
    <w:rsid w:val="001E6449"/>
    <w:rsid w:val="001E76BA"/>
    <w:rsid w:val="001F26B5"/>
    <w:rsid w:val="001F27F5"/>
    <w:rsid w:val="001F43D7"/>
    <w:rsid w:val="001F5F28"/>
    <w:rsid w:val="0021115F"/>
    <w:rsid w:val="0021242D"/>
    <w:rsid w:val="00213C2E"/>
    <w:rsid w:val="00215973"/>
    <w:rsid w:val="00216350"/>
    <w:rsid w:val="0022334B"/>
    <w:rsid w:val="00232EE0"/>
    <w:rsid w:val="00241DF2"/>
    <w:rsid w:val="00241EC8"/>
    <w:rsid w:val="00255BA2"/>
    <w:rsid w:val="00260100"/>
    <w:rsid w:val="00260B3A"/>
    <w:rsid w:val="00271A43"/>
    <w:rsid w:val="00280331"/>
    <w:rsid w:val="00281890"/>
    <w:rsid w:val="00286EE5"/>
    <w:rsid w:val="00294BB1"/>
    <w:rsid w:val="002A6586"/>
    <w:rsid w:val="002B0BAC"/>
    <w:rsid w:val="002B211A"/>
    <w:rsid w:val="002C4340"/>
    <w:rsid w:val="002E5DCE"/>
    <w:rsid w:val="002E5F8C"/>
    <w:rsid w:val="002E6105"/>
    <w:rsid w:val="002F5834"/>
    <w:rsid w:val="002F77DC"/>
    <w:rsid w:val="00307DDF"/>
    <w:rsid w:val="003216B2"/>
    <w:rsid w:val="00321E06"/>
    <w:rsid w:val="00341373"/>
    <w:rsid w:val="003536D2"/>
    <w:rsid w:val="00354C49"/>
    <w:rsid w:val="00377980"/>
    <w:rsid w:val="00390BB0"/>
    <w:rsid w:val="003B5757"/>
    <w:rsid w:val="003B61DD"/>
    <w:rsid w:val="003C57D5"/>
    <w:rsid w:val="003C5C2D"/>
    <w:rsid w:val="003C610D"/>
    <w:rsid w:val="003D3B90"/>
    <w:rsid w:val="003D4945"/>
    <w:rsid w:val="003D6F3E"/>
    <w:rsid w:val="003D7616"/>
    <w:rsid w:val="003E3496"/>
    <w:rsid w:val="003E6011"/>
    <w:rsid w:val="003E73C6"/>
    <w:rsid w:val="003F113A"/>
    <w:rsid w:val="003F3D87"/>
    <w:rsid w:val="003F4981"/>
    <w:rsid w:val="00402C8F"/>
    <w:rsid w:val="004047DE"/>
    <w:rsid w:val="00406615"/>
    <w:rsid w:val="00406D77"/>
    <w:rsid w:val="00406E09"/>
    <w:rsid w:val="004105B3"/>
    <w:rsid w:val="00410A74"/>
    <w:rsid w:val="00413BB9"/>
    <w:rsid w:val="004202E6"/>
    <w:rsid w:val="004203FD"/>
    <w:rsid w:val="00421758"/>
    <w:rsid w:val="004244FE"/>
    <w:rsid w:val="00434AA9"/>
    <w:rsid w:val="00435F81"/>
    <w:rsid w:val="004368CD"/>
    <w:rsid w:val="00445EF5"/>
    <w:rsid w:val="00446ACE"/>
    <w:rsid w:val="00451C5E"/>
    <w:rsid w:val="004542BB"/>
    <w:rsid w:val="00470FBA"/>
    <w:rsid w:val="0047310C"/>
    <w:rsid w:val="00473F92"/>
    <w:rsid w:val="00475CF6"/>
    <w:rsid w:val="004838A7"/>
    <w:rsid w:val="004A74F2"/>
    <w:rsid w:val="004B78BB"/>
    <w:rsid w:val="004C0A24"/>
    <w:rsid w:val="004D01B9"/>
    <w:rsid w:val="004D3D02"/>
    <w:rsid w:val="004D5774"/>
    <w:rsid w:val="004E0452"/>
    <w:rsid w:val="004E30AD"/>
    <w:rsid w:val="004F2520"/>
    <w:rsid w:val="004F3235"/>
    <w:rsid w:val="004F57AA"/>
    <w:rsid w:val="004F7C09"/>
    <w:rsid w:val="00503C60"/>
    <w:rsid w:val="00504EFC"/>
    <w:rsid w:val="00510B50"/>
    <w:rsid w:val="00511199"/>
    <w:rsid w:val="0051460F"/>
    <w:rsid w:val="005446DB"/>
    <w:rsid w:val="00557A38"/>
    <w:rsid w:val="00561DCF"/>
    <w:rsid w:val="00561F26"/>
    <w:rsid w:val="00573D8E"/>
    <w:rsid w:val="005842F8"/>
    <w:rsid w:val="00592579"/>
    <w:rsid w:val="00592704"/>
    <w:rsid w:val="00592B47"/>
    <w:rsid w:val="00597AC9"/>
    <w:rsid w:val="00597EB6"/>
    <w:rsid w:val="00597ED1"/>
    <w:rsid w:val="005B343B"/>
    <w:rsid w:val="005C2A9C"/>
    <w:rsid w:val="005C3A40"/>
    <w:rsid w:val="005C3A87"/>
    <w:rsid w:val="005C7C7F"/>
    <w:rsid w:val="005D3A63"/>
    <w:rsid w:val="005E1542"/>
    <w:rsid w:val="005E2FC0"/>
    <w:rsid w:val="005E34BC"/>
    <w:rsid w:val="005E51ED"/>
    <w:rsid w:val="005E6B3E"/>
    <w:rsid w:val="005F3C9C"/>
    <w:rsid w:val="005F72C0"/>
    <w:rsid w:val="0060006E"/>
    <w:rsid w:val="00613F5C"/>
    <w:rsid w:val="006173FD"/>
    <w:rsid w:val="00622602"/>
    <w:rsid w:val="00623C06"/>
    <w:rsid w:val="00630AA6"/>
    <w:rsid w:val="0063294E"/>
    <w:rsid w:val="0064527E"/>
    <w:rsid w:val="0065778D"/>
    <w:rsid w:val="00662215"/>
    <w:rsid w:val="00663273"/>
    <w:rsid w:val="00663ECD"/>
    <w:rsid w:val="0066691A"/>
    <w:rsid w:val="00675E0C"/>
    <w:rsid w:val="00675F17"/>
    <w:rsid w:val="0068108E"/>
    <w:rsid w:val="00683003"/>
    <w:rsid w:val="0068301F"/>
    <w:rsid w:val="00683957"/>
    <w:rsid w:val="00694E69"/>
    <w:rsid w:val="006A3944"/>
    <w:rsid w:val="006B1BDC"/>
    <w:rsid w:val="006C22B9"/>
    <w:rsid w:val="006C4339"/>
    <w:rsid w:val="006D135C"/>
    <w:rsid w:val="006D1F6B"/>
    <w:rsid w:val="006D2E87"/>
    <w:rsid w:val="006D4498"/>
    <w:rsid w:val="006D44E7"/>
    <w:rsid w:val="006E248D"/>
    <w:rsid w:val="006E461B"/>
    <w:rsid w:val="006E5484"/>
    <w:rsid w:val="006F45A5"/>
    <w:rsid w:val="006F7848"/>
    <w:rsid w:val="007075F5"/>
    <w:rsid w:val="007266CF"/>
    <w:rsid w:val="0073211F"/>
    <w:rsid w:val="00746979"/>
    <w:rsid w:val="00765C22"/>
    <w:rsid w:val="00772AC7"/>
    <w:rsid w:val="00775FAA"/>
    <w:rsid w:val="00776C0C"/>
    <w:rsid w:val="00777BA7"/>
    <w:rsid w:val="00783211"/>
    <w:rsid w:val="0078619D"/>
    <w:rsid w:val="007923FF"/>
    <w:rsid w:val="007A04B2"/>
    <w:rsid w:val="007A1A6C"/>
    <w:rsid w:val="007B2741"/>
    <w:rsid w:val="007B652E"/>
    <w:rsid w:val="007C26F0"/>
    <w:rsid w:val="007D08B2"/>
    <w:rsid w:val="007D5AEF"/>
    <w:rsid w:val="007D628C"/>
    <w:rsid w:val="007E5038"/>
    <w:rsid w:val="007F1410"/>
    <w:rsid w:val="007F60F8"/>
    <w:rsid w:val="007F762C"/>
    <w:rsid w:val="00810BD8"/>
    <w:rsid w:val="00830243"/>
    <w:rsid w:val="008379A1"/>
    <w:rsid w:val="00837B0A"/>
    <w:rsid w:val="00837BF6"/>
    <w:rsid w:val="00846E19"/>
    <w:rsid w:val="00851127"/>
    <w:rsid w:val="00855094"/>
    <w:rsid w:val="008566BF"/>
    <w:rsid w:val="00873CAC"/>
    <w:rsid w:val="00885E0C"/>
    <w:rsid w:val="008941B7"/>
    <w:rsid w:val="008B0696"/>
    <w:rsid w:val="008D3D98"/>
    <w:rsid w:val="008E72C7"/>
    <w:rsid w:val="0090450A"/>
    <w:rsid w:val="0090523C"/>
    <w:rsid w:val="00907412"/>
    <w:rsid w:val="0090787E"/>
    <w:rsid w:val="0091287E"/>
    <w:rsid w:val="00914E13"/>
    <w:rsid w:val="00916859"/>
    <w:rsid w:val="00923994"/>
    <w:rsid w:val="00951E24"/>
    <w:rsid w:val="009560DE"/>
    <w:rsid w:val="00961672"/>
    <w:rsid w:val="00963567"/>
    <w:rsid w:val="009722E8"/>
    <w:rsid w:val="009726A8"/>
    <w:rsid w:val="0097686E"/>
    <w:rsid w:val="00977B12"/>
    <w:rsid w:val="009A32B5"/>
    <w:rsid w:val="009B0776"/>
    <w:rsid w:val="009B255C"/>
    <w:rsid w:val="009C709B"/>
    <w:rsid w:val="009D088C"/>
    <w:rsid w:val="009E4C9F"/>
    <w:rsid w:val="009F1AC6"/>
    <w:rsid w:val="009F7D77"/>
    <w:rsid w:val="00A041C5"/>
    <w:rsid w:val="00A074DC"/>
    <w:rsid w:val="00A11B72"/>
    <w:rsid w:val="00A11F91"/>
    <w:rsid w:val="00A22C31"/>
    <w:rsid w:val="00A25D91"/>
    <w:rsid w:val="00A309A7"/>
    <w:rsid w:val="00A35585"/>
    <w:rsid w:val="00A4282F"/>
    <w:rsid w:val="00A42ED3"/>
    <w:rsid w:val="00A43923"/>
    <w:rsid w:val="00A47EF6"/>
    <w:rsid w:val="00A51985"/>
    <w:rsid w:val="00A52185"/>
    <w:rsid w:val="00A635DC"/>
    <w:rsid w:val="00A8371E"/>
    <w:rsid w:val="00A83D6E"/>
    <w:rsid w:val="00A83D75"/>
    <w:rsid w:val="00A87641"/>
    <w:rsid w:val="00A912E0"/>
    <w:rsid w:val="00A94129"/>
    <w:rsid w:val="00A95F3F"/>
    <w:rsid w:val="00A966C9"/>
    <w:rsid w:val="00AA1546"/>
    <w:rsid w:val="00AA79BD"/>
    <w:rsid w:val="00AC2CA0"/>
    <w:rsid w:val="00AC4904"/>
    <w:rsid w:val="00AC7405"/>
    <w:rsid w:val="00AD2D11"/>
    <w:rsid w:val="00AD2D45"/>
    <w:rsid w:val="00AD4CF4"/>
    <w:rsid w:val="00AE1214"/>
    <w:rsid w:val="00AE2FA5"/>
    <w:rsid w:val="00AF6A28"/>
    <w:rsid w:val="00B02062"/>
    <w:rsid w:val="00B06EB0"/>
    <w:rsid w:val="00B13346"/>
    <w:rsid w:val="00B13C80"/>
    <w:rsid w:val="00B43EE1"/>
    <w:rsid w:val="00B51BB9"/>
    <w:rsid w:val="00B52F83"/>
    <w:rsid w:val="00B5526F"/>
    <w:rsid w:val="00B56D25"/>
    <w:rsid w:val="00B5796F"/>
    <w:rsid w:val="00B677A6"/>
    <w:rsid w:val="00B739D7"/>
    <w:rsid w:val="00B73FEF"/>
    <w:rsid w:val="00B806F9"/>
    <w:rsid w:val="00B807AB"/>
    <w:rsid w:val="00B82C5B"/>
    <w:rsid w:val="00B83277"/>
    <w:rsid w:val="00B921F8"/>
    <w:rsid w:val="00BA25EB"/>
    <w:rsid w:val="00BB0388"/>
    <w:rsid w:val="00BB7B06"/>
    <w:rsid w:val="00BC5EE9"/>
    <w:rsid w:val="00BD00E1"/>
    <w:rsid w:val="00BD6C76"/>
    <w:rsid w:val="00BD7504"/>
    <w:rsid w:val="00BE6EA9"/>
    <w:rsid w:val="00BF0A8D"/>
    <w:rsid w:val="00BF33C5"/>
    <w:rsid w:val="00BF7514"/>
    <w:rsid w:val="00C008B8"/>
    <w:rsid w:val="00C06102"/>
    <w:rsid w:val="00C06D41"/>
    <w:rsid w:val="00C23A79"/>
    <w:rsid w:val="00C26090"/>
    <w:rsid w:val="00C300EC"/>
    <w:rsid w:val="00C330F7"/>
    <w:rsid w:val="00C43BF7"/>
    <w:rsid w:val="00C45821"/>
    <w:rsid w:val="00C4604E"/>
    <w:rsid w:val="00C6336F"/>
    <w:rsid w:val="00C72D8F"/>
    <w:rsid w:val="00C74B0C"/>
    <w:rsid w:val="00C75844"/>
    <w:rsid w:val="00C83F28"/>
    <w:rsid w:val="00C84611"/>
    <w:rsid w:val="00CA734C"/>
    <w:rsid w:val="00CB2EA8"/>
    <w:rsid w:val="00CB6588"/>
    <w:rsid w:val="00CC0026"/>
    <w:rsid w:val="00CC28B9"/>
    <w:rsid w:val="00CD06C8"/>
    <w:rsid w:val="00CF34E5"/>
    <w:rsid w:val="00CF591A"/>
    <w:rsid w:val="00D06A60"/>
    <w:rsid w:val="00D07452"/>
    <w:rsid w:val="00D078AA"/>
    <w:rsid w:val="00D104C3"/>
    <w:rsid w:val="00D13994"/>
    <w:rsid w:val="00D1481F"/>
    <w:rsid w:val="00D14EDB"/>
    <w:rsid w:val="00D21447"/>
    <w:rsid w:val="00D21FD3"/>
    <w:rsid w:val="00D2300B"/>
    <w:rsid w:val="00D242EB"/>
    <w:rsid w:val="00D47291"/>
    <w:rsid w:val="00D517D5"/>
    <w:rsid w:val="00D522ED"/>
    <w:rsid w:val="00D54769"/>
    <w:rsid w:val="00D579FE"/>
    <w:rsid w:val="00D6383A"/>
    <w:rsid w:val="00D64467"/>
    <w:rsid w:val="00D6742F"/>
    <w:rsid w:val="00D8198A"/>
    <w:rsid w:val="00D9413F"/>
    <w:rsid w:val="00DA4378"/>
    <w:rsid w:val="00DA66D5"/>
    <w:rsid w:val="00DB21F0"/>
    <w:rsid w:val="00DB21FE"/>
    <w:rsid w:val="00DB5AAC"/>
    <w:rsid w:val="00DC056A"/>
    <w:rsid w:val="00DC0B81"/>
    <w:rsid w:val="00DC3170"/>
    <w:rsid w:val="00DD2637"/>
    <w:rsid w:val="00DD3795"/>
    <w:rsid w:val="00DE7C21"/>
    <w:rsid w:val="00DF00F1"/>
    <w:rsid w:val="00DF4504"/>
    <w:rsid w:val="00E02267"/>
    <w:rsid w:val="00E17672"/>
    <w:rsid w:val="00E17EDB"/>
    <w:rsid w:val="00E261C6"/>
    <w:rsid w:val="00E27706"/>
    <w:rsid w:val="00E467F2"/>
    <w:rsid w:val="00E47732"/>
    <w:rsid w:val="00E55C1E"/>
    <w:rsid w:val="00E60715"/>
    <w:rsid w:val="00E61126"/>
    <w:rsid w:val="00E62444"/>
    <w:rsid w:val="00E62917"/>
    <w:rsid w:val="00E74B5D"/>
    <w:rsid w:val="00E7544F"/>
    <w:rsid w:val="00E772DA"/>
    <w:rsid w:val="00E906EF"/>
    <w:rsid w:val="00EA1D74"/>
    <w:rsid w:val="00EA2990"/>
    <w:rsid w:val="00EA79DE"/>
    <w:rsid w:val="00ED0AB7"/>
    <w:rsid w:val="00EE60AD"/>
    <w:rsid w:val="00EF3EAA"/>
    <w:rsid w:val="00F01FCB"/>
    <w:rsid w:val="00F04869"/>
    <w:rsid w:val="00F108E3"/>
    <w:rsid w:val="00F16A84"/>
    <w:rsid w:val="00F21DC8"/>
    <w:rsid w:val="00F236A7"/>
    <w:rsid w:val="00F243A1"/>
    <w:rsid w:val="00F33969"/>
    <w:rsid w:val="00F41B08"/>
    <w:rsid w:val="00F43E32"/>
    <w:rsid w:val="00F5464F"/>
    <w:rsid w:val="00F57B1A"/>
    <w:rsid w:val="00F57CF1"/>
    <w:rsid w:val="00F634DD"/>
    <w:rsid w:val="00F8108F"/>
    <w:rsid w:val="00F82144"/>
    <w:rsid w:val="00F913DF"/>
    <w:rsid w:val="00F9326A"/>
    <w:rsid w:val="00F94E01"/>
    <w:rsid w:val="00FA2F68"/>
    <w:rsid w:val="00FB6016"/>
    <w:rsid w:val="00FB7E04"/>
    <w:rsid w:val="00FE36D4"/>
    <w:rsid w:val="00FE3D97"/>
    <w:rsid w:val="00FF693D"/>
    <w:rsid w:val="00FF6B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70"/>
    <w:rPr>
      <w:rFonts w:cs="Calibri"/>
      <w:sz w:val="24"/>
      <w:szCs w:val="24"/>
      <w:lang w:val="uk-UA" w:eastAsia="uk-UA"/>
    </w:rPr>
  </w:style>
  <w:style w:type="paragraph" w:styleId="1">
    <w:name w:val="heading 1"/>
    <w:basedOn w:val="a"/>
    <w:next w:val="a"/>
    <w:link w:val="10"/>
    <w:uiPriority w:val="9"/>
    <w:qFormat/>
    <w:rsid w:val="00DC3170"/>
    <w:pPr>
      <w:keepNext/>
      <w:spacing w:before="240" w:after="60"/>
      <w:outlineLvl w:val="0"/>
    </w:pPr>
    <w:rPr>
      <w:rFonts w:ascii="Cambria" w:hAnsi="Cambria" w:cs="Times New Roman"/>
      <w:b/>
      <w:bCs/>
      <w:kern w:val="32"/>
      <w:sz w:val="32"/>
      <w:szCs w:val="32"/>
      <w:lang/>
    </w:rPr>
  </w:style>
  <w:style w:type="paragraph" w:styleId="2">
    <w:name w:val="heading 2"/>
    <w:basedOn w:val="a"/>
    <w:next w:val="a"/>
    <w:link w:val="20"/>
    <w:uiPriority w:val="9"/>
    <w:semiHidden/>
    <w:unhideWhenUsed/>
    <w:qFormat/>
    <w:rsid w:val="00DC3170"/>
    <w:pPr>
      <w:keepNext/>
      <w:spacing w:before="240" w:after="60"/>
      <w:outlineLvl w:val="1"/>
    </w:pPr>
    <w:rPr>
      <w:rFonts w:ascii="Cambria" w:hAnsi="Cambria" w:cs="Times New Roman"/>
      <w:b/>
      <w:bCs/>
      <w:i/>
      <w:iCs/>
      <w:sz w:val="28"/>
      <w:szCs w:val="28"/>
      <w:lang/>
    </w:rPr>
  </w:style>
  <w:style w:type="paragraph" w:styleId="3">
    <w:name w:val="heading 3"/>
    <w:basedOn w:val="a"/>
    <w:next w:val="a"/>
    <w:link w:val="30"/>
    <w:uiPriority w:val="9"/>
    <w:semiHidden/>
    <w:unhideWhenUsed/>
    <w:qFormat/>
    <w:rsid w:val="00DC3170"/>
    <w:pPr>
      <w:keepNext/>
      <w:spacing w:before="240" w:after="60"/>
      <w:outlineLvl w:val="2"/>
    </w:pPr>
    <w:rPr>
      <w:rFonts w:ascii="Cambria" w:hAnsi="Cambria" w:cs="Times New Roman"/>
      <w:b/>
      <w:bCs/>
      <w:sz w:val="26"/>
      <w:szCs w:val="26"/>
      <w:lang/>
    </w:rPr>
  </w:style>
  <w:style w:type="paragraph" w:styleId="4">
    <w:name w:val="heading 4"/>
    <w:basedOn w:val="a"/>
    <w:next w:val="a"/>
    <w:link w:val="40"/>
    <w:uiPriority w:val="9"/>
    <w:semiHidden/>
    <w:unhideWhenUsed/>
    <w:qFormat/>
    <w:rsid w:val="00DC3170"/>
    <w:pPr>
      <w:keepNext/>
      <w:spacing w:before="240" w:after="60"/>
      <w:outlineLvl w:val="3"/>
    </w:pPr>
    <w:rPr>
      <w:rFonts w:cs="Times New Roman"/>
      <w:b/>
      <w:bCs/>
      <w:sz w:val="28"/>
      <w:szCs w:val="28"/>
      <w:lang/>
    </w:rPr>
  </w:style>
  <w:style w:type="paragraph" w:styleId="5">
    <w:name w:val="heading 5"/>
    <w:basedOn w:val="a"/>
    <w:next w:val="a"/>
    <w:link w:val="50"/>
    <w:uiPriority w:val="9"/>
    <w:semiHidden/>
    <w:unhideWhenUsed/>
    <w:qFormat/>
    <w:rsid w:val="00DC3170"/>
    <w:pPr>
      <w:spacing w:before="240" w:after="60"/>
      <w:outlineLvl w:val="4"/>
    </w:pPr>
    <w:rPr>
      <w:rFonts w:cs="Times New Roman"/>
      <w:b/>
      <w:bCs/>
      <w:i/>
      <w:iCs/>
      <w:sz w:val="26"/>
      <w:szCs w:val="26"/>
      <w:lang/>
    </w:rPr>
  </w:style>
  <w:style w:type="paragraph" w:styleId="6">
    <w:name w:val="heading 6"/>
    <w:basedOn w:val="a"/>
    <w:next w:val="a"/>
    <w:link w:val="60"/>
    <w:uiPriority w:val="9"/>
    <w:semiHidden/>
    <w:unhideWhenUsed/>
    <w:qFormat/>
    <w:rsid w:val="00DC3170"/>
    <w:pPr>
      <w:spacing w:before="240" w:after="60"/>
      <w:outlineLvl w:val="5"/>
    </w:pPr>
    <w:rPr>
      <w:rFonts w:cs="Times New Roman"/>
      <w:b/>
      <w:bCs/>
      <w:sz w:val="20"/>
      <w:szCs w:val="20"/>
      <w:lang/>
    </w:rPr>
  </w:style>
  <w:style w:type="paragraph" w:styleId="7">
    <w:name w:val="heading 7"/>
    <w:basedOn w:val="a"/>
    <w:next w:val="a"/>
    <w:link w:val="70"/>
    <w:uiPriority w:val="9"/>
    <w:semiHidden/>
    <w:unhideWhenUsed/>
    <w:qFormat/>
    <w:rsid w:val="00DC3170"/>
    <w:pPr>
      <w:spacing w:before="240" w:after="60"/>
      <w:outlineLvl w:val="6"/>
    </w:pPr>
    <w:rPr>
      <w:rFonts w:cs="Times New Roman"/>
      <w:lang/>
    </w:rPr>
  </w:style>
  <w:style w:type="paragraph" w:styleId="8">
    <w:name w:val="heading 8"/>
    <w:basedOn w:val="a"/>
    <w:next w:val="a"/>
    <w:link w:val="80"/>
    <w:uiPriority w:val="9"/>
    <w:semiHidden/>
    <w:unhideWhenUsed/>
    <w:qFormat/>
    <w:rsid w:val="00DC3170"/>
    <w:pPr>
      <w:spacing w:before="240" w:after="60"/>
      <w:outlineLvl w:val="7"/>
    </w:pPr>
    <w:rPr>
      <w:rFonts w:cs="Times New Roman"/>
      <w:i/>
      <w:iCs/>
      <w:lang/>
    </w:rPr>
  </w:style>
  <w:style w:type="paragraph" w:styleId="9">
    <w:name w:val="heading 9"/>
    <w:basedOn w:val="a"/>
    <w:next w:val="a"/>
    <w:link w:val="90"/>
    <w:uiPriority w:val="9"/>
    <w:semiHidden/>
    <w:unhideWhenUsed/>
    <w:qFormat/>
    <w:rsid w:val="00DC3170"/>
    <w:pPr>
      <w:spacing w:before="240" w:after="60"/>
      <w:outlineLvl w:val="8"/>
    </w:pPr>
    <w:rPr>
      <w:rFonts w:ascii="Cambria" w:hAnsi="Cambria" w:cs="Times New Roman"/>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8E3"/>
    <w:pPr>
      <w:tabs>
        <w:tab w:val="center" w:pos="4677"/>
        <w:tab w:val="right" w:pos="9355"/>
      </w:tabs>
    </w:pPr>
    <w:rPr>
      <w:rFonts w:cs="Times New Roman"/>
      <w:sz w:val="20"/>
      <w:szCs w:val="20"/>
      <w:lang w:eastAsia="ru-RU"/>
    </w:rPr>
  </w:style>
  <w:style w:type="character" w:customStyle="1" w:styleId="a4">
    <w:name w:val="Верхний колонтитул Знак"/>
    <w:link w:val="a3"/>
    <w:uiPriority w:val="99"/>
    <w:rsid w:val="00F108E3"/>
    <w:rPr>
      <w:rFonts w:eastAsia="Times New Roman" w:cs="Times New Roman"/>
      <w:lang w:eastAsia="ru-RU"/>
    </w:rPr>
  </w:style>
  <w:style w:type="paragraph" w:styleId="a5">
    <w:name w:val="footer"/>
    <w:basedOn w:val="a"/>
    <w:link w:val="a6"/>
    <w:uiPriority w:val="99"/>
    <w:rsid w:val="00F108E3"/>
    <w:pPr>
      <w:tabs>
        <w:tab w:val="center" w:pos="4677"/>
        <w:tab w:val="right" w:pos="9355"/>
      </w:tabs>
    </w:pPr>
    <w:rPr>
      <w:rFonts w:cs="Times New Roman"/>
      <w:sz w:val="20"/>
      <w:szCs w:val="20"/>
      <w:lang w:eastAsia="ru-RU"/>
    </w:rPr>
  </w:style>
  <w:style w:type="character" w:customStyle="1" w:styleId="a6">
    <w:name w:val="Нижний колонтитул Знак"/>
    <w:link w:val="a5"/>
    <w:uiPriority w:val="99"/>
    <w:rsid w:val="00F108E3"/>
    <w:rPr>
      <w:rFonts w:eastAsia="Times New Roman" w:cs="Times New Roman"/>
      <w:lang w:eastAsia="ru-RU"/>
    </w:rPr>
  </w:style>
  <w:style w:type="character" w:customStyle="1" w:styleId="rvts82">
    <w:name w:val="rvts82"/>
    <w:uiPriority w:val="99"/>
    <w:rsid w:val="007D08B2"/>
    <w:rPr>
      <w:rFonts w:cs="Times New Roman"/>
    </w:rPr>
  </w:style>
  <w:style w:type="paragraph" w:customStyle="1" w:styleId="rvps12">
    <w:name w:val="rvps12"/>
    <w:basedOn w:val="a"/>
    <w:uiPriority w:val="99"/>
    <w:rsid w:val="009560DE"/>
    <w:pPr>
      <w:spacing w:before="100" w:beforeAutospacing="1" w:after="100" w:afterAutospacing="1"/>
    </w:pPr>
    <w:rPr>
      <w:rFonts w:ascii="Times New Roman" w:hAnsi="Times New Roman" w:cs="Times New Roman"/>
      <w:lang w:val="en-US" w:eastAsia="en-US"/>
    </w:rPr>
  </w:style>
  <w:style w:type="paragraph" w:styleId="a7">
    <w:name w:val="List Paragraph"/>
    <w:basedOn w:val="a"/>
    <w:link w:val="a8"/>
    <w:uiPriority w:val="34"/>
    <w:qFormat/>
    <w:rsid w:val="00DC3170"/>
    <w:pPr>
      <w:ind w:left="720"/>
      <w:contextualSpacing/>
    </w:pPr>
    <w:rPr>
      <w:rFonts w:cs="Times New Roman"/>
      <w:lang/>
    </w:rPr>
  </w:style>
  <w:style w:type="paragraph" w:customStyle="1" w:styleId="a9">
    <w:name w:val="Нормальний текст"/>
    <w:basedOn w:val="a"/>
    <w:link w:val="aa"/>
    <w:uiPriority w:val="99"/>
    <w:rsid w:val="00034001"/>
    <w:pPr>
      <w:spacing w:before="120"/>
      <w:ind w:firstLine="567"/>
    </w:pPr>
    <w:rPr>
      <w:rFonts w:ascii="Antiqua" w:hAnsi="Antiqua" w:cs="Times New Roman"/>
      <w:sz w:val="20"/>
      <w:szCs w:val="20"/>
      <w:lang w:eastAsia="ru-RU"/>
    </w:rPr>
  </w:style>
  <w:style w:type="character" w:customStyle="1" w:styleId="aa">
    <w:name w:val="Нормальний текст Знак"/>
    <w:link w:val="a9"/>
    <w:uiPriority w:val="99"/>
    <w:rsid w:val="00034001"/>
    <w:rPr>
      <w:rFonts w:ascii="Antiqua" w:hAnsi="Antiqua"/>
      <w:sz w:val="20"/>
      <w:lang w:val="uk-UA" w:eastAsia="ru-RU"/>
    </w:rPr>
  </w:style>
  <w:style w:type="table" w:customStyle="1" w:styleId="-411">
    <w:name w:val="Таблица-сетка 4 — акцент 11"/>
    <w:uiPriority w:val="99"/>
    <w:rsid w:val="00034001"/>
    <w:rPr>
      <w:rFonts w:cs="Calibri"/>
      <w:sz w:val="22"/>
      <w:szCs w:val="22"/>
      <w:lang w:val="uk-UA" w:eastAsia="uk-U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paragraph" w:styleId="ab">
    <w:name w:val="Balloon Text"/>
    <w:basedOn w:val="a"/>
    <w:link w:val="ac"/>
    <w:uiPriority w:val="99"/>
    <w:semiHidden/>
    <w:rsid w:val="00E47732"/>
    <w:rPr>
      <w:rFonts w:ascii="Times New Roman" w:hAnsi="Times New Roman" w:cs="Times New Roman"/>
      <w:sz w:val="2"/>
      <w:szCs w:val="2"/>
      <w:lang w:eastAsia="ru-RU"/>
    </w:rPr>
  </w:style>
  <w:style w:type="character" w:customStyle="1" w:styleId="ac">
    <w:name w:val="Текст выноски Знак"/>
    <w:link w:val="ab"/>
    <w:uiPriority w:val="99"/>
    <w:semiHidden/>
    <w:rsid w:val="00503C60"/>
    <w:rPr>
      <w:rFonts w:ascii="Times New Roman" w:hAnsi="Times New Roman" w:cs="Times New Roman"/>
      <w:sz w:val="2"/>
      <w:szCs w:val="2"/>
      <w:lang w:eastAsia="ru-RU"/>
    </w:rPr>
  </w:style>
  <w:style w:type="paragraph" w:customStyle="1" w:styleId="Default">
    <w:name w:val="Default"/>
    <w:uiPriority w:val="99"/>
    <w:rsid w:val="00C300EC"/>
    <w:pPr>
      <w:autoSpaceDE w:val="0"/>
      <w:autoSpaceDN w:val="0"/>
      <w:adjustRightInd w:val="0"/>
    </w:pPr>
    <w:rPr>
      <w:color w:val="000000"/>
      <w:sz w:val="24"/>
      <w:szCs w:val="24"/>
    </w:rPr>
  </w:style>
  <w:style w:type="paragraph" w:styleId="HTML">
    <w:name w:val="HTML Preformatted"/>
    <w:basedOn w:val="a"/>
    <w:link w:val="HTML0"/>
    <w:uiPriority w:val="99"/>
    <w:rsid w:val="003F3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ru-RU"/>
    </w:rPr>
  </w:style>
  <w:style w:type="character" w:customStyle="1" w:styleId="HTML0">
    <w:name w:val="Стандартный HTML Знак"/>
    <w:link w:val="HTML"/>
    <w:uiPriority w:val="99"/>
    <w:semiHidden/>
    <w:rsid w:val="00413BB9"/>
    <w:rPr>
      <w:rFonts w:ascii="Courier New" w:hAnsi="Courier New" w:cs="Courier New"/>
      <w:sz w:val="20"/>
      <w:szCs w:val="20"/>
      <w:lang w:eastAsia="ru-RU"/>
    </w:rPr>
  </w:style>
  <w:style w:type="paragraph" w:styleId="ad">
    <w:name w:val="Normal (Web)"/>
    <w:aliases w:val="Обычный (Web)"/>
    <w:basedOn w:val="a"/>
    <w:semiHidden/>
    <w:unhideWhenUsed/>
    <w:rsid w:val="00F634DD"/>
    <w:pPr>
      <w:spacing w:before="100" w:beforeAutospacing="1" w:after="100" w:afterAutospacing="1"/>
    </w:pPr>
    <w:rPr>
      <w:rFonts w:ascii="Times New Roman" w:hAnsi="Times New Roman" w:cs="Times New Roman"/>
    </w:rPr>
  </w:style>
  <w:style w:type="table" w:customStyle="1" w:styleId="TableGrid">
    <w:name w:val="TableGrid"/>
    <w:rsid w:val="003D7616"/>
    <w:rPr>
      <w:sz w:val="22"/>
      <w:szCs w:val="22"/>
      <w:lang w:val="uk-UA" w:eastAsia="en-US"/>
    </w:rPr>
    <w:tblPr>
      <w:tblCellMar>
        <w:top w:w="0" w:type="dxa"/>
        <w:left w:w="0" w:type="dxa"/>
        <w:bottom w:w="0" w:type="dxa"/>
        <w:right w:w="0" w:type="dxa"/>
      </w:tblCellMar>
    </w:tblPr>
  </w:style>
  <w:style w:type="character" w:customStyle="1" w:styleId="10">
    <w:name w:val="Заголовок 1 Знак"/>
    <w:link w:val="1"/>
    <w:uiPriority w:val="9"/>
    <w:rsid w:val="00DC3170"/>
    <w:rPr>
      <w:rFonts w:ascii="Cambria" w:eastAsia="Times New Roman" w:hAnsi="Cambria"/>
      <w:b/>
      <w:bCs/>
      <w:kern w:val="32"/>
      <w:sz w:val="32"/>
      <w:szCs w:val="32"/>
    </w:rPr>
  </w:style>
  <w:style w:type="paragraph" w:styleId="ae">
    <w:name w:val="Body Text"/>
    <w:basedOn w:val="a"/>
    <w:link w:val="af"/>
    <w:uiPriority w:val="1"/>
    <w:unhideWhenUsed/>
    <w:rsid w:val="006D135C"/>
    <w:pPr>
      <w:widowControl w:val="0"/>
      <w:autoSpaceDE w:val="0"/>
      <w:autoSpaceDN w:val="0"/>
      <w:ind w:left="216"/>
    </w:pPr>
    <w:rPr>
      <w:rFonts w:ascii="Times New Roman" w:hAnsi="Times New Roman" w:cs="Times New Roman"/>
      <w:sz w:val="26"/>
      <w:szCs w:val="26"/>
      <w:lang w:eastAsia="en-US"/>
    </w:rPr>
  </w:style>
  <w:style w:type="character" w:customStyle="1" w:styleId="af">
    <w:name w:val="Основной текст Знак"/>
    <w:link w:val="ae"/>
    <w:uiPriority w:val="1"/>
    <w:rsid w:val="006D135C"/>
    <w:rPr>
      <w:rFonts w:ascii="Times New Roman" w:eastAsia="Times New Roman" w:hAnsi="Times New Roman"/>
      <w:sz w:val="26"/>
      <w:szCs w:val="26"/>
      <w:lang w:eastAsia="en-US"/>
    </w:rPr>
  </w:style>
  <w:style w:type="paragraph" w:styleId="af0">
    <w:name w:val="No Spacing"/>
    <w:basedOn w:val="a"/>
    <w:uiPriority w:val="1"/>
    <w:qFormat/>
    <w:rsid w:val="00DC3170"/>
    <w:rPr>
      <w:szCs w:val="32"/>
    </w:rPr>
  </w:style>
  <w:style w:type="character" w:customStyle="1" w:styleId="20">
    <w:name w:val="Заголовок 2 Знак"/>
    <w:link w:val="2"/>
    <w:uiPriority w:val="9"/>
    <w:semiHidden/>
    <w:rsid w:val="00DC3170"/>
    <w:rPr>
      <w:rFonts w:ascii="Cambria" w:eastAsia="Times New Roman" w:hAnsi="Cambria"/>
      <w:b/>
      <w:bCs/>
      <w:i/>
      <w:iCs/>
      <w:sz w:val="28"/>
      <w:szCs w:val="28"/>
    </w:rPr>
  </w:style>
  <w:style w:type="character" w:customStyle="1" w:styleId="30">
    <w:name w:val="Заголовок 3 Знак"/>
    <w:link w:val="3"/>
    <w:uiPriority w:val="9"/>
    <w:semiHidden/>
    <w:rsid w:val="00DC3170"/>
    <w:rPr>
      <w:rFonts w:ascii="Cambria" w:eastAsia="Times New Roman" w:hAnsi="Cambria"/>
      <w:b/>
      <w:bCs/>
      <w:sz w:val="26"/>
      <w:szCs w:val="26"/>
    </w:rPr>
  </w:style>
  <w:style w:type="character" w:customStyle="1" w:styleId="40">
    <w:name w:val="Заголовок 4 Знак"/>
    <w:link w:val="4"/>
    <w:uiPriority w:val="9"/>
    <w:semiHidden/>
    <w:rsid w:val="00DC3170"/>
    <w:rPr>
      <w:b/>
      <w:bCs/>
      <w:sz w:val="28"/>
      <w:szCs w:val="28"/>
    </w:rPr>
  </w:style>
  <w:style w:type="character" w:customStyle="1" w:styleId="50">
    <w:name w:val="Заголовок 5 Знак"/>
    <w:link w:val="5"/>
    <w:uiPriority w:val="9"/>
    <w:semiHidden/>
    <w:rsid w:val="00DC3170"/>
    <w:rPr>
      <w:b/>
      <w:bCs/>
      <w:i/>
      <w:iCs/>
      <w:sz w:val="26"/>
      <w:szCs w:val="26"/>
    </w:rPr>
  </w:style>
  <w:style w:type="character" w:customStyle="1" w:styleId="60">
    <w:name w:val="Заголовок 6 Знак"/>
    <w:link w:val="6"/>
    <w:uiPriority w:val="9"/>
    <w:semiHidden/>
    <w:rsid w:val="00DC3170"/>
    <w:rPr>
      <w:b/>
      <w:bCs/>
    </w:rPr>
  </w:style>
  <w:style w:type="character" w:customStyle="1" w:styleId="70">
    <w:name w:val="Заголовок 7 Знак"/>
    <w:link w:val="7"/>
    <w:uiPriority w:val="9"/>
    <w:semiHidden/>
    <w:rsid w:val="00DC3170"/>
    <w:rPr>
      <w:sz w:val="24"/>
      <w:szCs w:val="24"/>
    </w:rPr>
  </w:style>
  <w:style w:type="character" w:customStyle="1" w:styleId="80">
    <w:name w:val="Заголовок 8 Знак"/>
    <w:link w:val="8"/>
    <w:uiPriority w:val="9"/>
    <w:semiHidden/>
    <w:rsid w:val="00DC3170"/>
    <w:rPr>
      <w:i/>
      <w:iCs/>
      <w:sz w:val="24"/>
      <w:szCs w:val="24"/>
    </w:rPr>
  </w:style>
  <w:style w:type="character" w:customStyle="1" w:styleId="90">
    <w:name w:val="Заголовок 9 Знак"/>
    <w:link w:val="9"/>
    <w:uiPriority w:val="9"/>
    <w:semiHidden/>
    <w:rsid w:val="00DC3170"/>
    <w:rPr>
      <w:rFonts w:ascii="Cambria" w:eastAsia="Times New Roman" w:hAnsi="Cambria"/>
    </w:rPr>
  </w:style>
  <w:style w:type="paragraph" w:styleId="af1">
    <w:name w:val="Title"/>
    <w:basedOn w:val="a"/>
    <w:next w:val="a"/>
    <w:link w:val="af2"/>
    <w:uiPriority w:val="10"/>
    <w:qFormat/>
    <w:rsid w:val="00DC3170"/>
    <w:pPr>
      <w:spacing w:before="240" w:after="60"/>
      <w:jc w:val="center"/>
      <w:outlineLvl w:val="0"/>
    </w:pPr>
    <w:rPr>
      <w:rFonts w:ascii="Cambria" w:hAnsi="Cambria" w:cs="Times New Roman"/>
      <w:b/>
      <w:bCs/>
      <w:kern w:val="28"/>
      <w:sz w:val="32"/>
      <w:szCs w:val="32"/>
      <w:lang/>
    </w:rPr>
  </w:style>
  <w:style w:type="character" w:customStyle="1" w:styleId="af2">
    <w:name w:val="Название Знак"/>
    <w:link w:val="af1"/>
    <w:uiPriority w:val="10"/>
    <w:rsid w:val="00DC3170"/>
    <w:rPr>
      <w:rFonts w:ascii="Cambria" w:eastAsia="Times New Roman" w:hAnsi="Cambria"/>
      <w:b/>
      <w:bCs/>
      <w:kern w:val="28"/>
      <w:sz w:val="32"/>
      <w:szCs w:val="32"/>
    </w:rPr>
  </w:style>
  <w:style w:type="paragraph" w:styleId="af3">
    <w:name w:val="Subtitle"/>
    <w:basedOn w:val="a"/>
    <w:next w:val="a"/>
    <w:link w:val="af4"/>
    <w:uiPriority w:val="11"/>
    <w:qFormat/>
    <w:rsid w:val="00DC3170"/>
    <w:pPr>
      <w:spacing w:after="60"/>
      <w:jc w:val="center"/>
      <w:outlineLvl w:val="1"/>
    </w:pPr>
    <w:rPr>
      <w:rFonts w:ascii="Cambria" w:hAnsi="Cambria" w:cs="Times New Roman"/>
      <w:lang/>
    </w:rPr>
  </w:style>
  <w:style w:type="character" w:customStyle="1" w:styleId="af4">
    <w:name w:val="Подзаголовок Знак"/>
    <w:link w:val="af3"/>
    <w:uiPriority w:val="11"/>
    <w:rsid w:val="00DC3170"/>
    <w:rPr>
      <w:rFonts w:ascii="Cambria" w:eastAsia="Times New Roman" w:hAnsi="Cambria"/>
      <w:sz w:val="24"/>
      <w:szCs w:val="24"/>
    </w:rPr>
  </w:style>
  <w:style w:type="character" w:styleId="af5">
    <w:name w:val="Strong"/>
    <w:uiPriority w:val="22"/>
    <w:qFormat/>
    <w:rsid w:val="00DC3170"/>
    <w:rPr>
      <w:b/>
      <w:bCs/>
    </w:rPr>
  </w:style>
  <w:style w:type="character" w:styleId="af6">
    <w:name w:val="Emphasis"/>
    <w:uiPriority w:val="20"/>
    <w:qFormat/>
    <w:rsid w:val="00DC3170"/>
    <w:rPr>
      <w:rFonts w:ascii="Calibri" w:hAnsi="Calibri"/>
      <w:b/>
      <w:i/>
      <w:iCs/>
    </w:rPr>
  </w:style>
  <w:style w:type="paragraph" w:styleId="21">
    <w:name w:val="Quote"/>
    <w:basedOn w:val="a"/>
    <w:next w:val="a"/>
    <w:link w:val="22"/>
    <w:uiPriority w:val="29"/>
    <w:qFormat/>
    <w:rsid w:val="00DC3170"/>
    <w:rPr>
      <w:rFonts w:cs="Times New Roman"/>
      <w:i/>
      <w:lang/>
    </w:rPr>
  </w:style>
  <w:style w:type="character" w:customStyle="1" w:styleId="22">
    <w:name w:val="Цитата 2 Знак"/>
    <w:link w:val="21"/>
    <w:uiPriority w:val="29"/>
    <w:rsid w:val="00DC3170"/>
    <w:rPr>
      <w:i/>
      <w:sz w:val="24"/>
      <w:szCs w:val="24"/>
    </w:rPr>
  </w:style>
  <w:style w:type="paragraph" w:styleId="af7">
    <w:name w:val="Intense Quote"/>
    <w:basedOn w:val="a"/>
    <w:next w:val="a"/>
    <w:link w:val="af8"/>
    <w:uiPriority w:val="30"/>
    <w:qFormat/>
    <w:rsid w:val="00DC3170"/>
    <w:pPr>
      <w:ind w:left="720" w:right="720"/>
    </w:pPr>
    <w:rPr>
      <w:rFonts w:cs="Times New Roman"/>
      <w:b/>
      <w:i/>
      <w:szCs w:val="20"/>
      <w:lang/>
    </w:rPr>
  </w:style>
  <w:style w:type="character" w:customStyle="1" w:styleId="af8">
    <w:name w:val="Выделенная цитата Знак"/>
    <w:link w:val="af7"/>
    <w:uiPriority w:val="30"/>
    <w:rsid w:val="00DC3170"/>
    <w:rPr>
      <w:b/>
      <w:i/>
      <w:sz w:val="24"/>
    </w:rPr>
  </w:style>
  <w:style w:type="character" w:styleId="af9">
    <w:name w:val="Subtle Emphasis"/>
    <w:uiPriority w:val="19"/>
    <w:qFormat/>
    <w:rsid w:val="00DC3170"/>
    <w:rPr>
      <w:i/>
      <w:color w:val="5A5A5A"/>
    </w:rPr>
  </w:style>
  <w:style w:type="character" w:styleId="afa">
    <w:name w:val="Intense Emphasis"/>
    <w:uiPriority w:val="21"/>
    <w:qFormat/>
    <w:rsid w:val="00DC3170"/>
    <w:rPr>
      <w:b/>
      <w:i/>
      <w:sz w:val="24"/>
      <w:szCs w:val="24"/>
      <w:u w:val="single"/>
    </w:rPr>
  </w:style>
  <w:style w:type="character" w:styleId="afb">
    <w:name w:val="Subtle Reference"/>
    <w:uiPriority w:val="31"/>
    <w:qFormat/>
    <w:rsid w:val="00DC3170"/>
    <w:rPr>
      <w:sz w:val="24"/>
      <w:szCs w:val="24"/>
      <w:u w:val="single"/>
    </w:rPr>
  </w:style>
  <w:style w:type="character" w:styleId="afc">
    <w:name w:val="Intense Reference"/>
    <w:uiPriority w:val="32"/>
    <w:qFormat/>
    <w:rsid w:val="00DC3170"/>
    <w:rPr>
      <w:b/>
      <w:sz w:val="24"/>
      <w:u w:val="single"/>
    </w:rPr>
  </w:style>
  <w:style w:type="character" w:styleId="afd">
    <w:name w:val="Book Title"/>
    <w:uiPriority w:val="33"/>
    <w:qFormat/>
    <w:rsid w:val="00DC3170"/>
    <w:rPr>
      <w:rFonts w:ascii="Cambria" w:eastAsia="Times New Roman" w:hAnsi="Cambria"/>
      <w:b/>
      <w:i/>
      <w:sz w:val="24"/>
      <w:szCs w:val="24"/>
    </w:rPr>
  </w:style>
  <w:style w:type="paragraph" w:styleId="afe">
    <w:name w:val="TOC Heading"/>
    <w:basedOn w:val="1"/>
    <w:next w:val="a"/>
    <w:uiPriority w:val="39"/>
    <w:semiHidden/>
    <w:unhideWhenUsed/>
    <w:qFormat/>
    <w:rsid w:val="00DC3170"/>
    <w:pPr>
      <w:outlineLvl w:val="9"/>
    </w:pPr>
  </w:style>
  <w:style w:type="character" w:customStyle="1" w:styleId="a8">
    <w:name w:val="Абзац списка Знак"/>
    <w:link w:val="a7"/>
    <w:uiPriority w:val="34"/>
    <w:locked/>
    <w:rsid w:val="00AC4904"/>
    <w:rPr>
      <w:rFonts w:cs="Calibri"/>
      <w:sz w:val="24"/>
      <w:szCs w:val="24"/>
    </w:rPr>
  </w:style>
  <w:style w:type="table" w:styleId="aff">
    <w:name w:val="Table Grid"/>
    <w:basedOn w:val="a1"/>
    <w:rsid w:val="00C4604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2780">
      <w:bodyDiv w:val="1"/>
      <w:marLeft w:val="0"/>
      <w:marRight w:val="0"/>
      <w:marTop w:val="0"/>
      <w:marBottom w:val="0"/>
      <w:divBdr>
        <w:top w:val="none" w:sz="0" w:space="0" w:color="auto"/>
        <w:left w:val="none" w:sz="0" w:space="0" w:color="auto"/>
        <w:bottom w:val="none" w:sz="0" w:space="0" w:color="auto"/>
        <w:right w:val="none" w:sz="0" w:space="0" w:color="auto"/>
      </w:divBdr>
    </w:div>
    <w:div w:id="17894223">
      <w:marLeft w:val="0"/>
      <w:marRight w:val="0"/>
      <w:marTop w:val="0"/>
      <w:marBottom w:val="0"/>
      <w:divBdr>
        <w:top w:val="none" w:sz="0" w:space="0" w:color="auto"/>
        <w:left w:val="none" w:sz="0" w:space="0" w:color="auto"/>
        <w:bottom w:val="none" w:sz="0" w:space="0" w:color="auto"/>
        <w:right w:val="none" w:sz="0" w:space="0" w:color="auto"/>
      </w:divBdr>
    </w:div>
    <w:div w:id="17894224">
      <w:marLeft w:val="0"/>
      <w:marRight w:val="0"/>
      <w:marTop w:val="0"/>
      <w:marBottom w:val="0"/>
      <w:divBdr>
        <w:top w:val="none" w:sz="0" w:space="0" w:color="auto"/>
        <w:left w:val="none" w:sz="0" w:space="0" w:color="auto"/>
        <w:bottom w:val="none" w:sz="0" w:space="0" w:color="auto"/>
        <w:right w:val="none" w:sz="0" w:space="0" w:color="auto"/>
      </w:divBdr>
    </w:div>
    <w:div w:id="17894225">
      <w:marLeft w:val="0"/>
      <w:marRight w:val="0"/>
      <w:marTop w:val="0"/>
      <w:marBottom w:val="0"/>
      <w:divBdr>
        <w:top w:val="none" w:sz="0" w:space="0" w:color="auto"/>
        <w:left w:val="none" w:sz="0" w:space="0" w:color="auto"/>
        <w:bottom w:val="none" w:sz="0" w:space="0" w:color="auto"/>
        <w:right w:val="none" w:sz="0" w:space="0" w:color="auto"/>
      </w:divBdr>
    </w:div>
    <w:div w:id="17894226">
      <w:marLeft w:val="0"/>
      <w:marRight w:val="0"/>
      <w:marTop w:val="0"/>
      <w:marBottom w:val="0"/>
      <w:divBdr>
        <w:top w:val="none" w:sz="0" w:space="0" w:color="auto"/>
        <w:left w:val="none" w:sz="0" w:space="0" w:color="auto"/>
        <w:bottom w:val="none" w:sz="0" w:space="0" w:color="auto"/>
        <w:right w:val="none" w:sz="0" w:space="0" w:color="auto"/>
      </w:divBdr>
    </w:div>
    <w:div w:id="17894227">
      <w:marLeft w:val="0"/>
      <w:marRight w:val="0"/>
      <w:marTop w:val="0"/>
      <w:marBottom w:val="0"/>
      <w:divBdr>
        <w:top w:val="none" w:sz="0" w:space="0" w:color="auto"/>
        <w:left w:val="none" w:sz="0" w:space="0" w:color="auto"/>
        <w:bottom w:val="none" w:sz="0" w:space="0" w:color="auto"/>
        <w:right w:val="none" w:sz="0" w:space="0" w:color="auto"/>
      </w:divBdr>
    </w:div>
    <w:div w:id="17894228">
      <w:marLeft w:val="0"/>
      <w:marRight w:val="0"/>
      <w:marTop w:val="0"/>
      <w:marBottom w:val="0"/>
      <w:divBdr>
        <w:top w:val="none" w:sz="0" w:space="0" w:color="auto"/>
        <w:left w:val="none" w:sz="0" w:space="0" w:color="auto"/>
        <w:bottom w:val="none" w:sz="0" w:space="0" w:color="auto"/>
        <w:right w:val="none" w:sz="0" w:space="0" w:color="auto"/>
      </w:divBdr>
    </w:div>
    <w:div w:id="17894229">
      <w:marLeft w:val="0"/>
      <w:marRight w:val="0"/>
      <w:marTop w:val="0"/>
      <w:marBottom w:val="0"/>
      <w:divBdr>
        <w:top w:val="none" w:sz="0" w:space="0" w:color="auto"/>
        <w:left w:val="none" w:sz="0" w:space="0" w:color="auto"/>
        <w:bottom w:val="none" w:sz="0" w:space="0" w:color="auto"/>
        <w:right w:val="none" w:sz="0" w:space="0" w:color="auto"/>
      </w:divBdr>
    </w:div>
    <w:div w:id="17894230">
      <w:marLeft w:val="0"/>
      <w:marRight w:val="0"/>
      <w:marTop w:val="0"/>
      <w:marBottom w:val="0"/>
      <w:divBdr>
        <w:top w:val="none" w:sz="0" w:space="0" w:color="auto"/>
        <w:left w:val="none" w:sz="0" w:space="0" w:color="auto"/>
        <w:bottom w:val="none" w:sz="0" w:space="0" w:color="auto"/>
        <w:right w:val="none" w:sz="0" w:space="0" w:color="auto"/>
      </w:divBdr>
    </w:div>
    <w:div w:id="17894231">
      <w:marLeft w:val="0"/>
      <w:marRight w:val="0"/>
      <w:marTop w:val="0"/>
      <w:marBottom w:val="0"/>
      <w:divBdr>
        <w:top w:val="none" w:sz="0" w:space="0" w:color="auto"/>
        <w:left w:val="none" w:sz="0" w:space="0" w:color="auto"/>
        <w:bottom w:val="none" w:sz="0" w:space="0" w:color="auto"/>
        <w:right w:val="none" w:sz="0" w:space="0" w:color="auto"/>
      </w:divBdr>
    </w:div>
    <w:div w:id="17894232">
      <w:marLeft w:val="0"/>
      <w:marRight w:val="0"/>
      <w:marTop w:val="0"/>
      <w:marBottom w:val="0"/>
      <w:divBdr>
        <w:top w:val="none" w:sz="0" w:space="0" w:color="auto"/>
        <w:left w:val="none" w:sz="0" w:space="0" w:color="auto"/>
        <w:bottom w:val="none" w:sz="0" w:space="0" w:color="auto"/>
        <w:right w:val="none" w:sz="0" w:space="0" w:color="auto"/>
      </w:divBdr>
    </w:div>
    <w:div w:id="17894233">
      <w:marLeft w:val="0"/>
      <w:marRight w:val="0"/>
      <w:marTop w:val="0"/>
      <w:marBottom w:val="0"/>
      <w:divBdr>
        <w:top w:val="none" w:sz="0" w:space="0" w:color="auto"/>
        <w:left w:val="none" w:sz="0" w:space="0" w:color="auto"/>
        <w:bottom w:val="none" w:sz="0" w:space="0" w:color="auto"/>
        <w:right w:val="none" w:sz="0" w:space="0" w:color="auto"/>
      </w:divBdr>
    </w:div>
    <w:div w:id="80100821">
      <w:bodyDiv w:val="1"/>
      <w:marLeft w:val="0"/>
      <w:marRight w:val="0"/>
      <w:marTop w:val="0"/>
      <w:marBottom w:val="0"/>
      <w:divBdr>
        <w:top w:val="none" w:sz="0" w:space="0" w:color="auto"/>
        <w:left w:val="none" w:sz="0" w:space="0" w:color="auto"/>
        <w:bottom w:val="none" w:sz="0" w:space="0" w:color="auto"/>
        <w:right w:val="none" w:sz="0" w:space="0" w:color="auto"/>
      </w:divBdr>
    </w:div>
    <w:div w:id="152337648">
      <w:bodyDiv w:val="1"/>
      <w:marLeft w:val="0"/>
      <w:marRight w:val="0"/>
      <w:marTop w:val="0"/>
      <w:marBottom w:val="0"/>
      <w:divBdr>
        <w:top w:val="none" w:sz="0" w:space="0" w:color="auto"/>
        <w:left w:val="none" w:sz="0" w:space="0" w:color="auto"/>
        <w:bottom w:val="none" w:sz="0" w:space="0" w:color="auto"/>
        <w:right w:val="none" w:sz="0" w:space="0" w:color="auto"/>
      </w:divBdr>
    </w:div>
    <w:div w:id="170340052">
      <w:bodyDiv w:val="1"/>
      <w:marLeft w:val="0"/>
      <w:marRight w:val="0"/>
      <w:marTop w:val="0"/>
      <w:marBottom w:val="0"/>
      <w:divBdr>
        <w:top w:val="none" w:sz="0" w:space="0" w:color="auto"/>
        <w:left w:val="none" w:sz="0" w:space="0" w:color="auto"/>
        <w:bottom w:val="none" w:sz="0" w:space="0" w:color="auto"/>
        <w:right w:val="none" w:sz="0" w:space="0" w:color="auto"/>
      </w:divBdr>
    </w:div>
    <w:div w:id="172650836">
      <w:bodyDiv w:val="1"/>
      <w:marLeft w:val="0"/>
      <w:marRight w:val="0"/>
      <w:marTop w:val="0"/>
      <w:marBottom w:val="0"/>
      <w:divBdr>
        <w:top w:val="none" w:sz="0" w:space="0" w:color="auto"/>
        <w:left w:val="none" w:sz="0" w:space="0" w:color="auto"/>
        <w:bottom w:val="none" w:sz="0" w:space="0" w:color="auto"/>
        <w:right w:val="none" w:sz="0" w:space="0" w:color="auto"/>
      </w:divBdr>
    </w:div>
    <w:div w:id="243997630">
      <w:bodyDiv w:val="1"/>
      <w:marLeft w:val="0"/>
      <w:marRight w:val="0"/>
      <w:marTop w:val="0"/>
      <w:marBottom w:val="0"/>
      <w:divBdr>
        <w:top w:val="none" w:sz="0" w:space="0" w:color="auto"/>
        <w:left w:val="none" w:sz="0" w:space="0" w:color="auto"/>
        <w:bottom w:val="none" w:sz="0" w:space="0" w:color="auto"/>
        <w:right w:val="none" w:sz="0" w:space="0" w:color="auto"/>
      </w:divBdr>
    </w:div>
    <w:div w:id="435102035">
      <w:bodyDiv w:val="1"/>
      <w:marLeft w:val="0"/>
      <w:marRight w:val="0"/>
      <w:marTop w:val="0"/>
      <w:marBottom w:val="0"/>
      <w:divBdr>
        <w:top w:val="none" w:sz="0" w:space="0" w:color="auto"/>
        <w:left w:val="none" w:sz="0" w:space="0" w:color="auto"/>
        <w:bottom w:val="none" w:sz="0" w:space="0" w:color="auto"/>
        <w:right w:val="none" w:sz="0" w:space="0" w:color="auto"/>
      </w:divBdr>
    </w:div>
    <w:div w:id="683482024">
      <w:bodyDiv w:val="1"/>
      <w:marLeft w:val="0"/>
      <w:marRight w:val="0"/>
      <w:marTop w:val="0"/>
      <w:marBottom w:val="0"/>
      <w:divBdr>
        <w:top w:val="none" w:sz="0" w:space="0" w:color="auto"/>
        <w:left w:val="none" w:sz="0" w:space="0" w:color="auto"/>
        <w:bottom w:val="none" w:sz="0" w:space="0" w:color="auto"/>
        <w:right w:val="none" w:sz="0" w:space="0" w:color="auto"/>
      </w:divBdr>
    </w:div>
    <w:div w:id="746919744">
      <w:bodyDiv w:val="1"/>
      <w:marLeft w:val="0"/>
      <w:marRight w:val="0"/>
      <w:marTop w:val="0"/>
      <w:marBottom w:val="0"/>
      <w:divBdr>
        <w:top w:val="none" w:sz="0" w:space="0" w:color="auto"/>
        <w:left w:val="none" w:sz="0" w:space="0" w:color="auto"/>
        <w:bottom w:val="none" w:sz="0" w:space="0" w:color="auto"/>
        <w:right w:val="none" w:sz="0" w:space="0" w:color="auto"/>
      </w:divBdr>
    </w:div>
    <w:div w:id="874733512">
      <w:bodyDiv w:val="1"/>
      <w:marLeft w:val="0"/>
      <w:marRight w:val="0"/>
      <w:marTop w:val="0"/>
      <w:marBottom w:val="0"/>
      <w:divBdr>
        <w:top w:val="none" w:sz="0" w:space="0" w:color="auto"/>
        <w:left w:val="none" w:sz="0" w:space="0" w:color="auto"/>
        <w:bottom w:val="none" w:sz="0" w:space="0" w:color="auto"/>
        <w:right w:val="none" w:sz="0" w:space="0" w:color="auto"/>
      </w:divBdr>
    </w:div>
    <w:div w:id="961112146">
      <w:bodyDiv w:val="1"/>
      <w:marLeft w:val="0"/>
      <w:marRight w:val="0"/>
      <w:marTop w:val="0"/>
      <w:marBottom w:val="0"/>
      <w:divBdr>
        <w:top w:val="none" w:sz="0" w:space="0" w:color="auto"/>
        <w:left w:val="none" w:sz="0" w:space="0" w:color="auto"/>
        <w:bottom w:val="none" w:sz="0" w:space="0" w:color="auto"/>
        <w:right w:val="none" w:sz="0" w:space="0" w:color="auto"/>
      </w:divBdr>
    </w:div>
    <w:div w:id="1033504320">
      <w:bodyDiv w:val="1"/>
      <w:marLeft w:val="0"/>
      <w:marRight w:val="0"/>
      <w:marTop w:val="0"/>
      <w:marBottom w:val="0"/>
      <w:divBdr>
        <w:top w:val="none" w:sz="0" w:space="0" w:color="auto"/>
        <w:left w:val="none" w:sz="0" w:space="0" w:color="auto"/>
        <w:bottom w:val="none" w:sz="0" w:space="0" w:color="auto"/>
        <w:right w:val="none" w:sz="0" w:space="0" w:color="auto"/>
      </w:divBdr>
    </w:div>
    <w:div w:id="1061320799">
      <w:bodyDiv w:val="1"/>
      <w:marLeft w:val="0"/>
      <w:marRight w:val="0"/>
      <w:marTop w:val="0"/>
      <w:marBottom w:val="0"/>
      <w:divBdr>
        <w:top w:val="none" w:sz="0" w:space="0" w:color="auto"/>
        <w:left w:val="none" w:sz="0" w:space="0" w:color="auto"/>
        <w:bottom w:val="none" w:sz="0" w:space="0" w:color="auto"/>
        <w:right w:val="none" w:sz="0" w:space="0" w:color="auto"/>
      </w:divBdr>
    </w:div>
    <w:div w:id="1228764117">
      <w:bodyDiv w:val="1"/>
      <w:marLeft w:val="0"/>
      <w:marRight w:val="0"/>
      <w:marTop w:val="0"/>
      <w:marBottom w:val="0"/>
      <w:divBdr>
        <w:top w:val="none" w:sz="0" w:space="0" w:color="auto"/>
        <w:left w:val="none" w:sz="0" w:space="0" w:color="auto"/>
        <w:bottom w:val="none" w:sz="0" w:space="0" w:color="auto"/>
        <w:right w:val="none" w:sz="0" w:space="0" w:color="auto"/>
      </w:divBdr>
    </w:div>
    <w:div w:id="1449469073">
      <w:bodyDiv w:val="1"/>
      <w:marLeft w:val="0"/>
      <w:marRight w:val="0"/>
      <w:marTop w:val="0"/>
      <w:marBottom w:val="0"/>
      <w:divBdr>
        <w:top w:val="none" w:sz="0" w:space="0" w:color="auto"/>
        <w:left w:val="none" w:sz="0" w:space="0" w:color="auto"/>
        <w:bottom w:val="none" w:sz="0" w:space="0" w:color="auto"/>
        <w:right w:val="none" w:sz="0" w:space="0" w:color="auto"/>
      </w:divBdr>
    </w:div>
    <w:div w:id="1662541891">
      <w:bodyDiv w:val="1"/>
      <w:marLeft w:val="0"/>
      <w:marRight w:val="0"/>
      <w:marTop w:val="0"/>
      <w:marBottom w:val="0"/>
      <w:divBdr>
        <w:top w:val="none" w:sz="0" w:space="0" w:color="auto"/>
        <w:left w:val="none" w:sz="0" w:space="0" w:color="auto"/>
        <w:bottom w:val="none" w:sz="0" w:space="0" w:color="auto"/>
        <w:right w:val="none" w:sz="0" w:space="0" w:color="auto"/>
      </w:divBdr>
    </w:div>
    <w:div w:id="1900901091">
      <w:bodyDiv w:val="1"/>
      <w:marLeft w:val="0"/>
      <w:marRight w:val="0"/>
      <w:marTop w:val="0"/>
      <w:marBottom w:val="0"/>
      <w:divBdr>
        <w:top w:val="none" w:sz="0" w:space="0" w:color="auto"/>
        <w:left w:val="none" w:sz="0" w:space="0" w:color="auto"/>
        <w:bottom w:val="none" w:sz="0" w:space="0" w:color="auto"/>
        <w:right w:val="none" w:sz="0" w:space="0" w:color="auto"/>
      </w:divBdr>
    </w:div>
    <w:div w:id="19865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0269-46C4-48B4-BEF5-DAAECC72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Pages>
  <Words>6904</Words>
  <Characters>39357</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Типової форми Прогнозу місцевого бюджету </vt:lpstr>
      <vt:lpstr>Проект Типової форми Прогнозу місцевого бюджету </vt:lpstr>
    </vt:vector>
  </TitlesOfParts>
  <Company/>
  <LinksUpToDate>false</LinksUpToDate>
  <CharactersWithSpaces>46169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Типової форми Прогнозу місцевого бюджету </dc:title>
  <dc:subject/>
  <dc:creator>Пользователь Windows</dc:creator>
  <cp:keywords/>
  <dc:description/>
  <cp:lastModifiedBy>Anatoliy</cp:lastModifiedBy>
  <cp:revision>109</cp:revision>
  <cp:lastPrinted>2021-08-13T11:57:00Z</cp:lastPrinted>
  <dcterms:created xsi:type="dcterms:W3CDTF">2019-11-29T13:55:00Z</dcterms:created>
  <dcterms:modified xsi:type="dcterms:W3CDTF">2021-08-15T08:06:00Z</dcterms:modified>
</cp:coreProperties>
</file>