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CF" w:rsidRDefault="00526DCF" w:rsidP="00526DCF">
      <w:pPr>
        <w:jc w:val="right"/>
        <w:rPr>
          <w:b/>
          <w:i/>
          <w:sz w:val="26"/>
          <w:szCs w:val="26"/>
        </w:rPr>
      </w:pPr>
    </w:p>
    <w:p w:rsidR="00526DCF" w:rsidRPr="00526DCF" w:rsidRDefault="00526DCF" w:rsidP="00526DCF">
      <w:pPr>
        <w:jc w:val="right"/>
        <w:rPr>
          <w:sz w:val="26"/>
          <w:szCs w:val="26"/>
          <w:lang w:val="uk-UA"/>
        </w:rPr>
      </w:pPr>
      <w:r>
        <w:rPr>
          <w:b/>
          <w:i/>
          <w:sz w:val="26"/>
          <w:szCs w:val="26"/>
        </w:rPr>
        <w:t xml:space="preserve">ПРОЕКТ  </w:t>
      </w:r>
      <w:proofErr w:type="spellStart"/>
      <w:proofErr w:type="gramStart"/>
      <w:r>
        <w:rPr>
          <w:b/>
          <w:i/>
          <w:sz w:val="26"/>
          <w:szCs w:val="26"/>
        </w:rPr>
        <w:t>р</w:t>
      </w:r>
      <w:proofErr w:type="gramEnd"/>
      <w:r>
        <w:rPr>
          <w:b/>
          <w:i/>
          <w:sz w:val="26"/>
          <w:szCs w:val="26"/>
        </w:rPr>
        <w:t>ішення</w:t>
      </w:r>
      <w:proofErr w:type="spellEnd"/>
      <w:r>
        <w:rPr>
          <w:b/>
          <w:i/>
          <w:sz w:val="26"/>
          <w:szCs w:val="26"/>
        </w:rPr>
        <w:t xml:space="preserve"> № 72</w:t>
      </w:r>
      <w:r>
        <w:rPr>
          <w:b/>
          <w:i/>
          <w:sz w:val="26"/>
          <w:szCs w:val="26"/>
          <w:lang w:val="uk-UA"/>
        </w:rPr>
        <w:t>4</w:t>
      </w:r>
    </w:p>
    <w:p w:rsidR="00526DCF" w:rsidRDefault="00526DCF" w:rsidP="00526DCF">
      <w:pPr>
        <w:rPr>
          <w:i/>
          <w:sz w:val="26"/>
          <w:szCs w:val="26"/>
        </w:rPr>
      </w:pPr>
    </w:p>
    <w:p w:rsidR="00526DCF" w:rsidRDefault="00526DCF" w:rsidP="00526DCF">
      <w:pPr>
        <w:jc w:val="right"/>
        <w:rPr>
          <w:rFonts w:eastAsiaTheme="minorHAnsi"/>
          <w:b/>
          <w:lang w:eastAsia="en-US"/>
        </w:rPr>
      </w:pPr>
      <w:proofErr w:type="spellStart"/>
      <w:r>
        <w:t>Розробник</w:t>
      </w:r>
      <w:proofErr w:type="spellEnd"/>
      <w:r>
        <w:t xml:space="preserve">: </w:t>
      </w:r>
      <w:proofErr w:type="spellStart"/>
      <w:r>
        <w:rPr>
          <w:b/>
        </w:rPr>
        <w:t>Володимир</w:t>
      </w:r>
      <w:proofErr w:type="spellEnd"/>
      <w:r>
        <w:rPr>
          <w:b/>
        </w:rPr>
        <w:t xml:space="preserve"> ЗАСАНСЬКИЙ</w:t>
      </w:r>
      <w:r>
        <w:rPr>
          <w:sz w:val="26"/>
          <w:szCs w:val="26"/>
        </w:rPr>
        <w:tab/>
        <w:t>_________</w:t>
      </w:r>
    </w:p>
    <w:p w:rsidR="00526DCF" w:rsidRDefault="00526DCF" w:rsidP="00526DCF">
      <w:pPr>
        <w:shd w:val="clear" w:color="auto" w:fill="FFFFFF"/>
        <w:suppressAutoHyphens/>
        <w:spacing w:line="322" w:lineRule="exact"/>
        <w:ind w:left="51"/>
        <w:jc w:val="both"/>
        <w:rPr>
          <w:sz w:val="26"/>
          <w:szCs w:val="26"/>
        </w:rPr>
      </w:pPr>
      <w:r>
        <w:rPr>
          <w:sz w:val="26"/>
          <w:szCs w:val="26"/>
        </w:rPr>
        <w:t xml:space="preserve">                                                             нач. </w:t>
      </w:r>
      <w:proofErr w:type="spellStart"/>
      <w:r>
        <w:rPr>
          <w:sz w:val="26"/>
          <w:szCs w:val="26"/>
        </w:rPr>
        <w:t>юридичного</w:t>
      </w:r>
      <w:proofErr w:type="spellEnd"/>
      <w:r>
        <w:rPr>
          <w:sz w:val="26"/>
          <w:szCs w:val="26"/>
        </w:rPr>
        <w:t xml:space="preserve"> </w:t>
      </w:r>
      <w:proofErr w:type="spellStart"/>
      <w:r>
        <w:rPr>
          <w:sz w:val="26"/>
          <w:szCs w:val="26"/>
        </w:rPr>
        <w:t>відділу</w:t>
      </w:r>
      <w:proofErr w:type="spellEnd"/>
      <w:r>
        <w:rPr>
          <w:sz w:val="26"/>
          <w:szCs w:val="26"/>
        </w:rPr>
        <w:t xml:space="preserve"> </w:t>
      </w:r>
      <w:proofErr w:type="spellStart"/>
      <w:r>
        <w:rPr>
          <w:sz w:val="26"/>
          <w:szCs w:val="26"/>
        </w:rPr>
        <w:t>Горін</w:t>
      </w:r>
      <w:proofErr w:type="spellEnd"/>
      <w:r>
        <w:rPr>
          <w:sz w:val="26"/>
          <w:szCs w:val="26"/>
        </w:rPr>
        <w:t xml:space="preserve"> Р. І.     __________       </w:t>
      </w:r>
    </w:p>
    <w:p w:rsidR="00526DCF" w:rsidRDefault="00526DCF" w:rsidP="00526DCF">
      <w:pPr>
        <w:shd w:val="clear" w:color="auto" w:fill="FFFFFF"/>
        <w:suppressAutoHyphens/>
        <w:spacing w:line="322" w:lineRule="exact"/>
        <w:ind w:left="51"/>
        <w:jc w:val="both"/>
        <w:rPr>
          <w:sz w:val="26"/>
          <w:szCs w:val="26"/>
        </w:rPr>
      </w:pPr>
    </w:p>
    <w:p w:rsidR="00526DCF" w:rsidRDefault="00526DCF" w:rsidP="00526DCF">
      <w:pPr>
        <w:jc w:val="center"/>
        <w:rPr>
          <w:sz w:val="20"/>
          <w:szCs w:val="20"/>
        </w:rPr>
      </w:pPr>
      <w:r>
        <w:rPr>
          <w:noProof/>
          <w:sz w:val="20"/>
          <w:szCs w:val="20"/>
          <w:lang w:val="uk-UA" w:eastAsia="uk-UA"/>
        </w:rPr>
        <w:drawing>
          <wp:inline distT="0" distB="0" distL="0" distR="0">
            <wp:extent cx="11525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52525" cy="609600"/>
                    </a:xfrm>
                    <a:prstGeom prst="rect">
                      <a:avLst/>
                    </a:prstGeom>
                    <a:noFill/>
                    <a:ln w="9525">
                      <a:noFill/>
                      <a:miter lim="800000"/>
                      <a:headEnd/>
                      <a:tailEnd/>
                    </a:ln>
                  </pic:spPr>
                </pic:pic>
              </a:graphicData>
            </a:graphic>
          </wp:inline>
        </w:drawing>
      </w:r>
    </w:p>
    <w:p w:rsidR="00526DCF" w:rsidRDefault="00526DCF" w:rsidP="00526DCF">
      <w:pPr>
        <w:jc w:val="center"/>
        <w:rPr>
          <w:b/>
          <w:sz w:val="20"/>
          <w:szCs w:val="20"/>
        </w:rPr>
      </w:pPr>
      <w:r>
        <w:rPr>
          <w:b/>
          <w:sz w:val="20"/>
          <w:szCs w:val="20"/>
        </w:rPr>
        <w:t>НОВОРОЗДІЛЬСЬКА  МІСЬКА  РАДА</w:t>
      </w:r>
    </w:p>
    <w:p w:rsidR="00526DCF" w:rsidRDefault="00526DCF" w:rsidP="00526DCF">
      <w:pPr>
        <w:jc w:val="center"/>
        <w:rPr>
          <w:b/>
          <w:sz w:val="20"/>
          <w:szCs w:val="20"/>
        </w:rPr>
      </w:pPr>
      <w:r>
        <w:rPr>
          <w:b/>
          <w:sz w:val="20"/>
          <w:szCs w:val="20"/>
        </w:rPr>
        <w:t>ЛЬВІВСЬКОЇ  ОБЛАСТІ</w:t>
      </w:r>
    </w:p>
    <w:p w:rsidR="00526DCF" w:rsidRDefault="00526DCF" w:rsidP="00526DCF">
      <w:pPr>
        <w:jc w:val="center"/>
        <w:rPr>
          <w:b/>
          <w:sz w:val="20"/>
          <w:szCs w:val="20"/>
        </w:rPr>
      </w:pPr>
      <w:r>
        <w:rPr>
          <w:b/>
          <w:sz w:val="20"/>
          <w:szCs w:val="20"/>
        </w:rPr>
        <w:t>ВИКОНАВЧИЙ  КОМІТЕТ</w:t>
      </w:r>
    </w:p>
    <w:p w:rsidR="00526DCF" w:rsidRDefault="00526DCF" w:rsidP="00526DCF">
      <w:pPr>
        <w:jc w:val="center"/>
        <w:rPr>
          <w:b/>
          <w:sz w:val="20"/>
          <w:szCs w:val="20"/>
        </w:rPr>
      </w:pPr>
      <w:r>
        <w:rPr>
          <w:b/>
          <w:sz w:val="20"/>
          <w:szCs w:val="20"/>
        </w:rPr>
        <w:t xml:space="preserve">Р І Ш Е Н </w:t>
      </w:r>
      <w:proofErr w:type="spellStart"/>
      <w:proofErr w:type="gramStart"/>
      <w:r>
        <w:rPr>
          <w:b/>
          <w:sz w:val="20"/>
          <w:szCs w:val="20"/>
        </w:rPr>
        <w:t>Н</w:t>
      </w:r>
      <w:proofErr w:type="spellEnd"/>
      <w:proofErr w:type="gramEnd"/>
      <w:r>
        <w:rPr>
          <w:b/>
          <w:sz w:val="20"/>
          <w:szCs w:val="20"/>
        </w:rPr>
        <w:t xml:space="preserve"> Я ______</w:t>
      </w:r>
    </w:p>
    <w:p w:rsidR="00526DCF" w:rsidRDefault="00526DCF" w:rsidP="00526DCF">
      <w:pPr>
        <w:jc w:val="both"/>
        <w:rPr>
          <w:rFonts w:eastAsiaTheme="minorHAnsi"/>
          <w:lang w:val="uk-UA" w:eastAsia="en-US"/>
        </w:rPr>
      </w:pPr>
    </w:p>
    <w:p w:rsidR="00F552E4" w:rsidRDefault="00F552E4" w:rsidP="00F552E4">
      <w:pPr>
        <w:jc w:val="both"/>
        <w:rPr>
          <w:color w:val="000000"/>
        </w:rPr>
      </w:pPr>
    </w:p>
    <w:p w:rsidR="00F552E4" w:rsidRDefault="00F552E4" w:rsidP="00F552E4">
      <w:pPr>
        <w:shd w:val="clear" w:color="auto" w:fill="FFFFFF"/>
        <w:rPr>
          <w:color w:val="000000" w:themeColor="text1"/>
        </w:rPr>
      </w:pPr>
      <w:r>
        <w:rPr>
          <w:color w:val="000000" w:themeColor="text1"/>
        </w:rPr>
        <w:t xml:space="preserve">Про </w:t>
      </w:r>
      <w:proofErr w:type="spellStart"/>
      <w:r>
        <w:rPr>
          <w:color w:val="000000" w:themeColor="text1"/>
        </w:rPr>
        <w:t>погодження</w:t>
      </w:r>
      <w:proofErr w:type="spellEnd"/>
      <w:r>
        <w:rPr>
          <w:color w:val="000000" w:themeColor="text1"/>
        </w:rPr>
        <w:t xml:space="preserve"> </w:t>
      </w:r>
      <w:proofErr w:type="spellStart"/>
      <w:r>
        <w:rPr>
          <w:color w:val="000000" w:themeColor="text1"/>
        </w:rPr>
        <w:t>внесення</w:t>
      </w:r>
      <w:proofErr w:type="spellEnd"/>
      <w:r>
        <w:rPr>
          <w:color w:val="000000" w:themeColor="text1"/>
        </w:rPr>
        <w:t xml:space="preserve"> </w:t>
      </w:r>
      <w:proofErr w:type="spellStart"/>
      <w:r>
        <w:rPr>
          <w:color w:val="000000" w:themeColor="text1"/>
        </w:rPr>
        <w:t>змін</w:t>
      </w:r>
      <w:proofErr w:type="spellEnd"/>
      <w:r>
        <w:rPr>
          <w:color w:val="000000" w:themeColor="text1"/>
        </w:rPr>
        <w:t xml:space="preserve"> </w:t>
      </w:r>
    </w:p>
    <w:p w:rsidR="00F552E4" w:rsidRDefault="00F552E4" w:rsidP="00F552E4">
      <w:pPr>
        <w:shd w:val="clear" w:color="auto" w:fill="FFFFFF"/>
        <w:rPr>
          <w:color w:val="000000" w:themeColor="text1"/>
        </w:rPr>
      </w:pPr>
      <w:r>
        <w:rPr>
          <w:color w:val="000000" w:themeColor="text1"/>
        </w:rPr>
        <w:t xml:space="preserve">до </w:t>
      </w:r>
      <w:proofErr w:type="spellStart"/>
      <w:r>
        <w:rPr>
          <w:bCs/>
          <w:color w:val="000000" w:themeColor="text1"/>
          <w:bdr w:val="none" w:sz="0" w:space="0" w:color="auto" w:frame="1"/>
        </w:rPr>
        <w:t>Програми</w:t>
      </w:r>
      <w:proofErr w:type="spellEnd"/>
      <w:r>
        <w:rPr>
          <w:color w:val="000000" w:themeColor="text1"/>
        </w:rPr>
        <w:t xml:space="preserve"> «</w:t>
      </w:r>
      <w:proofErr w:type="spellStart"/>
      <w:r>
        <w:rPr>
          <w:color w:val="000000" w:themeColor="text1"/>
        </w:rPr>
        <w:t>Розвиток</w:t>
      </w:r>
      <w:proofErr w:type="spellEnd"/>
      <w:r>
        <w:rPr>
          <w:color w:val="000000" w:themeColor="text1"/>
        </w:rPr>
        <w:t xml:space="preserve"> </w:t>
      </w:r>
      <w:proofErr w:type="spellStart"/>
      <w:r>
        <w:rPr>
          <w:color w:val="000000" w:themeColor="text1"/>
        </w:rPr>
        <w:t>культури</w:t>
      </w:r>
      <w:proofErr w:type="spellEnd"/>
      <w:r>
        <w:rPr>
          <w:color w:val="000000" w:themeColor="text1"/>
        </w:rPr>
        <w:t xml:space="preserve"> </w:t>
      </w:r>
    </w:p>
    <w:p w:rsidR="00F552E4" w:rsidRDefault="00F552E4" w:rsidP="00F552E4">
      <w:pPr>
        <w:shd w:val="clear" w:color="auto" w:fill="FFFFFF"/>
        <w:rPr>
          <w:color w:val="000000" w:themeColor="text1"/>
        </w:rPr>
      </w:pPr>
      <w:r>
        <w:rPr>
          <w:color w:val="000000" w:themeColor="text1"/>
        </w:rPr>
        <w:t xml:space="preserve">на 2023 та прогноз на 2024-2025 </w:t>
      </w:r>
      <w:proofErr w:type="spellStart"/>
      <w:r>
        <w:rPr>
          <w:color w:val="000000" w:themeColor="text1"/>
        </w:rPr>
        <w:t>рр</w:t>
      </w:r>
      <w:proofErr w:type="spellEnd"/>
      <w:r>
        <w:rPr>
          <w:color w:val="000000" w:themeColor="text1"/>
        </w:rPr>
        <w:t>.»</w:t>
      </w:r>
    </w:p>
    <w:p w:rsidR="00F552E4" w:rsidRDefault="00F552E4" w:rsidP="00F552E4">
      <w:pPr>
        <w:jc w:val="both"/>
        <w:rPr>
          <w:rFonts w:eastAsiaTheme="minorEastAsia"/>
          <w:color w:val="000000"/>
        </w:rPr>
      </w:pPr>
    </w:p>
    <w:p w:rsidR="00F552E4" w:rsidRDefault="00F552E4" w:rsidP="00F552E4">
      <w:pPr>
        <w:shd w:val="clear" w:color="auto" w:fill="FFFFFF"/>
        <w:jc w:val="both"/>
        <w:rPr>
          <w:color w:val="000000" w:themeColor="text1"/>
        </w:rPr>
      </w:pPr>
      <w:r>
        <w:t xml:space="preserve">             </w:t>
      </w:r>
      <w:proofErr w:type="spellStart"/>
      <w:r>
        <w:t>Заслухавши</w:t>
      </w:r>
      <w:proofErr w:type="spellEnd"/>
      <w:r>
        <w:t xml:space="preserve"> </w:t>
      </w:r>
      <w:proofErr w:type="gramStart"/>
      <w:r>
        <w:t>та</w:t>
      </w:r>
      <w:proofErr w:type="gramEnd"/>
      <w:r>
        <w:t xml:space="preserve"> обговоривши </w:t>
      </w:r>
      <w:proofErr w:type="spellStart"/>
      <w:r>
        <w:t>інформацію</w:t>
      </w:r>
      <w:proofErr w:type="spellEnd"/>
      <w:r>
        <w:t xml:space="preserve"> начальника </w:t>
      </w:r>
      <w:proofErr w:type="spellStart"/>
      <w:r>
        <w:t>управління</w:t>
      </w:r>
      <w:proofErr w:type="spellEnd"/>
      <w:r>
        <w:t xml:space="preserve"> </w:t>
      </w:r>
      <w:proofErr w:type="spellStart"/>
      <w:r>
        <w:t>культури</w:t>
      </w:r>
      <w:proofErr w:type="spellEnd"/>
      <w:r>
        <w:t xml:space="preserve">, спорту та </w:t>
      </w:r>
      <w:proofErr w:type="spellStart"/>
      <w:r>
        <w:t>гуманітарної</w:t>
      </w:r>
      <w:proofErr w:type="spellEnd"/>
      <w:r>
        <w:t xml:space="preserve"> </w:t>
      </w:r>
      <w:proofErr w:type="spellStart"/>
      <w:r>
        <w:t>політики</w:t>
      </w:r>
      <w:proofErr w:type="spellEnd"/>
      <w:r>
        <w:t xml:space="preserve"> </w:t>
      </w:r>
      <w:proofErr w:type="spellStart"/>
      <w:r>
        <w:t>Володимира</w:t>
      </w:r>
      <w:proofErr w:type="spellEnd"/>
      <w:r>
        <w:t xml:space="preserve"> </w:t>
      </w:r>
      <w:proofErr w:type="spellStart"/>
      <w:r>
        <w:t>Засанського</w:t>
      </w:r>
      <w:proofErr w:type="spellEnd"/>
      <w:r>
        <w:t xml:space="preserve"> </w:t>
      </w:r>
      <w:proofErr w:type="spellStart"/>
      <w:r>
        <w:rPr>
          <w:color w:val="000000"/>
        </w:rPr>
        <w:t>щодо</w:t>
      </w:r>
      <w:proofErr w:type="spellEnd"/>
      <w:r>
        <w:rPr>
          <w:color w:val="000000"/>
        </w:rPr>
        <w:t xml:space="preserve"> </w:t>
      </w:r>
      <w:proofErr w:type="spellStart"/>
      <w:r>
        <w:rPr>
          <w:color w:val="000000"/>
        </w:rPr>
        <w:t>необхідності</w:t>
      </w:r>
      <w:proofErr w:type="spellEnd"/>
      <w:r>
        <w:rPr>
          <w:color w:val="000000"/>
        </w:rPr>
        <w:t xml:space="preserve"> </w:t>
      </w:r>
      <w:proofErr w:type="spellStart"/>
      <w:r>
        <w:rPr>
          <w:color w:val="000000"/>
        </w:rPr>
        <w:t>внесення</w:t>
      </w:r>
      <w:proofErr w:type="spellEnd"/>
      <w:r>
        <w:rPr>
          <w:color w:val="000000"/>
        </w:rPr>
        <w:t xml:space="preserve"> </w:t>
      </w:r>
      <w:proofErr w:type="spellStart"/>
      <w:r>
        <w:rPr>
          <w:color w:val="000000"/>
        </w:rPr>
        <w:t>змін</w:t>
      </w:r>
      <w:proofErr w:type="spellEnd"/>
      <w:r>
        <w:rPr>
          <w:color w:val="000000"/>
        </w:rPr>
        <w:t xml:space="preserve"> до </w:t>
      </w:r>
      <w:proofErr w:type="spellStart"/>
      <w:r>
        <w:rPr>
          <w:bCs/>
          <w:color w:val="000000" w:themeColor="text1"/>
          <w:bdr w:val="none" w:sz="0" w:space="0" w:color="auto" w:frame="1"/>
        </w:rPr>
        <w:t>Програми</w:t>
      </w:r>
      <w:proofErr w:type="spellEnd"/>
      <w:r>
        <w:rPr>
          <w:bCs/>
          <w:color w:val="000000" w:themeColor="text1"/>
          <w:bdr w:val="none" w:sz="0" w:space="0" w:color="auto" w:frame="1"/>
        </w:rPr>
        <w:t xml:space="preserve"> </w:t>
      </w:r>
      <w:r>
        <w:rPr>
          <w:color w:val="000000" w:themeColor="text1"/>
        </w:rPr>
        <w:t>«</w:t>
      </w:r>
      <w:proofErr w:type="spellStart"/>
      <w:r>
        <w:rPr>
          <w:color w:val="000000" w:themeColor="text1"/>
        </w:rPr>
        <w:t>Розвиток</w:t>
      </w:r>
      <w:proofErr w:type="spellEnd"/>
      <w:r>
        <w:rPr>
          <w:color w:val="000000" w:themeColor="text1"/>
        </w:rPr>
        <w:t xml:space="preserve"> </w:t>
      </w:r>
      <w:proofErr w:type="spellStart"/>
      <w:r>
        <w:rPr>
          <w:color w:val="000000" w:themeColor="text1"/>
        </w:rPr>
        <w:t>культури</w:t>
      </w:r>
      <w:proofErr w:type="spellEnd"/>
      <w:r>
        <w:rPr>
          <w:color w:val="000000" w:themeColor="text1"/>
        </w:rPr>
        <w:t xml:space="preserve"> на 2023 та прогноз на 2024-2025 </w:t>
      </w:r>
      <w:proofErr w:type="spellStart"/>
      <w:r>
        <w:rPr>
          <w:color w:val="000000" w:themeColor="text1"/>
        </w:rPr>
        <w:t>рр</w:t>
      </w:r>
      <w:proofErr w:type="spellEnd"/>
      <w:r>
        <w:rPr>
          <w:color w:val="000000" w:themeColor="text1"/>
        </w:rPr>
        <w:t>.»</w:t>
      </w:r>
      <w:r>
        <w:t xml:space="preserve">, </w:t>
      </w:r>
      <w:proofErr w:type="spellStart"/>
      <w:r>
        <w:t>відповідно</w:t>
      </w:r>
      <w:proofErr w:type="spellEnd"/>
      <w:r>
        <w:t xml:space="preserve"> до п.п.1 п. а ч.1 ст.27, п.1. ч. 2 ст. 52 Закону </w:t>
      </w:r>
      <w:proofErr w:type="spellStart"/>
      <w:r>
        <w:t>України</w:t>
      </w:r>
      <w:proofErr w:type="spellEnd"/>
      <w:r>
        <w:t xml:space="preserve"> «Про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t xml:space="preserve">», </w:t>
      </w:r>
      <w:proofErr w:type="spellStart"/>
      <w:r>
        <w:t>виконавчий</w:t>
      </w:r>
      <w:proofErr w:type="spellEnd"/>
      <w:r>
        <w:t xml:space="preserve"> </w:t>
      </w:r>
      <w:proofErr w:type="spellStart"/>
      <w:r>
        <w:t>комітет</w:t>
      </w:r>
      <w:proofErr w:type="spellEnd"/>
      <w:r>
        <w:t xml:space="preserve"> Новороздільської міської </w:t>
      </w:r>
      <w:proofErr w:type="gramStart"/>
      <w:r>
        <w:t>ради</w:t>
      </w:r>
      <w:proofErr w:type="gramEnd"/>
    </w:p>
    <w:p w:rsidR="00F552E4" w:rsidRDefault="00F552E4" w:rsidP="00F552E4">
      <w:pPr>
        <w:jc w:val="both"/>
        <w:rPr>
          <w:rFonts w:eastAsiaTheme="minorEastAsia"/>
          <w:highlight w:val="yellow"/>
        </w:rPr>
      </w:pPr>
    </w:p>
    <w:p w:rsidR="00F552E4" w:rsidRDefault="00F552E4" w:rsidP="00F552E4">
      <w:pPr>
        <w:jc w:val="both"/>
      </w:pPr>
      <w:r>
        <w:t xml:space="preserve">В И </w:t>
      </w:r>
      <w:proofErr w:type="gramStart"/>
      <w:r>
        <w:t>Р</w:t>
      </w:r>
      <w:proofErr w:type="gramEnd"/>
      <w:r>
        <w:t xml:space="preserve"> І Ш И В :</w:t>
      </w:r>
    </w:p>
    <w:p w:rsidR="00F552E4" w:rsidRDefault="00F552E4" w:rsidP="00F552E4">
      <w:pPr>
        <w:ind w:firstLine="567"/>
        <w:jc w:val="both"/>
        <w:rPr>
          <w:highlight w:val="yellow"/>
        </w:rPr>
      </w:pPr>
    </w:p>
    <w:p w:rsidR="00F552E4" w:rsidRDefault="00F552E4" w:rsidP="00F552E4">
      <w:pPr>
        <w:pStyle w:val="a5"/>
        <w:autoSpaceDE w:val="0"/>
        <w:autoSpaceDN w:val="0"/>
        <w:adjustRightInd w:val="0"/>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1.Погодити внесення змін до</w:t>
      </w:r>
      <w:r>
        <w:rPr>
          <w:rFonts w:ascii="Times New Roman" w:hAnsi="Times New Roman" w:cs="Times New Roman"/>
          <w:color w:val="000000"/>
          <w:sz w:val="24"/>
          <w:szCs w:val="24"/>
        </w:rPr>
        <w:t xml:space="preserve"> </w:t>
      </w:r>
      <w:r>
        <w:rPr>
          <w:rFonts w:ascii="Times New Roman" w:eastAsia="Times New Roman" w:hAnsi="Times New Roman" w:cs="Times New Roman"/>
          <w:bCs/>
          <w:color w:val="000000" w:themeColor="text1"/>
          <w:sz w:val="24"/>
          <w:szCs w:val="24"/>
          <w:bdr w:val="none" w:sz="0" w:space="0" w:color="auto" w:frame="1"/>
        </w:rPr>
        <w:t xml:space="preserve">Програми </w:t>
      </w:r>
      <w:r>
        <w:rPr>
          <w:rFonts w:ascii="Times New Roman" w:eastAsia="Times New Roman" w:hAnsi="Times New Roman" w:cs="Times New Roman"/>
          <w:color w:val="000000" w:themeColor="text1"/>
          <w:sz w:val="24"/>
          <w:szCs w:val="24"/>
        </w:rPr>
        <w:t>«</w:t>
      </w:r>
      <w:r>
        <w:rPr>
          <w:rFonts w:ascii="Times New Roman" w:hAnsi="Times New Roman" w:cs="Times New Roman"/>
          <w:u w:val="single"/>
        </w:rPr>
        <w:t>Розвиток культури на 2023 та прогноз на 2024-2025 рр</w:t>
      </w:r>
      <w:r>
        <w:rPr>
          <w:rFonts w:ascii="Times New Roman" w:eastAsia="Times New Roman" w:hAnsi="Times New Roman" w:cs="Times New Roman"/>
          <w:color w:val="000000" w:themeColor="text1"/>
          <w:sz w:val="24"/>
          <w:szCs w:val="24"/>
        </w:rPr>
        <w:t>.»</w:t>
      </w:r>
      <w:r>
        <w:rPr>
          <w:rFonts w:ascii="Times New Roman" w:hAnsi="Times New Roman" w:cs="Times New Roman"/>
          <w:sz w:val="24"/>
          <w:szCs w:val="24"/>
          <w:lang w:eastAsia="ar-SA"/>
        </w:rPr>
        <w:t xml:space="preserve">, </w:t>
      </w:r>
      <w:r>
        <w:rPr>
          <w:rFonts w:ascii="Times New Roman" w:eastAsiaTheme="minorHAnsi" w:hAnsi="Times New Roman" w:cs="Times New Roman"/>
          <w:sz w:val="24"/>
          <w:szCs w:val="24"/>
        </w:rPr>
        <w:t xml:space="preserve">затвердженої рішенням сесії Новороздільської міської ради № </w:t>
      </w:r>
      <w:r>
        <w:rPr>
          <w:rFonts w:ascii="Times New Roman" w:eastAsiaTheme="minorHAnsi" w:hAnsi="Times New Roman" w:cs="Times New Roman"/>
          <w:sz w:val="24"/>
          <w:szCs w:val="24"/>
        </w:rPr>
        <w:softHyphen/>
      </w:r>
      <w:r>
        <w:rPr>
          <w:rFonts w:ascii="Times New Roman" w:eastAsiaTheme="minorHAnsi" w:hAnsi="Times New Roman" w:cs="Times New Roman"/>
          <w:sz w:val="24"/>
          <w:szCs w:val="24"/>
        </w:rPr>
        <w:softHyphen/>
      </w:r>
      <w:r>
        <w:rPr>
          <w:rFonts w:ascii="Times New Roman" w:eastAsiaTheme="minorHAnsi" w:hAnsi="Times New Roman" w:cs="Times New Roman"/>
          <w:sz w:val="24"/>
          <w:szCs w:val="24"/>
        </w:rPr>
        <w:softHyphen/>
      </w:r>
      <w:r>
        <w:rPr>
          <w:rFonts w:ascii="Times New Roman" w:eastAsiaTheme="minorHAnsi" w:hAnsi="Times New Roman" w:cs="Times New Roman"/>
          <w:sz w:val="24"/>
          <w:szCs w:val="24"/>
        </w:rPr>
        <w:softHyphen/>
      </w:r>
      <w:r>
        <w:rPr>
          <w:rFonts w:ascii="Times New Roman" w:eastAsiaTheme="minorHAnsi" w:hAnsi="Times New Roman" w:cs="Times New Roman"/>
          <w:sz w:val="24"/>
          <w:szCs w:val="24"/>
        </w:rPr>
        <w:softHyphen/>
      </w:r>
      <w:r>
        <w:rPr>
          <w:rFonts w:ascii="Times New Roman" w:eastAsiaTheme="minorHAnsi" w:hAnsi="Times New Roman" w:cs="Times New Roman"/>
          <w:sz w:val="24"/>
          <w:szCs w:val="24"/>
        </w:rPr>
        <w:softHyphen/>
      </w:r>
      <w:r>
        <w:rPr>
          <w:rFonts w:ascii="Times New Roman" w:eastAsiaTheme="minorHAnsi" w:hAnsi="Times New Roman" w:cs="Times New Roman"/>
          <w:sz w:val="24"/>
          <w:szCs w:val="24"/>
        </w:rPr>
        <w:softHyphen/>
        <w:t>----- від  15.12.2022 року,</w:t>
      </w:r>
      <w:r>
        <w:rPr>
          <w:rFonts w:ascii="Times New Roman" w:hAnsi="Times New Roman" w:cs="Times New Roman"/>
          <w:sz w:val="24"/>
          <w:szCs w:val="24"/>
          <w:lang w:eastAsia="ar-SA"/>
        </w:rPr>
        <w:t xml:space="preserve"> а саме:</w:t>
      </w:r>
    </w:p>
    <w:p w:rsidR="00F552E4" w:rsidRDefault="00F552E4" w:rsidP="00F552E4">
      <w:pPr>
        <w:pStyle w:val="a5"/>
        <w:autoSpaceDE w:val="0"/>
        <w:autoSpaceDN w:val="0"/>
        <w:adjustRightInd w:val="0"/>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Паспорт </w:t>
      </w:r>
      <w:r>
        <w:rPr>
          <w:rFonts w:ascii="Times New Roman" w:hAnsi="Times New Roman" w:cs="Times New Roman"/>
          <w:sz w:val="24"/>
          <w:szCs w:val="24"/>
        </w:rPr>
        <w:t>(бюджетної) цільової програми «</w:t>
      </w:r>
      <w:r>
        <w:rPr>
          <w:rFonts w:ascii="Times New Roman" w:eastAsia="Times New Roman" w:hAnsi="Times New Roman" w:cs="Times New Roman"/>
          <w:color w:val="000000" w:themeColor="text1"/>
          <w:sz w:val="24"/>
          <w:szCs w:val="24"/>
        </w:rPr>
        <w:t xml:space="preserve">Розвиток культури </w:t>
      </w:r>
      <w:r>
        <w:rPr>
          <w:rFonts w:ascii="Times New Roman" w:hAnsi="Times New Roman" w:cs="Times New Roman"/>
          <w:sz w:val="24"/>
          <w:szCs w:val="24"/>
        </w:rPr>
        <w:t xml:space="preserve">на 2023 та прогноз на 2024-2025 рр.» </w:t>
      </w:r>
      <w:r>
        <w:rPr>
          <w:rFonts w:ascii="Times New Roman" w:hAnsi="Times New Roman" w:cs="Times New Roman"/>
          <w:sz w:val="24"/>
          <w:szCs w:val="24"/>
          <w:lang w:eastAsia="ar-SA"/>
        </w:rPr>
        <w:t>викласти в новій редакції згідно з додатком 1;</w:t>
      </w:r>
    </w:p>
    <w:p w:rsidR="00F552E4" w:rsidRDefault="00F552E4" w:rsidP="00F552E4">
      <w:pPr>
        <w:pStyle w:val="a5"/>
        <w:autoSpaceDE w:val="0"/>
        <w:autoSpaceDN w:val="0"/>
        <w:adjustRightInd w:val="0"/>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Pr>
          <w:rFonts w:ascii="Times New Roman" w:hAnsi="Times New Roman" w:cs="Times New Roman"/>
          <w:sz w:val="24"/>
          <w:szCs w:val="24"/>
        </w:rPr>
        <w:t>Ресурсне забезпечення (бюджетної) цільової програми «</w:t>
      </w:r>
      <w:r>
        <w:rPr>
          <w:rFonts w:ascii="Times New Roman" w:eastAsia="Times New Roman" w:hAnsi="Times New Roman" w:cs="Times New Roman"/>
          <w:color w:val="000000" w:themeColor="text1"/>
          <w:sz w:val="24"/>
          <w:szCs w:val="24"/>
        </w:rPr>
        <w:t xml:space="preserve">Розвиток культури </w:t>
      </w:r>
      <w:r>
        <w:rPr>
          <w:rFonts w:ascii="Times New Roman" w:hAnsi="Times New Roman" w:cs="Times New Roman"/>
          <w:sz w:val="24"/>
          <w:szCs w:val="24"/>
        </w:rPr>
        <w:t xml:space="preserve">на 2023 та прогноз на 2024-2025 рр.» </w:t>
      </w:r>
      <w:r>
        <w:rPr>
          <w:rFonts w:ascii="Times New Roman" w:hAnsi="Times New Roman" w:cs="Times New Roman"/>
          <w:sz w:val="24"/>
          <w:szCs w:val="24"/>
          <w:lang w:eastAsia="ar-SA"/>
        </w:rPr>
        <w:t>викласти в новій редакції згідно з додатком 2;</w:t>
      </w:r>
    </w:p>
    <w:p w:rsidR="00F552E4" w:rsidRDefault="00F552E4" w:rsidP="00F552E4">
      <w:pPr>
        <w:autoSpaceDE w:val="0"/>
        <w:autoSpaceDN w:val="0"/>
        <w:adjustRightInd w:val="0"/>
        <w:ind w:firstLine="567"/>
        <w:jc w:val="both"/>
        <w:rPr>
          <w:lang w:eastAsia="uk-UA"/>
        </w:rPr>
      </w:pPr>
      <w:proofErr w:type="gramStart"/>
      <w:r>
        <w:rPr>
          <w:lang w:eastAsia="ar-SA"/>
        </w:rPr>
        <w:t xml:space="preserve">- </w:t>
      </w:r>
      <w:proofErr w:type="spellStart"/>
      <w:r>
        <w:t>Перелік</w:t>
      </w:r>
      <w:proofErr w:type="spellEnd"/>
      <w:r>
        <w:t xml:space="preserve"> </w:t>
      </w:r>
      <w:proofErr w:type="spellStart"/>
      <w:r>
        <w:t>завдань</w:t>
      </w:r>
      <w:proofErr w:type="spellEnd"/>
      <w:r>
        <w:t xml:space="preserve">, </w:t>
      </w:r>
      <w:proofErr w:type="spellStart"/>
      <w:r>
        <w:t>заходів</w:t>
      </w:r>
      <w:proofErr w:type="spellEnd"/>
      <w:r>
        <w:t xml:space="preserve"> та </w:t>
      </w:r>
      <w:proofErr w:type="spellStart"/>
      <w:r>
        <w:t>показників</w:t>
      </w:r>
      <w:proofErr w:type="spellEnd"/>
      <w:r>
        <w:t xml:space="preserve"> міської (</w:t>
      </w:r>
      <w:proofErr w:type="spellStart"/>
      <w:r>
        <w:t>бюджетної</w:t>
      </w:r>
      <w:proofErr w:type="spellEnd"/>
      <w:r>
        <w:t xml:space="preserve">) </w:t>
      </w:r>
      <w:proofErr w:type="spellStart"/>
      <w:r>
        <w:t>цільової</w:t>
      </w:r>
      <w:proofErr w:type="spellEnd"/>
      <w:r>
        <w:t xml:space="preserve"> </w:t>
      </w:r>
      <w:proofErr w:type="spellStart"/>
      <w:r>
        <w:t>програми</w:t>
      </w:r>
      <w:proofErr w:type="spellEnd"/>
      <w:r>
        <w:t xml:space="preserve"> «</w:t>
      </w:r>
      <w:proofErr w:type="spellStart"/>
      <w:r>
        <w:t>Розвиток</w:t>
      </w:r>
      <w:proofErr w:type="spellEnd"/>
      <w:r>
        <w:t xml:space="preserve"> </w:t>
      </w:r>
      <w:proofErr w:type="spellStart"/>
      <w:r>
        <w:t>культури</w:t>
      </w:r>
      <w:proofErr w:type="spellEnd"/>
      <w:r>
        <w:t xml:space="preserve"> на 2023 та прогноз на 2024-2025 </w:t>
      </w:r>
      <w:proofErr w:type="spellStart"/>
      <w:r>
        <w:t>рр</w:t>
      </w:r>
      <w:proofErr w:type="spellEnd"/>
      <w:r>
        <w:t xml:space="preserve">.» </w:t>
      </w:r>
      <w:r>
        <w:rPr>
          <w:lang w:eastAsia="ar-SA"/>
        </w:rPr>
        <w:t xml:space="preserve">в </w:t>
      </w:r>
      <w:proofErr w:type="spellStart"/>
      <w:r>
        <w:rPr>
          <w:lang w:eastAsia="ar-SA"/>
        </w:rPr>
        <w:t>частині</w:t>
      </w:r>
      <w:proofErr w:type="spellEnd"/>
      <w:r>
        <w:rPr>
          <w:lang w:eastAsia="ar-SA"/>
        </w:rPr>
        <w:t xml:space="preserve"> 2023 року </w:t>
      </w:r>
      <w:proofErr w:type="spellStart"/>
      <w:r>
        <w:rPr>
          <w:lang w:eastAsia="ar-SA"/>
        </w:rPr>
        <w:t>викласти</w:t>
      </w:r>
      <w:proofErr w:type="spellEnd"/>
      <w:r>
        <w:rPr>
          <w:lang w:eastAsia="ar-SA"/>
        </w:rPr>
        <w:t xml:space="preserve"> в </w:t>
      </w:r>
      <w:proofErr w:type="spellStart"/>
      <w:r>
        <w:rPr>
          <w:lang w:eastAsia="ar-SA"/>
        </w:rPr>
        <w:t>новій</w:t>
      </w:r>
      <w:proofErr w:type="spellEnd"/>
      <w:r>
        <w:rPr>
          <w:lang w:eastAsia="ar-SA"/>
        </w:rPr>
        <w:t xml:space="preserve"> </w:t>
      </w:r>
      <w:proofErr w:type="spellStart"/>
      <w:r>
        <w:rPr>
          <w:lang w:eastAsia="ar-SA"/>
        </w:rPr>
        <w:t>редакції</w:t>
      </w:r>
      <w:proofErr w:type="spellEnd"/>
      <w:r>
        <w:rPr>
          <w:lang w:eastAsia="ar-SA"/>
        </w:rPr>
        <w:t xml:space="preserve">,  </w:t>
      </w:r>
      <w:proofErr w:type="spellStart"/>
      <w:r>
        <w:rPr>
          <w:lang w:eastAsia="ar-SA"/>
        </w:rPr>
        <w:t>згідно</w:t>
      </w:r>
      <w:proofErr w:type="spellEnd"/>
      <w:r>
        <w:rPr>
          <w:lang w:eastAsia="ar-SA"/>
        </w:rPr>
        <w:t xml:space="preserve"> </w:t>
      </w:r>
      <w:proofErr w:type="spellStart"/>
      <w:r>
        <w:rPr>
          <w:lang w:eastAsia="ar-SA"/>
        </w:rPr>
        <w:t>з</w:t>
      </w:r>
      <w:proofErr w:type="spellEnd"/>
      <w:r>
        <w:rPr>
          <w:lang w:eastAsia="ar-SA"/>
        </w:rPr>
        <w:t xml:space="preserve"> </w:t>
      </w:r>
      <w:proofErr w:type="spellStart"/>
      <w:r>
        <w:rPr>
          <w:lang w:eastAsia="ar-SA"/>
        </w:rPr>
        <w:t>додатком</w:t>
      </w:r>
      <w:proofErr w:type="spellEnd"/>
      <w:r>
        <w:rPr>
          <w:lang w:eastAsia="ar-SA"/>
        </w:rPr>
        <w:t xml:space="preserve"> 3.</w:t>
      </w:r>
      <w:proofErr w:type="gramEnd"/>
    </w:p>
    <w:p w:rsidR="00F552E4" w:rsidRDefault="00F552E4" w:rsidP="00F552E4">
      <w:pPr>
        <w:ind w:firstLine="567"/>
        <w:jc w:val="both"/>
        <w:rPr>
          <w:lang w:eastAsia="ar-SA"/>
        </w:rPr>
      </w:pPr>
      <w:r>
        <w:rPr>
          <w:lang w:eastAsia="ar-SA"/>
        </w:rPr>
        <w:t xml:space="preserve">2. </w:t>
      </w:r>
      <w:proofErr w:type="spellStart"/>
      <w:r>
        <w:rPr>
          <w:lang w:eastAsia="ar-SA"/>
        </w:rPr>
        <w:t>Управлінню</w:t>
      </w:r>
      <w:proofErr w:type="spellEnd"/>
      <w:r>
        <w:rPr>
          <w:lang w:eastAsia="ar-SA"/>
        </w:rPr>
        <w:t xml:space="preserve"> </w:t>
      </w:r>
      <w:proofErr w:type="spellStart"/>
      <w:r>
        <w:rPr>
          <w:lang w:eastAsia="ar-SA"/>
        </w:rPr>
        <w:t>культури</w:t>
      </w:r>
      <w:proofErr w:type="spellEnd"/>
      <w:r>
        <w:rPr>
          <w:lang w:eastAsia="ar-SA"/>
        </w:rPr>
        <w:t xml:space="preserve">, спорту та </w:t>
      </w:r>
      <w:proofErr w:type="spellStart"/>
      <w:r>
        <w:rPr>
          <w:lang w:eastAsia="ar-SA"/>
        </w:rPr>
        <w:t>гуманітарної</w:t>
      </w:r>
      <w:proofErr w:type="spellEnd"/>
      <w:r>
        <w:rPr>
          <w:lang w:eastAsia="ar-SA"/>
        </w:rPr>
        <w:t xml:space="preserve"> </w:t>
      </w:r>
      <w:proofErr w:type="spellStart"/>
      <w:r>
        <w:rPr>
          <w:lang w:eastAsia="ar-SA"/>
        </w:rPr>
        <w:t>політики</w:t>
      </w:r>
      <w:proofErr w:type="spellEnd"/>
      <w:r>
        <w:rPr>
          <w:lang w:eastAsia="ar-SA"/>
        </w:rPr>
        <w:t xml:space="preserve"> (начальник </w:t>
      </w:r>
      <w:proofErr w:type="spellStart"/>
      <w:r>
        <w:rPr>
          <w:lang w:eastAsia="ar-SA"/>
        </w:rPr>
        <w:t>управління</w:t>
      </w:r>
      <w:proofErr w:type="spellEnd"/>
      <w:r>
        <w:rPr>
          <w:lang w:eastAsia="ar-SA"/>
        </w:rPr>
        <w:t xml:space="preserve"> </w:t>
      </w:r>
      <w:proofErr w:type="spellStart"/>
      <w:r>
        <w:rPr>
          <w:lang w:eastAsia="ar-SA"/>
        </w:rPr>
        <w:t>Володимир</w:t>
      </w:r>
      <w:proofErr w:type="spellEnd"/>
      <w:r>
        <w:rPr>
          <w:lang w:eastAsia="ar-SA"/>
        </w:rPr>
        <w:t xml:space="preserve"> </w:t>
      </w:r>
      <w:proofErr w:type="spellStart"/>
      <w:r>
        <w:rPr>
          <w:lang w:eastAsia="ar-SA"/>
        </w:rPr>
        <w:t>Засанський</w:t>
      </w:r>
      <w:proofErr w:type="spellEnd"/>
      <w:r>
        <w:rPr>
          <w:lang w:eastAsia="ar-SA"/>
        </w:rPr>
        <w:t xml:space="preserve">) подати </w:t>
      </w:r>
      <w:proofErr w:type="spellStart"/>
      <w:r>
        <w:rPr>
          <w:lang w:eastAsia="ar-SA"/>
        </w:rPr>
        <w:t>дане</w:t>
      </w:r>
      <w:proofErr w:type="spellEnd"/>
      <w:r>
        <w:rPr>
          <w:lang w:eastAsia="ar-SA"/>
        </w:rPr>
        <w:t xml:space="preserve"> </w:t>
      </w:r>
      <w:proofErr w:type="spellStart"/>
      <w:proofErr w:type="gramStart"/>
      <w:r>
        <w:rPr>
          <w:lang w:eastAsia="ar-SA"/>
        </w:rPr>
        <w:t>р</w:t>
      </w:r>
      <w:proofErr w:type="gramEnd"/>
      <w:r>
        <w:rPr>
          <w:lang w:eastAsia="ar-SA"/>
        </w:rPr>
        <w:t>ішення</w:t>
      </w:r>
      <w:proofErr w:type="spellEnd"/>
      <w:r>
        <w:rPr>
          <w:lang w:eastAsia="ar-SA"/>
        </w:rPr>
        <w:t xml:space="preserve"> на </w:t>
      </w:r>
      <w:proofErr w:type="spellStart"/>
      <w:r>
        <w:rPr>
          <w:lang w:eastAsia="ar-SA"/>
        </w:rPr>
        <w:t>затвердження</w:t>
      </w:r>
      <w:proofErr w:type="spellEnd"/>
      <w:r>
        <w:rPr>
          <w:lang w:eastAsia="ar-SA"/>
        </w:rPr>
        <w:t xml:space="preserve"> </w:t>
      </w:r>
      <w:proofErr w:type="spellStart"/>
      <w:r>
        <w:rPr>
          <w:lang w:eastAsia="ar-SA"/>
        </w:rPr>
        <w:t>сесії</w:t>
      </w:r>
      <w:proofErr w:type="spellEnd"/>
      <w:r>
        <w:rPr>
          <w:lang w:eastAsia="ar-SA"/>
        </w:rPr>
        <w:t xml:space="preserve"> Новороздільської міської ради.</w:t>
      </w:r>
    </w:p>
    <w:p w:rsidR="00F552E4" w:rsidRDefault="00F552E4" w:rsidP="00F552E4">
      <w:pPr>
        <w:tabs>
          <w:tab w:val="left" w:pos="426"/>
          <w:tab w:val="left" w:pos="1017"/>
        </w:tabs>
        <w:suppressAutoHyphens/>
        <w:ind w:firstLine="567"/>
        <w:jc w:val="both"/>
        <w:rPr>
          <w:lang w:eastAsia="uk-UA"/>
        </w:rPr>
      </w:pPr>
      <w:r>
        <w:rPr>
          <w:color w:val="000000"/>
        </w:rPr>
        <w:t xml:space="preserve">3. Контроль за </w:t>
      </w:r>
      <w:proofErr w:type="spellStart"/>
      <w:r>
        <w:rPr>
          <w:color w:val="000000"/>
        </w:rPr>
        <w:t>виконанням</w:t>
      </w:r>
      <w:proofErr w:type="spellEnd"/>
      <w:r>
        <w:rPr>
          <w:color w:val="000000"/>
        </w:rPr>
        <w:t xml:space="preserve"> </w:t>
      </w:r>
      <w:proofErr w:type="spellStart"/>
      <w:r>
        <w:rPr>
          <w:color w:val="000000"/>
        </w:rPr>
        <w:t>даного</w:t>
      </w:r>
      <w:proofErr w:type="spellEnd"/>
      <w:r>
        <w:rPr>
          <w:color w:val="000000"/>
        </w:rPr>
        <w:t xml:space="preserve"> </w:t>
      </w:r>
      <w:proofErr w:type="spellStart"/>
      <w:proofErr w:type="gramStart"/>
      <w:r>
        <w:rPr>
          <w:color w:val="000000"/>
        </w:rPr>
        <w:t>р</w:t>
      </w:r>
      <w:proofErr w:type="gramEnd"/>
      <w:r>
        <w:rPr>
          <w:color w:val="000000"/>
        </w:rPr>
        <w:t>ішення</w:t>
      </w:r>
      <w:proofErr w:type="spellEnd"/>
      <w:r>
        <w:rPr>
          <w:color w:val="000000"/>
        </w:rPr>
        <w:t xml:space="preserve"> </w:t>
      </w:r>
      <w:proofErr w:type="spellStart"/>
      <w:r>
        <w:rPr>
          <w:color w:val="000000"/>
        </w:rPr>
        <w:t>покласти</w:t>
      </w:r>
      <w:proofErr w:type="spellEnd"/>
      <w:r>
        <w:rPr>
          <w:color w:val="000000"/>
        </w:rPr>
        <w:t xml:space="preserve"> на  </w:t>
      </w:r>
      <w:r>
        <w:rPr>
          <w:color w:val="000000"/>
          <w:shd w:val="clear" w:color="auto" w:fill="FFFFFF"/>
        </w:rPr>
        <w:t xml:space="preserve">заступника </w:t>
      </w:r>
      <w:proofErr w:type="spellStart"/>
      <w:r>
        <w:rPr>
          <w:color w:val="000000"/>
          <w:shd w:val="clear" w:color="auto" w:fill="FFFFFF"/>
        </w:rPr>
        <w:t>міського</w:t>
      </w:r>
      <w:proofErr w:type="spellEnd"/>
      <w:r>
        <w:rPr>
          <w:color w:val="000000"/>
          <w:shd w:val="clear" w:color="auto" w:fill="FFFFFF"/>
        </w:rPr>
        <w:t xml:space="preserve"> </w:t>
      </w:r>
      <w:proofErr w:type="spellStart"/>
      <w:r>
        <w:rPr>
          <w:color w:val="000000"/>
          <w:shd w:val="clear" w:color="auto" w:fill="FFFFFF"/>
        </w:rPr>
        <w:t>голови</w:t>
      </w:r>
      <w:proofErr w:type="spellEnd"/>
      <w:r>
        <w:rPr>
          <w:color w:val="000000"/>
          <w:shd w:val="clear" w:color="auto" w:fill="FFFFFF"/>
        </w:rPr>
        <w:t xml:space="preserve">  Ольгу </w:t>
      </w:r>
      <w:proofErr w:type="spellStart"/>
      <w:r>
        <w:rPr>
          <w:color w:val="000000"/>
          <w:shd w:val="clear" w:color="auto" w:fill="FFFFFF"/>
        </w:rPr>
        <w:t>Ганачевську</w:t>
      </w:r>
      <w:proofErr w:type="spellEnd"/>
      <w:r>
        <w:rPr>
          <w:color w:val="000000"/>
          <w:shd w:val="clear" w:color="auto" w:fill="FFFFFF"/>
        </w:rPr>
        <w:t>.</w:t>
      </w:r>
    </w:p>
    <w:p w:rsidR="00F552E4" w:rsidRDefault="00F552E4" w:rsidP="00F552E4">
      <w:pPr>
        <w:rPr>
          <w:bCs/>
          <w:color w:val="000000"/>
        </w:rPr>
      </w:pPr>
    </w:p>
    <w:p w:rsidR="00F552E4" w:rsidRDefault="00F552E4" w:rsidP="00F552E4">
      <w:pPr>
        <w:rPr>
          <w:bCs/>
          <w:color w:val="000000"/>
        </w:rPr>
      </w:pPr>
    </w:p>
    <w:p w:rsidR="00F552E4" w:rsidRDefault="00F552E4" w:rsidP="00F552E4">
      <w:pPr>
        <w:rPr>
          <w:b/>
          <w:bCs/>
          <w:color w:val="000000"/>
          <w:lang w:val="uk-UA"/>
        </w:rPr>
      </w:pPr>
      <w:proofErr w:type="spellStart"/>
      <w:r>
        <w:rPr>
          <w:b/>
          <w:bCs/>
          <w:color w:val="000000"/>
        </w:rPr>
        <w:t>Міський</w:t>
      </w:r>
      <w:proofErr w:type="spellEnd"/>
      <w:r>
        <w:rPr>
          <w:b/>
          <w:bCs/>
          <w:color w:val="000000"/>
        </w:rPr>
        <w:t xml:space="preserve"> голова                                                                                               </w:t>
      </w:r>
      <w:proofErr w:type="spellStart"/>
      <w:r>
        <w:rPr>
          <w:b/>
          <w:bCs/>
          <w:color w:val="000000"/>
        </w:rPr>
        <w:t>Ярина</w:t>
      </w:r>
      <w:proofErr w:type="spellEnd"/>
      <w:r>
        <w:rPr>
          <w:b/>
          <w:bCs/>
          <w:color w:val="000000"/>
        </w:rPr>
        <w:t xml:space="preserve"> ЯЦЕНКО</w:t>
      </w:r>
    </w:p>
    <w:p w:rsidR="00F552E4" w:rsidRPr="00F552E4" w:rsidRDefault="00F552E4" w:rsidP="00F552E4">
      <w:pPr>
        <w:rPr>
          <w:b/>
          <w:bCs/>
          <w:color w:val="000000"/>
          <w:lang w:val="uk-UA"/>
        </w:rPr>
      </w:pPr>
    </w:p>
    <w:p w:rsidR="00F552E4" w:rsidRDefault="00F552E4" w:rsidP="00842BA2">
      <w:pPr>
        <w:shd w:val="clear" w:color="auto" w:fill="FFFFFF"/>
        <w:jc w:val="right"/>
        <w:rPr>
          <w:bCs/>
          <w:color w:val="2C2B2B"/>
          <w:lang w:val="uk-UA"/>
        </w:rPr>
      </w:pPr>
    </w:p>
    <w:p w:rsidR="00842BA2" w:rsidRPr="00842BA2" w:rsidRDefault="00EA10E1" w:rsidP="00842BA2">
      <w:pPr>
        <w:shd w:val="clear" w:color="auto" w:fill="FFFFFF"/>
        <w:jc w:val="right"/>
        <w:rPr>
          <w:bCs/>
          <w:color w:val="2C2B2B"/>
          <w:lang w:val="uk-UA"/>
        </w:rPr>
      </w:pPr>
      <w:r>
        <w:rPr>
          <w:bCs/>
          <w:color w:val="2C2B2B"/>
          <w:lang w:val="uk-UA"/>
        </w:rPr>
        <w:t>Додаток 1</w:t>
      </w:r>
    </w:p>
    <w:p w:rsidR="00842BA2" w:rsidRPr="00842BA2" w:rsidRDefault="00842BA2" w:rsidP="00842BA2">
      <w:pPr>
        <w:shd w:val="clear" w:color="auto" w:fill="FFFFFF"/>
        <w:jc w:val="right"/>
        <w:rPr>
          <w:bCs/>
          <w:color w:val="2C2B2B"/>
          <w:lang w:val="uk-UA"/>
        </w:rPr>
      </w:pPr>
      <w:r w:rsidRPr="00842BA2">
        <w:rPr>
          <w:bCs/>
          <w:color w:val="2C2B2B"/>
          <w:lang w:val="uk-UA"/>
        </w:rPr>
        <w:t>до рішення виконавчого комітету</w:t>
      </w:r>
    </w:p>
    <w:p w:rsidR="00842BA2" w:rsidRPr="00842BA2" w:rsidRDefault="00842BA2" w:rsidP="00056E27">
      <w:pPr>
        <w:shd w:val="clear" w:color="auto" w:fill="FFFFFF"/>
        <w:jc w:val="right"/>
        <w:rPr>
          <w:bCs/>
          <w:color w:val="2C2B2B"/>
          <w:lang w:val="uk-UA"/>
        </w:rPr>
      </w:pPr>
      <w:r w:rsidRPr="00842BA2">
        <w:rPr>
          <w:bCs/>
          <w:color w:val="2C2B2B"/>
          <w:lang w:val="uk-UA"/>
        </w:rPr>
        <w:t>Новороздільської міської ради                                                                                                                                                                             від____________ № _________</w:t>
      </w:r>
    </w:p>
    <w:p w:rsidR="00D15EBF" w:rsidRPr="00842BA2" w:rsidRDefault="00D15EBF" w:rsidP="00D15EBF">
      <w:pPr>
        <w:tabs>
          <w:tab w:val="left" w:pos="3885"/>
          <w:tab w:val="center" w:pos="4747"/>
        </w:tabs>
        <w:autoSpaceDE w:val="0"/>
        <w:autoSpaceDN w:val="0"/>
        <w:adjustRightInd w:val="0"/>
        <w:jc w:val="center"/>
        <w:rPr>
          <w:b/>
          <w:szCs w:val="26"/>
          <w:lang w:val="uk-UA" w:eastAsia="uk-UA"/>
        </w:rPr>
      </w:pPr>
      <w:r w:rsidRPr="00842BA2">
        <w:rPr>
          <w:b/>
          <w:szCs w:val="26"/>
          <w:lang w:val="uk-UA" w:eastAsia="uk-UA"/>
        </w:rPr>
        <w:t>ПАСПОРТ</w:t>
      </w:r>
    </w:p>
    <w:p w:rsidR="00D15EBF" w:rsidRPr="00842BA2" w:rsidRDefault="00D15EBF" w:rsidP="00D15EBF">
      <w:pPr>
        <w:tabs>
          <w:tab w:val="left" w:pos="3885"/>
          <w:tab w:val="center" w:pos="4747"/>
        </w:tabs>
        <w:autoSpaceDE w:val="0"/>
        <w:autoSpaceDN w:val="0"/>
        <w:adjustRightInd w:val="0"/>
        <w:rPr>
          <w:b/>
          <w:szCs w:val="26"/>
          <w:lang w:val="uk-UA" w:eastAsia="uk-UA"/>
        </w:rPr>
      </w:pPr>
      <w:r w:rsidRPr="00842BA2">
        <w:rPr>
          <w:b/>
          <w:szCs w:val="26"/>
          <w:lang w:val="uk-UA" w:eastAsia="uk-UA"/>
        </w:rPr>
        <w:t xml:space="preserve">                                            (бюджетної) цільової програми </w:t>
      </w:r>
    </w:p>
    <w:p w:rsidR="00D15EBF" w:rsidRPr="00842BA2" w:rsidRDefault="00D15EBF" w:rsidP="00D15EBF">
      <w:pPr>
        <w:autoSpaceDE w:val="0"/>
        <w:autoSpaceDN w:val="0"/>
        <w:adjustRightInd w:val="0"/>
        <w:rPr>
          <w:szCs w:val="26"/>
          <w:lang w:val="uk-UA" w:eastAsia="uk-UA"/>
        </w:rPr>
      </w:pPr>
    </w:p>
    <w:p w:rsidR="00D15EBF" w:rsidRPr="00842BA2" w:rsidRDefault="00D15EBF" w:rsidP="00D15EBF">
      <w:pPr>
        <w:autoSpaceDE w:val="0"/>
        <w:autoSpaceDN w:val="0"/>
        <w:adjustRightInd w:val="0"/>
        <w:jc w:val="center"/>
        <w:rPr>
          <w:b/>
          <w:szCs w:val="26"/>
          <w:u w:val="single"/>
          <w:lang w:val="uk-UA" w:eastAsia="uk-UA"/>
        </w:rPr>
      </w:pPr>
      <w:r w:rsidRPr="00842BA2">
        <w:rPr>
          <w:b/>
          <w:szCs w:val="26"/>
          <w:u w:val="single"/>
          <w:lang w:val="uk-UA" w:eastAsia="uk-UA"/>
        </w:rPr>
        <w:lastRenderedPageBreak/>
        <w:t>Розвиток   культури   на 2023 та прогноз на 2024 - 2025 рр.</w:t>
      </w:r>
    </w:p>
    <w:p w:rsidR="00D15EBF" w:rsidRPr="00842BA2" w:rsidRDefault="00D15EBF" w:rsidP="00D15EBF">
      <w:pPr>
        <w:autoSpaceDE w:val="0"/>
        <w:autoSpaceDN w:val="0"/>
        <w:adjustRightInd w:val="0"/>
        <w:jc w:val="center"/>
        <w:rPr>
          <w:szCs w:val="26"/>
          <w:lang w:val="uk-UA" w:eastAsia="uk-UA"/>
        </w:rPr>
      </w:pPr>
      <w:r w:rsidRPr="00842BA2">
        <w:rPr>
          <w:szCs w:val="26"/>
          <w:lang w:val="uk-UA" w:eastAsia="uk-UA"/>
        </w:rPr>
        <w:t xml:space="preserve"> (назва програми) </w:t>
      </w:r>
    </w:p>
    <w:p w:rsidR="00D15EBF" w:rsidRPr="00842BA2" w:rsidRDefault="00D15EBF" w:rsidP="00D15EBF">
      <w:pPr>
        <w:autoSpaceDE w:val="0"/>
        <w:autoSpaceDN w:val="0"/>
        <w:adjustRightInd w:val="0"/>
        <w:rPr>
          <w:szCs w:val="26"/>
          <w:lang w:val="uk-UA" w:eastAsia="uk-UA"/>
        </w:rPr>
      </w:pPr>
    </w:p>
    <w:p w:rsidR="00D15EBF" w:rsidRPr="00842BA2" w:rsidRDefault="00D15EBF" w:rsidP="00D15EBF">
      <w:pPr>
        <w:autoSpaceDE w:val="0"/>
        <w:autoSpaceDN w:val="0"/>
        <w:adjustRightInd w:val="0"/>
        <w:jc w:val="both"/>
        <w:rPr>
          <w:szCs w:val="26"/>
          <w:lang w:val="uk-UA" w:eastAsia="uk-UA"/>
        </w:rPr>
      </w:pPr>
      <w:r w:rsidRPr="00842BA2">
        <w:rPr>
          <w:szCs w:val="26"/>
          <w:lang w:val="uk-UA" w:eastAsia="uk-UA"/>
        </w:rPr>
        <w:t>1. Ініціатор розроблення програми – управління культури, спорту та гуманітарної політики Новороздільської   міської ради.</w:t>
      </w:r>
    </w:p>
    <w:p w:rsidR="00D15EBF" w:rsidRPr="00842BA2" w:rsidRDefault="00D15EBF" w:rsidP="00D15EBF">
      <w:pPr>
        <w:autoSpaceDE w:val="0"/>
        <w:autoSpaceDN w:val="0"/>
        <w:adjustRightInd w:val="0"/>
        <w:jc w:val="both"/>
        <w:rPr>
          <w:szCs w:val="26"/>
          <w:lang w:val="uk-UA" w:eastAsia="uk-UA"/>
        </w:rPr>
      </w:pPr>
      <w:r w:rsidRPr="00842BA2">
        <w:rPr>
          <w:szCs w:val="26"/>
          <w:lang w:val="uk-UA" w:eastAsia="uk-UA"/>
        </w:rPr>
        <w:t xml:space="preserve">                                                             </w:t>
      </w:r>
    </w:p>
    <w:p w:rsidR="00D15EBF" w:rsidRPr="00842BA2" w:rsidRDefault="00D15EBF" w:rsidP="00D15EBF">
      <w:pPr>
        <w:autoSpaceDE w:val="0"/>
        <w:autoSpaceDN w:val="0"/>
        <w:adjustRightInd w:val="0"/>
        <w:ind w:left="280" w:hanging="280"/>
        <w:jc w:val="both"/>
        <w:rPr>
          <w:szCs w:val="26"/>
          <w:lang w:val="uk-UA" w:eastAsia="uk-UA"/>
        </w:rPr>
      </w:pPr>
      <w:r w:rsidRPr="00842BA2">
        <w:rPr>
          <w:szCs w:val="26"/>
          <w:lang w:val="uk-UA" w:eastAsia="uk-UA"/>
        </w:rPr>
        <w:t>2. Дата, номер документа про затвердження програми __________________________</w:t>
      </w:r>
    </w:p>
    <w:p w:rsidR="00D15EBF" w:rsidRPr="00842BA2" w:rsidRDefault="00D15EBF" w:rsidP="00D15EBF">
      <w:pPr>
        <w:autoSpaceDE w:val="0"/>
        <w:autoSpaceDN w:val="0"/>
        <w:adjustRightInd w:val="0"/>
        <w:ind w:left="615"/>
        <w:jc w:val="both"/>
        <w:rPr>
          <w:szCs w:val="26"/>
          <w:lang w:val="uk-UA" w:eastAsia="uk-UA"/>
        </w:rPr>
      </w:pPr>
    </w:p>
    <w:p w:rsidR="00D15EBF" w:rsidRPr="00842BA2" w:rsidRDefault="00D15EBF" w:rsidP="00D15EBF">
      <w:pPr>
        <w:autoSpaceDE w:val="0"/>
        <w:autoSpaceDN w:val="0"/>
        <w:adjustRightInd w:val="0"/>
        <w:jc w:val="both"/>
        <w:rPr>
          <w:szCs w:val="26"/>
          <w:lang w:val="uk-UA" w:eastAsia="uk-UA"/>
        </w:rPr>
      </w:pPr>
      <w:r w:rsidRPr="00842BA2">
        <w:rPr>
          <w:szCs w:val="26"/>
          <w:lang w:val="uk-UA" w:eastAsia="uk-UA"/>
        </w:rPr>
        <w:t>3. Розробник програми – управління культури, спорту та гуманітарної політики Новороздільської   міської ради.</w:t>
      </w:r>
    </w:p>
    <w:p w:rsidR="00D15EBF" w:rsidRPr="00842BA2" w:rsidRDefault="00D15EBF" w:rsidP="00D15EBF">
      <w:pPr>
        <w:autoSpaceDE w:val="0"/>
        <w:autoSpaceDN w:val="0"/>
        <w:adjustRightInd w:val="0"/>
        <w:jc w:val="both"/>
        <w:rPr>
          <w:szCs w:val="26"/>
          <w:lang w:val="uk-UA" w:eastAsia="uk-UA"/>
        </w:rPr>
      </w:pPr>
    </w:p>
    <w:p w:rsidR="00D15EBF" w:rsidRPr="00842BA2" w:rsidRDefault="00D15EBF" w:rsidP="00D15EBF">
      <w:pPr>
        <w:autoSpaceDE w:val="0"/>
        <w:autoSpaceDN w:val="0"/>
        <w:adjustRightInd w:val="0"/>
        <w:jc w:val="both"/>
        <w:rPr>
          <w:szCs w:val="26"/>
          <w:lang w:val="uk-UA" w:eastAsia="uk-UA"/>
        </w:rPr>
      </w:pPr>
      <w:r w:rsidRPr="00842BA2">
        <w:rPr>
          <w:szCs w:val="26"/>
          <w:lang w:val="uk-UA" w:eastAsia="uk-UA"/>
        </w:rPr>
        <w:t>4. </w:t>
      </w:r>
      <w:proofErr w:type="spellStart"/>
      <w:r w:rsidRPr="00842BA2">
        <w:rPr>
          <w:szCs w:val="26"/>
          <w:lang w:val="uk-UA" w:eastAsia="uk-UA"/>
        </w:rPr>
        <w:t>Співрозробники</w:t>
      </w:r>
      <w:proofErr w:type="spellEnd"/>
      <w:r w:rsidRPr="00842BA2">
        <w:rPr>
          <w:szCs w:val="26"/>
          <w:lang w:val="uk-UA" w:eastAsia="uk-UA"/>
        </w:rPr>
        <w:t xml:space="preserve"> програми – відділ культури</w:t>
      </w:r>
    </w:p>
    <w:p w:rsidR="00D15EBF" w:rsidRPr="00842BA2" w:rsidRDefault="00D15EBF" w:rsidP="00D15EBF">
      <w:pPr>
        <w:autoSpaceDE w:val="0"/>
        <w:autoSpaceDN w:val="0"/>
        <w:adjustRightInd w:val="0"/>
        <w:ind w:left="615"/>
        <w:jc w:val="both"/>
        <w:rPr>
          <w:szCs w:val="26"/>
          <w:lang w:val="uk-UA" w:eastAsia="uk-UA"/>
        </w:rPr>
      </w:pPr>
    </w:p>
    <w:p w:rsidR="00D15EBF" w:rsidRPr="00842BA2" w:rsidRDefault="00D15EBF" w:rsidP="00D15EBF">
      <w:pPr>
        <w:autoSpaceDE w:val="0"/>
        <w:autoSpaceDN w:val="0"/>
        <w:adjustRightInd w:val="0"/>
        <w:jc w:val="both"/>
        <w:rPr>
          <w:szCs w:val="26"/>
          <w:lang w:val="uk-UA" w:eastAsia="uk-UA"/>
        </w:rPr>
      </w:pPr>
      <w:r w:rsidRPr="00842BA2">
        <w:rPr>
          <w:szCs w:val="26"/>
          <w:lang w:val="uk-UA" w:eastAsia="uk-UA"/>
        </w:rPr>
        <w:t xml:space="preserve">5. Відповідальний виконавець програми – управління культури, спорту та гуманітарної   </w:t>
      </w:r>
    </w:p>
    <w:p w:rsidR="00D15EBF" w:rsidRPr="00842BA2" w:rsidRDefault="00D15EBF" w:rsidP="00D15EBF">
      <w:pPr>
        <w:autoSpaceDE w:val="0"/>
        <w:autoSpaceDN w:val="0"/>
        <w:adjustRightInd w:val="0"/>
        <w:jc w:val="both"/>
        <w:rPr>
          <w:szCs w:val="26"/>
          <w:lang w:val="uk-UA" w:eastAsia="uk-UA"/>
        </w:rPr>
      </w:pPr>
      <w:r w:rsidRPr="00842BA2">
        <w:rPr>
          <w:szCs w:val="26"/>
          <w:lang w:val="uk-UA" w:eastAsia="uk-UA"/>
        </w:rPr>
        <w:t xml:space="preserve">    політики Новороздільської   міської ради.</w:t>
      </w:r>
    </w:p>
    <w:p w:rsidR="00D15EBF" w:rsidRPr="00842BA2" w:rsidRDefault="00D15EBF" w:rsidP="00D15EBF">
      <w:pPr>
        <w:autoSpaceDE w:val="0"/>
        <w:autoSpaceDN w:val="0"/>
        <w:adjustRightInd w:val="0"/>
        <w:jc w:val="both"/>
        <w:rPr>
          <w:szCs w:val="26"/>
          <w:lang w:val="uk-UA" w:eastAsia="uk-UA"/>
        </w:rPr>
      </w:pPr>
      <w:r w:rsidRPr="00842BA2">
        <w:rPr>
          <w:szCs w:val="26"/>
          <w:lang w:val="uk-UA" w:eastAsia="uk-UA"/>
        </w:rPr>
        <w:t xml:space="preserve">6. Учасники програми – управління культури, спорту та гуманітарної політики Новороздільської   міської ради, відділ культури, діти, молодь, художні, творчі та самодіяльні колективи </w:t>
      </w:r>
    </w:p>
    <w:p w:rsidR="00D15EBF" w:rsidRPr="00842BA2" w:rsidRDefault="00D15EBF" w:rsidP="00D15EBF">
      <w:pPr>
        <w:autoSpaceDE w:val="0"/>
        <w:autoSpaceDN w:val="0"/>
        <w:adjustRightInd w:val="0"/>
        <w:ind w:left="615"/>
        <w:jc w:val="both"/>
        <w:rPr>
          <w:szCs w:val="26"/>
          <w:lang w:val="uk-UA" w:eastAsia="uk-UA"/>
        </w:rPr>
      </w:pPr>
    </w:p>
    <w:p w:rsidR="00D15EBF" w:rsidRPr="00842BA2" w:rsidRDefault="00D15EBF" w:rsidP="00D15EBF">
      <w:pPr>
        <w:autoSpaceDE w:val="0"/>
        <w:autoSpaceDN w:val="0"/>
        <w:adjustRightInd w:val="0"/>
        <w:jc w:val="both"/>
        <w:rPr>
          <w:szCs w:val="26"/>
          <w:lang w:val="uk-UA" w:eastAsia="uk-UA"/>
        </w:rPr>
      </w:pPr>
      <w:r w:rsidRPr="00842BA2">
        <w:rPr>
          <w:szCs w:val="26"/>
          <w:lang w:val="uk-UA" w:eastAsia="uk-UA"/>
        </w:rPr>
        <w:t>7. Термін реалізації програми – впродовж 2023- 2025 рр.</w:t>
      </w:r>
    </w:p>
    <w:p w:rsidR="00D15EBF" w:rsidRPr="00842BA2" w:rsidRDefault="00D15EBF" w:rsidP="00D15EBF">
      <w:pPr>
        <w:autoSpaceDE w:val="0"/>
        <w:autoSpaceDN w:val="0"/>
        <w:adjustRightInd w:val="0"/>
        <w:ind w:left="476" w:hanging="476"/>
        <w:jc w:val="both"/>
        <w:rPr>
          <w:szCs w:val="26"/>
          <w:lang w:val="uk-UA" w:eastAsia="uk-UA"/>
        </w:rPr>
      </w:pPr>
    </w:p>
    <w:p w:rsidR="00D15EBF" w:rsidRPr="00842BA2" w:rsidRDefault="00D15EBF" w:rsidP="00D15EBF">
      <w:pPr>
        <w:autoSpaceDE w:val="0"/>
        <w:autoSpaceDN w:val="0"/>
        <w:adjustRightInd w:val="0"/>
        <w:ind w:left="476" w:hanging="476"/>
        <w:jc w:val="both"/>
        <w:rPr>
          <w:szCs w:val="26"/>
          <w:lang w:val="uk-UA" w:eastAsia="uk-UA"/>
        </w:rPr>
      </w:pPr>
      <w:r w:rsidRPr="00842BA2">
        <w:rPr>
          <w:szCs w:val="26"/>
          <w:lang w:val="uk-UA" w:eastAsia="uk-UA"/>
        </w:rPr>
        <w:t xml:space="preserve">7.1. Етапи виконання програми </w:t>
      </w:r>
    </w:p>
    <w:p w:rsidR="00D15EBF" w:rsidRPr="00842BA2" w:rsidRDefault="00D15EBF" w:rsidP="00D15EBF">
      <w:pPr>
        <w:autoSpaceDE w:val="0"/>
        <w:autoSpaceDN w:val="0"/>
        <w:adjustRightInd w:val="0"/>
        <w:ind w:left="476" w:hanging="476"/>
        <w:jc w:val="both"/>
        <w:rPr>
          <w:szCs w:val="26"/>
          <w:lang w:val="uk-UA" w:eastAsia="uk-UA"/>
        </w:rPr>
      </w:pPr>
      <w:r w:rsidRPr="00842BA2">
        <w:rPr>
          <w:szCs w:val="26"/>
          <w:lang w:val="uk-UA" w:eastAsia="uk-UA"/>
        </w:rPr>
        <w:t xml:space="preserve">     (для довгострокових програм) ____________________________________</w:t>
      </w:r>
    </w:p>
    <w:p w:rsidR="00D15EBF" w:rsidRPr="00842BA2" w:rsidRDefault="00D15EBF" w:rsidP="00D15EBF">
      <w:pPr>
        <w:autoSpaceDE w:val="0"/>
        <w:autoSpaceDN w:val="0"/>
        <w:adjustRightInd w:val="0"/>
        <w:ind w:left="615"/>
        <w:jc w:val="both"/>
        <w:rPr>
          <w:szCs w:val="26"/>
          <w:lang w:val="uk-UA" w:eastAsia="uk-UA"/>
        </w:rPr>
      </w:pPr>
    </w:p>
    <w:p w:rsidR="00D15EBF" w:rsidRPr="00842BA2" w:rsidRDefault="00D15EBF" w:rsidP="00D15EBF">
      <w:pPr>
        <w:autoSpaceDE w:val="0"/>
        <w:autoSpaceDN w:val="0"/>
        <w:adjustRightInd w:val="0"/>
        <w:ind w:left="308" w:hanging="308"/>
        <w:jc w:val="both"/>
        <w:rPr>
          <w:szCs w:val="26"/>
          <w:lang w:val="uk-UA" w:eastAsia="uk-UA"/>
        </w:rPr>
      </w:pPr>
      <w:r w:rsidRPr="00842BA2">
        <w:rPr>
          <w:szCs w:val="26"/>
          <w:lang w:val="uk-UA" w:eastAsia="uk-UA"/>
        </w:rPr>
        <w:t xml:space="preserve">8. Загальний обсяг фінансових </w:t>
      </w:r>
    </w:p>
    <w:p w:rsidR="00D15EBF" w:rsidRPr="00842BA2" w:rsidRDefault="00D15EBF" w:rsidP="00D15EBF">
      <w:pPr>
        <w:autoSpaceDE w:val="0"/>
        <w:autoSpaceDN w:val="0"/>
        <w:adjustRightInd w:val="0"/>
        <w:jc w:val="both"/>
        <w:rPr>
          <w:szCs w:val="26"/>
          <w:lang w:val="uk-UA" w:eastAsia="uk-UA"/>
        </w:rPr>
      </w:pPr>
      <w:r w:rsidRPr="00842BA2">
        <w:rPr>
          <w:szCs w:val="26"/>
          <w:lang w:val="uk-UA" w:eastAsia="uk-UA"/>
        </w:rPr>
        <w:t>ресурсів, необхідних для реалізації</w:t>
      </w:r>
    </w:p>
    <w:p w:rsidR="00056E27" w:rsidRPr="00056E27" w:rsidRDefault="00D15EBF" w:rsidP="00056E27">
      <w:pPr>
        <w:autoSpaceDE w:val="0"/>
        <w:autoSpaceDN w:val="0"/>
        <w:adjustRightInd w:val="0"/>
        <w:ind w:left="308" w:hanging="308"/>
        <w:jc w:val="both"/>
        <w:rPr>
          <w:b/>
          <w:color w:val="000000" w:themeColor="text1"/>
          <w:lang w:val="uk-UA" w:eastAsia="uk-UA"/>
        </w:rPr>
      </w:pPr>
      <w:r w:rsidRPr="00842BA2">
        <w:rPr>
          <w:szCs w:val="26"/>
          <w:lang w:val="uk-UA" w:eastAsia="uk-UA"/>
        </w:rPr>
        <w:t xml:space="preserve">    програми, тис. грн., всього – </w:t>
      </w:r>
      <w:r w:rsidR="00056E27">
        <w:rPr>
          <w:b/>
          <w:color w:val="000000" w:themeColor="text1"/>
          <w:lang w:val="uk-UA" w:eastAsia="uk-UA"/>
        </w:rPr>
        <w:t>1 908</w:t>
      </w:r>
      <w:r w:rsidRPr="00842BA2">
        <w:rPr>
          <w:b/>
          <w:color w:val="000000" w:themeColor="text1"/>
          <w:lang w:val="uk-UA" w:eastAsia="uk-UA"/>
        </w:rPr>
        <w:t>,</w:t>
      </w:r>
      <w:r w:rsidR="00056E27">
        <w:rPr>
          <w:b/>
          <w:color w:val="000000" w:themeColor="text1"/>
          <w:lang w:val="uk-UA" w:eastAsia="uk-UA"/>
        </w:rPr>
        <w:t>32</w:t>
      </w:r>
    </w:p>
    <w:p w:rsidR="00D15EBF" w:rsidRPr="00842BA2" w:rsidRDefault="00D15EBF" w:rsidP="00D15EBF">
      <w:pPr>
        <w:autoSpaceDE w:val="0"/>
        <w:autoSpaceDN w:val="0"/>
        <w:adjustRightInd w:val="0"/>
        <w:ind w:left="308" w:hanging="308"/>
        <w:jc w:val="both"/>
        <w:rPr>
          <w:color w:val="000000"/>
          <w:szCs w:val="26"/>
          <w:u w:val="single"/>
          <w:lang w:val="uk-UA" w:eastAsia="uk-UA"/>
        </w:rPr>
      </w:pPr>
      <w:r w:rsidRPr="00842BA2">
        <w:rPr>
          <w:szCs w:val="26"/>
          <w:lang w:val="uk-UA" w:eastAsia="uk-UA"/>
        </w:rPr>
        <w:t>у тому числі:</w:t>
      </w:r>
    </w:p>
    <w:p w:rsidR="00D15EBF" w:rsidRPr="00842BA2" w:rsidRDefault="00D15EBF" w:rsidP="00D15EBF">
      <w:pPr>
        <w:autoSpaceDE w:val="0"/>
        <w:autoSpaceDN w:val="0"/>
        <w:adjustRightInd w:val="0"/>
        <w:ind w:left="615"/>
        <w:jc w:val="both"/>
        <w:rPr>
          <w:color w:val="000000"/>
          <w:szCs w:val="26"/>
          <w:lang w:val="uk-UA" w:eastAsia="uk-UA"/>
        </w:rPr>
      </w:pPr>
    </w:p>
    <w:p w:rsidR="00D15EBF" w:rsidRPr="00842BA2" w:rsidRDefault="00D15EBF" w:rsidP="00D15EBF">
      <w:pPr>
        <w:autoSpaceDE w:val="0"/>
        <w:autoSpaceDN w:val="0"/>
        <w:adjustRightInd w:val="0"/>
        <w:ind w:left="308" w:hanging="308"/>
        <w:jc w:val="both"/>
        <w:rPr>
          <w:b/>
          <w:color w:val="FF0000"/>
          <w:szCs w:val="26"/>
          <w:lang w:val="uk-UA" w:eastAsia="uk-UA"/>
        </w:rPr>
      </w:pPr>
      <w:r w:rsidRPr="00842BA2">
        <w:rPr>
          <w:color w:val="000000"/>
          <w:szCs w:val="26"/>
          <w:lang w:val="uk-UA" w:eastAsia="uk-UA"/>
        </w:rPr>
        <w:t xml:space="preserve">8.1. коштів міського бюджету – </w:t>
      </w:r>
      <w:r w:rsidR="00056E27">
        <w:rPr>
          <w:b/>
          <w:color w:val="000000" w:themeColor="text1"/>
          <w:lang w:val="uk-UA" w:eastAsia="uk-UA"/>
        </w:rPr>
        <w:t>1</w:t>
      </w:r>
      <w:r w:rsidRPr="00842BA2">
        <w:rPr>
          <w:b/>
          <w:color w:val="000000" w:themeColor="text1"/>
          <w:lang w:val="uk-UA" w:eastAsia="uk-UA"/>
        </w:rPr>
        <w:t> </w:t>
      </w:r>
      <w:r w:rsidR="00056E27">
        <w:rPr>
          <w:b/>
          <w:color w:val="000000" w:themeColor="text1"/>
          <w:lang w:val="uk-UA" w:eastAsia="uk-UA"/>
        </w:rPr>
        <w:t>908</w:t>
      </w:r>
      <w:r w:rsidRPr="00842BA2">
        <w:rPr>
          <w:b/>
          <w:color w:val="000000" w:themeColor="text1"/>
          <w:lang w:val="uk-UA" w:eastAsia="uk-UA"/>
        </w:rPr>
        <w:t>,</w:t>
      </w:r>
      <w:r w:rsidR="00056E27">
        <w:rPr>
          <w:b/>
          <w:color w:val="000000" w:themeColor="text1"/>
          <w:lang w:val="uk-UA" w:eastAsia="uk-UA"/>
        </w:rPr>
        <w:t>32</w:t>
      </w:r>
    </w:p>
    <w:p w:rsidR="00D15EBF" w:rsidRPr="00842BA2" w:rsidRDefault="00D15EBF" w:rsidP="00D15EBF">
      <w:pPr>
        <w:autoSpaceDE w:val="0"/>
        <w:autoSpaceDN w:val="0"/>
        <w:adjustRightInd w:val="0"/>
        <w:ind w:left="462" w:hanging="462"/>
        <w:jc w:val="both"/>
        <w:rPr>
          <w:color w:val="000000"/>
          <w:szCs w:val="26"/>
          <w:lang w:val="uk-UA" w:eastAsia="uk-UA"/>
        </w:rPr>
      </w:pPr>
      <w:r w:rsidRPr="00842BA2">
        <w:rPr>
          <w:color w:val="000000"/>
          <w:szCs w:val="26"/>
          <w:lang w:val="uk-UA" w:eastAsia="uk-UA"/>
        </w:rPr>
        <w:t xml:space="preserve">    коштів інших джерел  (обласний бюджет)  __0,0</w:t>
      </w:r>
    </w:p>
    <w:p w:rsidR="00056E27" w:rsidRPr="00842BA2" w:rsidRDefault="00056E27" w:rsidP="00D15EBF">
      <w:pPr>
        <w:autoSpaceDE w:val="0"/>
        <w:autoSpaceDN w:val="0"/>
        <w:adjustRightInd w:val="0"/>
        <w:ind w:firstLine="520"/>
        <w:rPr>
          <w:lang w:val="uk-UA" w:eastAsia="uk-UA"/>
        </w:rPr>
      </w:pPr>
    </w:p>
    <w:p w:rsidR="00D15EBF" w:rsidRDefault="00F552E4" w:rsidP="00D15EBF">
      <w:pPr>
        <w:pStyle w:val="a3"/>
        <w:rPr>
          <w:b/>
          <w:sz w:val="22"/>
        </w:rPr>
      </w:pPr>
      <w:r>
        <w:rPr>
          <w:b/>
        </w:rPr>
        <w:t>Керуючий справами виконавчого комітету                                                 Анатолій МЕЛЬНІКОВ</w:t>
      </w:r>
    </w:p>
    <w:p w:rsidR="00F552E4" w:rsidRDefault="00F552E4" w:rsidP="00D15EBF">
      <w:pPr>
        <w:pStyle w:val="a3"/>
        <w:rPr>
          <w:b/>
          <w:sz w:val="22"/>
        </w:rPr>
      </w:pPr>
    </w:p>
    <w:p w:rsidR="00F552E4" w:rsidRPr="00842BA2" w:rsidRDefault="00F552E4" w:rsidP="00D15EBF">
      <w:pPr>
        <w:pStyle w:val="a3"/>
        <w:rPr>
          <w:b/>
          <w:sz w:val="22"/>
        </w:rPr>
      </w:pPr>
    </w:p>
    <w:p w:rsidR="00F552E4" w:rsidRPr="00F552E4" w:rsidRDefault="00F552E4" w:rsidP="00F552E4">
      <w:pPr>
        <w:shd w:val="clear" w:color="auto" w:fill="FFFFFF"/>
        <w:jc w:val="right"/>
        <w:rPr>
          <w:bCs/>
          <w:color w:val="2C2B2B"/>
          <w:lang w:val="uk-UA"/>
        </w:rPr>
      </w:pPr>
      <w:r w:rsidRPr="00F552E4">
        <w:rPr>
          <w:bCs/>
          <w:color w:val="2C2B2B"/>
          <w:lang w:val="uk-UA"/>
        </w:rPr>
        <w:t>Додаток 2</w:t>
      </w:r>
    </w:p>
    <w:p w:rsidR="00F552E4" w:rsidRPr="00F552E4" w:rsidRDefault="00F552E4" w:rsidP="00F552E4">
      <w:pPr>
        <w:shd w:val="clear" w:color="auto" w:fill="FFFFFF"/>
        <w:jc w:val="right"/>
        <w:rPr>
          <w:bCs/>
          <w:color w:val="2C2B2B"/>
          <w:lang w:val="uk-UA"/>
        </w:rPr>
      </w:pPr>
      <w:r w:rsidRPr="00F552E4">
        <w:rPr>
          <w:bCs/>
          <w:color w:val="2C2B2B"/>
          <w:lang w:val="uk-UA"/>
        </w:rPr>
        <w:t>до рішення виконавчого комітету</w:t>
      </w:r>
    </w:p>
    <w:p w:rsidR="00F552E4" w:rsidRPr="00F552E4" w:rsidRDefault="00F552E4" w:rsidP="00F552E4">
      <w:pPr>
        <w:shd w:val="clear" w:color="auto" w:fill="FFFFFF"/>
        <w:jc w:val="right"/>
        <w:rPr>
          <w:bCs/>
          <w:color w:val="2C2B2B"/>
          <w:lang w:val="uk-UA"/>
        </w:rPr>
      </w:pPr>
      <w:r w:rsidRPr="00F552E4">
        <w:rPr>
          <w:bCs/>
          <w:color w:val="2C2B2B"/>
          <w:lang w:val="uk-UA"/>
        </w:rPr>
        <w:t>Новороздільської міської ради</w:t>
      </w:r>
    </w:p>
    <w:p w:rsidR="00F552E4" w:rsidRPr="00F552E4" w:rsidRDefault="00F552E4" w:rsidP="00F552E4">
      <w:pPr>
        <w:shd w:val="clear" w:color="auto" w:fill="FFFFFF"/>
        <w:jc w:val="right"/>
        <w:rPr>
          <w:bCs/>
          <w:color w:val="2C2B2B"/>
          <w:lang w:val="uk-UA"/>
        </w:rPr>
      </w:pPr>
      <w:r w:rsidRPr="00F552E4">
        <w:rPr>
          <w:bCs/>
          <w:color w:val="2C2B2B"/>
          <w:lang w:val="uk-UA"/>
        </w:rPr>
        <w:t xml:space="preserve">                                                                                                                                                                             від____________ № _________</w:t>
      </w:r>
    </w:p>
    <w:p w:rsidR="00F552E4" w:rsidRPr="00F552E4" w:rsidRDefault="00F552E4" w:rsidP="00F552E4">
      <w:pPr>
        <w:autoSpaceDE w:val="0"/>
        <w:autoSpaceDN w:val="0"/>
        <w:adjustRightInd w:val="0"/>
        <w:jc w:val="right"/>
        <w:rPr>
          <w:b/>
          <w:lang w:val="uk-UA" w:eastAsia="uk-UA"/>
        </w:rPr>
      </w:pPr>
    </w:p>
    <w:p w:rsidR="00F552E4" w:rsidRPr="00F552E4" w:rsidRDefault="00F552E4" w:rsidP="00F552E4">
      <w:pPr>
        <w:autoSpaceDE w:val="0"/>
        <w:autoSpaceDN w:val="0"/>
        <w:adjustRightInd w:val="0"/>
        <w:jc w:val="center"/>
        <w:rPr>
          <w:b/>
          <w:lang w:val="uk-UA" w:eastAsia="uk-UA"/>
        </w:rPr>
      </w:pPr>
      <w:r w:rsidRPr="00F552E4">
        <w:rPr>
          <w:b/>
          <w:lang w:val="uk-UA" w:eastAsia="uk-UA"/>
        </w:rPr>
        <w:t>Ресурсне забезпечення (бюджетної) цільової програми</w:t>
      </w:r>
    </w:p>
    <w:p w:rsidR="00F552E4" w:rsidRPr="00F552E4" w:rsidRDefault="00F552E4" w:rsidP="00F552E4">
      <w:pPr>
        <w:autoSpaceDE w:val="0"/>
        <w:autoSpaceDN w:val="0"/>
        <w:adjustRightInd w:val="0"/>
        <w:jc w:val="center"/>
        <w:rPr>
          <w:b/>
          <w:u w:val="single"/>
          <w:lang w:val="uk-UA" w:eastAsia="uk-UA"/>
        </w:rPr>
      </w:pPr>
      <w:r w:rsidRPr="00F552E4">
        <w:rPr>
          <w:b/>
          <w:u w:val="single"/>
          <w:lang w:val="uk-UA" w:eastAsia="uk-UA"/>
        </w:rPr>
        <w:t>Розвиток культури на 2023 та прогноз на 2024--2025 рр.</w:t>
      </w:r>
    </w:p>
    <w:p w:rsidR="00F552E4" w:rsidRPr="00F552E4" w:rsidRDefault="00F552E4" w:rsidP="00F552E4">
      <w:pPr>
        <w:autoSpaceDE w:val="0"/>
        <w:autoSpaceDN w:val="0"/>
        <w:adjustRightInd w:val="0"/>
        <w:jc w:val="center"/>
        <w:rPr>
          <w:lang w:val="uk-UA" w:eastAsia="uk-UA"/>
        </w:rPr>
      </w:pPr>
      <w:r w:rsidRPr="00F552E4">
        <w:rPr>
          <w:lang w:val="uk-UA" w:eastAsia="uk-UA"/>
        </w:rPr>
        <w:t xml:space="preserve"> </w:t>
      </w:r>
    </w:p>
    <w:p w:rsidR="00F552E4" w:rsidRPr="00F552E4" w:rsidRDefault="00F552E4" w:rsidP="00F552E4">
      <w:pPr>
        <w:autoSpaceDE w:val="0"/>
        <w:autoSpaceDN w:val="0"/>
        <w:adjustRightInd w:val="0"/>
        <w:jc w:val="right"/>
        <w:rPr>
          <w:lang w:val="uk-UA" w:eastAsia="uk-UA"/>
        </w:rPr>
      </w:pPr>
      <w:r w:rsidRPr="00F552E4">
        <w:rPr>
          <w:lang w:val="uk-UA" w:eastAsia="uk-UA"/>
        </w:rPr>
        <w:t xml:space="preserve">         тис. грн.</w:t>
      </w:r>
    </w:p>
    <w:tbl>
      <w:tblPr>
        <w:tblW w:w="103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1"/>
        <w:gridCol w:w="1215"/>
        <w:gridCol w:w="1215"/>
        <w:gridCol w:w="1215"/>
        <w:gridCol w:w="2268"/>
      </w:tblGrid>
      <w:tr w:rsidR="00F552E4" w:rsidRPr="00F552E4" w:rsidTr="00F552E4">
        <w:trPr>
          <w:cantSplit/>
          <w:trHeight w:val="722"/>
        </w:trPr>
        <w:tc>
          <w:tcPr>
            <w:tcW w:w="4401" w:type="dxa"/>
            <w:tcBorders>
              <w:top w:val="single" w:sz="4" w:space="0" w:color="auto"/>
              <w:left w:val="single" w:sz="4" w:space="0" w:color="auto"/>
              <w:bottom w:val="single" w:sz="4" w:space="0" w:color="auto"/>
              <w:right w:val="single" w:sz="4" w:space="0" w:color="auto"/>
            </w:tcBorders>
            <w:vAlign w:val="center"/>
            <w:hideMark/>
          </w:tcPr>
          <w:p w:rsidR="00F552E4" w:rsidRPr="00F552E4" w:rsidRDefault="00F552E4" w:rsidP="00F552E4">
            <w:pPr>
              <w:autoSpaceDE w:val="0"/>
              <w:autoSpaceDN w:val="0"/>
              <w:adjustRightInd w:val="0"/>
              <w:spacing w:line="276" w:lineRule="auto"/>
              <w:jc w:val="center"/>
              <w:rPr>
                <w:b/>
                <w:lang w:val="uk-UA" w:eastAsia="uk-UA"/>
              </w:rPr>
            </w:pPr>
            <w:r w:rsidRPr="00F552E4">
              <w:rPr>
                <w:b/>
                <w:lang w:val="uk-UA" w:eastAsia="uk-UA"/>
              </w:rPr>
              <w:t>Обсяг коштів, які пропонується залучити на виконання програми</w:t>
            </w:r>
          </w:p>
        </w:tc>
        <w:tc>
          <w:tcPr>
            <w:tcW w:w="1215" w:type="dxa"/>
            <w:tcBorders>
              <w:top w:val="single" w:sz="4" w:space="0" w:color="auto"/>
              <w:left w:val="single" w:sz="4" w:space="0" w:color="auto"/>
              <w:bottom w:val="single" w:sz="4" w:space="0" w:color="auto"/>
              <w:right w:val="single" w:sz="4" w:space="0" w:color="auto"/>
            </w:tcBorders>
            <w:vAlign w:val="center"/>
            <w:hideMark/>
          </w:tcPr>
          <w:p w:rsidR="00F552E4" w:rsidRPr="00F552E4" w:rsidRDefault="00F552E4" w:rsidP="00F552E4">
            <w:pPr>
              <w:autoSpaceDE w:val="0"/>
              <w:autoSpaceDN w:val="0"/>
              <w:adjustRightInd w:val="0"/>
              <w:spacing w:line="192" w:lineRule="auto"/>
              <w:jc w:val="center"/>
              <w:rPr>
                <w:b/>
                <w:lang w:val="uk-UA" w:eastAsia="uk-UA"/>
              </w:rPr>
            </w:pPr>
            <w:r w:rsidRPr="00F552E4">
              <w:rPr>
                <w:b/>
                <w:lang w:val="uk-UA" w:eastAsia="uk-UA"/>
              </w:rPr>
              <w:t>2023 рік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F552E4" w:rsidRPr="00F552E4" w:rsidRDefault="00F552E4" w:rsidP="00F552E4">
            <w:pPr>
              <w:autoSpaceDE w:val="0"/>
              <w:autoSpaceDN w:val="0"/>
              <w:adjustRightInd w:val="0"/>
              <w:spacing w:line="192" w:lineRule="auto"/>
              <w:jc w:val="center"/>
              <w:rPr>
                <w:b/>
                <w:lang w:val="uk-UA" w:eastAsia="uk-UA"/>
              </w:rPr>
            </w:pPr>
            <w:r w:rsidRPr="00F552E4">
              <w:rPr>
                <w:b/>
                <w:lang w:val="uk-UA" w:eastAsia="uk-UA"/>
              </w:rPr>
              <w:t>2024 рік</w:t>
            </w:r>
          </w:p>
        </w:tc>
        <w:tc>
          <w:tcPr>
            <w:tcW w:w="1215" w:type="dxa"/>
            <w:tcBorders>
              <w:top w:val="single" w:sz="4" w:space="0" w:color="auto"/>
              <w:left w:val="single" w:sz="4" w:space="0" w:color="auto"/>
              <w:bottom w:val="single" w:sz="4" w:space="0" w:color="auto"/>
              <w:right w:val="single" w:sz="4" w:space="0" w:color="auto"/>
            </w:tcBorders>
            <w:vAlign w:val="center"/>
            <w:hideMark/>
          </w:tcPr>
          <w:p w:rsidR="00F552E4" w:rsidRPr="00F552E4" w:rsidRDefault="00F552E4" w:rsidP="00F552E4">
            <w:pPr>
              <w:autoSpaceDE w:val="0"/>
              <w:autoSpaceDN w:val="0"/>
              <w:adjustRightInd w:val="0"/>
              <w:spacing w:line="192" w:lineRule="auto"/>
              <w:jc w:val="center"/>
              <w:rPr>
                <w:b/>
                <w:lang w:val="uk-UA" w:eastAsia="uk-UA"/>
              </w:rPr>
            </w:pPr>
            <w:r w:rsidRPr="00F552E4">
              <w:rPr>
                <w:b/>
                <w:lang w:val="uk-UA" w:eastAsia="uk-UA"/>
              </w:rPr>
              <w:t>2025 рік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F552E4" w:rsidRPr="00F552E4" w:rsidRDefault="00F552E4" w:rsidP="00F552E4">
            <w:pPr>
              <w:autoSpaceDE w:val="0"/>
              <w:autoSpaceDN w:val="0"/>
              <w:adjustRightInd w:val="0"/>
              <w:spacing w:line="192" w:lineRule="auto"/>
              <w:jc w:val="center"/>
              <w:rPr>
                <w:b/>
                <w:lang w:val="uk-UA" w:eastAsia="uk-UA"/>
              </w:rPr>
            </w:pPr>
            <w:r w:rsidRPr="00F552E4">
              <w:rPr>
                <w:b/>
                <w:lang w:val="uk-UA" w:eastAsia="uk-UA"/>
              </w:rPr>
              <w:t>Усього витрат на виконання програми</w:t>
            </w:r>
          </w:p>
        </w:tc>
      </w:tr>
      <w:tr w:rsidR="00F552E4" w:rsidRPr="00F552E4" w:rsidTr="00F552E4">
        <w:tc>
          <w:tcPr>
            <w:tcW w:w="4401"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rPr>
                <w:b/>
                <w:lang w:val="uk-UA" w:eastAsia="uk-UA"/>
              </w:rPr>
            </w:pPr>
            <w:r w:rsidRPr="00F552E4">
              <w:rPr>
                <w:b/>
                <w:lang w:val="uk-UA" w:eastAsia="uk-UA"/>
              </w:rPr>
              <w:t>Усього:</w:t>
            </w:r>
          </w:p>
        </w:tc>
        <w:tc>
          <w:tcPr>
            <w:tcW w:w="1215"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jc w:val="center"/>
              <w:rPr>
                <w:color w:val="000000" w:themeColor="text1"/>
                <w:lang w:val="uk-UA" w:eastAsia="uk-UA"/>
              </w:rPr>
            </w:pPr>
            <w:r w:rsidRPr="00F552E4">
              <w:rPr>
                <w:color w:val="000000" w:themeColor="text1"/>
                <w:lang w:val="uk-UA" w:eastAsia="uk-UA"/>
              </w:rPr>
              <w:t>208,320</w:t>
            </w:r>
          </w:p>
        </w:tc>
        <w:tc>
          <w:tcPr>
            <w:tcW w:w="1215"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jc w:val="center"/>
              <w:rPr>
                <w:color w:val="000000" w:themeColor="text1"/>
                <w:lang w:val="uk-UA" w:eastAsia="uk-UA"/>
              </w:rPr>
            </w:pPr>
            <w:r w:rsidRPr="00F552E4">
              <w:rPr>
                <w:color w:val="000000" w:themeColor="text1"/>
                <w:lang w:val="uk-UA" w:eastAsia="uk-UA"/>
              </w:rPr>
              <w:t>800,0</w:t>
            </w:r>
          </w:p>
        </w:tc>
        <w:tc>
          <w:tcPr>
            <w:tcW w:w="1215"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jc w:val="center"/>
              <w:rPr>
                <w:color w:val="000000" w:themeColor="text1"/>
                <w:lang w:val="uk-UA" w:eastAsia="uk-UA"/>
              </w:rPr>
            </w:pPr>
            <w:r w:rsidRPr="00F552E4">
              <w:rPr>
                <w:color w:val="000000" w:themeColor="text1"/>
                <w:lang w:val="uk-UA" w:eastAsia="uk-UA"/>
              </w:rPr>
              <w:t>900,0</w:t>
            </w:r>
          </w:p>
        </w:tc>
        <w:tc>
          <w:tcPr>
            <w:tcW w:w="2268"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jc w:val="center"/>
              <w:rPr>
                <w:color w:val="000000" w:themeColor="text1"/>
                <w:lang w:val="uk-UA" w:eastAsia="uk-UA"/>
              </w:rPr>
            </w:pPr>
            <w:r w:rsidRPr="00F552E4">
              <w:rPr>
                <w:color w:val="000000" w:themeColor="text1"/>
                <w:lang w:val="uk-UA" w:eastAsia="uk-UA"/>
              </w:rPr>
              <w:t>1908,32</w:t>
            </w:r>
          </w:p>
        </w:tc>
      </w:tr>
      <w:tr w:rsidR="00F552E4" w:rsidRPr="00F552E4" w:rsidTr="00F552E4">
        <w:tc>
          <w:tcPr>
            <w:tcW w:w="4401"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rPr>
                <w:b/>
                <w:lang w:val="uk-UA" w:eastAsia="uk-UA"/>
              </w:rPr>
            </w:pPr>
            <w:r w:rsidRPr="00F552E4">
              <w:rPr>
                <w:b/>
                <w:lang w:val="uk-UA" w:eastAsia="uk-UA"/>
              </w:rPr>
              <w:t>у тому числі</w:t>
            </w:r>
          </w:p>
        </w:tc>
        <w:tc>
          <w:tcPr>
            <w:tcW w:w="1215"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color w:val="000000" w:themeColor="text1"/>
                <w:lang w:val="uk-UA" w:eastAsia="uk-UA"/>
              </w:rPr>
            </w:pPr>
          </w:p>
        </w:tc>
        <w:tc>
          <w:tcPr>
            <w:tcW w:w="1215"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color w:val="000000" w:themeColor="text1"/>
                <w:lang w:val="uk-UA" w:eastAsia="uk-UA"/>
              </w:rPr>
            </w:pPr>
          </w:p>
        </w:tc>
        <w:tc>
          <w:tcPr>
            <w:tcW w:w="1215"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color w:val="000000" w:themeColor="text1"/>
                <w:lang w:val="uk-UA" w:eastAsia="uk-UA"/>
              </w:rPr>
            </w:pPr>
          </w:p>
        </w:tc>
        <w:tc>
          <w:tcPr>
            <w:tcW w:w="2268"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color w:val="000000" w:themeColor="text1"/>
                <w:lang w:val="uk-UA" w:eastAsia="uk-UA"/>
              </w:rPr>
            </w:pPr>
          </w:p>
        </w:tc>
      </w:tr>
      <w:tr w:rsidR="00F552E4" w:rsidRPr="00F552E4" w:rsidTr="00F552E4">
        <w:tc>
          <w:tcPr>
            <w:tcW w:w="4401"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rPr>
                <w:b/>
                <w:lang w:val="uk-UA" w:eastAsia="uk-UA"/>
              </w:rPr>
            </w:pPr>
            <w:r w:rsidRPr="00F552E4">
              <w:rPr>
                <w:b/>
                <w:lang w:val="uk-UA" w:eastAsia="uk-UA"/>
              </w:rPr>
              <w:t>обласний бюджет</w:t>
            </w:r>
          </w:p>
        </w:tc>
        <w:tc>
          <w:tcPr>
            <w:tcW w:w="1215"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jc w:val="center"/>
              <w:rPr>
                <w:color w:val="000000" w:themeColor="text1"/>
                <w:lang w:val="uk-UA" w:eastAsia="uk-UA"/>
              </w:rPr>
            </w:pPr>
            <w:r w:rsidRPr="00F552E4">
              <w:rPr>
                <w:color w:val="000000" w:themeColor="text1"/>
                <w:lang w:val="uk-UA" w:eastAsia="uk-UA"/>
              </w:rPr>
              <w:t xml:space="preserve">  </w:t>
            </w:r>
          </w:p>
        </w:tc>
        <w:tc>
          <w:tcPr>
            <w:tcW w:w="1215"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color w:val="000000" w:themeColor="text1"/>
                <w:lang w:val="uk-UA" w:eastAsia="uk-UA"/>
              </w:rPr>
            </w:pPr>
          </w:p>
        </w:tc>
        <w:tc>
          <w:tcPr>
            <w:tcW w:w="1215"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color w:val="000000" w:themeColor="text1"/>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jc w:val="center"/>
              <w:rPr>
                <w:color w:val="000000" w:themeColor="text1"/>
                <w:lang w:val="uk-UA" w:eastAsia="uk-UA"/>
              </w:rPr>
            </w:pPr>
            <w:r w:rsidRPr="00F552E4">
              <w:rPr>
                <w:color w:val="000000" w:themeColor="text1"/>
                <w:lang w:val="uk-UA" w:eastAsia="uk-UA"/>
              </w:rPr>
              <w:t xml:space="preserve">  </w:t>
            </w:r>
          </w:p>
        </w:tc>
      </w:tr>
      <w:tr w:rsidR="00F552E4" w:rsidRPr="00F552E4" w:rsidTr="00F552E4">
        <w:tc>
          <w:tcPr>
            <w:tcW w:w="4401"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192" w:lineRule="auto"/>
              <w:rPr>
                <w:b/>
                <w:lang w:val="uk-UA" w:eastAsia="uk-UA"/>
              </w:rPr>
            </w:pPr>
            <w:r w:rsidRPr="00F552E4">
              <w:rPr>
                <w:b/>
                <w:lang w:val="uk-UA" w:eastAsia="uk-UA"/>
              </w:rPr>
              <w:t xml:space="preserve">районні, міські  (міст обласного підпорядкування)  бюджети** </w:t>
            </w:r>
          </w:p>
        </w:tc>
        <w:tc>
          <w:tcPr>
            <w:tcW w:w="1215"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jc w:val="center"/>
              <w:rPr>
                <w:color w:val="000000" w:themeColor="text1"/>
                <w:lang w:val="uk-UA" w:eastAsia="uk-UA"/>
              </w:rPr>
            </w:pPr>
            <w:r w:rsidRPr="00F552E4">
              <w:rPr>
                <w:color w:val="000000" w:themeColor="text1"/>
                <w:lang w:val="uk-UA" w:eastAsia="uk-UA"/>
              </w:rPr>
              <w:t>208,320</w:t>
            </w:r>
          </w:p>
        </w:tc>
        <w:tc>
          <w:tcPr>
            <w:tcW w:w="1215"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jc w:val="center"/>
              <w:rPr>
                <w:color w:val="000000" w:themeColor="text1"/>
                <w:lang w:val="uk-UA" w:eastAsia="uk-UA"/>
              </w:rPr>
            </w:pPr>
            <w:r w:rsidRPr="00F552E4">
              <w:rPr>
                <w:color w:val="000000" w:themeColor="text1"/>
                <w:lang w:val="uk-UA" w:eastAsia="uk-UA"/>
              </w:rPr>
              <w:t>800,0</w:t>
            </w:r>
          </w:p>
        </w:tc>
        <w:tc>
          <w:tcPr>
            <w:tcW w:w="1215"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jc w:val="center"/>
              <w:rPr>
                <w:color w:val="000000" w:themeColor="text1"/>
                <w:lang w:val="uk-UA" w:eastAsia="uk-UA"/>
              </w:rPr>
            </w:pPr>
            <w:r w:rsidRPr="00F552E4">
              <w:rPr>
                <w:color w:val="000000" w:themeColor="text1"/>
                <w:lang w:val="uk-UA" w:eastAsia="uk-UA"/>
              </w:rPr>
              <w:t>900,0</w:t>
            </w:r>
          </w:p>
        </w:tc>
        <w:tc>
          <w:tcPr>
            <w:tcW w:w="2268"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jc w:val="center"/>
              <w:rPr>
                <w:color w:val="000000" w:themeColor="text1"/>
                <w:lang w:val="uk-UA" w:eastAsia="uk-UA"/>
              </w:rPr>
            </w:pPr>
            <w:r w:rsidRPr="00F552E4">
              <w:rPr>
                <w:color w:val="000000" w:themeColor="text1"/>
                <w:lang w:val="uk-UA" w:eastAsia="uk-UA"/>
              </w:rPr>
              <w:t>1 908,32</w:t>
            </w:r>
          </w:p>
        </w:tc>
      </w:tr>
      <w:tr w:rsidR="00F552E4" w:rsidRPr="00F552E4" w:rsidTr="00F552E4">
        <w:tc>
          <w:tcPr>
            <w:tcW w:w="4401"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192" w:lineRule="auto"/>
              <w:rPr>
                <w:b/>
                <w:lang w:val="uk-UA" w:eastAsia="uk-UA"/>
              </w:rPr>
            </w:pPr>
            <w:r w:rsidRPr="00F552E4">
              <w:rPr>
                <w:b/>
                <w:lang w:val="uk-UA" w:eastAsia="uk-UA"/>
              </w:rPr>
              <w:lastRenderedPageBreak/>
              <w:t>бюджети сіл, селищ, міст районного підпорядкування**</w:t>
            </w:r>
          </w:p>
        </w:tc>
        <w:tc>
          <w:tcPr>
            <w:tcW w:w="1215"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lang w:val="uk-UA" w:eastAsia="uk-UA"/>
              </w:rPr>
            </w:pPr>
          </w:p>
        </w:tc>
        <w:tc>
          <w:tcPr>
            <w:tcW w:w="1215"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lang w:val="uk-UA" w:eastAsia="uk-UA"/>
              </w:rPr>
            </w:pPr>
          </w:p>
        </w:tc>
        <w:tc>
          <w:tcPr>
            <w:tcW w:w="1215"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lang w:val="uk-UA" w:eastAsia="uk-UA"/>
              </w:rPr>
            </w:pPr>
          </w:p>
        </w:tc>
        <w:tc>
          <w:tcPr>
            <w:tcW w:w="2268"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lang w:val="uk-UA" w:eastAsia="uk-UA"/>
              </w:rPr>
            </w:pPr>
          </w:p>
        </w:tc>
      </w:tr>
      <w:tr w:rsidR="00F552E4" w:rsidRPr="00F552E4" w:rsidTr="00F552E4">
        <w:tc>
          <w:tcPr>
            <w:tcW w:w="4401" w:type="dxa"/>
            <w:tcBorders>
              <w:top w:val="single" w:sz="4" w:space="0" w:color="auto"/>
              <w:left w:val="single" w:sz="4" w:space="0" w:color="auto"/>
              <w:bottom w:val="single" w:sz="4" w:space="0" w:color="auto"/>
              <w:right w:val="single" w:sz="4" w:space="0" w:color="auto"/>
            </w:tcBorders>
            <w:hideMark/>
          </w:tcPr>
          <w:p w:rsidR="00F552E4" w:rsidRPr="00F552E4" w:rsidRDefault="00F552E4" w:rsidP="00F552E4">
            <w:pPr>
              <w:autoSpaceDE w:val="0"/>
              <w:autoSpaceDN w:val="0"/>
              <w:adjustRightInd w:val="0"/>
              <w:spacing w:line="276" w:lineRule="auto"/>
              <w:rPr>
                <w:b/>
                <w:lang w:val="uk-UA" w:eastAsia="uk-UA"/>
              </w:rPr>
            </w:pPr>
            <w:r w:rsidRPr="00F552E4">
              <w:rPr>
                <w:b/>
                <w:lang w:val="uk-UA" w:eastAsia="uk-UA"/>
              </w:rPr>
              <w:t xml:space="preserve">кошти </w:t>
            </w:r>
            <w:proofErr w:type="spellStart"/>
            <w:r w:rsidRPr="00F552E4">
              <w:rPr>
                <w:b/>
                <w:lang w:val="uk-UA" w:eastAsia="uk-UA"/>
              </w:rPr>
              <w:t>небюджетних</w:t>
            </w:r>
            <w:proofErr w:type="spellEnd"/>
            <w:r w:rsidRPr="00F552E4">
              <w:rPr>
                <w:b/>
                <w:lang w:val="uk-UA" w:eastAsia="uk-UA"/>
              </w:rPr>
              <w:t xml:space="preserve"> джерел**</w:t>
            </w:r>
          </w:p>
        </w:tc>
        <w:tc>
          <w:tcPr>
            <w:tcW w:w="1215"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lang w:val="uk-UA" w:eastAsia="uk-UA"/>
              </w:rPr>
            </w:pPr>
          </w:p>
        </w:tc>
        <w:tc>
          <w:tcPr>
            <w:tcW w:w="1215"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lang w:val="uk-UA" w:eastAsia="uk-UA"/>
              </w:rPr>
            </w:pPr>
          </w:p>
        </w:tc>
        <w:tc>
          <w:tcPr>
            <w:tcW w:w="1215"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lang w:val="uk-UA" w:eastAsia="uk-UA"/>
              </w:rPr>
            </w:pPr>
          </w:p>
        </w:tc>
        <w:tc>
          <w:tcPr>
            <w:tcW w:w="2268"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spacing w:line="276" w:lineRule="auto"/>
              <w:jc w:val="center"/>
              <w:rPr>
                <w:lang w:val="uk-UA" w:eastAsia="uk-UA"/>
              </w:rPr>
            </w:pPr>
          </w:p>
        </w:tc>
      </w:tr>
    </w:tbl>
    <w:p w:rsidR="00F552E4" w:rsidRPr="00F552E4" w:rsidRDefault="00F552E4" w:rsidP="00F552E4">
      <w:pPr>
        <w:autoSpaceDE w:val="0"/>
        <w:autoSpaceDN w:val="0"/>
        <w:adjustRightInd w:val="0"/>
        <w:ind w:left="1300" w:hanging="130"/>
        <w:rPr>
          <w:lang w:val="uk-UA" w:eastAsia="uk-UA"/>
        </w:rPr>
      </w:pPr>
    </w:p>
    <w:p w:rsidR="00F552E4" w:rsidRPr="00F552E4" w:rsidRDefault="00F552E4" w:rsidP="00F552E4">
      <w:pPr>
        <w:autoSpaceDE w:val="0"/>
        <w:autoSpaceDN w:val="0"/>
        <w:adjustRightInd w:val="0"/>
        <w:ind w:left="1170"/>
        <w:rPr>
          <w:lang w:val="uk-UA" w:eastAsia="uk-UA"/>
        </w:rPr>
      </w:pPr>
      <w:r w:rsidRPr="00F552E4">
        <w:rPr>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F552E4" w:rsidRPr="00F552E4" w:rsidRDefault="00F552E4" w:rsidP="00F552E4">
      <w:pPr>
        <w:autoSpaceDE w:val="0"/>
        <w:autoSpaceDN w:val="0"/>
        <w:adjustRightInd w:val="0"/>
        <w:ind w:firstLine="1170"/>
        <w:rPr>
          <w:lang w:val="uk-UA" w:eastAsia="uk-UA"/>
        </w:rPr>
      </w:pPr>
    </w:p>
    <w:p w:rsidR="00F552E4" w:rsidRPr="00F552E4" w:rsidRDefault="00F552E4" w:rsidP="00F552E4">
      <w:pPr>
        <w:autoSpaceDE w:val="0"/>
        <w:autoSpaceDN w:val="0"/>
        <w:adjustRightInd w:val="0"/>
        <w:ind w:firstLine="1170"/>
        <w:rPr>
          <w:lang w:val="uk-UA" w:eastAsia="uk-UA"/>
        </w:rPr>
      </w:pPr>
      <w:r w:rsidRPr="00F552E4">
        <w:rPr>
          <w:lang w:val="uk-UA" w:eastAsia="uk-UA"/>
        </w:rPr>
        <w:t>**кожний бюджет та кожне джерело вказується окремо</w:t>
      </w:r>
    </w:p>
    <w:p w:rsidR="00F552E4" w:rsidRPr="00F552E4" w:rsidRDefault="00F552E4" w:rsidP="00F552E4">
      <w:pPr>
        <w:autoSpaceDE w:val="0"/>
        <w:autoSpaceDN w:val="0"/>
        <w:adjustRightInd w:val="0"/>
        <w:rPr>
          <w:lang w:val="uk-UA" w:eastAsia="uk-UA"/>
        </w:rPr>
      </w:pPr>
    </w:p>
    <w:p w:rsidR="00F552E4" w:rsidRPr="00F552E4" w:rsidRDefault="00F552E4" w:rsidP="00F552E4">
      <w:pPr>
        <w:rPr>
          <w:lang w:val="uk-UA" w:eastAsia="uk-UA"/>
        </w:rPr>
      </w:pPr>
    </w:p>
    <w:p w:rsidR="00F552E4" w:rsidRPr="00F552E4" w:rsidRDefault="00F552E4" w:rsidP="00F552E4">
      <w:pPr>
        <w:tabs>
          <w:tab w:val="center" w:pos="4819"/>
          <w:tab w:val="right" w:pos="9639"/>
        </w:tabs>
        <w:rPr>
          <w:b/>
          <w:sz w:val="22"/>
          <w:lang w:val="uk-UA"/>
        </w:rPr>
      </w:pPr>
      <w:proofErr w:type="spellStart"/>
      <w:r>
        <w:rPr>
          <w:b/>
        </w:rPr>
        <w:t>Керуючий</w:t>
      </w:r>
      <w:proofErr w:type="spellEnd"/>
      <w:r>
        <w:rPr>
          <w:b/>
        </w:rPr>
        <w:t xml:space="preserve"> справами </w:t>
      </w:r>
      <w:proofErr w:type="spellStart"/>
      <w:r>
        <w:rPr>
          <w:b/>
        </w:rPr>
        <w:t>виконавчого</w:t>
      </w:r>
      <w:proofErr w:type="spellEnd"/>
      <w:r>
        <w:rPr>
          <w:b/>
        </w:rPr>
        <w:t xml:space="preserve"> </w:t>
      </w:r>
      <w:proofErr w:type="spellStart"/>
      <w:r>
        <w:rPr>
          <w:b/>
        </w:rPr>
        <w:t>комітету</w:t>
      </w:r>
      <w:proofErr w:type="spellEnd"/>
      <w:r>
        <w:rPr>
          <w:b/>
        </w:rPr>
        <w:t xml:space="preserve">                                                 </w:t>
      </w:r>
      <w:proofErr w:type="spellStart"/>
      <w:r>
        <w:rPr>
          <w:b/>
        </w:rPr>
        <w:t>Анатолій</w:t>
      </w:r>
      <w:proofErr w:type="spellEnd"/>
      <w:r>
        <w:rPr>
          <w:b/>
        </w:rPr>
        <w:t xml:space="preserve"> МЕЛЬНІКОВ</w:t>
      </w:r>
    </w:p>
    <w:p w:rsidR="00F552E4" w:rsidRDefault="00F552E4" w:rsidP="00F552E4">
      <w:pPr>
        <w:tabs>
          <w:tab w:val="center" w:pos="4819"/>
          <w:tab w:val="right" w:pos="9639"/>
        </w:tabs>
        <w:rPr>
          <w:b/>
          <w:sz w:val="22"/>
          <w:lang w:val="uk-UA"/>
        </w:rPr>
        <w:sectPr w:rsidR="00F552E4" w:rsidSect="00F552E4">
          <w:pgSz w:w="11906" w:h="16838"/>
          <w:pgMar w:top="1134" w:right="424" w:bottom="1134" w:left="1134" w:header="0" w:footer="0" w:gutter="0"/>
          <w:cols w:space="708"/>
          <w:docGrid w:linePitch="360"/>
        </w:sectPr>
      </w:pPr>
    </w:p>
    <w:p w:rsidR="00F552E4" w:rsidRPr="00F552E4" w:rsidRDefault="00F552E4" w:rsidP="00F552E4">
      <w:pPr>
        <w:tabs>
          <w:tab w:val="center" w:pos="4819"/>
          <w:tab w:val="right" w:pos="9639"/>
        </w:tabs>
        <w:rPr>
          <w:b/>
          <w:sz w:val="22"/>
          <w:lang w:val="uk-UA"/>
        </w:rPr>
      </w:pPr>
    </w:p>
    <w:p w:rsidR="00F552E4" w:rsidRPr="00F552E4" w:rsidRDefault="00F552E4" w:rsidP="00F552E4">
      <w:pPr>
        <w:shd w:val="clear" w:color="auto" w:fill="FFFFFF"/>
        <w:rPr>
          <w:lang w:val="uk-UA"/>
        </w:rPr>
      </w:pPr>
    </w:p>
    <w:p w:rsidR="00F552E4" w:rsidRPr="00F552E4" w:rsidRDefault="00F552E4" w:rsidP="00F552E4">
      <w:pPr>
        <w:shd w:val="clear" w:color="auto" w:fill="FFFFFF"/>
        <w:jc w:val="right"/>
        <w:rPr>
          <w:bCs/>
          <w:color w:val="2C2B2B"/>
          <w:lang w:val="uk-UA"/>
        </w:rPr>
      </w:pPr>
      <w:proofErr w:type="spellStart"/>
      <w:r w:rsidRPr="00F552E4">
        <w:rPr>
          <w:bCs/>
          <w:color w:val="2C2B2B"/>
        </w:rPr>
        <w:t>Додаток</w:t>
      </w:r>
      <w:proofErr w:type="spellEnd"/>
      <w:r w:rsidRPr="00F552E4">
        <w:rPr>
          <w:bCs/>
          <w:color w:val="2C2B2B"/>
        </w:rPr>
        <w:t xml:space="preserve"> </w:t>
      </w:r>
      <w:r w:rsidRPr="00F552E4">
        <w:rPr>
          <w:bCs/>
          <w:color w:val="2C2B2B"/>
          <w:lang w:val="uk-UA"/>
        </w:rPr>
        <w:t>3</w:t>
      </w:r>
    </w:p>
    <w:p w:rsidR="00F552E4" w:rsidRPr="00F552E4" w:rsidRDefault="00F552E4" w:rsidP="00F552E4">
      <w:pPr>
        <w:shd w:val="clear" w:color="auto" w:fill="FFFFFF"/>
        <w:jc w:val="right"/>
        <w:rPr>
          <w:bCs/>
          <w:color w:val="2C2B2B"/>
        </w:rPr>
      </w:pPr>
      <w:r w:rsidRPr="00F552E4">
        <w:rPr>
          <w:bCs/>
          <w:color w:val="2C2B2B"/>
        </w:rPr>
        <w:t xml:space="preserve">до </w:t>
      </w:r>
      <w:proofErr w:type="spellStart"/>
      <w:proofErr w:type="gramStart"/>
      <w:r w:rsidRPr="00F552E4">
        <w:rPr>
          <w:bCs/>
          <w:color w:val="2C2B2B"/>
        </w:rPr>
        <w:t>р</w:t>
      </w:r>
      <w:proofErr w:type="gramEnd"/>
      <w:r w:rsidRPr="00F552E4">
        <w:rPr>
          <w:bCs/>
          <w:color w:val="2C2B2B"/>
        </w:rPr>
        <w:t>ішення</w:t>
      </w:r>
      <w:proofErr w:type="spellEnd"/>
      <w:r w:rsidRPr="00F552E4">
        <w:rPr>
          <w:bCs/>
          <w:color w:val="2C2B2B"/>
        </w:rPr>
        <w:t xml:space="preserve"> </w:t>
      </w:r>
      <w:proofErr w:type="spellStart"/>
      <w:r w:rsidRPr="00F552E4">
        <w:rPr>
          <w:bCs/>
          <w:color w:val="2C2B2B"/>
        </w:rPr>
        <w:t>виконавчого</w:t>
      </w:r>
      <w:proofErr w:type="spellEnd"/>
      <w:r w:rsidRPr="00F552E4">
        <w:rPr>
          <w:bCs/>
          <w:color w:val="2C2B2B"/>
        </w:rPr>
        <w:t xml:space="preserve"> </w:t>
      </w:r>
      <w:proofErr w:type="spellStart"/>
      <w:r w:rsidRPr="00F552E4">
        <w:rPr>
          <w:bCs/>
          <w:color w:val="2C2B2B"/>
        </w:rPr>
        <w:t>комітету</w:t>
      </w:r>
      <w:proofErr w:type="spellEnd"/>
    </w:p>
    <w:p w:rsidR="00F552E4" w:rsidRPr="00F552E4" w:rsidRDefault="00F552E4" w:rsidP="00F552E4">
      <w:pPr>
        <w:shd w:val="clear" w:color="auto" w:fill="FFFFFF"/>
        <w:jc w:val="right"/>
        <w:rPr>
          <w:bCs/>
          <w:color w:val="2C2B2B"/>
        </w:rPr>
      </w:pPr>
      <w:r w:rsidRPr="00F552E4">
        <w:rPr>
          <w:bCs/>
          <w:color w:val="2C2B2B"/>
        </w:rPr>
        <w:t>Новороздільської міської ради</w:t>
      </w:r>
    </w:p>
    <w:p w:rsidR="00F552E4" w:rsidRPr="00F552E4" w:rsidRDefault="00F552E4" w:rsidP="00F552E4">
      <w:pPr>
        <w:shd w:val="clear" w:color="auto" w:fill="FFFFFF"/>
        <w:jc w:val="right"/>
        <w:rPr>
          <w:bCs/>
          <w:color w:val="2C2B2B"/>
          <w:lang w:val="uk-UA"/>
        </w:rPr>
      </w:pPr>
      <w:r w:rsidRPr="00F552E4">
        <w:rPr>
          <w:bCs/>
          <w:color w:val="2C2B2B"/>
        </w:rPr>
        <w:t xml:space="preserve">                                                                                                                                                                             </w:t>
      </w:r>
      <w:proofErr w:type="spellStart"/>
      <w:r w:rsidRPr="00F552E4">
        <w:rPr>
          <w:bCs/>
          <w:color w:val="2C2B2B"/>
        </w:rPr>
        <w:t>від</w:t>
      </w:r>
      <w:proofErr w:type="spellEnd"/>
      <w:r w:rsidRPr="00F552E4">
        <w:rPr>
          <w:bCs/>
          <w:color w:val="2C2B2B"/>
        </w:rPr>
        <w:t>____________ № _________</w:t>
      </w:r>
    </w:p>
    <w:p w:rsidR="00F552E4" w:rsidRPr="00F552E4" w:rsidRDefault="00F552E4" w:rsidP="00F552E4">
      <w:pPr>
        <w:shd w:val="clear" w:color="auto" w:fill="FFFFFF"/>
        <w:jc w:val="right"/>
        <w:rPr>
          <w:bCs/>
          <w:color w:val="2C2B2B"/>
          <w:lang w:val="uk-UA"/>
        </w:rPr>
      </w:pPr>
    </w:p>
    <w:p w:rsidR="00F552E4" w:rsidRPr="00F552E4" w:rsidRDefault="00F552E4" w:rsidP="00F552E4">
      <w:pPr>
        <w:shd w:val="clear" w:color="auto" w:fill="FFFFFF"/>
        <w:jc w:val="right"/>
        <w:rPr>
          <w:bCs/>
          <w:color w:val="2C2B2B"/>
          <w:lang w:val="uk-UA"/>
        </w:rPr>
      </w:pPr>
    </w:p>
    <w:p w:rsidR="00F552E4" w:rsidRPr="00F552E4" w:rsidRDefault="00F552E4" w:rsidP="00F552E4">
      <w:pPr>
        <w:autoSpaceDE w:val="0"/>
        <w:autoSpaceDN w:val="0"/>
        <w:adjustRightInd w:val="0"/>
        <w:jc w:val="center"/>
        <w:rPr>
          <w:b/>
          <w:sz w:val="22"/>
          <w:szCs w:val="22"/>
          <w:lang w:val="uk-UA" w:eastAsia="uk-UA"/>
        </w:rPr>
      </w:pPr>
      <w:proofErr w:type="spellStart"/>
      <w:r w:rsidRPr="00F552E4">
        <w:rPr>
          <w:b/>
          <w:sz w:val="22"/>
          <w:szCs w:val="22"/>
          <w:lang w:eastAsia="uk-UA"/>
        </w:rPr>
        <w:t>Перелік</w:t>
      </w:r>
      <w:proofErr w:type="spellEnd"/>
      <w:r w:rsidRPr="00F552E4">
        <w:rPr>
          <w:b/>
          <w:sz w:val="22"/>
          <w:szCs w:val="22"/>
          <w:lang w:eastAsia="uk-UA"/>
        </w:rPr>
        <w:t xml:space="preserve"> </w:t>
      </w:r>
      <w:proofErr w:type="spellStart"/>
      <w:r w:rsidRPr="00F552E4">
        <w:rPr>
          <w:b/>
          <w:sz w:val="22"/>
          <w:szCs w:val="22"/>
          <w:lang w:eastAsia="uk-UA"/>
        </w:rPr>
        <w:t>завдань</w:t>
      </w:r>
      <w:proofErr w:type="spellEnd"/>
      <w:r w:rsidRPr="00F552E4">
        <w:rPr>
          <w:b/>
          <w:sz w:val="22"/>
          <w:szCs w:val="22"/>
          <w:lang w:eastAsia="uk-UA"/>
        </w:rPr>
        <w:t xml:space="preserve">, </w:t>
      </w:r>
      <w:proofErr w:type="spellStart"/>
      <w:r w:rsidRPr="00F552E4">
        <w:rPr>
          <w:b/>
          <w:sz w:val="22"/>
          <w:szCs w:val="22"/>
          <w:lang w:eastAsia="uk-UA"/>
        </w:rPr>
        <w:t>заході</w:t>
      </w:r>
      <w:proofErr w:type="gramStart"/>
      <w:r w:rsidRPr="00F552E4">
        <w:rPr>
          <w:b/>
          <w:sz w:val="22"/>
          <w:szCs w:val="22"/>
          <w:lang w:eastAsia="uk-UA"/>
        </w:rPr>
        <w:t>в</w:t>
      </w:r>
      <w:proofErr w:type="spellEnd"/>
      <w:proofErr w:type="gramEnd"/>
      <w:r w:rsidRPr="00F552E4">
        <w:rPr>
          <w:b/>
          <w:sz w:val="22"/>
          <w:szCs w:val="22"/>
          <w:lang w:eastAsia="uk-UA"/>
        </w:rPr>
        <w:t xml:space="preserve"> та </w:t>
      </w:r>
      <w:proofErr w:type="spellStart"/>
      <w:r w:rsidRPr="00F552E4">
        <w:rPr>
          <w:b/>
          <w:sz w:val="22"/>
          <w:szCs w:val="22"/>
          <w:lang w:eastAsia="uk-UA"/>
        </w:rPr>
        <w:t>показників</w:t>
      </w:r>
      <w:proofErr w:type="spellEnd"/>
      <w:r w:rsidRPr="00F552E4">
        <w:rPr>
          <w:b/>
          <w:sz w:val="22"/>
          <w:szCs w:val="22"/>
          <w:lang w:eastAsia="uk-UA"/>
        </w:rPr>
        <w:t xml:space="preserve"> (</w:t>
      </w:r>
      <w:proofErr w:type="spellStart"/>
      <w:r w:rsidRPr="00F552E4">
        <w:rPr>
          <w:b/>
          <w:sz w:val="22"/>
          <w:szCs w:val="22"/>
          <w:lang w:eastAsia="uk-UA"/>
        </w:rPr>
        <w:t>бюджетної</w:t>
      </w:r>
      <w:proofErr w:type="spellEnd"/>
      <w:r w:rsidRPr="00F552E4">
        <w:rPr>
          <w:b/>
          <w:sz w:val="22"/>
          <w:szCs w:val="22"/>
          <w:lang w:eastAsia="uk-UA"/>
        </w:rPr>
        <w:t xml:space="preserve">) </w:t>
      </w:r>
      <w:proofErr w:type="spellStart"/>
      <w:r w:rsidRPr="00F552E4">
        <w:rPr>
          <w:b/>
          <w:sz w:val="22"/>
          <w:szCs w:val="22"/>
          <w:lang w:eastAsia="uk-UA"/>
        </w:rPr>
        <w:t>цільової</w:t>
      </w:r>
      <w:proofErr w:type="spellEnd"/>
      <w:r w:rsidRPr="00F552E4">
        <w:rPr>
          <w:b/>
          <w:sz w:val="22"/>
          <w:szCs w:val="22"/>
          <w:lang w:eastAsia="uk-UA"/>
        </w:rPr>
        <w:t xml:space="preserve"> </w:t>
      </w:r>
      <w:proofErr w:type="spellStart"/>
      <w:r w:rsidRPr="00F552E4">
        <w:rPr>
          <w:b/>
          <w:sz w:val="22"/>
          <w:szCs w:val="22"/>
          <w:lang w:eastAsia="uk-UA"/>
        </w:rPr>
        <w:t>програми</w:t>
      </w:r>
      <w:proofErr w:type="spellEnd"/>
    </w:p>
    <w:p w:rsidR="00F552E4" w:rsidRPr="00F552E4" w:rsidRDefault="00F552E4" w:rsidP="00F552E4">
      <w:pPr>
        <w:autoSpaceDE w:val="0"/>
        <w:autoSpaceDN w:val="0"/>
        <w:adjustRightInd w:val="0"/>
        <w:jc w:val="center"/>
        <w:rPr>
          <w:b/>
          <w:sz w:val="22"/>
          <w:szCs w:val="22"/>
          <w:u w:val="single"/>
          <w:lang w:val="uk-UA" w:eastAsia="uk-UA"/>
        </w:rPr>
      </w:pPr>
      <w:proofErr w:type="spellStart"/>
      <w:r w:rsidRPr="00F552E4">
        <w:rPr>
          <w:b/>
          <w:sz w:val="22"/>
          <w:szCs w:val="22"/>
          <w:u w:val="single"/>
          <w:lang w:eastAsia="uk-UA"/>
        </w:rPr>
        <w:t>Розвиток</w:t>
      </w:r>
      <w:proofErr w:type="spellEnd"/>
      <w:r w:rsidRPr="00F552E4">
        <w:rPr>
          <w:b/>
          <w:sz w:val="22"/>
          <w:szCs w:val="22"/>
          <w:u w:val="single"/>
          <w:lang w:eastAsia="uk-UA"/>
        </w:rPr>
        <w:t xml:space="preserve"> </w:t>
      </w:r>
      <w:proofErr w:type="spellStart"/>
      <w:r w:rsidRPr="00F552E4">
        <w:rPr>
          <w:b/>
          <w:sz w:val="22"/>
          <w:szCs w:val="22"/>
          <w:u w:val="single"/>
          <w:lang w:eastAsia="uk-UA"/>
        </w:rPr>
        <w:t>культури</w:t>
      </w:r>
      <w:proofErr w:type="spellEnd"/>
      <w:r w:rsidRPr="00F552E4">
        <w:rPr>
          <w:b/>
          <w:sz w:val="22"/>
          <w:szCs w:val="22"/>
          <w:u w:val="single"/>
          <w:lang w:eastAsia="uk-UA"/>
        </w:rPr>
        <w:t xml:space="preserve"> на 20</w:t>
      </w:r>
      <w:r w:rsidRPr="00F552E4">
        <w:rPr>
          <w:b/>
          <w:sz w:val="22"/>
          <w:szCs w:val="22"/>
          <w:u w:val="single"/>
          <w:lang w:val="uk-UA" w:eastAsia="uk-UA"/>
        </w:rPr>
        <w:t xml:space="preserve">23 </w:t>
      </w:r>
      <w:r w:rsidRPr="00F552E4">
        <w:rPr>
          <w:b/>
          <w:sz w:val="22"/>
          <w:szCs w:val="22"/>
          <w:u w:val="single"/>
          <w:lang w:eastAsia="uk-UA"/>
        </w:rPr>
        <w:t>та прогноз на 202</w:t>
      </w:r>
      <w:r w:rsidRPr="00F552E4">
        <w:rPr>
          <w:b/>
          <w:sz w:val="22"/>
          <w:szCs w:val="22"/>
          <w:u w:val="single"/>
          <w:lang w:val="uk-UA" w:eastAsia="uk-UA"/>
        </w:rPr>
        <w:t>4</w:t>
      </w:r>
      <w:r w:rsidRPr="00F552E4">
        <w:rPr>
          <w:b/>
          <w:sz w:val="22"/>
          <w:szCs w:val="22"/>
          <w:u w:val="single"/>
          <w:lang w:eastAsia="uk-UA"/>
        </w:rPr>
        <w:t>-202</w:t>
      </w:r>
      <w:r w:rsidRPr="00F552E4">
        <w:rPr>
          <w:b/>
          <w:sz w:val="22"/>
          <w:szCs w:val="22"/>
          <w:u w:val="single"/>
          <w:lang w:val="uk-UA" w:eastAsia="uk-UA"/>
        </w:rPr>
        <w:t>5</w:t>
      </w:r>
      <w:r w:rsidRPr="00F552E4">
        <w:rPr>
          <w:b/>
          <w:sz w:val="22"/>
          <w:szCs w:val="22"/>
          <w:u w:val="single"/>
          <w:lang w:eastAsia="uk-UA"/>
        </w:rPr>
        <w:t xml:space="preserve"> </w:t>
      </w:r>
      <w:proofErr w:type="spellStart"/>
      <w:r w:rsidRPr="00F552E4">
        <w:rPr>
          <w:b/>
          <w:sz w:val="22"/>
          <w:szCs w:val="22"/>
          <w:u w:val="single"/>
          <w:lang w:eastAsia="uk-UA"/>
        </w:rPr>
        <w:t>рр</w:t>
      </w:r>
      <w:proofErr w:type="spellEnd"/>
      <w:r w:rsidRPr="00F552E4">
        <w:rPr>
          <w:b/>
          <w:sz w:val="22"/>
          <w:szCs w:val="22"/>
          <w:u w:val="single"/>
          <w:lang w:eastAsia="uk-UA"/>
        </w:rPr>
        <w:t xml:space="preserve">. </w:t>
      </w:r>
    </w:p>
    <w:p w:rsidR="00F552E4" w:rsidRPr="00F552E4" w:rsidRDefault="00F552E4" w:rsidP="00F552E4">
      <w:pPr>
        <w:autoSpaceDE w:val="0"/>
        <w:autoSpaceDN w:val="0"/>
        <w:adjustRightInd w:val="0"/>
        <w:jc w:val="center"/>
        <w:rPr>
          <w:b/>
          <w:sz w:val="22"/>
          <w:szCs w:val="22"/>
          <w:u w:val="single"/>
          <w:lang w:val="uk-UA" w:eastAsia="uk-UA"/>
        </w:rPr>
      </w:pPr>
    </w:p>
    <w:tbl>
      <w:tblPr>
        <w:tblW w:w="154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85"/>
        <w:gridCol w:w="2236"/>
        <w:gridCol w:w="49"/>
        <w:gridCol w:w="3101"/>
        <w:gridCol w:w="1865"/>
        <w:gridCol w:w="17"/>
        <w:gridCol w:w="1803"/>
        <w:gridCol w:w="1560"/>
        <w:gridCol w:w="2001"/>
        <w:gridCol w:w="10"/>
      </w:tblGrid>
      <w:tr w:rsidR="00F552E4" w:rsidRPr="00F552E4" w:rsidTr="00F552E4">
        <w:trPr>
          <w:gridAfter w:val="1"/>
          <w:wAfter w:w="10" w:type="dxa"/>
          <w:cantSplit/>
          <w:trHeight w:val="325"/>
        </w:trPr>
        <w:tc>
          <w:tcPr>
            <w:tcW w:w="851" w:type="dxa"/>
            <w:vMerge w:val="restart"/>
            <w:vAlign w:val="center"/>
          </w:tcPr>
          <w:p w:rsidR="00F552E4" w:rsidRPr="00F552E4" w:rsidRDefault="00F552E4" w:rsidP="00F552E4">
            <w:pPr>
              <w:autoSpaceDE w:val="0"/>
              <w:autoSpaceDN w:val="0"/>
              <w:adjustRightInd w:val="0"/>
              <w:spacing w:line="216" w:lineRule="auto"/>
              <w:jc w:val="center"/>
              <w:rPr>
                <w:b/>
                <w:lang w:eastAsia="uk-UA"/>
              </w:rPr>
            </w:pPr>
            <w:r w:rsidRPr="00F552E4">
              <w:rPr>
                <w:b/>
                <w:sz w:val="22"/>
                <w:szCs w:val="22"/>
                <w:lang w:eastAsia="uk-UA"/>
              </w:rPr>
              <w:t xml:space="preserve">№ </w:t>
            </w:r>
            <w:proofErr w:type="spellStart"/>
            <w:r w:rsidRPr="00F552E4">
              <w:rPr>
                <w:b/>
                <w:sz w:val="22"/>
                <w:szCs w:val="22"/>
                <w:lang w:eastAsia="uk-UA"/>
              </w:rPr>
              <w:t>з</w:t>
            </w:r>
            <w:proofErr w:type="spellEnd"/>
            <w:r w:rsidRPr="00F552E4">
              <w:rPr>
                <w:b/>
                <w:sz w:val="22"/>
                <w:szCs w:val="22"/>
                <w:lang w:eastAsia="uk-UA"/>
              </w:rPr>
              <w:t>/</w:t>
            </w:r>
            <w:proofErr w:type="spellStart"/>
            <w:proofErr w:type="gramStart"/>
            <w:r w:rsidRPr="00F552E4">
              <w:rPr>
                <w:b/>
                <w:sz w:val="22"/>
                <w:szCs w:val="22"/>
                <w:lang w:eastAsia="uk-UA"/>
              </w:rPr>
              <w:t>п</w:t>
            </w:r>
            <w:proofErr w:type="spellEnd"/>
            <w:proofErr w:type="gramEnd"/>
          </w:p>
        </w:tc>
        <w:tc>
          <w:tcPr>
            <w:tcW w:w="1985" w:type="dxa"/>
            <w:vMerge w:val="restart"/>
            <w:vAlign w:val="center"/>
          </w:tcPr>
          <w:p w:rsidR="00F552E4" w:rsidRPr="00F552E4" w:rsidRDefault="00F552E4" w:rsidP="00F552E4">
            <w:pPr>
              <w:autoSpaceDE w:val="0"/>
              <w:autoSpaceDN w:val="0"/>
              <w:adjustRightInd w:val="0"/>
              <w:spacing w:line="216" w:lineRule="auto"/>
              <w:jc w:val="center"/>
              <w:rPr>
                <w:b/>
                <w:lang w:eastAsia="uk-UA"/>
              </w:rPr>
            </w:pPr>
            <w:proofErr w:type="spellStart"/>
            <w:r w:rsidRPr="00F552E4">
              <w:rPr>
                <w:b/>
                <w:sz w:val="22"/>
                <w:szCs w:val="22"/>
                <w:lang w:eastAsia="uk-UA"/>
              </w:rPr>
              <w:t>Назва</w:t>
            </w:r>
            <w:proofErr w:type="spellEnd"/>
            <w:r w:rsidRPr="00F552E4">
              <w:rPr>
                <w:b/>
                <w:sz w:val="22"/>
                <w:szCs w:val="22"/>
                <w:lang w:eastAsia="uk-UA"/>
              </w:rPr>
              <w:t xml:space="preserve"> </w:t>
            </w:r>
            <w:proofErr w:type="spellStart"/>
            <w:r w:rsidRPr="00F552E4">
              <w:rPr>
                <w:b/>
                <w:sz w:val="22"/>
                <w:szCs w:val="22"/>
                <w:lang w:eastAsia="uk-UA"/>
              </w:rPr>
              <w:t>завдання</w:t>
            </w:r>
            <w:proofErr w:type="spellEnd"/>
            <w:r w:rsidRPr="00F552E4">
              <w:rPr>
                <w:b/>
                <w:sz w:val="22"/>
                <w:szCs w:val="22"/>
                <w:lang w:eastAsia="uk-UA"/>
              </w:rPr>
              <w:t xml:space="preserve"> </w:t>
            </w:r>
          </w:p>
        </w:tc>
        <w:tc>
          <w:tcPr>
            <w:tcW w:w="2236" w:type="dxa"/>
            <w:vMerge w:val="restart"/>
            <w:vAlign w:val="center"/>
          </w:tcPr>
          <w:p w:rsidR="00F552E4" w:rsidRPr="00F552E4" w:rsidRDefault="00F552E4" w:rsidP="00F552E4">
            <w:pPr>
              <w:autoSpaceDE w:val="0"/>
              <w:autoSpaceDN w:val="0"/>
              <w:adjustRightInd w:val="0"/>
              <w:spacing w:line="216" w:lineRule="auto"/>
              <w:jc w:val="center"/>
              <w:rPr>
                <w:b/>
                <w:lang w:eastAsia="uk-UA"/>
              </w:rPr>
            </w:pPr>
            <w:proofErr w:type="spellStart"/>
            <w:r w:rsidRPr="00F552E4">
              <w:rPr>
                <w:b/>
                <w:sz w:val="22"/>
                <w:szCs w:val="22"/>
                <w:lang w:eastAsia="uk-UA"/>
              </w:rPr>
              <w:t>Перелі</w:t>
            </w:r>
            <w:proofErr w:type="gramStart"/>
            <w:r w:rsidRPr="00F552E4">
              <w:rPr>
                <w:b/>
                <w:sz w:val="22"/>
                <w:szCs w:val="22"/>
                <w:lang w:eastAsia="uk-UA"/>
              </w:rPr>
              <w:t>к</w:t>
            </w:r>
            <w:proofErr w:type="spellEnd"/>
            <w:proofErr w:type="gramEnd"/>
            <w:r w:rsidRPr="00F552E4">
              <w:rPr>
                <w:b/>
                <w:sz w:val="22"/>
                <w:szCs w:val="22"/>
                <w:lang w:eastAsia="uk-UA"/>
              </w:rPr>
              <w:t xml:space="preserve"> </w:t>
            </w:r>
            <w:proofErr w:type="spellStart"/>
            <w:r w:rsidRPr="00F552E4">
              <w:rPr>
                <w:b/>
                <w:sz w:val="22"/>
                <w:szCs w:val="22"/>
                <w:lang w:eastAsia="uk-UA"/>
              </w:rPr>
              <w:t>заходів</w:t>
            </w:r>
            <w:proofErr w:type="spellEnd"/>
            <w:r w:rsidRPr="00F552E4">
              <w:rPr>
                <w:b/>
                <w:sz w:val="22"/>
                <w:szCs w:val="22"/>
                <w:lang w:eastAsia="uk-UA"/>
              </w:rPr>
              <w:t xml:space="preserve"> </w:t>
            </w:r>
            <w:proofErr w:type="spellStart"/>
            <w:r w:rsidRPr="00F552E4">
              <w:rPr>
                <w:b/>
                <w:sz w:val="22"/>
                <w:szCs w:val="22"/>
                <w:lang w:eastAsia="uk-UA"/>
              </w:rPr>
              <w:t>завдання</w:t>
            </w:r>
            <w:proofErr w:type="spellEnd"/>
            <w:r w:rsidRPr="00F552E4">
              <w:rPr>
                <w:b/>
                <w:sz w:val="22"/>
                <w:szCs w:val="22"/>
                <w:lang w:eastAsia="uk-UA"/>
              </w:rPr>
              <w:t xml:space="preserve"> </w:t>
            </w:r>
          </w:p>
        </w:tc>
        <w:tc>
          <w:tcPr>
            <w:tcW w:w="3150" w:type="dxa"/>
            <w:gridSpan w:val="2"/>
            <w:vMerge w:val="restart"/>
            <w:vAlign w:val="center"/>
          </w:tcPr>
          <w:p w:rsidR="00F552E4" w:rsidRPr="00F552E4" w:rsidRDefault="00F552E4" w:rsidP="00F552E4">
            <w:pPr>
              <w:autoSpaceDE w:val="0"/>
              <w:autoSpaceDN w:val="0"/>
              <w:adjustRightInd w:val="0"/>
              <w:spacing w:line="192" w:lineRule="auto"/>
              <w:jc w:val="center"/>
              <w:rPr>
                <w:b/>
                <w:lang w:eastAsia="uk-UA"/>
              </w:rPr>
            </w:pPr>
            <w:proofErr w:type="spellStart"/>
            <w:r w:rsidRPr="00F552E4">
              <w:rPr>
                <w:b/>
                <w:sz w:val="22"/>
                <w:szCs w:val="22"/>
                <w:lang w:eastAsia="uk-UA"/>
              </w:rPr>
              <w:t>Показники</w:t>
            </w:r>
            <w:proofErr w:type="spellEnd"/>
            <w:r w:rsidRPr="00F552E4">
              <w:rPr>
                <w:b/>
                <w:sz w:val="22"/>
                <w:szCs w:val="22"/>
                <w:lang w:eastAsia="uk-UA"/>
              </w:rPr>
              <w:t xml:space="preserve"> </w:t>
            </w:r>
            <w:proofErr w:type="spellStart"/>
            <w:r w:rsidRPr="00F552E4">
              <w:rPr>
                <w:b/>
                <w:sz w:val="22"/>
                <w:szCs w:val="22"/>
                <w:lang w:eastAsia="uk-UA"/>
              </w:rPr>
              <w:t>виконання</w:t>
            </w:r>
            <w:proofErr w:type="spellEnd"/>
            <w:r w:rsidRPr="00F552E4">
              <w:rPr>
                <w:b/>
                <w:sz w:val="22"/>
                <w:szCs w:val="22"/>
                <w:lang w:eastAsia="uk-UA"/>
              </w:rPr>
              <w:t xml:space="preserve"> заходу, один</w:t>
            </w:r>
            <w:proofErr w:type="gramStart"/>
            <w:r w:rsidRPr="00F552E4">
              <w:rPr>
                <w:b/>
                <w:sz w:val="22"/>
                <w:szCs w:val="22"/>
                <w:lang w:eastAsia="uk-UA"/>
              </w:rPr>
              <w:t>.</w:t>
            </w:r>
            <w:proofErr w:type="gramEnd"/>
            <w:r w:rsidRPr="00F552E4">
              <w:rPr>
                <w:b/>
                <w:sz w:val="22"/>
                <w:szCs w:val="22"/>
                <w:lang w:eastAsia="uk-UA"/>
              </w:rPr>
              <w:t> </w:t>
            </w:r>
            <w:proofErr w:type="spellStart"/>
            <w:proofErr w:type="gramStart"/>
            <w:r w:rsidRPr="00F552E4">
              <w:rPr>
                <w:b/>
                <w:sz w:val="22"/>
                <w:szCs w:val="22"/>
                <w:lang w:eastAsia="uk-UA"/>
              </w:rPr>
              <w:t>в</w:t>
            </w:r>
            <w:proofErr w:type="gramEnd"/>
            <w:r w:rsidRPr="00F552E4">
              <w:rPr>
                <w:b/>
                <w:sz w:val="22"/>
                <w:szCs w:val="22"/>
                <w:lang w:eastAsia="uk-UA"/>
              </w:rPr>
              <w:t>иміру</w:t>
            </w:r>
            <w:proofErr w:type="spellEnd"/>
            <w:r w:rsidRPr="00F552E4">
              <w:rPr>
                <w:b/>
                <w:sz w:val="22"/>
                <w:szCs w:val="22"/>
                <w:lang w:eastAsia="uk-UA"/>
              </w:rPr>
              <w:t xml:space="preserve"> </w:t>
            </w:r>
          </w:p>
        </w:tc>
        <w:tc>
          <w:tcPr>
            <w:tcW w:w="1882" w:type="dxa"/>
            <w:gridSpan w:val="2"/>
            <w:vMerge w:val="restart"/>
            <w:vAlign w:val="center"/>
          </w:tcPr>
          <w:p w:rsidR="00F552E4" w:rsidRPr="00F552E4" w:rsidRDefault="00F552E4" w:rsidP="00F552E4">
            <w:pPr>
              <w:autoSpaceDE w:val="0"/>
              <w:autoSpaceDN w:val="0"/>
              <w:adjustRightInd w:val="0"/>
              <w:spacing w:line="192" w:lineRule="auto"/>
              <w:jc w:val="center"/>
              <w:rPr>
                <w:b/>
                <w:lang w:eastAsia="uk-UA"/>
              </w:rPr>
            </w:pPr>
            <w:proofErr w:type="spellStart"/>
            <w:r w:rsidRPr="00F552E4">
              <w:rPr>
                <w:b/>
                <w:sz w:val="22"/>
                <w:szCs w:val="22"/>
                <w:lang w:eastAsia="uk-UA"/>
              </w:rPr>
              <w:t>Виконавець</w:t>
            </w:r>
            <w:proofErr w:type="spellEnd"/>
            <w:r w:rsidRPr="00F552E4">
              <w:rPr>
                <w:b/>
                <w:sz w:val="22"/>
                <w:szCs w:val="22"/>
                <w:lang w:eastAsia="uk-UA"/>
              </w:rPr>
              <w:t xml:space="preserve"> заходу, </w:t>
            </w:r>
            <w:proofErr w:type="spellStart"/>
            <w:r w:rsidRPr="00F552E4">
              <w:rPr>
                <w:b/>
                <w:sz w:val="22"/>
                <w:szCs w:val="22"/>
                <w:lang w:eastAsia="uk-UA"/>
              </w:rPr>
              <w:t>показника</w:t>
            </w:r>
            <w:proofErr w:type="spellEnd"/>
          </w:p>
        </w:tc>
        <w:tc>
          <w:tcPr>
            <w:tcW w:w="3363" w:type="dxa"/>
            <w:gridSpan w:val="2"/>
            <w:vAlign w:val="center"/>
          </w:tcPr>
          <w:p w:rsidR="00F552E4" w:rsidRPr="00F552E4" w:rsidRDefault="00F552E4" w:rsidP="00F552E4">
            <w:pPr>
              <w:autoSpaceDE w:val="0"/>
              <w:autoSpaceDN w:val="0"/>
              <w:adjustRightInd w:val="0"/>
              <w:spacing w:line="216" w:lineRule="auto"/>
              <w:jc w:val="center"/>
              <w:rPr>
                <w:b/>
                <w:lang w:eastAsia="uk-UA"/>
              </w:rPr>
            </w:pPr>
            <w:proofErr w:type="spellStart"/>
            <w:r w:rsidRPr="00F552E4">
              <w:rPr>
                <w:b/>
                <w:sz w:val="22"/>
                <w:szCs w:val="22"/>
                <w:lang w:eastAsia="uk-UA"/>
              </w:rPr>
              <w:t>Фінансування</w:t>
            </w:r>
            <w:proofErr w:type="spellEnd"/>
            <w:r w:rsidRPr="00F552E4">
              <w:rPr>
                <w:b/>
                <w:sz w:val="22"/>
                <w:szCs w:val="22"/>
                <w:lang w:eastAsia="uk-UA"/>
              </w:rPr>
              <w:t xml:space="preserve"> </w:t>
            </w:r>
          </w:p>
        </w:tc>
        <w:tc>
          <w:tcPr>
            <w:tcW w:w="2001" w:type="dxa"/>
            <w:vMerge w:val="restart"/>
            <w:vAlign w:val="center"/>
          </w:tcPr>
          <w:p w:rsidR="00F552E4" w:rsidRPr="00F552E4" w:rsidRDefault="00F552E4" w:rsidP="00F552E4">
            <w:pPr>
              <w:autoSpaceDE w:val="0"/>
              <w:autoSpaceDN w:val="0"/>
              <w:adjustRightInd w:val="0"/>
              <w:spacing w:line="216" w:lineRule="auto"/>
              <w:jc w:val="center"/>
              <w:rPr>
                <w:b/>
                <w:lang w:eastAsia="uk-UA"/>
              </w:rPr>
            </w:pPr>
            <w:proofErr w:type="spellStart"/>
            <w:r w:rsidRPr="00F552E4">
              <w:rPr>
                <w:b/>
                <w:sz w:val="22"/>
                <w:szCs w:val="22"/>
                <w:lang w:eastAsia="uk-UA"/>
              </w:rPr>
              <w:t>Очікуваний</w:t>
            </w:r>
            <w:proofErr w:type="spellEnd"/>
            <w:r w:rsidRPr="00F552E4">
              <w:rPr>
                <w:b/>
                <w:sz w:val="22"/>
                <w:szCs w:val="22"/>
                <w:lang w:eastAsia="uk-UA"/>
              </w:rPr>
              <w:t xml:space="preserve"> результат</w:t>
            </w:r>
          </w:p>
        </w:tc>
      </w:tr>
      <w:tr w:rsidR="00F552E4" w:rsidRPr="00F552E4" w:rsidTr="00F552E4">
        <w:trPr>
          <w:gridAfter w:val="1"/>
          <w:wAfter w:w="10" w:type="dxa"/>
          <w:cantSplit/>
          <w:trHeight w:val="283"/>
        </w:trPr>
        <w:tc>
          <w:tcPr>
            <w:tcW w:w="851" w:type="dxa"/>
            <w:vMerge/>
            <w:vAlign w:val="center"/>
          </w:tcPr>
          <w:p w:rsidR="00F552E4" w:rsidRPr="00F552E4" w:rsidRDefault="00F552E4" w:rsidP="00F552E4">
            <w:pPr>
              <w:autoSpaceDE w:val="0"/>
              <w:autoSpaceDN w:val="0"/>
              <w:adjustRightInd w:val="0"/>
              <w:jc w:val="center"/>
              <w:rPr>
                <w:b/>
                <w:lang w:eastAsia="uk-UA"/>
              </w:rPr>
            </w:pPr>
          </w:p>
        </w:tc>
        <w:tc>
          <w:tcPr>
            <w:tcW w:w="1985" w:type="dxa"/>
            <w:vMerge/>
            <w:vAlign w:val="center"/>
          </w:tcPr>
          <w:p w:rsidR="00F552E4" w:rsidRPr="00F552E4" w:rsidRDefault="00F552E4" w:rsidP="00F552E4">
            <w:pPr>
              <w:autoSpaceDE w:val="0"/>
              <w:autoSpaceDN w:val="0"/>
              <w:adjustRightInd w:val="0"/>
              <w:jc w:val="center"/>
              <w:rPr>
                <w:b/>
                <w:lang w:eastAsia="uk-UA"/>
              </w:rPr>
            </w:pPr>
          </w:p>
        </w:tc>
        <w:tc>
          <w:tcPr>
            <w:tcW w:w="2236" w:type="dxa"/>
            <w:vMerge/>
            <w:vAlign w:val="center"/>
          </w:tcPr>
          <w:p w:rsidR="00F552E4" w:rsidRPr="00F552E4" w:rsidRDefault="00F552E4" w:rsidP="00F552E4">
            <w:pPr>
              <w:autoSpaceDE w:val="0"/>
              <w:autoSpaceDN w:val="0"/>
              <w:adjustRightInd w:val="0"/>
              <w:jc w:val="center"/>
              <w:rPr>
                <w:b/>
                <w:lang w:eastAsia="uk-UA"/>
              </w:rPr>
            </w:pPr>
          </w:p>
        </w:tc>
        <w:tc>
          <w:tcPr>
            <w:tcW w:w="3150" w:type="dxa"/>
            <w:gridSpan w:val="2"/>
            <w:vMerge/>
            <w:vAlign w:val="center"/>
          </w:tcPr>
          <w:p w:rsidR="00F552E4" w:rsidRPr="00F552E4" w:rsidRDefault="00F552E4" w:rsidP="00F552E4">
            <w:pPr>
              <w:autoSpaceDE w:val="0"/>
              <w:autoSpaceDN w:val="0"/>
              <w:adjustRightInd w:val="0"/>
              <w:jc w:val="center"/>
              <w:rPr>
                <w:b/>
                <w:lang w:eastAsia="uk-UA"/>
              </w:rPr>
            </w:pPr>
          </w:p>
        </w:tc>
        <w:tc>
          <w:tcPr>
            <w:tcW w:w="1882" w:type="dxa"/>
            <w:gridSpan w:val="2"/>
            <w:vMerge/>
            <w:vAlign w:val="center"/>
          </w:tcPr>
          <w:p w:rsidR="00F552E4" w:rsidRPr="00F552E4" w:rsidRDefault="00F552E4" w:rsidP="00F552E4">
            <w:pPr>
              <w:autoSpaceDE w:val="0"/>
              <w:autoSpaceDN w:val="0"/>
              <w:adjustRightInd w:val="0"/>
              <w:jc w:val="center"/>
              <w:rPr>
                <w:b/>
                <w:lang w:eastAsia="uk-UA"/>
              </w:rPr>
            </w:pPr>
          </w:p>
        </w:tc>
        <w:tc>
          <w:tcPr>
            <w:tcW w:w="1803" w:type="dxa"/>
            <w:vAlign w:val="center"/>
          </w:tcPr>
          <w:p w:rsidR="00F552E4" w:rsidRPr="00F552E4" w:rsidRDefault="00F552E4" w:rsidP="00F552E4">
            <w:pPr>
              <w:autoSpaceDE w:val="0"/>
              <w:autoSpaceDN w:val="0"/>
              <w:adjustRightInd w:val="0"/>
              <w:jc w:val="center"/>
              <w:rPr>
                <w:b/>
                <w:lang w:eastAsia="uk-UA"/>
              </w:rPr>
            </w:pPr>
            <w:proofErr w:type="spellStart"/>
            <w:r w:rsidRPr="00F552E4">
              <w:rPr>
                <w:b/>
                <w:sz w:val="22"/>
                <w:szCs w:val="22"/>
                <w:lang w:eastAsia="uk-UA"/>
              </w:rPr>
              <w:t>Джерела</w:t>
            </w:r>
            <w:proofErr w:type="spellEnd"/>
            <w:r w:rsidRPr="00F552E4">
              <w:rPr>
                <w:b/>
                <w:sz w:val="22"/>
                <w:szCs w:val="22"/>
                <w:lang w:eastAsia="uk-UA"/>
              </w:rPr>
              <w:t xml:space="preserve">** </w:t>
            </w:r>
          </w:p>
        </w:tc>
        <w:tc>
          <w:tcPr>
            <w:tcW w:w="1560" w:type="dxa"/>
            <w:vAlign w:val="center"/>
          </w:tcPr>
          <w:p w:rsidR="00F552E4" w:rsidRPr="00F552E4" w:rsidRDefault="00F552E4" w:rsidP="00F552E4">
            <w:pPr>
              <w:autoSpaceDE w:val="0"/>
              <w:autoSpaceDN w:val="0"/>
              <w:adjustRightInd w:val="0"/>
              <w:ind w:left="-110" w:right="-108"/>
              <w:jc w:val="center"/>
              <w:rPr>
                <w:b/>
                <w:lang w:eastAsia="uk-UA"/>
              </w:rPr>
            </w:pPr>
            <w:proofErr w:type="spellStart"/>
            <w:r w:rsidRPr="00F552E4">
              <w:rPr>
                <w:b/>
                <w:sz w:val="22"/>
                <w:szCs w:val="22"/>
                <w:lang w:eastAsia="uk-UA"/>
              </w:rPr>
              <w:t>Обсяги</w:t>
            </w:r>
            <w:proofErr w:type="spellEnd"/>
            <w:r w:rsidRPr="00F552E4">
              <w:rPr>
                <w:b/>
                <w:sz w:val="22"/>
                <w:szCs w:val="22"/>
                <w:lang w:eastAsia="uk-UA"/>
              </w:rPr>
              <w:t xml:space="preserve">, </w:t>
            </w:r>
            <w:proofErr w:type="spellStart"/>
            <w:r w:rsidRPr="00F552E4">
              <w:rPr>
                <w:b/>
                <w:sz w:val="22"/>
                <w:szCs w:val="22"/>
                <w:lang w:eastAsia="uk-UA"/>
              </w:rPr>
              <w:t>грн</w:t>
            </w:r>
            <w:proofErr w:type="spellEnd"/>
            <w:r w:rsidRPr="00F552E4">
              <w:rPr>
                <w:b/>
                <w:sz w:val="22"/>
                <w:szCs w:val="22"/>
                <w:lang w:eastAsia="uk-UA"/>
              </w:rPr>
              <w:t>.</w:t>
            </w:r>
          </w:p>
        </w:tc>
        <w:tc>
          <w:tcPr>
            <w:tcW w:w="2001" w:type="dxa"/>
            <w:vMerge/>
            <w:vAlign w:val="center"/>
          </w:tcPr>
          <w:p w:rsidR="00F552E4" w:rsidRPr="00F552E4" w:rsidRDefault="00F552E4" w:rsidP="00F552E4">
            <w:pPr>
              <w:autoSpaceDE w:val="0"/>
              <w:autoSpaceDN w:val="0"/>
              <w:adjustRightInd w:val="0"/>
              <w:jc w:val="center"/>
              <w:rPr>
                <w:b/>
                <w:lang w:eastAsia="uk-UA"/>
              </w:rPr>
            </w:pPr>
          </w:p>
        </w:tc>
      </w:tr>
      <w:tr w:rsidR="00F552E4" w:rsidRPr="00F552E4" w:rsidTr="00F552E4">
        <w:trPr>
          <w:cantSplit/>
          <w:trHeight w:val="145"/>
        </w:trPr>
        <w:tc>
          <w:tcPr>
            <w:tcW w:w="851" w:type="dxa"/>
          </w:tcPr>
          <w:p w:rsidR="00F552E4" w:rsidRPr="00F552E4" w:rsidRDefault="00F552E4" w:rsidP="00F552E4">
            <w:pPr>
              <w:autoSpaceDE w:val="0"/>
              <w:autoSpaceDN w:val="0"/>
              <w:adjustRightInd w:val="0"/>
              <w:rPr>
                <w:lang w:val="uk-UA" w:eastAsia="uk-UA"/>
              </w:rPr>
            </w:pPr>
            <w:r w:rsidRPr="00F552E4">
              <w:rPr>
                <w:sz w:val="22"/>
                <w:szCs w:val="22"/>
                <w:lang w:val="uk-UA" w:eastAsia="uk-UA"/>
              </w:rPr>
              <w:t>1</w:t>
            </w:r>
          </w:p>
        </w:tc>
        <w:tc>
          <w:tcPr>
            <w:tcW w:w="1985" w:type="dxa"/>
          </w:tcPr>
          <w:p w:rsidR="00F552E4" w:rsidRPr="00F552E4" w:rsidRDefault="00F552E4" w:rsidP="00F552E4">
            <w:pPr>
              <w:autoSpaceDE w:val="0"/>
              <w:autoSpaceDN w:val="0"/>
              <w:adjustRightInd w:val="0"/>
              <w:jc w:val="center"/>
              <w:rPr>
                <w:lang w:val="uk-UA" w:eastAsia="uk-UA"/>
              </w:rPr>
            </w:pPr>
            <w:r w:rsidRPr="00F552E4">
              <w:rPr>
                <w:sz w:val="22"/>
                <w:szCs w:val="22"/>
                <w:lang w:val="uk-UA" w:eastAsia="uk-UA"/>
              </w:rPr>
              <w:t>2</w:t>
            </w:r>
          </w:p>
        </w:tc>
        <w:tc>
          <w:tcPr>
            <w:tcW w:w="2236" w:type="dxa"/>
          </w:tcPr>
          <w:p w:rsidR="00F552E4" w:rsidRPr="00F552E4" w:rsidRDefault="00F552E4" w:rsidP="00F552E4">
            <w:pPr>
              <w:autoSpaceDE w:val="0"/>
              <w:autoSpaceDN w:val="0"/>
              <w:adjustRightInd w:val="0"/>
              <w:jc w:val="center"/>
              <w:rPr>
                <w:lang w:val="uk-UA" w:eastAsia="uk-UA"/>
              </w:rPr>
            </w:pPr>
            <w:r w:rsidRPr="00F552E4">
              <w:rPr>
                <w:sz w:val="22"/>
                <w:szCs w:val="22"/>
                <w:lang w:val="uk-UA" w:eastAsia="uk-UA"/>
              </w:rPr>
              <w:t>3</w:t>
            </w:r>
          </w:p>
        </w:tc>
        <w:tc>
          <w:tcPr>
            <w:tcW w:w="3150" w:type="dxa"/>
            <w:gridSpan w:val="2"/>
          </w:tcPr>
          <w:p w:rsidR="00F552E4" w:rsidRPr="00F552E4" w:rsidRDefault="00F552E4" w:rsidP="00F552E4">
            <w:pPr>
              <w:autoSpaceDE w:val="0"/>
              <w:autoSpaceDN w:val="0"/>
              <w:adjustRightInd w:val="0"/>
              <w:jc w:val="center"/>
              <w:rPr>
                <w:lang w:val="uk-UA" w:eastAsia="uk-UA"/>
              </w:rPr>
            </w:pPr>
            <w:r w:rsidRPr="00F552E4">
              <w:rPr>
                <w:sz w:val="22"/>
                <w:szCs w:val="22"/>
                <w:lang w:val="uk-UA" w:eastAsia="uk-UA"/>
              </w:rPr>
              <w:t>4</w:t>
            </w:r>
          </w:p>
        </w:tc>
        <w:tc>
          <w:tcPr>
            <w:tcW w:w="1865" w:type="dxa"/>
          </w:tcPr>
          <w:p w:rsidR="00F552E4" w:rsidRPr="00F552E4" w:rsidRDefault="00F552E4" w:rsidP="00F552E4">
            <w:pPr>
              <w:autoSpaceDE w:val="0"/>
              <w:autoSpaceDN w:val="0"/>
              <w:adjustRightInd w:val="0"/>
              <w:jc w:val="center"/>
              <w:rPr>
                <w:lang w:val="uk-UA" w:eastAsia="uk-UA"/>
              </w:rPr>
            </w:pPr>
            <w:r w:rsidRPr="00F552E4">
              <w:rPr>
                <w:sz w:val="22"/>
                <w:szCs w:val="22"/>
                <w:lang w:val="uk-UA" w:eastAsia="uk-UA"/>
              </w:rPr>
              <w:t>5</w:t>
            </w:r>
          </w:p>
        </w:tc>
        <w:tc>
          <w:tcPr>
            <w:tcW w:w="1820" w:type="dxa"/>
            <w:gridSpan w:val="2"/>
          </w:tcPr>
          <w:p w:rsidR="00F552E4" w:rsidRPr="00F552E4" w:rsidRDefault="00F552E4" w:rsidP="00F552E4">
            <w:pPr>
              <w:autoSpaceDE w:val="0"/>
              <w:autoSpaceDN w:val="0"/>
              <w:adjustRightInd w:val="0"/>
              <w:jc w:val="center"/>
              <w:rPr>
                <w:lang w:val="uk-UA" w:eastAsia="uk-UA"/>
              </w:rPr>
            </w:pPr>
            <w:r w:rsidRPr="00F552E4">
              <w:rPr>
                <w:sz w:val="22"/>
                <w:szCs w:val="22"/>
                <w:lang w:val="uk-UA" w:eastAsia="uk-UA"/>
              </w:rPr>
              <w:t>6</w:t>
            </w:r>
          </w:p>
        </w:tc>
        <w:tc>
          <w:tcPr>
            <w:tcW w:w="1560" w:type="dxa"/>
          </w:tcPr>
          <w:p w:rsidR="00F552E4" w:rsidRPr="00F552E4" w:rsidRDefault="00F552E4" w:rsidP="00F552E4">
            <w:pPr>
              <w:autoSpaceDE w:val="0"/>
              <w:autoSpaceDN w:val="0"/>
              <w:adjustRightInd w:val="0"/>
              <w:jc w:val="center"/>
              <w:rPr>
                <w:lang w:val="uk-UA" w:eastAsia="uk-UA"/>
              </w:rPr>
            </w:pPr>
            <w:r w:rsidRPr="00F552E4">
              <w:rPr>
                <w:sz w:val="22"/>
                <w:szCs w:val="22"/>
                <w:lang w:val="uk-UA" w:eastAsia="uk-UA"/>
              </w:rPr>
              <w:t>7</w:t>
            </w:r>
          </w:p>
        </w:tc>
        <w:tc>
          <w:tcPr>
            <w:tcW w:w="2011" w:type="dxa"/>
            <w:gridSpan w:val="2"/>
          </w:tcPr>
          <w:p w:rsidR="00F552E4" w:rsidRPr="00F552E4" w:rsidRDefault="00F552E4" w:rsidP="00F552E4">
            <w:pPr>
              <w:autoSpaceDE w:val="0"/>
              <w:autoSpaceDN w:val="0"/>
              <w:adjustRightInd w:val="0"/>
              <w:jc w:val="center"/>
              <w:rPr>
                <w:lang w:val="uk-UA" w:eastAsia="uk-UA"/>
              </w:rPr>
            </w:pPr>
            <w:r w:rsidRPr="00F552E4">
              <w:rPr>
                <w:sz w:val="22"/>
                <w:szCs w:val="22"/>
                <w:lang w:val="uk-UA" w:eastAsia="uk-UA"/>
              </w:rPr>
              <w:t>8</w:t>
            </w:r>
          </w:p>
        </w:tc>
      </w:tr>
      <w:tr w:rsidR="00F552E4" w:rsidRPr="00F552E4" w:rsidTr="00F552E4">
        <w:trPr>
          <w:gridAfter w:val="1"/>
          <w:wAfter w:w="10" w:type="dxa"/>
          <w:cantSplit/>
          <w:trHeight w:val="327"/>
        </w:trPr>
        <w:tc>
          <w:tcPr>
            <w:tcW w:w="15468" w:type="dxa"/>
            <w:gridSpan w:val="10"/>
          </w:tcPr>
          <w:p w:rsidR="00F552E4" w:rsidRPr="00F552E4" w:rsidRDefault="00F552E4" w:rsidP="00F552E4">
            <w:pPr>
              <w:autoSpaceDE w:val="0"/>
              <w:autoSpaceDN w:val="0"/>
              <w:adjustRightInd w:val="0"/>
              <w:rPr>
                <w:b/>
                <w:sz w:val="28"/>
                <w:szCs w:val="28"/>
                <w:lang w:val="uk-UA" w:eastAsia="uk-UA"/>
              </w:rPr>
            </w:pPr>
            <w:r w:rsidRPr="00F552E4">
              <w:rPr>
                <w:b/>
                <w:sz w:val="28"/>
                <w:szCs w:val="28"/>
                <w:lang w:eastAsia="uk-UA"/>
              </w:rPr>
              <w:t xml:space="preserve">                                                                                                             20</w:t>
            </w:r>
            <w:r w:rsidRPr="00F552E4">
              <w:rPr>
                <w:b/>
                <w:sz w:val="28"/>
                <w:szCs w:val="28"/>
                <w:lang w:val="uk-UA" w:eastAsia="uk-UA"/>
              </w:rPr>
              <w:t>23</w:t>
            </w:r>
            <w:r w:rsidRPr="00F552E4">
              <w:rPr>
                <w:b/>
                <w:sz w:val="28"/>
                <w:szCs w:val="28"/>
                <w:lang w:eastAsia="uk-UA"/>
              </w:rPr>
              <w:t xml:space="preserve"> </w:t>
            </w:r>
            <w:proofErr w:type="spellStart"/>
            <w:proofErr w:type="gramStart"/>
            <w:r w:rsidRPr="00F552E4">
              <w:rPr>
                <w:b/>
                <w:sz w:val="28"/>
                <w:szCs w:val="28"/>
                <w:lang w:eastAsia="uk-UA"/>
              </w:rPr>
              <w:t>р</w:t>
            </w:r>
            <w:proofErr w:type="gramEnd"/>
            <w:r w:rsidRPr="00F552E4">
              <w:rPr>
                <w:b/>
                <w:sz w:val="28"/>
                <w:szCs w:val="28"/>
                <w:lang w:eastAsia="uk-UA"/>
              </w:rPr>
              <w:t>ік</w:t>
            </w:r>
            <w:proofErr w:type="spellEnd"/>
          </w:p>
        </w:tc>
      </w:tr>
      <w:tr w:rsidR="00F552E4" w:rsidRPr="00F552E4" w:rsidTr="00F552E4">
        <w:trPr>
          <w:gridAfter w:val="1"/>
          <w:wAfter w:w="10" w:type="dxa"/>
          <w:cantSplit/>
          <w:trHeight w:val="315"/>
        </w:trPr>
        <w:tc>
          <w:tcPr>
            <w:tcW w:w="851" w:type="dxa"/>
            <w:vMerge w:val="restart"/>
          </w:tcPr>
          <w:p w:rsidR="00F552E4" w:rsidRPr="00F552E4" w:rsidRDefault="00F552E4" w:rsidP="00F552E4">
            <w:pPr>
              <w:autoSpaceDE w:val="0"/>
              <w:autoSpaceDN w:val="0"/>
              <w:adjustRightInd w:val="0"/>
              <w:jc w:val="center"/>
              <w:rPr>
                <w:b/>
                <w:lang w:val="uk-UA" w:eastAsia="uk-UA"/>
              </w:rPr>
            </w:pPr>
          </w:p>
          <w:p w:rsidR="00F552E4" w:rsidRPr="00F552E4" w:rsidRDefault="00F552E4" w:rsidP="00F552E4">
            <w:pPr>
              <w:autoSpaceDE w:val="0"/>
              <w:autoSpaceDN w:val="0"/>
              <w:adjustRightInd w:val="0"/>
              <w:jc w:val="center"/>
              <w:rPr>
                <w:b/>
                <w:lang w:eastAsia="uk-UA"/>
              </w:rPr>
            </w:pPr>
            <w:r w:rsidRPr="00F552E4">
              <w:rPr>
                <w:b/>
                <w:sz w:val="22"/>
                <w:szCs w:val="22"/>
                <w:lang w:eastAsia="uk-UA"/>
              </w:rPr>
              <w:t>1</w:t>
            </w:r>
          </w:p>
        </w:tc>
        <w:tc>
          <w:tcPr>
            <w:tcW w:w="1985" w:type="dxa"/>
            <w:vMerge w:val="restart"/>
          </w:tcPr>
          <w:p w:rsidR="00F552E4" w:rsidRPr="00F552E4" w:rsidRDefault="00F552E4" w:rsidP="00F552E4">
            <w:pPr>
              <w:autoSpaceDE w:val="0"/>
              <w:autoSpaceDN w:val="0"/>
              <w:adjustRightInd w:val="0"/>
              <w:rPr>
                <w:b/>
                <w:lang w:val="uk-UA" w:eastAsia="uk-UA"/>
              </w:rPr>
            </w:pPr>
          </w:p>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Завдання</w:t>
            </w:r>
            <w:proofErr w:type="spellEnd"/>
            <w:r w:rsidRPr="00F552E4">
              <w:rPr>
                <w:b/>
                <w:sz w:val="22"/>
                <w:szCs w:val="22"/>
                <w:lang w:eastAsia="uk-UA"/>
              </w:rPr>
              <w:t xml:space="preserve"> 1</w:t>
            </w:r>
          </w:p>
          <w:p w:rsidR="00F552E4" w:rsidRPr="00F552E4" w:rsidRDefault="00F552E4" w:rsidP="00F552E4">
            <w:pPr>
              <w:autoSpaceDE w:val="0"/>
              <w:autoSpaceDN w:val="0"/>
              <w:adjustRightInd w:val="0"/>
              <w:rPr>
                <w:b/>
                <w:lang w:val="uk-UA" w:eastAsia="uk-UA"/>
              </w:rPr>
            </w:pPr>
            <w:proofErr w:type="spellStart"/>
            <w:r w:rsidRPr="00F552E4">
              <w:rPr>
                <w:sz w:val="22"/>
                <w:szCs w:val="22"/>
              </w:rPr>
              <w:t>Забезпечення</w:t>
            </w:r>
            <w:proofErr w:type="spellEnd"/>
            <w:r w:rsidRPr="00F552E4">
              <w:rPr>
                <w:sz w:val="22"/>
                <w:szCs w:val="22"/>
              </w:rPr>
              <w:t xml:space="preserve"> </w:t>
            </w:r>
            <w:proofErr w:type="spellStart"/>
            <w:r w:rsidRPr="00F552E4">
              <w:rPr>
                <w:sz w:val="22"/>
                <w:szCs w:val="22"/>
              </w:rPr>
              <w:t>видовищних</w:t>
            </w:r>
            <w:proofErr w:type="spellEnd"/>
            <w:r w:rsidRPr="00F552E4">
              <w:rPr>
                <w:sz w:val="22"/>
                <w:szCs w:val="22"/>
              </w:rPr>
              <w:t xml:space="preserve"> </w:t>
            </w:r>
            <w:proofErr w:type="spellStart"/>
            <w:r w:rsidRPr="00F552E4">
              <w:rPr>
                <w:sz w:val="22"/>
                <w:szCs w:val="22"/>
              </w:rPr>
              <w:t>заходів</w:t>
            </w:r>
            <w:proofErr w:type="spellEnd"/>
            <w:r w:rsidRPr="00F552E4">
              <w:rPr>
                <w:sz w:val="22"/>
                <w:szCs w:val="22"/>
              </w:rPr>
              <w:t xml:space="preserve"> у </w:t>
            </w:r>
            <w:r w:rsidRPr="00F552E4">
              <w:rPr>
                <w:sz w:val="22"/>
                <w:szCs w:val="22"/>
                <w:lang w:val="uk-UA"/>
              </w:rPr>
              <w:t>громаді</w:t>
            </w:r>
            <w:r w:rsidRPr="00F552E4">
              <w:rPr>
                <w:sz w:val="22"/>
                <w:szCs w:val="22"/>
              </w:rPr>
              <w:t xml:space="preserve"> для </w:t>
            </w:r>
            <w:proofErr w:type="spellStart"/>
            <w:r w:rsidRPr="00F552E4">
              <w:rPr>
                <w:sz w:val="22"/>
                <w:szCs w:val="22"/>
              </w:rPr>
              <w:t>покращення</w:t>
            </w:r>
            <w:proofErr w:type="spellEnd"/>
            <w:r w:rsidRPr="00F552E4">
              <w:rPr>
                <w:sz w:val="22"/>
                <w:szCs w:val="22"/>
              </w:rPr>
              <w:t xml:space="preserve"> </w:t>
            </w:r>
            <w:proofErr w:type="spellStart"/>
            <w:proofErr w:type="gramStart"/>
            <w:r w:rsidRPr="00F552E4">
              <w:rPr>
                <w:sz w:val="22"/>
                <w:szCs w:val="22"/>
              </w:rPr>
              <w:t>соц</w:t>
            </w:r>
            <w:proofErr w:type="gramEnd"/>
            <w:r w:rsidRPr="00F552E4">
              <w:rPr>
                <w:sz w:val="22"/>
                <w:szCs w:val="22"/>
              </w:rPr>
              <w:t>іальної</w:t>
            </w:r>
            <w:proofErr w:type="spellEnd"/>
            <w:r w:rsidRPr="00F552E4">
              <w:rPr>
                <w:sz w:val="22"/>
                <w:szCs w:val="22"/>
              </w:rPr>
              <w:t xml:space="preserve"> </w:t>
            </w:r>
            <w:proofErr w:type="spellStart"/>
            <w:r w:rsidRPr="00F552E4">
              <w:rPr>
                <w:sz w:val="22"/>
                <w:szCs w:val="22"/>
              </w:rPr>
              <w:t>атмосфери</w:t>
            </w:r>
            <w:proofErr w:type="spellEnd"/>
            <w:r w:rsidRPr="00F552E4">
              <w:rPr>
                <w:sz w:val="22"/>
                <w:szCs w:val="22"/>
              </w:rPr>
              <w:t xml:space="preserve"> та </w:t>
            </w:r>
            <w:proofErr w:type="spellStart"/>
            <w:r w:rsidRPr="00F552E4">
              <w:rPr>
                <w:sz w:val="22"/>
                <w:szCs w:val="22"/>
              </w:rPr>
              <w:t>підвищення</w:t>
            </w:r>
            <w:proofErr w:type="spellEnd"/>
            <w:r w:rsidRPr="00F552E4">
              <w:rPr>
                <w:sz w:val="22"/>
                <w:szCs w:val="22"/>
              </w:rPr>
              <w:t xml:space="preserve"> культурного </w:t>
            </w:r>
            <w:proofErr w:type="spellStart"/>
            <w:r w:rsidRPr="00F552E4">
              <w:rPr>
                <w:sz w:val="22"/>
                <w:szCs w:val="22"/>
              </w:rPr>
              <w:t>рівня</w:t>
            </w:r>
            <w:proofErr w:type="spellEnd"/>
            <w:r w:rsidRPr="00F552E4">
              <w:rPr>
                <w:sz w:val="22"/>
                <w:szCs w:val="22"/>
              </w:rPr>
              <w:t xml:space="preserve"> </w:t>
            </w:r>
            <w:proofErr w:type="spellStart"/>
            <w:r w:rsidRPr="00F552E4">
              <w:rPr>
                <w:sz w:val="22"/>
                <w:szCs w:val="22"/>
              </w:rPr>
              <w:t>населення</w:t>
            </w:r>
            <w:proofErr w:type="spellEnd"/>
            <w:r w:rsidRPr="00F552E4">
              <w:rPr>
                <w:sz w:val="22"/>
                <w:szCs w:val="22"/>
              </w:rPr>
              <w:t xml:space="preserve"> </w:t>
            </w:r>
          </w:p>
        </w:tc>
        <w:tc>
          <w:tcPr>
            <w:tcW w:w="2285" w:type="dxa"/>
            <w:gridSpan w:val="2"/>
            <w:vMerge w:val="restart"/>
          </w:tcPr>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Захід</w:t>
            </w:r>
            <w:proofErr w:type="spellEnd"/>
            <w:r w:rsidRPr="00F552E4">
              <w:rPr>
                <w:b/>
                <w:sz w:val="22"/>
                <w:szCs w:val="22"/>
                <w:lang w:eastAsia="uk-UA"/>
              </w:rPr>
              <w:t xml:space="preserve"> </w:t>
            </w:r>
            <w:r w:rsidRPr="00F552E4">
              <w:rPr>
                <w:b/>
                <w:sz w:val="22"/>
                <w:szCs w:val="22"/>
                <w:lang w:val="uk-UA" w:eastAsia="uk-UA"/>
              </w:rPr>
              <w:t>1</w:t>
            </w:r>
          </w:p>
          <w:p w:rsidR="00F552E4" w:rsidRPr="00F552E4" w:rsidRDefault="00F552E4" w:rsidP="00F552E4">
            <w:pPr>
              <w:autoSpaceDE w:val="0"/>
              <w:autoSpaceDN w:val="0"/>
              <w:adjustRightInd w:val="0"/>
              <w:rPr>
                <w:lang w:eastAsia="uk-UA"/>
              </w:rPr>
            </w:pPr>
            <w:r w:rsidRPr="00F552E4">
              <w:rPr>
                <w:sz w:val="22"/>
                <w:szCs w:val="22"/>
                <w:lang w:eastAsia="uk-UA"/>
              </w:rPr>
              <w:t xml:space="preserve">День </w:t>
            </w:r>
            <w:proofErr w:type="spellStart"/>
            <w:r w:rsidRPr="00F552E4">
              <w:rPr>
                <w:sz w:val="22"/>
                <w:szCs w:val="22"/>
                <w:lang w:eastAsia="uk-UA"/>
              </w:rPr>
              <w:t>Соборності</w:t>
            </w:r>
            <w:proofErr w:type="spellEnd"/>
            <w:r w:rsidRPr="00F552E4">
              <w:rPr>
                <w:sz w:val="22"/>
                <w:szCs w:val="22"/>
                <w:lang w:eastAsia="uk-UA"/>
              </w:rPr>
              <w:t xml:space="preserve"> </w:t>
            </w:r>
            <w:proofErr w:type="spellStart"/>
            <w:r w:rsidRPr="00F552E4">
              <w:rPr>
                <w:sz w:val="22"/>
                <w:szCs w:val="22"/>
                <w:lang w:eastAsia="uk-UA"/>
              </w:rPr>
              <w:t>України</w:t>
            </w:r>
            <w:proofErr w:type="spellEnd"/>
            <w:r w:rsidRPr="00F552E4">
              <w:rPr>
                <w:sz w:val="22"/>
                <w:szCs w:val="22"/>
                <w:lang w:eastAsia="uk-UA"/>
              </w:rPr>
              <w:t>.</w:t>
            </w:r>
          </w:p>
          <w:p w:rsidR="00F552E4" w:rsidRPr="00F552E4" w:rsidRDefault="00F552E4" w:rsidP="00F552E4">
            <w:pPr>
              <w:autoSpaceDE w:val="0"/>
              <w:autoSpaceDN w:val="0"/>
              <w:adjustRightInd w:val="0"/>
              <w:rPr>
                <w:lang w:val="uk-UA" w:eastAsia="uk-UA"/>
              </w:rPr>
            </w:pPr>
            <w:r w:rsidRPr="00F552E4">
              <w:rPr>
                <w:sz w:val="22"/>
                <w:szCs w:val="22"/>
                <w:lang w:val="uk-UA" w:eastAsia="uk-UA"/>
              </w:rPr>
              <w:t>Святковий концерт</w:t>
            </w:r>
          </w:p>
        </w:tc>
        <w:tc>
          <w:tcPr>
            <w:tcW w:w="3101" w:type="dxa"/>
          </w:tcPr>
          <w:p w:rsidR="00F552E4" w:rsidRPr="00F552E4" w:rsidRDefault="00F552E4" w:rsidP="00F552E4">
            <w:pPr>
              <w:autoSpaceDE w:val="0"/>
              <w:autoSpaceDN w:val="0"/>
              <w:adjustRightInd w:val="0"/>
              <w:rPr>
                <w:b/>
                <w:lang w:eastAsia="uk-UA"/>
              </w:rPr>
            </w:pPr>
            <w:r w:rsidRPr="00F552E4">
              <w:rPr>
                <w:b/>
                <w:sz w:val="22"/>
                <w:szCs w:val="22"/>
                <w:lang w:eastAsia="uk-UA"/>
              </w:rPr>
              <w:t xml:space="preserve">затрат </w:t>
            </w:r>
          </w:p>
          <w:p w:rsidR="00F552E4" w:rsidRPr="00F552E4" w:rsidRDefault="00F552E4" w:rsidP="00F552E4">
            <w:pPr>
              <w:autoSpaceDE w:val="0"/>
              <w:autoSpaceDN w:val="0"/>
              <w:adjustRightInd w:val="0"/>
              <w:rPr>
                <w:lang w:eastAsia="uk-UA"/>
              </w:rPr>
            </w:pPr>
            <w:r w:rsidRPr="00F552E4">
              <w:rPr>
                <w:sz w:val="22"/>
                <w:szCs w:val="22"/>
                <w:lang w:val="en-US" w:eastAsia="uk-UA"/>
              </w:rPr>
              <w:t>3</w:t>
            </w:r>
            <w:r w:rsidRPr="00F552E4">
              <w:rPr>
                <w:sz w:val="22"/>
                <w:szCs w:val="22"/>
                <w:lang w:val="uk-UA" w:eastAsia="uk-UA"/>
              </w:rPr>
              <w:t xml:space="preserve"> 0</w:t>
            </w:r>
            <w:r w:rsidRPr="00F552E4">
              <w:rPr>
                <w:sz w:val="22"/>
                <w:szCs w:val="22"/>
                <w:lang w:eastAsia="uk-UA"/>
              </w:rPr>
              <w:t xml:space="preserve">00 </w:t>
            </w:r>
            <w:proofErr w:type="spellStart"/>
            <w:r w:rsidRPr="00F552E4">
              <w:rPr>
                <w:sz w:val="22"/>
                <w:szCs w:val="22"/>
                <w:lang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Міський бюджет</w:t>
            </w:r>
          </w:p>
        </w:tc>
        <w:tc>
          <w:tcPr>
            <w:tcW w:w="1560"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3 000</w:t>
            </w:r>
          </w:p>
          <w:p w:rsidR="00F552E4" w:rsidRPr="00F552E4" w:rsidRDefault="00F552E4" w:rsidP="00F552E4">
            <w:pPr>
              <w:rPr>
                <w:lang w:eastAsia="uk-UA"/>
              </w:rPr>
            </w:pPr>
          </w:p>
          <w:p w:rsidR="00F552E4" w:rsidRPr="00F552E4" w:rsidRDefault="00F552E4" w:rsidP="00F552E4">
            <w:pPr>
              <w:rPr>
                <w:lang w:eastAsia="uk-UA"/>
              </w:rPr>
            </w:pPr>
          </w:p>
          <w:p w:rsidR="00F552E4" w:rsidRPr="00F552E4" w:rsidRDefault="00F552E4" w:rsidP="00F552E4">
            <w:pPr>
              <w:rPr>
                <w:lang w:eastAsia="uk-UA"/>
              </w:rPr>
            </w:pPr>
          </w:p>
        </w:tc>
        <w:tc>
          <w:tcPr>
            <w:tcW w:w="2001"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Національно-патріотичне</w:t>
            </w:r>
            <w:proofErr w:type="spellEnd"/>
            <w:r w:rsidRPr="00F552E4">
              <w:rPr>
                <w:sz w:val="22"/>
                <w:szCs w:val="22"/>
                <w:lang w:eastAsia="uk-UA"/>
              </w:rPr>
              <w:t xml:space="preserve"> </w:t>
            </w:r>
          </w:p>
          <w:p w:rsidR="00F552E4" w:rsidRPr="00F552E4" w:rsidRDefault="00F552E4" w:rsidP="00F552E4">
            <w:pPr>
              <w:autoSpaceDE w:val="0"/>
              <w:autoSpaceDN w:val="0"/>
              <w:adjustRightInd w:val="0"/>
              <w:rPr>
                <w:lang w:val="uk-UA" w:eastAsia="uk-UA"/>
              </w:rPr>
            </w:pPr>
            <w:r w:rsidRPr="00F552E4">
              <w:rPr>
                <w:sz w:val="22"/>
                <w:szCs w:val="22"/>
                <w:lang w:val="uk-UA" w:eastAsia="uk-UA"/>
              </w:rPr>
              <w:t>виховання та підняття національного духу громади</w:t>
            </w:r>
          </w:p>
        </w:tc>
      </w:tr>
      <w:tr w:rsidR="00F552E4" w:rsidRPr="00F552E4" w:rsidTr="00F552E4">
        <w:trPr>
          <w:gridAfter w:val="1"/>
          <w:wAfter w:w="10" w:type="dxa"/>
          <w:cantSplit/>
          <w:trHeight w:val="495"/>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eastAsia="uk-UA"/>
              </w:rPr>
            </w:pPr>
            <w:r w:rsidRPr="00F552E4">
              <w:rPr>
                <w:b/>
                <w:sz w:val="22"/>
                <w:szCs w:val="22"/>
                <w:lang w:eastAsia="uk-UA"/>
              </w:rPr>
              <w:t xml:space="preserve">продукту </w:t>
            </w:r>
          </w:p>
          <w:p w:rsidR="00F552E4" w:rsidRPr="00F552E4" w:rsidRDefault="00F552E4" w:rsidP="00F552E4">
            <w:pPr>
              <w:autoSpaceDE w:val="0"/>
              <w:autoSpaceDN w:val="0"/>
              <w:adjustRightInd w:val="0"/>
              <w:rPr>
                <w:b/>
                <w:lang w:eastAsia="uk-UA"/>
              </w:rPr>
            </w:pPr>
            <w:r w:rsidRPr="00F552E4">
              <w:rPr>
                <w:color w:val="000000"/>
                <w:sz w:val="22"/>
                <w:szCs w:val="22"/>
                <w:lang w:val="uk-UA" w:eastAsia="uk-UA"/>
              </w:rPr>
              <w:t>2</w:t>
            </w:r>
            <w:r w:rsidRPr="00F552E4">
              <w:rPr>
                <w:sz w:val="22"/>
                <w:szCs w:val="22"/>
                <w:lang w:eastAsia="uk-UA"/>
              </w:rPr>
              <w:t xml:space="preserve"> </w:t>
            </w:r>
            <w:proofErr w:type="spellStart"/>
            <w:r w:rsidRPr="00F552E4">
              <w:rPr>
                <w:sz w:val="22"/>
                <w:szCs w:val="22"/>
                <w:lang w:eastAsia="uk-UA"/>
              </w:rPr>
              <w:t>вінки-кошики</w:t>
            </w:r>
            <w:proofErr w:type="spellEnd"/>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15"/>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Ефективності</w:t>
            </w:r>
            <w:proofErr w:type="spellEnd"/>
          </w:p>
          <w:p w:rsidR="00F552E4" w:rsidRPr="00F552E4" w:rsidRDefault="00F552E4" w:rsidP="00F552E4">
            <w:pPr>
              <w:autoSpaceDE w:val="0"/>
              <w:autoSpaceDN w:val="0"/>
              <w:adjustRightInd w:val="0"/>
              <w:rPr>
                <w:lang w:eastAsia="uk-UA"/>
              </w:rPr>
            </w:pPr>
            <w:proofErr w:type="spellStart"/>
            <w:r w:rsidRPr="00F552E4">
              <w:rPr>
                <w:sz w:val="22"/>
                <w:szCs w:val="22"/>
                <w:lang w:eastAsia="uk-UA"/>
              </w:rPr>
              <w:t>середні</w:t>
            </w:r>
            <w:proofErr w:type="spellEnd"/>
            <w:r w:rsidRPr="00F552E4">
              <w:rPr>
                <w:sz w:val="22"/>
                <w:szCs w:val="22"/>
                <w:lang w:eastAsia="uk-UA"/>
              </w:rPr>
              <w:t xml:space="preserve"> </w:t>
            </w:r>
            <w:proofErr w:type="spellStart"/>
            <w:r w:rsidRPr="00F552E4">
              <w:rPr>
                <w:sz w:val="22"/>
                <w:szCs w:val="22"/>
                <w:lang w:eastAsia="uk-UA"/>
              </w:rPr>
              <w:t>витрати</w:t>
            </w:r>
            <w:proofErr w:type="spellEnd"/>
            <w:r w:rsidRPr="00F552E4">
              <w:rPr>
                <w:sz w:val="22"/>
                <w:szCs w:val="22"/>
                <w:lang w:eastAsia="uk-UA"/>
              </w:rPr>
              <w:t xml:space="preserve"> на </w:t>
            </w:r>
          </w:p>
          <w:p w:rsidR="00F552E4" w:rsidRPr="00F552E4" w:rsidRDefault="00F552E4" w:rsidP="00F552E4">
            <w:pPr>
              <w:autoSpaceDE w:val="0"/>
              <w:autoSpaceDN w:val="0"/>
              <w:adjustRightInd w:val="0"/>
              <w:rPr>
                <w:b/>
                <w:lang w:val="uk-UA" w:eastAsia="uk-UA"/>
              </w:rPr>
            </w:pPr>
            <w:proofErr w:type="spellStart"/>
            <w:r w:rsidRPr="00F552E4">
              <w:rPr>
                <w:sz w:val="22"/>
                <w:szCs w:val="22"/>
                <w:lang w:eastAsia="uk-UA"/>
              </w:rPr>
              <w:t>придбання</w:t>
            </w:r>
            <w:proofErr w:type="spellEnd"/>
            <w:r w:rsidRPr="00F552E4">
              <w:rPr>
                <w:sz w:val="22"/>
                <w:szCs w:val="22"/>
                <w:lang w:eastAsia="uk-UA"/>
              </w:rPr>
              <w:t xml:space="preserve"> одного </w:t>
            </w:r>
            <w:proofErr w:type="spellStart"/>
            <w:r w:rsidRPr="00F552E4">
              <w:rPr>
                <w:sz w:val="22"/>
                <w:szCs w:val="22"/>
                <w:lang w:eastAsia="uk-UA"/>
              </w:rPr>
              <w:t>кошика</w:t>
            </w:r>
            <w:proofErr w:type="spellEnd"/>
            <w:r w:rsidRPr="00F552E4">
              <w:rPr>
                <w:sz w:val="22"/>
                <w:szCs w:val="22"/>
                <w:lang w:eastAsia="uk-UA"/>
              </w:rPr>
              <w:t xml:space="preserve"> </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70"/>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Якості</w:t>
            </w:r>
            <w:proofErr w:type="spellEnd"/>
            <w:r w:rsidRPr="00F552E4">
              <w:rPr>
                <w:b/>
                <w:sz w:val="22"/>
                <w:szCs w:val="22"/>
                <w:lang w:val="uk-UA" w:eastAsia="uk-UA"/>
              </w:rPr>
              <w:t xml:space="preserve"> </w:t>
            </w:r>
            <w:r w:rsidRPr="00F552E4">
              <w:rPr>
                <w:sz w:val="22"/>
                <w:szCs w:val="22"/>
                <w:lang w:val="uk-UA" w:eastAsia="uk-UA"/>
              </w:rPr>
              <w:t>Збільшено у порівнянні з минулим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1560"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2001" w:type="dxa"/>
            <w:vMerge/>
            <w:tcBorders>
              <w:bottom w:val="single" w:sz="4" w:space="0" w:color="auto"/>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557"/>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Захід 2</w:t>
            </w:r>
          </w:p>
          <w:p w:rsidR="00F552E4" w:rsidRPr="00F552E4" w:rsidRDefault="00F552E4" w:rsidP="00F552E4">
            <w:pPr>
              <w:autoSpaceDE w:val="0"/>
              <w:autoSpaceDN w:val="0"/>
              <w:adjustRightInd w:val="0"/>
              <w:rPr>
                <w:lang w:eastAsia="uk-UA"/>
              </w:rPr>
            </w:pPr>
            <w:proofErr w:type="spellStart"/>
            <w:r w:rsidRPr="00F552E4">
              <w:rPr>
                <w:sz w:val="22"/>
                <w:szCs w:val="22"/>
                <w:lang w:eastAsia="uk-UA"/>
              </w:rPr>
              <w:t>Виготовлення</w:t>
            </w:r>
            <w:proofErr w:type="spellEnd"/>
            <w:r w:rsidRPr="00F552E4">
              <w:rPr>
                <w:sz w:val="22"/>
                <w:szCs w:val="22"/>
                <w:lang w:eastAsia="uk-UA"/>
              </w:rPr>
              <w:t xml:space="preserve"> та </w:t>
            </w:r>
            <w:proofErr w:type="spellStart"/>
            <w:r w:rsidRPr="00F552E4">
              <w:rPr>
                <w:sz w:val="22"/>
                <w:szCs w:val="22"/>
                <w:lang w:eastAsia="uk-UA"/>
              </w:rPr>
              <w:t>придбання</w:t>
            </w:r>
            <w:proofErr w:type="spellEnd"/>
            <w:r w:rsidRPr="00F552E4">
              <w:rPr>
                <w:sz w:val="22"/>
                <w:szCs w:val="22"/>
                <w:lang w:eastAsia="uk-UA"/>
              </w:rPr>
              <w:t xml:space="preserve"> </w:t>
            </w:r>
            <w:proofErr w:type="spellStart"/>
            <w:r w:rsidRPr="00F552E4">
              <w:rPr>
                <w:sz w:val="22"/>
                <w:szCs w:val="22"/>
                <w:lang w:eastAsia="uk-UA"/>
              </w:rPr>
              <w:t>афіш</w:t>
            </w:r>
            <w:proofErr w:type="spellEnd"/>
            <w:r w:rsidRPr="00F552E4">
              <w:rPr>
                <w:sz w:val="22"/>
                <w:szCs w:val="22"/>
                <w:lang w:eastAsia="uk-UA"/>
              </w:rPr>
              <w:t xml:space="preserve">, </w:t>
            </w:r>
            <w:proofErr w:type="spellStart"/>
            <w:r w:rsidRPr="00F552E4">
              <w:rPr>
                <w:sz w:val="22"/>
                <w:szCs w:val="22"/>
                <w:lang w:eastAsia="uk-UA"/>
              </w:rPr>
              <w:t>банерів</w:t>
            </w:r>
            <w:proofErr w:type="spellEnd"/>
            <w:r w:rsidRPr="00F552E4">
              <w:rPr>
                <w:sz w:val="22"/>
                <w:szCs w:val="22"/>
                <w:lang w:eastAsia="uk-UA"/>
              </w:rPr>
              <w:t xml:space="preserve">, грамот, </w:t>
            </w:r>
            <w:proofErr w:type="spellStart"/>
            <w:r w:rsidRPr="00F552E4">
              <w:rPr>
                <w:sz w:val="22"/>
                <w:szCs w:val="22"/>
                <w:lang w:eastAsia="uk-UA"/>
              </w:rPr>
              <w:t>подяк</w:t>
            </w:r>
            <w:proofErr w:type="spellEnd"/>
            <w:r w:rsidRPr="00F552E4">
              <w:rPr>
                <w:sz w:val="22"/>
                <w:szCs w:val="22"/>
                <w:lang w:eastAsia="uk-UA"/>
              </w:rPr>
              <w:t xml:space="preserve"> для </w:t>
            </w:r>
            <w:proofErr w:type="spellStart"/>
            <w:r w:rsidRPr="00F552E4">
              <w:rPr>
                <w:sz w:val="22"/>
                <w:szCs w:val="22"/>
                <w:lang w:eastAsia="uk-UA"/>
              </w:rPr>
              <w:t>дітей</w:t>
            </w:r>
            <w:proofErr w:type="spellEnd"/>
            <w:r w:rsidRPr="00F552E4">
              <w:rPr>
                <w:sz w:val="22"/>
                <w:szCs w:val="22"/>
                <w:lang w:eastAsia="uk-UA"/>
              </w:rPr>
              <w:t xml:space="preserve">, </w:t>
            </w:r>
            <w:proofErr w:type="spellStart"/>
            <w:proofErr w:type="gramStart"/>
            <w:r w:rsidRPr="00F552E4">
              <w:rPr>
                <w:sz w:val="22"/>
                <w:szCs w:val="22"/>
                <w:lang w:eastAsia="uk-UA"/>
              </w:rPr>
              <w:t>молод</w:t>
            </w:r>
            <w:proofErr w:type="gramEnd"/>
            <w:r w:rsidRPr="00F552E4">
              <w:rPr>
                <w:sz w:val="22"/>
                <w:szCs w:val="22"/>
                <w:lang w:eastAsia="uk-UA"/>
              </w:rPr>
              <w:t>і</w:t>
            </w:r>
            <w:proofErr w:type="spellEnd"/>
            <w:r w:rsidRPr="00F552E4">
              <w:rPr>
                <w:sz w:val="22"/>
                <w:szCs w:val="22"/>
                <w:lang w:eastAsia="uk-UA"/>
              </w:rPr>
              <w:t xml:space="preserve">, </w:t>
            </w:r>
            <w:proofErr w:type="spellStart"/>
            <w:r w:rsidRPr="00F552E4">
              <w:rPr>
                <w:sz w:val="22"/>
                <w:szCs w:val="22"/>
                <w:lang w:eastAsia="uk-UA"/>
              </w:rPr>
              <w:t>колективів</w:t>
            </w:r>
            <w:proofErr w:type="spellEnd"/>
            <w:r w:rsidRPr="00F552E4">
              <w:rPr>
                <w:sz w:val="22"/>
                <w:szCs w:val="22"/>
                <w:lang w:eastAsia="uk-UA"/>
              </w:rPr>
              <w:t xml:space="preserve">, </w:t>
            </w:r>
            <w:proofErr w:type="spellStart"/>
            <w:r w:rsidRPr="00F552E4">
              <w:rPr>
                <w:sz w:val="22"/>
                <w:szCs w:val="22"/>
                <w:lang w:eastAsia="uk-UA"/>
              </w:rPr>
              <w:t>учасників</w:t>
            </w:r>
            <w:proofErr w:type="spellEnd"/>
            <w:r w:rsidRPr="00F552E4">
              <w:rPr>
                <w:sz w:val="22"/>
                <w:szCs w:val="22"/>
                <w:lang w:eastAsia="uk-UA"/>
              </w:rPr>
              <w:t xml:space="preserve"> </w:t>
            </w:r>
            <w:proofErr w:type="spellStart"/>
            <w:r w:rsidRPr="00F552E4">
              <w:rPr>
                <w:sz w:val="22"/>
                <w:szCs w:val="22"/>
                <w:lang w:eastAsia="uk-UA"/>
              </w:rPr>
              <w:t>художньої</w:t>
            </w:r>
            <w:proofErr w:type="spellEnd"/>
            <w:r w:rsidRPr="00F552E4">
              <w:rPr>
                <w:sz w:val="22"/>
                <w:szCs w:val="22"/>
                <w:lang w:eastAsia="uk-UA"/>
              </w:rPr>
              <w:t xml:space="preserve"> </w:t>
            </w:r>
            <w:proofErr w:type="spellStart"/>
            <w:r w:rsidRPr="00F552E4">
              <w:rPr>
                <w:sz w:val="22"/>
                <w:szCs w:val="22"/>
                <w:lang w:eastAsia="uk-UA"/>
              </w:rPr>
              <w:t>самодіяльності</w:t>
            </w:r>
            <w:proofErr w:type="spellEnd"/>
          </w:p>
        </w:tc>
        <w:tc>
          <w:tcPr>
            <w:tcW w:w="3101" w:type="dxa"/>
          </w:tcPr>
          <w:p w:rsidR="00F552E4" w:rsidRPr="00F552E4" w:rsidRDefault="00F552E4" w:rsidP="00F552E4">
            <w:pPr>
              <w:autoSpaceDE w:val="0"/>
              <w:autoSpaceDN w:val="0"/>
              <w:adjustRightInd w:val="0"/>
              <w:rPr>
                <w:b/>
                <w:lang w:eastAsia="uk-UA"/>
              </w:rPr>
            </w:pPr>
            <w:r w:rsidRPr="00F552E4">
              <w:rPr>
                <w:b/>
                <w:sz w:val="22"/>
                <w:szCs w:val="22"/>
                <w:lang w:val="uk-UA" w:eastAsia="uk-UA"/>
              </w:rPr>
              <w:t>З</w:t>
            </w:r>
            <w:proofErr w:type="spellStart"/>
            <w:r w:rsidRPr="00F552E4">
              <w:rPr>
                <w:b/>
                <w:sz w:val="22"/>
                <w:szCs w:val="22"/>
                <w:lang w:eastAsia="uk-UA"/>
              </w:rPr>
              <w:t>атрат</w:t>
            </w:r>
            <w:proofErr w:type="spellEnd"/>
            <w:r w:rsidRPr="00F552E4">
              <w:rPr>
                <w:b/>
                <w:sz w:val="22"/>
                <w:szCs w:val="22"/>
                <w:lang w:eastAsia="uk-UA"/>
              </w:rPr>
              <w:t xml:space="preserve"> </w:t>
            </w:r>
          </w:p>
          <w:p w:rsidR="00F552E4" w:rsidRPr="00F552E4" w:rsidRDefault="00F552E4" w:rsidP="00F552E4">
            <w:pPr>
              <w:autoSpaceDE w:val="0"/>
              <w:autoSpaceDN w:val="0"/>
              <w:adjustRightInd w:val="0"/>
              <w:rPr>
                <w:lang w:eastAsia="uk-UA"/>
              </w:rPr>
            </w:pPr>
            <w:r w:rsidRPr="00F552E4">
              <w:rPr>
                <w:sz w:val="22"/>
                <w:szCs w:val="22"/>
                <w:lang w:val="uk-UA" w:eastAsia="uk-UA"/>
              </w:rPr>
              <w:t>10 000</w:t>
            </w:r>
            <w:r w:rsidRPr="00F552E4">
              <w:rPr>
                <w:sz w:val="22"/>
                <w:szCs w:val="22"/>
                <w:lang w:eastAsia="uk-UA"/>
              </w:rPr>
              <w:t xml:space="preserve"> </w:t>
            </w:r>
            <w:proofErr w:type="spellStart"/>
            <w:r w:rsidRPr="00F552E4">
              <w:rPr>
                <w:sz w:val="22"/>
                <w:szCs w:val="22"/>
                <w:lang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Borders>
              <w:bottom w:val="nil"/>
            </w:tcBorders>
          </w:tcPr>
          <w:p w:rsidR="00F552E4" w:rsidRPr="00F552E4" w:rsidRDefault="00F552E4" w:rsidP="00F552E4">
            <w:pPr>
              <w:autoSpaceDE w:val="0"/>
              <w:autoSpaceDN w:val="0"/>
              <w:adjustRightInd w:val="0"/>
              <w:rPr>
                <w:lang w:val="uk-UA" w:eastAsia="uk-UA"/>
              </w:rPr>
            </w:pPr>
            <w:r w:rsidRPr="00F552E4">
              <w:rPr>
                <w:sz w:val="22"/>
                <w:szCs w:val="22"/>
                <w:lang w:val="uk-UA" w:eastAsia="uk-UA"/>
              </w:rPr>
              <w:t>Міський бюджет</w:t>
            </w:r>
          </w:p>
        </w:tc>
        <w:tc>
          <w:tcPr>
            <w:tcW w:w="1560" w:type="dxa"/>
            <w:vMerge w:val="restart"/>
            <w:tcBorders>
              <w:bottom w:val="nil"/>
            </w:tcBorders>
          </w:tcPr>
          <w:p w:rsidR="00F552E4" w:rsidRPr="00F552E4" w:rsidRDefault="00F552E4" w:rsidP="00F552E4">
            <w:pPr>
              <w:autoSpaceDE w:val="0"/>
              <w:autoSpaceDN w:val="0"/>
              <w:adjustRightInd w:val="0"/>
              <w:rPr>
                <w:lang w:val="uk-UA" w:eastAsia="uk-UA"/>
              </w:rPr>
            </w:pPr>
            <w:r w:rsidRPr="00F552E4">
              <w:rPr>
                <w:sz w:val="22"/>
                <w:szCs w:val="22"/>
                <w:lang w:val="uk-UA" w:eastAsia="uk-UA"/>
              </w:rPr>
              <w:t>10 000</w:t>
            </w:r>
          </w:p>
        </w:tc>
        <w:tc>
          <w:tcPr>
            <w:tcW w:w="2001" w:type="dxa"/>
            <w:vMerge w:val="restart"/>
            <w:tcBorders>
              <w:bottom w:val="nil"/>
            </w:tcBorders>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Виявлення</w:t>
            </w:r>
            <w:proofErr w:type="spellEnd"/>
            <w:r w:rsidRPr="00F552E4">
              <w:rPr>
                <w:sz w:val="22"/>
                <w:szCs w:val="22"/>
                <w:lang w:eastAsia="uk-UA"/>
              </w:rPr>
              <w:t xml:space="preserve"> </w:t>
            </w:r>
            <w:r w:rsidRPr="00F552E4">
              <w:rPr>
                <w:sz w:val="22"/>
                <w:szCs w:val="22"/>
                <w:lang w:val="uk-UA" w:eastAsia="uk-UA"/>
              </w:rPr>
              <w:t xml:space="preserve">та нагородження </w:t>
            </w:r>
            <w:proofErr w:type="spellStart"/>
            <w:r w:rsidRPr="00F552E4">
              <w:rPr>
                <w:sz w:val="22"/>
                <w:szCs w:val="22"/>
                <w:lang w:eastAsia="uk-UA"/>
              </w:rPr>
              <w:t>талановитої</w:t>
            </w:r>
            <w:proofErr w:type="spellEnd"/>
            <w:r w:rsidRPr="00F552E4">
              <w:rPr>
                <w:sz w:val="22"/>
                <w:szCs w:val="22"/>
                <w:lang w:eastAsia="uk-UA"/>
              </w:rPr>
              <w:t xml:space="preserve"> </w:t>
            </w:r>
            <w:proofErr w:type="spellStart"/>
            <w:r w:rsidRPr="00F552E4">
              <w:rPr>
                <w:sz w:val="22"/>
                <w:szCs w:val="22"/>
                <w:lang w:eastAsia="uk-UA"/>
              </w:rPr>
              <w:t>молоді</w:t>
            </w:r>
            <w:proofErr w:type="spellEnd"/>
            <w:r w:rsidRPr="00F552E4">
              <w:rPr>
                <w:sz w:val="22"/>
                <w:szCs w:val="22"/>
                <w:lang w:eastAsia="uk-UA"/>
              </w:rPr>
              <w:t xml:space="preserve"> та </w:t>
            </w:r>
            <w:proofErr w:type="spellStart"/>
            <w:r w:rsidRPr="00F552E4">
              <w:rPr>
                <w:sz w:val="22"/>
                <w:szCs w:val="22"/>
                <w:lang w:eastAsia="uk-UA"/>
              </w:rPr>
              <w:t>колективів</w:t>
            </w:r>
            <w:proofErr w:type="spellEnd"/>
            <w:r w:rsidRPr="00F552E4">
              <w:rPr>
                <w:sz w:val="22"/>
                <w:szCs w:val="22"/>
                <w:lang w:eastAsia="uk-UA"/>
              </w:rPr>
              <w:t xml:space="preserve">, </w:t>
            </w:r>
            <w:proofErr w:type="spellStart"/>
            <w:r w:rsidRPr="00F552E4">
              <w:rPr>
                <w:sz w:val="22"/>
                <w:szCs w:val="22"/>
                <w:lang w:eastAsia="uk-UA"/>
              </w:rPr>
              <w:t>учасників</w:t>
            </w:r>
            <w:proofErr w:type="spellEnd"/>
            <w:r w:rsidRPr="00F552E4">
              <w:rPr>
                <w:sz w:val="22"/>
                <w:szCs w:val="22"/>
                <w:lang w:eastAsia="uk-UA"/>
              </w:rPr>
              <w:t xml:space="preserve"> </w:t>
            </w:r>
            <w:proofErr w:type="spellStart"/>
            <w:r w:rsidRPr="00F552E4">
              <w:rPr>
                <w:sz w:val="22"/>
                <w:szCs w:val="22"/>
                <w:lang w:eastAsia="uk-UA"/>
              </w:rPr>
              <w:t>художньої</w:t>
            </w:r>
            <w:proofErr w:type="spellEnd"/>
            <w:r w:rsidRPr="00F552E4">
              <w:rPr>
                <w:sz w:val="22"/>
                <w:szCs w:val="22"/>
                <w:lang w:eastAsia="uk-UA"/>
              </w:rPr>
              <w:t xml:space="preserve"> </w:t>
            </w:r>
            <w:proofErr w:type="spellStart"/>
            <w:r w:rsidRPr="00F552E4">
              <w:rPr>
                <w:sz w:val="22"/>
                <w:szCs w:val="22"/>
                <w:lang w:eastAsia="uk-UA"/>
              </w:rPr>
              <w:t>самодіяльності</w:t>
            </w:r>
            <w:proofErr w:type="spellEnd"/>
            <w:r w:rsidRPr="00F552E4">
              <w:rPr>
                <w:sz w:val="22"/>
                <w:szCs w:val="22"/>
                <w:lang w:val="uk-UA" w:eastAsia="uk-UA"/>
              </w:rPr>
              <w:t>,</w:t>
            </w:r>
            <w:r w:rsidRPr="00F552E4">
              <w:rPr>
                <w:sz w:val="22"/>
                <w:szCs w:val="22"/>
                <w:lang w:eastAsia="uk-UA"/>
              </w:rPr>
              <w:t xml:space="preserve"> </w:t>
            </w:r>
            <w:proofErr w:type="spellStart"/>
            <w:proofErr w:type="gramStart"/>
            <w:r w:rsidRPr="00F552E4">
              <w:rPr>
                <w:sz w:val="22"/>
                <w:szCs w:val="22"/>
                <w:lang w:eastAsia="uk-UA"/>
              </w:rPr>
              <w:t>п</w:t>
            </w:r>
            <w:proofErr w:type="gramEnd"/>
            <w:r w:rsidRPr="00F552E4">
              <w:rPr>
                <w:sz w:val="22"/>
                <w:szCs w:val="22"/>
                <w:lang w:eastAsia="uk-UA"/>
              </w:rPr>
              <w:t>ідняття</w:t>
            </w:r>
            <w:proofErr w:type="spellEnd"/>
            <w:r w:rsidRPr="00F552E4">
              <w:rPr>
                <w:sz w:val="22"/>
                <w:szCs w:val="22"/>
                <w:lang w:eastAsia="uk-UA"/>
              </w:rPr>
              <w:t xml:space="preserve"> престижу </w:t>
            </w:r>
            <w:r w:rsidRPr="00F552E4">
              <w:rPr>
                <w:sz w:val="22"/>
                <w:szCs w:val="22"/>
                <w:lang w:val="uk-UA" w:eastAsia="uk-UA"/>
              </w:rPr>
              <w:t xml:space="preserve">громади </w:t>
            </w:r>
            <w:r w:rsidRPr="00F552E4">
              <w:rPr>
                <w:sz w:val="22"/>
                <w:szCs w:val="22"/>
                <w:lang w:eastAsia="uk-UA"/>
              </w:rPr>
              <w:t>в</w:t>
            </w:r>
          </w:p>
          <w:p w:rsidR="00F552E4" w:rsidRPr="00F552E4" w:rsidRDefault="00F552E4" w:rsidP="00F552E4">
            <w:pPr>
              <w:rPr>
                <w:lang w:eastAsia="uk-UA"/>
              </w:rPr>
            </w:pPr>
            <w:proofErr w:type="spellStart"/>
            <w:r w:rsidRPr="00F552E4">
              <w:rPr>
                <w:sz w:val="22"/>
                <w:szCs w:val="22"/>
                <w:lang w:eastAsia="uk-UA"/>
              </w:rPr>
              <w:t>області</w:t>
            </w:r>
            <w:proofErr w:type="spellEnd"/>
            <w:r w:rsidRPr="00F552E4">
              <w:rPr>
                <w:sz w:val="22"/>
                <w:szCs w:val="22"/>
                <w:lang w:eastAsia="uk-UA"/>
              </w:rPr>
              <w:t xml:space="preserve">, </w:t>
            </w:r>
            <w:proofErr w:type="spellStart"/>
            <w:r w:rsidRPr="00F552E4">
              <w:rPr>
                <w:sz w:val="22"/>
                <w:szCs w:val="22"/>
                <w:lang w:eastAsia="uk-UA"/>
              </w:rPr>
              <w:t>Україні</w:t>
            </w:r>
            <w:proofErr w:type="spellEnd"/>
          </w:p>
        </w:tc>
      </w:tr>
      <w:tr w:rsidR="00F552E4" w:rsidRPr="00F552E4" w:rsidTr="00F552E4">
        <w:trPr>
          <w:gridAfter w:val="1"/>
          <w:wAfter w:w="10" w:type="dxa"/>
          <w:cantSplit/>
          <w:trHeight w:val="634"/>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eastAsia="uk-UA"/>
              </w:rPr>
            </w:pPr>
            <w:r w:rsidRPr="00F552E4">
              <w:rPr>
                <w:b/>
                <w:sz w:val="22"/>
                <w:szCs w:val="22"/>
                <w:lang w:val="uk-UA" w:eastAsia="uk-UA"/>
              </w:rPr>
              <w:t>П</w:t>
            </w:r>
            <w:proofErr w:type="spellStart"/>
            <w:r w:rsidRPr="00F552E4">
              <w:rPr>
                <w:b/>
                <w:sz w:val="22"/>
                <w:szCs w:val="22"/>
                <w:lang w:eastAsia="uk-UA"/>
              </w:rPr>
              <w:t>родукту</w:t>
            </w:r>
            <w:proofErr w:type="spellEnd"/>
            <w:r w:rsidRPr="00F552E4">
              <w:rPr>
                <w:b/>
                <w:sz w:val="22"/>
                <w:szCs w:val="22"/>
                <w:lang w:eastAsia="uk-UA"/>
              </w:rPr>
              <w:t xml:space="preserve"> </w:t>
            </w:r>
          </w:p>
          <w:p w:rsidR="00F552E4" w:rsidRPr="00F552E4" w:rsidRDefault="00F552E4" w:rsidP="00F552E4">
            <w:pPr>
              <w:autoSpaceDE w:val="0"/>
              <w:autoSpaceDN w:val="0"/>
              <w:adjustRightInd w:val="0"/>
              <w:rPr>
                <w:lang w:val="uk-UA" w:eastAsia="uk-UA"/>
              </w:rPr>
            </w:pPr>
            <w:proofErr w:type="spellStart"/>
            <w:r w:rsidRPr="00F552E4">
              <w:rPr>
                <w:sz w:val="22"/>
                <w:szCs w:val="22"/>
                <w:lang w:eastAsia="uk-UA"/>
              </w:rPr>
              <w:t>Послуги</w:t>
            </w:r>
            <w:proofErr w:type="spellEnd"/>
            <w:r w:rsidRPr="00F552E4">
              <w:rPr>
                <w:sz w:val="22"/>
                <w:szCs w:val="22"/>
                <w:lang w:eastAsia="uk-UA"/>
              </w:rPr>
              <w:t xml:space="preserve"> </w:t>
            </w:r>
            <w:proofErr w:type="spellStart"/>
            <w:r w:rsidRPr="00F552E4">
              <w:rPr>
                <w:sz w:val="22"/>
                <w:szCs w:val="22"/>
                <w:lang w:eastAsia="uk-UA"/>
              </w:rPr>
              <w:t>друку</w:t>
            </w:r>
            <w:proofErr w:type="spellEnd"/>
            <w:r w:rsidRPr="00F552E4">
              <w:rPr>
                <w:sz w:val="22"/>
                <w:szCs w:val="22"/>
                <w:lang w:eastAsia="uk-UA"/>
              </w:rPr>
              <w:t xml:space="preserve">, грамот, </w:t>
            </w:r>
            <w:proofErr w:type="spellStart"/>
            <w:r w:rsidRPr="00F552E4">
              <w:rPr>
                <w:sz w:val="22"/>
                <w:szCs w:val="22"/>
                <w:lang w:eastAsia="uk-UA"/>
              </w:rPr>
              <w:t>подяк</w:t>
            </w:r>
            <w:proofErr w:type="spellEnd"/>
            <w:r w:rsidRPr="00F552E4">
              <w:rPr>
                <w:sz w:val="22"/>
                <w:szCs w:val="22"/>
                <w:lang w:eastAsia="uk-UA"/>
              </w:rPr>
              <w:t xml:space="preserve"> –7000,00</w:t>
            </w:r>
            <w:r w:rsidRPr="00F552E4">
              <w:rPr>
                <w:sz w:val="22"/>
                <w:szCs w:val="22"/>
                <w:lang w:val="uk-UA" w:eastAsia="uk-UA"/>
              </w:rPr>
              <w:t>;</w:t>
            </w:r>
          </w:p>
          <w:p w:rsidR="00F552E4" w:rsidRPr="00F552E4" w:rsidRDefault="00F552E4" w:rsidP="00F552E4">
            <w:pPr>
              <w:autoSpaceDE w:val="0"/>
              <w:autoSpaceDN w:val="0"/>
              <w:adjustRightInd w:val="0"/>
              <w:rPr>
                <w:lang w:eastAsia="uk-UA"/>
              </w:rPr>
            </w:pPr>
            <w:r w:rsidRPr="00F552E4">
              <w:rPr>
                <w:sz w:val="22"/>
                <w:szCs w:val="22"/>
                <w:lang w:val="uk-UA" w:eastAsia="uk-UA"/>
              </w:rPr>
              <w:t>Придбання банерів, афіш –3000,00 грн.</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720"/>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Ефективності</w:t>
            </w:r>
            <w:proofErr w:type="spellEnd"/>
          </w:p>
          <w:p w:rsidR="00F552E4" w:rsidRPr="00F552E4" w:rsidRDefault="00F552E4" w:rsidP="00F552E4">
            <w:pPr>
              <w:autoSpaceDE w:val="0"/>
              <w:autoSpaceDN w:val="0"/>
              <w:adjustRightInd w:val="0"/>
              <w:rPr>
                <w:lang w:eastAsia="uk-UA"/>
              </w:rPr>
            </w:pPr>
            <w:proofErr w:type="spellStart"/>
            <w:r w:rsidRPr="00F552E4">
              <w:rPr>
                <w:sz w:val="22"/>
                <w:szCs w:val="22"/>
                <w:lang w:eastAsia="uk-UA"/>
              </w:rPr>
              <w:t>середні</w:t>
            </w:r>
            <w:proofErr w:type="spellEnd"/>
            <w:r w:rsidRPr="00F552E4">
              <w:rPr>
                <w:sz w:val="22"/>
                <w:szCs w:val="22"/>
                <w:lang w:eastAsia="uk-UA"/>
              </w:rPr>
              <w:t xml:space="preserve"> </w:t>
            </w:r>
            <w:proofErr w:type="spellStart"/>
            <w:r w:rsidRPr="00F552E4">
              <w:rPr>
                <w:sz w:val="22"/>
                <w:szCs w:val="22"/>
                <w:lang w:eastAsia="uk-UA"/>
              </w:rPr>
              <w:t>витрати</w:t>
            </w:r>
            <w:proofErr w:type="spellEnd"/>
            <w:r w:rsidRPr="00F552E4">
              <w:rPr>
                <w:sz w:val="22"/>
                <w:szCs w:val="22"/>
                <w:lang w:eastAsia="uk-UA"/>
              </w:rPr>
              <w:t xml:space="preserve"> –</w:t>
            </w:r>
          </w:p>
          <w:p w:rsidR="00F552E4" w:rsidRPr="00F552E4" w:rsidRDefault="00F552E4" w:rsidP="00F552E4">
            <w:pPr>
              <w:autoSpaceDE w:val="0"/>
              <w:autoSpaceDN w:val="0"/>
              <w:adjustRightInd w:val="0"/>
              <w:rPr>
                <w:b/>
                <w:lang w:val="uk-UA" w:eastAsia="uk-UA"/>
              </w:rPr>
            </w:pPr>
            <w:r w:rsidRPr="00F552E4">
              <w:rPr>
                <w:sz w:val="22"/>
                <w:szCs w:val="22"/>
                <w:lang w:val="uk-UA" w:eastAsia="uk-UA"/>
              </w:rPr>
              <w:t>10000</w:t>
            </w:r>
            <w:r w:rsidRPr="00F552E4">
              <w:rPr>
                <w:sz w:val="22"/>
                <w:szCs w:val="22"/>
                <w:lang w:eastAsia="uk-UA"/>
              </w:rPr>
              <w:t xml:space="preserve"> </w:t>
            </w:r>
            <w:proofErr w:type="spellStart"/>
            <w:r w:rsidRPr="00F552E4">
              <w:rPr>
                <w:sz w:val="22"/>
                <w:szCs w:val="22"/>
                <w:lang w:eastAsia="uk-UA"/>
              </w:rPr>
              <w:t>грн</w:t>
            </w:r>
            <w:proofErr w:type="spellEnd"/>
            <w:r w:rsidRPr="00F552E4">
              <w:rPr>
                <w:sz w:val="22"/>
                <w:szCs w:val="22"/>
                <w:lang w:val="uk-UA" w:eastAsia="uk-UA"/>
              </w:rPr>
              <w:t>.</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519"/>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lang w:val="uk-UA" w:eastAsia="uk-UA"/>
              </w:rPr>
            </w:pPr>
            <w:proofErr w:type="spellStart"/>
            <w:r w:rsidRPr="00F552E4">
              <w:rPr>
                <w:b/>
                <w:sz w:val="22"/>
                <w:szCs w:val="22"/>
                <w:lang w:eastAsia="uk-UA"/>
              </w:rPr>
              <w:t>Якості</w:t>
            </w:r>
            <w:proofErr w:type="spellEnd"/>
            <w:r w:rsidRPr="00F552E4">
              <w:rPr>
                <w:b/>
                <w:sz w:val="22"/>
                <w:szCs w:val="22"/>
                <w:lang w:val="uk-UA" w:eastAsia="uk-UA"/>
              </w:rPr>
              <w:t xml:space="preserve"> </w:t>
            </w:r>
            <w:r w:rsidRPr="00F552E4">
              <w:rPr>
                <w:sz w:val="22"/>
                <w:szCs w:val="22"/>
                <w:lang w:val="uk-UA" w:eastAsia="uk-UA"/>
              </w:rPr>
              <w:t>Збільшено у порівнянні з минулим роком</w:t>
            </w:r>
          </w:p>
          <w:p w:rsidR="00F552E4" w:rsidRPr="00F552E4" w:rsidRDefault="00F552E4" w:rsidP="00F552E4">
            <w:pPr>
              <w:autoSpaceDE w:val="0"/>
              <w:autoSpaceDN w:val="0"/>
              <w:adjustRightInd w:val="0"/>
              <w:rPr>
                <w:lang w:val="uk-UA" w:eastAsia="uk-UA"/>
              </w:rPr>
            </w:pPr>
          </w:p>
          <w:p w:rsidR="00F552E4" w:rsidRPr="00F552E4" w:rsidRDefault="00F552E4" w:rsidP="00F552E4">
            <w:pPr>
              <w:autoSpaceDE w:val="0"/>
              <w:autoSpaceDN w:val="0"/>
              <w:adjustRightInd w:val="0"/>
              <w:rPr>
                <w:lang w:val="uk-UA" w:eastAsia="uk-UA"/>
              </w:rPr>
            </w:pPr>
          </w:p>
          <w:p w:rsidR="00F552E4" w:rsidRPr="00F552E4" w:rsidRDefault="00F552E4" w:rsidP="00F552E4">
            <w:pPr>
              <w:autoSpaceDE w:val="0"/>
              <w:autoSpaceDN w:val="0"/>
              <w:adjustRightInd w:val="0"/>
              <w:rPr>
                <w:lang w:val="uk-UA" w:eastAsia="uk-UA"/>
              </w:rPr>
            </w:pP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565"/>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Захід</w:t>
            </w:r>
            <w:proofErr w:type="spellEnd"/>
            <w:r w:rsidRPr="00F552E4">
              <w:rPr>
                <w:b/>
                <w:sz w:val="22"/>
                <w:szCs w:val="22"/>
                <w:lang w:eastAsia="uk-UA"/>
              </w:rPr>
              <w:t xml:space="preserve"> </w:t>
            </w:r>
            <w:r w:rsidRPr="00F552E4">
              <w:rPr>
                <w:b/>
                <w:sz w:val="22"/>
                <w:szCs w:val="22"/>
                <w:lang w:val="uk-UA" w:eastAsia="uk-UA"/>
              </w:rPr>
              <w:t>3</w:t>
            </w:r>
          </w:p>
          <w:p w:rsidR="00F552E4" w:rsidRPr="00F552E4" w:rsidRDefault="00F552E4" w:rsidP="00F552E4">
            <w:pPr>
              <w:autoSpaceDE w:val="0"/>
              <w:autoSpaceDN w:val="0"/>
              <w:adjustRightInd w:val="0"/>
              <w:rPr>
                <w:lang w:eastAsia="uk-UA"/>
              </w:rPr>
            </w:pPr>
            <w:r w:rsidRPr="00F552E4">
              <w:rPr>
                <w:sz w:val="22"/>
                <w:szCs w:val="22"/>
                <w:lang w:val="uk-UA" w:eastAsia="uk-UA"/>
              </w:rPr>
              <w:t>Вечір пам’яті</w:t>
            </w:r>
            <w:r w:rsidRPr="00F552E4">
              <w:rPr>
                <w:sz w:val="22"/>
                <w:szCs w:val="22"/>
                <w:lang w:eastAsia="uk-UA"/>
              </w:rPr>
              <w:t xml:space="preserve"> </w:t>
            </w:r>
            <w:proofErr w:type="spellStart"/>
            <w:r w:rsidRPr="00F552E4">
              <w:rPr>
                <w:sz w:val="22"/>
                <w:szCs w:val="22"/>
                <w:lang w:eastAsia="uk-UA"/>
              </w:rPr>
              <w:t>Героїв</w:t>
            </w:r>
            <w:proofErr w:type="spellEnd"/>
            <w:r w:rsidRPr="00F552E4">
              <w:rPr>
                <w:sz w:val="22"/>
                <w:szCs w:val="22"/>
                <w:lang w:eastAsia="uk-UA"/>
              </w:rPr>
              <w:t xml:space="preserve"> </w:t>
            </w:r>
            <w:proofErr w:type="spellStart"/>
            <w:r w:rsidRPr="00F552E4">
              <w:rPr>
                <w:sz w:val="22"/>
                <w:szCs w:val="22"/>
                <w:lang w:eastAsia="uk-UA"/>
              </w:rPr>
              <w:t>Небесної</w:t>
            </w:r>
            <w:proofErr w:type="spellEnd"/>
            <w:r w:rsidRPr="00F552E4">
              <w:rPr>
                <w:sz w:val="22"/>
                <w:szCs w:val="22"/>
                <w:lang w:eastAsia="uk-UA"/>
              </w:rPr>
              <w:t xml:space="preserve"> </w:t>
            </w:r>
            <w:proofErr w:type="spellStart"/>
            <w:r w:rsidRPr="00F552E4">
              <w:rPr>
                <w:sz w:val="22"/>
                <w:szCs w:val="22"/>
                <w:lang w:eastAsia="uk-UA"/>
              </w:rPr>
              <w:t>Сотні</w:t>
            </w:r>
            <w:proofErr w:type="spellEnd"/>
            <w:r w:rsidRPr="00F552E4">
              <w:rPr>
                <w:sz w:val="22"/>
                <w:szCs w:val="22"/>
                <w:lang w:eastAsia="uk-UA"/>
              </w:rPr>
              <w:t xml:space="preserve"> – </w:t>
            </w:r>
            <w:r w:rsidRPr="00F552E4">
              <w:rPr>
                <w:sz w:val="22"/>
                <w:szCs w:val="22"/>
                <w:lang w:val="uk-UA" w:eastAsia="uk-UA"/>
              </w:rPr>
              <w:t>9</w:t>
            </w:r>
            <w:r w:rsidRPr="00F552E4">
              <w:rPr>
                <w:sz w:val="22"/>
                <w:szCs w:val="22"/>
                <w:lang w:eastAsia="uk-UA"/>
              </w:rPr>
              <w:t xml:space="preserve"> </w:t>
            </w:r>
            <w:proofErr w:type="spellStart"/>
            <w:r w:rsidRPr="00F552E4">
              <w:rPr>
                <w:sz w:val="22"/>
                <w:szCs w:val="22"/>
                <w:lang w:eastAsia="uk-UA"/>
              </w:rPr>
              <w:t>річниця</w:t>
            </w:r>
            <w:proofErr w:type="spellEnd"/>
          </w:p>
        </w:tc>
        <w:tc>
          <w:tcPr>
            <w:tcW w:w="3101" w:type="dxa"/>
            <w:tcBorders>
              <w:bottom w:val="single" w:sz="4" w:space="0" w:color="auto"/>
            </w:tcBorders>
          </w:tcPr>
          <w:p w:rsidR="00F552E4" w:rsidRPr="00F552E4" w:rsidRDefault="00F552E4" w:rsidP="00F552E4">
            <w:pPr>
              <w:autoSpaceDE w:val="0"/>
              <w:autoSpaceDN w:val="0"/>
              <w:adjustRightInd w:val="0"/>
              <w:rPr>
                <w:b/>
                <w:lang w:eastAsia="uk-UA"/>
              </w:rPr>
            </w:pPr>
            <w:r w:rsidRPr="00F552E4">
              <w:rPr>
                <w:b/>
                <w:sz w:val="22"/>
                <w:szCs w:val="22"/>
                <w:lang w:eastAsia="uk-UA"/>
              </w:rPr>
              <w:t xml:space="preserve">Затрат </w:t>
            </w:r>
          </w:p>
          <w:p w:rsidR="00F552E4" w:rsidRPr="00F552E4" w:rsidRDefault="00F552E4" w:rsidP="00F552E4">
            <w:pPr>
              <w:autoSpaceDE w:val="0"/>
              <w:autoSpaceDN w:val="0"/>
              <w:adjustRightInd w:val="0"/>
              <w:rPr>
                <w:lang w:eastAsia="uk-UA"/>
              </w:rPr>
            </w:pPr>
            <w:r w:rsidRPr="00F552E4">
              <w:rPr>
                <w:sz w:val="22"/>
                <w:szCs w:val="22"/>
                <w:lang w:val="uk-UA" w:eastAsia="uk-UA"/>
              </w:rPr>
              <w:t>4 0</w:t>
            </w:r>
            <w:r w:rsidRPr="00F552E4">
              <w:rPr>
                <w:sz w:val="22"/>
                <w:szCs w:val="22"/>
                <w:lang w:eastAsia="uk-UA"/>
              </w:rPr>
              <w:t xml:space="preserve">00 </w:t>
            </w:r>
            <w:proofErr w:type="spellStart"/>
            <w:r w:rsidRPr="00F552E4">
              <w:rPr>
                <w:sz w:val="22"/>
                <w:szCs w:val="22"/>
                <w:lang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Міський бюджет</w:t>
            </w:r>
          </w:p>
        </w:tc>
        <w:tc>
          <w:tcPr>
            <w:tcW w:w="1560"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4 000</w:t>
            </w:r>
          </w:p>
        </w:tc>
        <w:tc>
          <w:tcPr>
            <w:tcW w:w="2001" w:type="dxa"/>
            <w:vMerge w:val="restart"/>
          </w:tcPr>
          <w:p w:rsidR="00F552E4" w:rsidRPr="00F552E4" w:rsidRDefault="00F552E4" w:rsidP="00F552E4">
            <w:pPr>
              <w:autoSpaceDE w:val="0"/>
              <w:autoSpaceDN w:val="0"/>
              <w:adjustRightInd w:val="0"/>
              <w:rPr>
                <w:lang w:val="uk-UA" w:eastAsia="uk-UA"/>
              </w:rPr>
            </w:pPr>
            <w:proofErr w:type="spellStart"/>
            <w:r w:rsidRPr="00F552E4">
              <w:rPr>
                <w:sz w:val="22"/>
                <w:szCs w:val="22"/>
                <w:lang w:eastAsia="uk-UA"/>
              </w:rPr>
              <w:t>Національно-патріотичне</w:t>
            </w:r>
            <w:proofErr w:type="spellEnd"/>
            <w:r w:rsidRPr="00F552E4">
              <w:rPr>
                <w:sz w:val="22"/>
                <w:szCs w:val="22"/>
                <w:lang w:eastAsia="uk-UA"/>
              </w:rPr>
              <w:t xml:space="preserve"> </w:t>
            </w:r>
            <w:proofErr w:type="spellStart"/>
            <w:r w:rsidRPr="00F552E4">
              <w:rPr>
                <w:sz w:val="22"/>
                <w:szCs w:val="22"/>
                <w:lang w:eastAsia="uk-UA"/>
              </w:rPr>
              <w:t>виховання</w:t>
            </w:r>
            <w:proofErr w:type="spellEnd"/>
            <w:r w:rsidRPr="00F552E4">
              <w:rPr>
                <w:sz w:val="22"/>
                <w:szCs w:val="22"/>
                <w:lang w:eastAsia="uk-UA"/>
              </w:rPr>
              <w:t xml:space="preserve">, </w:t>
            </w:r>
            <w:proofErr w:type="spellStart"/>
            <w:r w:rsidRPr="00F552E4">
              <w:rPr>
                <w:sz w:val="22"/>
                <w:szCs w:val="22"/>
                <w:lang w:eastAsia="uk-UA"/>
              </w:rPr>
              <w:t>віддання</w:t>
            </w:r>
            <w:proofErr w:type="spellEnd"/>
            <w:r w:rsidRPr="00F552E4">
              <w:rPr>
                <w:sz w:val="22"/>
                <w:szCs w:val="22"/>
                <w:lang w:eastAsia="uk-UA"/>
              </w:rPr>
              <w:t xml:space="preserve"> </w:t>
            </w:r>
            <w:proofErr w:type="spellStart"/>
            <w:r w:rsidRPr="00F552E4">
              <w:rPr>
                <w:sz w:val="22"/>
                <w:szCs w:val="22"/>
                <w:lang w:eastAsia="uk-UA"/>
              </w:rPr>
              <w:t>належної</w:t>
            </w:r>
            <w:proofErr w:type="spellEnd"/>
            <w:r w:rsidRPr="00F552E4">
              <w:rPr>
                <w:sz w:val="22"/>
                <w:szCs w:val="22"/>
                <w:lang w:eastAsia="uk-UA"/>
              </w:rPr>
              <w:t xml:space="preserve"> </w:t>
            </w:r>
            <w:proofErr w:type="spellStart"/>
            <w:r w:rsidRPr="00F552E4">
              <w:rPr>
                <w:sz w:val="22"/>
                <w:szCs w:val="22"/>
                <w:lang w:eastAsia="uk-UA"/>
              </w:rPr>
              <w:t>шани</w:t>
            </w:r>
            <w:proofErr w:type="spellEnd"/>
            <w:r w:rsidRPr="00F552E4">
              <w:rPr>
                <w:sz w:val="22"/>
                <w:szCs w:val="22"/>
                <w:lang w:eastAsia="uk-UA"/>
              </w:rPr>
              <w:t xml:space="preserve"> </w:t>
            </w:r>
            <w:proofErr w:type="spellStart"/>
            <w:r w:rsidRPr="00F552E4">
              <w:rPr>
                <w:sz w:val="22"/>
                <w:szCs w:val="22"/>
                <w:lang w:eastAsia="uk-UA"/>
              </w:rPr>
              <w:t>загиблим</w:t>
            </w:r>
            <w:proofErr w:type="spellEnd"/>
            <w:r w:rsidRPr="00F552E4">
              <w:rPr>
                <w:sz w:val="22"/>
                <w:szCs w:val="22"/>
                <w:lang w:eastAsia="uk-UA"/>
              </w:rPr>
              <w:t xml:space="preserve"> героям </w:t>
            </w:r>
          </w:p>
        </w:tc>
      </w:tr>
      <w:tr w:rsidR="00F552E4" w:rsidRPr="00F552E4" w:rsidTr="00F552E4">
        <w:trPr>
          <w:gridAfter w:val="1"/>
          <w:wAfter w:w="10" w:type="dxa"/>
          <w:cantSplit/>
          <w:trHeight w:val="465"/>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Borders>
              <w:bottom w:val="single" w:sz="4" w:space="0" w:color="auto"/>
            </w:tcBorders>
          </w:tcPr>
          <w:p w:rsidR="00F552E4" w:rsidRPr="00F552E4" w:rsidRDefault="00F552E4" w:rsidP="00F552E4">
            <w:pPr>
              <w:autoSpaceDE w:val="0"/>
              <w:autoSpaceDN w:val="0"/>
              <w:adjustRightInd w:val="0"/>
              <w:rPr>
                <w:lang w:eastAsia="uk-UA"/>
              </w:rPr>
            </w:pPr>
            <w:r w:rsidRPr="00F552E4">
              <w:rPr>
                <w:b/>
                <w:sz w:val="22"/>
                <w:szCs w:val="22"/>
                <w:lang w:val="uk-UA" w:eastAsia="uk-UA"/>
              </w:rPr>
              <w:t>П</w:t>
            </w:r>
            <w:proofErr w:type="spellStart"/>
            <w:r w:rsidRPr="00F552E4">
              <w:rPr>
                <w:b/>
                <w:sz w:val="22"/>
                <w:szCs w:val="22"/>
                <w:lang w:eastAsia="uk-UA"/>
              </w:rPr>
              <w:t>родукту</w:t>
            </w:r>
            <w:proofErr w:type="spellEnd"/>
          </w:p>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Лампадки 1700 </w:t>
            </w:r>
            <w:proofErr w:type="spellStart"/>
            <w:r w:rsidRPr="00F552E4">
              <w:rPr>
                <w:sz w:val="22"/>
                <w:szCs w:val="22"/>
                <w:lang w:val="uk-UA" w:eastAsia="uk-UA"/>
              </w:rPr>
              <w:t>грн</w:t>
            </w:r>
            <w:proofErr w:type="spellEnd"/>
            <w:r w:rsidRPr="00F552E4">
              <w:rPr>
                <w:sz w:val="22"/>
                <w:szCs w:val="22"/>
                <w:lang w:val="uk-UA" w:eastAsia="uk-UA"/>
              </w:rPr>
              <w:t>,</w:t>
            </w:r>
            <w:r w:rsidRPr="00F552E4">
              <w:rPr>
                <w:sz w:val="22"/>
                <w:szCs w:val="22"/>
                <w:lang w:eastAsia="uk-UA"/>
              </w:rPr>
              <w:t xml:space="preserve"> </w:t>
            </w:r>
            <w:proofErr w:type="spellStart"/>
            <w:r w:rsidRPr="00F552E4">
              <w:rPr>
                <w:sz w:val="22"/>
                <w:szCs w:val="22"/>
                <w:lang w:eastAsia="uk-UA"/>
              </w:rPr>
              <w:t>кошик</w:t>
            </w:r>
            <w:proofErr w:type="spellEnd"/>
            <w:r w:rsidRPr="00F552E4">
              <w:rPr>
                <w:sz w:val="22"/>
                <w:szCs w:val="22"/>
                <w:lang w:val="uk-UA" w:eastAsia="uk-UA"/>
              </w:rPr>
              <w:t xml:space="preserve"> із живих квітів</w:t>
            </w:r>
            <w:r w:rsidRPr="00F552E4">
              <w:rPr>
                <w:sz w:val="22"/>
                <w:szCs w:val="22"/>
                <w:lang w:eastAsia="uk-UA"/>
              </w:rPr>
              <w:t xml:space="preserve"> </w:t>
            </w:r>
            <w:r w:rsidRPr="00F552E4">
              <w:rPr>
                <w:sz w:val="22"/>
                <w:szCs w:val="22"/>
                <w:lang w:val="uk-UA" w:eastAsia="uk-UA"/>
              </w:rPr>
              <w:t xml:space="preserve">1 300 </w:t>
            </w:r>
            <w:proofErr w:type="spellStart"/>
            <w:r w:rsidRPr="00F552E4">
              <w:rPr>
                <w:sz w:val="22"/>
                <w:szCs w:val="22"/>
                <w:lang w:val="uk-UA" w:eastAsia="uk-UA"/>
              </w:rPr>
              <w:t>грн</w:t>
            </w:r>
            <w:proofErr w:type="spellEnd"/>
          </w:p>
        </w:tc>
        <w:tc>
          <w:tcPr>
            <w:tcW w:w="1882" w:type="dxa"/>
            <w:gridSpan w:val="2"/>
            <w:vMerge/>
            <w:tcBorders>
              <w:bottom w:val="single" w:sz="4" w:space="0" w:color="auto"/>
            </w:tcBorders>
          </w:tcPr>
          <w:p w:rsidR="00F552E4" w:rsidRPr="00F552E4" w:rsidRDefault="00F552E4" w:rsidP="00F552E4">
            <w:pPr>
              <w:autoSpaceDE w:val="0"/>
              <w:autoSpaceDN w:val="0"/>
              <w:adjustRightInd w:val="0"/>
              <w:rPr>
                <w:lang w:eastAsia="uk-UA"/>
              </w:rPr>
            </w:pPr>
          </w:p>
        </w:tc>
        <w:tc>
          <w:tcPr>
            <w:tcW w:w="1803"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1560"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2001" w:type="dxa"/>
            <w:vMerge/>
            <w:tcBorders>
              <w:bottom w:val="single" w:sz="4" w:space="0" w:color="auto"/>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420"/>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Borders>
              <w:right w:val="single" w:sz="4" w:space="0" w:color="auto"/>
            </w:tcBorders>
          </w:tcPr>
          <w:p w:rsidR="00F552E4" w:rsidRPr="00F552E4" w:rsidRDefault="00F552E4" w:rsidP="00F552E4">
            <w:pPr>
              <w:autoSpaceDE w:val="0"/>
              <w:autoSpaceDN w:val="0"/>
              <w:adjustRightInd w:val="0"/>
              <w:rPr>
                <w:b/>
                <w:lang w:eastAsia="uk-UA"/>
              </w:rPr>
            </w:pPr>
          </w:p>
        </w:tc>
        <w:tc>
          <w:tcPr>
            <w:tcW w:w="3101"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Ефективності</w:t>
            </w:r>
            <w:proofErr w:type="spellEnd"/>
          </w:p>
          <w:p w:rsidR="00F552E4" w:rsidRPr="00F552E4" w:rsidRDefault="00F552E4" w:rsidP="00F552E4">
            <w:pPr>
              <w:autoSpaceDE w:val="0"/>
              <w:autoSpaceDN w:val="0"/>
              <w:adjustRightInd w:val="0"/>
              <w:rPr>
                <w:lang w:eastAsia="uk-UA"/>
              </w:rPr>
            </w:pPr>
            <w:proofErr w:type="spellStart"/>
            <w:r w:rsidRPr="00F552E4">
              <w:rPr>
                <w:sz w:val="22"/>
                <w:szCs w:val="22"/>
                <w:lang w:eastAsia="uk-UA"/>
              </w:rPr>
              <w:t>середні</w:t>
            </w:r>
            <w:proofErr w:type="spellEnd"/>
            <w:r w:rsidRPr="00F552E4">
              <w:rPr>
                <w:sz w:val="22"/>
                <w:szCs w:val="22"/>
                <w:lang w:eastAsia="uk-UA"/>
              </w:rPr>
              <w:t xml:space="preserve"> </w:t>
            </w:r>
            <w:proofErr w:type="spellStart"/>
            <w:r w:rsidRPr="00F552E4">
              <w:rPr>
                <w:sz w:val="22"/>
                <w:szCs w:val="22"/>
                <w:lang w:eastAsia="uk-UA"/>
              </w:rPr>
              <w:t>витрати</w:t>
            </w:r>
            <w:proofErr w:type="spellEnd"/>
            <w:r w:rsidRPr="00F552E4">
              <w:rPr>
                <w:sz w:val="22"/>
                <w:szCs w:val="22"/>
                <w:lang w:eastAsia="uk-UA"/>
              </w:rPr>
              <w:t xml:space="preserve"> на </w:t>
            </w:r>
          </w:p>
          <w:p w:rsidR="00F552E4" w:rsidRPr="00F552E4" w:rsidRDefault="00F552E4" w:rsidP="00F552E4">
            <w:pPr>
              <w:rPr>
                <w:lang w:val="uk-UA" w:eastAsia="uk-UA"/>
              </w:rPr>
            </w:pPr>
            <w:proofErr w:type="spellStart"/>
            <w:r w:rsidRPr="00F552E4">
              <w:rPr>
                <w:sz w:val="22"/>
                <w:szCs w:val="22"/>
                <w:lang w:eastAsia="uk-UA"/>
              </w:rPr>
              <w:t>придбання</w:t>
            </w:r>
            <w:proofErr w:type="spellEnd"/>
            <w:r w:rsidRPr="00F552E4">
              <w:rPr>
                <w:sz w:val="22"/>
                <w:szCs w:val="22"/>
                <w:lang w:eastAsia="uk-UA"/>
              </w:rPr>
              <w:t xml:space="preserve"> </w:t>
            </w:r>
            <w:proofErr w:type="spellStart"/>
            <w:r w:rsidRPr="00F552E4">
              <w:rPr>
                <w:sz w:val="22"/>
                <w:szCs w:val="22"/>
                <w:lang w:val="uk-UA" w:eastAsia="uk-UA"/>
              </w:rPr>
              <w:t>лападки</w:t>
            </w:r>
            <w:proofErr w:type="spellEnd"/>
            <w:r w:rsidRPr="00F552E4">
              <w:rPr>
                <w:sz w:val="22"/>
                <w:szCs w:val="22"/>
                <w:lang w:val="uk-UA" w:eastAsia="uk-UA"/>
              </w:rPr>
              <w:t>, кошика з квітами</w:t>
            </w:r>
          </w:p>
        </w:tc>
        <w:tc>
          <w:tcPr>
            <w:tcW w:w="1882" w:type="dxa"/>
            <w:gridSpan w:val="2"/>
            <w:vMerge/>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rPr>
                <w:lang w:eastAsia="uk-UA"/>
              </w:rPr>
            </w:pPr>
          </w:p>
        </w:tc>
        <w:tc>
          <w:tcPr>
            <w:tcW w:w="1803" w:type="dxa"/>
            <w:vMerge/>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rPr>
                <w:lang w:eastAsia="uk-UA"/>
              </w:rPr>
            </w:pPr>
          </w:p>
        </w:tc>
        <w:tc>
          <w:tcPr>
            <w:tcW w:w="1560" w:type="dxa"/>
            <w:vMerge/>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rPr>
                <w:lang w:eastAsia="uk-UA"/>
              </w:rPr>
            </w:pPr>
          </w:p>
        </w:tc>
        <w:tc>
          <w:tcPr>
            <w:tcW w:w="2001" w:type="dxa"/>
            <w:vMerge/>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60"/>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Borders>
              <w:top w:val="single" w:sz="4" w:space="0" w:color="auto"/>
            </w:tcBorders>
          </w:tcPr>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Якості</w:t>
            </w:r>
            <w:proofErr w:type="spellEnd"/>
            <w:r w:rsidRPr="00F552E4">
              <w:rPr>
                <w:b/>
                <w:sz w:val="22"/>
                <w:szCs w:val="22"/>
                <w:lang w:val="uk-UA" w:eastAsia="uk-UA"/>
              </w:rPr>
              <w:t xml:space="preserve"> </w:t>
            </w:r>
            <w:r w:rsidRPr="00F552E4">
              <w:rPr>
                <w:sz w:val="22"/>
                <w:szCs w:val="22"/>
                <w:lang w:val="uk-UA" w:eastAsia="uk-UA"/>
              </w:rPr>
              <w:t>Збільшено у порівнянні з минулим роком</w:t>
            </w:r>
          </w:p>
        </w:tc>
        <w:tc>
          <w:tcPr>
            <w:tcW w:w="1882" w:type="dxa"/>
            <w:gridSpan w:val="2"/>
            <w:vMerge/>
            <w:tcBorders>
              <w:top w:val="single" w:sz="4" w:space="0" w:color="auto"/>
            </w:tcBorders>
          </w:tcPr>
          <w:p w:rsidR="00F552E4" w:rsidRPr="00F552E4" w:rsidRDefault="00F552E4" w:rsidP="00F552E4">
            <w:pPr>
              <w:autoSpaceDE w:val="0"/>
              <w:autoSpaceDN w:val="0"/>
              <w:adjustRightInd w:val="0"/>
              <w:rPr>
                <w:lang w:eastAsia="uk-UA"/>
              </w:rPr>
            </w:pPr>
          </w:p>
        </w:tc>
        <w:tc>
          <w:tcPr>
            <w:tcW w:w="1803" w:type="dxa"/>
            <w:vMerge/>
            <w:tcBorders>
              <w:top w:val="single" w:sz="4" w:space="0" w:color="auto"/>
              <w:bottom w:val="nil"/>
            </w:tcBorders>
          </w:tcPr>
          <w:p w:rsidR="00F552E4" w:rsidRPr="00F552E4" w:rsidRDefault="00F552E4" w:rsidP="00F552E4">
            <w:pPr>
              <w:autoSpaceDE w:val="0"/>
              <w:autoSpaceDN w:val="0"/>
              <w:adjustRightInd w:val="0"/>
              <w:rPr>
                <w:lang w:eastAsia="uk-UA"/>
              </w:rPr>
            </w:pPr>
          </w:p>
        </w:tc>
        <w:tc>
          <w:tcPr>
            <w:tcW w:w="1560" w:type="dxa"/>
            <w:vMerge/>
            <w:tcBorders>
              <w:top w:val="single" w:sz="4" w:space="0" w:color="auto"/>
              <w:bottom w:val="nil"/>
            </w:tcBorders>
          </w:tcPr>
          <w:p w:rsidR="00F552E4" w:rsidRPr="00F552E4" w:rsidRDefault="00F552E4" w:rsidP="00F552E4">
            <w:pPr>
              <w:autoSpaceDE w:val="0"/>
              <w:autoSpaceDN w:val="0"/>
              <w:adjustRightInd w:val="0"/>
              <w:rPr>
                <w:lang w:eastAsia="uk-UA"/>
              </w:rPr>
            </w:pPr>
          </w:p>
        </w:tc>
        <w:tc>
          <w:tcPr>
            <w:tcW w:w="2001" w:type="dxa"/>
            <w:vMerge/>
            <w:tcBorders>
              <w:top w:val="single" w:sz="4" w:space="0" w:color="auto"/>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500"/>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Захід 4</w:t>
            </w:r>
          </w:p>
          <w:p w:rsidR="00F552E4" w:rsidRPr="00F552E4" w:rsidRDefault="00F552E4" w:rsidP="00F552E4">
            <w:pPr>
              <w:autoSpaceDE w:val="0"/>
              <w:autoSpaceDN w:val="0"/>
              <w:adjustRightInd w:val="0"/>
              <w:rPr>
                <w:lang w:eastAsia="uk-UA"/>
              </w:rPr>
            </w:pPr>
            <w:proofErr w:type="spellStart"/>
            <w:r w:rsidRPr="00F552E4">
              <w:rPr>
                <w:sz w:val="22"/>
                <w:szCs w:val="22"/>
                <w:lang w:eastAsia="uk-UA"/>
              </w:rPr>
              <w:t>Шевченківські</w:t>
            </w:r>
            <w:proofErr w:type="spellEnd"/>
            <w:r w:rsidRPr="00F552E4">
              <w:rPr>
                <w:sz w:val="22"/>
                <w:szCs w:val="22"/>
                <w:lang w:eastAsia="uk-UA"/>
              </w:rPr>
              <w:t xml:space="preserve"> </w:t>
            </w:r>
            <w:proofErr w:type="spellStart"/>
            <w:r w:rsidRPr="00F552E4">
              <w:rPr>
                <w:sz w:val="22"/>
                <w:szCs w:val="22"/>
                <w:lang w:eastAsia="uk-UA"/>
              </w:rPr>
              <w:t>дні</w:t>
            </w:r>
            <w:proofErr w:type="spellEnd"/>
            <w:r w:rsidRPr="00F552E4">
              <w:rPr>
                <w:sz w:val="22"/>
                <w:szCs w:val="22"/>
                <w:lang w:eastAsia="uk-UA"/>
              </w:rPr>
              <w:t xml:space="preserve"> </w:t>
            </w:r>
            <w:proofErr w:type="spellStart"/>
            <w:r w:rsidRPr="00F552E4">
              <w:rPr>
                <w:sz w:val="22"/>
                <w:szCs w:val="22"/>
                <w:lang w:eastAsia="uk-UA"/>
              </w:rPr>
              <w:t>Святковий</w:t>
            </w:r>
            <w:proofErr w:type="spellEnd"/>
            <w:r w:rsidRPr="00F552E4">
              <w:rPr>
                <w:sz w:val="22"/>
                <w:szCs w:val="22"/>
                <w:lang w:eastAsia="uk-UA"/>
              </w:rPr>
              <w:t xml:space="preserve"> концерт</w:t>
            </w: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 xml:space="preserve">Затрат </w:t>
            </w:r>
            <w:r w:rsidRPr="00F552E4">
              <w:rPr>
                <w:sz w:val="22"/>
                <w:szCs w:val="22"/>
                <w:lang w:val="uk-UA" w:eastAsia="uk-UA"/>
              </w:rPr>
              <w:t>3 0</w:t>
            </w:r>
            <w:r w:rsidRPr="00F552E4">
              <w:rPr>
                <w:sz w:val="22"/>
                <w:szCs w:val="22"/>
                <w:lang w:eastAsia="uk-UA"/>
              </w:rPr>
              <w:t xml:space="preserve">00 </w:t>
            </w:r>
            <w:proofErr w:type="spellStart"/>
            <w:r w:rsidRPr="00F552E4">
              <w:rPr>
                <w:sz w:val="22"/>
                <w:szCs w:val="22"/>
                <w:lang w:eastAsia="uk-UA"/>
              </w:rPr>
              <w:t>грн</w:t>
            </w:r>
            <w:proofErr w:type="spellEnd"/>
          </w:p>
        </w:tc>
        <w:tc>
          <w:tcPr>
            <w:tcW w:w="1882" w:type="dxa"/>
            <w:gridSpan w:val="2"/>
            <w:vMerge w:val="restart"/>
          </w:tcPr>
          <w:p w:rsidR="00F552E4" w:rsidRPr="00F552E4" w:rsidRDefault="00F552E4" w:rsidP="00F552E4">
            <w:pPr>
              <w:rPr>
                <w:lang w:eastAsia="uk-UA"/>
              </w:rPr>
            </w:pPr>
            <w:r w:rsidRPr="00F552E4">
              <w:rPr>
                <w:sz w:val="22"/>
                <w:szCs w:val="22"/>
                <w:lang w:val="uk-UA" w:eastAsia="uk-UA"/>
              </w:rPr>
              <w:t>Управління культури, спорту та гуманітарної політики</w:t>
            </w:r>
            <w:r w:rsidRPr="00F552E4">
              <w:rPr>
                <w:sz w:val="22"/>
                <w:szCs w:val="22"/>
                <w:lang w:eastAsia="uk-UA"/>
              </w:rPr>
              <w:t xml:space="preserve"> </w:t>
            </w:r>
          </w:p>
        </w:tc>
        <w:tc>
          <w:tcPr>
            <w:tcW w:w="1803"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Міський бюджет</w:t>
            </w:r>
          </w:p>
        </w:tc>
        <w:tc>
          <w:tcPr>
            <w:tcW w:w="1560"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3 000</w:t>
            </w:r>
          </w:p>
        </w:tc>
        <w:tc>
          <w:tcPr>
            <w:tcW w:w="2001"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Національно-патріотичне</w:t>
            </w:r>
            <w:proofErr w:type="spellEnd"/>
            <w:r w:rsidRPr="00F552E4">
              <w:rPr>
                <w:sz w:val="22"/>
                <w:szCs w:val="22"/>
                <w:lang w:eastAsia="uk-UA"/>
              </w:rPr>
              <w:t xml:space="preserve"> </w:t>
            </w:r>
            <w:proofErr w:type="spellStart"/>
            <w:r w:rsidRPr="00F552E4">
              <w:rPr>
                <w:sz w:val="22"/>
                <w:szCs w:val="22"/>
                <w:lang w:eastAsia="uk-UA"/>
              </w:rPr>
              <w:t>виховання</w:t>
            </w:r>
            <w:proofErr w:type="spellEnd"/>
            <w:r w:rsidRPr="00F552E4">
              <w:rPr>
                <w:sz w:val="22"/>
                <w:szCs w:val="22"/>
                <w:lang w:eastAsia="uk-UA"/>
              </w:rPr>
              <w:t xml:space="preserve">, </w:t>
            </w:r>
            <w:proofErr w:type="spellStart"/>
            <w:r w:rsidRPr="00F552E4">
              <w:rPr>
                <w:sz w:val="22"/>
                <w:szCs w:val="22"/>
                <w:lang w:eastAsia="uk-UA"/>
              </w:rPr>
              <w:t>віддання</w:t>
            </w:r>
            <w:proofErr w:type="spellEnd"/>
            <w:r w:rsidRPr="00F552E4">
              <w:rPr>
                <w:sz w:val="22"/>
                <w:szCs w:val="22"/>
                <w:lang w:eastAsia="uk-UA"/>
              </w:rPr>
              <w:t xml:space="preserve"> </w:t>
            </w:r>
            <w:proofErr w:type="spellStart"/>
            <w:r w:rsidRPr="00F552E4">
              <w:rPr>
                <w:sz w:val="22"/>
                <w:szCs w:val="22"/>
                <w:lang w:eastAsia="uk-UA"/>
              </w:rPr>
              <w:t>належної</w:t>
            </w:r>
            <w:proofErr w:type="spellEnd"/>
            <w:r w:rsidRPr="00F552E4">
              <w:rPr>
                <w:sz w:val="22"/>
                <w:szCs w:val="22"/>
                <w:lang w:eastAsia="uk-UA"/>
              </w:rPr>
              <w:t xml:space="preserve"> </w:t>
            </w:r>
            <w:proofErr w:type="spellStart"/>
            <w:r w:rsidRPr="00F552E4">
              <w:rPr>
                <w:sz w:val="22"/>
                <w:szCs w:val="22"/>
                <w:lang w:eastAsia="uk-UA"/>
              </w:rPr>
              <w:t>шани</w:t>
            </w:r>
            <w:proofErr w:type="spellEnd"/>
            <w:r w:rsidRPr="00F552E4">
              <w:rPr>
                <w:sz w:val="22"/>
                <w:szCs w:val="22"/>
                <w:lang w:eastAsia="uk-UA"/>
              </w:rPr>
              <w:t xml:space="preserve"> </w:t>
            </w:r>
            <w:proofErr w:type="spellStart"/>
            <w:r w:rsidRPr="00F552E4">
              <w:rPr>
                <w:sz w:val="22"/>
                <w:szCs w:val="22"/>
                <w:lang w:eastAsia="uk-UA"/>
              </w:rPr>
              <w:t>загиблим</w:t>
            </w:r>
            <w:proofErr w:type="spellEnd"/>
            <w:r w:rsidRPr="00F552E4">
              <w:rPr>
                <w:sz w:val="22"/>
                <w:szCs w:val="22"/>
                <w:lang w:eastAsia="uk-UA"/>
              </w:rPr>
              <w:t xml:space="preserve"> героям</w:t>
            </w:r>
          </w:p>
        </w:tc>
      </w:tr>
      <w:tr w:rsidR="00F552E4" w:rsidRPr="00F552E4" w:rsidTr="00F552E4">
        <w:trPr>
          <w:gridAfter w:val="1"/>
          <w:wAfter w:w="10" w:type="dxa"/>
          <w:cantSplit/>
          <w:trHeight w:val="615"/>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lang w:eastAsia="uk-UA"/>
              </w:rPr>
            </w:pPr>
            <w:r w:rsidRPr="00F552E4">
              <w:rPr>
                <w:b/>
                <w:sz w:val="22"/>
                <w:szCs w:val="22"/>
                <w:lang w:val="uk-UA" w:eastAsia="uk-UA"/>
              </w:rPr>
              <w:t>П</w:t>
            </w:r>
            <w:proofErr w:type="spellStart"/>
            <w:r w:rsidRPr="00F552E4">
              <w:rPr>
                <w:b/>
                <w:sz w:val="22"/>
                <w:szCs w:val="22"/>
                <w:lang w:eastAsia="uk-UA"/>
              </w:rPr>
              <w:t>родукту</w:t>
            </w:r>
            <w:proofErr w:type="spellEnd"/>
          </w:p>
          <w:p w:rsidR="00F552E4" w:rsidRPr="00F552E4" w:rsidRDefault="00F552E4" w:rsidP="00F552E4">
            <w:pPr>
              <w:autoSpaceDE w:val="0"/>
              <w:autoSpaceDN w:val="0"/>
              <w:adjustRightInd w:val="0"/>
              <w:rPr>
                <w:b/>
                <w:lang w:eastAsia="uk-UA"/>
              </w:rPr>
            </w:pPr>
            <w:r w:rsidRPr="00F552E4">
              <w:rPr>
                <w:sz w:val="22"/>
                <w:szCs w:val="22"/>
                <w:lang w:val="uk-UA" w:eastAsia="uk-UA"/>
              </w:rPr>
              <w:t xml:space="preserve">2 </w:t>
            </w:r>
            <w:proofErr w:type="spellStart"/>
            <w:r w:rsidRPr="00F552E4">
              <w:rPr>
                <w:sz w:val="22"/>
                <w:szCs w:val="22"/>
                <w:lang w:eastAsia="uk-UA"/>
              </w:rPr>
              <w:t>кошик</w:t>
            </w:r>
            <w:proofErr w:type="spellEnd"/>
            <w:r w:rsidRPr="00F552E4">
              <w:rPr>
                <w:sz w:val="22"/>
                <w:szCs w:val="22"/>
                <w:lang w:val="uk-UA" w:eastAsia="uk-UA"/>
              </w:rPr>
              <w:t>и із живих квітів</w:t>
            </w:r>
            <w:r w:rsidRPr="00F552E4">
              <w:rPr>
                <w:sz w:val="22"/>
                <w:szCs w:val="22"/>
                <w:lang w:eastAsia="uk-UA"/>
              </w:rPr>
              <w:t xml:space="preserve"> </w:t>
            </w:r>
            <w:r w:rsidRPr="00F552E4">
              <w:rPr>
                <w:sz w:val="22"/>
                <w:szCs w:val="22"/>
                <w:lang w:val="uk-UA" w:eastAsia="uk-UA"/>
              </w:rPr>
              <w:t xml:space="preserve">1500 </w:t>
            </w:r>
            <w:proofErr w:type="spellStart"/>
            <w:r w:rsidRPr="00F552E4">
              <w:rPr>
                <w:sz w:val="22"/>
                <w:szCs w:val="22"/>
                <w:lang w:val="uk-UA" w:eastAsia="uk-UA"/>
              </w:rPr>
              <w:t>грн</w:t>
            </w:r>
            <w:proofErr w:type="spellEnd"/>
          </w:p>
        </w:tc>
        <w:tc>
          <w:tcPr>
            <w:tcW w:w="1882" w:type="dxa"/>
            <w:gridSpan w:val="2"/>
            <w:vMerge/>
          </w:tcPr>
          <w:p w:rsidR="00F552E4" w:rsidRPr="00F552E4" w:rsidRDefault="00F552E4" w:rsidP="00F552E4">
            <w:pPr>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920"/>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Ефективності</w:t>
            </w:r>
            <w:proofErr w:type="spellEnd"/>
          </w:p>
          <w:p w:rsidR="00F552E4" w:rsidRPr="00F552E4" w:rsidRDefault="00F552E4" w:rsidP="00F552E4">
            <w:pPr>
              <w:autoSpaceDE w:val="0"/>
              <w:autoSpaceDN w:val="0"/>
              <w:adjustRightInd w:val="0"/>
              <w:rPr>
                <w:lang w:eastAsia="uk-UA"/>
              </w:rPr>
            </w:pPr>
            <w:proofErr w:type="spellStart"/>
            <w:r w:rsidRPr="00F552E4">
              <w:rPr>
                <w:sz w:val="22"/>
                <w:szCs w:val="22"/>
                <w:lang w:eastAsia="uk-UA"/>
              </w:rPr>
              <w:t>середні</w:t>
            </w:r>
            <w:proofErr w:type="spellEnd"/>
            <w:r w:rsidRPr="00F552E4">
              <w:rPr>
                <w:sz w:val="22"/>
                <w:szCs w:val="22"/>
                <w:lang w:eastAsia="uk-UA"/>
              </w:rPr>
              <w:t xml:space="preserve"> </w:t>
            </w:r>
            <w:proofErr w:type="spellStart"/>
            <w:r w:rsidRPr="00F552E4">
              <w:rPr>
                <w:sz w:val="22"/>
                <w:szCs w:val="22"/>
                <w:lang w:eastAsia="uk-UA"/>
              </w:rPr>
              <w:t>витрати</w:t>
            </w:r>
            <w:proofErr w:type="spellEnd"/>
            <w:r w:rsidRPr="00F552E4">
              <w:rPr>
                <w:sz w:val="22"/>
                <w:szCs w:val="22"/>
                <w:lang w:eastAsia="uk-UA"/>
              </w:rPr>
              <w:t xml:space="preserve"> на </w:t>
            </w:r>
          </w:p>
          <w:p w:rsidR="00F552E4" w:rsidRPr="00F552E4" w:rsidRDefault="00F552E4" w:rsidP="00F552E4">
            <w:pPr>
              <w:autoSpaceDE w:val="0"/>
              <w:autoSpaceDN w:val="0"/>
              <w:adjustRightInd w:val="0"/>
              <w:rPr>
                <w:b/>
                <w:lang w:eastAsia="uk-UA"/>
              </w:rPr>
            </w:pPr>
            <w:proofErr w:type="spellStart"/>
            <w:r w:rsidRPr="00F552E4">
              <w:rPr>
                <w:sz w:val="22"/>
                <w:szCs w:val="22"/>
                <w:lang w:eastAsia="uk-UA"/>
              </w:rPr>
              <w:t>придбання</w:t>
            </w:r>
            <w:proofErr w:type="spellEnd"/>
            <w:r w:rsidRPr="00F552E4">
              <w:rPr>
                <w:sz w:val="22"/>
                <w:szCs w:val="22"/>
                <w:lang w:eastAsia="uk-UA"/>
              </w:rPr>
              <w:t xml:space="preserve"> </w:t>
            </w:r>
            <w:r w:rsidRPr="00F552E4">
              <w:rPr>
                <w:sz w:val="22"/>
                <w:szCs w:val="22"/>
                <w:lang w:val="uk-UA" w:eastAsia="uk-UA"/>
              </w:rPr>
              <w:t>кошиків з квітами</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889"/>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Якості</w:t>
            </w:r>
            <w:proofErr w:type="spellEnd"/>
            <w:r w:rsidRPr="00F552E4">
              <w:rPr>
                <w:b/>
                <w:sz w:val="22"/>
                <w:szCs w:val="22"/>
                <w:lang w:val="uk-UA" w:eastAsia="uk-UA"/>
              </w:rPr>
              <w:t xml:space="preserve"> </w:t>
            </w:r>
            <w:r w:rsidRPr="00F552E4">
              <w:rPr>
                <w:sz w:val="22"/>
                <w:szCs w:val="22"/>
                <w:lang w:val="uk-UA" w:eastAsia="uk-UA"/>
              </w:rPr>
              <w:t>Збільшено у порівнянні з минулим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52"/>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tabs>
                <w:tab w:val="left" w:pos="6780"/>
              </w:tabs>
              <w:jc w:val="both"/>
              <w:rPr>
                <w:b/>
                <w:lang w:val="uk-UA"/>
              </w:rPr>
            </w:pPr>
            <w:r w:rsidRPr="00F552E4">
              <w:rPr>
                <w:b/>
                <w:sz w:val="22"/>
                <w:szCs w:val="22"/>
                <w:lang w:val="uk-UA"/>
              </w:rPr>
              <w:t>Захід 5</w:t>
            </w:r>
          </w:p>
          <w:p w:rsidR="00F552E4" w:rsidRPr="00F552E4" w:rsidRDefault="00F552E4" w:rsidP="00F552E4">
            <w:pPr>
              <w:autoSpaceDE w:val="0"/>
              <w:autoSpaceDN w:val="0"/>
              <w:adjustRightInd w:val="0"/>
              <w:rPr>
                <w:lang w:val="uk-UA" w:eastAsia="uk-UA"/>
              </w:rPr>
            </w:pPr>
            <w:proofErr w:type="spellStart"/>
            <w:r w:rsidRPr="00F552E4">
              <w:rPr>
                <w:sz w:val="22"/>
                <w:szCs w:val="22"/>
              </w:rPr>
              <w:t>Послуги</w:t>
            </w:r>
            <w:proofErr w:type="spellEnd"/>
            <w:r w:rsidRPr="00F552E4">
              <w:rPr>
                <w:sz w:val="22"/>
                <w:szCs w:val="22"/>
              </w:rPr>
              <w:t xml:space="preserve"> </w:t>
            </w:r>
            <w:proofErr w:type="spellStart"/>
            <w:r w:rsidRPr="00F552E4">
              <w:rPr>
                <w:sz w:val="22"/>
                <w:szCs w:val="22"/>
              </w:rPr>
              <w:t>виготовлення</w:t>
            </w:r>
            <w:proofErr w:type="spellEnd"/>
            <w:r w:rsidRPr="00F552E4">
              <w:rPr>
                <w:sz w:val="22"/>
                <w:szCs w:val="22"/>
              </w:rPr>
              <w:t xml:space="preserve"> </w:t>
            </w:r>
            <w:proofErr w:type="spellStart"/>
            <w:r w:rsidRPr="00F552E4">
              <w:rPr>
                <w:sz w:val="22"/>
                <w:szCs w:val="22"/>
              </w:rPr>
              <w:t>відеоролика</w:t>
            </w:r>
            <w:proofErr w:type="spellEnd"/>
            <w:r w:rsidRPr="00F552E4">
              <w:rPr>
                <w:sz w:val="22"/>
                <w:szCs w:val="22"/>
              </w:rPr>
              <w:t xml:space="preserve"> </w:t>
            </w:r>
            <w:proofErr w:type="spellStart"/>
            <w:r w:rsidRPr="00F552E4">
              <w:rPr>
                <w:sz w:val="22"/>
                <w:szCs w:val="22"/>
              </w:rPr>
              <w:t>присвяченого</w:t>
            </w:r>
            <w:proofErr w:type="spellEnd"/>
            <w:r w:rsidRPr="00F552E4">
              <w:rPr>
                <w:sz w:val="22"/>
                <w:szCs w:val="22"/>
              </w:rPr>
              <w:t xml:space="preserve"> 70-ій </w:t>
            </w:r>
            <w:proofErr w:type="spellStart"/>
            <w:proofErr w:type="gramStart"/>
            <w:r w:rsidRPr="00F552E4">
              <w:rPr>
                <w:sz w:val="22"/>
                <w:szCs w:val="22"/>
              </w:rPr>
              <w:t>р</w:t>
            </w:r>
            <w:proofErr w:type="gramEnd"/>
            <w:r w:rsidRPr="00F552E4">
              <w:rPr>
                <w:sz w:val="22"/>
                <w:szCs w:val="22"/>
              </w:rPr>
              <w:t>ічниці</w:t>
            </w:r>
            <w:proofErr w:type="spellEnd"/>
            <w:r w:rsidRPr="00F552E4">
              <w:rPr>
                <w:sz w:val="22"/>
                <w:szCs w:val="22"/>
              </w:rPr>
              <w:t xml:space="preserve"> </w:t>
            </w:r>
            <w:proofErr w:type="spellStart"/>
            <w:r w:rsidRPr="00F552E4">
              <w:rPr>
                <w:sz w:val="22"/>
                <w:szCs w:val="22"/>
              </w:rPr>
              <w:t>з</w:t>
            </w:r>
            <w:proofErr w:type="spellEnd"/>
            <w:r w:rsidRPr="00F552E4">
              <w:rPr>
                <w:sz w:val="22"/>
                <w:szCs w:val="22"/>
              </w:rPr>
              <w:t xml:space="preserve"> дня </w:t>
            </w:r>
            <w:proofErr w:type="spellStart"/>
            <w:r w:rsidRPr="00F552E4">
              <w:rPr>
                <w:sz w:val="22"/>
                <w:szCs w:val="22"/>
              </w:rPr>
              <w:t>заснування</w:t>
            </w:r>
            <w:proofErr w:type="spellEnd"/>
            <w:r w:rsidRPr="00F552E4">
              <w:rPr>
                <w:sz w:val="22"/>
                <w:szCs w:val="22"/>
              </w:rPr>
              <w:t xml:space="preserve"> </w:t>
            </w:r>
            <w:proofErr w:type="spellStart"/>
            <w:r w:rsidRPr="00F552E4">
              <w:rPr>
                <w:sz w:val="22"/>
                <w:szCs w:val="22"/>
              </w:rPr>
              <w:t>міста</w:t>
            </w:r>
            <w:proofErr w:type="spellEnd"/>
          </w:p>
        </w:tc>
        <w:tc>
          <w:tcPr>
            <w:tcW w:w="3101" w:type="dxa"/>
          </w:tcPr>
          <w:p w:rsidR="00F552E4" w:rsidRPr="00F552E4" w:rsidRDefault="00F552E4" w:rsidP="00F552E4">
            <w:pPr>
              <w:autoSpaceDE w:val="0"/>
              <w:autoSpaceDN w:val="0"/>
              <w:adjustRightInd w:val="0"/>
              <w:rPr>
                <w:lang w:val="uk-UA" w:eastAsia="uk-UA"/>
              </w:rPr>
            </w:pPr>
            <w:r w:rsidRPr="00F552E4">
              <w:rPr>
                <w:b/>
                <w:sz w:val="22"/>
                <w:szCs w:val="22"/>
                <w:lang w:val="uk-UA" w:eastAsia="uk-UA"/>
              </w:rPr>
              <w:t xml:space="preserve">Затрат </w:t>
            </w:r>
            <w:r w:rsidRPr="00F552E4">
              <w:rPr>
                <w:sz w:val="22"/>
                <w:szCs w:val="22"/>
                <w:lang w:val="uk-UA" w:eastAsia="uk-UA"/>
              </w:rPr>
              <w:t xml:space="preserve">20 000 </w:t>
            </w:r>
            <w:proofErr w:type="spellStart"/>
            <w:r w:rsidRPr="00F552E4">
              <w:rPr>
                <w:sz w:val="22"/>
                <w:szCs w:val="22"/>
                <w:lang w:val="uk-UA"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tc>
        <w:tc>
          <w:tcPr>
            <w:tcW w:w="1560" w:type="dxa"/>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20 0</w:t>
            </w:r>
            <w:r w:rsidRPr="00F552E4">
              <w:rPr>
                <w:sz w:val="22"/>
                <w:szCs w:val="22"/>
                <w:lang w:eastAsia="uk-UA"/>
              </w:rPr>
              <w:t xml:space="preserve">00 </w:t>
            </w:r>
            <w:proofErr w:type="spellStart"/>
            <w:r w:rsidRPr="00F552E4">
              <w:rPr>
                <w:sz w:val="22"/>
                <w:szCs w:val="22"/>
                <w:lang w:eastAsia="uk-UA"/>
              </w:rPr>
              <w:t>грн</w:t>
            </w:r>
            <w:proofErr w:type="spellEnd"/>
          </w:p>
        </w:tc>
        <w:tc>
          <w:tcPr>
            <w:tcW w:w="2001"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Відображення історії міста в фото та висловлюваннях</w:t>
            </w:r>
          </w:p>
        </w:tc>
      </w:tr>
      <w:tr w:rsidR="00F552E4" w:rsidRPr="00F552E4" w:rsidTr="00F552E4">
        <w:trPr>
          <w:gridAfter w:val="1"/>
          <w:wAfter w:w="10" w:type="dxa"/>
          <w:cantSplit/>
          <w:trHeight w:val="300"/>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tabs>
                <w:tab w:val="left" w:pos="6780"/>
              </w:tabs>
              <w:jc w:val="both"/>
              <w:rPr>
                <w:b/>
                <w:color w:val="000000" w:themeColor="text1"/>
                <w:lang w:val="uk-UA"/>
              </w:rPr>
            </w:pPr>
            <w:r w:rsidRPr="00F552E4">
              <w:rPr>
                <w:b/>
                <w:color w:val="000000" w:themeColor="text1"/>
                <w:lang w:val="uk-UA"/>
              </w:rPr>
              <w:t xml:space="preserve">Продукту </w:t>
            </w:r>
          </w:p>
          <w:p w:rsidR="00F552E4" w:rsidRPr="00F552E4" w:rsidRDefault="00F552E4" w:rsidP="00F552E4">
            <w:pPr>
              <w:tabs>
                <w:tab w:val="left" w:pos="6780"/>
              </w:tabs>
              <w:jc w:val="both"/>
              <w:rPr>
                <w:color w:val="000000" w:themeColor="text1"/>
              </w:rPr>
            </w:pPr>
            <w:proofErr w:type="spellStart"/>
            <w:r w:rsidRPr="00F552E4">
              <w:rPr>
                <w:color w:val="000000" w:themeColor="text1"/>
              </w:rPr>
              <w:t>Послуги</w:t>
            </w:r>
            <w:proofErr w:type="spellEnd"/>
            <w:r w:rsidRPr="00F552E4">
              <w:rPr>
                <w:color w:val="000000" w:themeColor="text1"/>
              </w:rPr>
              <w:t xml:space="preserve"> </w:t>
            </w:r>
            <w:proofErr w:type="spellStart"/>
            <w:r w:rsidRPr="00F552E4">
              <w:rPr>
                <w:color w:val="000000" w:themeColor="text1"/>
              </w:rPr>
              <w:t>виготовлення</w:t>
            </w:r>
            <w:proofErr w:type="spellEnd"/>
            <w:r w:rsidRPr="00F552E4">
              <w:t xml:space="preserve"> </w:t>
            </w:r>
            <w:proofErr w:type="spellStart"/>
            <w:r w:rsidRPr="00F552E4">
              <w:t>відеоролика</w:t>
            </w:r>
            <w:proofErr w:type="spellEnd"/>
            <w:r w:rsidRPr="00F552E4">
              <w:rPr>
                <w:color w:val="000000" w:themeColor="text1"/>
              </w:rPr>
              <w:t xml:space="preserve"> -  </w:t>
            </w:r>
            <w:r w:rsidRPr="00F552E4">
              <w:rPr>
                <w:color w:val="000000" w:themeColor="text1"/>
                <w:lang w:val="uk-UA"/>
              </w:rPr>
              <w:t>20</w:t>
            </w:r>
            <w:r w:rsidRPr="00F552E4">
              <w:rPr>
                <w:color w:val="000000" w:themeColor="text1"/>
              </w:rPr>
              <w:t xml:space="preserve"> 000 </w:t>
            </w:r>
            <w:proofErr w:type="spellStart"/>
            <w:r w:rsidRPr="00F552E4">
              <w:rPr>
                <w:color w:val="000000" w:themeColor="text1"/>
              </w:rPr>
              <w:t>грн</w:t>
            </w:r>
            <w:proofErr w:type="spellEnd"/>
            <w:r w:rsidRPr="00F552E4">
              <w:rPr>
                <w:color w:val="000000" w:themeColor="text1"/>
              </w:rPr>
              <w:t>.</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10"/>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Ефективності</w:t>
            </w:r>
            <w:proofErr w:type="spellEnd"/>
          </w:p>
          <w:p w:rsidR="00F552E4" w:rsidRPr="00F552E4" w:rsidRDefault="00F552E4" w:rsidP="00F552E4">
            <w:pPr>
              <w:autoSpaceDE w:val="0"/>
              <w:autoSpaceDN w:val="0"/>
              <w:adjustRightInd w:val="0"/>
              <w:rPr>
                <w:lang w:eastAsia="uk-UA"/>
              </w:rPr>
            </w:pPr>
            <w:proofErr w:type="spellStart"/>
            <w:r w:rsidRPr="00F552E4">
              <w:rPr>
                <w:sz w:val="22"/>
                <w:szCs w:val="22"/>
                <w:lang w:eastAsia="uk-UA"/>
              </w:rPr>
              <w:t>середні</w:t>
            </w:r>
            <w:proofErr w:type="spellEnd"/>
            <w:r w:rsidRPr="00F552E4">
              <w:rPr>
                <w:sz w:val="22"/>
                <w:szCs w:val="22"/>
                <w:lang w:eastAsia="uk-UA"/>
              </w:rPr>
              <w:t xml:space="preserve"> </w:t>
            </w:r>
            <w:proofErr w:type="spellStart"/>
            <w:r w:rsidRPr="00F552E4">
              <w:rPr>
                <w:sz w:val="22"/>
                <w:szCs w:val="22"/>
                <w:lang w:eastAsia="uk-UA"/>
              </w:rPr>
              <w:t>витрати</w:t>
            </w:r>
            <w:proofErr w:type="spellEnd"/>
            <w:r w:rsidRPr="00F552E4">
              <w:rPr>
                <w:sz w:val="22"/>
                <w:szCs w:val="22"/>
                <w:lang w:eastAsia="uk-UA"/>
              </w:rPr>
              <w:t xml:space="preserve"> на </w:t>
            </w:r>
          </w:p>
          <w:p w:rsidR="00F552E4" w:rsidRPr="00F552E4" w:rsidRDefault="00F552E4" w:rsidP="00F552E4">
            <w:pPr>
              <w:autoSpaceDE w:val="0"/>
              <w:autoSpaceDN w:val="0"/>
              <w:adjustRightInd w:val="0"/>
              <w:rPr>
                <w:lang w:eastAsia="uk-UA"/>
              </w:rPr>
            </w:pPr>
            <w:proofErr w:type="spellStart"/>
            <w:r w:rsidRPr="00F552E4">
              <w:rPr>
                <w:sz w:val="22"/>
                <w:szCs w:val="22"/>
                <w:lang w:eastAsia="uk-UA"/>
              </w:rPr>
              <w:t>однин</w:t>
            </w:r>
            <w:proofErr w:type="spellEnd"/>
            <w:r w:rsidRPr="00F552E4">
              <w:rPr>
                <w:sz w:val="22"/>
                <w:szCs w:val="22"/>
                <w:lang w:eastAsia="uk-UA"/>
              </w:rPr>
              <w:t xml:space="preserve"> </w:t>
            </w:r>
            <w:r w:rsidRPr="00F552E4">
              <w:rPr>
                <w:sz w:val="22"/>
                <w:szCs w:val="22"/>
                <w:lang w:val="uk-UA" w:eastAsia="uk-UA"/>
              </w:rPr>
              <w:t>відеоролик</w:t>
            </w:r>
            <w:r w:rsidRPr="00F552E4">
              <w:rPr>
                <w:sz w:val="22"/>
                <w:szCs w:val="22"/>
                <w:lang w:eastAsia="uk-UA"/>
              </w:rPr>
              <w:t xml:space="preserve"> –</w:t>
            </w:r>
          </w:p>
          <w:p w:rsidR="00F552E4" w:rsidRPr="00F552E4" w:rsidRDefault="00F552E4" w:rsidP="00F552E4">
            <w:pPr>
              <w:autoSpaceDE w:val="0"/>
              <w:autoSpaceDN w:val="0"/>
              <w:adjustRightInd w:val="0"/>
              <w:rPr>
                <w:b/>
                <w:lang w:val="uk-UA" w:eastAsia="uk-UA"/>
              </w:rPr>
            </w:pPr>
            <w:r w:rsidRPr="00F552E4">
              <w:rPr>
                <w:sz w:val="22"/>
                <w:szCs w:val="22"/>
                <w:lang w:val="uk-UA" w:eastAsia="uk-UA"/>
              </w:rPr>
              <w:t>20 0</w:t>
            </w:r>
            <w:r w:rsidRPr="00F552E4">
              <w:rPr>
                <w:sz w:val="22"/>
                <w:szCs w:val="22"/>
                <w:lang w:eastAsia="uk-UA"/>
              </w:rPr>
              <w:t xml:space="preserve">00 </w:t>
            </w:r>
            <w:proofErr w:type="spellStart"/>
            <w:r w:rsidRPr="00F552E4">
              <w:rPr>
                <w:sz w:val="22"/>
                <w:szCs w:val="22"/>
                <w:lang w:eastAsia="uk-UA"/>
              </w:rPr>
              <w:t>грн</w:t>
            </w:r>
            <w:proofErr w:type="spellEnd"/>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135"/>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Якості</w:t>
            </w:r>
            <w:proofErr w:type="spellEnd"/>
            <w:r w:rsidRPr="00F552E4">
              <w:rPr>
                <w:b/>
                <w:sz w:val="22"/>
                <w:szCs w:val="22"/>
                <w:lang w:val="uk-UA" w:eastAsia="uk-UA"/>
              </w:rPr>
              <w:t xml:space="preserve"> </w:t>
            </w:r>
            <w:r w:rsidRPr="00F552E4">
              <w:rPr>
                <w:sz w:val="22"/>
                <w:szCs w:val="22"/>
                <w:lang w:val="uk-UA" w:eastAsia="uk-UA"/>
              </w:rPr>
              <w:t>Збільшено у порівнянні з минулим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695"/>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Захід</w:t>
            </w:r>
            <w:proofErr w:type="spellEnd"/>
            <w:r w:rsidRPr="00F552E4">
              <w:rPr>
                <w:b/>
                <w:sz w:val="22"/>
                <w:szCs w:val="22"/>
                <w:lang w:eastAsia="uk-UA"/>
              </w:rPr>
              <w:t xml:space="preserve"> </w:t>
            </w:r>
            <w:r w:rsidRPr="00F552E4">
              <w:rPr>
                <w:b/>
                <w:sz w:val="22"/>
                <w:szCs w:val="22"/>
                <w:lang w:val="uk-UA" w:eastAsia="uk-UA"/>
              </w:rPr>
              <w:t>6</w:t>
            </w:r>
          </w:p>
          <w:p w:rsidR="00F552E4" w:rsidRPr="00F552E4" w:rsidRDefault="00F552E4" w:rsidP="00F552E4">
            <w:pPr>
              <w:autoSpaceDE w:val="0"/>
              <w:autoSpaceDN w:val="0"/>
              <w:adjustRightInd w:val="0"/>
              <w:rPr>
                <w:lang w:eastAsia="uk-UA"/>
              </w:rPr>
            </w:pPr>
            <w:r w:rsidRPr="00F552E4">
              <w:rPr>
                <w:sz w:val="22"/>
                <w:szCs w:val="22"/>
                <w:lang w:val="uk-UA" w:eastAsia="uk-UA"/>
              </w:rPr>
              <w:t>День Матері</w:t>
            </w:r>
          </w:p>
        </w:tc>
        <w:tc>
          <w:tcPr>
            <w:tcW w:w="3101" w:type="dxa"/>
          </w:tcPr>
          <w:p w:rsidR="00F552E4" w:rsidRPr="00F552E4" w:rsidRDefault="00F552E4" w:rsidP="00F552E4">
            <w:pPr>
              <w:autoSpaceDE w:val="0"/>
              <w:autoSpaceDN w:val="0"/>
              <w:adjustRightInd w:val="0"/>
              <w:rPr>
                <w:lang w:eastAsia="uk-UA"/>
              </w:rPr>
            </w:pPr>
            <w:r w:rsidRPr="00F552E4">
              <w:rPr>
                <w:b/>
                <w:sz w:val="22"/>
                <w:szCs w:val="22"/>
                <w:lang w:eastAsia="uk-UA"/>
              </w:rPr>
              <w:t>Затрат</w:t>
            </w:r>
          </w:p>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10 000 </w:t>
            </w:r>
            <w:proofErr w:type="spellStart"/>
            <w:r w:rsidRPr="00F552E4">
              <w:rPr>
                <w:sz w:val="22"/>
                <w:szCs w:val="22"/>
                <w:lang w:val="uk-UA" w:eastAsia="uk-UA"/>
              </w:rPr>
              <w:t>грн</w:t>
            </w:r>
            <w:proofErr w:type="spellEnd"/>
          </w:p>
          <w:p w:rsidR="00F552E4" w:rsidRPr="00F552E4" w:rsidRDefault="00F552E4" w:rsidP="00F552E4">
            <w:pPr>
              <w:autoSpaceDE w:val="0"/>
              <w:autoSpaceDN w:val="0"/>
              <w:adjustRightInd w:val="0"/>
              <w:rPr>
                <w:lang w:val="uk-UA" w:eastAsia="uk-UA"/>
              </w:rPr>
            </w:pPr>
            <w:r w:rsidRPr="00F552E4">
              <w:rPr>
                <w:sz w:val="22"/>
                <w:szCs w:val="22"/>
                <w:lang w:val="uk-UA" w:eastAsia="uk-UA"/>
              </w:rPr>
              <w:t>Продукту квіти для матерів героїв загиблих в АТО та війні</w:t>
            </w:r>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tc>
        <w:tc>
          <w:tcPr>
            <w:tcW w:w="1560" w:type="dxa"/>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10 0</w:t>
            </w:r>
            <w:r w:rsidRPr="00F552E4">
              <w:rPr>
                <w:sz w:val="22"/>
                <w:szCs w:val="22"/>
                <w:lang w:eastAsia="uk-UA"/>
              </w:rPr>
              <w:t xml:space="preserve">00 </w:t>
            </w:r>
            <w:proofErr w:type="spellStart"/>
            <w:r w:rsidRPr="00F552E4">
              <w:rPr>
                <w:sz w:val="22"/>
                <w:szCs w:val="22"/>
                <w:lang w:eastAsia="uk-UA"/>
              </w:rPr>
              <w:t>грн</w:t>
            </w:r>
            <w:proofErr w:type="spellEnd"/>
          </w:p>
        </w:tc>
        <w:tc>
          <w:tcPr>
            <w:tcW w:w="2001"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Вшанування матерів громади</w:t>
            </w:r>
          </w:p>
        </w:tc>
      </w:tr>
      <w:tr w:rsidR="00F552E4" w:rsidRPr="00F552E4" w:rsidTr="00F552E4">
        <w:trPr>
          <w:gridAfter w:val="1"/>
          <w:wAfter w:w="10" w:type="dxa"/>
          <w:cantSplit/>
          <w:trHeight w:val="572"/>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eastAsia="uk-UA"/>
              </w:rPr>
            </w:pPr>
            <w:r w:rsidRPr="00F552E4">
              <w:rPr>
                <w:b/>
                <w:sz w:val="22"/>
                <w:szCs w:val="22"/>
                <w:lang w:eastAsia="uk-UA"/>
              </w:rPr>
              <w:t xml:space="preserve">Продукту </w:t>
            </w:r>
          </w:p>
          <w:p w:rsidR="00F552E4" w:rsidRPr="00F552E4" w:rsidRDefault="00F552E4" w:rsidP="00F552E4">
            <w:pPr>
              <w:autoSpaceDE w:val="0"/>
              <w:autoSpaceDN w:val="0"/>
              <w:adjustRightInd w:val="0"/>
              <w:rPr>
                <w:b/>
                <w:lang w:eastAsia="uk-UA"/>
              </w:rPr>
            </w:pPr>
            <w:r w:rsidRPr="00F552E4">
              <w:rPr>
                <w:sz w:val="22"/>
                <w:szCs w:val="22"/>
                <w:lang w:val="uk-UA" w:eastAsia="uk-UA"/>
              </w:rPr>
              <w:t>квіти для матерів героїв загиблих в АТО та війні</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768"/>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Ефективності</w:t>
            </w:r>
            <w:proofErr w:type="spellEnd"/>
          </w:p>
          <w:p w:rsidR="00F552E4" w:rsidRPr="00F552E4" w:rsidRDefault="00F552E4" w:rsidP="00F552E4">
            <w:pPr>
              <w:autoSpaceDE w:val="0"/>
              <w:autoSpaceDN w:val="0"/>
              <w:adjustRightInd w:val="0"/>
              <w:rPr>
                <w:lang w:eastAsia="uk-UA"/>
              </w:rPr>
            </w:pPr>
            <w:r w:rsidRPr="00F552E4">
              <w:rPr>
                <w:sz w:val="22"/>
                <w:szCs w:val="22"/>
                <w:lang w:val="uk-UA" w:eastAsia="uk-UA"/>
              </w:rPr>
              <w:t>середні витрати на 1 букет</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96"/>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Borders>
              <w:bottom w:val="single" w:sz="4" w:space="0" w:color="auto"/>
            </w:tcBorders>
          </w:tcPr>
          <w:p w:rsidR="00F552E4" w:rsidRPr="00F552E4" w:rsidRDefault="00F552E4" w:rsidP="00F552E4">
            <w:pPr>
              <w:autoSpaceDE w:val="0"/>
              <w:autoSpaceDN w:val="0"/>
              <w:adjustRightInd w:val="0"/>
              <w:rPr>
                <w:b/>
                <w:lang w:eastAsia="uk-UA"/>
              </w:rPr>
            </w:pPr>
          </w:p>
        </w:tc>
        <w:tc>
          <w:tcPr>
            <w:tcW w:w="3101" w:type="dxa"/>
            <w:tcBorders>
              <w:bottom w:val="single" w:sz="4" w:space="0" w:color="auto"/>
            </w:tcBorders>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Якості</w:t>
            </w:r>
            <w:proofErr w:type="spellEnd"/>
            <w:r w:rsidRPr="00F552E4">
              <w:rPr>
                <w:b/>
                <w:sz w:val="22"/>
                <w:szCs w:val="22"/>
                <w:lang w:val="uk-UA" w:eastAsia="uk-UA"/>
              </w:rPr>
              <w:t xml:space="preserve"> </w:t>
            </w:r>
            <w:r w:rsidRPr="00F552E4">
              <w:rPr>
                <w:sz w:val="22"/>
                <w:szCs w:val="22"/>
                <w:lang w:val="uk-UA" w:eastAsia="uk-UA"/>
              </w:rPr>
              <w:t xml:space="preserve">Залишено на </w:t>
            </w:r>
            <w:proofErr w:type="gramStart"/>
            <w:r w:rsidRPr="00F552E4">
              <w:rPr>
                <w:sz w:val="22"/>
                <w:szCs w:val="22"/>
                <w:lang w:val="uk-UA" w:eastAsia="uk-UA"/>
              </w:rPr>
              <w:t>р</w:t>
            </w:r>
            <w:proofErr w:type="gramEnd"/>
            <w:r w:rsidRPr="00F552E4">
              <w:rPr>
                <w:sz w:val="22"/>
                <w:szCs w:val="22"/>
                <w:lang w:val="uk-UA" w:eastAsia="uk-UA"/>
              </w:rPr>
              <w:t>івні минулого року</w:t>
            </w:r>
          </w:p>
        </w:tc>
        <w:tc>
          <w:tcPr>
            <w:tcW w:w="1882" w:type="dxa"/>
            <w:gridSpan w:val="2"/>
            <w:vMerge/>
            <w:tcBorders>
              <w:bottom w:val="single" w:sz="4" w:space="0" w:color="auto"/>
            </w:tcBorders>
          </w:tcPr>
          <w:p w:rsidR="00F552E4" w:rsidRPr="00F552E4" w:rsidRDefault="00F552E4" w:rsidP="00F552E4">
            <w:pPr>
              <w:autoSpaceDE w:val="0"/>
              <w:autoSpaceDN w:val="0"/>
              <w:adjustRightInd w:val="0"/>
              <w:rPr>
                <w:lang w:eastAsia="uk-UA"/>
              </w:rPr>
            </w:pPr>
          </w:p>
        </w:tc>
        <w:tc>
          <w:tcPr>
            <w:tcW w:w="1803"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1560"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2001" w:type="dxa"/>
            <w:vMerge/>
            <w:tcBorders>
              <w:bottom w:val="single" w:sz="4" w:space="0" w:color="auto"/>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24"/>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Захід</w:t>
            </w:r>
            <w:proofErr w:type="spellEnd"/>
            <w:r w:rsidRPr="00F552E4">
              <w:rPr>
                <w:b/>
                <w:sz w:val="22"/>
                <w:szCs w:val="22"/>
                <w:lang w:eastAsia="uk-UA"/>
              </w:rPr>
              <w:t xml:space="preserve"> </w:t>
            </w:r>
            <w:r w:rsidRPr="00F552E4">
              <w:rPr>
                <w:b/>
                <w:sz w:val="22"/>
                <w:szCs w:val="22"/>
                <w:lang w:val="uk-UA" w:eastAsia="uk-UA"/>
              </w:rPr>
              <w:t>7</w:t>
            </w:r>
          </w:p>
          <w:p w:rsidR="00F552E4" w:rsidRPr="00F552E4" w:rsidRDefault="00F552E4" w:rsidP="00F552E4">
            <w:pPr>
              <w:autoSpaceDE w:val="0"/>
              <w:autoSpaceDN w:val="0"/>
              <w:adjustRightInd w:val="0"/>
              <w:rPr>
                <w:lang w:val="uk-UA" w:eastAsia="uk-UA"/>
              </w:rPr>
            </w:pPr>
            <w:r w:rsidRPr="00F552E4">
              <w:rPr>
                <w:sz w:val="22"/>
                <w:szCs w:val="22"/>
                <w:lang w:val="uk-UA" w:eastAsia="uk-UA"/>
              </w:rPr>
              <w:t>Свято</w:t>
            </w:r>
            <w:r w:rsidRPr="00F552E4">
              <w:rPr>
                <w:sz w:val="22"/>
                <w:szCs w:val="22"/>
                <w:lang w:eastAsia="uk-UA"/>
              </w:rPr>
              <w:t xml:space="preserve"> </w:t>
            </w:r>
            <w:proofErr w:type="spellStart"/>
            <w:r w:rsidRPr="00F552E4">
              <w:rPr>
                <w:sz w:val="22"/>
                <w:szCs w:val="22"/>
                <w:lang w:eastAsia="uk-UA"/>
              </w:rPr>
              <w:t>Героїв</w:t>
            </w:r>
            <w:proofErr w:type="spellEnd"/>
            <w:r w:rsidRPr="00F552E4">
              <w:rPr>
                <w:sz w:val="22"/>
                <w:szCs w:val="22"/>
                <w:lang w:eastAsia="uk-UA"/>
              </w:rPr>
              <w:t xml:space="preserve">, День </w:t>
            </w:r>
            <w:proofErr w:type="spellStart"/>
            <w:r w:rsidRPr="00F552E4">
              <w:rPr>
                <w:sz w:val="22"/>
                <w:szCs w:val="22"/>
                <w:lang w:eastAsia="uk-UA"/>
              </w:rPr>
              <w:t>пам’яті</w:t>
            </w:r>
            <w:proofErr w:type="spellEnd"/>
            <w:r w:rsidRPr="00F552E4">
              <w:rPr>
                <w:sz w:val="22"/>
                <w:szCs w:val="22"/>
                <w:lang w:eastAsia="uk-UA"/>
              </w:rPr>
              <w:t xml:space="preserve"> жертв </w:t>
            </w:r>
            <w:proofErr w:type="spellStart"/>
            <w:r w:rsidRPr="00F552E4">
              <w:rPr>
                <w:sz w:val="22"/>
                <w:szCs w:val="22"/>
                <w:lang w:eastAsia="uk-UA"/>
              </w:rPr>
              <w:t>політичних</w:t>
            </w:r>
            <w:proofErr w:type="spellEnd"/>
            <w:r w:rsidRPr="00F552E4">
              <w:rPr>
                <w:sz w:val="22"/>
                <w:szCs w:val="22"/>
                <w:lang w:eastAsia="uk-UA"/>
              </w:rPr>
              <w:t xml:space="preserve"> </w:t>
            </w:r>
            <w:proofErr w:type="spellStart"/>
            <w:r w:rsidRPr="00F552E4">
              <w:rPr>
                <w:sz w:val="22"/>
                <w:szCs w:val="22"/>
                <w:lang w:eastAsia="uk-UA"/>
              </w:rPr>
              <w:t>репресій</w:t>
            </w:r>
            <w:proofErr w:type="spellEnd"/>
            <w:r w:rsidRPr="00F552E4">
              <w:rPr>
                <w:sz w:val="22"/>
                <w:szCs w:val="22"/>
                <w:lang w:val="uk-UA" w:eastAsia="uk-UA"/>
              </w:rPr>
              <w:t>.</w:t>
            </w:r>
          </w:p>
          <w:p w:rsidR="00F552E4" w:rsidRPr="00F552E4" w:rsidRDefault="00F552E4" w:rsidP="00F552E4">
            <w:pPr>
              <w:autoSpaceDE w:val="0"/>
              <w:autoSpaceDN w:val="0"/>
              <w:adjustRightInd w:val="0"/>
              <w:rPr>
                <w:lang w:val="uk-UA" w:eastAsia="uk-UA"/>
              </w:rPr>
            </w:pPr>
            <w:r w:rsidRPr="00F552E4">
              <w:rPr>
                <w:sz w:val="22"/>
                <w:szCs w:val="22"/>
                <w:lang w:val="uk-UA" w:eastAsia="uk-UA"/>
              </w:rPr>
              <w:t>Вечір-реквієм</w:t>
            </w:r>
          </w:p>
        </w:tc>
        <w:tc>
          <w:tcPr>
            <w:tcW w:w="3101" w:type="dxa"/>
          </w:tcPr>
          <w:p w:rsidR="00F552E4" w:rsidRPr="00F552E4" w:rsidRDefault="00F552E4" w:rsidP="00F552E4">
            <w:pPr>
              <w:autoSpaceDE w:val="0"/>
              <w:autoSpaceDN w:val="0"/>
              <w:adjustRightInd w:val="0"/>
              <w:rPr>
                <w:lang w:eastAsia="uk-UA"/>
              </w:rPr>
            </w:pPr>
            <w:r w:rsidRPr="00F552E4">
              <w:rPr>
                <w:b/>
                <w:sz w:val="22"/>
                <w:szCs w:val="22"/>
                <w:lang w:val="uk-UA" w:eastAsia="uk-UA"/>
              </w:rPr>
              <w:t>З</w:t>
            </w:r>
            <w:proofErr w:type="spellStart"/>
            <w:r w:rsidRPr="00F552E4">
              <w:rPr>
                <w:b/>
                <w:sz w:val="22"/>
                <w:szCs w:val="22"/>
                <w:lang w:eastAsia="uk-UA"/>
              </w:rPr>
              <w:t>атрат</w:t>
            </w:r>
            <w:proofErr w:type="spellEnd"/>
          </w:p>
          <w:p w:rsidR="00F552E4" w:rsidRPr="00F552E4" w:rsidRDefault="00F552E4" w:rsidP="00F552E4">
            <w:pPr>
              <w:autoSpaceDE w:val="0"/>
              <w:autoSpaceDN w:val="0"/>
              <w:adjustRightInd w:val="0"/>
              <w:rPr>
                <w:lang w:val="uk-UA" w:eastAsia="uk-UA"/>
              </w:rPr>
            </w:pPr>
            <w:r w:rsidRPr="00F552E4">
              <w:rPr>
                <w:sz w:val="22"/>
                <w:szCs w:val="22"/>
                <w:lang w:val="uk-UA" w:eastAsia="uk-UA"/>
              </w:rPr>
              <w:t>3 0</w:t>
            </w:r>
            <w:r w:rsidRPr="00F552E4">
              <w:rPr>
                <w:sz w:val="22"/>
                <w:szCs w:val="22"/>
                <w:lang w:eastAsia="uk-UA"/>
              </w:rPr>
              <w:t xml:space="preserve">00 </w:t>
            </w:r>
            <w:proofErr w:type="spellStart"/>
            <w:r w:rsidRPr="00F552E4">
              <w:rPr>
                <w:sz w:val="22"/>
                <w:szCs w:val="22"/>
                <w:lang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tc>
        <w:tc>
          <w:tcPr>
            <w:tcW w:w="1560"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3 0</w:t>
            </w:r>
            <w:r w:rsidRPr="00F552E4">
              <w:rPr>
                <w:sz w:val="22"/>
                <w:szCs w:val="22"/>
                <w:lang w:eastAsia="uk-UA"/>
              </w:rPr>
              <w:t xml:space="preserve">00 </w:t>
            </w:r>
            <w:proofErr w:type="spellStart"/>
            <w:r w:rsidRPr="00F552E4">
              <w:rPr>
                <w:sz w:val="22"/>
                <w:szCs w:val="22"/>
                <w:lang w:eastAsia="uk-UA"/>
              </w:rPr>
              <w:t>грн</w:t>
            </w:r>
            <w:proofErr w:type="spellEnd"/>
          </w:p>
        </w:tc>
        <w:tc>
          <w:tcPr>
            <w:tcW w:w="2001" w:type="dxa"/>
            <w:vMerge w:val="restart"/>
          </w:tcPr>
          <w:p w:rsidR="00F552E4" w:rsidRPr="00F552E4" w:rsidRDefault="00F552E4" w:rsidP="00F552E4">
            <w:pPr>
              <w:autoSpaceDE w:val="0"/>
              <w:autoSpaceDN w:val="0"/>
              <w:adjustRightInd w:val="0"/>
              <w:rPr>
                <w:lang w:val="uk-UA" w:eastAsia="uk-UA"/>
              </w:rPr>
            </w:pPr>
            <w:proofErr w:type="spellStart"/>
            <w:r w:rsidRPr="00F552E4">
              <w:rPr>
                <w:sz w:val="22"/>
                <w:szCs w:val="22"/>
                <w:lang w:eastAsia="uk-UA"/>
              </w:rPr>
              <w:t>Вшанування</w:t>
            </w:r>
            <w:proofErr w:type="spellEnd"/>
            <w:r w:rsidRPr="00F552E4">
              <w:rPr>
                <w:sz w:val="22"/>
                <w:szCs w:val="22"/>
                <w:lang w:eastAsia="uk-UA"/>
              </w:rPr>
              <w:t xml:space="preserve"> </w:t>
            </w:r>
            <w:proofErr w:type="spellStart"/>
            <w:r w:rsidRPr="00F552E4">
              <w:rPr>
                <w:sz w:val="22"/>
                <w:szCs w:val="22"/>
                <w:lang w:eastAsia="uk-UA"/>
              </w:rPr>
              <w:t>героїв</w:t>
            </w:r>
            <w:proofErr w:type="spellEnd"/>
            <w:r w:rsidRPr="00F552E4">
              <w:rPr>
                <w:sz w:val="22"/>
                <w:szCs w:val="22"/>
                <w:lang w:eastAsia="uk-UA"/>
              </w:rPr>
              <w:t xml:space="preserve"> </w:t>
            </w:r>
            <w:proofErr w:type="spellStart"/>
            <w:r w:rsidRPr="00F552E4">
              <w:rPr>
                <w:sz w:val="22"/>
                <w:szCs w:val="22"/>
                <w:lang w:eastAsia="uk-UA"/>
              </w:rPr>
              <w:t>України</w:t>
            </w:r>
            <w:proofErr w:type="spellEnd"/>
            <w:r w:rsidRPr="00F552E4">
              <w:rPr>
                <w:sz w:val="22"/>
                <w:szCs w:val="22"/>
                <w:lang w:eastAsia="uk-UA"/>
              </w:rPr>
              <w:t xml:space="preserve">, </w:t>
            </w:r>
            <w:proofErr w:type="spellStart"/>
            <w:r w:rsidRPr="00F552E4">
              <w:rPr>
                <w:sz w:val="22"/>
                <w:szCs w:val="22"/>
                <w:lang w:eastAsia="uk-UA"/>
              </w:rPr>
              <w:t>віддання</w:t>
            </w:r>
            <w:proofErr w:type="spellEnd"/>
            <w:r w:rsidRPr="00F552E4">
              <w:rPr>
                <w:sz w:val="22"/>
                <w:szCs w:val="22"/>
                <w:lang w:eastAsia="uk-UA"/>
              </w:rPr>
              <w:t xml:space="preserve"> </w:t>
            </w:r>
            <w:proofErr w:type="spellStart"/>
            <w:r w:rsidRPr="00F552E4">
              <w:rPr>
                <w:sz w:val="22"/>
                <w:szCs w:val="22"/>
                <w:lang w:eastAsia="uk-UA"/>
              </w:rPr>
              <w:t>шани</w:t>
            </w:r>
            <w:proofErr w:type="spellEnd"/>
            <w:r w:rsidRPr="00F552E4">
              <w:rPr>
                <w:sz w:val="22"/>
                <w:szCs w:val="22"/>
                <w:lang w:eastAsia="uk-UA"/>
              </w:rPr>
              <w:t xml:space="preserve"> </w:t>
            </w:r>
            <w:proofErr w:type="spellStart"/>
            <w:r w:rsidRPr="00F552E4">
              <w:rPr>
                <w:sz w:val="22"/>
                <w:szCs w:val="22"/>
                <w:lang w:eastAsia="uk-UA"/>
              </w:rPr>
              <w:t>загиблим</w:t>
            </w:r>
            <w:proofErr w:type="spellEnd"/>
            <w:r w:rsidRPr="00F552E4">
              <w:rPr>
                <w:sz w:val="22"/>
                <w:szCs w:val="22"/>
                <w:lang w:eastAsia="uk-UA"/>
              </w:rPr>
              <w:t xml:space="preserve"> за </w:t>
            </w:r>
            <w:proofErr w:type="spellStart"/>
            <w:r w:rsidRPr="00F552E4">
              <w:rPr>
                <w:sz w:val="22"/>
                <w:szCs w:val="22"/>
                <w:lang w:eastAsia="uk-UA"/>
              </w:rPr>
              <w:t>Незалежність</w:t>
            </w:r>
            <w:proofErr w:type="spellEnd"/>
            <w:r w:rsidRPr="00F552E4">
              <w:rPr>
                <w:sz w:val="22"/>
                <w:szCs w:val="22"/>
                <w:lang w:eastAsia="uk-UA"/>
              </w:rPr>
              <w:t xml:space="preserve"> </w:t>
            </w:r>
            <w:proofErr w:type="spellStart"/>
            <w:r w:rsidRPr="00F552E4">
              <w:rPr>
                <w:sz w:val="22"/>
                <w:szCs w:val="22"/>
                <w:lang w:eastAsia="uk-UA"/>
              </w:rPr>
              <w:t>України</w:t>
            </w:r>
            <w:proofErr w:type="spellEnd"/>
          </w:p>
        </w:tc>
      </w:tr>
      <w:tr w:rsidR="00F552E4" w:rsidRPr="00F552E4" w:rsidTr="00F552E4">
        <w:trPr>
          <w:gridAfter w:val="1"/>
          <w:wAfter w:w="10" w:type="dxa"/>
          <w:cantSplit/>
          <w:trHeight w:val="288"/>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rPr>
                <w:b/>
                <w:lang w:eastAsia="uk-UA"/>
              </w:rPr>
            </w:pPr>
          </w:p>
        </w:tc>
        <w:tc>
          <w:tcPr>
            <w:tcW w:w="3101" w:type="dxa"/>
          </w:tcPr>
          <w:p w:rsidR="00F552E4" w:rsidRPr="00F552E4" w:rsidRDefault="00F552E4" w:rsidP="00F552E4">
            <w:pPr>
              <w:autoSpaceDE w:val="0"/>
              <w:autoSpaceDN w:val="0"/>
              <w:adjustRightInd w:val="0"/>
              <w:rPr>
                <w:lang w:eastAsia="uk-UA"/>
              </w:rPr>
            </w:pPr>
            <w:r w:rsidRPr="00F552E4">
              <w:rPr>
                <w:b/>
                <w:sz w:val="22"/>
                <w:szCs w:val="22"/>
                <w:lang w:val="uk-UA" w:eastAsia="uk-UA"/>
              </w:rPr>
              <w:t>П</w:t>
            </w:r>
            <w:proofErr w:type="spellStart"/>
            <w:r w:rsidRPr="00F552E4">
              <w:rPr>
                <w:b/>
                <w:sz w:val="22"/>
                <w:szCs w:val="22"/>
                <w:lang w:eastAsia="uk-UA"/>
              </w:rPr>
              <w:t>родукту</w:t>
            </w:r>
            <w:proofErr w:type="spellEnd"/>
          </w:p>
          <w:p w:rsidR="00F552E4" w:rsidRPr="00F552E4" w:rsidRDefault="00F552E4" w:rsidP="00F552E4">
            <w:pPr>
              <w:autoSpaceDE w:val="0"/>
              <w:autoSpaceDN w:val="0"/>
              <w:adjustRightInd w:val="0"/>
              <w:rPr>
                <w:lang w:eastAsia="uk-UA"/>
              </w:rPr>
            </w:pPr>
            <w:r w:rsidRPr="00F552E4">
              <w:rPr>
                <w:sz w:val="22"/>
                <w:szCs w:val="22"/>
                <w:lang w:eastAsia="uk-UA"/>
              </w:rPr>
              <w:t xml:space="preserve">2 </w:t>
            </w:r>
            <w:proofErr w:type="spellStart"/>
            <w:r w:rsidRPr="00F552E4">
              <w:rPr>
                <w:sz w:val="22"/>
                <w:szCs w:val="22"/>
                <w:lang w:eastAsia="uk-UA"/>
              </w:rPr>
              <w:t>вінки</w:t>
            </w:r>
            <w:proofErr w:type="spellEnd"/>
            <w:r w:rsidRPr="00F552E4">
              <w:rPr>
                <w:sz w:val="22"/>
                <w:szCs w:val="22"/>
                <w:lang w:eastAsia="uk-UA"/>
              </w:rPr>
              <w:t xml:space="preserve"> – </w:t>
            </w:r>
            <w:proofErr w:type="spellStart"/>
            <w:r w:rsidRPr="00F552E4">
              <w:rPr>
                <w:sz w:val="22"/>
                <w:szCs w:val="22"/>
                <w:lang w:eastAsia="uk-UA"/>
              </w:rPr>
              <w:t>кошики</w:t>
            </w:r>
            <w:proofErr w:type="spellEnd"/>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15"/>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rPr>
                <w:b/>
                <w:lang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Ефективності</w:t>
            </w:r>
            <w:proofErr w:type="spellEnd"/>
          </w:p>
          <w:p w:rsidR="00F552E4" w:rsidRPr="00F552E4" w:rsidRDefault="00F552E4" w:rsidP="00F552E4">
            <w:pPr>
              <w:autoSpaceDE w:val="0"/>
              <w:autoSpaceDN w:val="0"/>
              <w:adjustRightInd w:val="0"/>
              <w:rPr>
                <w:lang w:eastAsia="uk-UA"/>
              </w:rPr>
            </w:pPr>
            <w:proofErr w:type="spellStart"/>
            <w:r w:rsidRPr="00F552E4">
              <w:rPr>
                <w:sz w:val="22"/>
                <w:szCs w:val="22"/>
                <w:lang w:eastAsia="uk-UA"/>
              </w:rPr>
              <w:t>середні</w:t>
            </w:r>
            <w:proofErr w:type="spellEnd"/>
            <w:r w:rsidRPr="00F552E4">
              <w:rPr>
                <w:sz w:val="22"/>
                <w:szCs w:val="22"/>
                <w:lang w:eastAsia="uk-UA"/>
              </w:rPr>
              <w:t xml:space="preserve"> </w:t>
            </w:r>
            <w:proofErr w:type="spellStart"/>
            <w:r w:rsidRPr="00F552E4">
              <w:rPr>
                <w:sz w:val="22"/>
                <w:szCs w:val="22"/>
                <w:lang w:eastAsia="uk-UA"/>
              </w:rPr>
              <w:t>витрати</w:t>
            </w:r>
            <w:proofErr w:type="spellEnd"/>
            <w:r w:rsidRPr="00F552E4">
              <w:rPr>
                <w:sz w:val="22"/>
                <w:szCs w:val="22"/>
                <w:lang w:eastAsia="uk-UA"/>
              </w:rPr>
              <w:t xml:space="preserve"> на </w:t>
            </w:r>
          </w:p>
          <w:p w:rsidR="00F552E4" w:rsidRPr="00F552E4" w:rsidRDefault="00F552E4" w:rsidP="00F552E4">
            <w:pPr>
              <w:rPr>
                <w:b/>
                <w:lang w:eastAsia="uk-UA"/>
              </w:rPr>
            </w:pPr>
            <w:proofErr w:type="spellStart"/>
            <w:r w:rsidRPr="00F552E4">
              <w:rPr>
                <w:sz w:val="22"/>
                <w:szCs w:val="22"/>
                <w:lang w:eastAsia="uk-UA"/>
              </w:rPr>
              <w:t>придбання</w:t>
            </w:r>
            <w:proofErr w:type="spellEnd"/>
            <w:r w:rsidRPr="00F552E4">
              <w:rPr>
                <w:sz w:val="22"/>
                <w:szCs w:val="22"/>
                <w:lang w:eastAsia="uk-UA"/>
              </w:rPr>
              <w:t xml:space="preserve"> </w:t>
            </w:r>
            <w:proofErr w:type="spellStart"/>
            <w:r w:rsidRPr="00F552E4">
              <w:rPr>
                <w:sz w:val="22"/>
                <w:szCs w:val="22"/>
                <w:lang w:eastAsia="uk-UA"/>
              </w:rPr>
              <w:t>вінка-кошика</w:t>
            </w:r>
            <w:proofErr w:type="spellEnd"/>
            <w:r w:rsidRPr="00F552E4">
              <w:rPr>
                <w:sz w:val="22"/>
                <w:szCs w:val="22"/>
                <w:lang w:eastAsia="uk-UA"/>
              </w:rPr>
              <w:t xml:space="preserve"> – </w:t>
            </w:r>
            <w:r w:rsidRPr="00F552E4">
              <w:rPr>
                <w:sz w:val="22"/>
                <w:szCs w:val="22"/>
                <w:lang w:val="uk-UA" w:eastAsia="uk-UA"/>
              </w:rPr>
              <w:t>1 500</w:t>
            </w:r>
            <w:r w:rsidRPr="00F552E4">
              <w:rPr>
                <w:sz w:val="22"/>
                <w:szCs w:val="22"/>
                <w:lang w:eastAsia="uk-UA"/>
              </w:rPr>
              <w:t xml:space="preserve"> </w:t>
            </w:r>
            <w:proofErr w:type="spellStart"/>
            <w:r w:rsidRPr="00F552E4">
              <w:rPr>
                <w:sz w:val="22"/>
                <w:szCs w:val="22"/>
                <w:lang w:eastAsia="uk-UA"/>
              </w:rPr>
              <w:t>грн</w:t>
            </w:r>
            <w:proofErr w:type="spellEnd"/>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25"/>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rPr>
                <w:b/>
                <w:lang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Якості</w:t>
            </w:r>
            <w:proofErr w:type="spellEnd"/>
            <w:r w:rsidRPr="00F552E4">
              <w:rPr>
                <w:b/>
                <w:sz w:val="22"/>
                <w:szCs w:val="22"/>
                <w:lang w:val="uk-UA" w:eastAsia="uk-UA"/>
              </w:rPr>
              <w:t xml:space="preserve"> </w:t>
            </w:r>
            <w:r w:rsidRPr="00F552E4">
              <w:rPr>
                <w:sz w:val="22"/>
                <w:szCs w:val="22"/>
                <w:lang w:val="uk-UA" w:eastAsia="uk-UA"/>
              </w:rPr>
              <w:t>Збільшено у порівнянні з минулим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45"/>
        </w:trPr>
        <w:tc>
          <w:tcPr>
            <w:tcW w:w="851" w:type="dxa"/>
            <w:vMerge w:val="restart"/>
            <w:tcBorders>
              <w:top w:val="nil"/>
            </w:tcBorders>
          </w:tcPr>
          <w:p w:rsidR="00F552E4" w:rsidRPr="00F552E4" w:rsidRDefault="00F552E4" w:rsidP="00F552E4">
            <w:pPr>
              <w:autoSpaceDE w:val="0"/>
              <w:autoSpaceDN w:val="0"/>
              <w:adjustRightInd w:val="0"/>
              <w:jc w:val="center"/>
              <w:rPr>
                <w:b/>
                <w:lang w:eastAsia="uk-UA"/>
              </w:rPr>
            </w:pPr>
          </w:p>
        </w:tc>
        <w:tc>
          <w:tcPr>
            <w:tcW w:w="1985" w:type="dxa"/>
            <w:vMerge w:val="restart"/>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Захід</w:t>
            </w:r>
            <w:proofErr w:type="spellEnd"/>
            <w:r w:rsidRPr="00F552E4">
              <w:rPr>
                <w:b/>
                <w:sz w:val="22"/>
                <w:szCs w:val="22"/>
                <w:lang w:eastAsia="uk-UA"/>
              </w:rPr>
              <w:t xml:space="preserve"> </w:t>
            </w:r>
            <w:r w:rsidRPr="00F552E4">
              <w:rPr>
                <w:b/>
                <w:sz w:val="22"/>
                <w:szCs w:val="22"/>
                <w:lang w:val="uk-UA" w:eastAsia="uk-UA"/>
              </w:rPr>
              <w:t>8</w:t>
            </w:r>
          </w:p>
          <w:p w:rsidR="00F552E4" w:rsidRPr="00F552E4" w:rsidRDefault="00F552E4" w:rsidP="00F552E4">
            <w:pPr>
              <w:autoSpaceDE w:val="0"/>
              <w:autoSpaceDN w:val="0"/>
              <w:adjustRightInd w:val="0"/>
              <w:rPr>
                <w:lang w:eastAsia="uk-UA"/>
              </w:rPr>
            </w:pPr>
            <w:r w:rsidRPr="00F552E4">
              <w:rPr>
                <w:sz w:val="22"/>
                <w:szCs w:val="22"/>
                <w:lang w:eastAsia="uk-UA"/>
              </w:rPr>
              <w:t xml:space="preserve">День </w:t>
            </w:r>
            <w:proofErr w:type="spellStart"/>
            <w:proofErr w:type="gramStart"/>
            <w:r w:rsidRPr="00F552E4">
              <w:rPr>
                <w:sz w:val="22"/>
                <w:szCs w:val="22"/>
                <w:lang w:eastAsia="uk-UA"/>
              </w:rPr>
              <w:t>м</w:t>
            </w:r>
            <w:proofErr w:type="gramEnd"/>
            <w:r w:rsidRPr="00F552E4">
              <w:rPr>
                <w:sz w:val="22"/>
                <w:szCs w:val="22"/>
                <w:lang w:eastAsia="uk-UA"/>
              </w:rPr>
              <w:t>іста</w:t>
            </w:r>
            <w:proofErr w:type="spellEnd"/>
            <w:r w:rsidRPr="00F552E4">
              <w:rPr>
                <w:sz w:val="22"/>
                <w:szCs w:val="22"/>
                <w:lang w:eastAsia="uk-UA"/>
              </w:rPr>
              <w:t xml:space="preserve"> -</w:t>
            </w:r>
          </w:p>
          <w:p w:rsidR="00F552E4" w:rsidRPr="00F552E4" w:rsidRDefault="00F552E4" w:rsidP="00F552E4">
            <w:pPr>
              <w:autoSpaceDE w:val="0"/>
              <w:autoSpaceDN w:val="0"/>
              <w:adjustRightInd w:val="0"/>
              <w:rPr>
                <w:lang w:eastAsia="uk-UA"/>
              </w:rPr>
            </w:pPr>
            <w:r w:rsidRPr="00F552E4">
              <w:rPr>
                <w:sz w:val="22"/>
                <w:szCs w:val="22"/>
                <w:lang w:eastAsia="uk-UA"/>
              </w:rPr>
              <w:t xml:space="preserve">70 </w:t>
            </w:r>
            <w:proofErr w:type="spellStart"/>
            <w:proofErr w:type="gramStart"/>
            <w:r w:rsidRPr="00F552E4">
              <w:rPr>
                <w:sz w:val="22"/>
                <w:szCs w:val="22"/>
                <w:lang w:eastAsia="uk-UA"/>
              </w:rPr>
              <w:t>р</w:t>
            </w:r>
            <w:proofErr w:type="gramEnd"/>
            <w:r w:rsidRPr="00F552E4">
              <w:rPr>
                <w:sz w:val="22"/>
                <w:szCs w:val="22"/>
                <w:lang w:eastAsia="uk-UA"/>
              </w:rPr>
              <w:t>ічниця</w:t>
            </w:r>
            <w:proofErr w:type="spellEnd"/>
            <w:r w:rsidRPr="00F552E4">
              <w:rPr>
                <w:sz w:val="22"/>
                <w:szCs w:val="22"/>
                <w:lang w:eastAsia="uk-UA"/>
              </w:rPr>
              <w:t xml:space="preserve"> </w:t>
            </w:r>
            <w:proofErr w:type="spellStart"/>
            <w:r w:rsidRPr="00F552E4">
              <w:rPr>
                <w:sz w:val="22"/>
                <w:szCs w:val="22"/>
                <w:lang w:eastAsia="uk-UA"/>
              </w:rPr>
              <w:t>від</w:t>
            </w:r>
            <w:proofErr w:type="spellEnd"/>
            <w:r w:rsidRPr="00F552E4">
              <w:rPr>
                <w:sz w:val="22"/>
                <w:szCs w:val="22"/>
                <w:lang w:eastAsia="uk-UA"/>
              </w:rPr>
              <w:t xml:space="preserve"> дня </w:t>
            </w:r>
            <w:proofErr w:type="spellStart"/>
            <w:r w:rsidRPr="00F552E4">
              <w:rPr>
                <w:sz w:val="22"/>
                <w:szCs w:val="22"/>
                <w:lang w:eastAsia="uk-UA"/>
              </w:rPr>
              <w:t>заснування</w:t>
            </w:r>
            <w:proofErr w:type="spellEnd"/>
            <w:r w:rsidRPr="00F552E4">
              <w:rPr>
                <w:sz w:val="22"/>
                <w:szCs w:val="22"/>
                <w:lang w:eastAsia="uk-UA"/>
              </w:rPr>
              <w:t xml:space="preserve"> </w:t>
            </w:r>
            <w:proofErr w:type="spellStart"/>
            <w:r w:rsidRPr="00F552E4">
              <w:rPr>
                <w:sz w:val="22"/>
                <w:szCs w:val="22"/>
                <w:lang w:eastAsia="uk-UA"/>
              </w:rPr>
              <w:t>міста</w:t>
            </w:r>
            <w:proofErr w:type="spellEnd"/>
          </w:p>
          <w:p w:rsidR="00F552E4" w:rsidRPr="00F552E4" w:rsidRDefault="00F552E4" w:rsidP="00F552E4">
            <w:pPr>
              <w:autoSpaceDE w:val="0"/>
              <w:autoSpaceDN w:val="0"/>
              <w:adjustRightInd w:val="0"/>
              <w:rPr>
                <w:lang w:eastAsia="uk-UA"/>
              </w:rPr>
            </w:pPr>
            <w:r w:rsidRPr="00F552E4">
              <w:rPr>
                <w:sz w:val="22"/>
                <w:szCs w:val="22"/>
                <w:lang w:val="uk-UA" w:eastAsia="uk-UA"/>
              </w:rPr>
              <w:t>Святковий концерт</w:t>
            </w:r>
          </w:p>
        </w:tc>
        <w:tc>
          <w:tcPr>
            <w:tcW w:w="3101" w:type="dxa"/>
            <w:tcBorders>
              <w:bottom w:val="single" w:sz="4" w:space="0" w:color="auto"/>
            </w:tcBorders>
          </w:tcPr>
          <w:p w:rsidR="00F552E4" w:rsidRPr="00F552E4" w:rsidRDefault="00F552E4" w:rsidP="00F552E4">
            <w:pPr>
              <w:autoSpaceDE w:val="0"/>
              <w:autoSpaceDN w:val="0"/>
              <w:adjustRightInd w:val="0"/>
              <w:rPr>
                <w:lang w:eastAsia="uk-UA"/>
              </w:rPr>
            </w:pPr>
            <w:r w:rsidRPr="00F552E4">
              <w:rPr>
                <w:b/>
                <w:sz w:val="22"/>
                <w:szCs w:val="22"/>
                <w:lang w:eastAsia="uk-UA"/>
              </w:rPr>
              <w:t>Затрат</w:t>
            </w:r>
            <w:r w:rsidRPr="00F552E4">
              <w:rPr>
                <w:sz w:val="22"/>
                <w:szCs w:val="22"/>
                <w:lang w:eastAsia="uk-UA"/>
              </w:rPr>
              <w:t xml:space="preserve"> </w:t>
            </w:r>
          </w:p>
          <w:p w:rsidR="00F552E4" w:rsidRPr="00F552E4" w:rsidRDefault="00F552E4" w:rsidP="00F552E4">
            <w:pPr>
              <w:autoSpaceDE w:val="0"/>
              <w:autoSpaceDN w:val="0"/>
              <w:adjustRightInd w:val="0"/>
              <w:rPr>
                <w:lang w:eastAsia="uk-UA"/>
              </w:rPr>
            </w:pPr>
            <w:r w:rsidRPr="00F552E4">
              <w:rPr>
                <w:sz w:val="22"/>
                <w:szCs w:val="22"/>
                <w:lang w:val="uk-UA" w:eastAsia="uk-UA"/>
              </w:rPr>
              <w:t>20</w:t>
            </w:r>
            <w:r w:rsidRPr="00F552E4">
              <w:rPr>
                <w:sz w:val="22"/>
                <w:szCs w:val="22"/>
                <w:lang w:eastAsia="uk-UA"/>
              </w:rPr>
              <w:t> 000</w:t>
            </w:r>
            <w:r w:rsidRPr="00F552E4">
              <w:rPr>
                <w:sz w:val="22"/>
                <w:szCs w:val="22"/>
                <w:lang w:val="uk-UA" w:eastAsia="uk-UA"/>
              </w:rPr>
              <w:t xml:space="preserve"> </w:t>
            </w:r>
            <w:proofErr w:type="spellStart"/>
            <w:r w:rsidRPr="00F552E4">
              <w:rPr>
                <w:sz w:val="22"/>
                <w:szCs w:val="22"/>
                <w:lang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tc>
        <w:tc>
          <w:tcPr>
            <w:tcW w:w="1560" w:type="dxa"/>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20 0</w:t>
            </w:r>
            <w:r w:rsidRPr="00F552E4">
              <w:rPr>
                <w:sz w:val="22"/>
                <w:szCs w:val="22"/>
                <w:lang w:eastAsia="uk-UA"/>
              </w:rPr>
              <w:t>00</w:t>
            </w:r>
            <w:r w:rsidRPr="00F552E4">
              <w:rPr>
                <w:sz w:val="22"/>
                <w:szCs w:val="22"/>
                <w:lang w:val="uk-UA" w:eastAsia="uk-UA"/>
              </w:rPr>
              <w:t xml:space="preserve"> </w:t>
            </w:r>
            <w:proofErr w:type="spellStart"/>
            <w:r w:rsidRPr="00F552E4">
              <w:rPr>
                <w:sz w:val="22"/>
                <w:szCs w:val="22"/>
                <w:lang w:eastAsia="uk-UA"/>
              </w:rPr>
              <w:t>грн</w:t>
            </w:r>
            <w:proofErr w:type="spellEnd"/>
          </w:p>
        </w:tc>
        <w:tc>
          <w:tcPr>
            <w:tcW w:w="2001"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Святкування</w:t>
            </w:r>
            <w:proofErr w:type="spellEnd"/>
            <w:r w:rsidRPr="00F552E4">
              <w:rPr>
                <w:sz w:val="22"/>
                <w:szCs w:val="22"/>
                <w:lang w:eastAsia="uk-UA"/>
              </w:rPr>
              <w:t xml:space="preserve"> дня </w:t>
            </w:r>
            <w:proofErr w:type="spellStart"/>
            <w:r w:rsidRPr="00F552E4">
              <w:rPr>
                <w:sz w:val="22"/>
                <w:szCs w:val="22"/>
                <w:lang w:eastAsia="uk-UA"/>
              </w:rPr>
              <w:t>міста</w:t>
            </w:r>
            <w:proofErr w:type="spellEnd"/>
            <w:r w:rsidRPr="00F552E4">
              <w:rPr>
                <w:sz w:val="22"/>
                <w:szCs w:val="22"/>
                <w:lang w:eastAsia="uk-UA"/>
              </w:rPr>
              <w:t xml:space="preserve"> </w:t>
            </w:r>
            <w:proofErr w:type="spellStart"/>
            <w:r w:rsidRPr="00F552E4">
              <w:rPr>
                <w:sz w:val="22"/>
                <w:szCs w:val="22"/>
                <w:lang w:eastAsia="uk-UA"/>
              </w:rPr>
              <w:t>Забезпечення</w:t>
            </w:r>
            <w:proofErr w:type="spellEnd"/>
            <w:r w:rsidRPr="00F552E4">
              <w:rPr>
                <w:sz w:val="22"/>
                <w:szCs w:val="22"/>
                <w:lang w:eastAsia="uk-UA"/>
              </w:rPr>
              <w:t xml:space="preserve"> </w:t>
            </w:r>
            <w:proofErr w:type="spellStart"/>
            <w:r w:rsidRPr="00F552E4">
              <w:rPr>
                <w:sz w:val="22"/>
                <w:szCs w:val="22"/>
                <w:lang w:eastAsia="uk-UA"/>
              </w:rPr>
              <w:t>видовищних</w:t>
            </w:r>
            <w:proofErr w:type="spellEnd"/>
            <w:r w:rsidRPr="00F552E4">
              <w:rPr>
                <w:sz w:val="22"/>
                <w:szCs w:val="22"/>
                <w:lang w:eastAsia="uk-UA"/>
              </w:rPr>
              <w:t xml:space="preserve"> </w:t>
            </w:r>
            <w:proofErr w:type="spellStart"/>
            <w:r w:rsidRPr="00F552E4">
              <w:rPr>
                <w:sz w:val="22"/>
                <w:szCs w:val="22"/>
                <w:lang w:eastAsia="uk-UA"/>
              </w:rPr>
              <w:t>заході</w:t>
            </w:r>
            <w:proofErr w:type="gramStart"/>
            <w:r w:rsidRPr="00F552E4">
              <w:rPr>
                <w:sz w:val="22"/>
                <w:szCs w:val="22"/>
                <w:lang w:eastAsia="uk-UA"/>
              </w:rPr>
              <w:t>в</w:t>
            </w:r>
            <w:proofErr w:type="spellEnd"/>
            <w:proofErr w:type="gramEnd"/>
            <w:r w:rsidRPr="00F552E4">
              <w:rPr>
                <w:sz w:val="22"/>
                <w:szCs w:val="22"/>
                <w:lang w:eastAsia="uk-UA"/>
              </w:rPr>
              <w:t xml:space="preserve"> та </w:t>
            </w:r>
            <w:proofErr w:type="spellStart"/>
            <w:r w:rsidRPr="00F552E4">
              <w:rPr>
                <w:sz w:val="22"/>
                <w:szCs w:val="22"/>
                <w:lang w:eastAsia="uk-UA"/>
              </w:rPr>
              <w:t>змістовного</w:t>
            </w:r>
            <w:proofErr w:type="spellEnd"/>
            <w:r w:rsidRPr="00F552E4">
              <w:rPr>
                <w:sz w:val="22"/>
                <w:szCs w:val="22"/>
                <w:lang w:eastAsia="uk-UA"/>
              </w:rPr>
              <w:t xml:space="preserve"> </w:t>
            </w:r>
            <w:proofErr w:type="spellStart"/>
            <w:r w:rsidRPr="00F552E4">
              <w:rPr>
                <w:sz w:val="22"/>
                <w:szCs w:val="22"/>
                <w:lang w:eastAsia="uk-UA"/>
              </w:rPr>
              <w:t>дозвілля</w:t>
            </w:r>
            <w:proofErr w:type="spellEnd"/>
            <w:r w:rsidRPr="00F552E4">
              <w:rPr>
                <w:sz w:val="22"/>
                <w:szCs w:val="22"/>
                <w:lang w:eastAsia="uk-UA"/>
              </w:rPr>
              <w:t xml:space="preserve"> </w:t>
            </w:r>
            <w:proofErr w:type="spellStart"/>
            <w:r w:rsidRPr="00F552E4">
              <w:rPr>
                <w:sz w:val="22"/>
                <w:szCs w:val="22"/>
                <w:lang w:eastAsia="uk-UA"/>
              </w:rPr>
              <w:t>мешканців</w:t>
            </w:r>
            <w:proofErr w:type="spellEnd"/>
          </w:p>
          <w:p w:rsidR="00F552E4" w:rsidRPr="00F552E4" w:rsidRDefault="00F552E4" w:rsidP="00F552E4">
            <w:pPr>
              <w:autoSpaceDE w:val="0"/>
              <w:autoSpaceDN w:val="0"/>
              <w:adjustRightInd w:val="0"/>
              <w:rPr>
                <w:lang w:eastAsia="uk-UA"/>
              </w:rPr>
            </w:pPr>
          </w:p>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55"/>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Borders>
              <w:bottom w:val="single" w:sz="4" w:space="0" w:color="auto"/>
            </w:tcBorders>
          </w:tcPr>
          <w:p w:rsidR="00F552E4" w:rsidRPr="00F552E4" w:rsidRDefault="00F552E4" w:rsidP="00F552E4">
            <w:r w:rsidRPr="00F552E4">
              <w:rPr>
                <w:b/>
                <w:sz w:val="22"/>
                <w:szCs w:val="22"/>
                <w:lang w:eastAsia="uk-UA"/>
              </w:rPr>
              <w:t>Продукту</w:t>
            </w:r>
          </w:p>
          <w:p w:rsidR="00F552E4" w:rsidRPr="00F552E4" w:rsidRDefault="00F552E4" w:rsidP="00F552E4">
            <w:pPr>
              <w:rPr>
                <w:lang w:eastAsia="uk-UA"/>
              </w:rPr>
            </w:pPr>
            <w:proofErr w:type="spellStart"/>
            <w:r w:rsidRPr="00F552E4">
              <w:rPr>
                <w:sz w:val="22"/>
                <w:szCs w:val="22"/>
                <w:lang w:eastAsia="uk-UA"/>
              </w:rPr>
              <w:t>Виступи</w:t>
            </w:r>
            <w:proofErr w:type="spellEnd"/>
            <w:r w:rsidRPr="00F552E4">
              <w:rPr>
                <w:sz w:val="22"/>
                <w:szCs w:val="22"/>
                <w:lang w:eastAsia="uk-UA"/>
              </w:rPr>
              <w:t xml:space="preserve"> </w:t>
            </w:r>
            <w:proofErr w:type="spellStart"/>
            <w:r w:rsidRPr="00F552E4">
              <w:rPr>
                <w:sz w:val="22"/>
                <w:szCs w:val="22"/>
                <w:lang w:eastAsia="uk-UA"/>
              </w:rPr>
              <w:t>художніх</w:t>
            </w:r>
            <w:proofErr w:type="spellEnd"/>
            <w:r w:rsidRPr="00F552E4">
              <w:rPr>
                <w:sz w:val="22"/>
                <w:szCs w:val="22"/>
                <w:lang w:eastAsia="uk-UA"/>
              </w:rPr>
              <w:t xml:space="preserve"> </w:t>
            </w:r>
            <w:proofErr w:type="spellStart"/>
            <w:r w:rsidRPr="00F552E4">
              <w:rPr>
                <w:sz w:val="22"/>
                <w:szCs w:val="22"/>
                <w:lang w:eastAsia="uk-UA"/>
              </w:rPr>
              <w:t>колективів</w:t>
            </w:r>
            <w:proofErr w:type="spellEnd"/>
            <w:r w:rsidRPr="00F552E4">
              <w:rPr>
                <w:sz w:val="22"/>
                <w:szCs w:val="22"/>
                <w:lang w:eastAsia="uk-UA"/>
              </w:rPr>
              <w:t xml:space="preserve"> МБК та </w:t>
            </w:r>
            <w:proofErr w:type="spellStart"/>
            <w:r w:rsidRPr="00F552E4">
              <w:rPr>
                <w:sz w:val="22"/>
                <w:szCs w:val="22"/>
                <w:lang w:eastAsia="uk-UA"/>
              </w:rPr>
              <w:t>запрошених</w:t>
            </w:r>
            <w:proofErr w:type="spellEnd"/>
            <w:r w:rsidRPr="00F552E4">
              <w:rPr>
                <w:sz w:val="22"/>
                <w:szCs w:val="22"/>
                <w:lang w:eastAsia="uk-UA"/>
              </w:rPr>
              <w:t xml:space="preserve"> гостей</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55"/>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Borders>
              <w:bottom w:val="single" w:sz="4" w:space="0" w:color="auto"/>
            </w:tcBorders>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Ефективності</w:t>
            </w:r>
            <w:proofErr w:type="spellEnd"/>
          </w:p>
          <w:p w:rsidR="00F552E4" w:rsidRPr="00F552E4" w:rsidRDefault="00F552E4" w:rsidP="00F552E4">
            <w:pPr>
              <w:autoSpaceDE w:val="0"/>
              <w:autoSpaceDN w:val="0"/>
              <w:adjustRightInd w:val="0"/>
              <w:rPr>
                <w:lang w:eastAsia="uk-UA"/>
              </w:rPr>
            </w:pPr>
            <w:proofErr w:type="spellStart"/>
            <w:r w:rsidRPr="00F552E4">
              <w:rPr>
                <w:sz w:val="22"/>
                <w:szCs w:val="22"/>
                <w:lang w:eastAsia="uk-UA"/>
              </w:rPr>
              <w:t>середні</w:t>
            </w:r>
            <w:proofErr w:type="spellEnd"/>
            <w:r w:rsidRPr="00F552E4">
              <w:rPr>
                <w:sz w:val="22"/>
                <w:szCs w:val="22"/>
                <w:lang w:eastAsia="uk-UA"/>
              </w:rPr>
              <w:t xml:space="preserve"> </w:t>
            </w:r>
            <w:proofErr w:type="spellStart"/>
            <w:r w:rsidRPr="00F552E4">
              <w:rPr>
                <w:sz w:val="22"/>
                <w:szCs w:val="22"/>
                <w:lang w:eastAsia="uk-UA"/>
              </w:rPr>
              <w:t>витрати</w:t>
            </w:r>
            <w:proofErr w:type="spellEnd"/>
            <w:r w:rsidRPr="00F552E4">
              <w:rPr>
                <w:sz w:val="22"/>
                <w:szCs w:val="22"/>
                <w:lang w:eastAsia="uk-UA"/>
              </w:rPr>
              <w:t xml:space="preserve"> на </w:t>
            </w:r>
          </w:p>
          <w:p w:rsidR="00F552E4" w:rsidRPr="00F552E4" w:rsidRDefault="00F552E4" w:rsidP="00F552E4">
            <w:pPr>
              <w:autoSpaceDE w:val="0"/>
              <w:autoSpaceDN w:val="0"/>
              <w:adjustRightInd w:val="0"/>
              <w:rPr>
                <w:lang w:eastAsia="uk-UA"/>
              </w:rPr>
            </w:pPr>
            <w:r w:rsidRPr="00F552E4">
              <w:rPr>
                <w:sz w:val="22"/>
                <w:szCs w:val="22"/>
                <w:lang w:eastAsia="uk-UA"/>
              </w:rPr>
              <w:t xml:space="preserve">одного </w:t>
            </w:r>
            <w:proofErr w:type="spellStart"/>
            <w:r w:rsidRPr="00F552E4">
              <w:rPr>
                <w:sz w:val="22"/>
                <w:szCs w:val="22"/>
                <w:lang w:eastAsia="uk-UA"/>
              </w:rPr>
              <w:t>учасника</w:t>
            </w:r>
            <w:proofErr w:type="spellEnd"/>
            <w:r w:rsidRPr="00F552E4">
              <w:rPr>
                <w:sz w:val="22"/>
                <w:szCs w:val="22"/>
                <w:lang w:eastAsia="uk-UA"/>
              </w:rPr>
              <w:t xml:space="preserve"> – </w:t>
            </w:r>
          </w:p>
          <w:p w:rsidR="00F552E4" w:rsidRPr="00F552E4" w:rsidRDefault="00F552E4" w:rsidP="00F552E4">
            <w:pPr>
              <w:autoSpaceDE w:val="0"/>
              <w:autoSpaceDN w:val="0"/>
              <w:adjustRightInd w:val="0"/>
              <w:rPr>
                <w:lang w:val="uk-UA" w:eastAsia="uk-UA"/>
              </w:rPr>
            </w:pPr>
            <w:r w:rsidRPr="00F552E4">
              <w:rPr>
                <w:sz w:val="22"/>
                <w:szCs w:val="22"/>
                <w:lang w:val="uk-UA" w:eastAsia="uk-UA"/>
              </w:rPr>
              <w:t>10</w:t>
            </w:r>
            <w:r w:rsidRPr="00F552E4">
              <w:rPr>
                <w:sz w:val="22"/>
                <w:szCs w:val="22"/>
                <w:lang w:eastAsia="uk-UA"/>
              </w:rPr>
              <w:t xml:space="preserve">0 </w:t>
            </w:r>
            <w:proofErr w:type="spellStart"/>
            <w:r w:rsidRPr="00F552E4">
              <w:rPr>
                <w:sz w:val="22"/>
                <w:szCs w:val="22"/>
                <w:lang w:eastAsia="uk-UA"/>
              </w:rPr>
              <w:t>грн</w:t>
            </w:r>
            <w:proofErr w:type="spellEnd"/>
            <w:r w:rsidRPr="00F552E4">
              <w:rPr>
                <w:sz w:val="22"/>
                <w:szCs w:val="22"/>
                <w:lang w:eastAsia="uk-UA"/>
              </w:rPr>
              <w:t xml:space="preserve">, на один </w:t>
            </w:r>
            <w:proofErr w:type="spellStart"/>
            <w:r w:rsidRPr="00F552E4">
              <w:rPr>
                <w:sz w:val="22"/>
                <w:szCs w:val="22"/>
                <w:lang w:eastAsia="uk-UA"/>
              </w:rPr>
              <w:t>колектив</w:t>
            </w:r>
            <w:proofErr w:type="spellEnd"/>
            <w:r w:rsidRPr="00F552E4">
              <w:rPr>
                <w:sz w:val="22"/>
                <w:szCs w:val="22"/>
                <w:lang w:eastAsia="uk-UA"/>
              </w:rPr>
              <w:t xml:space="preserve"> -</w:t>
            </w:r>
            <w:r w:rsidRPr="00F552E4">
              <w:rPr>
                <w:sz w:val="22"/>
                <w:szCs w:val="22"/>
                <w:lang w:val="uk-UA" w:eastAsia="uk-UA"/>
              </w:rPr>
              <w:t>100</w:t>
            </w:r>
            <w:r w:rsidRPr="00F552E4">
              <w:rPr>
                <w:sz w:val="22"/>
                <w:szCs w:val="22"/>
                <w:lang w:eastAsia="uk-UA"/>
              </w:rPr>
              <w:t xml:space="preserve">0 </w:t>
            </w:r>
            <w:proofErr w:type="spellStart"/>
            <w:r w:rsidRPr="00F552E4">
              <w:rPr>
                <w:sz w:val="22"/>
                <w:szCs w:val="22"/>
                <w:lang w:eastAsia="uk-UA"/>
              </w:rPr>
              <w:t>грн</w:t>
            </w:r>
            <w:proofErr w:type="spellEnd"/>
            <w:r w:rsidRPr="00F552E4">
              <w:rPr>
                <w:sz w:val="22"/>
                <w:szCs w:val="22"/>
                <w:lang w:eastAsia="uk-UA"/>
              </w:rPr>
              <w:t>,</w:t>
            </w:r>
            <w:r w:rsidRPr="00F552E4">
              <w:rPr>
                <w:sz w:val="22"/>
                <w:szCs w:val="22"/>
                <w:lang w:val="uk-UA" w:eastAsia="uk-UA"/>
              </w:rPr>
              <w:t xml:space="preserve"> загальна кількість на колективи та учасників художньої самодіяльності -20 000 </w:t>
            </w:r>
            <w:proofErr w:type="spellStart"/>
            <w:r w:rsidRPr="00F552E4">
              <w:rPr>
                <w:sz w:val="22"/>
                <w:szCs w:val="22"/>
                <w:lang w:val="uk-UA" w:eastAsia="uk-UA"/>
              </w:rPr>
              <w:t>грн</w:t>
            </w:r>
            <w:proofErr w:type="spellEnd"/>
            <w:r w:rsidRPr="00F552E4">
              <w:rPr>
                <w:sz w:val="22"/>
                <w:szCs w:val="22"/>
                <w:lang w:val="uk-UA" w:eastAsia="uk-UA"/>
              </w:rPr>
              <w:t xml:space="preserve"> </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693"/>
        </w:trPr>
        <w:tc>
          <w:tcPr>
            <w:tcW w:w="851" w:type="dxa"/>
            <w:vMerge/>
            <w:tcBorders>
              <w:top w:val="nil"/>
              <w:bottom w:val="single" w:sz="4" w:space="0" w:color="auto"/>
            </w:tcBorders>
          </w:tcPr>
          <w:p w:rsidR="00F552E4" w:rsidRPr="00F552E4" w:rsidRDefault="00F552E4" w:rsidP="00F552E4">
            <w:pPr>
              <w:autoSpaceDE w:val="0"/>
              <w:autoSpaceDN w:val="0"/>
              <w:adjustRightInd w:val="0"/>
              <w:jc w:val="center"/>
              <w:rPr>
                <w:b/>
                <w:lang w:eastAsia="uk-UA"/>
              </w:rPr>
            </w:pPr>
          </w:p>
        </w:tc>
        <w:tc>
          <w:tcPr>
            <w:tcW w:w="1985" w:type="dxa"/>
            <w:vMerge/>
            <w:tcBorders>
              <w:top w:val="nil"/>
              <w:bottom w:val="single" w:sz="4" w:space="0" w:color="auto"/>
            </w:tcBorders>
          </w:tcPr>
          <w:p w:rsidR="00F552E4" w:rsidRPr="00F552E4" w:rsidRDefault="00F552E4" w:rsidP="00F552E4">
            <w:pPr>
              <w:autoSpaceDE w:val="0"/>
              <w:autoSpaceDN w:val="0"/>
              <w:adjustRightInd w:val="0"/>
              <w:rPr>
                <w:b/>
                <w:lang w:eastAsia="uk-UA"/>
              </w:rPr>
            </w:pPr>
          </w:p>
        </w:tc>
        <w:tc>
          <w:tcPr>
            <w:tcW w:w="2285" w:type="dxa"/>
            <w:gridSpan w:val="2"/>
            <w:vMerge/>
            <w:tcBorders>
              <w:bottom w:val="single" w:sz="4" w:space="0" w:color="auto"/>
            </w:tcBorders>
          </w:tcPr>
          <w:p w:rsidR="00F552E4" w:rsidRPr="00F552E4" w:rsidRDefault="00F552E4" w:rsidP="00F552E4">
            <w:pPr>
              <w:autoSpaceDE w:val="0"/>
              <w:autoSpaceDN w:val="0"/>
              <w:adjustRightInd w:val="0"/>
              <w:rPr>
                <w:b/>
                <w:lang w:eastAsia="uk-UA"/>
              </w:rPr>
            </w:pPr>
          </w:p>
        </w:tc>
        <w:tc>
          <w:tcPr>
            <w:tcW w:w="3101" w:type="dxa"/>
            <w:tcBorders>
              <w:bottom w:val="single" w:sz="4" w:space="0" w:color="auto"/>
            </w:tcBorders>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Якості</w:t>
            </w:r>
            <w:proofErr w:type="spellEnd"/>
            <w:r w:rsidRPr="00F552E4">
              <w:rPr>
                <w:b/>
                <w:sz w:val="22"/>
                <w:szCs w:val="22"/>
                <w:lang w:val="uk-UA" w:eastAsia="uk-UA"/>
              </w:rPr>
              <w:t xml:space="preserve"> </w:t>
            </w:r>
            <w:r w:rsidRPr="00F552E4">
              <w:rPr>
                <w:sz w:val="22"/>
                <w:szCs w:val="22"/>
                <w:lang w:val="uk-UA" w:eastAsia="uk-UA"/>
              </w:rPr>
              <w:t xml:space="preserve">Збільшено у порівнянні  з минулим роком </w:t>
            </w:r>
          </w:p>
        </w:tc>
        <w:tc>
          <w:tcPr>
            <w:tcW w:w="1882" w:type="dxa"/>
            <w:gridSpan w:val="2"/>
            <w:vMerge/>
            <w:tcBorders>
              <w:bottom w:val="single" w:sz="4" w:space="0" w:color="auto"/>
            </w:tcBorders>
          </w:tcPr>
          <w:p w:rsidR="00F552E4" w:rsidRPr="00F552E4" w:rsidRDefault="00F552E4" w:rsidP="00F552E4">
            <w:pPr>
              <w:autoSpaceDE w:val="0"/>
              <w:autoSpaceDN w:val="0"/>
              <w:adjustRightInd w:val="0"/>
              <w:rPr>
                <w:lang w:eastAsia="uk-UA"/>
              </w:rPr>
            </w:pPr>
          </w:p>
        </w:tc>
        <w:tc>
          <w:tcPr>
            <w:tcW w:w="1803"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1560"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2001" w:type="dxa"/>
            <w:vMerge/>
            <w:tcBorders>
              <w:bottom w:val="single" w:sz="4" w:space="0" w:color="auto"/>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34"/>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color w:val="000000" w:themeColor="text1"/>
                <w:lang w:val="uk-UA" w:eastAsia="uk-UA"/>
              </w:rPr>
            </w:pPr>
            <w:r w:rsidRPr="00F552E4">
              <w:rPr>
                <w:b/>
                <w:color w:val="000000" w:themeColor="text1"/>
                <w:sz w:val="22"/>
                <w:szCs w:val="22"/>
                <w:lang w:val="uk-UA" w:eastAsia="uk-UA"/>
              </w:rPr>
              <w:t>Захід 9</w:t>
            </w:r>
          </w:p>
          <w:p w:rsidR="00F552E4" w:rsidRPr="00F552E4" w:rsidRDefault="00F552E4" w:rsidP="00F552E4">
            <w:pPr>
              <w:autoSpaceDE w:val="0"/>
              <w:autoSpaceDN w:val="0"/>
              <w:adjustRightInd w:val="0"/>
              <w:rPr>
                <w:color w:val="000000" w:themeColor="text1"/>
                <w:lang w:val="uk-UA" w:eastAsia="uk-UA"/>
              </w:rPr>
            </w:pPr>
            <w:r w:rsidRPr="00F552E4">
              <w:rPr>
                <w:color w:val="000000" w:themeColor="text1"/>
                <w:sz w:val="22"/>
                <w:szCs w:val="22"/>
                <w:lang w:val="uk-UA" w:eastAsia="uk-UA"/>
              </w:rPr>
              <w:t xml:space="preserve">Дні Європи в Україні </w:t>
            </w:r>
          </w:p>
        </w:tc>
        <w:tc>
          <w:tcPr>
            <w:tcW w:w="3101" w:type="dxa"/>
          </w:tcPr>
          <w:p w:rsidR="00F552E4" w:rsidRPr="00F552E4" w:rsidRDefault="00F552E4" w:rsidP="00F552E4">
            <w:pPr>
              <w:autoSpaceDE w:val="0"/>
              <w:autoSpaceDN w:val="0"/>
              <w:adjustRightInd w:val="0"/>
              <w:rPr>
                <w:b/>
                <w:color w:val="000000" w:themeColor="text1"/>
                <w:lang w:val="uk-UA" w:eastAsia="uk-UA"/>
              </w:rPr>
            </w:pPr>
            <w:r w:rsidRPr="00F552E4">
              <w:rPr>
                <w:b/>
                <w:color w:val="000000" w:themeColor="text1"/>
                <w:sz w:val="22"/>
                <w:szCs w:val="22"/>
                <w:lang w:val="uk-UA" w:eastAsia="uk-UA"/>
              </w:rPr>
              <w:t xml:space="preserve">Затрат </w:t>
            </w:r>
            <w:r w:rsidRPr="00F552E4">
              <w:rPr>
                <w:color w:val="000000" w:themeColor="text1"/>
                <w:sz w:val="22"/>
                <w:szCs w:val="22"/>
                <w:lang w:val="uk-UA" w:eastAsia="uk-UA"/>
              </w:rPr>
              <w:t xml:space="preserve">0  </w:t>
            </w:r>
            <w:proofErr w:type="spellStart"/>
            <w:r w:rsidRPr="00F552E4">
              <w:rPr>
                <w:color w:val="000000" w:themeColor="text1"/>
                <w:sz w:val="22"/>
                <w:szCs w:val="22"/>
                <w:lang w:val="uk-UA"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color w:val="000000" w:themeColor="text1"/>
                <w:lang w:eastAsia="uk-UA"/>
              </w:rPr>
            </w:pPr>
            <w:proofErr w:type="spellStart"/>
            <w:r w:rsidRPr="00F552E4">
              <w:rPr>
                <w:color w:val="000000" w:themeColor="text1"/>
                <w:sz w:val="22"/>
                <w:szCs w:val="22"/>
                <w:lang w:eastAsia="uk-UA"/>
              </w:rPr>
              <w:t>Міський</w:t>
            </w:r>
            <w:proofErr w:type="spellEnd"/>
            <w:r w:rsidRPr="00F552E4">
              <w:rPr>
                <w:color w:val="000000" w:themeColor="text1"/>
                <w:sz w:val="22"/>
                <w:szCs w:val="22"/>
                <w:lang w:eastAsia="uk-UA"/>
              </w:rPr>
              <w:t xml:space="preserve"> бюджет</w:t>
            </w:r>
          </w:p>
        </w:tc>
        <w:tc>
          <w:tcPr>
            <w:tcW w:w="1560" w:type="dxa"/>
            <w:vMerge w:val="restart"/>
          </w:tcPr>
          <w:p w:rsidR="00F552E4" w:rsidRPr="00F552E4" w:rsidRDefault="00F552E4" w:rsidP="00F552E4">
            <w:pPr>
              <w:autoSpaceDE w:val="0"/>
              <w:autoSpaceDN w:val="0"/>
              <w:adjustRightInd w:val="0"/>
              <w:rPr>
                <w:color w:val="000000" w:themeColor="text1"/>
                <w:lang w:val="uk-UA" w:eastAsia="uk-UA"/>
              </w:rPr>
            </w:pPr>
            <w:r w:rsidRPr="00F552E4">
              <w:rPr>
                <w:color w:val="000000" w:themeColor="text1"/>
                <w:sz w:val="22"/>
                <w:szCs w:val="22"/>
                <w:lang w:val="uk-UA" w:eastAsia="uk-UA"/>
              </w:rPr>
              <w:t xml:space="preserve">0 </w:t>
            </w:r>
            <w:proofErr w:type="spellStart"/>
            <w:r w:rsidRPr="00F552E4">
              <w:rPr>
                <w:color w:val="000000" w:themeColor="text1"/>
                <w:sz w:val="22"/>
                <w:szCs w:val="22"/>
                <w:lang w:val="uk-UA" w:eastAsia="uk-UA"/>
              </w:rPr>
              <w:t>грн</w:t>
            </w:r>
            <w:proofErr w:type="spellEnd"/>
          </w:p>
        </w:tc>
        <w:tc>
          <w:tcPr>
            <w:tcW w:w="2001" w:type="dxa"/>
            <w:vMerge w:val="restart"/>
          </w:tcPr>
          <w:p w:rsidR="00F552E4" w:rsidRPr="00F552E4" w:rsidRDefault="00F552E4" w:rsidP="00F552E4">
            <w:pPr>
              <w:autoSpaceDE w:val="0"/>
              <w:autoSpaceDN w:val="0"/>
              <w:adjustRightInd w:val="0"/>
              <w:rPr>
                <w:color w:val="000000" w:themeColor="text1"/>
                <w:lang w:val="uk-UA" w:eastAsia="uk-UA"/>
              </w:rPr>
            </w:pPr>
            <w:r w:rsidRPr="00F552E4">
              <w:rPr>
                <w:color w:val="000000" w:themeColor="text1"/>
                <w:sz w:val="22"/>
                <w:szCs w:val="22"/>
                <w:lang w:val="uk-UA" w:eastAsia="uk-UA"/>
              </w:rPr>
              <w:t>Святкування Дня Європи в Україні</w:t>
            </w:r>
          </w:p>
        </w:tc>
      </w:tr>
      <w:tr w:rsidR="00F552E4" w:rsidRPr="00F552E4" w:rsidTr="00F552E4">
        <w:trPr>
          <w:gridAfter w:val="1"/>
          <w:wAfter w:w="10" w:type="dxa"/>
          <w:cantSplit/>
          <w:trHeight w:val="285"/>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eastAsia="uk-UA"/>
              </w:rPr>
            </w:pPr>
            <w:r w:rsidRPr="00F552E4">
              <w:rPr>
                <w:b/>
                <w:color w:val="000000" w:themeColor="text1"/>
                <w:sz w:val="22"/>
                <w:szCs w:val="22"/>
                <w:lang w:val="uk-UA" w:eastAsia="uk-UA"/>
              </w:rPr>
              <w:t xml:space="preserve">Продукту </w:t>
            </w:r>
            <w:r w:rsidRPr="00F552E4">
              <w:rPr>
                <w:color w:val="000000" w:themeColor="text1"/>
                <w:sz w:val="22"/>
                <w:szCs w:val="22"/>
                <w:lang w:val="uk-UA" w:eastAsia="uk-UA"/>
              </w:rPr>
              <w:t>кошики з живими квітами</w:t>
            </w:r>
            <w:r w:rsidRPr="00F552E4">
              <w:rPr>
                <w:b/>
                <w:color w:val="000000" w:themeColor="text1"/>
                <w:sz w:val="22"/>
                <w:szCs w:val="22"/>
                <w:lang w:val="uk-UA" w:eastAsia="uk-UA"/>
              </w:rPr>
              <w:t xml:space="preserve"> </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7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rPr>
                <w:b/>
                <w:lang w:eastAsia="uk-UA"/>
              </w:rPr>
            </w:pPr>
            <w:r w:rsidRPr="00F552E4">
              <w:rPr>
                <w:b/>
                <w:color w:val="000000" w:themeColor="text1"/>
                <w:sz w:val="22"/>
                <w:szCs w:val="22"/>
                <w:lang w:val="uk-UA" w:eastAsia="uk-UA"/>
              </w:rPr>
              <w:t xml:space="preserve">Ефективності </w:t>
            </w:r>
            <w:r w:rsidRPr="00F552E4">
              <w:rPr>
                <w:color w:val="000000" w:themeColor="text1"/>
                <w:sz w:val="22"/>
                <w:szCs w:val="22"/>
                <w:lang w:val="uk-UA" w:eastAsia="uk-UA"/>
              </w:rPr>
              <w:t>середні витрати</w:t>
            </w:r>
            <w:r w:rsidRPr="00F552E4">
              <w:rPr>
                <w:b/>
                <w:color w:val="000000" w:themeColor="text1"/>
                <w:sz w:val="22"/>
                <w:szCs w:val="22"/>
                <w:lang w:val="uk-UA" w:eastAsia="uk-UA"/>
              </w:rPr>
              <w:t xml:space="preserve"> </w:t>
            </w:r>
            <w:r w:rsidRPr="00F552E4">
              <w:rPr>
                <w:color w:val="000000" w:themeColor="text1"/>
                <w:sz w:val="22"/>
                <w:szCs w:val="22"/>
                <w:lang w:val="uk-UA" w:eastAsia="uk-UA"/>
              </w:rPr>
              <w:t>на придбання 1 кошика</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7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val="uk-UA" w:eastAsia="uk-UA"/>
              </w:rPr>
            </w:pPr>
            <w:r w:rsidRPr="00F552E4">
              <w:rPr>
                <w:b/>
                <w:color w:val="000000" w:themeColor="text1"/>
                <w:sz w:val="22"/>
                <w:szCs w:val="22"/>
                <w:lang w:val="uk-UA" w:eastAsia="uk-UA"/>
              </w:rPr>
              <w:t xml:space="preserve">Якості </w:t>
            </w:r>
            <w:r w:rsidRPr="00F552E4">
              <w:rPr>
                <w:sz w:val="22"/>
                <w:szCs w:val="22"/>
                <w:lang w:val="uk-UA" w:eastAsia="uk-UA"/>
              </w:rPr>
              <w:t>Збільшено у порівнянні з минулим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57"/>
        </w:trPr>
        <w:tc>
          <w:tcPr>
            <w:tcW w:w="851" w:type="dxa"/>
            <w:vMerge/>
            <w:tcBorders>
              <w:top w:val="nil"/>
              <w:bottom w:val="single" w:sz="4" w:space="0" w:color="auto"/>
            </w:tcBorders>
          </w:tcPr>
          <w:p w:rsidR="00F552E4" w:rsidRPr="00F552E4" w:rsidRDefault="00F552E4" w:rsidP="00F552E4">
            <w:pPr>
              <w:autoSpaceDE w:val="0"/>
              <w:autoSpaceDN w:val="0"/>
              <w:adjustRightInd w:val="0"/>
              <w:jc w:val="center"/>
              <w:rPr>
                <w:b/>
                <w:lang w:eastAsia="uk-UA"/>
              </w:rPr>
            </w:pPr>
          </w:p>
        </w:tc>
        <w:tc>
          <w:tcPr>
            <w:tcW w:w="1985" w:type="dxa"/>
            <w:vMerge/>
            <w:tcBorders>
              <w:top w:val="nil"/>
              <w:bottom w:val="single" w:sz="4" w:space="0" w:color="auto"/>
            </w:tcBorders>
          </w:tcPr>
          <w:p w:rsidR="00F552E4" w:rsidRPr="00F552E4" w:rsidRDefault="00F552E4" w:rsidP="00F552E4">
            <w:pPr>
              <w:autoSpaceDE w:val="0"/>
              <w:autoSpaceDN w:val="0"/>
              <w:adjustRightInd w:val="0"/>
              <w:rPr>
                <w:b/>
                <w:lang w:eastAsia="uk-UA"/>
              </w:rPr>
            </w:pPr>
          </w:p>
        </w:tc>
        <w:tc>
          <w:tcPr>
            <w:tcW w:w="2285" w:type="dxa"/>
            <w:gridSpan w:val="2"/>
            <w:vMerge w:val="restart"/>
            <w:tcBorders>
              <w:bottom w:val="single" w:sz="4" w:space="0" w:color="auto"/>
            </w:tcBorders>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Захід 10</w:t>
            </w:r>
          </w:p>
          <w:p w:rsidR="00F552E4" w:rsidRPr="00F552E4" w:rsidRDefault="00F552E4" w:rsidP="00F552E4">
            <w:pPr>
              <w:rPr>
                <w:lang w:val="uk-UA" w:eastAsia="uk-UA"/>
              </w:rPr>
            </w:pPr>
            <w:r w:rsidRPr="00F552E4">
              <w:rPr>
                <w:sz w:val="22"/>
                <w:szCs w:val="22"/>
                <w:lang w:val="uk-UA" w:eastAsia="uk-UA"/>
              </w:rPr>
              <w:lastRenderedPageBreak/>
              <w:t>Святкування  Дня села Горішнє, Долішнє</w:t>
            </w:r>
          </w:p>
        </w:tc>
        <w:tc>
          <w:tcPr>
            <w:tcW w:w="3101" w:type="dxa"/>
            <w:tcBorders>
              <w:bottom w:val="single" w:sz="4" w:space="0" w:color="auto"/>
            </w:tcBorders>
          </w:tcPr>
          <w:p w:rsidR="00F552E4" w:rsidRPr="00F552E4" w:rsidRDefault="00F552E4" w:rsidP="00F552E4">
            <w:pPr>
              <w:autoSpaceDE w:val="0"/>
              <w:autoSpaceDN w:val="0"/>
              <w:adjustRightInd w:val="0"/>
              <w:rPr>
                <w:b/>
                <w:lang w:val="uk-UA" w:eastAsia="uk-UA"/>
              </w:rPr>
            </w:pPr>
            <w:r w:rsidRPr="00F552E4">
              <w:rPr>
                <w:b/>
                <w:sz w:val="22"/>
                <w:szCs w:val="22"/>
                <w:lang w:val="uk-UA" w:eastAsia="uk-UA"/>
              </w:rPr>
              <w:lastRenderedPageBreak/>
              <w:t xml:space="preserve">Затрат </w:t>
            </w:r>
            <w:r w:rsidRPr="00F552E4">
              <w:rPr>
                <w:sz w:val="22"/>
                <w:szCs w:val="22"/>
                <w:lang w:val="uk-UA" w:eastAsia="uk-UA"/>
              </w:rPr>
              <w:t xml:space="preserve">0 </w:t>
            </w:r>
            <w:proofErr w:type="spellStart"/>
            <w:r w:rsidRPr="00F552E4">
              <w:rPr>
                <w:sz w:val="22"/>
                <w:szCs w:val="22"/>
                <w:lang w:val="uk-UA" w:eastAsia="uk-UA"/>
              </w:rPr>
              <w:t>грн</w:t>
            </w:r>
            <w:proofErr w:type="spellEnd"/>
          </w:p>
        </w:tc>
        <w:tc>
          <w:tcPr>
            <w:tcW w:w="1882" w:type="dxa"/>
            <w:gridSpan w:val="2"/>
            <w:vMerge w:val="restart"/>
            <w:tcBorders>
              <w:bottom w:val="single" w:sz="4" w:space="0" w:color="auto"/>
            </w:tcBorders>
          </w:tcPr>
          <w:p w:rsidR="00F552E4" w:rsidRPr="00F552E4" w:rsidRDefault="00F552E4" w:rsidP="00F552E4">
            <w:pPr>
              <w:autoSpaceDE w:val="0"/>
              <w:autoSpaceDN w:val="0"/>
              <w:adjustRightInd w:val="0"/>
              <w:rPr>
                <w:lang w:eastAsia="uk-UA"/>
              </w:rPr>
            </w:pPr>
            <w:r w:rsidRPr="00F552E4">
              <w:rPr>
                <w:sz w:val="22"/>
                <w:szCs w:val="22"/>
                <w:lang w:val="uk-UA" w:eastAsia="uk-UA"/>
              </w:rPr>
              <w:t xml:space="preserve">Управління </w:t>
            </w:r>
            <w:r w:rsidRPr="00F552E4">
              <w:rPr>
                <w:sz w:val="22"/>
                <w:szCs w:val="22"/>
                <w:lang w:val="uk-UA" w:eastAsia="uk-UA"/>
              </w:rPr>
              <w:lastRenderedPageBreak/>
              <w:t>культури, спорту та гуманітарної політики</w:t>
            </w:r>
          </w:p>
        </w:tc>
        <w:tc>
          <w:tcPr>
            <w:tcW w:w="1803" w:type="dxa"/>
            <w:vMerge w:val="restart"/>
            <w:tcBorders>
              <w:bottom w:val="single" w:sz="4" w:space="0" w:color="auto"/>
            </w:tcBorders>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lastRenderedPageBreak/>
              <w:t>Міський</w:t>
            </w:r>
            <w:proofErr w:type="spellEnd"/>
            <w:r w:rsidRPr="00F552E4">
              <w:rPr>
                <w:sz w:val="22"/>
                <w:szCs w:val="22"/>
                <w:lang w:eastAsia="uk-UA"/>
              </w:rPr>
              <w:t xml:space="preserve"> бюджет</w:t>
            </w:r>
          </w:p>
        </w:tc>
        <w:tc>
          <w:tcPr>
            <w:tcW w:w="1560" w:type="dxa"/>
            <w:vMerge w:val="restart"/>
            <w:tcBorders>
              <w:bottom w:val="single" w:sz="4" w:space="0" w:color="auto"/>
            </w:tcBorders>
          </w:tcPr>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0 </w:t>
            </w:r>
            <w:proofErr w:type="spellStart"/>
            <w:r w:rsidRPr="00F552E4">
              <w:rPr>
                <w:sz w:val="22"/>
                <w:szCs w:val="22"/>
                <w:lang w:val="uk-UA" w:eastAsia="uk-UA"/>
              </w:rPr>
              <w:t>грн</w:t>
            </w:r>
            <w:proofErr w:type="spellEnd"/>
          </w:p>
        </w:tc>
        <w:tc>
          <w:tcPr>
            <w:tcW w:w="2001" w:type="dxa"/>
            <w:vMerge w:val="restart"/>
            <w:tcBorders>
              <w:bottom w:val="single" w:sz="4" w:space="0" w:color="auto"/>
            </w:tcBorders>
          </w:tcPr>
          <w:p w:rsidR="00F552E4" w:rsidRPr="00F552E4" w:rsidRDefault="00F552E4" w:rsidP="00F552E4">
            <w:pPr>
              <w:autoSpaceDE w:val="0"/>
              <w:autoSpaceDN w:val="0"/>
              <w:adjustRightInd w:val="0"/>
              <w:rPr>
                <w:lang w:eastAsia="uk-UA"/>
              </w:rPr>
            </w:pPr>
            <w:r w:rsidRPr="00F552E4">
              <w:rPr>
                <w:sz w:val="22"/>
                <w:szCs w:val="22"/>
                <w:lang w:val="uk-UA" w:eastAsia="uk-UA"/>
              </w:rPr>
              <w:t xml:space="preserve">Збереження та </w:t>
            </w:r>
            <w:r w:rsidRPr="00F552E4">
              <w:rPr>
                <w:sz w:val="22"/>
                <w:szCs w:val="22"/>
                <w:lang w:val="uk-UA" w:eastAsia="uk-UA"/>
              </w:rPr>
              <w:lastRenderedPageBreak/>
              <w:t>відтворення українських звичаїв та обрядів</w:t>
            </w:r>
          </w:p>
        </w:tc>
      </w:tr>
      <w:tr w:rsidR="00F552E4" w:rsidRPr="00F552E4" w:rsidTr="00F552E4">
        <w:trPr>
          <w:gridAfter w:val="1"/>
          <w:wAfter w:w="10" w:type="dxa"/>
          <w:cantSplit/>
          <w:trHeight w:val="527"/>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Продукту</w:t>
            </w:r>
          </w:p>
          <w:p w:rsidR="00F552E4" w:rsidRPr="00F552E4" w:rsidRDefault="00F552E4" w:rsidP="00F552E4">
            <w:pPr>
              <w:autoSpaceDE w:val="0"/>
              <w:autoSpaceDN w:val="0"/>
              <w:adjustRightInd w:val="0"/>
              <w:rPr>
                <w:lang w:val="uk-UA" w:eastAsia="uk-UA"/>
              </w:rPr>
            </w:pPr>
            <w:r w:rsidRPr="00F552E4">
              <w:rPr>
                <w:sz w:val="22"/>
                <w:szCs w:val="22"/>
                <w:lang w:val="uk-UA" w:eastAsia="uk-UA"/>
              </w:rPr>
              <w:t>Виступи учасників художньої самодіяльності</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95"/>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lang w:val="uk-UA" w:eastAsia="uk-UA"/>
              </w:rPr>
            </w:pPr>
            <w:r w:rsidRPr="00F552E4">
              <w:rPr>
                <w:b/>
                <w:sz w:val="22"/>
                <w:szCs w:val="22"/>
                <w:lang w:val="uk-UA" w:eastAsia="uk-UA"/>
              </w:rPr>
              <w:t xml:space="preserve">Ефективності </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68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lang w:val="uk-UA" w:eastAsia="uk-UA"/>
              </w:rPr>
            </w:pPr>
            <w:r w:rsidRPr="00F552E4">
              <w:rPr>
                <w:b/>
                <w:sz w:val="22"/>
                <w:szCs w:val="22"/>
                <w:lang w:val="uk-UA" w:eastAsia="uk-UA"/>
              </w:rPr>
              <w:t xml:space="preserve">Якості </w:t>
            </w:r>
            <w:r w:rsidRPr="00F552E4">
              <w:rPr>
                <w:sz w:val="22"/>
                <w:szCs w:val="22"/>
                <w:lang w:val="uk-UA" w:eastAsia="uk-UA"/>
              </w:rPr>
              <w:t>збільшено у порівнянні з минулим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91"/>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Захід 11</w:t>
            </w:r>
          </w:p>
          <w:p w:rsidR="00F552E4" w:rsidRPr="00F552E4" w:rsidRDefault="00F552E4" w:rsidP="00F552E4">
            <w:pPr>
              <w:autoSpaceDE w:val="0"/>
              <w:autoSpaceDN w:val="0"/>
              <w:adjustRightInd w:val="0"/>
              <w:rPr>
                <w:lang w:val="uk-UA" w:eastAsia="uk-UA"/>
              </w:rPr>
            </w:pPr>
            <w:r w:rsidRPr="00F552E4">
              <w:rPr>
                <w:sz w:val="22"/>
                <w:szCs w:val="22"/>
                <w:lang w:val="uk-UA" w:eastAsia="uk-UA"/>
              </w:rPr>
              <w:t>Свято випускників</w:t>
            </w: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 xml:space="preserve">Затрат </w:t>
            </w:r>
            <w:r w:rsidRPr="00F552E4">
              <w:rPr>
                <w:sz w:val="22"/>
                <w:szCs w:val="22"/>
                <w:lang w:val="uk-UA" w:eastAsia="uk-UA"/>
              </w:rPr>
              <w:t xml:space="preserve">0 </w:t>
            </w:r>
            <w:proofErr w:type="spellStart"/>
            <w:r w:rsidRPr="00F552E4">
              <w:rPr>
                <w:sz w:val="22"/>
                <w:szCs w:val="22"/>
                <w:lang w:val="uk-UA"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tc>
        <w:tc>
          <w:tcPr>
            <w:tcW w:w="1560"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0 </w:t>
            </w:r>
            <w:proofErr w:type="spellStart"/>
            <w:r w:rsidRPr="00F552E4">
              <w:rPr>
                <w:sz w:val="22"/>
                <w:szCs w:val="22"/>
                <w:lang w:val="uk-UA" w:eastAsia="uk-UA"/>
              </w:rPr>
              <w:t>грн</w:t>
            </w:r>
            <w:proofErr w:type="spellEnd"/>
          </w:p>
        </w:tc>
        <w:tc>
          <w:tcPr>
            <w:tcW w:w="2001"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Вшанування основного закону держави</w:t>
            </w:r>
          </w:p>
        </w:tc>
      </w:tr>
      <w:tr w:rsidR="00F552E4" w:rsidRPr="00F552E4" w:rsidTr="00F552E4">
        <w:trPr>
          <w:gridAfter w:val="1"/>
          <w:wAfter w:w="10" w:type="dxa"/>
          <w:cantSplit/>
          <w:trHeight w:val="62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Продукту</w:t>
            </w:r>
          </w:p>
          <w:p w:rsidR="00F552E4" w:rsidRPr="00F552E4" w:rsidRDefault="00F552E4" w:rsidP="00F552E4">
            <w:pPr>
              <w:autoSpaceDE w:val="0"/>
              <w:autoSpaceDN w:val="0"/>
              <w:adjustRightInd w:val="0"/>
              <w:rPr>
                <w:lang w:val="uk-UA" w:eastAsia="uk-UA"/>
              </w:rPr>
            </w:pPr>
            <w:r w:rsidRPr="00F552E4">
              <w:rPr>
                <w:sz w:val="22"/>
                <w:szCs w:val="22"/>
                <w:lang w:val="uk-UA" w:eastAsia="uk-UA"/>
              </w:rPr>
              <w:t>забезпечення звукової апаратури</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53"/>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 xml:space="preserve">Ефективності </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62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 xml:space="preserve">Якості </w:t>
            </w:r>
            <w:r w:rsidRPr="00F552E4">
              <w:rPr>
                <w:sz w:val="22"/>
                <w:szCs w:val="22"/>
                <w:lang w:val="uk-UA" w:eastAsia="uk-UA"/>
              </w:rPr>
              <w:t>збільшено у порівнянні з минулим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07"/>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Захід 12</w:t>
            </w:r>
          </w:p>
          <w:p w:rsidR="00F552E4" w:rsidRPr="00F552E4" w:rsidRDefault="00F552E4" w:rsidP="00F552E4">
            <w:pPr>
              <w:autoSpaceDE w:val="0"/>
              <w:autoSpaceDN w:val="0"/>
              <w:adjustRightInd w:val="0"/>
              <w:rPr>
                <w:lang w:val="uk-UA" w:eastAsia="uk-UA"/>
              </w:rPr>
            </w:pPr>
            <w:proofErr w:type="spellStart"/>
            <w:r w:rsidRPr="00F552E4">
              <w:rPr>
                <w:sz w:val="22"/>
                <w:szCs w:val="22"/>
                <w:lang w:val="uk-UA" w:eastAsia="uk-UA"/>
              </w:rPr>
              <w:t>фольклорно-театриалізоване</w:t>
            </w:r>
            <w:proofErr w:type="spellEnd"/>
            <w:r w:rsidRPr="00F552E4">
              <w:rPr>
                <w:sz w:val="22"/>
                <w:szCs w:val="22"/>
                <w:lang w:val="uk-UA" w:eastAsia="uk-UA"/>
              </w:rPr>
              <w:t xml:space="preserve"> свято «Купальські забави». </w:t>
            </w:r>
            <w:proofErr w:type="spellStart"/>
            <w:r w:rsidRPr="00F552E4">
              <w:rPr>
                <w:sz w:val="22"/>
                <w:szCs w:val="22"/>
                <w:lang w:val="uk-UA" w:eastAsia="uk-UA"/>
              </w:rPr>
              <w:t>Березинські</w:t>
            </w:r>
            <w:proofErr w:type="spellEnd"/>
            <w:r w:rsidRPr="00F552E4">
              <w:rPr>
                <w:sz w:val="22"/>
                <w:szCs w:val="22"/>
                <w:lang w:val="uk-UA" w:eastAsia="uk-UA"/>
              </w:rPr>
              <w:t xml:space="preserve"> </w:t>
            </w:r>
            <w:proofErr w:type="spellStart"/>
            <w:r w:rsidRPr="00F552E4">
              <w:rPr>
                <w:sz w:val="22"/>
                <w:szCs w:val="22"/>
                <w:lang w:val="uk-UA" w:eastAsia="uk-UA"/>
              </w:rPr>
              <w:t>фестини</w:t>
            </w:r>
            <w:proofErr w:type="spellEnd"/>
          </w:p>
        </w:tc>
        <w:tc>
          <w:tcPr>
            <w:tcW w:w="3101" w:type="dxa"/>
          </w:tcPr>
          <w:p w:rsidR="00F552E4" w:rsidRPr="00F552E4" w:rsidRDefault="00F552E4" w:rsidP="00F552E4">
            <w:pPr>
              <w:autoSpaceDE w:val="0"/>
              <w:autoSpaceDN w:val="0"/>
              <w:adjustRightInd w:val="0"/>
              <w:rPr>
                <w:lang w:val="uk-UA" w:eastAsia="uk-UA"/>
              </w:rPr>
            </w:pPr>
            <w:r w:rsidRPr="00F552E4">
              <w:rPr>
                <w:b/>
                <w:sz w:val="22"/>
                <w:szCs w:val="22"/>
                <w:lang w:val="uk-UA" w:eastAsia="uk-UA"/>
              </w:rPr>
              <w:t xml:space="preserve">Затрат </w:t>
            </w:r>
            <w:r w:rsidRPr="00F552E4">
              <w:rPr>
                <w:sz w:val="22"/>
                <w:szCs w:val="22"/>
                <w:lang w:val="uk-UA" w:eastAsia="uk-UA"/>
              </w:rPr>
              <w:t xml:space="preserve">0 </w:t>
            </w:r>
            <w:proofErr w:type="spellStart"/>
            <w:r w:rsidRPr="00F552E4">
              <w:rPr>
                <w:sz w:val="22"/>
                <w:szCs w:val="22"/>
                <w:lang w:val="uk-UA"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tc>
        <w:tc>
          <w:tcPr>
            <w:tcW w:w="1560"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0 </w:t>
            </w:r>
            <w:proofErr w:type="spellStart"/>
            <w:r w:rsidRPr="00F552E4">
              <w:rPr>
                <w:sz w:val="22"/>
                <w:szCs w:val="22"/>
                <w:lang w:val="uk-UA" w:eastAsia="uk-UA"/>
              </w:rPr>
              <w:t>грн</w:t>
            </w:r>
            <w:proofErr w:type="spellEnd"/>
          </w:p>
        </w:tc>
        <w:tc>
          <w:tcPr>
            <w:tcW w:w="2001" w:type="dxa"/>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Збереження та відтворення українських звичаїв та обрядів</w:t>
            </w:r>
          </w:p>
        </w:tc>
      </w:tr>
      <w:tr w:rsidR="00F552E4" w:rsidRPr="00F552E4" w:rsidTr="00F552E4">
        <w:trPr>
          <w:gridAfter w:val="1"/>
          <w:wAfter w:w="10" w:type="dxa"/>
          <w:cantSplit/>
          <w:trHeight w:val="206"/>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Продукту</w:t>
            </w:r>
          </w:p>
          <w:p w:rsidR="00F552E4" w:rsidRPr="00F552E4" w:rsidRDefault="00F552E4" w:rsidP="00F552E4">
            <w:pPr>
              <w:autoSpaceDE w:val="0"/>
              <w:autoSpaceDN w:val="0"/>
              <w:adjustRightInd w:val="0"/>
              <w:rPr>
                <w:lang w:val="uk-UA" w:eastAsia="uk-UA"/>
              </w:rPr>
            </w:pPr>
            <w:r w:rsidRPr="00F552E4">
              <w:rPr>
                <w:sz w:val="22"/>
                <w:szCs w:val="22"/>
                <w:lang w:val="uk-UA" w:eastAsia="uk-UA"/>
              </w:rPr>
              <w:t>забезпечення звукової апаратури</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06"/>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Ефективності</w:t>
            </w:r>
            <w:r w:rsidRPr="00F552E4">
              <w:rPr>
                <w:sz w:val="22"/>
                <w:szCs w:val="22"/>
                <w:lang w:val="uk-UA" w:eastAsia="uk-UA"/>
              </w:rPr>
              <w:t xml:space="preserve"> звукова апаратура 0 </w:t>
            </w:r>
            <w:proofErr w:type="spellStart"/>
            <w:r w:rsidRPr="00F552E4">
              <w:rPr>
                <w:sz w:val="22"/>
                <w:szCs w:val="22"/>
                <w:lang w:val="uk-UA" w:eastAsia="uk-UA"/>
              </w:rPr>
              <w:t>грн</w:t>
            </w:r>
            <w:proofErr w:type="spellEnd"/>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06"/>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val="uk-UA" w:eastAsia="uk-UA"/>
              </w:rPr>
            </w:pPr>
            <w:r w:rsidRPr="00F552E4">
              <w:rPr>
                <w:b/>
                <w:sz w:val="22"/>
                <w:szCs w:val="22"/>
                <w:lang w:val="uk-UA" w:eastAsia="uk-UA"/>
              </w:rPr>
              <w:t xml:space="preserve">Якості </w:t>
            </w:r>
            <w:r w:rsidRPr="00F552E4">
              <w:rPr>
                <w:sz w:val="22"/>
                <w:szCs w:val="22"/>
                <w:lang w:val="uk-UA" w:eastAsia="uk-UA"/>
              </w:rPr>
              <w:t>збільшено у порівнянні з минулим роком</w:t>
            </w:r>
          </w:p>
          <w:p w:rsidR="00F552E4" w:rsidRPr="00F552E4" w:rsidRDefault="00F552E4" w:rsidP="00F552E4">
            <w:pPr>
              <w:autoSpaceDE w:val="0"/>
              <w:autoSpaceDN w:val="0"/>
              <w:adjustRightInd w:val="0"/>
              <w:rPr>
                <w:lang w:val="uk-UA" w:eastAsia="uk-UA"/>
              </w:rPr>
            </w:pP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81"/>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Захід 13</w:t>
            </w:r>
          </w:p>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Фольклорно-етнографічне свято «Моє село – душі криниця» </w:t>
            </w:r>
          </w:p>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с. </w:t>
            </w:r>
            <w:proofErr w:type="spellStart"/>
            <w:r w:rsidRPr="00F552E4">
              <w:rPr>
                <w:sz w:val="22"/>
                <w:szCs w:val="22"/>
                <w:lang w:val="uk-UA" w:eastAsia="uk-UA"/>
              </w:rPr>
              <w:t>Берездівці</w:t>
            </w:r>
            <w:proofErr w:type="spellEnd"/>
            <w:r w:rsidRPr="00F552E4">
              <w:rPr>
                <w:sz w:val="22"/>
                <w:szCs w:val="22"/>
                <w:lang w:val="uk-UA" w:eastAsia="uk-UA"/>
              </w:rPr>
              <w:t>,</w:t>
            </w:r>
          </w:p>
          <w:p w:rsidR="00F552E4" w:rsidRPr="00F552E4" w:rsidRDefault="00F552E4" w:rsidP="00F552E4">
            <w:pPr>
              <w:autoSpaceDE w:val="0"/>
              <w:autoSpaceDN w:val="0"/>
              <w:adjustRightInd w:val="0"/>
              <w:rPr>
                <w:lang w:val="uk-UA" w:eastAsia="uk-UA"/>
              </w:rPr>
            </w:pPr>
            <w:proofErr w:type="spellStart"/>
            <w:r w:rsidRPr="00F552E4">
              <w:rPr>
                <w:sz w:val="22"/>
                <w:szCs w:val="22"/>
                <w:lang w:val="uk-UA" w:eastAsia="uk-UA"/>
              </w:rPr>
              <w:t>с.Гранки-Кути</w:t>
            </w:r>
            <w:proofErr w:type="spellEnd"/>
          </w:p>
        </w:tc>
        <w:tc>
          <w:tcPr>
            <w:tcW w:w="3101" w:type="dxa"/>
          </w:tcPr>
          <w:p w:rsidR="00F552E4" w:rsidRPr="00F552E4" w:rsidRDefault="00F552E4" w:rsidP="00F552E4">
            <w:pPr>
              <w:autoSpaceDE w:val="0"/>
              <w:autoSpaceDN w:val="0"/>
              <w:adjustRightInd w:val="0"/>
              <w:rPr>
                <w:lang w:val="uk-UA" w:eastAsia="uk-UA"/>
              </w:rPr>
            </w:pPr>
            <w:r w:rsidRPr="00F552E4">
              <w:rPr>
                <w:b/>
                <w:sz w:val="22"/>
                <w:szCs w:val="22"/>
                <w:lang w:val="uk-UA" w:eastAsia="uk-UA"/>
              </w:rPr>
              <w:t>Затрат</w:t>
            </w:r>
            <w:r w:rsidRPr="00F552E4">
              <w:rPr>
                <w:sz w:val="22"/>
                <w:szCs w:val="22"/>
                <w:lang w:val="uk-UA" w:eastAsia="uk-UA"/>
              </w:rPr>
              <w:t xml:space="preserve"> 0 </w:t>
            </w:r>
            <w:proofErr w:type="spellStart"/>
            <w:r w:rsidRPr="00F552E4">
              <w:rPr>
                <w:sz w:val="22"/>
                <w:szCs w:val="22"/>
                <w:lang w:val="uk-UA"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p w:rsidR="00F552E4" w:rsidRPr="00F552E4" w:rsidRDefault="00F552E4" w:rsidP="00F552E4">
            <w:pPr>
              <w:autoSpaceDE w:val="0"/>
              <w:autoSpaceDN w:val="0"/>
              <w:adjustRightInd w:val="0"/>
              <w:rPr>
                <w:lang w:eastAsia="uk-UA"/>
              </w:rPr>
            </w:pPr>
          </w:p>
        </w:tc>
        <w:tc>
          <w:tcPr>
            <w:tcW w:w="1560"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0 </w:t>
            </w:r>
            <w:proofErr w:type="spellStart"/>
            <w:r w:rsidRPr="00F552E4">
              <w:rPr>
                <w:sz w:val="22"/>
                <w:szCs w:val="22"/>
                <w:lang w:val="uk-UA" w:eastAsia="uk-UA"/>
              </w:rPr>
              <w:t>грн</w:t>
            </w:r>
            <w:proofErr w:type="spellEnd"/>
          </w:p>
        </w:tc>
        <w:tc>
          <w:tcPr>
            <w:tcW w:w="2001" w:type="dxa"/>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Збереження та відтворення українських звичаїв та обрядів</w:t>
            </w:r>
          </w:p>
        </w:tc>
      </w:tr>
      <w:tr w:rsidR="00F552E4" w:rsidRPr="00F552E4" w:rsidTr="00F552E4">
        <w:trPr>
          <w:gridAfter w:val="1"/>
          <w:wAfter w:w="10" w:type="dxa"/>
          <w:cantSplit/>
          <w:trHeight w:val="291"/>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Продукту</w:t>
            </w:r>
            <w:r w:rsidRPr="00F552E4">
              <w:rPr>
                <w:sz w:val="22"/>
                <w:szCs w:val="22"/>
                <w:lang w:val="uk-UA" w:eastAsia="uk-UA"/>
              </w:rPr>
              <w:t xml:space="preserve"> забезпечення звукової апаратури,</w:t>
            </w:r>
          </w:p>
          <w:p w:rsidR="00F552E4" w:rsidRPr="00F552E4" w:rsidRDefault="00F552E4" w:rsidP="00F552E4">
            <w:pPr>
              <w:autoSpaceDE w:val="0"/>
              <w:autoSpaceDN w:val="0"/>
              <w:adjustRightInd w:val="0"/>
              <w:rPr>
                <w:lang w:val="uk-UA" w:eastAsia="uk-UA"/>
              </w:rPr>
            </w:pPr>
            <w:r w:rsidRPr="00F552E4">
              <w:rPr>
                <w:sz w:val="22"/>
                <w:szCs w:val="22"/>
                <w:lang w:val="uk-UA" w:eastAsia="uk-UA"/>
              </w:rPr>
              <w:t>виступи учасників художньої самодіяльності</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78"/>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val="uk-UA" w:eastAsia="uk-UA"/>
              </w:rPr>
            </w:pPr>
            <w:r w:rsidRPr="00F552E4">
              <w:rPr>
                <w:b/>
                <w:sz w:val="22"/>
                <w:szCs w:val="22"/>
                <w:lang w:val="uk-UA" w:eastAsia="uk-UA"/>
              </w:rPr>
              <w:t xml:space="preserve">Ефективності </w:t>
            </w:r>
            <w:r w:rsidRPr="00F552E4">
              <w:rPr>
                <w:sz w:val="22"/>
                <w:szCs w:val="22"/>
                <w:lang w:val="uk-UA" w:eastAsia="uk-UA"/>
              </w:rPr>
              <w:t xml:space="preserve">  Звукова апаратура,подарунки для учасників художньої самодіяльності, виготовлення афіш </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66"/>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val="uk-UA" w:eastAsia="uk-UA"/>
              </w:rPr>
            </w:pPr>
            <w:r w:rsidRPr="00F552E4">
              <w:rPr>
                <w:b/>
                <w:sz w:val="22"/>
                <w:szCs w:val="22"/>
                <w:lang w:val="uk-UA" w:eastAsia="uk-UA"/>
              </w:rPr>
              <w:t xml:space="preserve">Якості </w:t>
            </w:r>
            <w:r w:rsidRPr="00F552E4">
              <w:rPr>
                <w:sz w:val="22"/>
                <w:szCs w:val="22"/>
                <w:lang w:val="uk-UA" w:eastAsia="uk-UA"/>
              </w:rPr>
              <w:t>забезпечення звукової апаратури</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1560"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2001" w:type="dxa"/>
            <w:vMerge/>
            <w:tcBorders>
              <w:bottom w:val="single" w:sz="4" w:space="0" w:color="auto"/>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198"/>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Захід</w:t>
            </w:r>
            <w:proofErr w:type="spellEnd"/>
            <w:r w:rsidRPr="00F552E4">
              <w:rPr>
                <w:b/>
                <w:sz w:val="22"/>
                <w:szCs w:val="22"/>
                <w:lang w:eastAsia="uk-UA"/>
              </w:rPr>
              <w:t xml:space="preserve"> </w:t>
            </w:r>
            <w:r w:rsidRPr="00F552E4">
              <w:rPr>
                <w:b/>
                <w:sz w:val="22"/>
                <w:szCs w:val="22"/>
                <w:lang w:val="uk-UA" w:eastAsia="uk-UA"/>
              </w:rPr>
              <w:t>14</w:t>
            </w:r>
          </w:p>
          <w:p w:rsidR="00F552E4" w:rsidRPr="00F552E4" w:rsidRDefault="00F552E4" w:rsidP="00F552E4">
            <w:pPr>
              <w:autoSpaceDE w:val="0"/>
              <w:autoSpaceDN w:val="0"/>
              <w:adjustRightInd w:val="0"/>
              <w:rPr>
                <w:lang w:eastAsia="uk-UA"/>
              </w:rPr>
            </w:pPr>
            <w:r w:rsidRPr="00F552E4">
              <w:rPr>
                <w:sz w:val="22"/>
                <w:szCs w:val="22"/>
                <w:lang w:val="uk-UA" w:eastAsia="uk-UA"/>
              </w:rPr>
              <w:t>32</w:t>
            </w:r>
            <w:r w:rsidRPr="00F552E4">
              <w:rPr>
                <w:sz w:val="22"/>
                <w:szCs w:val="22"/>
                <w:lang w:eastAsia="uk-UA"/>
              </w:rPr>
              <w:t xml:space="preserve"> </w:t>
            </w:r>
            <w:proofErr w:type="spellStart"/>
            <w:r w:rsidRPr="00F552E4">
              <w:rPr>
                <w:sz w:val="22"/>
                <w:szCs w:val="22"/>
                <w:lang w:eastAsia="uk-UA"/>
              </w:rPr>
              <w:t>річниця</w:t>
            </w:r>
            <w:proofErr w:type="spellEnd"/>
            <w:r w:rsidRPr="00F552E4">
              <w:rPr>
                <w:sz w:val="22"/>
                <w:szCs w:val="22"/>
                <w:lang w:eastAsia="uk-UA"/>
              </w:rPr>
              <w:t xml:space="preserve"> Дня </w:t>
            </w:r>
            <w:proofErr w:type="spellStart"/>
            <w:r w:rsidRPr="00F552E4">
              <w:rPr>
                <w:sz w:val="22"/>
                <w:szCs w:val="22"/>
                <w:lang w:eastAsia="uk-UA"/>
              </w:rPr>
              <w:t>Незалежності</w:t>
            </w:r>
            <w:proofErr w:type="spellEnd"/>
            <w:r w:rsidRPr="00F552E4">
              <w:rPr>
                <w:sz w:val="22"/>
                <w:szCs w:val="22"/>
                <w:lang w:eastAsia="uk-UA"/>
              </w:rPr>
              <w:t xml:space="preserve"> </w:t>
            </w:r>
            <w:proofErr w:type="spellStart"/>
            <w:r w:rsidRPr="00F552E4">
              <w:rPr>
                <w:sz w:val="22"/>
                <w:szCs w:val="22"/>
                <w:lang w:eastAsia="uk-UA"/>
              </w:rPr>
              <w:t>України</w:t>
            </w:r>
            <w:proofErr w:type="spellEnd"/>
          </w:p>
          <w:p w:rsidR="00F552E4" w:rsidRPr="00F552E4" w:rsidRDefault="00F552E4" w:rsidP="00F552E4">
            <w:pPr>
              <w:rPr>
                <w:lang w:val="uk-UA" w:eastAsia="uk-UA"/>
              </w:rPr>
            </w:pPr>
            <w:r w:rsidRPr="00F552E4">
              <w:rPr>
                <w:sz w:val="22"/>
                <w:szCs w:val="22"/>
                <w:lang w:val="uk-UA" w:eastAsia="uk-UA"/>
              </w:rPr>
              <w:t xml:space="preserve">Святкові заходи </w:t>
            </w:r>
            <w:r w:rsidRPr="00F552E4">
              <w:rPr>
                <w:sz w:val="22"/>
                <w:szCs w:val="22"/>
                <w:lang w:val="uk-UA" w:eastAsia="uk-UA"/>
              </w:rPr>
              <w:lastRenderedPageBreak/>
              <w:t>згідно окремого плану</w:t>
            </w:r>
          </w:p>
          <w:p w:rsidR="00F552E4" w:rsidRPr="00F552E4" w:rsidRDefault="00F552E4" w:rsidP="00F552E4">
            <w:pPr>
              <w:rPr>
                <w:lang w:val="uk-UA" w:eastAsia="uk-UA"/>
              </w:rPr>
            </w:pPr>
          </w:p>
          <w:p w:rsidR="00F552E4" w:rsidRPr="00F552E4" w:rsidRDefault="00F552E4" w:rsidP="00F552E4">
            <w:pPr>
              <w:rPr>
                <w:lang w:val="uk-UA" w:eastAsia="uk-UA"/>
              </w:rPr>
            </w:pPr>
          </w:p>
          <w:p w:rsidR="00F552E4" w:rsidRPr="00F552E4" w:rsidRDefault="00F552E4" w:rsidP="00F552E4">
            <w:pPr>
              <w:rPr>
                <w:lang w:val="uk-UA" w:eastAsia="uk-UA"/>
              </w:rPr>
            </w:pP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eastAsia="uk-UA"/>
              </w:rPr>
              <w:lastRenderedPageBreak/>
              <w:t>Затрат-</w:t>
            </w:r>
          </w:p>
          <w:p w:rsidR="00F552E4" w:rsidRPr="00F552E4" w:rsidRDefault="00F552E4" w:rsidP="00F552E4">
            <w:pPr>
              <w:autoSpaceDE w:val="0"/>
              <w:autoSpaceDN w:val="0"/>
              <w:adjustRightInd w:val="0"/>
              <w:rPr>
                <w:lang w:eastAsia="uk-UA"/>
              </w:rPr>
            </w:pPr>
            <w:r w:rsidRPr="00F552E4">
              <w:rPr>
                <w:sz w:val="22"/>
                <w:szCs w:val="22"/>
                <w:lang w:val="uk-UA" w:eastAsia="uk-UA"/>
              </w:rPr>
              <w:t>14 000</w:t>
            </w:r>
            <w:r w:rsidRPr="00F552E4">
              <w:rPr>
                <w:sz w:val="22"/>
                <w:szCs w:val="22"/>
                <w:lang w:eastAsia="uk-UA"/>
              </w:rPr>
              <w:t xml:space="preserve"> </w:t>
            </w:r>
            <w:proofErr w:type="spellStart"/>
            <w:r w:rsidRPr="00F552E4">
              <w:rPr>
                <w:sz w:val="22"/>
                <w:szCs w:val="22"/>
                <w:lang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p w:rsidR="00F552E4" w:rsidRPr="00F552E4" w:rsidRDefault="00F552E4" w:rsidP="00F552E4">
            <w:pPr>
              <w:autoSpaceDE w:val="0"/>
              <w:autoSpaceDN w:val="0"/>
              <w:adjustRightInd w:val="0"/>
              <w:rPr>
                <w:lang w:eastAsia="uk-UA"/>
              </w:rPr>
            </w:pPr>
            <w:r w:rsidRPr="00F552E4">
              <w:rPr>
                <w:sz w:val="22"/>
                <w:szCs w:val="22"/>
                <w:lang w:val="uk-UA" w:eastAsia="uk-UA"/>
              </w:rPr>
              <w:t xml:space="preserve"> </w:t>
            </w:r>
          </w:p>
          <w:p w:rsidR="00F552E4" w:rsidRPr="00F552E4" w:rsidRDefault="00F552E4" w:rsidP="00F552E4">
            <w:pPr>
              <w:rPr>
                <w:lang w:eastAsia="uk-UA"/>
              </w:rPr>
            </w:pPr>
          </w:p>
        </w:tc>
        <w:tc>
          <w:tcPr>
            <w:tcW w:w="1560" w:type="dxa"/>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 xml:space="preserve"> 14 000</w:t>
            </w:r>
            <w:r w:rsidRPr="00F552E4">
              <w:rPr>
                <w:sz w:val="22"/>
                <w:szCs w:val="22"/>
                <w:lang w:eastAsia="uk-UA"/>
              </w:rPr>
              <w:t xml:space="preserve"> </w:t>
            </w:r>
            <w:proofErr w:type="spellStart"/>
            <w:r w:rsidRPr="00F552E4">
              <w:rPr>
                <w:sz w:val="22"/>
                <w:szCs w:val="22"/>
                <w:lang w:eastAsia="uk-UA"/>
              </w:rPr>
              <w:t>грн</w:t>
            </w:r>
            <w:proofErr w:type="spellEnd"/>
          </w:p>
        </w:tc>
        <w:tc>
          <w:tcPr>
            <w:tcW w:w="2001" w:type="dxa"/>
            <w:vMerge w:val="restart"/>
          </w:tcPr>
          <w:p w:rsidR="00F552E4" w:rsidRPr="00F552E4" w:rsidRDefault="00F552E4" w:rsidP="00F552E4">
            <w:pPr>
              <w:autoSpaceDE w:val="0"/>
              <w:autoSpaceDN w:val="0"/>
              <w:adjustRightInd w:val="0"/>
              <w:rPr>
                <w:lang w:val="uk-UA" w:eastAsia="uk-UA"/>
              </w:rPr>
            </w:pPr>
            <w:proofErr w:type="spellStart"/>
            <w:r w:rsidRPr="00F552E4">
              <w:rPr>
                <w:sz w:val="22"/>
                <w:szCs w:val="22"/>
                <w:lang w:eastAsia="uk-UA"/>
              </w:rPr>
              <w:t>Святкування</w:t>
            </w:r>
            <w:proofErr w:type="spellEnd"/>
            <w:r w:rsidRPr="00F552E4">
              <w:rPr>
                <w:sz w:val="22"/>
                <w:szCs w:val="22"/>
                <w:lang w:eastAsia="uk-UA"/>
              </w:rPr>
              <w:t xml:space="preserve"> головного свята </w:t>
            </w:r>
            <w:proofErr w:type="spellStart"/>
            <w:r w:rsidRPr="00F552E4">
              <w:rPr>
                <w:sz w:val="22"/>
                <w:szCs w:val="22"/>
                <w:lang w:eastAsia="uk-UA"/>
              </w:rPr>
              <w:t>країни</w:t>
            </w:r>
            <w:proofErr w:type="spellEnd"/>
            <w:r w:rsidRPr="00F552E4">
              <w:rPr>
                <w:sz w:val="22"/>
                <w:szCs w:val="22"/>
                <w:lang w:eastAsia="uk-UA"/>
              </w:rPr>
              <w:t xml:space="preserve"> - Дня </w:t>
            </w:r>
            <w:proofErr w:type="spellStart"/>
            <w:r w:rsidRPr="00F552E4">
              <w:rPr>
                <w:sz w:val="22"/>
                <w:szCs w:val="22"/>
                <w:lang w:eastAsia="uk-UA"/>
              </w:rPr>
              <w:t>Незалежності</w:t>
            </w:r>
            <w:proofErr w:type="spellEnd"/>
            <w:r w:rsidRPr="00F552E4">
              <w:rPr>
                <w:sz w:val="22"/>
                <w:szCs w:val="22"/>
                <w:lang w:eastAsia="uk-UA"/>
              </w:rPr>
              <w:t xml:space="preserve">. </w:t>
            </w:r>
            <w:proofErr w:type="spellStart"/>
            <w:r w:rsidRPr="00F552E4">
              <w:rPr>
                <w:sz w:val="22"/>
                <w:szCs w:val="22"/>
                <w:lang w:eastAsia="uk-UA"/>
              </w:rPr>
              <w:t>Забезпечення</w:t>
            </w:r>
            <w:proofErr w:type="spellEnd"/>
            <w:r w:rsidRPr="00F552E4">
              <w:rPr>
                <w:sz w:val="22"/>
                <w:szCs w:val="22"/>
                <w:lang w:eastAsia="uk-UA"/>
              </w:rPr>
              <w:t xml:space="preserve"> </w:t>
            </w:r>
            <w:proofErr w:type="spellStart"/>
            <w:r w:rsidRPr="00F552E4">
              <w:rPr>
                <w:sz w:val="22"/>
                <w:szCs w:val="22"/>
                <w:lang w:eastAsia="uk-UA"/>
              </w:rPr>
              <w:lastRenderedPageBreak/>
              <w:t>видовищних</w:t>
            </w:r>
            <w:proofErr w:type="spellEnd"/>
            <w:r w:rsidRPr="00F552E4">
              <w:rPr>
                <w:sz w:val="22"/>
                <w:szCs w:val="22"/>
                <w:lang w:eastAsia="uk-UA"/>
              </w:rPr>
              <w:t xml:space="preserve"> </w:t>
            </w:r>
            <w:proofErr w:type="spellStart"/>
            <w:r w:rsidRPr="00F552E4">
              <w:rPr>
                <w:sz w:val="22"/>
                <w:szCs w:val="22"/>
                <w:lang w:eastAsia="uk-UA"/>
              </w:rPr>
              <w:t>заході</w:t>
            </w:r>
            <w:proofErr w:type="gramStart"/>
            <w:r w:rsidRPr="00F552E4">
              <w:rPr>
                <w:sz w:val="22"/>
                <w:szCs w:val="22"/>
                <w:lang w:eastAsia="uk-UA"/>
              </w:rPr>
              <w:t>в</w:t>
            </w:r>
            <w:proofErr w:type="spellEnd"/>
            <w:proofErr w:type="gramEnd"/>
            <w:r w:rsidRPr="00F552E4">
              <w:rPr>
                <w:sz w:val="22"/>
                <w:szCs w:val="22"/>
                <w:lang w:eastAsia="uk-UA"/>
              </w:rPr>
              <w:t xml:space="preserve"> та </w:t>
            </w:r>
            <w:proofErr w:type="spellStart"/>
            <w:r w:rsidRPr="00F552E4">
              <w:rPr>
                <w:sz w:val="22"/>
                <w:szCs w:val="22"/>
                <w:lang w:eastAsia="uk-UA"/>
              </w:rPr>
              <w:t>змістовного</w:t>
            </w:r>
            <w:proofErr w:type="spellEnd"/>
            <w:r w:rsidRPr="00F552E4">
              <w:rPr>
                <w:sz w:val="22"/>
                <w:szCs w:val="22"/>
                <w:lang w:eastAsia="uk-UA"/>
              </w:rPr>
              <w:t xml:space="preserve"> </w:t>
            </w:r>
            <w:proofErr w:type="spellStart"/>
            <w:r w:rsidRPr="00F552E4">
              <w:rPr>
                <w:sz w:val="22"/>
                <w:szCs w:val="22"/>
                <w:lang w:eastAsia="uk-UA"/>
              </w:rPr>
              <w:t>дозвілля</w:t>
            </w:r>
            <w:proofErr w:type="spellEnd"/>
            <w:r w:rsidRPr="00F552E4">
              <w:rPr>
                <w:sz w:val="22"/>
                <w:szCs w:val="22"/>
                <w:lang w:eastAsia="uk-UA"/>
              </w:rPr>
              <w:t xml:space="preserve"> </w:t>
            </w:r>
            <w:proofErr w:type="spellStart"/>
            <w:r w:rsidRPr="00F552E4">
              <w:rPr>
                <w:sz w:val="22"/>
                <w:szCs w:val="22"/>
                <w:lang w:eastAsia="uk-UA"/>
              </w:rPr>
              <w:t>мешканців</w:t>
            </w:r>
            <w:proofErr w:type="spellEnd"/>
            <w:r w:rsidRPr="00F552E4">
              <w:rPr>
                <w:sz w:val="22"/>
                <w:szCs w:val="22"/>
                <w:lang w:val="uk-UA" w:eastAsia="uk-UA"/>
              </w:rPr>
              <w:t xml:space="preserve"> громади</w:t>
            </w:r>
          </w:p>
        </w:tc>
      </w:tr>
      <w:tr w:rsidR="00F552E4" w:rsidRPr="00F552E4" w:rsidTr="00F552E4">
        <w:trPr>
          <w:gridAfter w:val="1"/>
          <w:wAfter w:w="10" w:type="dxa"/>
          <w:cantSplit/>
          <w:trHeight w:val="195"/>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eastAsia="uk-UA"/>
              </w:rPr>
            </w:pPr>
            <w:r w:rsidRPr="00F552E4">
              <w:rPr>
                <w:b/>
                <w:sz w:val="22"/>
                <w:szCs w:val="22"/>
                <w:lang w:eastAsia="uk-UA"/>
              </w:rPr>
              <w:t>Продукту</w:t>
            </w:r>
          </w:p>
          <w:p w:rsidR="00F552E4" w:rsidRPr="00F552E4" w:rsidRDefault="00F552E4" w:rsidP="00F552E4">
            <w:pPr>
              <w:rPr>
                <w:lang w:eastAsia="uk-UA"/>
              </w:rPr>
            </w:pPr>
            <w:proofErr w:type="spellStart"/>
            <w:r w:rsidRPr="00F552E4">
              <w:rPr>
                <w:sz w:val="22"/>
                <w:szCs w:val="22"/>
                <w:lang w:eastAsia="uk-UA"/>
              </w:rPr>
              <w:t>Виступи</w:t>
            </w:r>
            <w:proofErr w:type="spellEnd"/>
            <w:r w:rsidRPr="00F552E4">
              <w:rPr>
                <w:sz w:val="22"/>
                <w:szCs w:val="22"/>
                <w:lang w:eastAsia="uk-UA"/>
              </w:rPr>
              <w:t xml:space="preserve"> </w:t>
            </w:r>
            <w:proofErr w:type="spellStart"/>
            <w:r w:rsidRPr="00F552E4">
              <w:rPr>
                <w:sz w:val="22"/>
                <w:szCs w:val="22"/>
                <w:lang w:eastAsia="uk-UA"/>
              </w:rPr>
              <w:t>художніх</w:t>
            </w:r>
            <w:proofErr w:type="spellEnd"/>
            <w:r w:rsidRPr="00F552E4">
              <w:rPr>
                <w:sz w:val="22"/>
                <w:szCs w:val="22"/>
                <w:lang w:eastAsia="uk-UA"/>
              </w:rPr>
              <w:t xml:space="preserve"> </w:t>
            </w:r>
            <w:proofErr w:type="spellStart"/>
            <w:r w:rsidRPr="00F552E4">
              <w:rPr>
                <w:sz w:val="22"/>
                <w:szCs w:val="22"/>
                <w:lang w:eastAsia="uk-UA"/>
              </w:rPr>
              <w:t>колективів</w:t>
            </w:r>
            <w:proofErr w:type="spellEnd"/>
            <w:r w:rsidRPr="00F552E4">
              <w:rPr>
                <w:sz w:val="22"/>
                <w:szCs w:val="22"/>
                <w:lang w:eastAsia="uk-UA"/>
              </w:rPr>
              <w:t xml:space="preserve"> МБК та </w:t>
            </w:r>
            <w:proofErr w:type="spellStart"/>
            <w:r w:rsidRPr="00F552E4">
              <w:rPr>
                <w:sz w:val="22"/>
                <w:szCs w:val="22"/>
                <w:lang w:eastAsia="uk-UA"/>
              </w:rPr>
              <w:t>зарошених</w:t>
            </w:r>
            <w:proofErr w:type="spellEnd"/>
            <w:r w:rsidRPr="00F552E4">
              <w:rPr>
                <w:sz w:val="22"/>
                <w:szCs w:val="22"/>
                <w:lang w:eastAsia="uk-UA"/>
              </w:rPr>
              <w:t xml:space="preserve"> гостей</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1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eastAsia="uk-UA"/>
              </w:rPr>
            </w:pPr>
            <w:r w:rsidRPr="00F552E4">
              <w:rPr>
                <w:b/>
                <w:sz w:val="22"/>
                <w:szCs w:val="22"/>
                <w:lang w:val="uk-UA" w:eastAsia="uk-UA"/>
              </w:rPr>
              <w:t xml:space="preserve">Ефективності </w:t>
            </w:r>
            <w:proofErr w:type="spellStart"/>
            <w:r w:rsidRPr="00F552E4">
              <w:rPr>
                <w:sz w:val="22"/>
                <w:szCs w:val="22"/>
                <w:lang w:eastAsia="uk-UA"/>
              </w:rPr>
              <w:t>середні</w:t>
            </w:r>
            <w:proofErr w:type="spellEnd"/>
            <w:r w:rsidRPr="00F552E4">
              <w:rPr>
                <w:sz w:val="22"/>
                <w:szCs w:val="22"/>
                <w:lang w:eastAsia="uk-UA"/>
              </w:rPr>
              <w:t xml:space="preserve"> </w:t>
            </w:r>
            <w:proofErr w:type="spellStart"/>
            <w:r w:rsidRPr="00F552E4">
              <w:rPr>
                <w:sz w:val="22"/>
                <w:szCs w:val="22"/>
                <w:lang w:eastAsia="uk-UA"/>
              </w:rPr>
              <w:t>витрати</w:t>
            </w:r>
            <w:proofErr w:type="spellEnd"/>
            <w:r w:rsidRPr="00F552E4">
              <w:rPr>
                <w:sz w:val="22"/>
                <w:szCs w:val="22"/>
                <w:lang w:eastAsia="uk-UA"/>
              </w:rPr>
              <w:t xml:space="preserve"> на </w:t>
            </w:r>
          </w:p>
          <w:p w:rsidR="00F552E4" w:rsidRPr="00F552E4" w:rsidRDefault="00F552E4" w:rsidP="00F552E4">
            <w:pPr>
              <w:autoSpaceDE w:val="0"/>
              <w:autoSpaceDN w:val="0"/>
              <w:adjustRightInd w:val="0"/>
              <w:rPr>
                <w:lang w:eastAsia="uk-UA"/>
              </w:rPr>
            </w:pPr>
            <w:r w:rsidRPr="00F552E4">
              <w:rPr>
                <w:sz w:val="22"/>
                <w:szCs w:val="22"/>
                <w:lang w:eastAsia="uk-UA"/>
              </w:rPr>
              <w:t xml:space="preserve">одного </w:t>
            </w:r>
            <w:proofErr w:type="spellStart"/>
            <w:r w:rsidRPr="00F552E4">
              <w:rPr>
                <w:sz w:val="22"/>
                <w:szCs w:val="22"/>
                <w:lang w:eastAsia="uk-UA"/>
              </w:rPr>
              <w:t>учасника</w:t>
            </w:r>
            <w:proofErr w:type="spellEnd"/>
            <w:r w:rsidRPr="00F552E4">
              <w:rPr>
                <w:sz w:val="22"/>
                <w:szCs w:val="22"/>
                <w:lang w:eastAsia="uk-UA"/>
              </w:rPr>
              <w:t xml:space="preserve"> – </w:t>
            </w:r>
          </w:p>
          <w:p w:rsidR="00F552E4" w:rsidRPr="00F552E4" w:rsidRDefault="00F552E4" w:rsidP="00F552E4">
            <w:pPr>
              <w:autoSpaceDE w:val="0"/>
              <w:autoSpaceDN w:val="0"/>
              <w:adjustRightInd w:val="0"/>
              <w:rPr>
                <w:lang w:val="uk-UA" w:eastAsia="uk-UA"/>
              </w:rPr>
            </w:pPr>
            <w:r w:rsidRPr="00F552E4">
              <w:rPr>
                <w:sz w:val="22"/>
                <w:szCs w:val="22"/>
                <w:lang w:val="uk-UA" w:eastAsia="uk-UA"/>
              </w:rPr>
              <w:t>10</w:t>
            </w:r>
            <w:r w:rsidRPr="00F552E4">
              <w:rPr>
                <w:sz w:val="22"/>
                <w:szCs w:val="22"/>
                <w:lang w:eastAsia="uk-UA"/>
              </w:rPr>
              <w:t xml:space="preserve">0 </w:t>
            </w:r>
            <w:proofErr w:type="spellStart"/>
            <w:r w:rsidRPr="00F552E4">
              <w:rPr>
                <w:sz w:val="22"/>
                <w:szCs w:val="22"/>
                <w:lang w:eastAsia="uk-UA"/>
              </w:rPr>
              <w:t>грн</w:t>
            </w:r>
            <w:proofErr w:type="spellEnd"/>
            <w:r w:rsidRPr="00F552E4">
              <w:rPr>
                <w:sz w:val="22"/>
                <w:szCs w:val="22"/>
                <w:lang w:eastAsia="uk-UA"/>
              </w:rPr>
              <w:t xml:space="preserve">, на один </w:t>
            </w:r>
            <w:proofErr w:type="spellStart"/>
            <w:r w:rsidRPr="00F552E4">
              <w:rPr>
                <w:sz w:val="22"/>
                <w:szCs w:val="22"/>
                <w:lang w:eastAsia="uk-UA"/>
              </w:rPr>
              <w:t>колектив</w:t>
            </w:r>
            <w:proofErr w:type="spellEnd"/>
            <w:r w:rsidRPr="00F552E4">
              <w:rPr>
                <w:sz w:val="22"/>
                <w:szCs w:val="22"/>
                <w:lang w:eastAsia="uk-UA"/>
              </w:rPr>
              <w:t xml:space="preserve"> -</w:t>
            </w:r>
            <w:r w:rsidRPr="00F552E4">
              <w:rPr>
                <w:sz w:val="22"/>
                <w:szCs w:val="22"/>
                <w:lang w:val="uk-UA" w:eastAsia="uk-UA"/>
              </w:rPr>
              <w:t>1 00</w:t>
            </w:r>
            <w:r w:rsidRPr="00F552E4">
              <w:rPr>
                <w:sz w:val="22"/>
                <w:szCs w:val="22"/>
                <w:lang w:eastAsia="uk-UA"/>
              </w:rPr>
              <w:t xml:space="preserve">0 </w:t>
            </w:r>
            <w:proofErr w:type="spellStart"/>
            <w:r w:rsidRPr="00F552E4">
              <w:rPr>
                <w:sz w:val="22"/>
                <w:szCs w:val="22"/>
                <w:lang w:eastAsia="uk-UA"/>
              </w:rPr>
              <w:t>грн</w:t>
            </w:r>
            <w:proofErr w:type="spellEnd"/>
            <w:r w:rsidRPr="00F552E4">
              <w:rPr>
                <w:sz w:val="22"/>
                <w:szCs w:val="22"/>
                <w:lang w:eastAsia="uk-UA"/>
              </w:rPr>
              <w:t>,</w:t>
            </w:r>
            <w:r w:rsidRPr="00F552E4">
              <w:rPr>
                <w:sz w:val="22"/>
                <w:szCs w:val="22"/>
                <w:lang w:val="uk-UA" w:eastAsia="uk-UA"/>
              </w:rPr>
              <w:t xml:space="preserve"> загальна кількість на колективи та учасників художньої самодіяльності -14 000 </w:t>
            </w:r>
            <w:proofErr w:type="spellStart"/>
            <w:r w:rsidRPr="00F552E4">
              <w:rPr>
                <w:sz w:val="22"/>
                <w:szCs w:val="22"/>
                <w:lang w:val="uk-UA" w:eastAsia="uk-UA"/>
              </w:rPr>
              <w:t>грн</w:t>
            </w:r>
            <w:proofErr w:type="spellEnd"/>
            <w:r w:rsidRPr="00F552E4">
              <w:rPr>
                <w:sz w:val="22"/>
                <w:szCs w:val="22"/>
                <w:lang w:val="uk-UA" w:eastAsia="uk-UA"/>
              </w:rPr>
              <w:t xml:space="preserve"> </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18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eastAsia="uk-UA"/>
              </w:rPr>
            </w:pPr>
            <w:proofErr w:type="spellStart"/>
            <w:r w:rsidRPr="00F552E4">
              <w:rPr>
                <w:b/>
                <w:sz w:val="22"/>
                <w:szCs w:val="22"/>
                <w:lang w:eastAsia="uk-UA"/>
              </w:rPr>
              <w:t>Якості</w:t>
            </w:r>
            <w:proofErr w:type="spellEnd"/>
            <w:r w:rsidRPr="00F552E4">
              <w:rPr>
                <w:b/>
                <w:sz w:val="22"/>
                <w:szCs w:val="22"/>
                <w:lang w:eastAsia="uk-UA"/>
              </w:rPr>
              <w:t xml:space="preserve"> </w:t>
            </w:r>
            <w:proofErr w:type="spellStart"/>
            <w:r w:rsidRPr="00F552E4">
              <w:rPr>
                <w:sz w:val="22"/>
                <w:szCs w:val="22"/>
                <w:lang w:eastAsia="uk-UA"/>
              </w:rPr>
              <w:t>збільшено</w:t>
            </w:r>
            <w:proofErr w:type="spellEnd"/>
            <w:r w:rsidRPr="00F552E4">
              <w:rPr>
                <w:sz w:val="22"/>
                <w:szCs w:val="22"/>
                <w:lang w:eastAsia="uk-UA"/>
              </w:rPr>
              <w:t xml:space="preserve"> у </w:t>
            </w:r>
            <w:proofErr w:type="spellStart"/>
            <w:r w:rsidRPr="00F552E4">
              <w:rPr>
                <w:sz w:val="22"/>
                <w:szCs w:val="22"/>
                <w:lang w:eastAsia="uk-UA"/>
              </w:rPr>
              <w:t>порівнянні</w:t>
            </w:r>
            <w:proofErr w:type="spellEnd"/>
            <w:r w:rsidRPr="00F552E4">
              <w:rPr>
                <w:sz w:val="22"/>
                <w:szCs w:val="22"/>
                <w:lang w:eastAsia="uk-UA"/>
              </w:rPr>
              <w:t xml:space="preserve"> </w:t>
            </w:r>
            <w:proofErr w:type="spellStart"/>
            <w:r w:rsidRPr="00F552E4">
              <w:rPr>
                <w:sz w:val="22"/>
                <w:szCs w:val="22"/>
                <w:lang w:eastAsia="uk-UA"/>
              </w:rPr>
              <w:t>з</w:t>
            </w:r>
            <w:proofErr w:type="spellEnd"/>
            <w:r w:rsidRPr="00F552E4">
              <w:rPr>
                <w:sz w:val="22"/>
                <w:szCs w:val="22"/>
                <w:lang w:eastAsia="uk-UA"/>
              </w:rPr>
              <w:t xml:space="preserve"> </w:t>
            </w:r>
            <w:proofErr w:type="spellStart"/>
            <w:r w:rsidRPr="00F552E4">
              <w:rPr>
                <w:sz w:val="22"/>
                <w:szCs w:val="22"/>
                <w:lang w:eastAsia="uk-UA"/>
              </w:rPr>
              <w:t>минулим</w:t>
            </w:r>
            <w:proofErr w:type="spellEnd"/>
            <w:r w:rsidRPr="00F552E4">
              <w:rPr>
                <w:sz w:val="22"/>
                <w:szCs w:val="22"/>
                <w:lang w:eastAsia="uk-UA"/>
              </w:rPr>
              <w:t xml:space="preserve">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165"/>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lang w:val="uk-UA" w:eastAsia="uk-UA"/>
              </w:rPr>
            </w:pPr>
            <w:r w:rsidRPr="00F552E4">
              <w:rPr>
                <w:b/>
                <w:sz w:val="22"/>
                <w:szCs w:val="22"/>
                <w:lang w:val="uk-UA" w:eastAsia="uk-UA"/>
              </w:rPr>
              <w:t>Захід 15</w:t>
            </w:r>
          </w:p>
          <w:p w:rsidR="00F552E4" w:rsidRPr="00F552E4" w:rsidRDefault="00F552E4" w:rsidP="00F552E4">
            <w:pPr>
              <w:rPr>
                <w:lang w:val="uk-UA" w:eastAsia="uk-UA"/>
              </w:rPr>
            </w:pPr>
            <w:r w:rsidRPr="00F552E4">
              <w:rPr>
                <w:sz w:val="22"/>
                <w:szCs w:val="22"/>
                <w:lang w:val="uk-UA" w:eastAsia="uk-UA"/>
              </w:rPr>
              <w:t xml:space="preserve">День пам’яті захисників України,що загинули за незалежність, </w:t>
            </w:r>
            <w:proofErr w:type="spellStart"/>
            <w:r w:rsidRPr="00F552E4">
              <w:rPr>
                <w:sz w:val="22"/>
                <w:szCs w:val="22"/>
                <w:lang w:val="uk-UA" w:eastAsia="uk-UA"/>
              </w:rPr>
              <w:t>суверинітет</w:t>
            </w:r>
            <w:proofErr w:type="spellEnd"/>
            <w:r w:rsidRPr="00F552E4">
              <w:rPr>
                <w:sz w:val="22"/>
                <w:szCs w:val="22"/>
                <w:lang w:val="uk-UA" w:eastAsia="uk-UA"/>
              </w:rPr>
              <w:t xml:space="preserve"> та територіальну цілісність України</w:t>
            </w:r>
          </w:p>
        </w:tc>
        <w:tc>
          <w:tcPr>
            <w:tcW w:w="3101" w:type="dxa"/>
          </w:tcPr>
          <w:p w:rsidR="00F552E4" w:rsidRPr="00F552E4" w:rsidRDefault="00F552E4" w:rsidP="00F552E4">
            <w:pPr>
              <w:autoSpaceDE w:val="0"/>
              <w:autoSpaceDN w:val="0"/>
              <w:adjustRightInd w:val="0"/>
              <w:rPr>
                <w:lang w:val="uk-UA" w:eastAsia="uk-UA"/>
              </w:rPr>
            </w:pPr>
            <w:r w:rsidRPr="00F552E4">
              <w:rPr>
                <w:b/>
                <w:sz w:val="22"/>
                <w:szCs w:val="22"/>
                <w:lang w:val="uk-UA" w:eastAsia="uk-UA"/>
              </w:rPr>
              <w:t>Затрат</w:t>
            </w:r>
            <w:r w:rsidRPr="00F552E4">
              <w:rPr>
                <w:sz w:val="22"/>
                <w:szCs w:val="22"/>
                <w:lang w:val="uk-UA" w:eastAsia="uk-UA"/>
              </w:rPr>
              <w:t xml:space="preserve"> 5000 </w:t>
            </w:r>
            <w:proofErr w:type="spellStart"/>
            <w:r w:rsidRPr="00F552E4">
              <w:rPr>
                <w:sz w:val="22"/>
                <w:szCs w:val="22"/>
                <w:lang w:val="uk-UA"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color w:val="000000" w:themeColor="text1"/>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color w:val="000000" w:themeColor="text1"/>
                <w:lang w:eastAsia="uk-UA"/>
              </w:rPr>
            </w:pPr>
            <w:proofErr w:type="spellStart"/>
            <w:r w:rsidRPr="00F552E4">
              <w:rPr>
                <w:color w:val="000000" w:themeColor="text1"/>
                <w:sz w:val="22"/>
                <w:szCs w:val="22"/>
                <w:lang w:eastAsia="uk-UA"/>
              </w:rPr>
              <w:t>Міський</w:t>
            </w:r>
            <w:proofErr w:type="spellEnd"/>
            <w:r w:rsidRPr="00F552E4">
              <w:rPr>
                <w:color w:val="000000" w:themeColor="text1"/>
                <w:sz w:val="22"/>
                <w:szCs w:val="22"/>
                <w:lang w:eastAsia="uk-UA"/>
              </w:rPr>
              <w:t xml:space="preserve"> бюджет</w:t>
            </w:r>
          </w:p>
          <w:p w:rsidR="00F552E4" w:rsidRPr="00F552E4" w:rsidRDefault="00F552E4" w:rsidP="00F552E4">
            <w:pPr>
              <w:autoSpaceDE w:val="0"/>
              <w:autoSpaceDN w:val="0"/>
              <w:adjustRightInd w:val="0"/>
              <w:rPr>
                <w:lang w:eastAsia="uk-UA"/>
              </w:rPr>
            </w:pPr>
          </w:p>
        </w:tc>
        <w:tc>
          <w:tcPr>
            <w:tcW w:w="1560"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5 000 </w:t>
            </w:r>
            <w:proofErr w:type="spellStart"/>
            <w:r w:rsidRPr="00F552E4">
              <w:rPr>
                <w:sz w:val="22"/>
                <w:szCs w:val="22"/>
                <w:lang w:val="uk-UA" w:eastAsia="uk-UA"/>
              </w:rPr>
              <w:t>грн</w:t>
            </w:r>
            <w:proofErr w:type="spellEnd"/>
          </w:p>
        </w:tc>
        <w:tc>
          <w:tcPr>
            <w:tcW w:w="2001"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Вшанування </w:t>
            </w:r>
            <w:proofErr w:type="spellStart"/>
            <w:r w:rsidRPr="00F552E4">
              <w:rPr>
                <w:sz w:val="22"/>
                <w:szCs w:val="22"/>
                <w:lang w:val="uk-UA" w:eastAsia="uk-UA"/>
              </w:rPr>
              <w:t>памטяті</w:t>
            </w:r>
            <w:proofErr w:type="spellEnd"/>
            <w:r w:rsidRPr="00F552E4">
              <w:rPr>
                <w:sz w:val="22"/>
                <w:szCs w:val="22"/>
                <w:lang w:val="uk-UA" w:eastAsia="uk-UA"/>
              </w:rPr>
              <w:t xml:space="preserve"> загиблих героїв</w:t>
            </w:r>
          </w:p>
        </w:tc>
      </w:tr>
      <w:tr w:rsidR="00F552E4" w:rsidRPr="00F552E4" w:rsidTr="00F552E4">
        <w:trPr>
          <w:gridAfter w:val="1"/>
          <w:wAfter w:w="10" w:type="dxa"/>
          <w:cantSplit/>
          <w:trHeight w:val="195"/>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 xml:space="preserve">Продукту </w:t>
            </w:r>
            <w:r w:rsidRPr="00F552E4">
              <w:rPr>
                <w:sz w:val="22"/>
                <w:szCs w:val="22"/>
                <w:lang w:val="uk-UA" w:eastAsia="uk-UA"/>
              </w:rPr>
              <w:t>кошики, лампадки</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165"/>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val="uk-UA" w:eastAsia="uk-UA"/>
              </w:rPr>
            </w:pPr>
            <w:r w:rsidRPr="00F552E4">
              <w:rPr>
                <w:b/>
                <w:sz w:val="22"/>
                <w:szCs w:val="22"/>
                <w:lang w:val="uk-UA" w:eastAsia="uk-UA"/>
              </w:rPr>
              <w:t xml:space="preserve">Ефективності  </w:t>
            </w:r>
            <w:r w:rsidRPr="00F552E4">
              <w:rPr>
                <w:sz w:val="22"/>
                <w:szCs w:val="22"/>
                <w:lang w:val="uk-UA" w:eastAsia="uk-UA"/>
              </w:rPr>
              <w:t>середні затрати на придбання 1 кошика, лампадки</w:t>
            </w:r>
          </w:p>
          <w:p w:rsidR="00F552E4" w:rsidRPr="00F552E4" w:rsidRDefault="00F552E4" w:rsidP="00F552E4">
            <w:pPr>
              <w:autoSpaceDE w:val="0"/>
              <w:autoSpaceDN w:val="0"/>
              <w:adjustRightInd w:val="0"/>
              <w:rPr>
                <w:b/>
                <w:lang w:val="uk-UA" w:eastAsia="uk-UA"/>
              </w:rPr>
            </w:pP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96"/>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color w:val="000000" w:themeColor="text1"/>
                <w:lang w:val="uk-UA" w:eastAsia="uk-UA"/>
              </w:rPr>
            </w:pPr>
            <w:r w:rsidRPr="00F552E4">
              <w:rPr>
                <w:b/>
                <w:sz w:val="22"/>
                <w:szCs w:val="22"/>
                <w:lang w:val="uk-UA" w:eastAsia="uk-UA"/>
              </w:rPr>
              <w:t xml:space="preserve">Якості </w:t>
            </w:r>
            <w:r w:rsidRPr="00F552E4">
              <w:rPr>
                <w:color w:val="000000" w:themeColor="text1"/>
                <w:sz w:val="22"/>
                <w:szCs w:val="22"/>
                <w:lang w:val="uk-UA" w:eastAsia="uk-UA"/>
              </w:rPr>
              <w:t>Збільшено у порівнянні з минулим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85"/>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color w:val="000000" w:themeColor="text1"/>
                <w:lang w:val="uk-UA" w:eastAsia="uk-UA"/>
              </w:rPr>
            </w:pPr>
            <w:r w:rsidRPr="00F552E4">
              <w:rPr>
                <w:b/>
                <w:color w:val="000000" w:themeColor="text1"/>
                <w:sz w:val="22"/>
                <w:szCs w:val="22"/>
                <w:lang w:val="uk-UA" w:eastAsia="uk-UA"/>
              </w:rPr>
              <w:t>Захід 16</w:t>
            </w:r>
          </w:p>
          <w:p w:rsidR="00F552E4" w:rsidRPr="00F552E4" w:rsidRDefault="00F552E4" w:rsidP="00F552E4">
            <w:pPr>
              <w:rPr>
                <w:color w:val="000000" w:themeColor="text1"/>
                <w:lang w:val="uk-UA" w:eastAsia="uk-UA"/>
              </w:rPr>
            </w:pPr>
            <w:r w:rsidRPr="00F552E4">
              <w:rPr>
                <w:color w:val="000000" w:themeColor="text1"/>
                <w:sz w:val="22"/>
                <w:szCs w:val="22"/>
                <w:lang w:val="uk-UA" w:eastAsia="uk-UA"/>
              </w:rPr>
              <w:t xml:space="preserve">Святкування Дня селища Розділ  </w:t>
            </w:r>
          </w:p>
          <w:p w:rsidR="00F552E4" w:rsidRPr="00F552E4" w:rsidRDefault="00F552E4" w:rsidP="00F552E4">
            <w:pPr>
              <w:rPr>
                <w:color w:val="FF0000"/>
                <w:lang w:val="uk-UA" w:eastAsia="uk-UA"/>
              </w:rPr>
            </w:pPr>
            <w:r w:rsidRPr="00F552E4">
              <w:rPr>
                <w:color w:val="000000" w:themeColor="text1"/>
                <w:sz w:val="22"/>
                <w:szCs w:val="22"/>
                <w:lang w:val="uk-UA" w:eastAsia="uk-UA"/>
              </w:rPr>
              <w:t>560 років</w:t>
            </w:r>
          </w:p>
        </w:tc>
        <w:tc>
          <w:tcPr>
            <w:tcW w:w="3101" w:type="dxa"/>
          </w:tcPr>
          <w:p w:rsidR="00F552E4" w:rsidRPr="00F552E4" w:rsidRDefault="00F552E4" w:rsidP="00F552E4">
            <w:pPr>
              <w:autoSpaceDE w:val="0"/>
              <w:autoSpaceDN w:val="0"/>
              <w:adjustRightInd w:val="0"/>
              <w:rPr>
                <w:color w:val="000000" w:themeColor="text1"/>
                <w:lang w:val="uk-UA" w:eastAsia="uk-UA"/>
              </w:rPr>
            </w:pPr>
            <w:r w:rsidRPr="00F552E4">
              <w:rPr>
                <w:b/>
                <w:color w:val="000000" w:themeColor="text1"/>
                <w:sz w:val="22"/>
                <w:szCs w:val="22"/>
                <w:lang w:val="uk-UA" w:eastAsia="uk-UA"/>
              </w:rPr>
              <w:t>Затрат</w:t>
            </w:r>
            <w:r w:rsidRPr="00F552E4">
              <w:rPr>
                <w:color w:val="000000" w:themeColor="text1"/>
                <w:sz w:val="22"/>
                <w:szCs w:val="22"/>
                <w:lang w:val="uk-UA" w:eastAsia="uk-UA"/>
              </w:rPr>
              <w:t xml:space="preserve"> 0 </w:t>
            </w:r>
            <w:proofErr w:type="spellStart"/>
            <w:r w:rsidRPr="00F552E4">
              <w:rPr>
                <w:color w:val="000000" w:themeColor="text1"/>
                <w:sz w:val="22"/>
                <w:szCs w:val="22"/>
                <w:lang w:val="uk-UA"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color w:val="000000" w:themeColor="text1"/>
                <w:lang w:eastAsia="uk-UA"/>
              </w:rPr>
            </w:pPr>
            <w:r w:rsidRPr="00F552E4">
              <w:rPr>
                <w:color w:val="000000" w:themeColor="text1"/>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color w:val="000000" w:themeColor="text1"/>
                <w:lang w:eastAsia="uk-UA"/>
              </w:rPr>
            </w:pPr>
            <w:proofErr w:type="spellStart"/>
            <w:r w:rsidRPr="00F552E4">
              <w:rPr>
                <w:color w:val="000000" w:themeColor="text1"/>
                <w:sz w:val="22"/>
                <w:szCs w:val="22"/>
                <w:lang w:eastAsia="uk-UA"/>
              </w:rPr>
              <w:t>Міський</w:t>
            </w:r>
            <w:proofErr w:type="spellEnd"/>
            <w:r w:rsidRPr="00F552E4">
              <w:rPr>
                <w:color w:val="000000" w:themeColor="text1"/>
                <w:sz w:val="22"/>
                <w:szCs w:val="22"/>
                <w:lang w:eastAsia="uk-UA"/>
              </w:rPr>
              <w:t xml:space="preserve"> бюджет</w:t>
            </w:r>
          </w:p>
          <w:p w:rsidR="00F552E4" w:rsidRPr="00F552E4" w:rsidRDefault="00F552E4" w:rsidP="00F552E4">
            <w:pPr>
              <w:autoSpaceDE w:val="0"/>
              <w:autoSpaceDN w:val="0"/>
              <w:adjustRightInd w:val="0"/>
              <w:rPr>
                <w:color w:val="000000" w:themeColor="text1"/>
                <w:lang w:eastAsia="uk-UA"/>
              </w:rPr>
            </w:pPr>
            <w:r w:rsidRPr="00F552E4">
              <w:rPr>
                <w:color w:val="000000" w:themeColor="text1"/>
                <w:sz w:val="22"/>
                <w:szCs w:val="22"/>
                <w:lang w:val="uk-UA" w:eastAsia="uk-UA"/>
              </w:rPr>
              <w:t xml:space="preserve"> </w:t>
            </w:r>
          </w:p>
          <w:p w:rsidR="00F552E4" w:rsidRPr="00F552E4" w:rsidRDefault="00F552E4" w:rsidP="00F552E4">
            <w:pPr>
              <w:autoSpaceDE w:val="0"/>
              <w:autoSpaceDN w:val="0"/>
              <w:adjustRightInd w:val="0"/>
              <w:rPr>
                <w:color w:val="000000" w:themeColor="text1"/>
                <w:lang w:eastAsia="uk-UA"/>
              </w:rPr>
            </w:pPr>
          </w:p>
        </w:tc>
        <w:tc>
          <w:tcPr>
            <w:tcW w:w="1560" w:type="dxa"/>
            <w:vMerge w:val="restart"/>
          </w:tcPr>
          <w:p w:rsidR="00F552E4" w:rsidRPr="00F552E4" w:rsidRDefault="00F552E4" w:rsidP="00F552E4">
            <w:pPr>
              <w:autoSpaceDE w:val="0"/>
              <w:autoSpaceDN w:val="0"/>
              <w:adjustRightInd w:val="0"/>
              <w:rPr>
                <w:color w:val="000000" w:themeColor="text1"/>
                <w:lang w:val="uk-UA" w:eastAsia="uk-UA"/>
              </w:rPr>
            </w:pPr>
            <w:r w:rsidRPr="00F552E4">
              <w:rPr>
                <w:color w:val="000000" w:themeColor="text1"/>
                <w:sz w:val="22"/>
                <w:szCs w:val="22"/>
                <w:lang w:val="uk-UA" w:eastAsia="uk-UA"/>
              </w:rPr>
              <w:t xml:space="preserve">0 </w:t>
            </w:r>
            <w:proofErr w:type="spellStart"/>
            <w:r w:rsidRPr="00F552E4">
              <w:rPr>
                <w:color w:val="000000" w:themeColor="text1"/>
                <w:sz w:val="22"/>
                <w:szCs w:val="22"/>
                <w:lang w:val="uk-UA" w:eastAsia="uk-UA"/>
              </w:rPr>
              <w:t>грн</w:t>
            </w:r>
            <w:proofErr w:type="spellEnd"/>
          </w:p>
        </w:tc>
        <w:tc>
          <w:tcPr>
            <w:tcW w:w="2001" w:type="dxa"/>
            <w:vMerge w:val="restart"/>
          </w:tcPr>
          <w:p w:rsidR="00F552E4" w:rsidRPr="00F552E4" w:rsidRDefault="00F552E4" w:rsidP="00F552E4">
            <w:pPr>
              <w:autoSpaceDE w:val="0"/>
              <w:autoSpaceDN w:val="0"/>
              <w:adjustRightInd w:val="0"/>
              <w:rPr>
                <w:color w:val="000000" w:themeColor="text1"/>
                <w:lang w:val="uk-UA" w:eastAsia="uk-UA"/>
              </w:rPr>
            </w:pPr>
            <w:r w:rsidRPr="00F552E4">
              <w:rPr>
                <w:color w:val="000000" w:themeColor="text1"/>
                <w:sz w:val="22"/>
                <w:szCs w:val="22"/>
                <w:lang w:val="uk-UA" w:eastAsia="uk-UA"/>
              </w:rPr>
              <w:t xml:space="preserve">Збереження  історичної пам’яті та відтворення українських звичаїв та обрядів </w:t>
            </w:r>
          </w:p>
        </w:tc>
      </w:tr>
      <w:tr w:rsidR="00F552E4" w:rsidRPr="00F552E4" w:rsidTr="00F552E4">
        <w:trPr>
          <w:gridAfter w:val="1"/>
          <w:wAfter w:w="10" w:type="dxa"/>
          <w:cantSplit/>
          <w:trHeight w:val="435"/>
        </w:trPr>
        <w:tc>
          <w:tcPr>
            <w:tcW w:w="851" w:type="dxa"/>
            <w:vMerge/>
            <w:tcBorders>
              <w:top w:val="nil"/>
            </w:tcBorders>
          </w:tcPr>
          <w:p w:rsidR="00F552E4" w:rsidRPr="00F552E4" w:rsidRDefault="00F552E4" w:rsidP="00F552E4">
            <w:pPr>
              <w:autoSpaceDE w:val="0"/>
              <w:autoSpaceDN w:val="0"/>
              <w:adjustRightInd w:val="0"/>
              <w:jc w:val="center"/>
              <w:rPr>
                <w:b/>
                <w:lang w:val="uk-UA" w:eastAsia="uk-UA"/>
              </w:rPr>
            </w:pPr>
          </w:p>
        </w:tc>
        <w:tc>
          <w:tcPr>
            <w:tcW w:w="1985" w:type="dxa"/>
            <w:vMerge/>
            <w:tcBorders>
              <w:top w:val="nil"/>
            </w:tcBorders>
          </w:tcPr>
          <w:p w:rsidR="00F552E4" w:rsidRPr="00F552E4" w:rsidRDefault="00F552E4" w:rsidP="00F552E4">
            <w:pPr>
              <w:autoSpaceDE w:val="0"/>
              <w:autoSpaceDN w:val="0"/>
              <w:adjustRightInd w:val="0"/>
              <w:rPr>
                <w:b/>
                <w:lang w:val="uk-UA"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color w:val="000000" w:themeColor="text1"/>
                <w:lang w:val="uk-UA" w:eastAsia="uk-UA"/>
              </w:rPr>
            </w:pPr>
            <w:r w:rsidRPr="00F552E4">
              <w:rPr>
                <w:b/>
                <w:color w:val="000000" w:themeColor="text1"/>
                <w:sz w:val="22"/>
                <w:szCs w:val="22"/>
                <w:lang w:val="uk-UA" w:eastAsia="uk-UA"/>
              </w:rPr>
              <w:t>Продукту</w:t>
            </w:r>
          </w:p>
          <w:p w:rsidR="00F552E4" w:rsidRPr="00F552E4" w:rsidRDefault="00F552E4" w:rsidP="00F552E4">
            <w:pPr>
              <w:autoSpaceDE w:val="0"/>
              <w:autoSpaceDN w:val="0"/>
              <w:adjustRightInd w:val="0"/>
              <w:rPr>
                <w:color w:val="000000" w:themeColor="text1"/>
                <w:lang w:val="uk-UA" w:eastAsia="uk-UA"/>
              </w:rPr>
            </w:pPr>
            <w:r w:rsidRPr="00F552E4">
              <w:rPr>
                <w:color w:val="000000" w:themeColor="text1"/>
                <w:sz w:val="22"/>
                <w:szCs w:val="22"/>
                <w:lang w:val="uk-UA" w:eastAsia="uk-UA"/>
              </w:rPr>
              <w:t>Забезпечення звукової апаратури</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45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color w:val="000000" w:themeColor="text1"/>
                <w:lang w:val="uk-UA" w:eastAsia="uk-UA"/>
              </w:rPr>
            </w:pPr>
            <w:r w:rsidRPr="00F552E4">
              <w:rPr>
                <w:b/>
                <w:color w:val="000000" w:themeColor="text1"/>
                <w:sz w:val="22"/>
                <w:szCs w:val="22"/>
                <w:lang w:val="uk-UA" w:eastAsia="uk-UA"/>
              </w:rPr>
              <w:t>Ефективності</w:t>
            </w:r>
          </w:p>
          <w:p w:rsidR="00F552E4" w:rsidRPr="00F552E4" w:rsidRDefault="00F552E4" w:rsidP="00F552E4">
            <w:pPr>
              <w:autoSpaceDE w:val="0"/>
              <w:autoSpaceDN w:val="0"/>
              <w:adjustRightInd w:val="0"/>
              <w:rPr>
                <w:color w:val="000000" w:themeColor="text1"/>
                <w:lang w:val="uk-UA" w:eastAsia="uk-UA"/>
              </w:rPr>
            </w:pPr>
            <w:r w:rsidRPr="00F552E4">
              <w:rPr>
                <w:color w:val="000000" w:themeColor="text1"/>
                <w:sz w:val="22"/>
                <w:szCs w:val="22"/>
                <w:lang w:val="uk-UA" w:eastAsia="uk-UA"/>
              </w:rPr>
              <w:t>Послуги з надання звукової апаратури</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576"/>
        </w:trPr>
        <w:tc>
          <w:tcPr>
            <w:tcW w:w="851" w:type="dxa"/>
            <w:vMerge/>
            <w:tcBorders>
              <w:top w:val="single" w:sz="4" w:space="0" w:color="auto"/>
            </w:tcBorders>
          </w:tcPr>
          <w:p w:rsidR="00F552E4" w:rsidRPr="00F552E4" w:rsidRDefault="00F552E4" w:rsidP="00F552E4">
            <w:pPr>
              <w:autoSpaceDE w:val="0"/>
              <w:autoSpaceDN w:val="0"/>
              <w:adjustRightInd w:val="0"/>
              <w:jc w:val="center"/>
              <w:rPr>
                <w:b/>
                <w:lang w:eastAsia="uk-UA"/>
              </w:rPr>
            </w:pPr>
          </w:p>
        </w:tc>
        <w:tc>
          <w:tcPr>
            <w:tcW w:w="1985" w:type="dxa"/>
            <w:vMerge/>
            <w:tcBorders>
              <w:top w:val="single" w:sz="4" w:space="0" w:color="auto"/>
            </w:tcBorders>
          </w:tcPr>
          <w:p w:rsidR="00F552E4" w:rsidRPr="00F552E4" w:rsidRDefault="00F552E4" w:rsidP="00F552E4">
            <w:pPr>
              <w:autoSpaceDE w:val="0"/>
              <w:autoSpaceDN w:val="0"/>
              <w:adjustRightInd w:val="0"/>
              <w:rPr>
                <w:b/>
                <w:lang w:eastAsia="uk-UA"/>
              </w:rPr>
            </w:pPr>
          </w:p>
        </w:tc>
        <w:tc>
          <w:tcPr>
            <w:tcW w:w="2285" w:type="dxa"/>
            <w:gridSpan w:val="2"/>
            <w:vMerge/>
            <w:tcBorders>
              <w:top w:val="single" w:sz="4" w:space="0" w:color="auto"/>
            </w:tcBorders>
          </w:tcPr>
          <w:p w:rsidR="00F552E4" w:rsidRPr="00F552E4" w:rsidRDefault="00F552E4" w:rsidP="00F552E4">
            <w:pPr>
              <w:autoSpaceDE w:val="0"/>
              <w:autoSpaceDN w:val="0"/>
              <w:adjustRightInd w:val="0"/>
              <w:rPr>
                <w:b/>
                <w:lang w:val="uk-UA" w:eastAsia="uk-UA"/>
              </w:rPr>
            </w:pPr>
          </w:p>
        </w:tc>
        <w:tc>
          <w:tcPr>
            <w:tcW w:w="3101" w:type="dxa"/>
            <w:tcBorders>
              <w:top w:val="single" w:sz="4" w:space="0" w:color="auto"/>
            </w:tcBorders>
          </w:tcPr>
          <w:p w:rsidR="00F552E4" w:rsidRPr="00F552E4" w:rsidRDefault="00F552E4" w:rsidP="00F552E4">
            <w:pPr>
              <w:autoSpaceDE w:val="0"/>
              <w:autoSpaceDN w:val="0"/>
              <w:adjustRightInd w:val="0"/>
              <w:rPr>
                <w:b/>
                <w:color w:val="000000" w:themeColor="text1"/>
                <w:lang w:val="uk-UA" w:eastAsia="uk-UA"/>
              </w:rPr>
            </w:pPr>
            <w:r w:rsidRPr="00F552E4">
              <w:rPr>
                <w:b/>
                <w:color w:val="000000" w:themeColor="text1"/>
                <w:sz w:val="22"/>
                <w:szCs w:val="22"/>
                <w:lang w:val="uk-UA" w:eastAsia="uk-UA"/>
              </w:rPr>
              <w:t xml:space="preserve">Якості </w:t>
            </w:r>
            <w:r w:rsidRPr="00F552E4">
              <w:rPr>
                <w:color w:val="000000" w:themeColor="text1"/>
                <w:sz w:val="22"/>
                <w:szCs w:val="22"/>
                <w:lang w:val="uk-UA" w:eastAsia="uk-UA"/>
              </w:rPr>
              <w:t>Збільшено у порівнянні з минулим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nil"/>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24"/>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Захід 17</w:t>
            </w:r>
          </w:p>
          <w:p w:rsidR="00F552E4" w:rsidRPr="00F552E4" w:rsidRDefault="00F552E4" w:rsidP="00F552E4">
            <w:pPr>
              <w:autoSpaceDE w:val="0"/>
              <w:autoSpaceDN w:val="0"/>
              <w:adjustRightInd w:val="0"/>
              <w:rPr>
                <w:lang w:val="uk-UA" w:eastAsia="uk-UA"/>
              </w:rPr>
            </w:pPr>
            <w:r w:rsidRPr="00F552E4">
              <w:rPr>
                <w:sz w:val="22"/>
                <w:szCs w:val="22"/>
                <w:lang w:val="uk-UA" w:eastAsia="uk-UA"/>
              </w:rPr>
              <w:t>Святкування Дня</w:t>
            </w:r>
          </w:p>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 с. </w:t>
            </w:r>
            <w:proofErr w:type="spellStart"/>
            <w:r w:rsidRPr="00F552E4">
              <w:rPr>
                <w:sz w:val="22"/>
                <w:szCs w:val="22"/>
                <w:lang w:val="uk-UA" w:eastAsia="uk-UA"/>
              </w:rPr>
              <w:t>Станківці</w:t>
            </w:r>
            <w:proofErr w:type="spellEnd"/>
          </w:p>
          <w:p w:rsidR="00F552E4" w:rsidRPr="00F552E4" w:rsidRDefault="00F552E4" w:rsidP="00F552E4">
            <w:pPr>
              <w:autoSpaceDE w:val="0"/>
              <w:autoSpaceDN w:val="0"/>
              <w:adjustRightInd w:val="0"/>
              <w:rPr>
                <w:lang w:val="uk-UA" w:eastAsia="uk-UA"/>
              </w:rPr>
            </w:pPr>
            <w:r w:rsidRPr="00F552E4">
              <w:rPr>
                <w:sz w:val="22"/>
                <w:szCs w:val="22"/>
                <w:lang w:val="uk-UA" w:eastAsia="uk-UA"/>
              </w:rPr>
              <w:t>525 років</w:t>
            </w:r>
          </w:p>
        </w:tc>
        <w:tc>
          <w:tcPr>
            <w:tcW w:w="3101" w:type="dxa"/>
            <w:tcBorders>
              <w:bottom w:val="single" w:sz="4" w:space="0" w:color="auto"/>
            </w:tcBorders>
          </w:tcPr>
          <w:p w:rsidR="00F552E4" w:rsidRPr="00F552E4" w:rsidRDefault="00F552E4" w:rsidP="00F552E4">
            <w:pPr>
              <w:autoSpaceDE w:val="0"/>
              <w:autoSpaceDN w:val="0"/>
              <w:adjustRightInd w:val="0"/>
              <w:rPr>
                <w:color w:val="000000" w:themeColor="text1"/>
                <w:lang w:val="uk-UA" w:eastAsia="uk-UA"/>
              </w:rPr>
            </w:pPr>
            <w:r w:rsidRPr="00F552E4">
              <w:rPr>
                <w:b/>
                <w:color w:val="000000" w:themeColor="text1"/>
                <w:sz w:val="22"/>
                <w:szCs w:val="22"/>
                <w:lang w:val="uk-UA" w:eastAsia="uk-UA"/>
              </w:rPr>
              <w:t>Затрат</w:t>
            </w:r>
            <w:r w:rsidRPr="00F552E4">
              <w:rPr>
                <w:color w:val="000000" w:themeColor="text1"/>
                <w:sz w:val="22"/>
                <w:szCs w:val="22"/>
                <w:lang w:val="uk-UA" w:eastAsia="uk-UA"/>
              </w:rPr>
              <w:t xml:space="preserve"> 0 </w:t>
            </w:r>
            <w:proofErr w:type="spellStart"/>
            <w:r w:rsidRPr="00F552E4">
              <w:rPr>
                <w:color w:val="000000" w:themeColor="text1"/>
                <w:sz w:val="22"/>
                <w:szCs w:val="22"/>
                <w:lang w:val="uk-UA"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color w:val="000000" w:themeColor="text1"/>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color w:val="000000" w:themeColor="text1"/>
                <w:lang w:eastAsia="uk-UA"/>
              </w:rPr>
            </w:pPr>
            <w:proofErr w:type="spellStart"/>
            <w:r w:rsidRPr="00F552E4">
              <w:rPr>
                <w:color w:val="000000" w:themeColor="text1"/>
                <w:sz w:val="22"/>
                <w:szCs w:val="22"/>
                <w:lang w:eastAsia="uk-UA"/>
              </w:rPr>
              <w:t>Міський</w:t>
            </w:r>
            <w:proofErr w:type="spellEnd"/>
            <w:r w:rsidRPr="00F552E4">
              <w:rPr>
                <w:color w:val="000000" w:themeColor="text1"/>
                <w:sz w:val="22"/>
                <w:szCs w:val="22"/>
                <w:lang w:eastAsia="uk-UA"/>
              </w:rPr>
              <w:t xml:space="preserve"> бюджет</w:t>
            </w:r>
          </w:p>
          <w:p w:rsidR="00F552E4" w:rsidRPr="00F552E4" w:rsidRDefault="00F552E4" w:rsidP="00F552E4">
            <w:pPr>
              <w:autoSpaceDE w:val="0"/>
              <w:autoSpaceDN w:val="0"/>
              <w:adjustRightInd w:val="0"/>
              <w:rPr>
                <w:lang w:eastAsia="uk-UA"/>
              </w:rPr>
            </w:pPr>
          </w:p>
        </w:tc>
        <w:tc>
          <w:tcPr>
            <w:tcW w:w="1560" w:type="dxa"/>
            <w:vMerge w:val="restart"/>
          </w:tcPr>
          <w:p w:rsidR="00F552E4" w:rsidRPr="00F552E4" w:rsidRDefault="00F552E4" w:rsidP="00F552E4">
            <w:pPr>
              <w:autoSpaceDE w:val="0"/>
              <w:autoSpaceDN w:val="0"/>
              <w:adjustRightInd w:val="0"/>
              <w:rPr>
                <w:lang w:eastAsia="uk-UA"/>
              </w:rPr>
            </w:pPr>
            <w:r w:rsidRPr="00F552E4">
              <w:rPr>
                <w:color w:val="000000" w:themeColor="text1"/>
                <w:sz w:val="22"/>
                <w:szCs w:val="22"/>
                <w:lang w:val="uk-UA" w:eastAsia="uk-UA"/>
              </w:rPr>
              <w:t xml:space="preserve">0 </w:t>
            </w:r>
            <w:proofErr w:type="spellStart"/>
            <w:r w:rsidRPr="00F552E4">
              <w:rPr>
                <w:color w:val="000000" w:themeColor="text1"/>
                <w:sz w:val="22"/>
                <w:szCs w:val="22"/>
                <w:lang w:val="uk-UA" w:eastAsia="uk-UA"/>
              </w:rPr>
              <w:t>грн</w:t>
            </w:r>
            <w:proofErr w:type="spellEnd"/>
          </w:p>
        </w:tc>
        <w:tc>
          <w:tcPr>
            <w:tcW w:w="2001" w:type="dxa"/>
            <w:vMerge w:val="restart"/>
          </w:tcPr>
          <w:p w:rsidR="00F552E4" w:rsidRPr="00F552E4" w:rsidRDefault="00F552E4" w:rsidP="00F552E4">
            <w:pPr>
              <w:autoSpaceDE w:val="0"/>
              <w:autoSpaceDN w:val="0"/>
              <w:adjustRightInd w:val="0"/>
              <w:rPr>
                <w:lang w:eastAsia="uk-UA"/>
              </w:rPr>
            </w:pPr>
            <w:r w:rsidRPr="00F552E4">
              <w:rPr>
                <w:color w:val="000000" w:themeColor="text1"/>
                <w:sz w:val="22"/>
                <w:szCs w:val="22"/>
                <w:lang w:val="uk-UA" w:eastAsia="uk-UA"/>
              </w:rPr>
              <w:t>Збереження  історичної пам’яті та відтворення українських звичаїв та обрядів</w:t>
            </w:r>
          </w:p>
        </w:tc>
      </w:tr>
      <w:tr w:rsidR="00F552E4" w:rsidRPr="00F552E4" w:rsidTr="00F552E4">
        <w:trPr>
          <w:gridAfter w:val="1"/>
          <w:wAfter w:w="10" w:type="dxa"/>
          <w:cantSplit/>
          <w:trHeight w:val="514"/>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Borders>
              <w:bottom w:val="single" w:sz="4" w:space="0" w:color="auto"/>
            </w:tcBorders>
          </w:tcPr>
          <w:p w:rsidR="00F552E4" w:rsidRPr="00F552E4" w:rsidRDefault="00F552E4" w:rsidP="00F552E4">
            <w:pPr>
              <w:autoSpaceDE w:val="0"/>
              <w:autoSpaceDN w:val="0"/>
              <w:adjustRightInd w:val="0"/>
              <w:rPr>
                <w:color w:val="000000" w:themeColor="text1"/>
                <w:lang w:val="uk-UA" w:eastAsia="uk-UA"/>
              </w:rPr>
            </w:pPr>
            <w:r w:rsidRPr="00F552E4">
              <w:rPr>
                <w:b/>
                <w:color w:val="000000" w:themeColor="text1"/>
                <w:sz w:val="22"/>
                <w:szCs w:val="22"/>
                <w:lang w:val="uk-UA" w:eastAsia="uk-UA"/>
              </w:rPr>
              <w:t>Продукту</w:t>
            </w:r>
            <w:r w:rsidRPr="00F552E4">
              <w:rPr>
                <w:color w:val="000000" w:themeColor="text1"/>
                <w:sz w:val="22"/>
                <w:szCs w:val="22"/>
                <w:lang w:val="uk-UA" w:eastAsia="uk-UA"/>
              </w:rPr>
              <w:t xml:space="preserve"> Забезпечення звукової апаратури</w:t>
            </w:r>
          </w:p>
        </w:tc>
        <w:tc>
          <w:tcPr>
            <w:tcW w:w="1882" w:type="dxa"/>
            <w:gridSpan w:val="2"/>
            <w:vMerge/>
          </w:tcPr>
          <w:p w:rsidR="00F552E4" w:rsidRPr="00F552E4" w:rsidRDefault="00F552E4" w:rsidP="00F552E4">
            <w:pPr>
              <w:autoSpaceDE w:val="0"/>
              <w:autoSpaceDN w:val="0"/>
              <w:adjustRightInd w:val="0"/>
              <w:rPr>
                <w:lang w:val="uk-UA"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val="uk-UA"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83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color w:val="000000" w:themeColor="text1"/>
                <w:lang w:val="uk-UA" w:eastAsia="uk-UA"/>
              </w:rPr>
            </w:pPr>
            <w:r w:rsidRPr="00F552E4">
              <w:rPr>
                <w:b/>
                <w:color w:val="000000" w:themeColor="text1"/>
                <w:sz w:val="22"/>
                <w:szCs w:val="22"/>
                <w:lang w:val="uk-UA" w:eastAsia="uk-UA"/>
              </w:rPr>
              <w:t>Ефективності</w:t>
            </w:r>
            <w:r w:rsidRPr="00F552E4">
              <w:rPr>
                <w:color w:val="000000" w:themeColor="text1"/>
                <w:sz w:val="22"/>
                <w:szCs w:val="22"/>
                <w:lang w:val="uk-UA" w:eastAsia="uk-UA"/>
              </w:rPr>
              <w:t xml:space="preserve"> Послуги з надання звукової апаратури</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884"/>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color w:val="000000" w:themeColor="text1"/>
                <w:lang w:val="uk-UA" w:eastAsia="uk-UA"/>
              </w:rPr>
            </w:pPr>
            <w:r w:rsidRPr="00F552E4">
              <w:rPr>
                <w:b/>
                <w:color w:val="000000" w:themeColor="text1"/>
                <w:sz w:val="22"/>
                <w:szCs w:val="22"/>
                <w:lang w:val="uk-UA" w:eastAsia="uk-UA"/>
              </w:rPr>
              <w:t>Якості</w:t>
            </w:r>
            <w:r w:rsidRPr="00F552E4">
              <w:rPr>
                <w:color w:val="000000" w:themeColor="text1"/>
                <w:sz w:val="22"/>
                <w:szCs w:val="22"/>
                <w:lang w:val="uk-UA" w:eastAsia="uk-UA"/>
              </w:rPr>
              <w:t xml:space="preserve"> Збільшено у порівнянні з минулим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69"/>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Захід</w:t>
            </w:r>
            <w:proofErr w:type="spellEnd"/>
            <w:r w:rsidRPr="00F552E4">
              <w:rPr>
                <w:b/>
                <w:sz w:val="22"/>
                <w:szCs w:val="22"/>
                <w:lang w:eastAsia="uk-UA"/>
              </w:rPr>
              <w:t xml:space="preserve"> </w:t>
            </w:r>
            <w:r w:rsidRPr="00F552E4">
              <w:rPr>
                <w:b/>
                <w:sz w:val="22"/>
                <w:szCs w:val="22"/>
                <w:lang w:val="uk-UA" w:eastAsia="uk-UA"/>
              </w:rPr>
              <w:t>18</w:t>
            </w:r>
          </w:p>
          <w:p w:rsidR="00F552E4" w:rsidRPr="00F552E4" w:rsidRDefault="00F552E4" w:rsidP="00F552E4">
            <w:pPr>
              <w:autoSpaceDE w:val="0"/>
              <w:autoSpaceDN w:val="0"/>
              <w:adjustRightInd w:val="0"/>
              <w:rPr>
                <w:lang w:val="uk-UA"/>
              </w:rPr>
            </w:pPr>
            <w:r w:rsidRPr="00F552E4">
              <w:rPr>
                <w:sz w:val="22"/>
                <w:szCs w:val="22"/>
                <w:lang w:val="uk-UA"/>
              </w:rPr>
              <w:t>Урочистий в</w:t>
            </w:r>
            <w:proofErr w:type="spellStart"/>
            <w:r w:rsidRPr="00F552E4">
              <w:rPr>
                <w:sz w:val="22"/>
                <w:szCs w:val="22"/>
              </w:rPr>
              <w:t>ечір</w:t>
            </w:r>
            <w:proofErr w:type="spellEnd"/>
            <w:r w:rsidRPr="00F552E4">
              <w:rPr>
                <w:sz w:val="22"/>
                <w:szCs w:val="22"/>
              </w:rPr>
              <w:t xml:space="preserve"> до </w:t>
            </w:r>
            <w:r w:rsidRPr="00F552E4">
              <w:rPr>
                <w:sz w:val="22"/>
                <w:szCs w:val="22"/>
                <w:lang w:val="uk-UA"/>
              </w:rPr>
              <w:t>81</w:t>
            </w:r>
            <w:r w:rsidRPr="00F552E4">
              <w:rPr>
                <w:sz w:val="22"/>
                <w:szCs w:val="22"/>
              </w:rPr>
              <w:t xml:space="preserve"> </w:t>
            </w:r>
            <w:proofErr w:type="spellStart"/>
            <w:r w:rsidRPr="00F552E4">
              <w:rPr>
                <w:sz w:val="22"/>
                <w:szCs w:val="22"/>
              </w:rPr>
              <w:t>річниці</w:t>
            </w:r>
            <w:proofErr w:type="spellEnd"/>
            <w:r w:rsidRPr="00F552E4">
              <w:rPr>
                <w:sz w:val="22"/>
                <w:szCs w:val="22"/>
              </w:rPr>
              <w:t xml:space="preserve"> </w:t>
            </w:r>
            <w:proofErr w:type="spellStart"/>
            <w:r w:rsidRPr="00F552E4">
              <w:rPr>
                <w:sz w:val="22"/>
                <w:szCs w:val="22"/>
              </w:rPr>
              <w:t>створення</w:t>
            </w:r>
            <w:proofErr w:type="spellEnd"/>
            <w:r w:rsidRPr="00F552E4">
              <w:rPr>
                <w:sz w:val="22"/>
                <w:szCs w:val="22"/>
              </w:rPr>
              <w:t xml:space="preserve"> УПА</w:t>
            </w:r>
            <w:r w:rsidRPr="00F552E4">
              <w:rPr>
                <w:sz w:val="22"/>
                <w:szCs w:val="22"/>
                <w:lang w:val="uk-UA"/>
              </w:rPr>
              <w:t xml:space="preserve"> та День </w:t>
            </w:r>
            <w:r w:rsidRPr="00F552E4">
              <w:rPr>
                <w:sz w:val="22"/>
                <w:szCs w:val="22"/>
                <w:lang w:val="uk-UA"/>
              </w:rPr>
              <w:lastRenderedPageBreak/>
              <w:t>захисника України</w:t>
            </w:r>
          </w:p>
        </w:tc>
        <w:tc>
          <w:tcPr>
            <w:tcW w:w="3101" w:type="dxa"/>
          </w:tcPr>
          <w:p w:rsidR="00F552E4" w:rsidRPr="00F552E4" w:rsidRDefault="00F552E4" w:rsidP="00F552E4">
            <w:pPr>
              <w:autoSpaceDE w:val="0"/>
              <w:autoSpaceDN w:val="0"/>
              <w:adjustRightInd w:val="0"/>
              <w:rPr>
                <w:lang w:eastAsia="uk-UA"/>
              </w:rPr>
            </w:pPr>
            <w:r w:rsidRPr="00F552E4">
              <w:rPr>
                <w:b/>
                <w:sz w:val="22"/>
                <w:szCs w:val="22"/>
                <w:lang w:val="uk-UA" w:eastAsia="uk-UA"/>
              </w:rPr>
              <w:lastRenderedPageBreak/>
              <w:t>З</w:t>
            </w:r>
            <w:proofErr w:type="spellStart"/>
            <w:r w:rsidRPr="00F552E4">
              <w:rPr>
                <w:b/>
                <w:sz w:val="22"/>
                <w:szCs w:val="22"/>
                <w:lang w:eastAsia="uk-UA"/>
              </w:rPr>
              <w:t>атрат</w:t>
            </w:r>
            <w:proofErr w:type="spellEnd"/>
            <w:r w:rsidRPr="00F552E4">
              <w:rPr>
                <w:sz w:val="22"/>
                <w:szCs w:val="22"/>
                <w:lang w:eastAsia="uk-UA"/>
              </w:rPr>
              <w:t xml:space="preserve"> </w:t>
            </w:r>
          </w:p>
          <w:p w:rsidR="00F552E4" w:rsidRPr="00F552E4" w:rsidRDefault="00F552E4" w:rsidP="00F552E4">
            <w:pPr>
              <w:autoSpaceDE w:val="0"/>
              <w:autoSpaceDN w:val="0"/>
              <w:adjustRightInd w:val="0"/>
              <w:rPr>
                <w:lang w:eastAsia="uk-UA"/>
              </w:rPr>
            </w:pPr>
            <w:r w:rsidRPr="00F552E4">
              <w:rPr>
                <w:sz w:val="22"/>
                <w:szCs w:val="22"/>
                <w:lang w:val="uk-UA" w:eastAsia="uk-UA"/>
              </w:rPr>
              <w:t>9 0</w:t>
            </w:r>
            <w:r w:rsidRPr="00F552E4">
              <w:rPr>
                <w:sz w:val="22"/>
                <w:szCs w:val="22"/>
                <w:lang w:eastAsia="uk-UA"/>
              </w:rPr>
              <w:t xml:space="preserve">00 </w:t>
            </w:r>
            <w:proofErr w:type="spellStart"/>
            <w:r w:rsidRPr="00F552E4">
              <w:rPr>
                <w:sz w:val="22"/>
                <w:szCs w:val="22"/>
                <w:lang w:eastAsia="uk-UA"/>
              </w:rPr>
              <w:t>грн</w:t>
            </w:r>
            <w:proofErr w:type="spellEnd"/>
          </w:p>
        </w:tc>
        <w:tc>
          <w:tcPr>
            <w:tcW w:w="1882" w:type="dxa"/>
            <w:gridSpan w:val="2"/>
            <w:vMerge w:val="restart"/>
          </w:tcPr>
          <w:p w:rsidR="00F552E4" w:rsidRPr="00F552E4" w:rsidRDefault="00F552E4" w:rsidP="00F552E4">
            <w:pPr>
              <w:rPr>
                <w:lang w:eastAsia="uk-UA"/>
              </w:rPr>
            </w:pPr>
            <w:r w:rsidRPr="00F552E4">
              <w:rPr>
                <w:sz w:val="22"/>
                <w:szCs w:val="22"/>
                <w:lang w:val="uk-UA" w:eastAsia="uk-UA"/>
              </w:rPr>
              <w:t>Управління культури, спорту та гуманітарної політики</w:t>
            </w:r>
            <w:r w:rsidRPr="00F552E4">
              <w:rPr>
                <w:sz w:val="22"/>
                <w:szCs w:val="22"/>
                <w:lang w:eastAsia="uk-UA"/>
              </w:rPr>
              <w:t xml:space="preserve"> </w:t>
            </w:r>
          </w:p>
        </w:tc>
        <w:tc>
          <w:tcPr>
            <w:tcW w:w="1803"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tc>
        <w:tc>
          <w:tcPr>
            <w:tcW w:w="1560" w:type="dxa"/>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9 0</w:t>
            </w:r>
            <w:r w:rsidRPr="00F552E4">
              <w:rPr>
                <w:sz w:val="22"/>
                <w:szCs w:val="22"/>
                <w:lang w:eastAsia="uk-UA"/>
              </w:rPr>
              <w:t xml:space="preserve">00 </w:t>
            </w:r>
            <w:proofErr w:type="spellStart"/>
            <w:r w:rsidRPr="00F552E4">
              <w:rPr>
                <w:sz w:val="22"/>
                <w:szCs w:val="22"/>
                <w:lang w:eastAsia="uk-UA"/>
              </w:rPr>
              <w:t>грн</w:t>
            </w:r>
            <w:proofErr w:type="spellEnd"/>
          </w:p>
          <w:p w:rsidR="00F552E4" w:rsidRPr="00F552E4" w:rsidRDefault="00F552E4" w:rsidP="00F552E4">
            <w:pPr>
              <w:autoSpaceDE w:val="0"/>
              <w:autoSpaceDN w:val="0"/>
              <w:adjustRightInd w:val="0"/>
              <w:rPr>
                <w:lang w:eastAsia="uk-UA"/>
              </w:rPr>
            </w:pPr>
          </w:p>
          <w:p w:rsidR="00F552E4" w:rsidRPr="00F552E4" w:rsidRDefault="00F552E4" w:rsidP="00F552E4">
            <w:pPr>
              <w:rPr>
                <w:lang w:eastAsia="uk-UA"/>
              </w:rPr>
            </w:pPr>
          </w:p>
          <w:p w:rsidR="00F552E4" w:rsidRPr="00F552E4" w:rsidRDefault="00F552E4" w:rsidP="00F552E4">
            <w:pPr>
              <w:rPr>
                <w:lang w:eastAsia="uk-UA"/>
              </w:rPr>
            </w:pPr>
          </w:p>
          <w:p w:rsidR="00F552E4" w:rsidRPr="00F552E4" w:rsidRDefault="00F552E4" w:rsidP="00F552E4">
            <w:pPr>
              <w:jc w:val="center"/>
              <w:rPr>
                <w:lang w:eastAsia="uk-UA"/>
              </w:rPr>
            </w:pPr>
          </w:p>
        </w:tc>
        <w:tc>
          <w:tcPr>
            <w:tcW w:w="2001"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lastRenderedPageBreak/>
              <w:t>Виховання</w:t>
            </w:r>
            <w:proofErr w:type="spellEnd"/>
            <w:r w:rsidRPr="00F552E4">
              <w:rPr>
                <w:sz w:val="22"/>
                <w:szCs w:val="22"/>
                <w:lang w:eastAsia="uk-UA"/>
              </w:rPr>
              <w:t xml:space="preserve"> </w:t>
            </w:r>
            <w:proofErr w:type="spellStart"/>
            <w:r w:rsidRPr="00F552E4">
              <w:rPr>
                <w:sz w:val="22"/>
                <w:szCs w:val="22"/>
                <w:lang w:eastAsia="uk-UA"/>
              </w:rPr>
              <w:t>патріотизму</w:t>
            </w:r>
            <w:proofErr w:type="spellEnd"/>
            <w:r w:rsidRPr="00F552E4">
              <w:rPr>
                <w:sz w:val="22"/>
                <w:szCs w:val="22"/>
                <w:lang w:eastAsia="uk-UA"/>
              </w:rPr>
              <w:t xml:space="preserve"> </w:t>
            </w:r>
            <w:proofErr w:type="gramStart"/>
            <w:r w:rsidRPr="00F552E4">
              <w:rPr>
                <w:sz w:val="22"/>
                <w:szCs w:val="22"/>
                <w:lang w:eastAsia="uk-UA"/>
              </w:rPr>
              <w:t>у</w:t>
            </w:r>
            <w:proofErr w:type="gramEnd"/>
            <w:r w:rsidRPr="00F552E4">
              <w:rPr>
                <w:sz w:val="22"/>
                <w:szCs w:val="22"/>
                <w:lang w:eastAsia="uk-UA"/>
              </w:rPr>
              <w:t xml:space="preserve"> </w:t>
            </w:r>
            <w:proofErr w:type="spellStart"/>
            <w:r w:rsidRPr="00F552E4">
              <w:rPr>
                <w:sz w:val="22"/>
                <w:szCs w:val="22"/>
                <w:lang w:eastAsia="uk-UA"/>
              </w:rPr>
              <w:t>молоді</w:t>
            </w:r>
            <w:proofErr w:type="spellEnd"/>
            <w:r w:rsidRPr="00F552E4">
              <w:rPr>
                <w:sz w:val="22"/>
                <w:szCs w:val="22"/>
                <w:lang w:eastAsia="uk-UA"/>
              </w:rPr>
              <w:t xml:space="preserve"> на </w:t>
            </w:r>
            <w:proofErr w:type="spellStart"/>
            <w:r w:rsidRPr="00F552E4">
              <w:rPr>
                <w:sz w:val="22"/>
                <w:szCs w:val="22"/>
                <w:lang w:eastAsia="uk-UA"/>
              </w:rPr>
              <w:t>прикладі</w:t>
            </w:r>
            <w:proofErr w:type="spellEnd"/>
            <w:r w:rsidRPr="00F552E4">
              <w:rPr>
                <w:sz w:val="22"/>
                <w:szCs w:val="22"/>
                <w:lang w:eastAsia="uk-UA"/>
              </w:rPr>
              <w:t xml:space="preserve"> </w:t>
            </w:r>
            <w:proofErr w:type="spellStart"/>
            <w:r w:rsidRPr="00F552E4">
              <w:rPr>
                <w:sz w:val="22"/>
                <w:szCs w:val="22"/>
                <w:lang w:eastAsia="uk-UA"/>
              </w:rPr>
              <w:lastRenderedPageBreak/>
              <w:t>національних</w:t>
            </w:r>
            <w:proofErr w:type="spellEnd"/>
            <w:r w:rsidRPr="00F552E4">
              <w:rPr>
                <w:sz w:val="22"/>
                <w:szCs w:val="22"/>
                <w:lang w:eastAsia="uk-UA"/>
              </w:rPr>
              <w:t xml:space="preserve"> </w:t>
            </w:r>
            <w:proofErr w:type="spellStart"/>
            <w:r w:rsidRPr="00F552E4">
              <w:rPr>
                <w:sz w:val="22"/>
                <w:szCs w:val="22"/>
                <w:lang w:eastAsia="uk-UA"/>
              </w:rPr>
              <w:t>героїв</w:t>
            </w:r>
            <w:proofErr w:type="spellEnd"/>
          </w:p>
          <w:p w:rsidR="00F552E4" w:rsidRPr="00F552E4" w:rsidRDefault="00F552E4" w:rsidP="00F552E4">
            <w:pPr>
              <w:autoSpaceDE w:val="0"/>
              <w:autoSpaceDN w:val="0"/>
              <w:adjustRightInd w:val="0"/>
              <w:rPr>
                <w:lang w:eastAsia="uk-UA"/>
              </w:rPr>
            </w:pPr>
          </w:p>
          <w:p w:rsidR="00F552E4" w:rsidRPr="00F552E4" w:rsidRDefault="00F552E4" w:rsidP="00F552E4">
            <w:pPr>
              <w:autoSpaceDE w:val="0"/>
              <w:autoSpaceDN w:val="0"/>
              <w:adjustRightInd w:val="0"/>
              <w:rPr>
                <w:lang w:eastAsia="uk-UA"/>
              </w:rPr>
            </w:pPr>
          </w:p>
          <w:p w:rsidR="00F552E4" w:rsidRPr="00F552E4" w:rsidRDefault="00F552E4" w:rsidP="00F552E4">
            <w:pPr>
              <w:autoSpaceDE w:val="0"/>
              <w:autoSpaceDN w:val="0"/>
              <w:adjustRightInd w:val="0"/>
              <w:rPr>
                <w:lang w:eastAsia="uk-UA"/>
              </w:rPr>
            </w:pPr>
          </w:p>
          <w:p w:rsidR="00F552E4" w:rsidRPr="00F552E4" w:rsidRDefault="00F552E4" w:rsidP="00F552E4">
            <w:pPr>
              <w:autoSpaceDE w:val="0"/>
              <w:autoSpaceDN w:val="0"/>
              <w:adjustRightInd w:val="0"/>
              <w:rPr>
                <w:lang w:eastAsia="uk-UA"/>
              </w:rPr>
            </w:pPr>
          </w:p>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66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eastAsia="uk-UA"/>
              </w:rPr>
            </w:pPr>
            <w:r w:rsidRPr="00F552E4">
              <w:rPr>
                <w:b/>
                <w:sz w:val="22"/>
                <w:szCs w:val="22"/>
                <w:lang w:val="uk-UA" w:eastAsia="uk-UA"/>
              </w:rPr>
              <w:t>П</w:t>
            </w:r>
            <w:proofErr w:type="spellStart"/>
            <w:r w:rsidRPr="00F552E4">
              <w:rPr>
                <w:b/>
                <w:sz w:val="22"/>
                <w:szCs w:val="22"/>
                <w:lang w:eastAsia="uk-UA"/>
              </w:rPr>
              <w:t>родукту</w:t>
            </w:r>
            <w:proofErr w:type="spellEnd"/>
            <w:r w:rsidRPr="00F552E4">
              <w:rPr>
                <w:sz w:val="22"/>
                <w:szCs w:val="22"/>
                <w:lang w:eastAsia="uk-UA"/>
              </w:rPr>
              <w:t xml:space="preserve"> </w:t>
            </w:r>
          </w:p>
          <w:p w:rsidR="00F552E4" w:rsidRPr="00F552E4" w:rsidRDefault="00F552E4" w:rsidP="00F552E4">
            <w:pPr>
              <w:autoSpaceDE w:val="0"/>
              <w:autoSpaceDN w:val="0"/>
              <w:adjustRightInd w:val="0"/>
              <w:rPr>
                <w:lang w:val="uk-UA" w:eastAsia="uk-UA"/>
              </w:rPr>
            </w:pPr>
            <w:proofErr w:type="spellStart"/>
            <w:r w:rsidRPr="00F552E4">
              <w:rPr>
                <w:sz w:val="22"/>
                <w:szCs w:val="22"/>
                <w:lang w:eastAsia="uk-UA"/>
              </w:rPr>
              <w:t>вінки</w:t>
            </w:r>
            <w:proofErr w:type="spellEnd"/>
            <w:r w:rsidRPr="00F552E4">
              <w:rPr>
                <w:sz w:val="22"/>
                <w:szCs w:val="22"/>
                <w:lang w:eastAsia="uk-UA"/>
              </w:rPr>
              <w:t xml:space="preserve"> – </w:t>
            </w:r>
            <w:proofErr w:type="spellStart"/>
            <w:r w:rsidRPr="00F552E4">
              <w:rPr>
                <w:sz w:val="22"/>
                <w:szCs w:val="22"/>
                <w:lang w:eastAsia="uk-UA"/>
              </w:rPr>
              <w:t>кошики</w:t>
            </w:r>
            <w:proofErr w:type="spellEnd"/>
            <w:r w:rsidRPr="00F552E4">
              <w:rPr>
                <w:sz w:val="22"/>
                <w:szCs w:val="22"/>
                <w:lang w:eastAsia="uk-UA"/>
              </w:rPr>
              <w:t xml:space="preserve"> </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75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Ефективності</w:t>
            </w:r>
            <w:proofErr w:type="spellEnd"/>
          </w:p>
          <w:p w:rsidR="00F552E4" w:rsidRPr="00F552E4" w:rsidRDefault="00F552E4" w:rsidP="00F552E4">
            <w:pPr>
              <w:autoSpaceDE w:val="0"/>
              <w:autoSpaceDN w:val="0"/>
              <w:adjustRightInd w:val="0"/>
              <w:rPr>
                <w:lang w:eastAsia="uk-UA"/>
              </w:rPr>
            </w:pPr>
            <w:proofErr w:type="spellStart"/>
            <w:r w:rsidRPr="00F552E4">
              <w:rPr>
                <w:sz w:val="22"/>
                <w:szCs w:val="22"/>
                <w:lang w:eastAsia="uk-UA"/>
              </w:rPr>
              <w:t>середні</w:t>
            </w:r>
            <w:proofErr w:type="spellEnd"/>
            <w:r w:rsidRPr="00F552E4">
              <w:rPr>
                <w:sz w:val="22"/>
                <w:szCs w:val="22"/>
                <w:lang w:eastAsia="uk-UA"/>
              </w:rPr>
              <w:t xml:space="preserve"> </w:t>
            </w:r>
            <w:proofErr w:type="spellStart"/>
            <w:r w:rsidRPr="00F552E4">
              <w:rPr>
                <w:sz w:val="22"/>
                <w:szCs w:val="22"/>
                <w:lang w:eastAsia="uk-UA"/>
              </w:rPr>
              <w:t>витрати</w:t>
            </w:r>
            <w:proofErr w:type="spellEnd"/>
            <w:r w:rsidRPr="00F552E4">
              <w:rPr>
                <w:sz w:val="22"/>
                <w:szCs w:val="22"/>
                <w:lang w:eastAsia="uk-UA"/>
              </w:rPr>
              <w:t xml:space="preserve"> на </w:t>
            </w:r>
          </w:p>
          <w:p w:rsidR="00F552E4" w:rsidRPr="00F552E4" w:rsidRDefault="00F552E4" w:rsidP="00F552E4">
            <w:pPr>
              <w:autoSpaceDE w:val="0"/>
              <w:autoSpaceDN w:val="0"/>
              <w:adjustRightInd w:val="0"/>
              <w:rPr>
                <w:lang w:val="uk-UA" w:eastAsia="uk-UA"/>
              </w:rPr>
            </w:pPr>
            <w:r w:rsidRPr="00F552E4">
              <w:rPr>
                <w:sz w:val="22"/>
                <w:szCs w:val="22"/>
                <w:lang w:val="uk-UA" w:eastAsia="uk-UA"/>
              </w:rPr>
              <w:t>5</w:t>
            </w:r>
            <w:r w:rsidRPr="00F552E4">
              <w:rPr>
                <w:sz w:val="22"/>
                <w:szCs w:val="22"/>
                <w:lang w:eastAsia="uk-UA"/>
              </w:rPr>
              <w:t xml:space="preserve"> </w:t>
            </w:r>
            <w:proofErr w:type="spellStart"/>
            <w:r w:rsidRPr="00F552E4">
              <w:rPr>
                <w:sz w:val="22"/>
                <w:szCs w:val="22"/>
                <w:lang w:eastAsia="uk-UA"/>
              </w:rPr>
              <w:t>кошик</w:t>
            </w:r>
            <w:proofErr w:type="spellEnd"/>
            <w:r w:rsidRPr="00F552E4">
              <w:rPr>
                <w:sz w:val="22"/>
                <w:szCs w:val="22"/>
                <w:lang w:eastAsia="uk-UA"/>
              </w:rPr>
              <w:t xml:space="preserve"> – </w:t>
            </w:r>
            <w:r w:rsidRPr="00F552E4">
              <w:rPr>
                <w:sz w:val="22"/>
                <w:szCs w:val="22"/>
                <w:lang w:val="uk-UA" w:eastAsia="uk-UA"/>
              </w:rPr>
              <w:t>1 80</w:t>
            </w:r>
            <w:r w:rsidRPr="00F552E4">
              <w:rPr>
                <w:sz w:val="22"/>
                <w:szCs w:val="22"/>
                <w:lang w:eastAsia="uk-UA"/>
              </w:rPr>
              <w:t xml:space="preserve">0 </w:t>
            </w:r>
            <w:proofErr w:type="spellStart"/>
            <w:r w:rsidRPr="00F552E4">
              <w:rPr>
                <w:sz w:val="22"/>
                <w:szCs w:val="22"/>
                <w:lang w:eastAsia="uk-UA"/>
              </w:rPr>
              <w:t>грн</w:t>
            </w:r>
            <w:proofErr w:type="spellEnd"/>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675"/>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val="uk-UA" w:eastAsia="uk-UA"/>
              </w:rPr>
            </w:pPr>
            <w:proofErr w:type="spellStart"/>
            <w:r w:rsidRPr="00F552E4">
              <w:rPr>
                <w:b/>
                <w:sz w:val="22"/>
                <w:szCs w:val="22"/>
                <w:lang w:eastAsia="uk-UA"/>
              </w:rPr>
              <w:t>Якості</w:t>
            </w:r>
            <w:proofErr w:type="spellEnd"/>
            <w:r w:rsidRPr="00F552E4">
              <w:rPr>
                <w:b/>
                <w:sz w:val="22"/>
                <w:szCs w:val="22"/>
                <w:lang w:val="uk-UA" w:eastAsia="uk-UA"/>
              </w:rPr>
              <w:t>-</w:t>
            </w:r>
            <w:r w:rsidRPr="00F552E4">
              <w:rPr>
                <w:sz w:val="22"/>
                <w:szCs w:val="22"/>
                <w:lang w:val="uk-UA" w:eastAsia="uk-UA"/>
              </w:rPr>
              <w:t xml:space="preserve"> Збільшено у порівнянні з минулими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43"/>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Захід</w:t>
            </w:r>
            <w:proofErr w:type="spellEnd"/>
            <w:r w:rsidRPr="00F552E4">
              <w:rPr>
                <w:b/>
                <w:sz w:val="22"/>
                <w:szCs w:val="22"/>
                <w:lang w:eastAsia="uk-UA"/>
              </w:rPr>
              <w:t xml:space="preserve"> </w:t>
            </w:r>
            <w:r w:rsidRPr="00F552E4">
              <w:rPr>
                <w:b/>
                <w:sz w:val="22"/>
                <w:szCs w:val="22"/>
                <w:lang w:val="uk-UA" w:eastAsia="uk-UA"/>
              </w:rPr>
              <w:t>19</w:t>
            </w:r>
          </w:p>
          <w:p w:rsidR="00F552E4" w:rsidRPr="00F552E4" w:rsidRDefault="00F552E4" w:rsidP="00F552E4">
            <w:pPr>
              <w:rPr>
                <w:lang w:val="uk-UA"/>
              </w:rPr>
            </w:pPr>
            <w:r w:rsidRPr="00F552E4">
              <w:rPr>
                <w:sz w:val="22"/>
                <w:szCs w:val="22"/>
                <w:lang w:val="uk-UA"/>
              </w:rPr>
              <w:t>Відзначення Всеукраїнського дня працівників культури та майстрів народного мистецтва</w:t>
            </w:r>
          </w:p>
        </w:tc>
        <w:tc>
          <w:tcPr>
            <w:tcW w:w="3101" w:type="dxa"/>
          </w:tcPr>
          <w:p w:rsidR="00F552E4" w:rsidRPr="00F552E4" w:rsidRDefault="00F552E4" w:rsidP="00F552E4">
            <w:pPr>
              <w:autoSpaceDE w:val="0"/>
              <w:autoSpaceDN w:val="0"/>
              <w:adjustRightInd w:val="0"/>
              <w:rPr>
                <w:lang w:eastAsia="uk-UA"/>
              </w:rPr>
            </w:pPr>
            <w:r w:rsidRPr="00F552E4">
              <w:rPr>
                <w:b/>
                <w:sz w:val="22"/>
                <w:szCs w:val="22"/>
                <w:lang w:eastAsia="uk-UA"/>
              </w:rPr>
              <w:t>Затрат</w:t>
            </w:r>
            <w:r w:rsidRPr="00F552E4">
              <w:rPr>
                <w:sz w:val="22"/>
                <w:szCs w:val="22"/>
                <w:lang w:eastAsia="uk-UA"/>
              </w:rPr>
              <w:t xml:space="preserve"> </w:t>
            </w:r>
          </w:p>
          <w:p w:rsidR="00F552E4" w:rsidRPr="00F552E4" w:rsidRDefault="00F552E4" w:rsidP="00F552E4">
            <w:pPr>
              <w:autoSpaceDE w:val="0"/>
              <w:autoSpaceDN w:val="0"/>
              <w:adjustRightInd w:val="0"/>
              <w:rPr>
                <w:lang w:eastAsia="uk-UA"/>
              </w:rPr>
            </w:pPr>
            <w:r w:rsidRPr="00F552E4">
              <w:rPr>
                <w:sz w:val="22"/>
                <w:szCs w:val="22"/>
                <w:lang w:val="uk-UA" w:eastAsia="uk-UA"/>
              </w:rPr>
              <w:t>12</w:t>
            </w:r>
            <w:r w:rsidRPr="00F552E4">
              <w:rPr>
                <w:sz w:val="22"/>
                <w:szCs w:val="22"/>
                <w:lang w:eastAsia="uk-UA"/>
              </w:rPr>
              <w:t xml:space="preserve"> 000 </w:t>
            </w:r>
            <w:proofErr w:type="spellStart"/>
            <w:r w:rsidRPr="00F552E4">
              <w:rPr>
                <w:sz w:val="22"/>
                <w:szCs w:val="22"/>
                <w:lang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tc>
        <w:tc>
          <w:tcPr>
            <w:tcW w:w="1560" w:type="dxa"/>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12</w:t>
            </w:r>
            <w:r w:rsidRPr="00F552E4">
              <w:rPr>
                <w:sz w:val="22"/>
                <w:szCs w:val="22"/>
                <w:lang w:eastAsia="uk-UA"/>
              </w:rPr>
              <w:t xml:space="preserve"> 000 </w:t>
            </w:r>
            <w:proofErr w:type="spellStart"/>
            <w:r w:rsidRPr="00F552E4">
              <w:rPr>
                <w:sz w:val="22"/>
                <w:szCs w:val="22"/>
                <w:lang w:eastAsia="uk-UA"/>
              </w:rPr>
              <w:t>грн</w:t>
            </w:r>
            <w:proofErr w:type="spellEnd"/>
          </w:p>
        </w:tc>
        <w:tc>
          <w:tcPr>
            <w:tcW w:w="2001" w:type="dxa"/>
            <w:vMerge w:val="restart"/>
          </w:tcPr>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Вшанування майстрів культури та </w:t>
            </w:r>
            <w:proofErr w:type="spellStart"/>
            <w:r w:rsidRPr="00F552E4">
              <w:rPr>
                <w:sz w:val="22"/>
                <w:szCs w:val="22"/>
                <w:lang w:val="uk-UA" w:eastAsia="uk-UA"/>
              </w:rPr>
              <w:t>народого</w:t>
            </w:r>
            <w:proofErr w:type="spellEnd"/>
            <w:r w:rsidRPr="00F552E4">
              <w:rPr>
                <w:sz w:val="22"/>
                <w:szCs w:val="22"/>
                <w:lang w:val="uk-UA" w:eastAsia="uk-UA"/>
              </w:rPr>
              <w:t xml:space="preserve"> мистецтва</w:t>
            </w:r>
          </w:p>
        </w:tc>
      </w:tr>
      <w:tr w:rsidR="00F552E4" w:rsidRPr="00F552E4" w:rsidTr="00F552E4">
        <w:trPr>
          <w:gridAfter w:val="1"/>
          <w:wAfter w:w="10" w:type="dxa"/>
          <w:cantSplit/>
          <w:trHeight w:val="278"/>
        </w:trPr>
        <w:tc>
          <w:tcPr>
            <w:tcW w:w="851" w:type="dxa"/>
            <w:vMerge/>
            <w:tcBorders>
              <w:top w:val="nil"/>
            </w:tcBorders>
          </w:tcPr>
          <w:p w:rsidR="00F552E4" w:rsidRPr="00F552E4" w:rsidRDefault="00F552E4" w:rsidP="00F552E4">
            <w:pPr>
              <w:autoSpaceDE w:val="0"/>
              <w:autoSpaceDN w:val="0"/>
              <w:adjustRightInd w:val="0"/>
              <w:jc w:val="center"/>
              <w:rPr>
                <w:b/>
                <w:lang w:val="uk-UA" w:eastAsia="uk-UA"/>
              </w:rPr>
            </w:pPr>
          </w:p>
        </w:tc>
        <w:tc>
          <w:tcPr>
            <w:tcW w:w="1985" w:type="dxa"/>
            <w:vMerge/>
            <w:tcBorders>
              <w:top w:val="nil"/>
            </w:tcBorders>
          </w:tcPr>
          <w:p w:rsidR="00F552E4" w:rsidRPr="00F552E4" w:rsidRDefault="00F552E4" w:rsidP="00F552E4">
            <w:pPr>
              <w:autoSpaceDE w:val="0"/>
              <w:autoSpaceDN w:val="0"/>
              <w:adjustRightInd w:val="0"/>
              <w:rPr>
                <w:b/>
                <w:lang w:val="uk-UA"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eastAsia="uk-UA"/>
              </w:rPr>
            </w:pPr>
            <w:r w:rsidRPr="00F552E4">
              <w:rPr>
                <w:b/>
                <w:sz w:val="22"/>
                <w:szCs w:val="22"/>
                <w:lang w:eastAsia="uk-UA"/>
              </w:rPr>
              <w:t>Продукту</w:t>
            </w:r>
            <w:r w:rsidRPr="00F552E4">
              <w:rPr>
                <w:sz w:val="22"/>
                <w:szCs w:val="22"/>
                <w:lang w:eastAsia="uk-UA"/>
              </w:rPr>
              <w:t xml:space="preserve"> </w:t>
            </w:r>
          </w:p>
          <w:p w:rsidR="00F552E4" w:rsidRPr="00F552E4" w:rsidRDefault="00F552E4" w:rsidP="00F552E4">
            <w:pPr>
              <w:autoSpaceDE w:val="0"/>
              <w:autoSpaceDN w:val="0"/>
              <w:adjustRightInd w:val="0"/>
              <w:rPr>
                <w:lang w:eastAsia="uk-UA"/>
              </w:rPr>
            </w:pPr>
            <w:proofErr w:type="spellStart"/>
            <w:r w:rsidRPr="00F552E4">
              <w:rPr>
                <w:sz w:val="22"/>
                <w:szCs w:val="22"/>
                <w:lang w:eastAsia="uk-UA"/>
              </w:rPr>
              <w:t>Придбання</w:t>
            </w:r>
            <w:proofErr w:type="spellEnd"/>
            <w:r w:rsidRPr="00F552E4">
              <w:rPr>
                <w:sz w:val="22"/>
                <w:szCs w:val="22"/>
                <w:lang w:eastAsia="uk-UA"/>
              </w:rPr>
              <w:t xml:space="preserve"> </w:t>
            </w:r>
            <w:proofErr w:type="spellStart"/>
            <w:r w:rsidRPr="00F552E4">
              <w:rPr>
                <w:sz w:val="22"/>
                <w:szCs w:val="22"/>
                <w:lang w:eastAsia="uk-UA"/>
              </w:rPr>
              <w:t>подарунків</w:t>
            </w:r>
            <w:proofErr w:type="spellEnd"/>
            <w:r w:rsidRPr="00F552E4">
              <w:rPr>
                <w:sz w:val="22"/>
                <w:szCs w:val="22"/>
                <w:lang w:eastAsia="uk-UA"/>
              </w:rPr>
              <w:t xml:space="preserve">, </w:t>
            </w:r>
            <w:proofErr w:type="spellStart"/>
            <w:r w:rsidRPr="00F552E4">
              <w:rPr>
                <w:sz w:val="22"/>
                <w:szCs w:val="22"/>
                <w:lang w:eastAsia="uk-UA"/>
              </w:rPr>
              <w:t>подяк</w:t>
            </w:r>
            <w:proofErr w:type="spellEnd"/>
            <w:r w:rsidRPr="00F552E4">
              <w:rPr>
                <w:sz w:val="22"/>
                <w:szCs w:val="22"/>
                <w:lang w:eastAsia="uk-UA"/>
              </w:rPr>
              <w:t xml:space="preserve"> </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194"/>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Ефективності</w:t>
            </w:r>
            <w:proofErr w:type="spellEnd"/>
          </w:p>
          <w:p w:rsidR="00F552E4" w:rsidRPr="00F552E4" w:rsidRDefault="00F552E4" w:rsidP="00F552E4">
            <w:pPr>
              <w:autoSpaceDE w:val="0"/>
              <w:autoSpaceDN w:val="0"/>
              <w:adjustRightInd w:val="0"/>
              <w:rPr>
                <w:lang w:eastAsia="uk-UA"/>
              </w:rPr>
            </w:pPr>
            <w:proofErr w:type="spellStart"/>
            <w:r w:rsidRPr="00F552E4">
              <w:rPr>
                <w:sz w:val="22"/>
                <w:szCs w:val="22"/>
                <w:lang w:eastAsia="uk-UA"/>
              </w:rPr>
              <w:t>середні</w:t>
            </w:r>
            <w:proofErr w:type="spellEnd"/>
            <w:r w:rsidRPr="00F552E4">
              <w:rPr>
                <w:sz w:val="22"/>
                <w:szCs w:val="22"/>
                <w:lang w:eastAsia="uk-UA"/>
              </w:rPr>
              <w:t xml:space="preserve"> </w:t>
            </w:r>
            <w:proofErr w:type="spellStart"/>
            <w:r w:rsidRPr="00F552E4">
              <w:rPr>
                <w:sz w:val="22"/>
                <w:szCs w:val="22"/>
                <w:lang w:eastAsia="uk-UA"/>
              </w:rPr>
              <w:t>витрати</w:t>
            </w:r>
            <w:proofErr w:type="spellEnd"/>
            <w:r w:rsidRPr="00F552E4">
              <w:rPr>
                <w:sz w:val="22"/>
                <w:szCs w:val="22"/>
                <w:lang w:eastAsia="uk-UA"/>
              </w:rPr>
              <w:t xml:space="preserve"> на </w:t>
            </w:r>
          </w:p>
          <w:p w:rsidR="00F552E4" w:rsidRPr="00F552E4" w:rsidRDefault="00F552E4" w:rsidP="00F552E4">
            <w:pPr>
              <w:autoSpaceDE w:val="0"/>
              <w:autoSpaceDN w:val="0"/>
              <w:adjustRightInd w:val="0"/>
              <w:rPr>
                <w:lang w:eastAsia="uk-UA"/>
              </w:rPr>
            </w:pPr>
            <w:r w:rsidRPr="00F552E4">
              <w:rPr>
                <w:sz w:val="22"/>
                <w:szCs w:val="22"/>
                <w:lang w:eastAsia="uk-UA"/>
              </w:rPr>
              <w:t xml:space="preserve">одного </w:t>
            </w:r>
            <w:proofErr w:type="spellStart"/>
            <w:r w:rsidRPr="00F552E4">
              <w:rPr>
                <w:sz w:val="22"/>
                <w:szCs w:val="22"/>
                <w:lang w:eastAsia="uk-UA"/>
              </w:rPr>
              <w:t>учасника</w:t>
            </w:r>
            <w:proofErr w:type="spellEnd"/>
            <w:r w:rsidRPr="00F552E4">
              <w:rPr>
                <w:sz w:val="22"/>
                <w:szCs w:val="22"/>
                <w:lang w:eastAsia="uk-UA"/>
              </w:rPr>
              <w:t>-</w:t>
            </w:r>
          </w:p>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240 </w:t>
            </w:r>
            <w:proofErr w:type="spellStart"/>
            <w:r w:rsidRPr="00F552E4">
              <w:rPr>
                <w:sz w:val="22"/>
                <w:szCs w:val="22"/>
                <w:lang w:val="uk-UA" w:eastAsia="uk-UA"/>
              </w:rPr>
              <w:t>грн</w:t>
            </w:r>
            <w:proofErr w:type="spellEnd"/>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834"/>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val="uk-UA" w:eastAsia="uk-UA"/>
              </w:rPr>
            </w:pPr>
            <w:proofErr w:type="spellStart"/>
            <w:r w:rsidRPr="00F552E4">
              <w:rPr>
                <w:b/>
                <w:sz w:val="22"/>
                <w:szCs w:val="22"/>
                <w:lang w:eastAsia="uk-UA"/>
              </w:rPr>
              <w:t>Якості</w:t>
            </w:r>
            <w:proofErr w:type="spellEnd"/>
            <w:r w:rsidRPr="00F552E4">
              <w:rPr>
                <w:b/>
                <w:sz w:val="22"/>
                <w:szCs w:val="22"/>
                <w:lang w:val="uk-UA" w:eastAsia="uk-UA"/>
              </w:rPr>
              <w:t xml:space="preserve"> </w:t>
            </w:r>
            <w:r w:rsidRPr="00F552E4">
              <w:rPr>
                <w:sz w:val="22"/>
                <w:szCs w:val="22"/>
                <w:lang w:val="uk-UA" w:eastAsia="uk-UA"/>
              </w:rPr>
              <w:t>Збільшено у порівнянні з минулими роком</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1560"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2001" w:type="dxa"/>
            <w:vMerge/>
            <w:tcBorders>
              <w:bottom w:val="single" w:sz="4" w:space="0" w:color="auto"/>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64"/>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val="restart"/>
          </w:tcPr>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Захід</w:t>
            </w:r>
            <w:proofErr w:type="spellEnd"/>
            <w:r w:rsidRPr="00F552E4">
              <w:rPr>
                <w:b/>
                <w:sz w:val="22"/>
                <w:szCs w:val="22"/>
                <w:lang w:eastAsia="uk-UA"/>
              </w:rPr>
              <w:t xml:space="preserve"> </w:t>
            </w:r>
            <w:r w:rsidRPr="00F552E4">
              <w:rPr>
                <w:b/>
                <w:sz w:val="22"/>
                <w:szCs w:val="22"/>
                <w:lang w:val="uk-UA" w:eastAsia="uk-UA"/>
              </w:rPr>
              <w:t>20</w:t>
            </w:r>
          </w:p>
          <w:p w:rsidR="00F552E4" w:rsidRPr="00F552E4" w:rsidRDefault="00F552E4" w:rsidP="00F552E4">
            <w:pPr>
              <w:autoSpaceDE w:val="0"/>
              <w:autoSpaceDN w:val="0"/>
              <w:adjustRightInd w:val="0"/>
              <w:rPr>
                <w:lang w:val="uk-UA" w:eastAsia="uk-UA"/>
              </w:rPr>
            </w:pPr>
            <w:proofErr w:type="spellStart"/>
            <w:r w:rsidRPr="00F552E4">
              <w:rPr>
                <w:sz w:val="22"/>
                <w:szCs w:val="22"/>
                <w:lang w:eastAsia="uk-UA"/>
              </w:rPr>
              <w:t>Вечір</w:t>
            </w:r>
            <w:proofErr w:type="spellEnd"/>
            <w:r w:rsidRPr="00F552E4">
              <w:rPr>
                <w:sz w:val="22"/>
                <w:szCs w:val="22"/>
                <w:lang w:eastAsia="uk-UA"/>
              </w:rPr>
              <w:t>–</w:t>
            </w:r>
            <w:proofErr w:type="spellStart"/>
            <w:r w:rsidRPr="00F552E4">
              <w:rPr>
                <w:sz w:val="22"/>
                <w:szCs w:val="22"/>
                <w:lang w:eastAsia="uk-UA"/>
              </w:rPr>
              <w:t>реквієм</w:t>
            </w:r>
            <w:proofErr w:type="spellEnd"/>
            <w:r w:rsidRPr="00F552E4">
              <w:rPr>
                <w:sz w:val="22"/>
                <w:szCs w:val="22"/>
                <w:lang w:eastAsia="uk-UA"/>
              </w:rPr>
              <w:t xml:space="preserve">  </w:t>
            </w:r>
            <w:proofErr w:type="spellStart"/>
            <w:r w:rsidRPr="00F552E4">
              <w:rPr>
                <w:sz w:val="22"/>
                <w:szCs w:val="22"/>
                <w:lang w:eastAsia="uk-UA"/>
              </w:rPr>
              <w:t>з</w:t>
            </w:r>
            <w:proofErr w:type="spellEnd"/>
            <w:r w:rsidRPr="00F552E4">
              <w:rPr>
                <w:sz w:val="22"/>
                <w:szCs w:val="22"/>
                <w:lang w:eastAsia="uk-UA"/>
              </w:rPr>
              <w:t xml:space="preserve"> </w:t>
            </w:r>
            <w:proofErr w:type="spellStart"/>
            <w:r w:rsidRPr="00F552E4">
              <w:rPr>
                <w:sz w:val="22"/>
                <w:szCs w:val="22"/>
                <w:lang w:eastAsia="uk-UA"/>
              </w:rPr>
              <w:t>нагоди</w:t>
            </w:r>
            <w:proofErr w:type="spellEnd"/>
            <w:r w:rsidRPr="00F552E4">
              <w:rPr>
                <w:sz w:val="22"/>
                <w:szCs w:val="22"/>
                <w:lang w:eastAsia="uk-UA"/>
              </w:rPr>
              <w:t xml:space="preserve">  91 </w:t>
            </w:r>
            <w:proofErr w:type="spellStart"/>
            <w:r w:rsidRPr="00F552E4">
              <w:rPr>
                <w:sz w:val="22"/>
                <w:szCs w:val="22"/>
                <w:lang w:eastAsia="uk-UA"/>
              </w:rPr>
              <w:t>роковин</w:t>
            </w:r>
            <w:proofErr w:type="spellEnd"/>
            <w:r w:rsidRPr="00F552E4">
              <w:rPr>
                <w:sz w:val="22"/>
                <w:szCs w:val="22"/>
                <w:lang w:eastAsia="uk-UA"/>
              </w:rPr>
              <w:t xml:space="preserve"> Голодомор</w:t>
            </w:r>
          </w:p>
          <w:p w:rsidR="00F552E4" w:rsidRPr="00F552E4" w:rsidRDefault="00F552E4" w:rsidP="00F552E4">
            <w:pPr>
              <w:rPr>
                <w:lang w:eastAsia="uk-UA"/>
              </w:rPr>
            </w:pPr>
          </w:p>
        </w:tc>
        <w:tc>
          <w:tcPr>
            <w:tcW w:w="3101" w:type="dxa"/>
          </w:tcPr>
          <w:p w:rsidR="00F552E4" w:rsidRPr="00F552E4" w:rsidRDefault="00F552E4" w:rsidP="00F552E4">
            <w:pPr>
              <w:autoSpaceDE w:val="0"/>
              <w:autoSpaceDN w:val="0"/>
              <w:adjustRightInd w:val="0"/>
              <w:rPr>
                <w:b/>
                <w:lang w:eastAsia="uk-UA"/>
              </w:rPr>
            </w:pPr>
            <w:r w:rsidRPr="00F552E4">
              <w:rPr>
                <w:b/>
                <w:sz w:val="22"/>
                <w:szCs w:val="22"/>
                <w:lang w:eastAsia="uk-UA"/>
              </w:rPr>
              <w:t xml:space="preserve">Затрат </w:t>
            </w:r>
          </w:p>
          <w:p w:rsidR="00F552E4" w:rsidRPr="00F552E4" w:rsidRDefault="00F552E4" w:rsidP="00F552E4">
            <w:pPr>
              <w:autoSpaceDE w:val="0"/>
              <w:autoSpaceDN w:val="0"/>
              <w:adjustRightInd w:val="0"/>
              <w:rPr>
                <w:lang w:eastAsia="uk-UA"/>
              </w:rPr>
            </w:pPr>
            <w:r w:rsidRPr="00F552E4">
              <w:rPr>
                <w:sz w:val="22"/>
                <w:szCs w:val="22"/>
                <w:lang w:val="uk-UA" w:eastAsia="uk-UA"/>
              </w:rPr>
              <w:t>1 0</w:t>
            </w:r>
            <w:r w:rsidRPr="00F552E4">
              <w:rPr>
                <w:sz w:val="22"/>
                <w:szCs w:val="22"/>
                <w:lang w:eastAsia="uk-UA"/>
              </w:rPr>
              <w:t xml:space="preserve">00 </w:t>
            </w:r>
            <w:proofErr w:type="spellStart"/>
            <w:r w:rsidRPr="00F552E4">
              <w:rPr>
                <w:sz w:val="22"/>
                <w:szCs w:val="22"/>
                <w:lang w:eastAsia="uk-UA"/>
              </w:rPr>
              <w:t>грн</w:t>
            </w:r>
            <w:proofErr w:type="spellEnd"/>
          </w:p>
        </w:tc>
        <w:tc>
          <w:tcPr>
            <w:tcW w:w="1882" w:type="dxa"/>
            <w:gridSpan w:val="2"/>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tc>
        <w:tc>
          <w:tcPr>
            <w:tcW w:w="1560" w:type="dxa"/>
            <w:vMerge w:val="restart"/>
          </w:tcPr>
          <w:p w:rsidR="00F552E4" w:rsidRPr="00F552E4" w:rsidRDefault="00F552E4" w:rsidP="00F552E4">
            <w:pPr>
              <w:autoSpaceDE w:val="0"/>
              <w:autoSpaceDN w:val="0"/>
              <w:adjustRightInd w:val="0"/>
              <w:rPr>
                <w:lang w:eastAsia="uk-UA"/>
              </w:rPr>
            </w:pPr>
            <w:r w:rsidRPr="00F552E4">
              <w:rPr>
                <w:sz w:val="22"/>
                <w:szCs w:val="22"/>
                <w:lang w:val="uk-UA" w:eastAsia="uk-UA"/>
              </w:rPr>
              <w:t>3  0</w:t>
            </w:r>
            <w:r w:rsidRPr="00F552E4">
              <w:rPr>
                <w:sz w:val="22"/>
                <w:szCs w:val="22"/>
                <w:lang w:eastAsia="uk-UA"/>
              </w:rPr>
              <w:t xml:space="preserve">00 </w:t>
            </w:r>
            <w:proofErr w:type="spellStart"/>
            <w:r w:rsidRPr="00F552E4">
              <w:rPr>
                <w:sz w:val="22"/>
                <w:szCs w:val="22"/>
                <w:lang w:eastAsia="uk-UA"/>
              </w:rPr>
              <w:t>грн</w:t>
            </w:r>
            <w:proofErr w:type="spellEnd"/>
          </w:p>
        </w:tc>
        <w:tc>
          <w:tcPr>
            <w:tcW w:w="2001" w:type="dxa"/>
            <w:vMerge w:val="restart"/>
          </w:tcPr>
          <w:p w:rsidR="00F552E4" w:rsidRPr="00F552E4" w:rsidRDefault="00F552E4" w:rsidP="00F552E4">
            <w:pPr>
              <w:autoSpaceDE w:val="0"/>
              <w:autoSpaceDN w:val="0"/>
              <w:adjustRightInd w:val="0"/>
              <w:rPr>
                <w:lang w:eastAsia="uk-UA"/>
              </w:rPr>
            </w:pPr>
            <w:proofErr w:type="spellStart"/>
            <w:r w:rsidRPr="00F552E4">
              <w:rPr>
                <w:sz w:val="22"/>
                <w:szCs w:val="22"/>
                <w:lang w:eastAsia="uk-UA"/>
              </w:rPr>
              <w:t>Вшанування</w:t>
            </w:r>
            <w:proofErr w:type="spellEnd"/>
            <w:r w:rsidRPr="00F552E4">
              <w:rPr>
                <w:sz w:val="22"/>
                <w:szCs w:val="22"/>
                <w:lang w:eastAsia="uk-UA"/>
              </w:rPr>
              <w:t xml:space="preserve"> </w:t>
            </w:r>
            <w:proofErr w:type="spellStart"/>
            <w:r w:rsidRPr="00F552E4">
              <w:rPr>
                <w:sz w:val="22"/>
                <w:szCs w:val="22"/>
                <w:lang w:eastAsia="uk-UA"/>
              </w:rPr>
              <w:t>пам’яті</w:t>
            </w:r>
            <w:proofErr w:type="spellEnd"/>
            <w:r w:rsidRPr="00F552E4">
              <w:rPr>
                <w:sz w:val="22"/>
                <w:szCs w:val="22"/>
                <w:lang w:eastAsia="uk-UA"/>
              </w:rPr>
              <w:t xml:space="preserve"> </w:t>
            </w:r>
            <w:proofErr w:type="spellStart"/>
            <w:r w:rsidRPr="00F552E4">
              <w:rPr>
                <w:sz w:val="22"/>
                <w:szCs w:val="22"/>
                <w:lang w:eastAsia="uk-UA"/>
              </w:rPr>
              <w:t>померлих</w:t>
            </w:r>
            <w:proofErr w:type="spellEnd"/>
            <w:r w:rsidRPr="00F552E4">
              <w:rPr>
                <w:sz w:val="22"/>
                <w:szCs w:val="22"/>
                <w:lang w:eastAsia="uk-UA"/>
              </w:rPr>
              <w:t xml:space="preserve"> в роки </w:t>
            </w:r>
            <w:proofErr w:type="spellStart"/>
            <w:r w:rsidRPr="00F552E4">
              <w:rPr>
                <w:sz w:val="22"/>
                <w:szCs w:val="22"/>
                <w:lang w:eastAsia="uk-UA"/>
              </w:rPr>
              <w:t>голодоморів</w:t>
            </w:r>
            <w:proofErr w:type="spellEnd"/>
            <w:r w:rsidRPr="00F552E4">
              <w:rPr>
                <w:sz w:val="22"/>
                <w:szCs w:val="22"/>
                <w:lang w:eastAsia="uk-UA"/>
              </w:rPr>
              <w:t xml:space="preserve"> </w:t>
            </w:r>
            <w:proofErr w:type="gramStart"/>
            <w:r w:rsidRPr="00F552E4">
              <w:rPr>
                <w:sz w:val="22"/>
                <w:szCs w:val="22"/>
                <w:lang w:eastAsia="uk-UA"/>
              </w:rPr>
              <w:t>в</w:t>
            </w:r>
            <w:proofErr w:type="gramEnd"/>
            <w:r w:rsidRPr="00F552E4">
              <w:rPr>
                <w:sz w:val="22"/>
                <w:szCs w:val="22"/>
                <w:lang w:eastAsia="uk-UA"/>
              </w:rPr>
              <w:t xml:space="preserve"> </w:t>
            </w:r>
            <w:proofErr w:type="spellStart"/>
            <w:r w:rsidRPr="00F552E4">
              <w:rPr>
                <w:sz w:val="22"/>
                <w:szCs w:val="22"/>
                <w:lang w:eastAsia="uk-UA"/>
              </w:rPr>
              <w:t>Україні</w:t>
            </w:r>
            <w:proofErr w:type="spellEnd"/>
            <w:r w:rsidRPr="00F552E4">
              <w:rPr>
                <w:sz w:val="22"/>
                <w:szCs w:val="22"/>
                <w:lang w:eastAsia="uk-UA"/>
              </w:rPr>
              <w:t xml:space="preserve"> та </w:t>
            </w:r>
            <w:proofErr w:type="spellStart"/>
            <w:r w:rsidRPr="00F552E4">
              <w:rPr>
                <w:sz w:val="22"/>
                <w:szCs w:val="22"/>
                <w:lang w:eastAsia="uk-UA"/>
              </w:rPr>
              <w:t>підтримка</w:t>
            </w:r>
            <w:proofErr w:type="spellEnd"/>
            <w:r w:rsidRPr="00F552E4">
              <w:rPr>
                <w:sz w:val="22"/>
                <w:szCs w:val="22"/>
                <w:lang w:eastAsia="uk-UA"/>
              </w:rPr>
              <w:t xml:space="preserve"> </w:t>
            </w:r>
            <w:proofErr w:type="spellStart"/>
            <w:r w:rsidRPr="00F552E4">
              <w:rPr>
                <w:sz w:val="22"/>
                <w:szCs w:val="22"/>
                <w:lang w:eastAsia="uk-UA"/>
              </w:rPr>
              <w:t>Всеукраїнської</w:t>
            </w:r>
            <w:proofErr w:type="spellEnd"/>
            <w:r w:rsidRPr="00F552E4">
              <w:rPr>
                <w:sz w:val="22"/>
                <w:szCs w:val="22"/>
                <w:lang w:eastAsia="uk-UA"/>
              </w:rPr>
              <w:t xml:space="preserve"> </w:t>
            </w:r>
            <w:proofErr w:type="spellStart"/>
            <w:r w:rsidRPr="00F552E4">
              <w:rPr>
                <w:sz w:val="22"/>
                <w:szCs w:val="22"/>
                <w:lang w:eastAsia="uk-UA"/>
              </w:rPr>
              <w:t>акції</w:t>
            </w:r>
            <w:proofErr w:type="spellEnd"/>
            <w:r w:rsidRPr="00F552E4">
              <w:rPr>
                <w:sz w:val="22"/>
                <w:szCs w:val="22"/>
                <w:lang w:eastAsia="uk-UA"/>
              </w:rPr>
              <w:t xml:space="preserve"> «Запали </w:t>
            </w:r>
            <w:proofErr w:type="spellStart"/>
            <w:r w:rsidRPr="00F552E4">
              <w:rPr>
                <w:sz w:val="22"/>
                <w:szCs w:val="22"/>
                <w:lang w:eastAsia="uk-UA"/>
              </w:rPr>
              <w:t>свічку</w:t>
            </w:r>
            <w:proofErr w:type="spellEnd"/>
            <w:r w:rsidRPr="00F552E4">
              <w:rPr>
                <w:sz w:val="22"/>
                <w:szCs w:val="22"/>
                <w:lang w:val="uk-UA" w:eastAsia="uk-UA"/>
              </w:rPr>
              <w:t xml:space="preserve"> пам’яті</w:t>
            </w:r>
            <w:r w:rsidRPr="00F552E4">
              <w:rPr>
                <w:sz w:val="22"/>
                <w:szCs w:val="22"/>
                <w:lang w:eastAsia="uk-UA"/>
              </w:rPr>
              <w:t>»</w:t>
            </w:r>
          </w:p>
        </w:tc>
      </w:tr>
      <w:tr w:rsidR="00F552E4" w:rsidRPr="00F552E4" w:rsidTr="00F552E4">
        <w:trPr>
          <w:gridAfter w:val="1"/>
          <w:wAfter w:w="10" w:type="dxa"/>
          <w:cantSplit/>
          <w:trHeight w:val="330"/>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eastAsia="uk-UA"/>
              </w:rPr>
            </w:pPr>
            <w:r w:rsidRPr="00F552E4">
              <w:rPr>
                <w:b/>
                <w:sz w:val="22"/>
                <w:szCs w:val="22"/>
                <w:lang w:eastAsia="uk-UA"/>
              </w:rPr>
              <w:t xml:space="preserve">Продукту </w:t>
            </w:r>
            <w:r w:rsidRPr="00F552E4">
              <w:rPr>
                <w:b/>
                <w:sz w:val="22"/>
                <w:szCs w:val="22"/>
                <w:lang w:val="uk-UA" w:eastAsia="uk-UA"/>
              </w:rPr>
              <w:t xml:space="preserve">– </w:t>
            </w:r>
            <w:proofErr w:type="spellStart"/>
            <w:proofErr w:type="gramStart"/>
            <w:r w:rsidRPr="00F552E4">
              <w:rPr>
                <w:sz w:val="22"/>
                <w:szCs w:val="22"/>
                <w:lang w:eastAsia="uk-UA"/>
              </w:rPr>
              <w:t>св</w:t>
            </w:r>
            <w:proofErr w:type="gramEnd"/>
            <w:r w:rsidRPr="00F552E4">
              <w:rPr>
                <w:sz w:val="22"/>
                <w:szCs w:val="22"/>
                <w:lang w:eastAsia="uk-UA"/>
              </w:rPr>
              <w:t>ічки</w:t>
            </w:r>
            <w:proofErr w:type="spellEnd"/>
            <w:r w:rsidRPr="00F552E4">
              <w:rPr>
                <w:sz w:val="22"/>
                <w:szCs w:val="22"/>
                <w:lang w:eastAsia="uk-UA"/>
              </w:rPr>
              <w:t>, лампадки -</w:t>
            </w:r>
            <w:r w:rsidRPr="00F552E4">
              <w:rPr>
                <w:sz w:val="22"/>
                <w:szCs w:val="22"/>
                <w:lang w:val="uk-UA" w:eastAsia="uk-UA"/>
              </w:rPr>
              <w:t xml:space="preserve"> </w:t>
            </w:r>
            <w:r w:rsidRPr="00F552E4">
              <w:rPr>
                <w:sz w:val="22"/>
                <w:szCs w:val="22"/>
                <w:lang w:eastAsia="uk-UA"/>
              </w:rPr>
              <w:t>40 шт.</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255"/>
        </w:trPr>
        <w:tc>
          <w:tcPr>
            <w:tcW w:w="851" w:type="dxa"/>
            <w:vMerge/>
            <w:tcBorders>
              <w:top w:val="nil"/>
            </w:tcBorders>
          </w:tcPr>
          <w:p w:rsidR="00F552E4" w:rsidRPr="00F552E4" w:rsidRDefault="00F552E4" w:rsidP="00F552E4">
            <w:pPr>
              <w:autoSpaceDE w:val="0"/>
              <w:autoSpaceDN w:val="0"/>
              <w:adjustRightInd w:val="0"/>
              <w:jc w:val="center"/>
              <w:rPr>
                <w:b/>
                <w:lang w:eastAsia="uk-UA"/>
              </w:rPr>
            </w:pPr>
          </w:p>
        </w:tc>
        <w:tc>
          <w:tcPr>
            <w:tcW w:w="1985" w:type="dxa"/>
            <w:vMerge/>
            <w:tcBorders>
              <w:top w:val="nil"/>
            </w:tcBorders>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Ефективності</w:t>
            </w:r>
            <w:proofErr w:type="spellEnd"/>
            <w:r w:rsidRPr="00F552E4">
              <w:rPr>
                <w:b/>
                <w:sz w:val="22"/>
                <w:szCs w:val="22"/>
                <w:lang w:eastAsia="uk-UA"/>
              </w:rPr>
              <w:t xml:space="preserve"> – </w:t>
            </w:r>
            <w:proofErr w:type="spellStart"/>
            <w:r w:rsidRPr="00F552E4">
              <w:rPr>
                <w:sz w:val="22"/>
                <w:szCs w:val="22"/>
                <w:lang w:eastAsia="uk-UA"/>
              </w:rPr>
              <w:t>середні</w:t>
            </w:r>
            <w:proofErr w:type="spellEnd"/>
            <w:r w:rsidRPr="00F552E4">
              <w:rPr>
                <w:sz w:val="22"/>
                <w:szCs w:val="22"/>
                <w:lang w:eastAsia="uk-UA"/>
              </w:rPr>
              <w:t xml:space="preserve"> </w:t>
            </w:r>
            <w:proofErr w:type="spellStart"/>
            <w:r w:rsidRPr="00F552E4">
              <w:rPr>
                <w:sz w:val="22"/>
                <w:szCs w:val="22"/>
                <w:lang w:eastAsia="uk-UA"/>
              </w:rPr>
              <w:t>витрати</w:t>
            </w:r>
            <w:proofErr w:type="spellEnd"/>
            <w:r w:rsidRPr="00F552E4">
              <w:rPr>
                <w:sz w:val="22"/>
                <w:szCs w:val="22"/>
                <w:lang w:eastAsia="uk-UA"/>
              </w:rPr>
              <w:t xml:space="preserve"> на одну </w:t>
            </w:r>
            <w:proofErr w:type="spellStart"/>
            <w:proofErr w:type="gramStart"/>
            <w:r w:rsidRPr="00F552E4">
              <w:rPr>
                <w:sz w:val="22"/>
                <w:szCs w:val="22"/>
                <w:lang w:eastAsia="uk-UA"/>
              </w:rPr>
              <w:t>св</w:t>
            </w:r>
            <w:proofErr w:type="gramEnd"/>
            <w:r w:rsidRPr="00F552E4">
              <w:rPr>
                <w:sz w:val="22"/>
                <w:szCs w:val="22"/>
                <w:lang w:eastAsia="uk-UA"/>
              </w:rPr>
              <w:t>ічку</w:t>
            </w:r>
            <w:proofErr w:type="spellEnd"/>
            <w:r w:rsidRPr="00F552E4">
              <w:rPr>
                <w:sz w:val="22"/>
                <w:szCs w:val="22"/>
                <w:lang w:eastAsia="uk-UA"/>
              </w:rPr>
              <w:t xml:space="preserve">, лампадку – </w:t>
            </w:r>
            <w:r w:rsidRPr="00F552E4">
              <w:rPr>
                <w:sz w:val="22"/>
                <w:szCs w:val="22"/>
                <w:lang w:val="uk-UA" w:eastAsia="uk-UA"/>
              </w:rPr>
              <w:t>25</w:t>
            </w:r>
            <w:r w:rsidRPr="00F552E4">
              <w:rPr>
                <w:sz w:val="22"/>
                <w:szCs w:val="22"/>
                <w:lang w:eastAsia="uk-UA"/>
              </w:rPr>
              <w:t xml:space="preserve"> </w:t>
            </w:r>
            <w:proofErr w:type="spellStart"/>
            <w:r w:rsidRPr="00F552E4">
              <w:rPr>
                <w:sz w:val="22"/>
                <w:szCs w:val="22"/>
                <w:lang w:eastAsia="uk-UA"/>
              </w:rPr>
              <w:t>грн</w:t>
            </w:r>
            <w:proofErr w:type="spellEnd"/>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888"/>
        </w:trPr>
        <w:tc>
          <w:tcPr>
            <w:tcW w:w="851" w:type="dxa"/>
            <w:vMerge/>
            <w:tcBorders>
              <w:top w:val="nil"/>
              <w:bottom w:val="single" w:sz="4" w:space="0" w:color="auto"/>
            </w:tcBorders>
          </w:tcPr>
          <w:p w:rsidR="00F552E4" w:rsidRPr="00F552E4" w:rsidRDefault="00F552E4" w:rsidP="00F552E4">
            <w:pPr>
              <w:autoSpaceDE w:val="0"/>
              <w:autoSpaceDN w:val="0"/>
              <w:adjustRightInd w:val="0"/>
              <w:jc w:val="center"/>
              <w:rPr>
                <w:b/>
                <w:lang w:eastAsia="uk-UA"/>
              </w:rPr>
            </w:pPr>
          </w:p>
        </w:tc>
        <w:tc>
          <w:tcPr>
            <w:tcW w:w="1985" w:type="dxa"/>
            <w:vMerge/>
            <w:tcBorders>
              <w:top w:val="nil"/>
              <w:bottom w:val="single" w:sz="4" w:space="0" w:color="auto"/>
            </w:tcBorders>
          </w:tcPr>
          <w:p w:rsidR="00F552E4" w:rsidRPr="00F552E4" w:rsidRDefault="00F552E4" w:rsidP="00F552E4">
            <w:pPr>
              <w:autoSpaceDE w:val="0"/>
              <w:autoSpaceDN w:val="0"/>
              <w:adjustRightInd w:val="0"/>
              <w:rPr>
                <w:b/>
                <w:lang w:eastAsia="uk-UA"/>
              </w:rPr>
            </w:pPr>
          </w:p>
        </w:tc>
        <w:tc>
          <w:tcPr>
            <w:tcW w:w="2285" w:type="dxa"/>
            <w:gridSpan w:val="2"/>
            <w:vMerge/>
            <w:tcBorders>
              <w:bottom w:val="single" w:sz="4" w:space="0" w:color="auto"/>
            </w:tcBorders>
          </w:tcPr>
          <w:p w:rsidR="00F552E4" w:rsidRPr="00F552E4" w:rsidRDefault="00F552E4" w:rsidP="00F552E4">
            <w:pPr>
              <w:autoSpaceDE w:val="0"/>
              <w:autoSpaceDN w:val="0"/>
              <w:adjustRightInd w:val="0"/>
              <w:rPr>
                <w:b/>
                <w:lang w:val="uk-UA" w:eastAsia="uk-UA"/>
              </w:rPr>
            </w:pPr>
          </w:p>
        </w:tc>
        <w:tc>
          <w:tcPr>
            <w:tcW w:w="3101" w:type="dxa"/>
            <w:tcBorders>
              <w:bottom w:val="single" w:sz="4" w:space="0" w:color="auto"/>
            </w:tcBorders>
          </w:tcPr>
          <w:p w:rsidR="00F552E4" w:rsidRPr="00F552E4" w:rsidRDefault="00F552E4" w:rsidP="00F552E4">
            <w:pPr>
              <w:autoSpaceDE w:val="0"/>
              <w:autoSpaceDN w:val="0"/>
              <w:adjustRightInd w:val="0"/>
              <w:rPr>
                <w:lang w:val="uk-UA" w:eastAsia="uk-UA"/>
              </w:rPr>
            </w:pPr>
            <w:proofErr w:type="spellStart"/>
            <w:r w:rsidRPr="00F552E4">
              <w:rPr>
                <w:b/>
                <w:sz w:val="22"/>
                <w:szCs w:val="22"/>
                <w:lang w:eastAsia="uk-UA"/>
              </w:rPr>
              <w:t>Якості</w:t>
            </w:r>
            <w:proofErr w:type="spellEnd"/>
            <w:r w:rsidRPr="00F552E4">
              <w:rPr>
                <w:b/>
                <w:sz w:val="22"/>
                <w:szCs w:val="22"/>
                <w:lang w:eastAsia="uk-UA"/>
              </w:rPr>
              <w:t xml:space="preserve"> </w:t>
            </w:r>
            <w:r w:rsidRPr="00F552E4">
              <w:rPr>
                <w:sz w:val="22"/>
                <w:szCs w:val="22"/>
                <w:lang w:val="uk-UA" w:eastAsia="uk-UA"/>
              </w:rPr>
              <w:t>Збільшено у порівнянні з минулими роком</w:t>
            </w:r>
          </w:p>
        </w:tc>
        <w:tc>
          <w:tcPr>
            <w:tcW w:w="1882" w:type="dxa"/>
            <w:gridSpan w:val="2"/>
            <w:vMerge/>
            <w:tcBorders>
              <w:bottom w:val="single" w:sz="4" w:space="0" w:color="auto"/>
            </w:tcBorders>
          </w:tcPr>
          <w:p w:rsidR="00F552E4" w:rsidRPr="00F552E4" w:rsidRDefault="00F552E4" w:rsidP="00F552E4">
            <w:pPr>
              <w:autoSpaceDE w:val="0"/>
              <w:autoSpaceDN w:val="0"/>
              <w:adjustRightInd w:val="0"/>
              <w:rPr>
                <w:lang w:eastAsia="uk-UA"/>
              </w:rPr>
            </w:pPr>
          </w:p>
        </w:tc>
        <w:tc>
          <w:tcPr>
            <w:tcW w:w="1803"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1560"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2001" w:type="dxa"/>
            <w:vMerge/>
            <w:tcBorders>
              <w:bottom w:val="single" w:sz="4" w:space="0" w:color="auto"/>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23"/>
        </w:trPr>
        <w:tc>
          <w:tcPr>
            <w:tcW w:w="851" w:type="dxa"/>
          </w:tcPr>
          <w:p w:rsidR="00F552E4" w:rsidRPr="00F552E4" w:rsidRDefault="00F552E4" w:rsidP="00F552E4">
            <w:pPr>
              <w:autoSpaceDE w:val="0"/>
              <w:autoSpaceDN w:val="0"/>
              <w:adjustRightInd w:val="0"/>
              <w:jc w:val="center"/>
              <w:rPr>
                <w:b/>
                <w:lang w:eastAsia="uk-UA"/>
              </w:rPr>
            </w:pPr>
          </w:p>
        </w:tc>
        <w:tc>
          <w:tcPr>
            <w:tcW w:w="1985" w:type="dxa"/>
          </w:tcPr>
          <w:p w:rsidR="00F552E4" w:rsidRPr="00F552E4" w:rsidRDefault="00F552E4" w:rsidP="00F552E4">
            <w:pPr>
              <w:autoSpaceDE w:val="0"/>
              <w:autoSpaceDN w:val="0"/>
              <w:adjustRightInd w:val="0"/>
              <w:rPr>
                <w:b/>
                <w:lang w:eastAsia="uk-UA"/>
              </w:rPr>
            </w:pPr>
          </w:p>
        </w:tc>
        <w:tc>
          <w:tcPr>
            <w:tcW w:w="2285" w:type="dxa"/>
            <w:gridSpan w:val="2"/>
          </w:tcPr>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Всього</w:t>
            </w:r>
            <w:proofErr w:type="spellEnd"/>
            <w:r w:rsidRPr="00F552E4">
              <w:rPr>
                <w:b/>
                <w:sz w:val="22"/>
                <w:szCs w:val="22"/>
                <w:lang w:eastAsia="uk-UA"/>
              </w:rPr>
              <w:t>:</w:t>
            </w:r>
          </w:p>
        </w:tc>
        <w:tc>
          <w:tcPr>
            <w:tcW w:w="3101" w:type="dxa"/>
          </w:tcPr>
          <w:p w:rsidR="00F552E4" w:rsidRPr="00F552E4" w:rsidRDefault="00F552E4" w:rsidP="00F552E4">
            <w:pPr>
              <w:autoSpaceDE w:val="0"/>
              <w:autoSpaceDN w:val="0"/>
              <w:adjustRightInd w:val="0"/>
              <w:rPr>
                <w:lang w:eastAsia="uk-UA"/>
              </w:rPr>
            </w:pPr>
          </w:p>
        </w:tc>
        <w:tc>
          <w:tcPr>
            <w:tcW w:w="1882" w:type="dxa"/>
            <w:gridSpan w:val="2"/>
          </w:tcPr>
          <w:p w:rsidR="00F552E4" w:rsidRPr="00F552E4" w:rsidRDefault="00F552E4" w:rsidP="00F552E4">
            <w:pPr>
              <w:autoSpaceDE w:val="0"/>
              <w:autoSpaceDN w:val="0"/>
              <w:adjustRightInd w:val="0"/>
              <w:rPr>
                <w:lang w:eastAsia="uk-UA"/>
              </w:rPr>
            </w:pPr>
          </w:p>
        </w:tc>
        <w:tc>
          <w:tcPr>
            <w:tcW w:w="1803" w:type="dxa"/>
            <w:tcBorders>
              <w:bottom w:val="nil"/>
            </w:tcBorders>
          </w:tcPr>
          <w:p w:rsidR="00F552E4" w:rsidRPr="00F552E4" w:rsidRDefault="00F552E4" w:rsidP="00F552E4">
            <w:pPr>
              <w:autoSpaceDE w:val="0"/>
              <w:autoSpaceDN w:val="0"/>
              <w:adjustRightInd w:val="0"/>
              <w:rPr>
                <w:lang w:eastAsia="uk-UA"/>
              </w:rPr>
            </w:pPr>
          </w:p>
        </w:tc>
        <w:tc>
          <w:tcPr>
            <w:tcW w:w="1560" w:type="dxa"/>
            <w:tcBorders>
              <w:bottom w:val="nil"/>
            </w:tcBorders>
          </w:tcPr>
          <w:p w:rsidR="00F552E4" w:rsidRPr="00F552E4" w:rsidRDefault="00F552E4" w:rsidP="00F552E4">
            <w:pPr>
              <w:autoSpaceDE w:val="0"/>
              <w:autoSpaceDN w:val="0"/>
              <w:adjustRightInd w:val="0"/>
              <w:rPr>
                <w:b/>
                <w:color w:val="000000" w:themeColor="text1"/>
                <w:lang w:val="uk-UA" w:eastAsia="uk-UA"/>
              </w:rPr>
            </w:pPr>
            <w:r w:rsidRPr="00F552E4">
              <w:rPr>
                <w:b/>
                <w:color w:val="000000" w:themeColor="text1"/>
                <w:sz w:val="22"/>
                <w:szCs w:val="22"/>
                <w:lang w:val="uk-UA" w:eastAsia="uk-UA"/>
              </w:rPr>
              <w:t xml:space="preserve">116 000 </w:t>
            </w:r>
            <w:proofErr w:type="spellStart"/>
            <w:r w:rsidRPr="00F552E4">
              <w:rPr>
                <w:b/>
                <w:color w:val="000000" w:themeColor="text1"/>
                <w:sz w:val="22"/>
                <w:szCs w:val="22"/>
                <w:lang w:eastAsia="uk-UA"/>
              </w:rPr>
              <w:t>грн</w:t>
            </w:r>
            <w:proofErr w:type="spellEnd"/>
          </w:p>
          <w:p w:rsidR="00F552E4" w:rsidRPr="00F552E4" w:rsidRDefault="00F552E4" w:rsidP="00F552E4">
            <w:pPr>
              <w:autoSpaceDE w:val="0"/>
              <w:autoSpaceDN w:val="0"/>
              <w:adjustRightInd w:val="0"/>
              <w:rPr>
                <w:b/>
                <w:lang w:val="uk-UA" w:eastAsia="uk-UA"/>
              </w:rPr>
            </w:pPr>
          </w:p>
        </w:tc>
        <w:tc>
          <w:tcPr>
            <w:tcW w:w="2001" w:type="dxa"/>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594"/>
        </w:trPr>
        <w:tc>
          <w:tcPr>
            <w:tcW w:w="851" w:type="dxa"/>
            <w:vMerge w:val="restart"/>
          </w:tcPr>
          <w:p w:rsidR="00F552E4" w:rsidRPr="00F552E4" w:rsidRDefault="00F552E4" w:rsidP="00F552E4">
            <w:pPr>
              <w:autoSpaceDE w:val="0"/>
              <w:autoSpaceDN w:val="0"/>
              <w:adjustRightInd w:val="0"/>
              <w:jc w:val="center"/>
              <w:rPr>
                <w:b/>
                <w:lang w:val="uk-UA" w:eastAsia="uk-UA"/>
              </w:rPr>
            </w:pPr>
          </w:p>
          <w:p w:rsidR="00F552E4" w:rsidRPr="00F552E4" w:rsidRDefault="00F552E4" w:rsidP="00F552E4">
            <w:pPr>
              <w:autoSpaceDE w:val="0"/>
              <w:autoSpaceDN w:val="0"/>
              <w:adjustRightInd w:val="0"/>
              <w:jc w:val="center"/>
              <w:rPr>
                <w:b/>
                <w:lang w:eastAsia="uk-UA"/>
              </w:rPr>
            </w:pPr>
            <w:r w:rsidRPr="00F552E4">
              <w:rPr>
                <w:b/>
                <w:sz w:val="22"/>
                <w:szCs w:val="22"/>
                <w:lang w:eastAsia="uk-UA"/>
              </w:rPr>
              <w:t>2</w:t>
            </w:r>
          </w:p>
        </w:tc>
        <w:tc>
          <w:tcPr>
            <w:tcW w:w="1985" w:type="dxa"/>
            <w:vMerge w:val="restart"/>
          </w:tcPr>
          <w:p w:rsidR="00F552E4" w:rsidRPr="00F552E4" w:rsidRDefault="00F552E4" w:rsidP="00F552E4">
            <w:pPr>
              <w:autoSpaceDE w:val="0"/>
              <w:autoSpaceDN w:val="0"/>
              <w:adjustRightInd w:val="0"/>
              <w:rPr>
                <w:b/>
                <w:lang w:val="uk-UA" w:eastAsia="uk-UA"/>
              </w:rPr>
            </w:pPr>
          </w:p>
          <w:p w:rsidR="00F552E4" w:rsidRPr="00F552E4" w:rsidRDefault="00F552E4" w:rsidP="00F552E4">
            <w:pPr>
              <w:autoSpaceDE w:val="0"/>
              <w:autoSpaceDN w:val="0"/>
              <w:adjustRightInd w:val="0"/>
              <w:rPr>
                <w:b/>
                <w:lang w:val="uk-UA" w:eastAsia="uk-UA"/>
              </w:rPr>
            </w:pPr>
            <w:proofErr w:type="spellStart"/>
            <w:r w:rsidRPr="00F552E4">
              <w:rPr>
                <w:b/>
                <w:sz w:val="22"/>
                <w:szCs w:val="22"/>
                <w:lang w:eastAsia="uk-UA"/>
              </w:rPr>
              <w:t>Завдання</w:t>
            </w:r>
            <w:proofErr w:type="spellEnd"/>
            <w:r w:rsidRPr="00F552E4">
              <w:rPr>
                <w:b/>
                <w:sz w:val="22"/>
                <w:szCs w:val="22"/>
                <w:lang w:eastAsia="uk-UA"/>
              </w:rPr>
              <w:t xml:space="preserve"> </w:t>
            </w:r>
            <w:r w:rsidRPr="00F552E4">
              <w:rPr>
                <w:b/>
                <w:sz w:val="22"/>
                <w:szCs w:val="22"/>
                <w:lang w:val="uk-UA" w:eastAsia="uk-UA"/>
              </w:rPr>
              <w:t>1</w:t>
            </w:r>
          </w:p>
          <w:p w:rsidR="00F552E4" w:rsidRPr="00F552E4" w:rsidRDefault="00F552E4" w:rsidP="00F552E4">
            <w:pPr>
              <w:autoSpaceDE w:val="0"/>
              <w:autoSpaceDN w:val="0"/>
              <w:adjustRightInd w:val="0"/>
              <w:rPr>
                <w:b/>
                <w:lang w:val="uk-UA" w:eastAsia="uk-UA"/>
              </w:rPr>
            </w:pPr>
            <w:proofErr w:type="spellStart"/>
            <w:r w:rsidRPr="00F552E4">
              <w:rPr>
                <w:sz w:val="22"/>
                <w:szCs w:val="22"/>
              </w:rPr>
              <w:t>Встановлення</w:t>
            </w:r>
            <w:proofErr w:type="spellEnd"/>
            <w:r w:rsidRPr="00F552E4">
              <w:rPr>
                <w:sz w:val="22"/>
                <w:szCs w:val="22"/>
              </w:rPr>
              <w:t xml:space="preserve">   міської </w:t>
            </w:r>
            <w:proofErr w:type="spellStart"/>
            <w:r w:rsidRPr="00F552E4">
              <w:rPr>
                <w:sz w:val="22"/>
                <w:szCs w:val="22"/>
              </w:rPr>
              <w:t>Новорічної</w:t>
            </w:r>
            <w:proofErr w:type="spellEnd"/>
            <w:r w:rsidRPr="00F552E4">
              <w:rPr>
                <w:sz w:val="22"/>
                <w:szCs w:val="22"/>
              </w:rPr>
              <w:t xml:space="preserve"> </w:t>
            </w:r>
            <w:proofErr w:type="spellStart"/>
            <w:r w:rsidRPr="00F552E4">
              <w:rPr>
                <w:sz w:val="22"/>
                <w:szCs w:val="22"/>
              </w:rPr>
              <w:t>ялинки</w:t>
            </w:r>
            <w:proofErr w:type="spellEnd"/>
            <w:r w:rsidRPr="00F552E4">
              <w:rPr>
                <w:sz w:val="22"/>
                <w:szCs w:val="22"/>
              </w:rPr>
              <w:t xml:space="preserve"> на </w:t>
            </w:r>
            <w:proofErr w:type="spellStart"/>
            <w:r w:rsidRPr="00F552E4">
              <w:rPr>
                <w:sz w:val="22"/>
                <w:szCs w:val="22"/>
              </w:rPr>
              <w:t>площі</w:t>
            </w:r>
            <w:proofErr w:type="spellEnd"/>
            <w:r w:rsidRPr="00F552E4">
              <w:rPr>
                <w:sz w:val="22"/>
                <w:szCs w:val="22"/>
              </w:rPr>
              <w:t xml:space="preserve"> </w:t>
            </w:r>
            <w:proofErr w:type="spellStart"/>
            <w:r w:rsidRPr="00F552E4">
              <w:rPr>
                <w:sz w:val="22"/>
                <w:szCs w:val="22"/>
              </w:rPr>
              <w:t>Герої</w:t>
            </w:r>
            <w:proofErr w:type="gramStart"/>
            <w:r w:rsidRPr="00F552E4">
              <w:rPr>
                <w:sz w:val="22"/>
                <w:szCs w:val="22"/>
              </w:rPr>
              <w:t>в</w:t>
            </w:r>
            <w:proofErr w:type="spellEnd"/>
            <w:proofErr w:type="gramEnd"/>
            <w:r w:rsidRPr="00F552E4">
              <w:rPr>
                <w:sz w:val="22"/>
                <w:szCs w:val="22"/>
              </w:rPr>
              <w:t xml:space="preserve"> Майдану</w:t>
            </w:r>
          </w:p>
        </w:tc>
        <w:tc>
          <w:tcPr>
            <w:tcW w:w="2285" w:type="dxa"/>
            <w:gridSpan w:val="2"/>
            <w:vMerge w:val="restart"/>
          </w:tcPr>
          <w:p w:rsidR="00F552E4" w:rsidRPr="00F552E4" w:rsidRDefault="00F552E4" w:rsidP="00F552E4">
            <w:pPr>
              <w:autoSpaceDE w:val="0"/>
              <w:autoSpaceDN w:val="0"/>
              <w:adjustRightInd w:val="0"/>
              <w:rPr>
                <w:b/>
                <w:lang w:eastAsia="uk-UA"/>
              </w:rPr>
            </w:pPr>
            <w:proofErr w:type="spellStart"/>
            <w:r w:rsidRPr="00F552E4">
              <w:rPr>
                <w:b/>
                <w:sz w:val="22"/>
                <w:szCs w:val="22"/>
                <w:lang w:eastAsia="uk-UA"/>
              </w:rPr>
              <w:t>Захід</w:t>
            </w:r>
            <w:proofErr w:type="spellEnd"/>
            <w:r w:rsidRPr="00F552E4">
              <w:rPr>
                <w:b/>
                <w:sz w:val="22"/>
                <w:szCs w:val="22"/>
                <w:lang w:eastAsia="uk-UA"/>
              </w:rPr>
              <w:t xml:space="preserve"> 1</w:t>
            </w:r>
          </w:p>
          <w:p w:rsidR="00F552E4" w:rsidRPr="00F552E4" w:rsidRDefault="00F552E4" w:rsidP="00F552E4">
            <w:pPr>
              <w:autoSpaceDE w:val="0"/>
              <w:autoSpaceDN w:val="0"/>
              <w:adjustRightInd w:val="0"/>
              <w:rPr>
                <w:b/>
                <w:lang w:val="uk-UA" w:eastAsia="uk-UA"/>
              </w:rPr>
            </w:pPr>
            <w:proofErr w:type="spellStart"/>
            <w:r w:rsidRPr="00F552E4">
              <w:rPr>
                <w:sz w:val="22"/>
                <w:szCs w:val="22"/>
                <w:lang w:eastAsia="uk-UA"/>
              </w:rPr>
              <w:t>Встановлення</w:t>
            </w:r>
            <w:proofErr w:type="spellEnd"/>
            <w:r w:rsidRPr="00F552E4">
              <w:rPr>
                <w:sz w:val="22"/>
                <w:szCs w:val="22"/>
                <w:lang w:eastAsia="uk-UA"/>
              </w:rPr>
              <w:t xml:space="preserve">  міської </w:t>
            </w:r>
            <w:r w:rsidRPr="00F552E4">
              <w:rPr>
                <w:sz w:val="22"/>
                <w:szCs w:val="22"/>
                <w:lang w:val="uk-UA" w:eastAsia="uk-UA"/>
              </w:rPr>
              <w:t xml:space="preserve"> новорічної </w:t>
            </w:r>
            <w:r w:rsidRPr="00F552E4">
              <w:rPr>
                <w:sz w:val="22"/>
                <w:szCs w:val="22"/>
                <w:lang w:eastAsia="uk-UA"/>
              </w:rPr>
              <w:t xml:space="preserve"> </w:t>
            </w:r>
            <w:proofErr w:type="spellStart"/>
            <w:r w:rsidRPr="00F552E4">
              <w:rPr>
                <w:sz w:val="22"/>
                <w:szCs w:val="22"/>
                <w:lang w:eastAsia="uk-UA"/>
              </w:rPr>
              <w:t>ялинки</w:t>
            </w:r>
            <w:proofErr w:type="spellEnd"/>
          </w:p>
        </w:tc>
        <w:tc>
          <w:tcPr>
            <w:tcW w:w="3101" w:type="dxa"/>
          </w:tcPr>
          <w:p w:rsidR="00F552E4" w:rsidRPr="00F552E4" w:rsidRDefault="00F552E4" w:rsidP="00F552E4">
            <w:pPr>
              <w:autoSpaceDE w:val="0"/>
              <w:autoSpaceDN w:val="0"/>
              <w:adjustRightInd w:val="0"/>
              <w:rPr>
                <w:b/>
                <w:lang w:eastAsia="uk-UA"/>
              </w:rPr>
            </w:pPr>
            <w:r w:rsidRPr="00F552E4">
              <w:rPr>
                <w:b/>
                <w:sz w:val="22"/>
                <w:szCs w:val="22"/>
                <w:lang w:val="uk-UA" w:eastAsia="uk-UA"/>
              </w:rPr>
              <w:t>З</w:t>
            </w:r>
            <w:proofErr w:type="spellStart"/>
            <w:r w:rsidRPr="00F552E4">
              <w:rPr>
                <w:b/>
                <w:sz w:val="22"/>
                <w:szCs w:val="22"/>
                <w:lang w:eastAsia="uk-UA"/>
              </w:rPr>
              <w:t>атрат</w:t>
            </w:r>
            <w:proofErr w:type="spellEnd"/>
            <w:r w:rsidRPr="00F552E4">
              <w:rPr>
                <w:b/>
                <w:sz w:val="22"/>
                <w:szCs w:val="22"/>
                <w:lang w:val="uk-UA" w:eastAsia="uk-UA"/>
              </w:rPr>
              <w:t>-</w:t>
            </w:r>
            <w:r w:rsidRPr="00F552E4">
              <w:rPr>
                <w:b/>
                <w:sz w:val="22"/>
                <w:szCs w:val="22"/>
                <w:lang w:eastAsia="uk-UA"/>
              </w:rPr>
              <w:t xml:space="preserve"> </w:t>
            </w:r>
          </w:p>
          <w:p w:rsidR="00F552E4" w:rsidRPr="00F552E4" w:rsidRDefault="00F552E4" w:rsidP="00F552E4">
            <w:pPr>
              <w:rPr>
                <w:lang w:val="uk-UA"/>
              </w:rPr>
            </w:pPr>
            <w:r w:rsidRPr="00F552E4">
              <w:rPr>
                <w:sz w:val="22"/>
                <w:szCs w:val="22"/>
                <w:lang w:val="uk-UA"/>
              </w:rPr>
              <w:t>50 000</w:t>
            </w:r>
            <w:r w:rsidRPr="00F552E4">
              <w:rPr>
                <w:sz w:val="22"/>
                <w:szCs w:val="22"/>
              </w:rPr>
              <w:t xml:space="preserve"> </w:t>
            </w:r>
            <w:proofErr w:type="spellStart"/>
            <w:r w:rsidRPr="00F552E4">
              <w:rPr>
                <w:sz w:val="22"/>
                <w:szCs w:val="22"/>
              </w:rPr>
              <w:t>грн</w:t>
            </w:r>
            <w:proofErr w:type="spellEnd"/>
          </w:p>
        </w:tc>
        <w:tc>
          <w:tcPr>
            <w:tcW w:w="1882" w:type="dxa"/>
            <w:gridSpan w:val="2"/>
            <w:vMerge w:val="restart"/>
          </w:tcPr>
          <w:p w:rsidR="00F552E4" w:rsidRPr="00F552E4" w:rsidRDefault="00F552E4" w:rsidP="00F552E4">
            <w:pPr>
              <w:autoSpaceDE w:val="0"/>
              <w:autoSpaceDN w:val="0"/>
              <w:adjustRightInd w:val="0"/>
              <w:rPr>
                <w:lang w:val="uk-UA" w:eastAsia="uk-UA"/>
              </w:rPr>
            </w:pPr>
          </w:p>
          <w:p w:rsidR="00F552E4" w:rsidRPr="00F552E4" w:rsidRDefault="00F552E4" w:rsidP="00F552E4">
            <w:pPr>
              <w:autoSpaceDE w:val="0"/>
              <w:autoSpaceDN w:val="0"/>
              <w:adjustRightInd w:val="0"/>
              <w:rPr>
                <w:lang w:eastAsia="uk-UA"/>
              </w:rPr>
            </w:pPr>
            <w:r w:rsidRPr="00F552E4">
              <w:rPr>
                <w:sz w:val="22"/>
                <w:szCs w:val="22"/>
                <w:lang w:val="uk-UA" w:eastAsia="uk-UA"/>
              </w:rPr>
              <w:t>Управління культури, спорту та гуманітарної політики</w:t>
            </w:r>
          </w:p>
        </w:tc>
        <w:tc>
          <w:tcPr>
            <w:tcW w:w="1803" w:type="dxa"/>
            <w:vMerge w:val="restart"/>
          </w:tcPr>
          <w:p w:rsidR="00F552E4" w:rsidRPr="00F552E4" w:rsidRDefault="00F552E4" w:rsidP="00F552E4">
            <w:pPr>
              <w:autoSpaceDE w:val="0"/>
              <w:autoSpaceDN w:val="0"/>
              <w:adjustRightInd w:val="0"/>
              <w:rPr>
                <w:lang w:val="uk-UA" w:eastAsia="uk-UA"/>
              </w:rPr>
            </w:pPr>
          </w:p>
          <w:p w:rsidR="00F552E4" w:rsidRPr="00F552E4" w:rsidRDefault="00F552E4" w:rsidP="00F552E4">
            <w:pPr>
              <w:autoSpaceDE w:val="0"/>
              <w:autoSpaceDN w:val="0"/>
              <w:adjustRightInd w:val="0"/>
              <w:rPr>
                <w:lang w:val="uk-UA" w:eastAsia="uk-UA"/>
              </w:rPr>
            </w:pPr>
          </w:p>
          <w:p w:rsidR="00F552E4" w:rsidRPr="00F552E4" w:rsidRDefault="00F552E4" w:rsidP="00F552E4">
            <w:pPr>
              <w:autoSpaceDE w:val="0"/>
              <w:autoSpaceDN w:val="0"/>
              <w:adjustRightInd w:val="0"/>
              <w:rPr>
                <w:lang w:val="uk-UA" w:eastAsia="uk-UA"/>
              </w:rPr>
            </w:pPr>
          </w:p>
          <w:p w:rsidR="00F552E4" w:rsidRPr="00F552E4" w:rsidRDefault="00F552E4" w:rsidP="00F552E4">
            <w:pPr>
              <w:autoSpaceDE w:val="0"/>
              <w:autoSpaceDN w:val="0"/>
              <w:adjustRightInd w:val="0"/>
              <w:rPr>
                <w:lang w:eastAsia="uk-UA"/>
              </w:rPr>
            </w:pPr>
            <w:proofErr w:type="spellStart"/>
            <w:r w:rsidRPr="00F552E4">
              <w:rPr>
                <w:sz w:val="22"/>
                <w:szCs w:val="22"/>
                <w:lang w:eastAsia="uk-UA"/>
              </w:rPr>
              <w:t>Міський</w:t>
            </w:r>
            <w:proofErr w:type="spellEnd"/>
            <w:r w:rsidRPr="00F552E4">
              <w:rPr>
                <w:sz w:val="22"/>
                <w:szCs w:val="22"/>
                <w:lang w:eastAsia="uk-UA"/>
              </w:rPr>
              <w:t xml:space="preserve"> бюджет</w:t>
            </w:r>
          </w:p>
        </w:tc>
        <w:tc>
          <w:tcPr>
            <w:tcW w:w="1560" w:type="dxa"/>
            <w:vMerge w:val="restart"/>
          </w:tcPr>
          <w:p w:rsidR="00F552E4" w:rsidRPr="00F552E4" w:rsidRDefault="00F552E4" w:rsidP="00F552E4">
            <w:pPr>
              <w:rPr>
                <w:lang w:val="uk-UA" w:eastAsia="uk-UA"/>
              </w:rPr>
            </w:pPr>
            <w:r w:rsidRPr="00F552E4">
              <w:rPr>
                <w:sz w:val="22"/>
                <w:szCs w:val="22"/>
                <w:lang w:val="uk-UA" w:eastAsia="uk-UA"/>
              </w:rPr>
              <w:t xml:space="preserve">  </w:t>
            </w:r>
          </w:p>
          <w:p w:rsidR="00F552E4" w:rsidRPr="00F552E4" w:rsidRDefault="00F552E4" w:rsidP="00F552E4">
            <w:pPr>
              <w:rPr>
                <w:lang w:val="uk-UA" w:eastAsia="uk-UA"/>
              </w:rPr>
            </w:pPr>
          </w:p>
          <w:p w:rsidR="00F552E4" w:rsidRPr="00F552E4" w:rsidRDefault="00F552E4" w:rsidP="00F552E4">
            <w:pPr>
              <w:rPr>
                <w:lang w:eastAsia="uk-UA"/>
              </w:rPr>
            </w:pPr>
            <w:r w:rsidRPr="00F552E4">
              <w:rPr>
                <w:sz w:val="22"/>
                <w:szCs w:val="22"/>
                <w:lang w:val="uk-UA" w:eastAsia="uk-UA"/>
              </w:rPr>
              <w:t>50 000</w:t>
            </w:r>
            <w:r w:rsidRPr="00F552E4">
              <w:rPr>
                <w:sz w:val="22"/>
                <w:szCs w:val="22"/>
                <w:lang w:eastAsia="uk-UA"/>
              </w:rPr>
              <w:t xml:space="preserve"> </w:t>
            </w:r>
            <w:proofErr w:type="spellStart"/>
            <w:r w:rsidRPr="00F552E4">
              <w:rPr>
                <w:sz w:val="22"/>
                <w:szCs w:val="22"/>
                <w:lang w:eastAsia="uk-UA"/>
              </w:rPr>
              <w:t>грн</w:t>
            </w:r>
            <w:proofErr w:type="spellEnd"/>
          </w:p>
        </w:tc>
        <w:tc>
          <w:tcPr>
            <w:tcW w:w="2001" w:type="dxa"/>
            <w:vMerge w:val="restart"/>
          </w:tcPr>
          <w:p w:rsidR="00F552E4" w:rsidRPr="00F552E4" w:rsidRDefault="00F552E4" w:rsidP="00F552E4">
            <w:pPr>
              <w:rPr>
                <w:lang w:val="uk-UA" w:eastAsia="uk-UA"/>
              </w:rPr>
            </w:pPr>
          </w:p>
          <w:p w:rsidR="00F552E4" w:rsidRPr="00F552E4" w:rsidRDefault="00F552E4" w:rsidP="00F552E4">
            <w:pPr>
              <w:rPr>
                <w:lang w:val="uk-UA" w:eastAsia="uk-UA"/>
              </w:rPr>
            </w:pPr>
          </w:p>
          <w:p w:rsidR="00F552E4" w:rsidRPr="00F552E4" w:rsidRDefault="00F552E4" w:rsidP="00F552E4">
            <w:pPr>
              <w:rPr>
                <w:lang w:eastAsia="uk-UA"/>
              </w:rPr>
            </w:pPr>
            <w:proofErr w:type="spellStart"/>
            <w:r w:rsidRPr="00F552E4">
              <w:rPr>
                <w:sz w:val="22"/>
                <w:szCs w:val="22"/>
                <w:lang w:eastAsia="uk-UA"/>
              </w:rPr>
              <w:t>Забезпечення</w:t>
            </w:r>
            <w:proofErr w:type="spellEnd"/>
            <w:r w:rsidRPr="00F552E4">
              <w:rPr>
                <w:sz w:val="22"/>
                <w:szCs w:val="22"/>
                <w:lang w:eastAsia="uk-UA"/>
              </w:rPr>
              <w:t xml:space="preserve"> </w:t>
            </w:r>
            <w:proofErr w:type="spellStart"/>
            <w:r w:rsidRPr="00F552E4">
              <w:rPr>
                <w:sz w:val="22"/>
                <w:szCs w:val="22"/>
                <w:lang w:eastAsia="uk-UA"/>
              </w:rPr>
              <w:t>святкування</w:t>
            </w:r>
            <w:proofErr w:type="spellEnd"/>
            <w:r w:rsidRPr="00F552E4">
              <w:rPr>
                <w:sz w:val="22"/>
                <w:szCs w:val="22"/>
                <w:lang w:eastAsia="uk-UA"/>
              </w:rPr>
              <w:t xml:space="preserve"> </w:t>
            </w:r>
            <w:proofErr w:type="spellStart"/>
            <w:r w:rsidRPr="00F552E4">
              <w:rPr>
                <w:sz w:val="22"/>
                <w:szCs w:val="22"/>
                <w:lang w:eastAsia="uk-UA"/>
              </w:rPr>
              <w:t>новорічно-різдвяних</w:t>
            </w:r>
            <w:proofErr w:type="spellEnd"/>
            <w:r w:rsidRPr="00F552E4">
              <w:rPr>
                <w:sz w:val="22"/>
                <w:szCs w:val="22"/>
                <w:lang w:eastAsia="uk-UA"/>
              </w:rPr>
              <w:t xml:space="preserve">  свят</w:t>
            </w:r>
          </w:p>
        </w:tc>
      </w:tr>
      <w:tr w:rsidR="00F552E4" w:rsidRPr="00F552E4" w:rsidTr="00F552E4">
        <w:trPr>
          <w:gridAfter w:val="1"/>
          <w:wAfter w:w="10" w:type="dxa"/>
          <w:cantSplit/>
          <w:trHeight w:val="762"/>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eastAsia="uk-UA"/>
              </w:rPr>
            </w:pPr>
            <w:r w:rsidRPr="00F552E4">
              <w:rPr>
                <w:b/>
                <w:sz w:val="22"/>
                <w:szCs w:val="22"/>
                <w:lang w:val="uk-UA" w:eastAsia="uk-UA"/>
              </w:rPr>
              <w:t>П</w:t>
            </w:r>
            <w:proofErr w:type="spellStart"/>
            <w:r w:rsidRPr="00F552E4">
              <w:rPr>
                <w:b/>
                <w:sz w:val="22"/>
                <w:szCs w:val="22"/>
                <w:lang w:eastAsia="uk-UA"/>
              </w:rPr>
              <w:t>родукту</w:t>
            </w:r>
            <w:proofErr w:type="spellEnd"/>
            <w:r w:rsidRPr="00F552E4">
              <w:rPr>
                <w:b/>
                <w:sz w:val="22"/>
                <w:szCs w:val="22"/>
                <w:lang w:eastAsia="uk-UA"/>
              </w:rPr>
              <w:t xml:space="preserve"> </w:t>
            </w:r>
          </w:p>
          <w:p w:rsidR="00F552E4" w:rsidRPr="00F552E4" w:rsidRDefault="00F552E4" w:rsidP="00F552E4">
            <w:proofErr w:type="spellStart"/>
            <w:r w:rsidRPr="00F552E4">
              <w:rPr>
                <w:sz w:val="22"/>
                <w:szCs w:val="22"/>
              </w:rPr>
              <w:t>встановлення</w:t>
            </w:r>
            <w:proofErr w:type="spellEnd"/>
            <w:r w:rsidRPr="00F552E4">
              <w:rPr>
                <w:sz w:val="22"/>
                <w:szCs w:val="22"/>
              </w:rPr>
              <w:t xml:space="preserve"> міської </w:t>
            </w:r>
            <w:proofErr w:type="spellStart"/>
            <w:r w:rsidRPr="00F552E4">
              <w:rPr>
                <w:sz w:val="22"/>
                <w:szCs w:val="22"/>
              </w:rPr>
              <w:t>ялинки</w:t>
            </w:r>
            <w:proofErr w:type="spellEnd"/>
            <w:r w:rsidRPr="00F552E4">
              <w:rPr>
                <w:sz w:val="22"/>
                <w:szCs w:val="22"/>
              </w:rPr>
              <w:t xml:space="preserve"> на </w:t>
            </w:r>
            <w:proofErr w:type="spellStart"/>
            <w:r w:rsidRPr="00F552E4">
              <w:rPr>
                <w:sz w:val="22"/>
                <w:szCs w:val="22"/>
              </w:rPr>
              <w:t>майдані</w:t>
            </w:r>
            <w:proofErr w:type="spellEnd"/>
            <w:r w:rsidRPr="00F552E4">
              <w:rPr>
                <w:sz w:val="22"/>
                <w:szCs w:val="22"/>
              </w:rPr>
              <w:t xml:space="preserve"> </w:t>
            </w:r>
            <w:proofErr w:type="spellStart"/>
            <w:r w:rsidRPr="00F552E4">
              <w:rPr>
                <w:sz w:val="22"/>
                <w:szCs w:val="22"/>
              </w:rPr>
              <w:t>міста</w:t>
            </w:r>
            <w:proofErr w:type="spellEnd"/>
          </w:p>
        </w:tc>
        <w:tc>
          <w:tcPr>
            <w:tcW w:w="1882" w:type="dxa"/>
            <w:gridSpan w:val="2"/>
            <w:vMerge/>
          </w:tcPr>
          <w:p w:rsidR="00F552E4" w:rsidRPr="00F552E4" w:rsidRDefault="00F552E4" w:rsidP="00F552E4">
            <w:pPr>
              <w:autoSpaceDE w:val="0"/>
              <w:autoSpaceDN w:val="0"/>
              <w:adjustRightInd w:val="0"/>
              <w:rPr>
                <w:b/>
                <w:lang w:eastAsia="uk-UA"/>
              </w:rPr>
            </w:pPr>
          </w:p>
        </w:tc>
        <w:tc>
          <w:tcPr>
            <w:tcW w:w="1803" w:type="dxa"/>
            <w:vMerge/>
          </w:tcPr>
          <w:p w:rsidR="00F552E4" w:rsidRPr="00F552E4" w:rsidRDefault="00F552E4" w:rsidP="00F552E4">
            <w:pPr>
              <w:rPr>
                <w:b/>
                <w:lang w:eastAsia="uk-UA"/>
              </w:rPr>
            </w:pPr>
          </w:p>
        </w:tc>
        <w:tc>
          <w:tcPr>
            <w:tcW w:w="1560" w:type="dxa"/>
            <w:vMerge/>
          </w:tcPr>
          <w:p w:rsidR="00F552E4" w:rsidRPr="00F552E4" w:rsidRDefault="00F552E4" w:rsidP="00F552E4">
            <w:pPr>
              <w:rPr>
                <w:b/>
                <w:lang w:eastAsia="uk-UA"/>
              </w:rPr>
            </w:pPr>
          </w:p>
        </w:tc>
        <w:tc>
          <w:tcPr>
            <w:tcW w:w="2001" w:type="dxa"/>
            <w:vMerge/>
          </w:tcPr>
          <w:p w:rsidR="00F552E4" w:rsidRPr="00F552E4" w:rsidRDefault="00F552E4" w:rsidP="00F552E4">
            <w:pPr>
              <w:rPr>
                <w:b/>
                <w:lang w:eastAsia="uk-UA"/>
              </w:rPr>
            </w:pPr>
          </w:p>
        </w:tc>
      </w:tr>
      <w:tr w:rsidR="00F552E4" w:rsidRPr="00F552E4" w:rsidTr="00F552E4">
        <w:trPr>
          <w:gridAfter w:val="1"/>
          <w:wAfter w:w="10" w:type="dxa"/>
          <w:cantSplit/>
          <w:trHeight w:val="357"/>
        </w:trPr>
        <w:tc>
          <w:tcPr>
            <w:tcW w:w="851" w:type="dxa"/>
            <w:vMerge/>
          </w:tcPr>
          <w:p w:rsidR="00F552E4" w:rsidRPr="00F552E4" w:rsidRDefault="00F552E4" w:rsidP="00F552E4">
            <w:pPr>
              <w:autoSpaceDE w:val="0"/>
              <w:autoSpaceDN w:val="0"/>
              <w:adjustRightInd w:val="0"/>
              <w:jc w:val="center"/>
              <w:rPr>
                <w:b/>
                <w:lang w:eastAsia="uk-UA"/>
              </w:rPr>
            </w:pPr>
          </w:p>
        </w:tc>
        <w:tc>
          <w:tcPr>
            <w:tcW w:w="1985" w:type="dxa"/>
            <w:vMerge/>
          </w:tcPr>
          <w:p w:rsidR="00F552E4" w:rsidRPr="00F552E4" w:rsidRDefault="00F552E4" w:rsidP="00F552E4">
            <w:pPr>
              <w:autoSpaceDE w:val="0"/>
              <w:autoSpaceDN w:val="0"/>
              <w:adjustRightInd w:val="0"/>
              <w:rPr>
                <w:b/>
                <w:lang w:eastAsia="uk-UA"/>
              </w:rPr>
            </w:pPr>
          </w:p>
        </w:tc>
        <w:tc>
          <w:tcPr>
            <w:tcW w:w="2285" w:type="dxa"/>
            <w:gridSpan w:val="2"/>
            <w:vMerge/>
          </w:tcPr>
          <w:p w:rsidR="00F552E4" w:rsidRPr="00F552E4" w:rsidRDefault="00F552E4" w:rsidP="00F552E4">
            <w:pPr>
              <w:autoSpaceDE w:val="0"/>
              <w:autoSpaceDN w:val="0"/>
              <w:adjustRightInd w:val="0"/>
              <w:rPr>
                <w:b/>
                <w:lang w:eastAsia="uk-UA"/>
              </w:rPr>
            </w:pPr>
          </w:p>
        </w:tc>
        <w:tc>
          <w:tcPr>
            <w:tcW w:w="3101" w:type="dxa"/>
          </w:tcPr>
          <w:p w:rsidR="00F552E4" w:rsidRPr="00F552E4" w:rsidRDefault="00F552E4" w:rsidP="00F552E4">
            <w:pPr>
              <w:autoSpaceDE w:val="0"/>
              <w:autoSpaceDN w:val="0"/>
              <w:adjustRightInd w:val="0"/>
              <w:rPr>
                <w:b/>
                <w:lang w:eastAsia="uk-UA"/>
              </w:rPr>
            </w:pPr>
            <w:r w:rsidRPr="00F552E4">
              <w:rPr>
                <w:b/>
                <w:sz w:val="22"/>
                <w:szCs w:val="22"/>
                <w:lang w:val="uk-UA" w:eastAsia="uk-UA"/>
              </w:rPr>
              <w:t>Е</w:t>
            </w:r>
            <w:proofErr w:type="spellStart"/>
            <w:r w:rsidRPr="00F552E4">
              <w:rPr>
                <w:b/>
                <w:sz w:val="22"/>
                <w:szCs w:val="22"/>
                <w:lang w:eastAsia="uk-UA"/>
              </w:rPr>
              <w:t>фективності</w:t>
            </w:r>
            <w:proofErr w:type="spellEnd"/>
          </w:p>
        </w:tc>
        <w:tc>
          <w:tcPr>
            <w:tcW w:w="1882" w:type="dxa"/>
            <w:gridSpan w:val="2"/>
            <w:vMerge/>
          </w:tcPr>
          <w:p w:rsidR="00F552E4" w:rsidRPr="00F552E4" w:rsidRDefault="00F552E4" w:rsidP="00F552E4">
            <w:pPr>
              <w:autoSpaceDE w:val="0"/>
              <w:autoSpaceDN w:val="0"/>
              <w:adjustRightInd w:val="0"/>
              <w:rPr>
                <w:b/>
                <w:lang w:eastAsia="uk-UA"/>
              </w:rPr>
            </w:pPr>
          </w:p>
        </w:tc>
        <w:tc>
          <w:tcPr>
            <w:tcW w:w="1803" w:type="dxa"/>
            <w:vMerge/>
          </w:tcPr>
          <w:p w:rsidR="00F552E4" w:rsidRPr="00F552E4" w:rsidRDefault="00F552E4" w:rsidP="00F552E4">
            <w:pPr>
              <w:rPr>
                <w:b/>
                <w:lang w:eastAsia="uk-UA"/>
              </w:rPr>
            </w:pPr>
          </w:p>
        </w:tc>
        <w:tc>
          <w:tcPr>
            <w:tcW w:w="1560" w:type="dxa"/>
            <w:vMerge/>
          </w:tcPr>
          <w:p w:rsidR="00F552E4" w:rsidRPr="00F552E4" w:rsidRDefault="00F552E4" w:rsidP="00F552E4">
            <w:pPr>
              <w:rPr>
                <w:b/>
                <w:lang w:eastAsia="uk-UA"/>
              </w:rPr>
            </w:pPr>
          </w:p>
        </w:tc>
        <w:tc>
          <w:tcPr>
            <w:tcW w:w="2001" w:type="dxa"/>
            <w:vMerge/>
          </w:tcPr>
          <w:p w:rsidR="00F552E4" w:rsidRPr="00F552E4" w:rsidRDefault="00F552E4" w:rsidP="00F552E4">
            <w:pPr>
              <w:rPr>
                <w:b/>
                <w:lang w:eastAsia="uk-UA"/>
              </w:rPr>
            </w:pPr>
          </w:p>
        </w:tc>
      </w:tr>
      <w:tr w:rsidR="00F552E4" w:rsidRPr="00F552E4" w:rsidTr="00F552E4">
        <w:trPr>
          <w:gridAfter w:val="1"/>
          <w:wAfter w:w="10" w:type="dxa"/>
          <w:cantSplit/>
          <w:trHeight w:val="544"/>
        </w:trPr>
        <w:tc>
          <w:tcPr>
            <w:tcW w:w="851" w:type="dxa"/>
            <w:vMerge/>
            <w:tcBorders>
              <w:bottom w:val="single" w:sz="4" w:space="0" w:color="auto"/>
            </w:tcBorders>
          </w:tcPr>
          <w:p w:rsidR="00F552E4" w:rsidRPr="00F552E4" w:rsidRDefault="00F552E4" w:rsidP="00F552E4">
            <w:pPr>
              <w:autoSpaceDE w:val="0"/>
              <w:autoSpaceDN w:val="0"/>
              <w:adjustRightInd w:val="0"/>
              <w:jc w:val="center"/>
              <w:rPr>
                <w:b/>
                <w:lang w:eastAsia="uk-UA"/>
              </w:rPr>
            </w:pPr>
          </w:p>
        </w:tc>
        <w:tc>
          <w:tcPr>
            <w:tcW w:w="1985" w:type="dxa"/>
            <w:vMerge/>
            <w:tcBorders>
              <w:bottom w:val="single" w:sz="4" w:space="0" w:color="auto"/>
            </w:tcBorders>
          </w:tcPr>
          <w:p w:rsidR="00F552E4" w:rsidRPr="00F552E4" w:rsidRDefault="00F552E4" w:rsidP="00F552E4">
            <w:pPr>
              <w:autoSpaceDE w:val="0"/>
              <w:autoSpaceDN w:val="0"/>
              <w:adjustRightInd w:val="0"/>
              <w:rPr>
                <w:b/>
                <w:lang w:eastAsia="uk-UA"/>
              </w:rPr>
            </w:pPr>
          </w:p>
        </w:tc>
        <w:tc>
          <w:tcPr>
            <w:tcW w:w="2285" w:type="dxa"/>
            <w:gridSpan w:val="2"/>
            <w:vMerge/>
            <w:tcBorders>
              <w:bottom w:val="single" w:sz="4" w:space="0" w:color="auto"/>
            </w:tcBorders>
          </w:tcPr>
          <w:p w:rsidR="00F552E4" w:rsidRPr="00F552E4" w:rsidRDefault="00F552E4" w:rsidP="00F552E4">
            <w:pPr>
              <w:autoSpaceDE w:val="0"/>
              <w:autoSpaceDN w:val="0"/>
              <w:adjustRightInd w:val="0"/>
              <w:rPr>
                <w:b/>
                <w:lang w:eastAsia="uk-UA"/>
              </w:rPr>
            </w:pPr>
          </w:p>
        </w:tc>
        <w:tc>
          <w:tcPr>
            <w:tcW w:w="3101" w:type="dxa"/>
            <w:tcBorders>
              <w:bottom w:val="single" w:sz="4" w:space="0" w:color="auto"/>
            </w:tcBorders>
          </w:tcPr>
          <w:p w:rsidR="00F552E4" w:rsidRPr="00F552E4" w:rsidRDefault="00F552E4" w:rsidP="00F552E4">
            <w:pPr>
              <w:autoSpaceDE w:val="0"/>
              <w:autoSpaceDN w:val="0"/>
              <w:adjustRightInd w:val="0"/>
              <w:rPr>
                <w:lang w:val="uk-UA" w:eastAsia="uk-UA"/>
              </w:rPr>
            </w:pPr>
            <w:proofErr w:type="spellStart"/>
            <w:r w:rsidRPr="00F552E4">
              <w:rPr>
                <w:b/>
                <w:sz w:val="22"/>
                <w:szCs w:val="22"/>
                <w:lang w:eastAsia="uk-UA"/>
              </w:rPr>
              <w:t>Якості</w:t>
            </w:r>
            <w:proofErr w:type="spellEnd"/>
            <w:r w:rsidRPr="00F552E4">
              <w:rPr>
                <w:b/>
                <w:sz w:val="22"/>
                <w:szCs w:val="22"/>
                <w:lang w:eastAsia="uk-UA"/>
              </w:rPr>
              <w:t xml:space="preserve"> </w:t>
            </w:r>
            <w:r w:rsidRPr="00F552E4">
              <w:rPr>
                <w:sz w:val="22"/>
                <w:szCs w:val="22"/>
                <w:lang w:val="uk-UA" w:eastAsia="uk-UA"/>
              </w:rPr>
              <w:t xml:space="preserve">Залишено на </w:t>
            </w:r>
            <w:proofErr w:type="gramStart"/>
            <w:r w:rsidRPr="00F552E4">
              <w:rPr>
                <w:sz w:val="22"/>
                <w:szCs w:val="22"/>
                <w:lang w:val="uk-UA" w:eastAsia="uk-UA"/>
              </w:rPr>
              <w:t>р</w:t>
            </w:r>
            <w:proofErr w:type="gramEnd"/>
            <w:r w:rsidRPr="00F552E4">
              <w:rPr>
                <w:sz w:val="22"/>
                <w:szCs w:val="22"/>
                <w:lang w:val="uk-UA" w:eastAsia="uk-UA"/>
              </w:rPr>
              <w:t>івні минулого року</w:t>
            </w:r>
          </w:p>
        </w:tc>
        <w:tc>
          <w:tcPr>
            <w:tcW w:w="1882" w:type="dxa"/>
            <w:gridSpan w:val="2"/>
            <w:vMerge/>
            <w:tcBorders>
              <w:bottom w:val="single" w:sz="4" w:space="0" w:color="auto"/>
            </w:tcBorders>
          </w:tcPr>
          <w:p w:rsidR="00F552E4" w:rsidRPr="00F552E4" w:rsidRDefault="00F552E4" w:rsidP="00F552E4">
            <w:pPr>
              <w:autoSpaceDE w:val="0"/>
              <w:autoSpaceDN w:val="0"/>
              <w:adjustRightInd w:val="0"/>
              <w:rPr>
                <w:b/>
                <w:lang w:eastAsia="uk-UA"/>
              </w:rPr>
            </w:pPr>
          </w:p>
        </w:tc>
        <w:tc>
          <w:tcPr>
            <w:tcW w:w="1803" w:type="dxa"/>
            <w:vMerge/>
            <w:tcBorders>
              <w:bottom w:val="single" w:sz="4" w:space="0" w:color="auto"/>
            </w:tcBorders>
          </w:tcPr>
          <w:p w:rsidR="00F552E4" w:rsidRPr="00F552E4" w:rsidRDefault="00F552E4" w:rsidP="00F552E4">
            <w:pPr>
              <w:rPr>
                <w:b/>
                <w:lang w:eastAsia="uk-UA"/>
              </w:rPr>
            </w:pPr>
          </w:p>
        </w:tc>
        <w:tc>
          <w:tcPr>
            <w:tcW w:w="1560" w:type="dxa"/>
            <w:vMerge/>
            <w:tcBorders>
              <w:bottom w:val="single" w:sz="4" w:space="0" w:color="auto"/>
            </w:tcBorders>
          </w:tcPr>
          <w:p w:rsidR="00F552E4" w:rsidRPr="00F552E4" w:rsidRDefault="00F552E4" w:rsidP="00F552E4">
            <w:pPr>
              <w:rPr>
                <w:b/>
                <w:lang w:eastAsia="uk-UA"/>
              </w:rPr>
            </w:pPr>
          </w:p>
        </w:tc>
        <w:tc>
          <w:tcPr>
            <w:tcW w:w="2001" w:type="dxa"/>
            <w:vMerge/>
            <w:tcBorders>
              <w:bottom w:val="single" w:sz="4" w:space="0" w:color="auto"/>
            </w:tcBorders>
          </w:tcPr>
          <w:p w:rsidR="00F552E4" w:rsidRPr="00F552E4" w:rsidRDefault="00F552E4" w:rsidP="00F552E4">
            <w:pPr>
              <w:rPr>
                <w:b/>
                <w:lang w:eastAsia="uk-UA"/>
              </w:rPr>
            </w:pPr>
          </w:p>
        </w:tc>
      </w:tr>
      <w:tr w:rsidR="00F552E4" w:rsidRPr="00F552E4" w:rsidTr="00F552E4">
        <w:trPr>
          <w:gridAfter w:val="1"/>
          <w:wAfter w:w="10" w:type="dxa"/>
          <w:cantSplit/>
          <w:trHeight w:val="231"/>
        </w:trPr>
        <w:tc>
          <w:tcPr>
            <w:tcW w:w="851" w:type="dxa"/>
          </w:tcPr>
          <w:p w:rsidR="00F552E4" w:rsidRPr="00F552E4" w:rsidRDefault="00F552E4" w:rsidP="00F552E4">
            <w:pPr>
              <w:rPr>
                <w:lang w:eastAsia="uk-UA"/>
              </w:rPr>
            </w:pPr>
          </w:p>
        </w:tc>
        <w:tc>
          <w:tcPr>
            <w:tcW w:w="1985" w:type="dxa"/>
          </w:tcPr>
          <w:p w:rsidR="00F552E4" w:rsidRPr="00F552E4" w:rsidRDefault="00F552E4" w:rsidP="00F552E4">
            <w:pPr>
              <w:autoSpaceDE w:val="0"/>
              <w:autoSpaceDN w:val="0"/>
              <w:adjustRightInd w:val="0"/>
              <w:rPr>
                <w:b/>
                <w:lang w:eastAsia="uk-UA"/>
              </w:rPr>
            </w:pPr>
          </w:p>
        </w:tc>
        <w:tc>
          <w:tcPr>
            <w:tcW w:w="2285" w:type="dxa"/>
            <w:gridSpan w:val="2"/>
          </w:tcPr>
          <w:p w:rsidR="00F552E4" w:rsidRPr="00F552E4" w:rsidRDefault="00F552E4" w:rsidP="00F552E4">
            <w:pPr>
              <w:autoSpaceDE w:val="0"/>
              <w:autoSpaceDN w:val="0"/>
              <w:adjustRightInd w:val="0"/>
              <w:rPr>
                <w:b/>
                <w:lang w:val="uk-UA" w:eastAsia="uk-UA"/>
              </w:rPr>
            </w:pPr>
          </w:p>
          <w:p w:rsidR="00F552E4" w:rsidRPr="00F552E4" w:rsidRDefault="00F552E4" w:rsidP="00F552E4">
            <w:pPr>
              <w:autoSpaceDE w:val="0"/>
              <w:autoSpaceDN w:val="0"/>
              <w:adjustRightInd w:val="0"/>
              <w:rPr>
                <w:b/>
                <w:lang w:val="uk-UA" w:eastAsia="uk-UA"/>
              </w:rPr>
            </w:pPr>
          </w:p>
          <w:p w:rsidR="00F552E4" w:rsidRPr="00F552E4" w:rsidRDefault="00F552E4" w:rsidP="00F552E4">
            <w:pPr>
              <w:autoSpaceDE w:val="0"/>
              <w:autoSpaceDN w:val="0"/>
              <w:adjustRightInd w:val="0"/>
              <w:rPr>
                <w:b/>
                <w:lang w:val="uk-UA" w:eastAsia="uk-UA"/>
              </w:rPr>
            </w:pPr>
            <w:r w:rsidRPr="00F552E4">
              <w:rPr>
                <w:b/>
                <w:sz w:val="22"/>
                <w:szCs w:val="22"/>
                <w:lang w:val="uk-UA" w:eastAsia="uk-UA"/>
              </w:rPr>
              <w:t>Всього:</w:t>
            </w:r>
          </w:p>
        </w:tc>
        <w:tc>
          <w:tcPr>
            <w:tcW w:w="3101" w:type="dxa"/>
          </w:tcPr>
          <w:p w:rsidR="00F552E4" w:rsidRPr="00F552E4" w:rsidRDefault="00F552E4" w:rsidP="00F552E4">
            <w:pPr>
              <w:rPr>
                <w:lang w:val="uk-UA" w:eastAsia="uk-UA"/>
              </w:rPr>
            </w:pPr>
          </w:p>
        </w:tc>
        <w:tc>
          <w:tcPr>
            <w:tcW w:w="1882" w:type="dxa"/>
            <w:gridSpan w:val="2"/>
            <w:tcBorders>
              <w:top w:val="single" w:sz="4" w:space="0" w:color="auto"/>
              <w:bottom w:val="single" w:sz="4" w:space="0" w:color="auto"/>
              <w:right w:val="single" w:sz="4" w:space="0" w:color="auto"/>
            </w:tcBorders>
          </w:tcPr>
          <w:p w:rsidR="00F552E4" w:rsidRPr="00F552E4" w:rsidRDefault="00F552E4" w:rsidP="00F552E4">
            <w:pPr>
              <w:autoSpaceDE w:val="0"/>
              <w:autoSpaceDN w:val="0"/>
              <w:adjustRightInd w:val="0"/>
              <w:rPr>
                <w:lang w:val="uk-UA" w:eastAsia="uk-UA"/>
              </w:rPr>
            </w:pPr>
          </w:p>
        </w:tc>
        <w:tc>
          <w:tcPr>
            <w:tcW w:w="1803"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rPr>
                <w:lang w:val="uk-UA" w:eastAsia="uk-UA"/>
              </w:rPr>
            </w:pPr>
          </w:p>
        </w:tc>
        <w:tc>
          <w:tcPr>
            <w:tcW w:w="1560"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autoSpaceDE w:val="0"/>
              <w:autoSpaceDN w:val="0"/>
              <w:adjustRightInd w:val="0"/>
              <w:rPr>
                <w:b/>
                <w:color w:val="000000" w:themeColor="text1"/>
                <w:lang w:val="uk-UA" w:eastAsia="uk-UA"/>
              </w:rPr>
            </w:pPr>
          </w:p>
          <w:p w:rsidR="00F552E4" w:rsidRPr="00F552E4" w:rsidRDefault="00F552E4" w:rsidP="00F552E4">
            <w:pPr>
              <w:autoSpaceDE w:val="0"/>
              <w:autoSpaceDN w:val="0"/>
              <w:adjustRightInd w:val="0"/>
              <w:rPr>
                <w:b/>
                <w:color w:val="000000" w:themeColor="text1"/>
                <w:lang w:val="uk-UA" w:eastAsia="uk-UA"/>
              </w:rPr>
            </w:pPr>
          </w:p>
          <w:p w:rsidR="00F552E4" w:rsidRPr="00F552E4" w:rsidRDefault="00F552E4" w:rsidP="00F552E4">
            <w:pPr>
              <w:autoSpaceDE w:val="0"/>
              <w:autoSpaceDN w:val="0"/>
              <w:adjustRightInd w:val="0"/>
              <w:rPr>
                <w:b/>
                <w:color w:val="000000" w:themeColor="text1"/>
                <w:lang w:val="uk-UA" w:eastAsia="uk-UA"/>
              </w:rPr>
            </w:pPr>
            <w:r w:rsidRPr="00F552E4">
              <w:rPr>
                <w:b/>
                <w:color w:val="000000" w:themeColor="text1"/>
                <w:sz w:val="22"/>
                <w:szCs w:val="22"/>
                <w:lang w:val="uk-UA" w:eastAsia="uk-UA"/>
              </w:rPr>
              <w:t>50 000 грн.</w:t>
            </w:r>
          </w:p>
          <w:p w:rsidR="00F552E4" w:rsidRPr="00F552E4" w:rsidRDefault="00F552E4" w:rsidP="00F552E4">
            <w:pPr>
              <w:autoSpaceDE w:val="0"/>
              <w:autoSpaceDN w:val="0"/>
              <w:adjustRightInd w:val="0"/>
              <w:rPr>
                <w:b/>
                <w:color w:val="000000" w:themeColor="text1"/>
                <w:lang w:val="uk-UA" w:eastAsia="uk-UA"/>
              </w:rPr>
            </w:pPr>
          </w:p>
        </w:tc>
        <w:tc>
          <w:tcPr>
            <w:tcW w:w="2001" w:type="dxa"/>
            <w:tcBorders>
              <w:top w:val="single" w:sz="4" w:space="0" w:color="auto"/>
              <w:left w:val="single" w:sz="4" w:space="0" w:color="auto"/>
              <w:bottom w:val="single" w:sz="4" w:space="0" w:color="auto"/>
              <w:right w:val="single" w:sz="4" w:space="0" w:color="auto"/>
            </w:tcBorders>
          </w:tcPr>
          <w:p w:rsidR="00F552E4" w:rsidRPr="00F552E4" w:rsidRDefault="00F552E4" w:rsidP="00F552E4">
            <w:pPr>
              <w:rPr>
                <w:lang w:val="uk-UA" w:eastAsia="uk-UA"/>
              </w:rPr>
            </w:pPr>
          </w:p>
        </w:tc>
      </w:tr>
      <w:tr w:rsidR="00F552E4" w:rsidRPr="00F552E4" w:rsidTr="00F552E4">
        <w:trPr>
          <w:gridAfter w:val="1"/>
          <w:wAfter w:w="10" w:type="dxa"/>
          <w:cantSplit/>
          <w:trHeight w:val="397"/>
        </w:trPr>
        <w:tc>
          <w:tcPr>
            <w:tcW w:w="851" w:type="dxa"/>
            <w:vMerge w:val="restart"/>
          </w:tcPr>
          <w:p w:rsidR="00F552E4" w:rsidRPr="00F552E4" w:rsidRDefault="00F552E4" w:rsidP="00F552E4">
            <w:pPr>
              <w:autoSpaceDE w:val="0"/>
              <w:autoSpaceDN w:val="0"/>
              <w:adjustRightInd w:val="0"/>
              <w:jc w:val="center"/>
              <w:rPr>
                <w:b/>
                <w:lang w:val="uk-UA" w:eastAsia="uk-UA"/>
              </w:rPr>
            </w:pPr>
          </w:p>
          <w:p w:rsidR="00F552E4" w:rsidRPr="00F552E4" w:rsidRDefault="00F552E4" w:rsidP="00F552E4">
            <w:pPr>
              <w:autoSpaceDE w:val="0"/>
              <w:autoSpaceDN w:val="0"/>
              <w:adjustRightInd w:val="0"/>
              <w:jc w:val="center"/>
              <w:rPr>
                <w:b/>
                <w:lang w:val="uk-UA" w:eastAsia="uk-UA"/>
              </w:rPr>
            </w:pPr>
            <w:r w:rsidRPr="00F552E4">
              <w:rPr>
                <w:b/>
                <w:sz w:val="22"/>
                <w:szCs w:val="22"/>
                <w:lang w:val="uk-UA" w:eastAsia="uk-UA"/>
              </w:rPr>
              <w:t>3</w:t>
            </w:r>
          </w:p>
        </w:tc>
        <w:tc>
          <w:tcPr>
            <w:tcW w:w="1985" w:type="dxa"/>
            <w:vMerge w:val="restart"/>
          </w:tcPr>
          <w:p w:rsidR="00F552E4" w:rsidRPr="00F552E4" w:rsidRDefault="00F552E4" w:rsidP="00F552E4">
            <w:pPr>
              <w:autoSpaceDE w:val="0"/>
              <w:autoSpaceDN w:val="0"/>
              <w:adjustRightInd w:val="0"/>
              <w:rPr>
                <w:b/>
                <w:lang w:val="uk-UA" w:eastAsia="uk-UA"/>
              </w:rPr>
            </w:pPr>
          </w:p>
          <w:p w:rsidR="00F552E4" w:rsidRPr="00F552E4" w:rsidRDefault="00F552E4" w:rsidP="00F552E4">
            <w:pPr>
              <w:autoSpaceDE w:val="0"/>
              <w:autoSpaceDN w:val="0"/>
              <w:adjustRightInd w:val="0"/>
              <w:rPr>
                <w:b/>
                <w:lang w:val="uk-UA" w:eastAsia="uk-UA"/>
              </w:rPr>
            </w:pPr>
            <w:r w:rsidRPr="00F552E4">
              <w:rPr>
                <w:b/>
                <w:sz w:val="22"/>
                <w:szCs w:val="22"/>
                <w:lang w:val="uk-UA" w:eastAsia="uk-UA"/>
              </w:rPr>
              <w:t>Завдання 3</w:t>
            </w:r>
          </w:p>
          <w:p w:rsidR="00F552E4" w:rsidRPr="00F552E4" w:rsidRDefault="00F552E4" w:rsidP="00F552E4">
            <w:pPr>
              <w:autoSpaceDE w:val="0"/>
              <w:autoSpaceDN w:val="0"/>
              <w:adjustRightInd w:val="0"/>
              <w:rPr>
                <w:lang w:val="uk-UA" w:eastAsia="uk-UA"/>
              </w:rPr>
            </w:pPr>
            <w:r w:rsidRPr="00F552E4">
              <w:rPr>
                <w:sz w:val="22"/>
                <w:szCs w:val="22"/>
                <w:lang w:val="uk-UA" w:eastAsia="uk-UA"/>
              </w:rPr>
              <w:t>Забезпечення популяризації міста Новий Розділ та територіальної громади</w:t>
            </w:r>
          </w:p>
        </w:tc>
        <w:tc>
          <w:tcPr>
            <w:tcW w:w="2285" w:type="dxa"/>
            <w:gridSpan w:val="2"/>
            <w:vMerge w:val="restart"/>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Захід 1</w:t>
            </w:r>
          </w:p>
          <w:p w:rsidR="00F552E4" w:rsidRPr="00F552E4" w:rsidRDefault="00F552E4" w:rsidP="00F552E4">
            <w:pPr>
              <w:rPr>
                <w:lang w:val="uk-UA" w:eastAsia="uk-UA"/>
              </w:rPr>
            </w:pPr>
            <w:r w:rsidRPr="00F552E4">
              <w:rPr>
                <w:sz w:val="22"/>
                <w:szCs w:val="22"/>
                <w:lang w:val="uk-UA" w:eastAsia="uk-UA"/>
              </w:rPr>
              <w:t>Придбання сувенірної продукції з логотипом міста</w:t>
            </w: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Затрат -</w:t>
            </w:r>
            <w:r w:rsidRPr="00F552E4">
              <w:rPr>
                <w:sz w:val="22"/>
                <w:szCs w:val="22"/>
                <w:lang w:val="uk-UA" w:eastAsia="uk-UA"/>
              </w:rPr>
              <w:t xml:space="preserve">44 320 </w:t>
            </w:r>
            <w:proofErr w:type="spellStart"/>
            <w:r w:rsidRPr="00F552E4">
              <w:rPr>
                <w:sz w:val="22"/>
                <w:szCs w:val="22"/>
                <w:lang w:val="uk-UA" w:eastAsia="uk-UA"/>
              </w:rPr>
              <w:t>грн</w:t>
            </w:r>
            <w:proofErr w:type="spellEnd"/>
          </w:p>
        </w:tc>
        <w:tc>
          <w:tcPr>
            <w:tcW w:w="1882" w:type="dxa"/>
            <w:gridSpan w:val="2"/>
            <w:vMerge w:val="restart"/>
            <w:tcBorders>
              <w:top w:val="single" w:sz="4" w:space="0" w:color="auto"/>
            </w:tcBorders>
          </w:tcPr>
          <w:p w:rsidR="00F552E4" w:rsidRPr="00F552E4" w:rsidRDefault="00F552E4" w:rsidP="00F552E4">
            <w:pPr>
              <w:autoSpaceDE w:val="0"/>
              <w:autoSpaceDN w:val="0"/>
              <w:adjustRightInd w:val="0"/>
              <w:rPr>
                <w:lang w:eastAsia="uk-UA"/>
              </w:rPr>
            </w:pPr>
            <w:r w:rsidRPr="00F552E4">
              <w:rPr>
                <w:sz w:val="22"/>
                <w:szCs w:val="22"/>
                <w:lang w:val="uk-UA" w:eastAsia="uk-UA"/>
              </w:rPr>
              <w:t xml:space="preserve">Управління культури, спорту та </w:t>
            </w:r>
            <w:proofErr w:type="spellStart"/>
            <w:r w:rsidRPr="00F552E4">
              <w:rPr>
                <w:sz w:val="22"/>
                <w:szCs w:val="22"/>
                <w:lang w:val="uk-UA" w:eastAsia="uk-UA"/>
              </w:rPr>
              <w:t>гумвнітарної</w:t>
            </w:r>
            <w:proofErr w:type="spellEnd"/>
            <w:r w:rsidRPr="00F552E4">
              <w:rPr>
                <w:sz w:val="22"/>
                <w:szCs w:val="22"/>
                <w:lang w:val="uk-UA" w:eastAsia="uk-UA"/>
              </w:rPr>
              <w:t xml:space="preserve"> політики</w:t>
            </w:r>
          </w:p>
        </w:tc>
        <w:tc>
          <w:tcPr>
            <w:tcW w:w="1803" w:type="dxa"/>
            <w:vMerge w:val="restart"/>
            <w:tcBorders>
              <w:top w:val="single" w:sz="4" w:space="0" w:color="auto"/>
            </w:tcBorders>
          </w:tcPr>
          <w:p w:rsidR="00F552E4" w:rsidRPr="00F552E4" w:rsidRDefault="00F552E4" w:rsidP="00F552E4">
            <w:pPr>
              <w:autoSpaceDE w:val="0"/>
              <w:autoSpaceDN w:val="0"/>
              <w:adjustRightInd w:val="0"/>
              <w:rPr>
                <w:lang w:val="uk-UA" w:eastAsia="uk-UA"/>
              </w:rPr>
            </w:pPr>
            <w:r w:rsidRPr="00F552E4">
              <w:rPr>
                <w:sz w:val="22"/>
                <w:szCs w:val="22"/>
                <w:lang w:val="uk-UA" w:eastAsia="uk-UA"/>
              </w:rPr>
              <w:t>Міський бюджет</w:t>
            </w:r>
          </w:p>
        </w:tc>
        <w:tc>
          <w:tcPr>
            <w:tcW w:w="1560" w:type="dxa"/>
            <w:vMerge w:val="restart"/>
            <w:tcBorders>
              <w:top w:val="single" w:sz="4" w:space="0" w:color="auto"/>
            </w:tcBorders>
          </w:tcPr>
          <w:p w:rsidR="00F552E4" w:rsidRPr="00F552E4" w:rsidRDefault="00F552E4" w:rsidP="00F552E4">
            <w:pPr>
              <w:autoSpaceDE w:val="0"/>
              <w:autoSpaceDN w:val="0"/>
              <w:adjustRightInd w:val="0"/>
              <w:rPr>
                <w:lang w:val="uk-UA" w:eastAsia="uk-UA"/>
              </w:rPr>
            </w:pPr>
            <w:r w:rsidRPr="00F552E4">
              <w:rPr>
                <w:sz w:val="22"/>
                <w:szCs w:val="22"/>
                <w:lang w:val="uk-UA" w:eastAsia="uk-UA"/>
              </w:rPr>
              <w:t xml:space="preserve">42 320 </w:t>
            </w:r>
            <w:proofErr w:type="spellStart"/>
            <w:r w:rsidRPr="00F552E4">
              <w:rPr>
                <w:sz w:val="22"/>
                <w:szCs w:val="22"/>
                <w:lang w:val="uk-UA" w:eastAsia="uk-UA"/>
              </w:rPr>
              <w:t>грн</w:t>
            </w:r>
            <w:proofErr w:type="spellEnd"/>
          </w:p>
        </w:tc>
        <w:tc>
          <w:tcPr>
            <w:tcW w:w="2001" w:type="dxa"/>
            <w:vMerge w:val="restart"/>
            <w:tcBorders>
              <w:top w:val="single" w:sz="4" w:space="0" w:color="auto"/>
            </w:tcBorders>
          </w:tcPr>
          <w:p w:rsidR="00F552E4" w:rsidRPr="00F552E4" w:rsidRDefault="00F552E4" w:rsidP="00F552E4">
            <w:pPr>
              <w:autoSpaceDE w:val="0"/>
              <w:autoSpaceDN w:val="0"/>
              <w:adjustRightInd w:val="0"/>
              <w:rPr>
                <w:lang w:val="uk-UA" w:eastAsia="uk-UA"/>
              </w:rPr>
            </w:pPr>
            <w:r w:rsidRPr="00F552E4">
              <w:rPr>
                <w:sz w:val="22"/>
                <w:szCs w:val="22"/>
                <w:lang w:val="uk-UA" w:eastAsia="uk-UA"/>
              </w:rPr>
              <w:t>Популяризація міста Новий Розділ та територіальної громади</w:t>
            </w:r>
          </w:p>
        </w:tc>
      </w:tr>
      <w:tr w:rsidR="00F552E4" w:rsidRPr="00F552E4" w:rsidTr="00F552E4">
        <w:trPr>
          <w:gridAfter w:val="1"/>
          <w:wAfter w:w="10" w:type="dxa"/>
          <w:cantSplit/>
          <w:trHeight w:val="277"/>
        </w:trPr>
        <w:tc>
          <w:tcPr>
            <w:tcW w:w="851" w:type="dxa"/>
            <w:vMerge/>
          </w:tcPr>
          <w:p w:rsidR="00F552E4" w:rsidRPr="00F552E4" w:rsidRDefault="00F552E4" w:rsidP="00F552E4">
            <w:pPr>
              <w:autoSpaceDE w:val="0"/>
              <w:autoSpaceDN w:val="0"/>
              <w:adjustRightInd w:val="0"/>
              <w:jc w:val="center"/>
              <w:rPr>
                <w:b/>
                <w:lang w:val="uk-UA" w:eastAsia="uk-UA"/>
              </w:rPr>
            </w:pPr>
          </w:p>
        </w:tc>
        <w:tc>
          <w:tcPr>
            <w:tcW w:w="1985" w:type="dxa"/>
            <w:vMerge/>
          </w:tcPr>
          <w:p w:rsidR="00F552E4" w:rsidRPr="00F552E4" w:rsidRDefault="00F552E4" w:rsidP="00F552E4">
            <w:pPr>
              <w:autoSpaceDE w:val="0"/>
              <w:autoSpaceDN w:val="0"/>
              <w:adjustRightInd w:val="0"/>
              <w:rPr>
                <w:b/>
                <w:lang w:val="uk-UA"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val="uk-UA" w:eastAsia="uk-UA"/>
              </w:rPr>
            </w:pPr>
            <w:proofErr w:type="spellStart"/>
            <w:r w:rsidRPr="00F552E4">
              <w:rPr>
                <w:b/>
                <w:sz w:val="22"/>
                <w:szCs w:val="22"/>
                <w:lang w:val="uk-UA" w:eastAsia="uk-UA"/>
              </w:rPr>
              <w:t>Продукту-</w:t>
            </w:r>
            <w:proofErr w:type="spellEnd"/>
            <w:r w:rsidRPr="00F552E4">
              <w:rPr>
                <w:b/>
                <w:sz w:val="22"/>
                <w:szCs w:val="22"/>
                <w:lang w:val="uk-UA" w:eastAsia="uk-UA"/>
              </w:rPr>
              <w:t xml:space="preserve"> </w:t>
            </w:r>
            <w:r w:rsidRPr="00F552E4">
              <w:rPr>
                <w:sz w:val="22"/>
                <w:szCs w:val="22"/>
                <w:lang w:val="uk-UA" w:eastAsia="uk-UA"/>
              </w:rPr>
              <w:t>сувенірна продукція</w:t>
            </w:r>
            <w:r w:rsidRPr="00F552E4">
              <w:rPr>
                <w:b/>
                <w:sz w:val="22"/>
                <w:szCs w:val="22"/>
                <w:lang w:val="uk-UA" w:eastAsia="uk-UA"/>
              </w:rPr>
              <w:t xml:space="preserve"> </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88"/>
        </w:trPr>
        <w:tc>
          <w:tcPr>
            <w:tcW w:w="851" w:type="dxa"/>
            <w:vMerge/>
          </w:tcPr>
          <w:p w:rsidR="00F552E4" w:rsidRPr="00F552E4" w:rsidRDefault="00F552E4" w:rsidP="00F552E4">
            <w:pPr>
              <w:autoSpaceDE w:val="0"/>
              <w:autoSpaceDN w:val="0"/>
              <w:adjustRightInd w:val="0"/>
              <w:jc w:val="center"/>
              <w:rPr>
                <w:b/>
                <w:lang w:val="uk-UA" w:eastAsia="uk-UA"/>
              </w:rPr>
            </w:pPr>
          </w:p>
        </w:tc>
        <w:tc>
          <w:tcPr>
            <w:tcW w:w="1985" w:type="dxa"/>
            <w:vMerge/>
          </w:tcPr>
          <w:p w:rsidR="00F552E4" w:rsidRPr="00F552E4" w:rsidRDefault="00F552E4" w:rsidP="00F552E4">
            <w:pPr>
              <w:autoSpaceDE w:val="0"/>
              <w:autoSpaceDN w:val="0"/>
              <w:adjustRightInd w:val="0"/>
              <w:rPr>
                <w:b/>
                <w:lang w:val="uk-UA"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Ефективності</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Pr>
          <w:p w:rsidR="00F552E4" w:rsidRPr="00F552E4" w:rsidRDefault="00F552E4" w:rsidP="00F552E4">
            <w:pPr>
              <w:autoSpaceDE w:val="0"/>
              <w:autoSpaceDN w:val="0"/>
              <w:adjustRightInd w:val="0"/>
              <w:rPr>
                <w:lang w:eastAsia="uk-UA"/>
              </w:rPr>
            </w:pPr>
          </w:p>
        </w:tc>
        <w:tc>
          <w:tcPr>
            <w:tcW w:w="1560" w:type="dxa"/>
            <w:vMerge/>
          </w:tcPr>
          <w:p w:rsidR="00F552E4" w:rsidRPr="00F552E4" w:rsidRDefault="00F552E4" w:rsidP="00F552E4">
            <w:pPr>
              <w:autoSpaceDE w:val="0"/>
              <w:autoSpaceDN w:val="0"/>
              <w:adjustRightInd w:val="0"/>
              <w:rPr>
                <w:lang w:eastAsia="uk-UA"/>
              </w:rPr>
            </w:pPr>
          </w:p>
        </w:tc>
        <w:tc>
          <w:tcPr>
            <w:tcW w:w="2001" w:type="dxa"/>
            <w:vMerge/>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88"/>
        </w:trPr>
        <w:tc>
          <w:tcPr>
            <w:tcW w:w="851" w:type="dxa"/>
            <w:vMerge/>
          </w:tcPr>
          <w:p w:rsidR="00F552E4" w:rsidRPr="00F552E4" w:rsidRDefault="00F552E4" w:rsidP="00F552E4">
            <w:pPr>
              <w:autoSpaceDE w:val="0"/>
              <w:autoSpaceDN w:val="0"/>
              <w:adjustRightInd w:val="0"/>
              <w:jc w:val="center"/>
              <w:rPr>
                <w:b/>
                <w:lang w:val="uk-UA" w:eastAsia="uk-UA"/>
              </w:rPr>
            </w:pPr>
          </w:p>
        </w:tc>
        <w:tc>
          <w:tcPr>
            <w:tcW w:w="1985" w:type="dxa"/>
            <w:vMerge/>
          </w:tcPr>
          <w:p w:rsidR="00F552E4" w:rsidRPr="00F552E4" w:rsidRDefault="00F552E4" w:rsidP="00F552E4">
            <w:pPr>
              <w:autoSpaceDE w:val="0"/>
              <w:autoSpaceDN w:val="0"/>
              <w:adjustRightInd w:val="0"/>
              <w:rPr>
                <w:b/>
                <w:lang w:val="uk-UA" w:eastAsia="uk-UA"/>
              </w:rPr>
            </w:pPr>
          </w:p>
        </w:tc>
        <w:tc>
          <w:tcPr>
            <w:tcW w:w="2285" w:type="dxa"/>
            <w:gridSpan w:val="2"/>
            <w:vMerge/>
          </w:tcPr>
          <w:p w:rsidR="00F552E4" w:rsidRPr="00F552E4" w:rsidRDefault="00F552E4" w:rsidP="00F552E4">
            <w:pPr>
              <w:autoSpaceDE w:val="0"/>
              <w:autoSpaceDN w:val="0"/>
              <w:adjustRightInd w:val="0"/>
              <w:rPr>
                <w:b/>
                <w:lang w:val="uk-UA" w:eastAsia="uk-UA"/>
              </w:rPr>
            </w:pPr>
          </w:p>
        </w:tc>
        <w:tc>
          <w:tcPr>
            <w:tcW w:w="3101" w:type="dxa"/>
          </w:tcPr>
          <w:p w:rsidR="00F552E4" w:rsidRPr="00F552E4" w:rsidRDefault="00F552E4" w:rsidP="00F552E4">
            <w:pPr>
              <w:autoSpaceDE w:val="0"/>
              <w:autoSpaceDN w:val="0"/>
              <w:adjustRightInd w:val="0"/>
              <w:rPr>
                <w:lang w:val="uk-UA" w:eastAsia="uk-UA"/>
              </w:rPr>
            </w:pPr>
            <w:r w:rsidRPr="00F552E4">
              <w:rPr>
                <w:b/>
                <w:sz w:val="22"/>
                <w:szCs w:val="22"/>
                <w:lang w:val="uk-UA" w:eastAsia="uk-UA"/>
              </w:rPr>
              <w:t xml:space="preserve">Якості – </w:t>
            </w:r>
            <w:r w:rsidRPr="00F552E4">
              <w:rPr>
                <w:sz w:val="22"/>
                <w:szCs w:val="22"/>
                <w:lang w:val="uk-UA" w:eastAsia="uk-UA"/>
              </w:rPr>
              <w:t>Залишено на рівні минулого року</w:t>
            </w:r>
          </w:p>
        </w:tc>
        <w:tc>
          <w:tcPr>
            <w:tcW w:w="1882" w:type="dxa"/>
            <w:gridSpan w:val="2"/>
            <w:vMerge/>
          </w:tcPr>
          <w:p w:rsidR="00F552E4" w:rsidRPr="00F552E4" w:rsidRDefault="00F552E4" w:rsidP="00F552E4">
            <w:pPr>
              <w:autoSpaceDE w:val="0"/>
              <w:autoSpaceDN w:val="0"/>
              <w:adjustRightInd w:val="0"/>
              <w:rPr>
                <w:lang w:eastAsia="uk-UA"/>
              </w:rPr>
            </w:pPr>
          </w:p>
        </w:tc>
        <w:tc>
          <w:tcPr>
            <w:tcW w:w="1803" w:type="dxa"/>
            <w:vMerge/>
            <w:tcBorders>
              <w:bottom w:val="single" w:sz="4" w:space="0" w:color="auto"/>
            </w:tcBorders>
          </w:tcPr>
          <w:p w:rsidR="00F552E4" w:rsidRPr="00F552E4" w:rsidRDefault="00F552E4" w:rsidP="00F552E4">
            <w:pPr>
              <w:autoSpaceDE w:val="0"/>
              <w:autoSpaceDN w:val="0"/>
              <w:adjustRightInd w:val="0"/>
              <w:rPr>
                <w:lang w:eastAsia="uk-UA"/>
              </w:rPr>
            </w:pPr>
          </w:p>
        </w:tc>
        <w:tc>
          <w:tcPr>
            <w:tcW w:w="1560" w:type="dxa"/>
            <w:vMerge/>
            <w:tcBorders>
              <w:bottom w:val="nil"/>
            </w:tcBorders>
          </w:tcPr>
          <w:p w:rsidR="00F552E4" w:rsidRPr="00F552E4" w:rsidRDefault="00F552E4" w:rsidP="00F552E4">
            <w:pPr>
              <w:autoSpaceDE w:val="0"/>
              <w:autoSpaceDN w:val="0"/>
              <w:adjustRightInd w:val="0"/>
              <w:rPr>
                <w:lang w:eastAsia="uk-UA"/>
              </w:rPr>
            </w:pPr>
          </w:p>
        </w:tc>
        <w:tc>
          <w:tcPr>
            <w:tcW w:w="2001" w:type="dxa"/>
            <w:vMerge/>
            <w:tcBorders>
              <w:bottom w:val="nil"/>
            </w:tcBorders>
          </w:tcPr>
          <w:p w:rsidR="00F552E4" w:rsidRPr="00F552E4" w:rsidRDefault="00F552E4" w:rsidP="00F552E4">
            <w:pPr>
              <w:autoSpaceDE w:val="0"/>
              <w:autoSpaceDN w:val="0"/>
              <w:adjustRightInd w:val="0"/>
              <w:rPr>
                <w:lang w:eastAsia="uk-UA"/>
              </w:rPr>
            </w:pPr>
          </w:p>
        </w:tc>
      </w:tr>
      <w:tr w:rsidR="00F552E4" w:rsidRPr="00F552E4" w:rsidTr="00F552E4">
        <w:trPr>
          <w:gridAfter w:val="1"/>
          <w:wAfter w:w="10" w:type="dxa"/>
          <w:cantSplit/>
          <w:trHeight w:val="345"/>
        </w:trPr>
        <w:tc>
          <w:tcPr>
            <w:tcW w:w="851" w:type="dxa"/>
          </w:tcPr>
          <w:p w:rsidR="00F552E4" w:rsidRPr="00F552E4" w:rsidRDefault="00F552E4" w:rsidP="00F552E4">
            <w:pPr>
              <w:autoSpaceDE w:val="0"/>
              <w:autoSpaceDN w:val="0"/>
              <w:adjustRightInd w:val="0"/>
              <w:jc w:val="center"/>
              <w:rPr>
                <w:b/>
                <w:lang w:eastAsia="uk-UA"/>
              </w:rPr>
            </w:pPr>
          </w:p>
        </w:tc>
        <w:tc>
          <w:tcPr>
            <w:tcW w:w="1985" w:type="dxa"/>
          </w:tcPr>
          <w:p w:rsidR="00F552E4" w:rsidRPr="00F552E4" w:rsidRDefault="00F552E4" w:rsidP="00F552E4">
            <w:pPr>
              <w:autoSpaceDE w:val="0"/>
              <w:autoSpaceDN w:val="0"/>
              <w:adjustRightInd w:val="0"/>
              <w:rPr>
                <w:b/>
                <w:lang w:val="uk-UA" w:eastAsia="uk-UA"/>
              </w:rPr>
            </w:pPr>
          </w:p>
        </w:tc>
        <w:tc>
          <w:tcPr>
            <w:tcW w:w="2285" w:type="dxa"/>
            <w:gridSpan w:val="2"/>
            <w:tcBorders>
              <w:bottom w:val="single" w:sz="4" w:space="0" w:color="auto"/>
            </w:tcBorders>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Всього:</w:t>
            </w:r>
          </w:p>
        </w:tc>
        <w:tc>
          <w:tcPr>
            <w:tcW w:w="3101" w:type="dxa"/>
            <w:tcBorders>
              <w:bottom w:val="single" w:sz="4" w:space="0" w:color="auto"/>
            </w:tcBorders>
          </w:tcPr>
          <w:p w:rsidR="00F552E4" w:rsidRPr="00F552E4" w:rsidRDefault="00F552E4" w:rsidP="00F552E4">
            <w:pPr>
              <w:autoSpaceDE w:val="0"/>
              <w:autoSpaceDN w:val="0"/>
              <w:adjustRightInd w:val="0"/>
              <w:rPr>
                <w:b/>
                <w:lang w:val="uk-UA" w:eastAsia="uk-UA"/>
              </w:rPr>
            </w:pPr>
          </w:p>
        </w:tc>
        <w:tc>
          <w:tcPr>
            <w:tcW w:w="1882" w:type="dxa"/>
            <w:gridSpan w:val="2"/>
          </w:tcPr>
          <w:p w:rsidR="00F552E4" w:rsidRPr="00F552E4" w:rsidRDefault="00F552E4" w:rsidP="00F552E4">
            <w:pPr>
              <w:autoSpaceDE w:val="0"/>
              <w:autoSpaceDN w:val="0"/>
              <w:adjustRightInd w:val="0"/>
              <w:rPr>
                <w:lang w:val="uk-UA" w:eastAsia="uk-UA"/>
              </w:rPr>
            </w:pPr>
          </w:p>
        </w:tc>
        <w:tc>
          <w:tcPr>
            <w:tcW w:w="1803" w:type="dxa"/>
          </w:tcPr>
          <w:p w:rsidR="00F552E4" w:rsidRPr="00F552E4" w:rsidRDefault="00F552E4" w:rsidP="00F552E4">
            <w:pPr>
              <w:rPr>
                <w:lang w:val="uk-UA" w:eastAsia="uk-UA"/>
              </w:rPr>
            </w:pPr>
          </w:p>
        </w:tc>
        <w:tc>
          <w:tcPr>
            <w:tcW w:w="1560" w:type="dxa"/>
          </w:tcPr>
          <w:p w:rsidR="00F552E4" w:rsidRPr="00F552E4" w:rsidRDefault="00F552E4" w:rsidP="00F552E4">
            <w:pPr>
              <w:rPr>
                <w:b/>
                <w:lang w:val="uk-UA" w:eastAsia="uk-UA"/>
              </w:rPr>
            </w:pPr>
            <w:r w:rsidRPr="00F552E4">
              <w:rPr>
                <w:b/>
                <w:sz w:val="22"/>
                <w:szCs w:val="22"/>
                <w:lang w:val="uk-UA" w:eastAsia="uk-UA"/>
              </w:rPr>
              <w:t xml:space="preserve">  42 320 </w:t>
            </w:r>
            <w:proofErr w:type="spellStart"/>
            <w:r w:rsidRPr="00F552E4">
              <w:rPr>
                <w:b/>
                <w:sz w:val="22"/>
                <w:szCs w:val="22"/>
                <w:lang w:val="uk-UA" w:eastAsia="uk-UA"/>
              </w:rPr>
              <w:t>грн</w:t>
            </w:r>
            <w:proofErr w:type="spellEnd"/>
          </w:p>
        </w:tc>
        <w:tc>
          <w:tcPr>
            <w:tcW w:w="2001" w:type="dxa"/>
          </w:tcPr>
          <w:p w:rsidR="00F552E4" w:rsidRPr="00F552E4" w:rsidRDefault="00F552E4" w:rsidP="00F552E4">
            <w:pPr>
              <w:rPr>
                <w:lang w:val="uk-UA" w:eastAsia="uk-UA"/>
              </w:rPr>
            </w:pPr>
          </w:p>
        </w:tc>
      </w:tr>
      <w:tr w:rsidR="00F552E4" w:rsidRPr="00F552E4" w:rsidTr="00F552E4">
        <w:trPr>
          <w:gridAfter w:val="1"/>
          <w:wAfter w:w="10" w:type="dxa"/>
          <w:cantSplit/>
          <w:trHeight w:val="345"/>
        </w:trPr>
        <w:tc>
          <w:tcPr>
            <w:tcW w:w="851" w:type="dxa"/>
            <w:tcBorders>
              <w:bottom w:val="single" w:sz="4" w:space="0" w:color="auto"/>
            </w:tcBorders>
          </w:tcPr>
          <w:p w:rsidR="00F552E4" w:rsidRPr="00F552E4" w:rsidRDefault="00F552E4" w:rsidP="00F552E4">
            <w:pPr>
              <w:autoSpaceDE w:val="0"/>
              <w:autoSpaceDN w:val="0"/>
              <w:adjustRightInd w:val="0"/>
              <w:jc w:val="center"/>
              <w:rPr>
                <w:b/>
                <w:lang w:eastAsia="uk-UA"/>
              </w:rPr>
            </w:pPr>
          </w:p>
        </w:tc>
        <w:tc>
          <w:tcPr>
            <w:tcW w:w="1985" w:type="dxa"/>
            <w:tcBorders>
              <w:bottom w:val="single" w:sz="4" w:space="0" w:color="auto"/>
            </w:tcBorders>
          </w:tcPr>
          <w:p w:rsidR="00F552E4" w:rsidRPr="00F552E4" w:rsidRDefault="00F552E4" w:rsidP="00F552E4">
            <w:pPr>
              <w:autoSpaceDE w:val="0"/>
              <w:autoSpaceDN w:val="0"/>
              <w:adjustRightInd w:val="0"/>
              <w:rPr>
                <w:b/>
                <w:lang w:val="uk-UA" w:eastAsia="uk-UA"/>
              </w:rPr>
            </w:pPr>
          </w:p>
        </w:tc>
        <w:tc>
          <w:tcPr>
            <w:tcW w:w="2285" w:type="dxa"/>
            <w:gridSpan w:val="2"/>
            <w:tcBorders>
              <w:bottom w:val="single" w:sz="4" w:space="0" w:color="auto"/>
            </w:tcBorders>
          </w:tcPr>
          <w:p w:rsidR="00F552E4" w:rsidRPr="00F552E4" w:rsidRDefault="00F552E4" w:rsidP="00F552E4">
            <w:pPr>
              <w:autoSpaceDE w:val="0"/>
              <w:autoSpaceDN w:val="0"/>
              <w:adjustRightInd w:val="0"/>
              <w:rPr>
                <w:b/>
                <w:lang w:val="uk-UA" w:eastAsia="uk-UA"/>
              </w:rPr>
            </w:pPr>
            <w:r w:rsidRPr="00F552E4">
              <w:rPr>
                <w:b/>
                <w:sz w:val="22"/>
                <w:szCs w:val="22"/>
                <w:lang w:val="uk-UA" w:eastAsia="uk-UA"/>
              </w:rPr>
              <w:t>ВСЬОГО:</w:t>
            </w:r>
          </w:p>
        </w:tc>
        <w:tc>
          <w:tcPr>
            <w:tcW w:w="3101" w:type="dxa"/>
            <w:tcBorders>
              <w:bottom w:val="single" w:sz="4" w:space="0" w:color="auto"/>
            </w:tcBorders>
          </w:tcPr>
          <w:p w:rsidR="00F552E4" w:rsidRPr="00F552E4" w:rsidRDefault="00F552E4" w:rsidP="00F552E4">
            <w:pPr>
              <w:autoSpaceDE w:val="0"/>
              <w:autoSpaceDN w:val="0"/>
              <w:adjustRightInd w:val="0"/>
              <w:rPr>
                <w:b/>
                <w:lang w:val="uk-UA" w:eastAsia="uk-UA"/>
              </w:rPr>
            </w:pPr>
          </w:p>
        </w:tc>
        <w:tc>
          <w:tcPr>
            <w:tcW w:w="1882" w:type="dxa"/>
            <w:gridSpan w:val="2"/>
            <w:tcBorders>
              <w:bottom w:val="single" w:sz="4" w:space="0" w:color="auto"/>
            </w:tcBorders>
          </w:tcPr>
          <w:p w:rsidR="00F552E4" w:rsidRPr="00F552E4" w:rsidRDefault="00F552E4" w:rsidP="00F552E4">
            <w:pPr>
              <w:autoSpaceDE w:val="0"/>
              <w:autoSpaceDN w:val="0"/>
              <w:adjustRightInd w:val="0"/>
              <w:rPr>
                <w:lang w:val="uk-UA" w:eastAsia="uk-UA"/>
              </w:rPr>
            </w:pPr>
          </w:p>
        </w:tc>
        <w:tc>
          <w:tcPr>
            <w:tcW w:w="1803" w:type="dxa"/>
            <w:tcBorders>
              <w:bottom w:val="single" w:sz="4" w:space="0" w:color="auto"/>
            </w:tcBorders>
          </w:tcPr>
          <w:p w:rsidR="00F552E4" w:rsidRPr="00F552E4" w:rsidRDefault="00F552E4" w:rsidP="00F552E4">
            <w:pPr>
              <w:rPr>
                <w:lang w:val="uk-UA" w:eastAsia="uk-UA"/>
              </w:rPr>
            </w:pPr>
          </w:p>
        </w:tc>
        <w:tc>
          <w:tcPr>
            <w:tcW w:w="1560" w:type="dxa"/>
            <w:tcBorders>
              <w:bottom w:val="single" w:sz="4" w:space="0" w:color="auto"/>
            </w:tcBorders>
          </w:tcPr>
          <w:p w:rsidR="00F552E4" w:rsidRPr="00F552E4" w:rsidRDefault="00F552E4" w:rsidP="00F552E4">
            <w:pPr>
              <w:rPr>
                <w:b/>
                <w:lang w:val="uk-UA" w:eastAsia="uk-UA"/>
              </w:rPr>
            </w:pPr>
            <w:r w:rsidRPr="00F552E4">
              <w:rPr>
                <w:b/>
                <w:sz w:val="22"/>
                <w:szCs w:val="22"/>
                <w:lang w:val="uk-UA" w:eastAsia="uk-UA"/>
              </w:rPr>
              <w:t xml:space="preserve">208 320 </w:t>
            </w:r>
            <w:proofErr w:type="spellStart"/>
            <w:r w:rsidRPr="00F552E4">
              <w:rPr>
                <w:b/>
                <w:sz w:val="22"/>
                <w:szCs w:val="22"/>
                <w:lang w:val="uk-UA" w:eastAsia="uk-UA"/>
              </w:rPr>
              <w:t>грн</w:t>
            </w:r>
            <w:proofErr w:type="spellEnd"/>
          </w:p>
        </w:tc>
        <w:tc>
          <w:tcPr>
            <w:tcW w:w="2001" w:type="dxa"/>
            <w:tcBorders>
              <w:bottom w:val="single" w:sz="4" w:space="0" w:color="auto"/>
            </w:tcBorders>
          </w:tcPr>
          <w:p w:rsidR="00F552E4" w:rsidRPr="00F552E4" w:rsidRDefault="00F552E4" w:rsidP="00F552E4">
            <w:pPr>
              <w:rPr>
                <w:lang w:val="uk-UA" w:eastAsia="uk-UA"/>
              </w:rPr>
            </w:pPr>
          </w:p>
        </w:tc>
      </w:tr>
      <w:tr w:rsidR="00F552E4" w:rsidRPr="00F552E4" w:rsidTr="00F552E4">
        <w:trPr>
          <w:gridAfter w:val="1"/>
          <w:wAfter w:w="10" w:type="dxa"/>
          <w:cantSplit/>
          <w:trHeight w:val="1818"/>
        </w:trPr>
        <w:tc>
          <w:tcPr>
            <w:tcW w:w="15468" w:type="dxa"/>
            <w:gridSpan w:val="10"/>
            <w:tcBorders>
              <w:left w:val="nil"/>
              <w:bottom w:val="nil"/>
              <w:right w:val="nil"/>
            </w:tcBorders>
          </w:tcPr>
          <w:p w:rsidR="00F552E4" w:rsidRPr="00F552E4" w:rsidRDefault="00F552E4" w:rsidP="00F552E4">
            <w:pPr>
              <w:tabs>
                <w:tab w:val="left" w:pos="708"/>
                <w:tab w:val="left" w:pos="1855"/>
              </w:tabs>
              <w:autoSpaceDE w:val="0"/>
              <w:autoSpaceDN w:val="0"/>
              <w:adjustRightInd w:val="0"/>
              <w:rPr>
                <w:b/>
                <w:lang w:val="uk-UA" w:eastAsia="uk-UA"/>
              </w:rPr>
            </w:pPr>
          </w:p>
          <w:p w:rsidR="00F552E4" w:rsidRPr="00F552E4" w:rsidRDefault="00F552E4" w:rsidP="00F552E4">
            <w:pPr>
              <w:shd w:val="clear" w:color="auto" w:fill="FFFFFF"/>
              <w:rPr>
                <w:b/>
                <w:bCs/>
                <w:color w:val="2C2B2B"/>
                <w:lang w:eastAsia="uk-UA"/>
              </w:rPr>
            </w:pPr>
            <w:r w:rsidRPr="00F552E4">
              <w:rPr>
                <w:b/>
                <w:bCs/>
                <w:color w:val="2C2B2B"/>
                <w:lang w:val="uk-UA" w:eastAsia="uk-UA"/>
              </w:rPr>
              <w:t xml:space="preserve">                      </w:t>
            </w:r>
            <w:proofErr w:type="spellStart"/>
            <w:r w:rsidRPr="00F552E4">
              <w:rPr>
                <w:b/>
                <w:bCs/>
                <w:color w:val="2C2B2B"/>
                <w:lang w:eastAsia="uk-UA"/>
              </w:rPr>
              <w:t>Кері</w:t>
            </w:r>
            <w:proofErr w:type="gramStart"/>
            <w:r w:rsidRPr="00F552E4">
              <w:rPr>
                <w:b/>
                <w:bCs/>
                <w:color w:val="2C2B2B"/>
                <w:lang w:eastAsia="uk-UA"/>
              </w:rPr>
              <w:t>вник</w:t>
            </w:r>
            <w:proofErr w:type="spellEnd"/>
            <w:proofErr w:type="gramEnd"/>
            <w:r w:rsidRPr="00F552E4">
              <w:rPr>
                <w:b/>
                <w:bCs/>
                <w:color w:val="2C2B2B"/>
                <w:lang w:eastAsia="uk-UA"/>
              </w:rPr>
              <w:t xml:space="preserve"> установи –</w:t>
            </w:r>
          </w:p>
          <w:p w:rsidR="00F552E4" w:rsidRPr="00F552E4" w:rsidRDefault="00F552E4" w:rsidP="00F552E4">
            <w:pPr>
              <w:shd w:val="clear" w:color="auto" w:fill="FFFFFF"/>
              <w:rPr>
                <w:b/>
                <w:bCs/>
                <w:color w:val="2C2B2B"/>
                <w:lang w:val="uk-UA" w:eastAsia="uk-UA"/>
              </w:rPr>
            </w:pPr>
            <w:r w:rsidRPr="00F552E4">
              <w:rPr>
                <w:b/>
                <w:bCs/>
                <w:color w:val="2C2B2B"/>
                <w:lang w:val="uk-UA" w:eastAsia="uk-UA"/>
              </w:rPr>
              <w:t xml:space="preserve">                      </w:t>
            </w:r>
            <w:r w:rsidRPr="00F552E4">
              <w:rPr>
                <w:b/>
                <w:bCs/>
                <w:color w:val="2C2B2B"/>
                <w:lang w:eastAsia="uk-UA"/>
              </w:rPr>
              <w:t xml:space="preserve">головного </w:t>
            </w:r>
            <w:proofErr w:type="spellStart"/>
            <w:r w:rsidRPr="00F552E4">
              <w:rPr>
                <w:b/>
                <w:bCs/>
                <w:color w:val="2C2B2B"/>
                <w:lang w:eastAsia="uk-UA"/>
              </w:rPr>
              <w:t>розпорядника</w:t>
            </w:r>
            <w:proofErr w:type="spellEnd"/>
            <w:r w:rsidRPr="00F552E4">
              <w:rPr>
                <w:b/>
                <w:bCs/>
                <w:color w:val="2C2B2B"/>
                <w:lang w:eastAsia="uk-UA"/>
              </w:rPr>
              <w:t xml:space="preserve"> </w:t>
            </w:r>
            <w:proofErr w:type="spellStart"/>
            <w:r w:rsidRPr="00F552E4">
              <w:rPr>
                <w:b/>
                <w:bCs/>
                <w:color w:val="2C2B2B"/>
                <w:lang w:eastAsia="uk-UA"/>
              </w:rPr>
              <w:t>коштів</w:t>
            </w:r>
            <w:proofErr w:type="spellEnd"/>
            <w:r w:rsidRPr="00F552E4">
              <w:rPr>
                <w:b/>
                <w:bCs/>
                <w:color w:val="2C2B2B"/>
                <w:lang w:eastAsia="uk-UA"/>
              </w:rPr>
              <w:t xml:space="preserve">                                                   </w:t>
            </w:r>
            <w:proofErr w:type="spellStart"/>
            <w:r w:rsidRPr="00F552E4">
              <w:rPr>
                <w:b/>
                <w:bCs/>
                <w:color w:val="2C2B2B"/>
                <w:lang w:eastAsia="uk-UA"/>
              </w:rPr>
              <w:t>Володимир</w:t>
            </w:r>
            <w:proofErr w:type="spellEnd"/>
            <w:r w:rsidRPr="00F552E4">
              <w:rPr>
                <w:b/>
                <w:bCs/>
                <w:color w:val="2C2B2B"/>
                <w:lang w:eastAsia="uk-UA"/>
              </w:rPr>
              <w:t xml:space="preserve"> ЗАСАНСЬКИЙ</w:t>
            </w:r>
          </w:p>
          <w:p w:rsidR="00F552E4" w:rsidRPr="00F552E4" w:rsidRDefault="00F552E4" w:rsidP="00F552E4">
            <w:pPr>
              <w:shd w:val="clear" w:color="auto" w:fill="FFFFFF"/>
              <w:rPr>
                <w:b/>
                <w:bCs/>
                <w:color w:val="2C2B2B"/>
                <w:lang w:val="uk-UA" w:eastAsia="uk-UA"/>
              </w:rPr>
            </w:pPr>
          </w:p>
          <w:p w:rsidR="00F552E4" w:rsidRPr="00F552E4" w:rsidRDefault="00F552E4" w:rsidP="00F552E4">
            <w:pPr>
              <w:shd w:val="clear" w:color="auto" w:fill="FFFFFF"/>
              <w:spacing w:before="150"/>
              <w:rPr>
                <w:b/>
                <w:bCs/>
                <w:color w:val="2C2B2B"/>
                <w:lang w:val="uk-UA" w:eastAsia="uk-UA"/>
              </w:rPr>
            </w:pPr>
            <w:r w:rsidRPr="00F552E4">
              <w:rPr>
                <w:b/>
                <w:bCs/>
                <w:color w:val="2C2B2B"/>
                <w:lang w:val="uk-UA" w:eastAsia="uk-UA"/>
              </w:rPr>
              <w:t xml:space="preserve">                     </w:t>
            </w:r>
            <w:proofErr w:type="spellStart"/>
            <w:r w:rsidRPr="00F552E4">
              <w:rPr>
                <w:b/>
                <w:bCs/>
                <w:color w:val="2C2B2B"/>
                <w:lang w:eastAsia="uk-UA"/>
              </w:rPr>
              <w:t>Відповідальний</w:t>
            </w:r>
            <w:proofErr w:type="spellEnd"/>
            <w:r w:rsidRPr="00F552E4">
              <w:rPr>
                <w:b/>
                <w:bCs/>
                <w:color w:val="2C2B2B"/>
                <w:lang w:eastAsia="uk-UA"/>
              </w:rPr>
              <w:t xml:space="preserve"> </w:t>
            </w:r>
            <w:proofErr w:type="spellStart"/>
            <w:r w:rsidRPr="00F552E4">
              <w:rPr>
                <w:b/>
                <w:bCs/>
                <w:color w:val="2C2B2B"/>
                <w:lang w:eastAsia="uk-UA"/>
              </w:rPr>
              <w:t>виконавець</w:t>
            </w:r>
            <w:proofErr w:type="spellEnd"/>
            <w:r w:rsidRPr="00F552E4">
              <w:rPr>
                <w:b/>
                <w:bCs/>
                <w:color w:val="2C2B2B"/>
                <w:lang w:eastAsia="uk-UA"/>
              </w:rPr>
              <w:t xml:space="preserve"> </w:t>
            </w:r>
            <w:proofErr w:type="spellStart"/>
            <w:r w:rsidRPr="00F552E4">
              <w:rPr>
                <w:b/>
                <w:bCs/>
                <w:color w:val="2C2B2B"/>
                <w:lang w:eastAsia="uk-UA"/>
              </w:rPr>
              <w:t>програми</w:t>
            </w:r>
            <w:proofErr w:type="spellEnd"/>
            <w:r w:rsidRPr="00F552E4">
              <w:rPr>
                <w:b/>
                <w:bCs/>
                <w:color w:val="2C2B2B"/>
                <w:lang w:eastAsia="uk-UA"/>
              </w:rPr>
              <w:t xml:space="preserve">                                        </w:t>
            </w:r>
            <w:proofErr w:type="spellStart"/>
            <w:r w:rsidRPr="00F552E4">
              <w:rPr>
                <w:b/>
                <w:bCs/>
                <w:color w:val="2C2B2B"/>
                <w:lang w:eastAsia="uk-UA"/>
              </w:rPr>
              <w:t>Володимир</w:t>
            </w:r>
            <w:proofErr w:type="spellEnd"/>
            <w:r w:rsidRPr="00F552E4">
              <w:rPr>
                <w:b/>
                <w:bCs/>
                <w:color w:val="2C2B2B"/>
                <w:lang w:eastAsia="uk-UA"/>
              </w:rPr>
              <w:t xml:space="preserve"> ЗАСАНСЬКИЙ</w:t>
            </w:r>
          </w:p>
        </w:tc>
      </w:tr>
    </w:tbl>
    <w:p w:rsidR="00F552E4" w:rsidRPr="00F552E4" w:rsidRDefault="00F552E4" w:rsidP="00F552E4">
      <w:pPr>
        <w:tabs>
          <w:tab w:val="left" w:pos="1412"/>
        </w:tabs>
        <w:rPr>
          <w:sz w:val="22"/>
          <w:szCs w:val="22"/>
          <w:lang w:val="uk-UA"/>
        </w:rPr>
        <w:sectPr w:rsidR="00F552E4" w:rsidRPr="00F552E4" w:rsidSect="00683C87">
          <w:pgSz w:w="16838" w:h="11906" w:orient="landscape"/>
          <w:pgMar w:top="426" w:right="1134" w:bottom="568" w:left="1134" w:header="0" w:footer="0" w:gutter="0"/>
          <w:cols w:space="708"/>
          <w:docGrid w:linePitch="360"/>
        </w:sectPr>
      </w:pPr>
      <w:proofErr w:type="spellStart"/>
      <w:r>
        <w:rPr>
          <w:b/>
        </w:rPr>
        <w:t>Керуючий</w:t>
      </w:r>
      <w:proofErr w:type="spellEnd"/>
      <w:r>
        <w:rPr>
          <w:b/>
        </w:rPr>
        <w:t xml:space="preserve"> справами </w:t>
      </w:r>
      <w:proofErr w:type="spellStart"/>
      <w:r>
        <w:rPr>
          <w:b/>
        </w:rPr>
        <w:t>виконавчого</w:t>
      </w:r>
      <w:proofErr w:type="spellEnd"/>
      <w:r>
        <w:rPr>
          <w:b/>
        </w:rPr>
        <w:t xml:space="preserve"> </w:t>
      </w:r>
      <w:proofErr w:type="spellStart"/>
      <w:r>
        <w:rPr>
          <w:b/>
        </w:rPr>
        <w:t>комітету</w:t>
      </w:r>
      <w:proofErr w:type="spellEnd"/>
      <w:r>
        <w:rPr>
          <w:b/>
        </w:rPr>
        <w:t xml:space="preserve">                                                 </w:t>
      </w:r>
      <w:proofErr w:type="spellStart"/>
      <w:r>
        <w:rPr>
          <w:b/>
        </w:rPr>
        <w:t>Анатолій</w:t>
      </w:r>
      <w:proofErr w:type="spellEnd"/>
      <w:r>
        <w:rPr>
          <w:b/>
        </w:rPr>
        <w:t xml:space="preserve"> МЕЛЬНІКОВ</w:t>
      </w:r>
    </w:p>
    <w:p w:rsidR="00D15EBF" w:rsidRPr="00842BA2" w:rsidRDefault="00D15EBF" w:rsidP="00D15EBF">
      <w:pPr>
        <w:pStyle w:val="a3"/>
        <w:rPr>
          <w:b/>
          <w:sz w:val="22"/>
        </w:rPr>
      </w:pPr>
    </w:p>
    <w:p w:rsidR="00D15EBF" w:rsidRPr="00842BA2" w:rsidRDefault="00D15EBF" w:rsidP="00D15EBF">
      <w:pPr>
        <w:jc w:val="center"/>
        <w:rPr>
          <w:b/>
          <w:sz w:val="28"/>
          <w:lang w:val="uk-UA"/>
        </w:rPr>
      </w:pPr>
    </w:p>
    <w:p w:rsidR="00D15EBF" w:rsidRPr="00842BA2" w:rsidRDefault="00D15EBF" w:rsidP="00D15EBF">
      <w:pPr>
        <w:jc w:val="center"/>
        <w:rPr>
          <w:b/>
          <w:sz w:val="28"/>
          <w:lang w:val="uk-UA"/>
        </w:rPr>
      </w:pPr>
    </w:p>
    <w:p w:rsidR="00D15EBF" w:rsidRPr="00842BA2" w:rsidRDefault="00D15EBF" w:rsidP="00D15EBF">
      <w:pPr>
        <w:jc w:val="center"/>
        <w:rPr>
          <w:b/>
          <w:sz w:val="28"/>
          <w:lang w:val="uk-UA"/>
        </w:rPr>
      </w:pPr>
    </w:p>
    <w:p w:rsidR="00B157F0" w:rsidRPr="00842BA2" w:rsidRDefault="00B157F0">
      <w:pPr>
        <w:rPr>
          <w:lang w:val="uk-UA"/>
        </w:rPr>
      </w:pPr>
    </w:p>
    <w:sectPr w:rsidR="00B157F0" w:rsidRPr="00842BA2" w:rsidSect="00B15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6EC"/>
    <w:multiLevelType w:val="hybridMultilevel"/>
    <w:tmpl w:val="FA622A28"/>
    <w:lvl w:ilvl="0" w:tplc="60B2224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2">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3">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4">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5EBF"/>
    <w:rsid w:val="00056E27"/>
    <w:rsid w:val="00061BD9"/>
    <w:rsid w:val="000C7171"/>
    <w:rsid w:val="001F721C"/>
    <w:rsid w:val="00526DCF"/>
    <w:rsid w:val="00842BA2"/>
    <w:rsid w:val="008A2DA6"/>
    <w:rsid w:val="00B157F0"/>
    <w:rsid w:val="00B35CC3"/>
    <w:rsid w:val="00D15EBF"/>
    <w:rsid w:val="00DF2E18"/>
    <w:rsid w:val="00EA10E1"/>
    <w:rsid w:val="00F552E4"/>
    <w:rsid w:val="00F852DE"/>
    <w:rsid w:val="00FD00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BF"/>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9"/>
    <w:qFormat/>
    <w:rsid w:val="00F552E4"/>
    <w:pPr>
      <w:keepNext/>
      <w:outlineLvl w:val="0"/>
    </w:pPr>
    <w:rPr>
      <w:b/>
      <w:bCs/>
      <w:sz w:val="26"/>
      <w:szCs w:val="26"/>
      <w:lang w:val="uk-UA" w:eastAsia="uk-UA"/>
    </w:rPr>
  </w:style>
  <w:style w:type="paragraph" w:styleId="2">
    <w:name w:val="heading 2"/>
    <w:basedOn w:val="a"/>
    <w:next w:val="a"/>
    <w:link w:val="20"/>
    <w:uiPriority w:val="99"/>
    <w:unhideWhenUsed/>
    <w:qFormat/>
    <w:rsid w:val="00F552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F552E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552E4"/>
    <w:pPr>
      <w:keepNext/>
      <w:numPr>
        <w:ilvl w:val="3"/>
        <w:numId w:val="1"/>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F552E4"/>
    <w:pPr>
      <w:keepNext/>
      <w:numPr>
        <w:ilvl w:val="4"/>
        <w:numId w:val="1"/>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F552E4"/>
    <w:pPr>
      <w:keepNext/>
      <w:numPr>
        <w:ilvl w:val="5"/>
        <w:numId w:val="1"/>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F552E4"/>
    <w:pPr>
      <w:keepNext/>
      <w:numPr>
        <w:ilvl w:val="6"/>
        <w:numId w:val="1"/>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F552E4"/>
    <w:pPr>
      <w:keepNext/>
      <w:numPr>
        <w:ilvl w:val="7"/>
        <w:numId w:val="1"/>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F552E4"/>
    <w:pPr>
      <w:keepNext/>
      <w:numPr>
        <w:ilvl w:val="8"/>
        <w:numId w:val="1"/>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unhideWhenUsed/>
    <w:rsid w:val="00D15EBF"/>
    <w:pPr>
      <w:tabs>
        <w:tab w:val="center" w:pos="4819"/>
        <w:tab w:val="right" w:pos="9639"/>
      </w:tabs>
    </w:pPr>
    <w:rPr>
      <w:lang w:val="uk-UA"/>
    </w:rPr>
  </w:style>
  <w:style w:type="character" w:customStyle="1" w:styleId="a4">
    <w:name w:val="Верхний колонтитул Знак"/>
    <w:basedOn w:val="a0"/>
    <w:link w:val="a3"/>
    <w:uiPriority w:val="99"/>
    <w:rsid w:val="00D15EBF"/>
    <w:rPr>
      <w:rFonts w:ascii="Times New Roman" w:eastAsia="Times New Roman" w:hAnsi="Times New Roman" w:cs="Times New Roman"/>
      <w:sz w:val="24"/>
      <w:szCs w:val="24"/>
      <w:lang w:eastAsia="ru-RU"/>
    </w:rPr>
  </w:style>
  <w:style w:type="character" w:customStyle="1" w:styleId="11">
    <w:name w:val="Верхний колонтитул Знак1"/>
    <w:basedOn w:val="a0"/>
    <w:link w:val="a3"/>
    <w:uiPriority w:val="99"/>
    <w:semiHidden/>
    <w:locked/>
    <w:rsid w:val="00D15EBF"/>
    <w:rPr>
      <w:rFonts w:ascii="Times New Roman" w:eastAsia="Times New Roman" w:hAnsi="Times New Roman" w:cs="Times New Roman"/>
      <w:sz w:val="24"/>
      <w:szCs w:val="24"/>
      <w:lang w:val="uk-UA" w:eastAsia="ru-RU"/>
    </w:rPr>
  </w:style>
  <w:style w:type="paragraph" w:styleId="a5">
    <w:name w:val="List Paragraph"/>
    <w:basedOn w:val="a"/>
    <w:uiPriority w:val="99"/>
    <w:qFormat/>
    <w:rsid w:val="00F552E4"/>
    <w:pPr>
      <w:spacing w:after="200" w:line="276" w:lineRule="auto"/>
      <w:ind w:left="720"/>
      <w:contextualSpacing/>
    </w:pPr>
    <w:rPr>
      <w:rFonts w:asciiTheme="minorHAnsi" w:eastAsiaTheme="minorEastAsia" w:hAnsiTheme="minorHAnsi" w:cstheme="minorBidi"/>
      <w:sz w:val="22"/>
      <w:szCs w:val="22"/>
      <w:lang w:val="uk-UA" w:eastAsia="uk-UA"/>
    </w:rPr>
  </w:style>
  <w:style w:type="character" w:customStyle="1" w:styleId="10">
    <w:name w:val="Заголовок 1 Знак"/>
    <w:aliases w:val="Знак Знак2"/>
    <w:basedOn w:val="a0"/>
    <w:link w:val="1"/>
    <w:uiPriority w:val="99"/>
    <w:rsid w:val="00F552E4"/>
    <w:rPr>
      <w:rFonts w:ascii="Times New Roman" w:eastAsia="Times New Roman" w:hAnsi="Times New Roman" w:cs="Times New Roman"/>
      <w:b/>
      <w:bCs/>
      <w:sz w:val="26"/>
      <w:szCs w:val="26"/>
      <w:lang w:val="uk-UA" w:eastAsia="uk-UA"/>
    </w:rPr>
  </w:style>
  <w:style w:type="character" w:customStyle="1" w:styleId="20">
    <w:name w:val="Заголовок 2 Знак"/>
    <w:basedOn w:val="a0"/>
    <w:link w:val="2"/>
    <w:uiPriority w:val="99"/>
    <w:rsid w:val="00F552E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552E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F552E4"/>
    <w:rPr>
      <w:rFonts w:ascii="Times New Roman" w:eastAsia="Times New Roman" w:hAnsi="Times New Roman" w:cs="Times New Roman"/>
      <w:b/>
      <w:i/>
      <w:smallCaps/>
      <w:sz w:val="32"/>
      <w:szCs w:val="20"/>
      <w:lang w:val="uk-UA" w:eastAsia="ar-SA"/>
    </w:rPr>
  </w:style>
  <w:style w:type="character" w:customStyle="1" w:styleId="50">
    <w:name w:val="Заголовок 5 Знак"/>
    <w:basedOn w:val="a0"/>
    <w:link w:val="5"/>
    <w:uiPriority w:val="99"/>
    <w:rsid w:val="00F552E4"/>
    <w:rPr>
      <w:rFonts w:ascii="Times New Roman" w:eastAsia="Times New Roman" w:hAnsi="Times New Roman" w:cs="Times New Roman"/>
      <w:b/>
      <w:smallCaps/>
      <w:sz w:val="28"/>
      <w:szCs w:val="20"/>
      <w:lang w:val="uk-UA" w:eastAsia="ar-SA"/>
    </w:rPr>
  </w:style>
  <w:style w:type="character" w:customStyle="1" w:styleId="60">
    <w:name w:val="Заголовок 6 Знак"/>
    <w:basedOn w:val="a0"/>
    <w:link w:val="6"/>
    <w:uiPriority w:val="99"/>
    <w:rsid w:val="00F552E4"/>
    <w:rPr>
      <w:rFonts w:ascii="Times New Roman" w:eastAsia="Times New Roman" w:hAnsi="Times New Roman" w:cs="Times New Roman"/>
      <w:b/>
      <w:i/>
      <w:smallCaps/>
      <w:sz w:val="28"/>
      <w:szCs w:val="20"/>
      <w:lang w:val="uk-UA" w:eastAsia="ar-SA"/>
    </w:rPr>
  </w:style>
  <w:style w:type="character" w:customStyle="1" w:styleId="70">
    <w:name w:val="Заголовок 7 Знак"/>
    <w:basedOn w:val="a0"/>
    <w:link w:val="7"/>
    <w:uiPriority w:val="99"/>
    <w:rsid w:val="00F552E4"/>
    <w:rPr>
      <w:rFonts w:ascii="Arial" w:eastAsia="Times New Roman" w:hAnsi="Arial" w:cs="Arial"/>
      <w:b/>
      <w:smallCaps/>
      <w:szCs w:val="20"/>
      <w:lang w:val="uk-UA" w:eastAsia="ar-SA"/>
    </w:rPr>
  </w:style>
  <w:style w:type="character" w:customStyle="1" w:styleId="80">
    <w:name w:val="Заголовок 8 Знак"/>
    <w:basedOn w:val="a0"/>
    <w:link w:val="8"/>
    <w:uiPriority w:val="99"/>
    <w:rsid w:val="00F552E4"/>
    <w:rPr>
      <w:rFonts w:ascii="Arial" w:eastAsia="Times New Roman" w:hAnsi="Arial" w:cs="Arial"/>
      <w:b/>
      <w:i/>
      <w:smallCaps/>
      <w:szCs w:val="20"/>
      <w:lang w:val="uk-UA" w:eastAsia="ar-SA"/>
    </w:rPr>
  </w:style>
  <w:style w:type="character" w:customStyle="1" w:styleId="90">
    <w:name w:val="Заголовок 9 Знак"/>
    <w:basedOn w:val="a0"/>
    <w:link w:val="9"/>
    <w:uiPriority w:val="99"/>
    <w:rsid w:val="00F552E4"/>
    <w:rPr>
      <w:rFonts w:ascii="Times New Roman" w:eastAsia="Times New Roman" w:hAnsi="Times New Roman" w:cs="Times New Roman"/>
      <w:b/>
      <w:sz w:val="26"/>
      <w:szCs w:val="20"/>
      <w:lang w:val="uk-UA" w:eastAsia="ar-SA"/>
    </w:rPr>
  </w:style>
  <w:style w:type="paragraph" w:styleId="a6">
    <w:name w:val="Normal (Web)"/>
    <w:aliases w:val="Обычный (Web)"/>
    <w:basedOn w:val="a"/>
    <w:uiPriority w:val="99"/>
    <w:qFormat/>
    <w:rsid w:val="00F552E4"/>
    <w:pPr>
      <w:spacing w:before="100" w:beforeAutospacing="1" w:after="100" w:afterAutospacing="1"/>
    </w:pPr>
    <w:rPr>
      <w:lang w:val="uk-UA" w:eastAsia="uk-UA"/>
    </w:rPr>
  </w:style>
  <w:style w:type="paragraph" w:styleId="a7">
    <w:name w:val="Balloon Text"/>
    <w:basedOn w:val="a"/>
    <w:link w:val="a8"/>
    <w:uiPriority w:val="99"/>
    <w:semiHidden/>
    <w:unhideWhenUsed/>
    <w:rsid w:val="00F552E4"/>
    <w:rPr>
      <w:rFonts w:ascii="Tahoma" w:hAnsi="Tahoma" w:cs="Tahoma"/>
      <w:sz w:val="16"/>
      <w:szCs w:val="16"/>
    </w:rPr>
  </w:style>
  <w:style w:type="character" w:customStyle="1" w:styleId="a8">
    <w:name w:val="Текст выноски Знак"/>
    <w:basedOn w:val="a0"/>
    <w:link w:val="a7"/>
    <w:uiPriority w:val="99"/>
    <w:semiHidden/>
    <w:rsid w:val="00F552E4"/>
    <w:rPr>
      <w:rFonts w:ascii="Tahoma" w:eastAsia="Times New Roman" w:hAnsi="Tahoma" w:cs="Tahoma"/>
      <w:sz w:val="16"/>
      <w:szCs w:val="16"/>
      <w:lang w:eastAsia="ru-RU"/>
    </w:rPr>
  </w:style>
  <w:style w:type="paragraph" w:customStyle="1" w:styleId="12">
    <w:name w:val="Абзац списка1"/>
    <w:basedOn w:val="a"/>
    <w:uiPriority w:val="99"/>
    <w:qFormat/>
    <w:rsid w:val="00F552E4"/>
    <w:pPr>
      <w:ind w:left="720"/>
      <w:contextualSpacing/>
    </w:pPr>
  </w:style>
  <w:style w:type="paragraph" w:customStyle="1" w:styleId="Standard">
    <w:name w:val="Standard"/>
    <w:rsid w:val="00F552E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uiPriority w:val="99"/>
    <w:rsid w:val="00F552E4"/>
  </w:style>
  <w:style w:type="paragraph" w:customStyle="1" w:styleId="21">
    <w:name w:val="Абзац списка2"/>
    <w:basedOn w:val="a"/>
    <w:uiPriority w:val="99"/>
    <w:rsid w:val="00F552E4"/>
    <w:pPr>
      <w:ind w:left="720"/>
      <w:contextualSpacing/>
    </w:pPr>
  </w:style>
  <w:style w:type="paragraph" w:customStyle="1" w:styleId="13">
    <w:name w:val="Без интервала1"/>
    <w:uiPriority w:val="99"/>
    <w:qFormat/>
    <w:rsid w:val="00F552E4"/>
    <w:pPr>
      <w:spacing w:after="0" w:line="240" w:lineRule="auto"/>
    </w:pPr>
    <w:rPr>
      <w:rFonts w:ascii="Calibri" w:eastAsia="Times New Roman" w:hAnsi="Calibri" w:cs="Times New Roman"/>
      <w:lang w:eastAsia="ru-RU"/>
    </w:rPr>
  </w:style>
  <w:style w:type="table" w:customStyle="1" w:styleId="22">
    <w:name w:val="Сетка таблицы2"/>
    <w:basedOn w:val="a1"/>
    <w:next w:val="a9"/>
    <w:uiPriority w:val="99"/>
    <w:rsid w:val="00F552E4"/>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99"/>
    <w:rsid w:val="00F552E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rsid w:val="00F552E4"/>
    <w:pPr>
      <w:overflowPunct w:val="0"/>
      <w:autoSpaceDE w:val="0"/>
      <w:autoSpaceDN w:val="0"/>
      <w:adjustRightInd w:val="0"/>
      <w:spacing w:before="120"/>
      <w:ind w:firstLine="567"/>
      <w:jc w:val="center"/>
    </w:pPr>
    <w:rPr>
      <w:rFonts w:ascii="Courier New" w:hAnsi="Courier New"/>
      <w:szCs w:val="20"/>
    </w:rPr>
  </w:style>
  <w:style w:type="paragraph" w:customStyle="1" w:styleId="StyleZakonu">
    <w:name w:val="StyleZakonu"/>
    <w:basedOn w:val="a"/>
    <w:link w:val="StyleZakonu0"/>
    <w:rsid w:val="00F552E4"/>
    <w:pPr>
      <w:spacing w:after="60" w:line="220" w:lineRule="exact"/>
      <w:ind w:firstLine="284"/>
      <w:jc w:val="both"/>
    </w:pPr>
    <w:rPr>
      <w:sz w:val="20"/>
      <w:szCs w:val="20"/>
      <w:lang w:val="uk-UA"/>
    </w:rPr>
  </w:style>
  <w:style w:type="character" w:customStyle="1" w:styleId="StyleZakonu0">
    <w:name w:val="StyleZakonu Знак"/>
    <w:link w:val="StyleZakonu"/>
    <w:locked/>
    <w:rsid w:val="00F552E4"/>
    <w:rPr>
      <w:rFonts w:ascii="Times New Roman" w:eastAsia="Times New Roman" w:hAnsi="Times New Roman" w:cs="Times New Roman"/>
      <w:sz w:val="20"/>
      <w:szCs w:val="20"/>
      <w:lang w:val="uk-UA" w:eastAsia="ru-RU"/>
    </w:rPr>
  </w:style>
  <w:style w:type="paragraph" w:customStyle="1" w:styleId="rvps6">
    <w:name w:val="rvps6"/>
    <w:basedOn w:val="a"/>
    <w:rsid w:val="00F552E4"/>
    <w:pPr>
      <w:spacing w:before="100" w:beforeAutospacing="1" w:after="100" w:afterAutospacing="1"/>
    </w:pPr>
    <w:rPr>
      <w:lang w:val="uk-UA" w:eastAsia="uk-UA"/>
    </w:rPr>
  </w:style>
  <w:style w:type="character" w:styleId="aa">
    <w:name w:val="Hyperlink"/>
    <w:basedOn w:val="a0"/>
    <w:uiPriority w:val="99"/>
    <w:unhideWhenUsed/>
    <w:rsid w:val="00F552E4"/>
    <w:rPr>
      <w:color w:val="0000FF" w:themeColor="hyperlink"/>
      <w:u w:val="single"/>
    </w:rPr>
  </w:style>
  <w:style w:type="paragraph" w:styleId="ab">
    <w:name w:val="Body Text"/>
    <w:aliases w:val="Знак7 Знак,Знак7"/>
    <w:basedOn w:val="a"/>
    <w:link w:val="ac"/>
    <w:uiPriority w:val="99"/>
    <w:unhideWhenUsed/>
    <w:qFormat/>
    <w:rsid w:val="00F552E4"/>
    <w:pPr>
      <w:spacing w:after="120"/>
    </w:pPr>
  </w:style>
  <w:style w:type="character" w:customStyle="1" w:styleId="ac">
    <w:name w:val="Основной текст Знак"/>
    <w:aliases w:val="Знак7 Знак Знак,Знак7 Знак1"/>
    <w:basedOn w:val="a0"/>
    <w:link w:val="ab"/>
    <w:uiPriority w:val="99"/>
    <w:rsid w:val="00F552E4"/>
    <w:rPr>
      <w:rFonts w:ascii="Times New Roman" w:eastAsia="Times New Roman" w:hAnsi="Times New Roman" w:cs="Times New Roman"/>
      <w:sz w:val="24"/>
      <w:szCs w:val="24"/>
      <w:lang w:eastAsia="ru-RU"/>
    </w:rPr>
  </w:style>
  <w:style w:type="paragraph" w:customStyle="1" w:styleId="23">
    <w:name w:val="Знак Знак Знак Знак Знак Знак Знак Знак2"/>
    <w:basedOn w:val="a"/>
    <w:rsid w:val="00F552E4"/>
    <w:rPr>
      <w:rFonts w:ascii="Verdana" w:hAnsi="Verdana" w:cs="Verdana"/>
      <w:sz w:val="20"/>
      <w:szCs w:val="20"/>
      <w:lang w:val="en-US" w:eastAsia="en-US"/>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F55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F552E4"/>
    <w:rPr>
      <w:rFonts w:ascii="Courier New" w:eastAsia="Times New Roman" w:hAnsi="Courier New" w:cs="Courier New"/>
      <w:color w:val="000000"/>
      <w:sz w:val="14"/>
      <w:szCs w:val="14"/>
      <w:lang w:eastAsia="ru-RU"/>
    </w:rPr>
  </w:style>
  <w:style w:type="character" w:styleId="ad">
    <w:name w:val="Emphasis"/>
    <w:qFormat/>
    <w:rsid w:val="00F552E4"/>
    <w:rPr>
      <w:i/>
      <w:iCs/>
    </w:rPr>
  </w:style>
  <w:style w:type="paragraph" w:customStyle="1" w:styleId="Style8">
    <w:name w:val="Style8"/>
    <w:basedOn w:val="a"/>
    <w:uiPriority w:val="99"/>
    <w:rsid w:val="00F552E4"/>
    <w:pPr>
      <w:widowControl w:val="0"/>
      <w:autoSpaceDE w:val="0"/>
      <w:autoSpaceDN w:val="0"/>
      <w:adjustRightInd w:val="0"/>
    </w:pPr>
    <w:rPr>
      <w:rFonts w:ascii="Arial Black" w:eastAsiaTheme="minorEastAsia" w:hAnsi="Arial Black" w:cstheme="minorBidi"/>
    </w:rPr>
  </w:style>
  <w:style w:type="character" w:customStyle="1" w:styleId="FontStyle23">
    <w:name w:val="Font Style23"/>
    <w:basedOn w:val="a0"/>
    <w:uiPriority w:val="99"/>
    <w:rsid w:val="00F552E4"/>
    <w:rPr>
      <w:rFonts w:ascii="Times New Roman" w:hAnsi="Times New Roman" w:cs="Times New Roman" w:hint="default"/>
      <w:b/>
      <w:bCs/>
      <w:sz w:val="22"/>
      <w:szCs w:val="22"/>
    </w:rPr>
  </w:style>
  <w:style w:type="paragraph" w:customStyle="1" w:styleId="Style9">
    <w:name w:val="Style9"/>
    <w:basedOn w:val="a"/>
    <w:uiPriority w:val="99"/>
    <w:rsid w:val="00F552E4"/>
    <w:pPr>
      <w:widowControl w:val="0"/>
      <w:autoSpaceDE w:val="0"/>
      <w:autoSpaceDN w:val="0"/>
      <w:adjustRightInd w:val="0"/>
    </w:pPr>
    <w:rPr>
      <w:rFonts w:ascii="Arial Black" w:eastAsiaTheme="minorEastAsia" w:hAnsi="Arial Black" w:cstheme="minorBidi"/>
    </w:rPr>
  </w:style>
  <w:style w:type="paragraph" w:customStyle="1" w:styleId="Style10">
    <w:name w:val="Style10"/>
    <w:basedOn w:val="a"/>
    <w:uiPriority w:val="99"/>
    <w:rsid w:val="00F552E4"/>
    <w:pPr>
      <w:widowControl w:val="0"/>
      <w:autoSpaceDE w:val="0"/>
      <w:autoSpaceDN w:val="0"/>
      <w:adjustRightInd w:val="0"/>
    </w:pPr>
    <w:rPr>
      <w:rFonts w:ascii="Arial Black" w:eastAsiaTheme="minorEastAsia" w:hAnsi="Arial Black" w:cstheme="minorBidi"/>
    </w:rPr>
  </w:style>
  <w:style w:type="paragraph" w:customStyle="1" w:styleId="Style11">
    <w:name w:val="Style11"/>
    <w:basedOn w:val="a"/>
    <w:uiPriority w:val="99"/>
    <w:rsid w:val="00F552E4"/>
    <w:pPr>
      <w:widowControl w:val="0"/>
      <w:autoSpaceDE w:val="0"/>
      <w:autoSpaceDN w:val="0"/>
      <w:adjustRightInd w:val="0"/>
    </w:pPr>
    <w:rPr>
      <w:rFonts w:ascii="Arial Black" w:eastAsiaTheme="minorEastAsia" w:hAnsi="Arial Black" w:cstheme="minorBidi"/>
    </w:rPr>
  </w:style>
  <w:style w:type="character" w:customStyle="1" w:styleId="FontStyle24">
    <w:name w:val="Font Style24"/>
    <w:basedOn w:val="a0"/>
    <w:uiPriority w:val="99"/>
    <w:rsid w:val="00F552E4"/>
    <w:rPr>
      <w:rFonts w:ascii="Times New Roman" w:hAnsi="Times New Roman" w:cs="Times New Roman"/>
      <w:b/>
      <w:bCs/>
      <w:i/>
      <w:iCs/>
      <w:sz w:val="22"/>
      <w:szCs w:val="22"/>
    </w:rPr>
  </w:style>
  <w:style w:type="character" w:customStyle="1" w:styleId="FontStyle25">
    <w:name w:val="Font Style25"/>
    <w:basedOn w:val="a0"/>
    <w:uiPriority w:val="99"/>
    <w:rsid w:val="00F552E4"/>
    <w:rPr>
      <w:rFonts w:ascii="Times New Roman" w:hAnsi="Times New Roman" w:cs="Times New Roman"/>
      <w:sz w:val="22"/>
      <w:szCs w:val="22"/>
    </w:rPr>
  </w:style>
  <w:style w:type="paragraph" w:customStyle="1" w:styleId="210">
    <w:name w:val="Основной текст с отступом 21"/>
    <w:basedOn w:val="a"/>
    <w:uiPriority w:val="99"/>
    <w:rsid w:val="00F552E4"/>
    <w:pPr>
      <w:suppressAutoHyphens/>
      <w:spacing w:after="120" w:line="480" w:lineRule="auto"/>
      <w:ind w:left="283"/>
    </w:pPr>
    <w:rPr>
      <w:lang w:eastAsia="ar-SA"/>
    </w:rPr>
  </w:style>
  <w:style w:type="character" w:styleId="ae">
    <w:name w:val="Strong"/>
    <w:uiPriority w:val="99"/>
    <w:qFormat/>
    <w:rsid w:val="00F552E4"/>
    <w:rPr>
      <w:b/>
      <w:bCs/>
    </w:rPr>
  </w:style>
  <w:style w:type="paragraph" w:customStyle="1" w:styleId="xfmc1">
    <w:name w:val="xfmc1"/>
    <w:basedOn w:val="a"/>
    <w:uiPriority w:val="99"/>
    <w:rsid w:val="00F552E4"/>
    <w:pPr>
      <w:spacing w:before="100" w:beforeAutospacing="1" w:after="100" w:afterAutospacing="1"/>
    </w:pPr>
  </w:style>
  <w:style w:type="character" w:customStyle="1" w:styleId="HTML1">
    <w:name w:val="Стандартный HTML Знак1"/>
    <w:basedOn w:val="a0"/>
    <w:uiPriority w:val="99"/>
    <w:semiHidden/>
    <w:rsid w:val="00F552E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F552E4"/>
  </w:style>
  <w:style w:type="character" w:styleId="af">
    <w:name w:val="FollowedHyperlink"/>
    <w:basedOn w:val="a0"/>
    <w:uiPriority w:val="99"/>
    <w:unhideWhenUsed/>
    <w:rsid w:val="00F552E4"/>
    <w:rPr>
      <w:color w:val="800080"/>
      <w:u w:val="single"/>
    </w:rPr>
  </w:style>
  <w:style w:type="character" w:customStyle="1" w:styleId="110">
    <w:name w:val="Заголовок 1 Знак1"/>
    <w:basedOn w:val="a0"/>
    <w:uiPriority w:val="99"/>
    <w:rsid w:val="00F552E4"/>
    <w:rPr>
      <w:rFonts w:ascii="Cambria" w:eastAsia="Times New Roman" w:hAnsi="Cambria" w:cs="Times New Roman" w:hint="default"/>
      <w:b/>
      <w:bCs/>
      <w:color w:val="365F91" w:themeColor="accent1" w:themeShade="BF"/>
      <w:sz w:val="28"/>
      <w:szCs w:val="28"/>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1"/>
    <w:uiPriority w:val="99"/>
    <w:locked/>
    <w:rsid w:val="00F552E4"/>
    <w:rPr>
      <w:rFonts w:ascii="Times New Roman" w:eastAsia="Times New Roman" w:hAnsi="Times New Roman" w:cs="Times New Roman"/>
      <w:sz w:val="24"/>
      <w:szCs w:val="24"/>
      <w:lang w:eastAsia="ru-RU"/>
    </w:rPr>
  </w:style>
  <w:style w:type="paragraph" w:styleId="af1">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uiPriority w:val="99"/>
    <w:unhideWhenUsed/>
    <w:qFormat/>
    <w:rsid w:val="00F552E4"/>
    <w:pPr>
      <w:tabs>
        <w:tab w:val="center" w:pos="4677"/>
        <w:tab w:val="right" w:pos="9355"/>
      </w:tabs>
    </w:pPr>
  </w:style>
  <w:style w:type="character" w:customStyle="1" w:styleId="15">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1"/>
    <w:uiPriority w:val="99"/>
    <w:rsid w:val="00F552E4"/>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3"/>
    <w:uiPriority w:val="99"/>
    <w:locked/>
    <w:rsid w:val="00F552E4"/>
    <w:rPr>
      <w:lang w:val="uk-UA"/>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F552E4"/>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F552E4"/>
    <w:pPr>
      <w:spacing w:after="120" w:line="480" w:lineRule="auto"/>
      <w:ind w:left="283"/>
    </w:pPr>
    <w:rPr>
      <w:rFonts w:asciiTheme="minorHAnsi" w:eastAsiaTheme="minorHAnsi" w:hAnsiTheme="minorHAnsi" w:cstheme="minorBidi"/>
      <w:sz w:val="22"/>
      <w:szCs w:val="22"/>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F552E4"/>
    <w:rPr>
      <w:rFonts w:ascii="Times New Roman" w:eastAsia="Times New Roman" w:hAnsi="Times New Roman" w:cs="Times New Roman"/>
      <w:sz w:val="24"/>
      <w:szCs w:val="24"/>
      <w:lang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F552E4"/>
    <w:rPr>
      <w:sz w:val="16"/>
      <w:szCs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unhideWhenUsed/>
    <w:qFormat/>
    <w:rsid w:val="00F552E4"/>
    <w:pPr>
      <w:spacing w:after="120"/>
      <w:ind w:left="283"/>
    </w:pPr>
    <w:rPr>
      <w:rFonts w:asciiTheme="minorHAnsi" w:eastAsiaTheme="minorHAnsi" w:hAnsiTheme="minorHAnsi" w:cstheme="minorBidi"/>
      <w:sz w:val="16"/>
      <w:szCs w:val="16"/>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uiPriority w:val="99"/>
    <w:rsid w:val="00F552E4"/>
    <w:rPr>
      <w:rFonts w:ascii="Times New Roman" w:eastAsia="Times New Roman" w:hAnsi="Times New Roman" w:cs="Times New Roman"/>
      <w:sz w:val="16"/>
      <w:szCs w:val="16"/>
      <w:lang w:eastAsia="ru-RU"/>
    </w:rPr>
  </w:style>
  <w:style w:type="paragraph" w:customStyle="1" w:styleId="16">
    <w:name w:val="Знак Знак1 Знак Знак Знак Знак Знак Знак Знак Знак Знак"/>
    <w:basedOn w:val="a"/>
    <w:uiPriority w:val="99"/>
    <w:qFormat/>
    <w:rsid w:val="00F552E4"/>
    <w:rPr>
      <w:rFonts w:ascii="Verdana" w:hAnsi="Verdana" w:cs="Verdana"/>
      <w:sz w:val="20"/>
      <w:szCs w:val="20"/>
      <w:lang w:val="en-US" w:eastAsia="en-US"/>
    </w:rPr>
  </w:style>
  <w:style w:type="paragraph" w:customStyle="1" w:styleId="17">
    <w:name w:val="Абзац списку1"/>
    <w:basedOn w:val="a"/>
    <w:uiPriority w:val="99"/>
    <w:qFormat/>
    <w:rsid w:val="00F552E4"/>
    <w:pPr>
      <w:spacing w:after="200" w:line="276" w:lineRule="auto"/>
      <w:ind w:left="720"/>
    </w:pPr>
    <w:rPr>
      <w:rFonts w:ascii="Calibri" w:hAnsi="Calibri" w:cs="Calibri"/>
      <w:sz w:val="22"/>
      <w:szCs w:val="22"/>
    </w:rPr>
  </w:style>
  <w:style w:type="paragraph" w:customStyle="1" w:styleId="18">
    <w:name w:val="Без інтервалів1"/>
    <w:uiPriority w:val="99"/>
    <w:qFormat/>
    <w:rsid w:val="00F552E4"/>
    <w:pPr>
      <w:spacing w:after="0" w:line="240" w:lineRule="auto"/>
    </w:pPr>
    <w:rPr>
      <w:rFonts w:ascii="Calibri" w:eastAsia="Calibri" w:hAnsi="Calibri" w:cs="Calibri"/>
      <w:lang w:val="uk-UA"/>
    </w:rPr>
  </w:style>
  <w:style w:type="paragraph" w:customStyle="1" w:styleId="19">
    <w:name w:val="Текст примечания1"/>
    <w:basedOn w:val="a"/>
    <w:uiPriority w:val="99"/>
    <w:qFormat/>
    <w:rsid w:val="00F552E4"/>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F552E4"/>
    <w:rPr>
      <w:rFonts w:ascii="Verdana" w:hAnsi="Verdana" w:cs="Verdana"/>
      <w:sz w:val="20"/>
      <w:szCs w:val="20"/>
      <w:lang w:val="en-US" w:eastAsia="en-US"/>
    </w:rPr>
  </w:style>
  <w:style w:type="paragraph" w:customStyle="1" w:styleId="af4">
    <w:name w:val="Заголовок"/>
    <w:basedOn w:val="a"/>
    <w:next w:val="ab"/>
    <w:uiPriority w:val="99"/>
    <w:qFormat/>
    <w:rsid w:val="00F552E4"/>
    <w:pPr>
      <w:keepNext/>
      <w:suppressAutoHyphens/>
      <w:spacing w:before="240" w:after="120"/>
    </w:pPr>
    <w:rPr>
      <w:rFonts w:ascii="Arial" w:eastAsia="Microsoft YaHei" w:hAnsi="Arial" w:cs="Arial"/>
      <w:sz w:val="28"/>
      <w:szCs w:val="28"/>
      <w:lang w:eastAsia="zh-CN"/>
    </w:rPr>
  </w:style>
  <w:style w:type="paragraph" w:customStyle="1" w:styleId="af5">
    <w:name w:val="Покажчик"/>
    <w:basedOn w:val="a"/>
    <w:uiPriority w:val="99"/>
    <w:qFormat/>
    <w:rsid w:val="00F552E4"/>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qFormat/>
    <w:rsid w:val="00F552E4"/>
    <w:pPr>
      <w:suppressAutoHyphens/>
    </w:pPr>
    <w:rPr>
      <w:rFonts w:ascii="Verdana" w:hAnsi="Verdana" w:cs="Verdana"/>
      <w:sz w:val="20"/>
      <w:szCs w:val="20"/>
      <w:lang w:val="en-US" w:eastAsia="zh-CN"/>
    </w:rPr>
  </w:style>
  <w:style w:type="paragraph" w:customStyle="1" w:styleId="af6">
    <w:name w:val="Вміст таблиці"/>
    <w:basedOn w:val="a"/>
    <w:uiPriority w:val="99"/>
    <w:qFormat/>
    <w:rsid w:val="00F552E4"/>
    <w:pPr>
      <w:suppressLineNumbers/>
      <w:suppressAutoHyphens/>
    </w:pPr>
    <w:rPr>
      <w:lang w:eastAsia="zh-CN"/>
    </w:rPr>
  </w:style>
  <w:style w:type="paragraph" w:customStyle="1" w:styleId="af7">
    <w:name w:val="Заголовок таблиці"/>
    <w:basedOn w:val="af6"/>
    <w:uiPriority w:val="99"/>
    <w:qFormat/>
    <w:rsid w:val="00F552E4"/>
    <w:pPr>
      <w:jc w:val="center"/>
    </w:pPr>
    <w:rPr>
      <w:b/>
      <w:bCs/>
    </w:rPr>
  </w:style>
  <w:style w:type="paragraph" w:customStyle="1" w:styleId="af8">
    <w:name w:val="Вміст кадру"/>
    <w:basedOn w:val="ab"/>
    <w:uiPriority w:val="99"/>
    <w:qFormat/>
    <w:rsid w:val="00F552E4"/>
    <w:pPr>
      <w:suppressAutoHyphens/>
    </w:pPr>
    <w:rPr>
      <w:rFonts w:ascii="MS Mincho" w:eastAsia="MS Mincho" w:hAnsi="MS Mincho" w:cs="MS Mincho"/>
      <w:sz w:val="22"/>
      <w:szCs w:val="22"/>
      <w:lang w:val="uk-UA" w:eastAsia="zh-CN"/>
    </w:rPr>
  </w:style>
  <w:style w:type="paragraph" w:customStyle="1" w:styleId="1a">
    <w:name w:val="Знак Знак1 Знак Знак Знак Знак Знак"/>
    <w:basedOn w:val="a"/>
    <w:uiPriority w:val="99"/>
    <w:qFormat/>
    <w:rsid w:val="00F552E4"/>
    <w:rPr>
      <w:rFonts w:ascii="Verdana" w:hAnsi="Verdana" w:cs="Verdana"/>
      <w:sz w:val="20"/>
      <w:szCs w:val="20"/>
      <w:lang w:val="en-US" w:eastAsia="en-US"/>
    </w:rPr>
  </w:style>
  <w:style w:type="paragraph" w:customStyle="1" w:styleId="1b">
    <w:name w:val="Знак Знак1 Знак Знак Знак Знак Знак Знак Знак Знак Знак Знак"/>
    <w:basedOn w:val="a"/>
    <w:uiPriority w:val="99"/>
    <w:qFormat/>
    <w:rsid w:val="00F552E4"/>
    <w:rPr>
      <w:rFonts w:ascii="Verdana" w:hAnsi="Verdana" w:cs="Verdana"/>
      <w:sz w:val="20"/>
      <w:szCs w:val="20"/>
      <w:lang w:val="en-US" w:eastAsia="en-US"/>
    </w:rPr>
  </w:style>
  <w:style w:type="paragraph" w:customStyle="1" w:styleId="1c">
    <w:name w:val="Знак Знак1 Знак Знак Знак Знак Знак Знак Знак"/>
    <w:basedOn w:val="a"/>
    <w:uiPriority w:val="99"/>
    <w:qFormat/>
    <w:rsid w:val="00F552E4"/>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F552E4"/>
    <w:rPr>
      <w:rFonts w:ascii="Verdana" w:hAnsi="Verdana" w:cs="Verdana"/>
      <w:sz w:val="20"/>
      <w:szCs w:val="20"/>
      <w:lang w:val="en-US" w:eastAsia="en-US"/>
    </w:rPr>
  </w:style>
  <w:style w:type="character" w:customStyle="1" w:styleId="26">
    <w:name w:val="Основной текст (2)_"/>
    <w:link w:val="27"/>
    <w:uiPriority w:val="99"/>
    <w:locked/>
    <w:rsid w:val="00F552E4"/>
    <w:rPr>
      <w:i/>
      <w:iCs/>
      <w:sz w:val="23"/>
      <w:szCs w:val="23"/>
      <w:shd w:val="clear" w:color="auto" w:fill="FFFFFF"/>
      <w:lang w:eastAsia="uk-UA"/>
    </w:rPr>
  </w:style>
  <w:style w:type="paragraph" w:customStyle="1" w:styleId="27">
    <w:name w:val="Основной текст (2)"/>
    <w:basedOn w:val="a"/>
    <w:link w:val="26"/>
    <w:uiPriority w:val="99"/>
    <w:qFormat/>
    <w:rsid w:val="00F552E4"/>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F552E4"/>
    <w:pPr>
      <w:spacing w:before="100" w:beforeAutospacing="1" w:after="100" w:afterAutospacing="1"/>
    </w:pPr>
  </w:style>
  <w:style w:type="paragraph" w:customStyle="1" w:styleId="msonormalcxsplast">
    <w:name w:val="msonormalcxsplast"/>
    <w:basedOn w:val="a"/>
    <w:uiPriority w:val="99"/>
    <w:qFormat/>
    <w:rsid w:val="00F552E4"/>
    <w:pPr>
      <w:spacing w:before="100" w:beforeAutospacing="1" w:after="100" w:afterAutospacing="1"/>
    </w:pPr>
  </w:style>
  <w:style w:type="paragraph" w:customStyle="1" w:styleId="msonormalcxspmiddlecxspmiddle">
    <w:name w:val="msonormalcxspmiddlecxspmiddle"/>
    <w:basedOn w:val="a"/>
    <w:uiPriority w:val="99"/>
    <w:qFormat/>
    <w:rsid w:val="00F552E4"/>
    <w:pPr>
      <w:spacing w:before="100" w:beforeAutospacing="1" w:after="100" w:afterAutospacing="1"/>
    </w:pPr>
  </w:style>
  <w:style w:type="paragraph" w:customStyle="1" w:styleId="msonormalcxspmiddlecxsplast">
    <w:name w:val="msonormalcxspmiddlecxsplast"/>
    <w:basedOn w:val="a"/>
    <w:uiPriority w:val="99"/>
    <w:qFormat/>
    <w:rsid w:val="00F552E4"/>
    <w:pPr>
      <w:spacing w:before="100" w:beforeAutospacing="1" w:after="100" w:afterAutospacing="1"/>
    </w:pPr>
  </w:style>
  <w:style w:type="paragraph" w:customStyle="1" w:styleId="211">
    <w:name w:val="Основной текст 21"/>
    <w:basedOn w:val="a"/>
    <w:uiPriority w:val="99"/>
    <w:qFormat/>
    <w:rsid w:val="00F552E4"/>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qFormat/>
    <w:rsid w:val="00F552E4"/>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F552E4"/>
    <w:rPr>
      <w:rFonts w:ascii="Verdana" w:eastAsia="Calibri" w:hAnsi="Verdana" w:cs="Verdana"/>
      <w:sz w:val="20"/>
      <w:szCs w:val="20"/>
      <w:lang w:val="en-US" w:eastAsia="en-US"/>
    </w:rPr>
  </w:style>
  <w:style w:type="paragraph" w:customStyle="1" w:styleId="af9">
    <w:name w:val="Знак Знак Знак"/>
    <w:basedOn w:val="a"/>
    <w:uiPriority w:val="99"/>
    <w:qFormat/>
    <w:rsid w:val="00F552E4"/>
    <w:rPr>
      <w:rFonts w:ascii="Verdana" w:hAnsi="Verdana" w:cs="Verdana"/>
      <w:sz w:val="20"/>
      <w:szCs w:val="20"/>
      <w:lang w:val="en-US" w:eastAsia="en-US"/>
    </w:rPr>
  </w:style>
  <w:style w:type="paragraph" w:customStyle="1" w:styleId="1d">
    <w:name w:val="Знак Знак1 Знак Знак Знак Знак Знак Знак Знак Знак"/>
    <w:basedOn w:val="a"/>
    <w:uiPriority w:val="99"/>
    <w:qFormat/>
    <w:rsid w:val="00F552E4"/>
    <w:rPr>
      <w:rFonts w:ascii="Verdana" w:hAnsi="Verdana" w:cs="Verdana"/>
      <w:sz w:val="20"/>
      <w:szCs w:val="20"/>
      <w:lang w:val="en-US" w:eastAsia="en-US"/>
    </w:rPr>
  </w:style>
  <w:style w:type="character" w:customStyle="1" w:styleId="1e">
    <w:name w:val="Основной текст Знак1"/>
    <w:basedOn w:val="a0"/>
    <w:uiPriority w:val="99"/>
    <w:semiHidden/>
    <w:rsid w:val="00F552E4"/>
  </w:style>
  <w:style w:type="character" w:customStyle="1" w:styleId="BodyTextChar1">
    <w:name w:val="Body Text Char1"/>
    <w:aliases w:val="Знак7 Знак Char1,Знак7 Char1"/>
    <w:basedOn w:val="a0"/>
    <w:uiPriority w:val="99"/>
    <w:semiHidden/>
    <w:rsid w:val="00F552E4"/>
    <w:rPr>
      <w:rFonts w:ascii="Times New Roman" w:hAnsi="Times New Roman" w:cs="Times New Roman" w:hint="default"/>
      <w:sz w:val="24"/>
      <w:szCs w:val="24"/>
    </w:rPr>
  </w:style>
  <w:style w:type="character" w:customStyle="1" w:styleId="WW8Num2z0">
    <w:name w:val="WW8Num2z0"/>
    <w:uiPriority w:val="99"/>
    <w:rsid w:val="00F552E4"/>
    <w:rPr>
      <w:rFonts w:ascii="Times New Roman" w:hAnsi="Times New Roman" w:cs="Times New Roman" w:hint="default"/>
    </w:rPr>
  </w:style>
  <w:style w:type="character" w:customStyle="1" w:styleId="WW8Num4z0">
    <w:name w:val="WW8Num4z0"/>
    <w:uiPriority w:val="99"/>
    <w:rsid w:val="00F552E4"/>
    <w:rPr>
      <w:rFonts w:ascii="Times New Roman" w:hAnsi="Times New Roman" w:cs="Times New Roman" w:hint="default"/>
    </w:rPr>
  </w:style>
  <w:style w:type="character" w:customStyle="1" w:styleId="WW8Num5z0">
    <w:name w:val="WW8Num5z0"/>
    <w:uiPriority w:val="99"/>
    <w:rsid w:val="00F552E4"/>
    <w:rPr>
      <w:rFonts w:ascii="Times New Roman" w:hAnsi="Times New Roman" w:cs="Times New Roman" w:hint="default"/>
    </w:rPr>
  </w:style>
  <w:style w:type="character" w:customStyle="1" w:styleId="WW8Num6z0">
    <w:name w:val="WW8Num6z0"/>
    <w:uiPriority w:val="99"/>
    <w:rsid w:val="00F552E4"/>
    <w:rPr>
      <w:color w:val="FF0000"/>
    </w:rPr>
  </w:style>
  <w:style w:type="character" w:customStyle="1" w:styleId="Absatz-Standardschriftart">
    <w:name w:val="Absatz-Standardschriftart"/>
    <w:uiPriority w:val="99"/>
    <w:rsid w:val="00F552E4"/>
  </w:style>
  <w:style w:type="character" w:customStyle="1" w:styleId="WW8Num1z0">
    <w:name w:val="WW8Num1z0"/>
    <w:uiPriority w:val="99"/>
    <w:rsid w:val="00F552E4"/>
    <w:rPr>
      <w:rFonts w:ascii="Times New Roman" w:hAnsi="Times New Roman" w:cs="Times New Roman" w:hint="default"/>
    </w:rPr>
  </w:style>
  <w:style w:type="character" w:customStyle="1" w:styleId="WW8Num2z1">
    <w:name w:val="WW8Num2z1"/>
    <w:uiPriority w:val="99"/>
    <w:rsid w:val="00F552E4"/>
    <w:rPr>
      <w:rFonts w:ascii="Courier New" w:hAnsi="Courier New" w:cs="Courier New" w:hint="default"/>
    </w:rPr>
  </w:style>
  <w:style w:type="character" w:customStyle="1" w:styleId="WW8Num2z2">
    <w:name w:val="WW8Num2z2"/>
    <w:uiPriority w:val="99"/>
    <w:rsid w:val="00F552E4"/>
    <w:rPr>
      <w:rFonts w:ascii="Wingdings" w:hAnsi="Wingdings" w:cs="Wingdings" w:hint="default"/>
    </w:rPr>
  </w:style>
  <w:style w:type="character" w:customStyle="1" w:styleId="WW8Num2z3">
    <w:name w:val="WW8Num2z3"/>
    <w:uiPriority w:val="99"/>
    <w:rsid w:val="00F552E4"/>
    <w:rPr>
      <w:rFonts w:ascii="Symbol" w:hAnsi="Symbol" w:cs="Symbol" w:hint="default"/>
    </w:rPr>
  </w:style>
  <w:style w:type="character" w:customStyle="1" w:styleId="WW8Num4z1">
    <w:name w:val="WW8Num4z1"/>
    <w:uiPriority w:val="99"/>
    <w:rsid w:val="00F552E4"/>
    <w:rPr>
      <w:rFonts w:ascii="Courier New" w:hAnsi="Courier New" w:cs="Courier New" w:hint="default"/>
    </w:rPr>
  </w:style>
  <w:style w:type="character" w:customStyle="1" w:styleId="WW8Num4z2">
    <w:name w:val="WW8Num4z2"/>
    <w:uiPriority w:val="99"/>
    <w:rsid w:val="00F552E4"/>
    <w:rPr>
      <w:rFonts w:ascii="Wingdings" w:hAnsi="Wingdings" w:cs="Wingdings" w:hint="default"/>
    </w:rPr>
  </w:style>
  <w:style w:type="character" w:customStyle="1" w:styleId="WW8Num4z3">
    <w:name w:val="WW8Num4z3"/>
    <w:uiPriority w:val="99"/>
    <w:rsid w:val="00F552E4"/>
    <w:rPr>
      <w:rFonts w:ascii="Symbol" w:hAnsi="Symbol" w:cs="Symbol" w:hint="default"/>
    </w:rPr>
  </w:style>
  <w:style w:type="character" w:customStyle="1" w:styleId="WW8Num5z1">
    <w:name w:val="WW8Num5z1"/>
    <w:uiPriority w:val="99"/>
    <w:rsid w:val="00F552E4"/>
    <w:rPr>
      <w:rFonts w:ascii="Courier New" w:hAnsi="Courier New" w:cs="Courier New" w:hint="default"/>
    </w:rPr>
  </w:style>
  <w:style w:type="character" w:customStyle="1" w:styleId="WW8Num5z2">
    <w:name w:val="WW8Num5z2"/>
    <w:uiPriority w:val="99"/>
    <w:rsid w:val="00F552E4"/>
    <w:rPr>
      <w:rFonts w:ascii="Wingdings" w:hAnsi="Wingdings" w:cs="Wingdings" w:hint="default"/>
    </w:rPr>
  </w:style>
  <w:style w:type="character" w:customStyle="1" w:styleId="WW8Num5z3">
    <w:name w:val="WW8Num5z3"/>
    <w:uiPriority w:val="99"/>
    <w:rsid w:val="00F552E4"/>
    <w:rPr>
      <w:rFonts w:ascii="Symbol" w:hAnsi="Symbol" w:cs="Symbol" w:hint="default"/>
    </w:rPr>
  </w:style>
  <w:style w:type="character" w:customStyle="1" w:styleId="WW8Num7z0">
    <w:name w:val="WW8Num7z0"/>
    <w:uiPriority w:val="99"/>
    <w:rsid w:val="00F552E4"/>
    <w:rPr>
      <w:rFonts w:ascii="Times New Roman" w:hAnsi="Times New Roman" w:cs="Times New Roman" w:hint="default"/>
    </w:rPr>
  </w:style>
  <w:style w:type="character" w:customStyle="1" w:styleId="WW8Num7z1">
    <w:name w:val="WW8Num7z1"/>
    <w:uiPriority w:val="99"/>
    <w:rsid w:val="00F552E4"/>
    <w:rPr>
      <w:rFonts w:ascii="Courier New" w:hAnsi="Courier New" w:cs="Courier New" w:hint="default"/>
    </w:rPr>
  </w:style>
  <w:style w:type="character" w:customStyle="1" w:styleId="WW8Num7z2">
    <w:name w:val="WW8Num7z2"/>
    <w:uiPriority w:val="99"/>
    <w:rsid w:val="00F552E4"/>
    <w:rPr>
      <w:rFonts w:ascii="Wingdings" w:hAnsi="Wingdings" w:cs="Wingdings" w:hint="default"/>
    </w:rPr>
  </w:style>
  <w:style w:type="character" w:customStyle="1" w:styleId="WW8Num7z3">
    <w:name w:val="WW8Num7z3"/>
    <w:uiPriority w:val="99"/>
    <w:rsid w:val="00F552E4"/>
    <w:rPr>
      <w:rFonts w:ascii="Symbol" w:hAnsi="Symbol" w:cs="Symbol" w:hint="default"/>
    </w:rPr>
  </w:style>
  <w:style w:type="character" w:customStyle="1" w:styleId="WW8Num8z0">
    <w:name w:val="WW8Num8z0"/>
    <w:uiPriority w:val="99"/>
    <w:rsid w:val="00F552E4"/>
    <w:rPr>
      <w:rFonts w:ascii="Times New Roman" w:hAnsi="Times New Roman" w:cs="Times New Roman" w:hint="default"/>
    </w:rPr>
  </w:style>
  <w:style w:type="character" w:customStyle="1" w:styleId="WW8Num8z1">
    <w:name w:val="WW8Num8z1"/>
    <w:uiPriority w:val="99"/>
    <w:rsid w:val="00F552E4"/>
    <w:rPr>
      <w:rFonts w:ascii="Courier New" w:hAnsi="Courier New" w:cs="Courier New" w:hint="default"/>
    </w:rPr>
  </w:style>
  <w:style w:type="character" w:customStyle="1" w:styleId="WW8Num8z2">
    <w:name w:val="WW8Num8z2"/>
    <w:uiPriority w:val="99"/>
    <w:rsid w:val="00F552E4"/>
    <w:rPr>
      <w:rFonts w:ascii="Wingdings" w:hAnsi="Wingdings" w:cs="Wingdings" w:hint="default"/>
    </w:rPr>
  </w:style>
  <w:style w:type="character" w:customStyle="1" w:styleId="WW8Num8z3">
    <w:name w:val="WW8Num8z3"/>
    <w:uiPriority w:val="99"/>
    <w:rsid w:val="00F552E4"/>
    <w:rPr>
      <w:rFonts w:ascii="Symbol" w:hAnsi="Symbol" w:cs="Symbol" w:hint="default"/>
    </w:rPr>
  </w:style>
  <w:style w:type="character" w:customStyle="1" w:styleId="WW8Num9z0">
    <w:name w:val="WW8Num9z0"/>
    <w:uiPriority w:val="99"/>
    <w:rsid w:val="00F552E4"/>
    <w:rPr>
      <w:rFonts w:ascii="Times New Roman" w:hAnsi="Times New Roman" w:cs="Times New Roman" w:hint="default"/>
    </w:rPr>
  </w:style>
  <w:style w:type="character" w:customStyle="1" w:styleId="WW8Num10z0">
    <w:name w:val="WW8Num10z0"/>
    <w:uiPriority w:val="99"/>
    <w:rsid w:val="00F552E4"/>
  </w:style>
  <w:style w:type="character" w:customStyle="1" w:styleId="WW8Num11z0">
    <w:name w:val="WW8Num11z0"/>
    <w:uiPriority w:val="99"/>
    <w:rsid w:val="00F552E4"/>
    <w:rPr>
      <w:color w:val="FF0000"/>
    </w:rPr>
  </w:style>
  <w:style w:type="character" w:customStyle="1" w:styleId="1f">
    <w:name w:val="Основной шрифт абзаца1"/>
    <w:uiPriority w:val="99"/>
    <w:rsid w:val="00F552E4"/>
  </w:style>
  <w:style w:type="character" w:customStyle="1" w:styleId="221">
    <w:name w:val="Знак22"/>
    <w:basedOn w:val="1f"/>
    <w:uiPriority w:val="99"/>
    <w:rsid w:val="00F552E4"/>
    <w:rPr>
      <w:b/>
      <w:bCs/>
      <w:sz w:val="24"/>
      <w:szCs w:val="24"/>
      <w:lang w:val="uk-UA"/>
    </w:rPr>
  </w:style>
  <w:style w:type="character" w:customStyle="1" w:styleId="afa">
    <w:name w:val="Маркери списку"/>
    <w:uiPriority w:val="99"/>
    <w:rsid w:val="00F552E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F552E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F552E4"/>
    <w:rPr>
      <w:rFonts w:ascii="Times New Roman" w:hAnsi="Times New Roman" w:cs="Times New Roman" w:hint="default"/>
      <w:sz w:val="16"/>
      <w:szCs w:val="16"/>
    </w:rPr>
  </w:style>
  <w:style w:type="character" w:customStyle="1" w:styleId="1f0">
    <w:name w:val="Текст выноски Знак1"/>
    <w:basedOn w:val="a0"/>
    <w:uiPriority w:val="99"/>
    <w:semiHidden/>
    <w:rsid w:val="00F552E4"/>
    <w:rPr>
      <w:rFonts w:ascii="Tahoma" w:hAnsi="Tahoma" w:cs="Tahoma"/>
      <w:sz w:val="16"/>
      <w:szCs w:val="16"/>
    </w:rPr>
  </w:style>
  <w:style w:type="paragraph" w:styleId="af3">
    <w:name w:val="Body Text Indent"/>
    <w:basedOn w:val="a"/>
    <w:link w:val="af2"/>
    <w:uiPriority w:val="99"/>
    <w:unhideWhenUsed/>
    <w:rsid w:val="00F552E4"/>
    <w:pPr>
      <w:spacing w:after="120" w:line="276" w:lineRule="auto"/>
      <w:ind w:left="283"/>
    </w:pPr>
    <w:rPr>
      <w:rFonts w:asciiTheme="minorHAnsi" w:eastAsiaTheme="minorHAnsi" w:hAnsiTheme="minorHAnsi" w:cstheme="minorBidi"/>
      <w:sz w:val="22"/>
      <w:szCs w:val="22"/>
      <w:lang w:val="uk-UA" w:eastAsia="en-US"/>
    </w:rPr>
  </w:style>
  <w:style w:type="character" w:customStyle="1" w:styleId="1f1">
    <w:name w:val="Основной текст с отступом Знак1"/>
    <w:basedOn w:val="a0"/>
    <w:link w:val="af3"/>
    <w:uiPriority w:val="99"/>
    <w:semiHidden/>
    <w:rsid w:val="00F552E4"/>
    <w:rPr>
      <w:rFonts w:ascii="Times New Roman" w:eastAsia="Times New Roman" w:hAnsi="Times New Roman" w:cs="Times New Roman"/>
      <w:sz w:val="24"/>
      <w:szCs w:val="24"/>
      <w:lang w:eastAsia="ru-RU"/>
    </w:rPr>
  </w:style>
  <w:style w:type="table" w:customStyle="1" w:styleId="1f2">
    <w:name w:val="Сетка таблицы1"/>
    <w:basedOn w:val="a1"/>
    <w:uiPriority w:val="99"/>
    <w:rsid w:val="00F552E4"/>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99"/>
    <w:rsid w:val="00F552E4"/>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F552E4"/>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semiHidden/>
    <w:rsid w:val="00F552E4"/>
  </w:style>
  <w:style w:type="paragraph" w:customStyle="1" w:styleId="29">
    <w:name w:val="Без интервала2"/>
    <w:uiPriority w:val="99"/>
    <w:rsid w:val="00F552E4"/>
    <w:pPr>
      <w:spacing w:after="0" w:line="240" w:lineRule="auto"/>
    </w:pPr>
    <w:rPr>
      <w:rFonts w:ascii="Calibri" w:eastAsia="Times New Roman" w:hAnsi="Calibri" w:cs="Times New Roman"/>
      <w:lang w:val="uk-UA"/>
    </w:rPr>
  </w:style>
  <w:style w:type="character" w:customStyle="1" w:styleId="2a">
    <w:name w:val="Основной текст (2)_ Знак"/>
    <w:uiPriority w:val="99"/>
    <w:locked/>
    <w:rsid w:val="00F552E4"/>
    <w:rPr>
      <w:i/>
      <w:iCs/>
      <w:sz w:val="23"/>
      <w:szCs w:val="23"/>
      <w:lang w:val="uk-UA" w:eastAsia="uk-UA" w:bidi="ar-SA"/>
    </w:rPr>
  </w:style>
  <w:style w:type="paragraph" w:customStyle="1" w:styleId="222">
    <w:name w:val="Основной текст 22"/>
    <w:basedOn w:val="a"/>
    <w:uiPriority w:val="99"/>
    <w:rsid w:val="00F552E4"/>
    <w:pPr>
      <w:overflowPunct w:val="0"/>
      <w:autoSpaceDE w:val="0"/>
      <w:autoSpaceDN w:val="0"/>
      <w:adjustRightInd w:val="0"/>
      <w:spacing w:after="120"/>
      <w:ind w:left="283"/>
    </w:pPr>
    <w:rPr>
      <w:sz w:val="20"/>
      <w:szCs w:val="20"/>
      <w:lang w:val="uk-UA"/>
    </w:rPr>
  </w:style>
  <w:style w:type="table" w:customStyle="1" w:styleId="51">
    <w:name w:val="Сетка таблицы5"/>
    <w:basedOn w:val="a1"/>
    <w:next w:val="a9"/>
    <w:uiPriority w:val="99"/>
    <w:rsid w:val="00F552E4"/>
    <w:pPr>
      <w:spacing w:after="0" w:line="240" w:lineRule="auto"/>
    </w:pPr>
    <w:rPr>
      <w:rFonts w:ascii="Times New Roman" w:eastAsia="Calibri"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F552E4"/>
    <w:rPr>
      <w:rFonts w:ascii="Verdana" w:hAnsi="Verdana" w:cs="Verdana"/>
      <w:sz w:val="20"/>
      <w:szCs w:val="20"/>
      <w:lang w:val="en-US" w:eastAsia="en-US"/>
    </w:rPr>
  </w:style>
  <w:style w:type="character" w:customStyle="1" w:styleId="Heading1Char">
    <w:name w:val="Heading 1 Char"/>
    <w:aliases w:val="Знак Char"/>
    <w:uiPriority w:val="99"/>
    <w:rsid w:val="00F552E4"/>
    <w:rPr>
      <w:rFonts w:ascii="Times New Roman" w:hAnsi="Times New Roman" w:cs="Times New Roman"/>
      <w:b/>
      <w:bCs/>
      <w:sz w:val="24"/>
      <w:szCs w:val="24"/>
      <w:lang w:val="uk-UA" w:eastAsia="uk-UA"/>
    </w:rPr>
  </w:style>
  <w:style w:type="character" w:styleId="afb">
    <w:name w:val="page number"/>
    <w:uiPriority w:val="99"/>
    <w:rsid w:val="00F552E4"/>
    <w:rPr>
      <w:rFonts w:cs="Times New Roman"/>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F552E4"/>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F552E4"/>
    <w:rPr>
      <w:rFonts w:ascii="MS Mincho" w:eastAsia="MS Mincho" w:cs="MS Mincho"/>
      <w:lang w:eastAsia="ru-RU"/>
    </w:rPr>
  </w:style>
  <w:style w:type="paragraph" w:styleId="afc">
    <w:name w:val="List"/>
    <w:basedOn w:val="ab"/>
    <w:uiPriority w:val="99"/>
    <w:rsid w:val="00F552E4"/>
    <w:pPr>
      <w:suppressAutoHyphens/>
    </w:pPr>
    <w:rPr>
      <w:rFonts w:ascii="MS Mincho" w:eastAsia="MS Mincho" w:hAnsi="MS Mincho" w:cs="MS Mincho"/>
      <w:sz w:val="22"/>
      <w:szCs w:val="22"/>
      <w:lang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F552E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F552E4"/>
    <w:rPr>
      <w:sz w:val="16"/>
      <w:lang w:eastAsia="ru-RU"/>
    </w:rPr>
  </w:style>
  <w:style w:type="numbering" w:customStyle="1" w:styleId="112">
    <w:name w:val="Нет списка11"/>
    <w:next w:val="a2"/>
    <w:uiPriority w:val="99"/>
    <w:semiHidden/>
    <w:unhideWhenUsed/>
    <w:rsid w:val="00F552E4"/>
  </w:style>
  <w:style w:type="table" w:customStyle="1" w:styleId="113">
    <w:name w:val="Сетка таблицы11"/>
    <w:basedOn w:val="a1"/>
    <w:next w:val="a9"/>
    <w:uiPriority w:val="99"/>
    <w:rsid w:val="00F552E4"/>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uiPriority w:val="99"/>
    <w:qFormat/>
    <w:rsid w:val="00F552E4"/>
    <w:pPr>
      <w:suppressLineNumbers/>
      <w:suppressAutoHyphens/>
      <w:spacing w:before="120" w:after="120"/>
    </w:pPr>
    <w:rPr>
      <w:i/>
      <w:iCs/>
      <w:lang w:eastAsia="zh-CN"/>
    </w:rPr>
  </w:style>
  <w:style w:type="numbering" w:customStyle="1" w:styleId="35">
    <w:name w:val="Нет списка3"/>
    <w:next w:val="a2"/>
    <w:semiHidden/>
    <w:rsid w:val="00F552E4"/>
  </w:style>
  <w:style w:type="table" w:customStyle="1" w:styleId="61">
    <w:name w:val="Сетка таблицы6"/>
    <w:basedOn w:val="a1"/>
    <w:next w:val="a9"/>
    <w:uiPriority w:val="99"/>
    <w:rsid w:val="00F552E4"/>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F552E4"/>
  </w:style>
  <w:style w:type="table" w:customStyle="1" w:styleId="71">
    <w:name w:val="Сетка таблицы7"/>
    <w:basedOn w:val="a1"/>
    <w:next w:val="a9"/>
    <w:uiPriority w:val="99"/>
    <w:rsid w:val="00F552E4"/>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aff"/>
    <w:uiPriority w:val="99"/>
    <w:qFormat/>
    <w:rsid w:val="00F552E4"/>
    <w:pPr>
      <w:spacing w:before="240" w:after="60"/>
      <w:jc w:val="center"/>
      <w:outlineLvl w:val="0"/>
    </w:pPr>
    <w:rPr>
      <w:rFonts w:ascii="Cambria" w:hAnsi="Cambria"/>
      <w:b/>
      <w:bCs/>
      <w:kern w:val="28"/>
      <w:sz w:val="32"/>
      <w:szCs w:val="32"/>
      <w:lang w:val="uk-UA"/>
    </w:rPr>
  </w:style>
  <w:style w:type="character" w:customStyle="1" w:styleId="aff">
    <w:name w:val="Название Знак"/>
    <w:basedOn w:val="a0"/>
    <w:link w:val="afe"/>
    <w:uiPriority w:val="99"/>
    <w:rsid w:val="00F552E4"/>
    <w:rPr>
      <w:rFonts w:ascii="Cambria" w:eastAsia="Times New Roman" w:hAnsi="Cambria" w:cs="Times New Roman"/>
      <w:b/>
      <w:bCs/>
      <w:kern w:val="28"/>
      <w:sz w:val="32"/>
      <w:szCs w:val="32"/>
      <w:lang w:val="uk-UA" w:eastAsia="ru-RU"/>
    </w:rPr>
  </w:style>
  <w:style w:type="paragraph" w:styleId="aff0">
    <w:name w:val="No Spacing"/>
    <w:uiPriority w:val="99"/>
    <w:qFormat/>
    <w:rsid w:val="00F552E4"/>
    <w:pPr>
      <w:spacing w:after="0" w:line="240" w:lineRule="auto"/>
    </w:pPr>
    <w:rPr>
      <w:rFonts w:ascii="Times New Roman" w:eastAsia="Calibri" w:hAnsi="Times New Roman" w:cs="Times New Roman"/>
      <w:sz w:val="24"/>
      <w:szCs w:val="24"/>
      <w:lang w:val="uk-UA" w:eastAsia="ru-RU"/>
    </w:rPr>
  </w:style>
  <w:style w:type="paragraph" w:styleId="aff1">
    <w:name w:val="Subtitle"/>
    <w:basedOn w:val="a"/>
    <w:next w:val="a"/>
    <w:link w:val="aff2"/>
    <w:uiPriority w:val="99"/>
    <w:qFormat/>
    <w:rsid w:val="00F552E4"/>
    <w:pPr>
      <w:spacing w:after="60"/>
      <w:jc w:val="center"/>
      <w:outlineLvl w:val="1"/>
    </w:pPr>
    <w:rPr>
      <w:rFonts w:ascii="Cambria" w:hAnsi="Cambria"/>
      <w:lang w:val="uk-UA"/>
    </w:rPr>
  </w:style>
  <w:style w:type="character" w:customStyle="1" w:styleId="aff2">
    <w:name w:val="Подзаголовок Знак"/>
    <w:basedOn w:val="a0"/>
    <w:link w:val="aff1"/>
    <w:uiPriority w:val="99"/>
    <w:rsid w:val="00F552E4"/>
    <w:rPr>
      <w:rFonts w:ascii="Cambria" w:eastAsia="Times New Roman" w:hAnsi="Cambria" w:cs="Times New Roman"/>
      <w:sz w:val="24"/>
      <w:szCs w:val="24"/>
      <w:lang w:val="uk-UA" w:eastAsia="ru-RU"/>
    </w:rPr>
  </w:style>
  <w:style w:type="numbering" w:customStyle="1" w:styleId="52">
    <w:name w:val="Нет списка5"/>
    <w:next w:val="a2"/>
    <w:semiHidden/>
    <w:unhideWhenUsed/>
    <w:rsid w:val="00F552E4"/>
  </w:style>
  <w:style w:type="numbering" w:customStyle="1" w:styleId="62">
    <w:name w:val="Нет списка6"/>
    <w:next w:val="a2"/>
    <w:semiHidden/>
    <w:unhideWhenUsed/>
    <w:rsid w:val="00F552E4"/>
  </w:style>
  <w:style w:type="numbering" w:customStyle="1" w:styleId="72">
    <w:name w:val="Нет списка7"/>
    <w:next w:val="a2"/>
    <w:semiHidden/>
    <w:rsid w:val="00F552E4"/>
  </w:style>
  <w:style w:type="paragraph" w:customStyle="1" w:styleId="1f3">
    <w:name w:val="Знак Знак Знак Знак Знак Знак Знак1 Знак Знак"/>
    <w:basedOn w:val="a"/>
    <w:uiPriority w:val="99"/>
    <w:rsid w:val="00F552E4"/>
    <w:pPr>
      <w:spacing w:after="160" w:line="240" w:lineRule="exact"/>
    </w:pPr>
    <w:rPr>
      <w:sz w:val="20"/>
      <w:szCs w:val="20"/>
      <w:lang w:val="de-DE" w:eastAsia="de-CH"/>
    </w:rPr>
  </w:style>
  <w:style w:type="paragraph" w:customStyle="1" w:styleId="aff3">
    <w:name w:val="Знак Знак Знак Знак"/>
    <w:basedOn w:val="a"/>
    <w:autoRedefine/>
    <w:uiPriority w:val="99"/>
    <w:rsid w:val="00F552E4"/>
    <w:pPr>
      <w:spacing w:after="160" w:line="240" w:lineRule="exact"/>
    </w:pPr>
    <w:rPr>
      <w:rFonts w:ascii="Verdana" w:eastAsia="MS Mincho" w:hAnsi="Verdana"/>
      <w:sz w:val="20"/>
      <w:szCs w:val="20"/>
      <w:lang w:val="en-US" w:eastAsia="en-US"/>
    </w:rPr>
  </w:style>
  <w:style w:type="paragraph" w:customStyle="1" w:styleId="36">
    <w:name w:val="Без интервала3"/>
    <w:uiPriority w:val="99"/>
    <w:rsid w:val="00F552E4"/>
    <w:pPr>
      <w:spacing w:after="0" w:line="240" w:lineRule="auto"/>
    </w:pPr>
    <w:rPr>
      <w:rFonts w:ascii="Calibri" w:eastAsia="Calibri" w:hAnsi="Calibri" w:cs="Calibri"/>
      <w:lang w:eastAsia="ru-RU"/>
    </w:rPr>
  </w:style>
  <w:style w:type="character" w:customStyle="1" w:styleId="WW8Num1z1">
    <w:name w:val="WW8Num1z1"/>
    <w:uiPriority w:val="99"/>
    <w:rsid w:val="00F552E4"/>
    <w:rPr>
      <w:rFonts w:ascii="Courier New" w:hAnsi="Courier New" w:cs="Courier New"/>
    </w:rPr>
  </w:style>
  <w:style w:type="character" w:customStyle="1" w:styleId="WW8Num1z2">
    <w:name w:val="WW8Num1z2"/>
    <w:uiPriority w:val="99"/>
    <w:rsid w:val="00F552E4"/>
    <w:rPr>
      <w:rFonts w:ascii="Wingdings" w:hAnsi="Wingdings" w:cs="Wingdings"/>
    </w:rPr>
  </w:style>
  <w:style w:type="character" w:customStyle="1" w:styleId="WW8Num1z3">
    <w:name w:val="WW8Num1z3"/>
    <w:uiPriority w:val="99"/>
    <w:rsid w:val="00F552E4"/>
    <w:rPr>
      <w:rFonts w:ascii="Symbol" w:hAnsi="Symbol" w:cs="Symbol"/>
    </w:rPr>
  </w:style>
  <w:style w:type="character" w:customStyle="1" w:styleId="WW8Num3z0">
    <w:name w:val="WW8Num3z0"/>
    <w:uiPriority w:val="99"/>
    <w:rsid w:val="00F552E4"/>
    <w:rPr>
      <w:rFonts w:ascii="Times New Roman" w:eastAsia="Times New Roman" w:hAnsi="Times New Roman" w:cs="Times New Roman"/>
    </w:rPr>
  </w:style>
  <w:style w:type="character" w:customStyle="1" w:styleId="aff4">
    <w:name w:val="Символ сноски"/>
    <w:basedOn w:val="1f"/>
    <w:uiPriority w:val="99"/>
    <w:rsid w:val="00F552E4"/>
    <w:rPr>
      <w:rFonts w:ascii="Times New Roman" w:hAnsi="Times New Roman" w:cs="Times New Roman"/>
      <w:vertAlign w:val="superscript"/>
    </w:rPr>
  </w:style>
  <w:style w:type="character" w:customStyle="1" w:styleId="aff5">
    <w:name w:val="Символы концевой сноски"/>
    <w:basedOn w:val="1f"/>
    <w:uiPriority w:val="99"/>
    <w:rsid w:val="00F552E4"/>
    <w:rPr>
      <w:rFonts w:ascii="Times New Roman" w:hAnsi="Times New Roman" w:cs="Times New Roman"/>
      <w:vertAlign w:val="superscript"/>
    </w:rPr>
  </w:style>
  <w:style w:type="character" w:customStyle="1" w:styleId="1f4">
    <w:name w:val="Знак примечания1"/>
    <w:basedOn w:val="1f"/>
    <w:uiPriority w:val="99"/>
    <w:rsid w:val="00F552E4"/>
    <w:rPr>
      <w:rFonts w:ascii="Times New Roman" w:hAnsi="Times New Roman" w:cs="Times New Roman"/>
      <w:sz w:val="16"/>
    </w:rPr>
  </w:style>
  <w:style w:type="paragraph" w:customStyle="1" w:styleId="1f5">
    <w:name w:val="Название1"/>
    <w:basedOn w:val="a"/>
    <w:uiPriority w:val="99"/>
    <w:rsid w:val="00F552E4"/>
    <w:pPr>
      <w:suppressLineNumbers/>
      <w:suppressAutoHyphens/>
      <w:spacing w:before="120" w:after="120"/>
      <w:jc w:val="both"/>
    </w:pPr>
    <w:rPr>
      <w:rFonts w:cs="Lohit Hindi"/>
      <w:i/>
      <w:iCs/>
      <w:lang w:val="uk-UA" w:eastAsia="ar-SA"/>
    </w:rPr>
  </w:style>
  <w:style w:type="paragraph" w:customStyle="1" w:styleId="1f6">
    <w:name w:val="Указатель1"/>
    <w:basedOn w:val="a"/>
    <w:uiPriority w:val="99"/>
    <w:rsid w:val="00F552E4"/>
    <w:pPr>
      <w:suppressLineNumbers/>
      <w:suppressAutoHyphens/>
      <w:jc w:val="both"/>
    </w:pPr>
    <w:rPr>
      <w:rFonts w:cs="Lohit Hindi"/>
      <w:sz w:val="26"/>
      <w:szCs w:val="20"/>
      <w:lang w:val="uk-UA" w:eastAsia="ar-SA"/>
    </w:rPr>
  </w:style>
  <w:style w:type="paragraph" w:customStyle="1" w:styleId="1f7">
    <w:name w:val="Заголовок таблицы ссылок1"/>
    <w:basedOn w:val="a"/>
    <w:next w:val="a"/>
    <w:uiPriority w:val="99"/>
    <w:rsid w:val="00F552E4"/>
    <w:pPr>
      <w:suppressAutoHyphens/>
      <w:spacing w:before="120"/>
      <w:jc w:val="both"/>
    </w:pPr>
    <w:rPr>
      <w:rFonts w:ascii="Arial" w:hAnsi="Arial" w:cs="Arial"/>
      <w:b/>
      <w:szCs w:val="20"/>
      <w:lang w:val="uk-UA" w:eastAsia="ar-SA"/>
    </w:rPr>
  </w:style>
  <w:style w:type="paragraph" w:styleId="aff6">
    <w:name w:val="Signature"/>
    <w:basedOn w:val="a"/>
    <w:link w:val="aff7"/>
    <w:uiPriority w:val="99"/>
    <w:rsid w:val="00F552E4"/>
    <w:pPr>
      <w:suppressAutoHyphens/>
      <w:ind w:left="5040"/>
    </w:pPr>
    <w:rPr>
      <w:sz w:val="26"/>
      <w:szCs w:val="20"/>
      <w:lang w:val="uk-UA" w:eastAsia="ar-SA"/>
    </w:rPr>
  </w:style>
  <w:style w:type="character" w:customStyle="1" w:styleId="aff7">
    <w:name w:val="Подпись Знак"/>
    <w:basedOn w:val="a0"/>
    <w:link w:val="aff6"/>
    <w:uiPriority w:val="99"/>
    <w:rsid w:val="00F552E4"/>
    <w:rPr>
      <w:rFonts w:ascii="Times New Roman" w:eastAsia="Times New Roman" w:hAnsi="Times New Roman" w:cs="Times New Roman"/>
      <w:sz w:val="26"/>
      <w:szCs w:val="20"/>
      <w:lang w:val="uk-UA" w:eastAsia="ar-SA"/>
    </w:rPr>
  </w:style>
  <w:style w:type="paragraph" w:customStyle="1" w:styleId="1f8">
    <w:name w:val="Шапка1"/>
    <w:basedOn w:val="a"/>
    <w:uiPriority w:val="99"/>
    <w:rsid w:val="00F552E4"/>
    <w:pPr>
      <w:suppressAutoHyphens/>
      <w:ind w:left="1080" w:hanging="1080"/>
      <w:jc w:val="both"/>
    </w:pPr>
    <w:rPr>
      <w:rFonts w:ascii="Arial" w:hAnsi="Arial" w:cs="Arial"/>
      <w:szCs w:val="20"/>
      <w:lang w:val="uk-UA" w:eastAsia="ar-SA"/>
    </w:rPr>
  </w:style>
  <w:style w:type="paragraph" w:styleId="1f9">
    <w:name w:val="toc 1"/>
    <w:basedOn w:val="a"/>
    <w:next w:val="a"/>
    <w:uiPriority w:val="99"/>
    <w:rsid w:val="00F552E4"/>
    <w:pPr>
      <w:keepNext/>
      <w:tabs>
        <w:tab w:val="right" w:leader="dot" w:pos="9461"/>
      </w:tabs>
      <w:suppressAutoHyphens/>
      <w:spacing w:before="60"/>
      <w:jc w:val="both"/>
    </w:pPr>
    <w:rPr>
      <w:b/>
      <w:caps/>
      <w:sz w:val="28"/>
      <w:szCs w:val="20"/>
      <w:lang w:val="uk-UA" w:eastAsia="ar-SA"/>
    </w:rPr>
  </w:style>
  <w:style w:type="paragraph" w:styleId="2b">
    <w:name w:val="toc 2"/>
    <w:basedOn w:val="a"/>
    <w:next w:val="a"/>
    <w:uiPriority w:val="99"/>
    <w:rsid w:val="00F552E4"/>
    <w:pPr>
      <w:tabs>
        <w:tab w:val="left" w:pos="1040"/>
        <w:tab w:val="right" w:leader="dot" w:pos="9461"/>
      </w:tabs>
      <w:suppressAutoHyphens/>
      <w:ind w:left="260"/>
      <w:jc w:val="both"/>
    </w:pPr>
    <w:rPr>
      <w:sz w:val="28"/>
      <w:szCs w:val="28"/>
      <w:lang w:eastAsia="ar-SA"/>
    </w:rPr>
  </w:style>
  <w:style w:type="paragraph" w:styleId="37">
    <w:name w:val="toc 3"/>
    <w:basedOn w:val="a"/>
    <w:next w:val="a"/>
    <w:uiPriority w:val="99"/>
    <w:rsid w:val="00F552E4"/>
    <w:pPr>
      <w:tabs>
        <w:tab w:val="right" w:leader="dot" w:pos="9461"/>
      </w:tabs>
      <w:suppressAutoHyphens/>
      <w:ind w:left="520"/>
      <w:jc w:val="both"/>
    </w:pPr>
    <w:rPr>
      <w:i/>
      <w:smallCaps/>
      <w:sz w:val="28"/>
      <w:szCs w:val="20"/>
      <w:lang w:val="uk-UA" w:eastAsia="ar-SA"/>
    </w:rPr>
  </w:style>
  <w:style w:type="paragraph" w:styleId="43">
    <w:name w:val="toc 4"/>
    <w:basedOn w:val="a"/>
    <w:next w:val="a"/>
    <w:uiPriority w:val="99"/>
    <w:rsid w:val="00F552E4"/>
    <w:pPr>
      <w:tabs>
        <w:tab w:val="right" w:leader="dot" w:pos="9461"/>
      </w:tabs>
      <w:suppressAutoHyphens/>
      <w:ind w:left="780"/>
      <w:jc w:val="both"/>
    </w:pPr>
    <w:rPr>
      <w:sz w:val="26"/>
      <w:szCs w:val="20"/>
      <w:lang w:val="uk-UA" w:eastAsia="ar-SA"/>
    </w:rPr>
  </w:style>
  <w:style w:type="paragraph" w:customStyle="1" w:styleId="1fa">
    <w:name w:val="Текст макроса1"/>
    <w:uiPriority w:val="99"/>
    <w:rsid w:val="00F552E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val="uk-UA" w:eastAsia="ar-SA"/>
    </w:rPr>
  </w:style>
  <w:style w:type="paragraph" w:customStyle="1" w:styleId="-">
    <w:name w:val="Доручення -Кому"/>
    <w:basedOn w:val="a"/>
    <w:uiPriority w:val="99"/>
    <w:rsid w:val="00F552E4"/>
    <w:pPr>
      <w:keepNext/>
      <w:suppressAutoHyphens/>
      <w:ind w:left="4320"/>
    </w:pPr>
    <w:rPr>
      <w:b/>
      <w:sz w:val="26"/>
      <w:szCs w:val="20"/>
      <w:lang w:val="uk-UA" w:eastAsia="ar-SA"/>
    </w:rPr>
  </w:style>
  <w:style w:type="paragraph" w:customStyle="1" w:styleId="-0">
    <w:name w:val="Доручення -Термін"/>
    <w:basedOn w:val="a"/>
    <w:uiPriority w:val="99"/>
    <w:rsid w:val="00F552E4"/>
    <w:pPr>
      <w:suppressAutoHyphens/>
      <w:spacing w:before="120" w:after="360"/>
      <w:ind w:left="4680"/>
    </w:pPr>
    <w:rPr>
      <w:sz w:val="26"/>
      <w:szCs w:val="20"/>
      <w:lang w:val="uk-UA" w:eastAsia="ar-SA"/>
    </w:rPr>
  </w:style>
  <w:style w:type="paragraph" w:customStyle="1" w:styleId="-1">
    <w:name w:val="Доручення -Зміст"/>
    <w:basedOn w:val="a"/>
    <w:uiPriority w:val="99"/>
    <w:rsid w:val="00F552E4"/>
    <w:pPr>
      <w:keepNext/>
      <w:suppressAutoHyphens/>
      <w:spacing w:before="120"/>
      <w:jc w:val="both"/>
    </w:pPr>
    <w:rPr>
      <w:sz w:val="26"/>
      <w:szCs w:val="20"/>
      <w:lang w:val="uk-UA" w:eastAsia="ar-SA"/>
    </w:rPr>
  </w:style>
  <w:style w:type="paragraph" w:styleId="1fb">
    <w:name w:val="index 1"/>
    <w:basedOn w:val="a"/>
    <w:next w:val="a"/>
    <w:uiPriority w:val="99"/>
    <w:rsid w:val="00F552E4"/>
    <w:pPr>
      <w:tabs>
        <w:tab w:val="right" w:leader="dot" w:pos="9461"/>
      </w:tabs>
      <w:suppressAutoHyphens/>
      <w:ind w:left="260" w:hanging="260"/>
      <w:jc w:val="both"/>
    </w:pPr>
    <w:rPr>
      <w:sz w:val="26"/>
      <w:szCs w:val="20"/>
      <w:lang w:val="uk-UA" w:eastAsia="ar-SA"/>
    </w:rPr>
  </w:style>
  <w:style w:type="paragraph" w:styleId="aff8">
    <w:name w:val="index heading"/>
    <w:basedOn w:val="a"/>
    <w:next w:val="1fb"/>
    <w:uiPriority w:val="99"/>
    <w:rsid w:val="00F552E4"/>
    <w:pPr>
      <w:suppressAutoHyphens/>
      <w:jc w:val="both"/>
    </w:pPr>
    <w:rPr>
      <w:rFonts w:ascii="Arial" w:hAnsi="Arial" w:cs="Arial"/>
      <w:b/>
      <w:sz w:val="26"/>
      <w:szCs w:val="20"/>
      <w:lang w:val="uk-UA" w:eastAsia="ar-SA"/>
    </w:rPr>
  </w:style>
  <w:style w:type="paragraph" w:customStyle="1" w:styleId="310">
    <w:name w:val="Основной текст с отступом 31"/>
    <w:basedOn w:val="a"/>
    <w:uiPriority w:val="99"/>
    <w:rsid w:val="00F552E4"/>
    <w:pPr>
      <w:suppressAutoHyphens/>
      <w:autoSpaceDE w:val="0"/>
      <w:ind w:firstLine="520"/>
      <w:jc w:val="both"/>
    </w:pPr>
    <w:rPr>
      <w:sz w:val="26"/>
      <w:szCs w:val="20"/>
      <w:lang w:val="uk-UA" w:eastAsia="ar-SA"/>
    </w:rPr>
  </w:style>
  <w:style w:type="paragraph" w:customStyle="1" w:styleId="311">
    <w:name w:val="Основной текст 31"/>
    <w:basedOn w:val="a"/>
    <w:uiPriority w:val="99"/>
    <w:rsid w:val="00F552E4"/>
    <w:pPr>
      <w:suppressAutoHyphens/>
      <w:autoSpaceDE w:val="0"/>
      <w:jc w:val="center"/>
    </w:pPr>
    <w:rPr>
      <w:b/>
      <w:sz w:val="26"/>
      <w:szCs w:val="20"/>
      <w:lang w:val="uk-UA" w:eastAsia="ar-SA"/>
    </w:rPr>
  </w:style>
  <w:style w:type="paragraph" w:customStyle="1" w:styleId="1fc">
    <w:name w:val="Знак Знак1 Знак Знак Знак Знак Знак Знак Знак Знак Знак Знак Знак"/>
    <w:basedOn w:val="a"/>
    <w:uiPriority w:val="99"/>
    <w:rsid w:val="00F552E4"/>
    <w:pPr>
      <w:suppressAutoHyphens/>
    </w:pPr>
    <w:rPr>
      <w:rFonts w:ascii="Verdana" w:hAnsi="Verdana" w:cs="Verdana"/>
      <w:sz w:val="20"/>
      <w:szCs w:val="20"/>
      <w:lang w:val="en-US" w:eastAsia="ar-SA"/>
    </w:rPr>
  </w:style>
  <w:style w:type="paragraph" w:customStyle="1" w:styleId="2c">
    <w:name w:val="Знак Знак2 Знак Знак Знак Знак Знак Знак"/>
    <w:basedOn w:val="a"/>
    <w:uiPriority w:val="99"/>
    <w:rsid w:val="00F552E4"/>
    <w:pPr>
      <w:suppressAutoHyphens/>
    </w:pPr>
    <w:rPr>
      <w:rFonts w:ascii="Verdana" w:hAnsi="Verdana" w:cs="Verdana"/>
      <w:sz w:val="20"/>
      <w:szCs w:val="20"/>
      <w:lang w:val="en-US" w:eastAsia="ar-SA"/>
    </w:rPr>
  </w:style>
  <w:style w:type="paragraph" w:customStyle="1" w:styleId="aff9">
    <w:name w:val="Знак Знак Знак Знак Знак Знак Знак Знак Знак Знак Знак Знак Знак Знак Знак Знак"/>
    <w:basedOn w:val="a"/>
    <w:uiPriority w:val="99"/>
    <w:rsid w:val="00F552E4"/>
    <w:pPr>
      <w:suppressAutoHyphens/>
    </w:pPr>
    <w:rPr>
      <w:rFonts w:ascii="Verdana" w:hAnsi="Verdana" w:cs="Verdana"/>
      <w:sz w:val="20"/>
      <w:szCs w:val="20"/>
      <w:lang w:val="en-US" w:eastAsia="ar-SA"/>
    </w:rPr>
  </w:style>
  <w:style w:type="paragraph" w:customStyle="1" w:styleId="affa">
    <w:name w:val="Знак Знак"/>
    <w:basedOn w:val="a"/>
    <w:uiPriority w:val="99"/>
    <w:rsid w:val="00F552E4"/>
    <w:pPr>
      <w:suppressAutoHyphens/>
    </w:pPr>
    <w:rPr>
      <w:rFonts w:ascii="Verdana" w:hAnsi="Verdana" w:cs="Verdana"/>
      <w:sz w:val="20"/>
      <w:szCs w:val="20"/>
      <w:lang w:val="en-US" w:eastAsia="ar-SA"/>
    </w:rPr>
  </w:style>
  <w:style w:type="paragraph" w:customStyle="1" w:styleId="1fd">
    <w:name w:val="Знак Знак1 Знак Знак Знак Знак"/>
    <w:basedOn w:val="a"/>
    <w:uiPriority w:val="99"/>
    <w:rsid w:val="00F552E4"/>
    <w:pPr>
      <w:suppressAutoHyphens/>
    </w:pPr>
    <w:rPr>
      <w:rFonts w:ascii="Verdana" w:hAnsi="Verdana" w:cs="Verdana"/>
      <w:sz w:val="20"/>
      <w:szCs w:val="20"/>
      <w:lang w:val="en-US" w:eastAsia="ar-SA"/>
    </w:rPr>
  </w:style>
  <w:style w:type="paragraph" w:customStyle="1" w:styleId="affb">
    <w:name w:val="Содержимое таблицы"/>
    <w:basedOn w:val="a"/>
    <w:uiPriority w:val="99"/>
    <w:rsid w:val="00F552E4"/>
    <w:pPr>
      <w:suppressLineNumbers/>
      <w:suppressAutoHyphens/>
      <w:jc w:val="both"/>
    </w:pPr>
    <w:rPr>
      <w:sz w:val="26"/>
      <w:szCs w:val="20"/>
      <w:lang w:val="uk-UA" w:eastAsia="ar-SA"/>
    </w:rPr>
  </w:style>
  <w:style w:type="paragraph" w:customStyle="1" w:styleId="affc">
    <w:name w:val="Заголовок таблицы"/>
    <w:basedOn w:val="affb"/>
    <w:uiPriority w:val="99"/>
    <w:rsid w:val="00F552E4"/>
    <w:pPr>
      <w:jc w:val="center"/>
    </w:pPr>
    <w:rPr>
      <w:b/>
      <w:bCs/>
    </w:rPr>
  </w:style>
  <w:style w:type="paragraph" w:customStyle="1" w:styleId="Style38">
    <w:name w:val="Style38"/>
    <w:basedOn w:val="a"/>
    <w:uiPriority w:val="99"/>
    <w:rsid w:val="00F552E4"/>
    <w:pPr>
      <w:widowControl w:val="0"/>
      <w:autoSpaceDE w:val="0"/>
      <w:autoSpaceDN w:val="0"/>
      <w:adjustRightInd w:val="0"/>
      <w:spacing w:line="240" w:lineRule="exact"/>
      <w:ind w:firstLine="398"/>
      <w:jc w:val="both"/>
    </w:pPr>
    <w:rPr>
      <w:lang w:val="uk-UA"/>
    </w:rPr>
  </w:style>
  <w:style w:type="paragraph" w:styleId="2d">
    <w:name w:val="Body Text 2"/>
    <w:basedOn w:val="a"/>
    <w:link w:val="2e"/>
    <w:uiPriority w:val="99"/>
    <w:unhideWhenUsed/>
    <w:rsid w:val="00F552E4"/>
    <w:pPr>
      <w:spacing w:after="120" w:line="480" w:lineRule="auto"/>
      <w:jc w:val="both"/>
    </w:pPr>
    <w:rPr>
      <w:sz w:val="26"/>
      <w:szCs w:val="20"/>
      <w:lang w:val="uk-UA"/>
    </w:rPr>
  </w:style>
  <w:style w:type="character" w:customStyle="1" w:styleId="2e">
    <w:name w:val="Основной текст 2 Знак"/>
    <w:basedOn w:val="a0"/>
    <w:link w:val="2d"/>
    <w:uiPriority w:val="99"/>
    <w:rsid w:val="00F552E4"/>
    <w:rPr>
      <w:rFonts w:ascii="Times New Roman" w:eastAsia="Times New Roman" w:hAnsi="Times New Roman" w:cs="Times New Roman"/>
      <w:sz w:val="26"/>
      <w:szCs w:val="20"/>
      <w:lang w:val="uk-UA" w:eastAsia="ru-RU"/>
    </w:rPr>
  </w:style>
  <w:style w:type="paragraph" w:customStyle="1" w:styleId="Style1">
    <w:name w:val="Style1"/>
    <w:basedOn w:val="a"/>
    <w:uiPriority w:val="99"/>
    <w:rsid w:val="00F552E4"/>
    <w:pPr>
      <w:widowControl w:val="0"/>
      <w:autoSpaceDE w:val="0"/>
      <w:autoSpaceDN w:val="0"/>
      <w:adjustRightInd w:val="0"/>
      <w:spacing w:line="274" w:lineRule="exact"/>
      <w:ind w:hanging="1790"/>
    </w:pPr>
  </w:style>
  <w:style w:type="paragraph" w:customStyle="1" w:styleId="Style2">
    <w:name w:val="Style2"/>
    <w:basedOn w:val="a"/>
    <w:uiPriority w:val="99"/>
    <w:rsid w:val="00F552E4"/>
    <w:pPr>
      <w:widowControl w:val="0"/>
      <w:autoSpaceDE w:val="0"/>
      <w:autoSpaceDN w:val="0"/>
      <w:adjustRightInd w:val="0"/>
      <w:spacing w:line="275" w:lineRule="exact"/>
      <w:ind w:firstLine="355"/>
      <w:jc w:val="both"/>
    </w:pPr>
  </w:style>
  <w:style w:type="paragraph" w:customStyle="1" w:styleId="Style3">
    <w:name w:val="Style3"/>
    <w:basedOn w:val="a"/>
    <w:uiPriority w:val="99"/>
    <w:rsid w:val="00F552E4"/>
    <w:pPr>
      <w:widowControl w:val="0"/>
      <w:autoSpaceDE w:val="0"/>
      <w:autoSpaceDN w:val="0"/>
      <w:adjustRightInd w:val="0"/>
      <w:spacing w:line="278" w:lineRule="exact"/>
      <w:ind w:firstLine="610"/>
    </w:pPr>
  </w:style>
  <w:style w:type="paragraph" w:customStyle="1" w:styleId="Style4">
    <w:name w:val="Style4"/>
    <w:basedOn w:val="a"/>
    <w:uiPriority w:val="99"/>
    <w:rsid w:val="00F552E4"/>
    <w:pPr>
      <w:widowControl w:val="0"/>
      <w:autoSpaceDE w:val="0"/>
      <w:autoSpaceDN w:val="0"/>
      <w:adjustRightInd w:val="0"/>
    </w:pPr>
  </w:style>
  <w:style w:type="paragraph" w:customStyle="1" w:styleId="Style5">
    <w:name w:val="Style5"/>
    <w:basedOn w:val="a"/>
    <w:uiPriority w:val="99"/>
    <w:rsid w:val="00F552E4"/>
    <w:pPr>
      <w:widowControl w:val="0"/>
      <w:autoSpaceDE w:val="0"/>
      <w:autoSpaceDN w:val="0"/>
      <w:adjustRightInd w:val="0"/>
      <w:spacing w:line="274" w:lineRule="exact"/>
      <w:ind w:hanging="360"/>
    </w:pPr>
  </w:style>
  <w:style w:type="paragraph" w:customStyle="1" w:styleId="Style6">
    <w:name w:val="Style6"/>
    <w:basedOn w:val="a"/>
    <w:uiPriority w:val="99"/>
    <w:rsid w:val="00F552E4"/>
    <w:pPr>
      <w:widowControl w:val="0"/>
      <w:autoSpaceDE w:val="0"/>
      <w:autoSpaceDN w:val="0"/>
      <w:adjustRightInd w:val="0"/>
      <w:spacing w:line="274" w:lineRule="exact"/>
      <w:jc w:val="both"/>
    </w:pPr>
  </w:style>
  <w:style w:type="paragraph" w:customStyle="1" w:styleId="Style7">
    <w:name w:val="Style7"/>
    <w:basedOn w:val="a"/>
    <w:uiPriority w:val="99"/>
    <w:rsid w:val="00F552E4"/>
    <w:pPr>
      <w:widowControl w:val="0"/>
      <w:autoSpaceDE w:val="0"/>
      <w:autoSpaceDN w:val="0"/>
      <w:adjustRightInd w:val="0"/>
      <w:spacing w:line="274" w:lineRule="exact"/>
      <w:ind w:firstLine="240"/>
      <w:jc w:val="both"/>
    </w:pPr>
  </w:style>
  <w:style w:type="character" w:customStyle="1" w:styleId="FontStyle11">
    <w:name w:val="Font Style11"/>
    <w:uiPriority w:val="99"/>
    <w:rsid w:val="00F552E4"/>
    <w:rPr>
      <w:rFonts w:ascii="Times New Roman" w:hAnsi="Times New Roman" w:cs="Times New Roman"/>
      <w:b/>
      <w:bCs/>
      <w:sz w:val="22"/>
      <w:szCs w:val="22"/>
    </w:rPr>
  </w:style>
  <w:style w:type="character" w:customStyle="1" w:styleId="FontStyle12">
    <w:name w:val="Font Style12"/>
    <w:uiPriority w:val="99"/>
    <w:rsid w:val="00F552E4"/>
    <w:rPr>
      <w:rFonts w:ascii="Times New Roman" w:hAnsi="Times New Roman" w:cs="Times New Roman"/>
      <w:sz w:val="22"/>
      <w:szCs w:val="22"/>
    </w:rPr>
  </w:style>
  <w:style w:type="character" w:styleId="affd">
    <w:name w:val="line number"/>
    <w:basedOn w:val="a0"/>
    <w:uiPriority w:val="99"/>
    <w:semiHidden/>
    <w:unhideWhenUsed/>
    <w:rsid w:val="00F552E4"/>
  </w:style>
  <w:style w:type="paragraph" w:styleId="affe">
    <w:name w:val="Document Map"/>
    <w:basedOn w:val="a"/>
    <w:link w:val="afff"/>
    <w:uiPriority w:val="99"/>
    <w:semiHidden/>
    <w:unhideWhenUsed/>
    <w:rsid w:val="00F552E4"/>
    <w:pPr>
      <w:jc w:val="both"/>
    </w:pPr>
    <w:rPr>
      <w:rFonts w:ascii="Tahoma" w:hAnsi="Tahoma" w:cs="Tahoma"/>
      <w:sz w:val="16"/>
      <w:szCs w:val="16"/>
      <w:lang w:val="uk-UA"/>
    </w:rPr>
  </w:style>
  <w:style w:type="character" w:customStyle="1" w:styleId="afff">
    <w:name w:val="Схема документа Знак"/>
    <w:basedOn w:val="a0"/>
    <w:link w:val="affe"/>
    <w:uiPriority w:val="99"/>
    <w:semiHidden/>
    <w:rsid w:val="00F552E4"/>
    <w:rPr>
      <w:rFonts w:ascii="Tahoma" w:eastAsia="Times New Roman" w:hAnsi="Tahoma" w:cs="Tahoma"/>
      <w:sz w:val="16"/>
      <w:szCs w:val="16"/>
      <w:lang w:val="uk-UA" w:eastAsia="ru-RU"/>
    </w:rPr>
  </w:style>
  <w:style w:type="numbering" w:customStyle="1" w:styleId="81">
    <w:name w:val="Нет списка8"/>
    <w:next w:val="a2"/>
    <w:semiHidden/>
    <w:unhideWhenUsed/>
    <w:rsid w:val="00F552E4"/>
  </w:style>
  <w:style w:type="numbering" w:customStyle="1" w:styleId="91">
    <w:name w:val="Нет списка9"/>
    <w:next w:val="a2"/>
    <w:semiHidden/>
    <w:unhideWhenUsed/>
    <w:rsid w:val="00F552E4"/>
  </w:style>
  <w:style w:type="paragraph" w:styleId="38">
    <w:name w:val="Body Text 3"/>
    <w:basedOn w:val="a"/>
    <w:link w:val="39"/>
    <w:uiPriority w:val="99"/>
    <w:unhideWhenUsed/>
    <w:rsid w:val="00F552E4"/>
    <w:pPr>
      <w:spacing w:after="120"/>
      <w:jc w:val="both"/>
    </w:pPr>
    <w:rPr>
      <w:sz w:val="16"/>
      <w:szCs w:val="16"/>
      <w:lang w:val="uk-UA"/>
    </w:rPr>
  </w:style>
  <w:style w:type="character" w:customStyle="1" w:styleId="39">
    <w:name w:val="Основной текст 3 Знак"/>
    <w:basedOn w:val="a0"/>
    <w:link w:val="38"/>
    <w:uiPriority w:val="99"/>
    <w:rsid w:val="00F552E4"/>
    <w:rPr>
      <w:rFonts w:ascii="Times New Roman" w:eastAsia="Times New Roman" w:hAnsi="Times New Roman" w:cs="Times New Roman"/>
      <w:sz w:val="16"/>
      <w:szCs w:val="16"/>
      <w:lang w:val="uk-UA" w:eastAsia="ru-RU"/>
    </w:rPr>
  </w:style>
  <w:style w:type="character" w:customStyle="1" w:styleId="29pt">
    <w:name w:val="Основной текст (2) + 9 pt"/>
    <w:aliases w:val="Не курсив,Интервал 2 pt"/>
    <w:uiPriority w:val="99"/>
    <w:rsid w:val="00F552E4"/>
    <w:rPr>
      <w:i/>
      <w:iCs/>
      <w:color w:val="000000"/>
      <w:spacing w:val="40"/>
      <w:w w:val="100"/>
      <w:position w:val="0"/>
      <w:sz w:val="18"/>
      <w:szCs w:val="18"/>
      <w:lang w:val="uk-UA" w:bidi="ar-SA"/>
    </w:rPr>
  </w:style>
  <w:style w:type="character" w:customStyle="1" w:styleId="3a">
    <w:name w:val="Основной текст (3)_"/>
    <w:link w:val="312"/>
    <w:uiPriority w:val="99"/>
    <w:locked/>
    <w:rsid w:val="00F552E4"/>
    <w:rPr>
      <w:b/>
      <w:bCs/>
      <w:i/>
      <w:iCs/>
      <w:sz w:val="19"/>
      <w:szCs w:val="19"/>
      <w:shd w:val="clear" w:color="auto" w:fill="FFFFFF"/>
    </w:rPr>
  </w:style>
  <w:style w:type="character" w:customStyle="1" w:styleId="3b">
    <w:name w:val="Основной текст (3)"/>
    <w:uiPriority w:val="99"/>
    <w:rsid w:val="00F552E4"/>
    <w:rPr>
      <w:b/>
      <w:bCs/>
      <w:i/>
      <w:iCs/>
      <w:color w:val="000000"/>
      <w:spacing w:val="0"/>
      <w:w w:val="100"/>
      <w:position w:val="0"/>
      <w:sz w:val="19"/>
      <w:szCs w:val="19"/>
      <w:u w:val="single"/>
      <w:lang w:bidi="ar-SA"/>
    </w:rPr>
  </w:style>
  <w:style w:type="character" w:customStyle="1" w:styleId="afff0">
    <w:name w:val="Основной текст_"/>
    <w:link w:val="1fe"/>
    <w:uiPriority w:val="99"/>
    <w:locked/>
    <w:rsid w:val="00F552E4"/>
    <w:rPr>
      <w:sz w:val="18"/>
      <w:szCs w:val="18"/>
      <w:shd w:val="clear" w:color="auto" w:fill="FFFFFF"/>
    </w:rPr>
  </w:style>
  <w:style w:type="character" w:customStyle="1" w:styleId="Exact">
    <w:name w:val="Основной текст Exact"/>
    <w:uiPriority w:val="99"/>
    <w:rsid w:val="00F552E4"/>
    <w:rPr>
      <w:rFonts w:ascii="Times New Roman" w:hAnsi="Times New Roman" w:cs="Times New Roman"/>
      <w:spacing w:val="-3"/>
      <w:sz w:val="16"/>
      <w:szCs w:val="16"/>
      <w:u w:val="none"/>
    </w:rPr>
  </w:style>
  <w:style w:type="character" w:customStyle="1" w:styleId="Exact1">
    <w:name w:val="Основной текст Exact1"/>
    <w:uiPriority w:val="99"/>
    <w:rsid w:val="00F552E4"/>
    <w:rPr>
      <w:color w:val="000000"/>
      <w:spacing w:val="-3"/>
      <w:w w:val="100"/>
      <w:position w:val="0"/>
      <w:sz w:val="16"/>
      <w:szCs w:val="16"/>
      <w:u w:val="single"/>
      <w:lang w:val="uk-UA" w:bidi="ar-SA"/>
    </w:rPr>
  </w:style>
  <w:style w:type="paragraph" w:customStyle="1" w:styleId="312">
    <w:name w:val="Основной текст (3)1"/>
    <w:basedOn w:val="a"/>
    <w:link w:val="3a"/>
    <w:uiPriority w:val="99"/>
    <w:rsid w:val="00F552E4"/>
    <w:pPr>
      <w:widowControl w:val="0"/>
      <w:shd w:val="clear" w:color="auto" w:fill="FFFFFF"/>
      <w:spacing w:before="180" w:after="180" w:line="240" w:lineRule="atLeast"/>
    </w:pPr>
    <w:rPr>
      <w:rFonts w:asciiTheme="minorHAnsi" w:eastAsiaTheme="minorHAnsi" w:hAnsiTheme="minorHAnsi" w:cstheme="minorBidi"/>
      <w:b/>
      <w:bCs/>
      <w:i/>
      <w:iCs/>
      <w:sz w:val="19"/>
      <w:szCs w:val="19"/>
      <w:lang w:eastAsia="en-US"/>
    </w:rPr>
  </w:style>
  <w:style w:type="paragraph" w:customStyle="1" w:styleId="1fe">
    <w:name w:val="Основной текст1"/>
    <w:basedOn w:val="a"/>
    <w:link w:val="afff0"/>
    <w:uiPriority w:val="99"/>
    <w:rsid w:val="00F552E4"/>
    <w:pPr>
      <w:widowControl w:val="0"/>
      <w:shd w:val="clear" w:color="auto" w:fill="FFFFFF"/>
      <w:spacing w:before="180" w:line="213" w:lineRule="exact"/>
      <w:jc w:val="both"/>
    </w:pPr>
    <w:rPr>
      <w:rFonts w:asciiTheme="minorHAnsi" w:eastAsiaTheme="minorHAnsi" w:hAnsiTheme="minorHAnsi" w:cstheme="minorBidi"/>
      <w:sz w:val="18"/>
      <w:szCs w:val="18"/>
      <w:lang w:eastAsia="en-US"/>
    </w:rPr>
  </w:style>
  <w:style w:type="character" w:customStyle="1" w:styleId="rvts6">
    <w:name w:val="rvts6"/>
    <w:uiPriority w:val="99"/>
    <w:rsid w:val="00F552E4"/>
    <w:rPr>
      <w:rFonts w:cs="Times New Roman"/>
    </w:rPr>
  </w:style>
  <w:style w:type="paragraph" w:customStyle="1" w:styleId="rvps2">
    <w:name w:val="rvps2"/>
    <w:basedOn w:val="a"/>
    <w:uiPriority w:val="99"/>
    <w:rsid w:val="00F552E4"/>
    <w:pPr>
      <w:spacing w:before="100" w:beforeAutospacing="1" w:after="100" w:afterAutospacing="1"/>
    </w:pPr>
  </w:style>
  <w:style w:type="character" w:customStyle="1" w:styleId="2f">
    <w:name w:val="Заголовок №2_"/>
    <w:link w:val="2f0"/>
    <w:uiPriority w:val="99"/>
    <w:rsid w:val="00F552E4"/>
    <w:rPr>
      <w:b/>
      <w:bCs/>
      <w:sz w:val="23"/>
      <w:szCs w:val="23"/>
      <w:shd w:val="clear" w:color="auto" w:fill="FFFFFF"/>
    </w:rPr>
  </w:style>
  <w:style w:type="character" w:customStyle="1" w:styleId="120">
    <w:name w:val="Заголовок №1 (2)_"/>
    <w:link w:val="121"/>
    <w:uiPriority w:val="99"/>
    <w:rsid w:val="00F552E4"/>
    <w:rPr>
      <w:b/>
      <w:bCs/>
      <w:shd w:val="clear" w:color="auto" w:fill="FFFFFF"/>
    </w:rPr>
  </w:style>
  <w:style w:type="character" w:customStyle="1" w:styleId="1ff">
    <w:name w:val="Заголовок №1_"/>
    <w:link w:val="114"/>
    <w:uiPriority w:val="99"/>
    <w:rsid w:val="00F552E4"/>
    <w:rPr>
      <w:b/>
      <w:bCs/>
      <w:sz w:val="23"/>
      <w:szCs w:val="23"/>
      <w:shd w:val="clear" w:color="auto" w:fill="FFFFFF"/>
    </w:rPr>
  </w:style>
  <w:style w:type="character" w:customStyle="1" w:styleId="1ff0">
    <w:name w:val="Заголовок №1"/>
    <w:basedOn w:val="1ff"/>
    <w:uiPriority w:val="99"/>
    <w:rsid w:val="00F552E4"/>
  </w:style>
  <w:style w:type="paragraph" w:customStyle="1" w:styleId="2f0">
    <w:name w:val="Заголовок №2"/>
    <w:basedOn w:val="a"/>
    <w:link w:val="2f"/>
    <w:uiPriority w:val="99"/>
    <w:rsid w:val="00F552E4"/>
    <w:pPr>
      <w:shd w:val="clear" w:color="auto" w:fill="FFFFFF"/>
      <w:spacing w:after="240" w:line="269" w:lineRule="exact"/>
      <w:jc w:val="center"/>
      <w:outlineLvl w:val="1"/>
    </w:pPr>
    <w:rPr>
      <w:rFonts w:asciiTheme="minorHAnsi" w:eastAsiaTheme="minorHAnsi" w:hAnsiTheme="minorHAnsi" w:cstheme="minorBidi"/>
      <w:b/>
      <w:bCs/>
      <w:sz w:val="23"/>
      <w:szCs w:val="23"/>
      <w:shd w:val="clear" w:color="auto" w:fill="FFFFFF"/>
      <w:lang w:eastAsia="en-US"/>
    </w:rPr>
  </w:style>
  <w:style w:type="paragraph" w:customStyle="1" w:styleId="121">
    <w:name w:val="Заголовок №1 (2)"/>
    <w:basedOn w:val="a"/>
    <w:link w:val="120"/>
    <w:uiPriority w:val="99"/>
    <w:rsid w:val="00F552E4"/>
    <w:pPr>
      <w:shd w:val="clear" w:color="auto" w:fill="FFFFFF"/>
      <w:spacing w:before="240" w:after="300" w:line="240" w:lineRule="atLeast"/>
      <w:jc w:val="both"/>
      <w:outlineLvl w:val="0"/>
    </w:pPr>
    <w:rPr>
      <w:rFonts w:asciiTheme="minorHAnsi" w:eastAsiaTheme="minorHAnsi" w:hAnsiTheme="minorHAnsi" w:cstheme="minorBidi"/>
      <w:b/>
      <w:bCs/>
      <w:sz w:val="22"/>
      <w:szCs w:val="22"/>
      <w:shd w:val="clear" w:color="auto" w:fill="FFFFFF"/>
      <w:lang w:eastAsia="en-US"/>
    </w:rPr>
  </w:style>
  <w:style w:type="paragraph" w:customStyle="1" w:styleId="114">
    <w:name w:val="Заголовок №11"/>
    <w:basedOn w:val="a"/>
    <w:link w:val="1ff"/>
    <w:uiPriority w:val="99"/>
    <w:rsid w:val="00F552E4"/>
    <w:pPr>
      <w:shd w:val="clear" w:color="auto" w:fill="FFFFFF"/>
      <w:spacing w:after="240" w:line="269" w:lineRule="exact"/>
      <w:jc w:val="center"/>
      <w:outlineLvl w:val="0"/>
    </w:pPr>
    <w:rPr>
      <w:rFonts w:asciiTheme="minorHAnsi" w:eastAsiaTheme="minorHAnsi" w:hAnsiTheme="minorHAnsi" w:cstheme="minorBidi"/>
      <w:b/>
      <w:bCs/>
      <w:sz w:val="23"/>
      <w:szCs w:val="23"/>
      <w:shd w:val="clear" w:color="auto" w:fill="FFFFFF"/>
      <w:lang w:eastAsia="en-US"/>
    </w:rPr>
  </w:style>
  <w:style w:type="numbering" w:customStyle="1" w:styleId="100">
    <w:name w:val="Нет списка10"/>
    <w:next w:val="a2"/>
    <w:semiHidden/>
    <w:unhideWhenUsed/>
    <w:rsid w:val="00F552E4"/>
  </w:style>
  <w:style w:type="paragraph" w:customStyle="1" w:styleId="afff1">
    <w:name w:val="Основной Знак"/>
    <w:basedOn w:val="a"/>
    <w:uiPriority w:val="99"/>
    <w:rsid w:val="00F552E4"/>
    <w:pPr>
      <w:widowControl w:val="0"/>
      <w:ind w:firstLine="709"/>
      <w:jc w:val="both"/>
    </w:pPr>
    <w:rPr>
      <w:kern w:val="28"/>
      <w:sz w:val="28"/>
      <w:szCs w:val="20"/>
      <w:lang w:val="uk-UA"/>
    </w:rPr>
  </w:style>
  <w:style w:type="paragraph" w:styleId="afff2">
    <w:name w:val="Plain Text"/>
    <w:basedOn w:val="a"/>
    <w:link w:val="afff3"/>
    <w:uiPriority w:val="99"/>
    <w:rsid w:val="00F552E4"/>
    <w:rPr>
      <w:rFonts w:ascii="Courier New" w:hAnsi="Courier New" w:cs="Courier New"/>
      <w:sz w:val="20"/>
      <w:szCs w:val="20"/>
    </w:rPr>
  </w:style>
  <w:style w:type="character" w:customStyle="1" w:styleId="afff3">
    <w:name w:val="Текст Знак"/>
    <w:basedOn w:val="a0"/>
    <w:link w:val="afff2"/>
    <w:uiPriority w:val="99"/>
    <w:rsid w:val="00F552E4"/>
    <w:rPr>
      <w:rFonts w:ascii="Courier New" w:eastAsia="Times New Roman" w:hAnsi="Courier New" w:cs="Courier New"/>
      <w:sz w:val="20"/>
      <w:szCs w:val="20"/>
      <w:lang w:eastAsia="ru-RU"/>
    </w:rPr>
  </w:style>
  <w:style w:type="paragraph" w:customStyle="1" w:styleId="bodytext">
    <w:name w:val="bodytext"/>
    <w:basedOn w:val="a"/>
    <w:uiPriority w:val="99"/>
    <w:rsid w:val="00F552E4"/>
    <w:pPr>
      <w:spacing w:before="100" w:beforeAutospacing="1" w:after="100" w:afterAutospacing="1"/>
    </w:pPr>
    <w:rPr>
      <w:lang w:val="uk-UA" w:eastAsia="uk-UA"/>
    </w:rPr>
  </w:style>
  <w:style w:type="numbering" w:customStyle="1" w:styleId="122">
    <w:name w:val="Нет списка12"/>
    <w:next w:val="a2"/>
    <w:uiPriority w:val="99"/>
    <w:semiHidden/>
    <w:unhideWhenUsed/>
    <w:rsid w:val="00F552E4"/>
  </w:style>
  <w:style w:type="numbering" w:customStyle="1" w:styleId="130">
    <w:name w:val="Нет списка13"/>
    <w:next w:val="a2"/>
    <w:uiPriority w:val="99"/>
    <w:semiHidden/>
    <w:unhideWhenUsed/>
    <w:rsid w:val="00F552E4"/>
  </w:style>
  <w:style w:type="table" w:customStyle="1" w:styleId="82">
    <w:name w:val="Сетка таблицы8"/>
    <w:basedOn w:val="a1"/>
    <w:next w:val="a9"/>
    <w:uiPriority w:val="99"/>
    <w:rsid w:val="00F552E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uiPriority w:val="99"/>
    <w:rsid w:val="00F552E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F552E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rsid w:val="00F552E4"/>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F552E4"/>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F552E4"/>
  </w:style>
  <w:style w:type="table" w:customStyle="1" w:styleId="510">
    <w:name w:val="Сетка таблицы51"/>
    <w:basedOn w:val="a1"/>
    <w:next w:val="a9"/>
    <w:uiPriority w:val="99"/>
    <w:rsid w:val="00F552E4"/>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552E4"/>
  </w:style>
  <w:style w:type="table" w:customStyle="1" w:styleId="1111">
    <w:name w:val="Сетка таблицы111"/>
    <w:basedOn w:val="a1"/>
    <w:next w:val="a9"/>
    <w:uiPriority w:val="99"/>
    <w:rsid w:val="00F552E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semiHidden/>
    <w:rsid w:val="00F552E4"/>
  </w:style>
  <w:style w:type="table" w:customStyle="1" w:styleId="610">
    <w:name w:val="Сетка таблицы61"/>
    <w:basedOn w:val="a1"/>
    <w:next w:val="a9"/>
    <w:uiPriority w:val="99"/>
    <w:rsid w:val="00F552E4"/>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semiHidden/>
    <w:rsid w:val="00F552E4"/>
  </w:style>
  <w:style w:type="table" w:customStyle="1" w:styleId="710">
    <w:name w:val="Сетка таблицы71"/>
    <w:basedOn w:val="a1"/>
    <w:next w:val="a9"/>
    <w:uiPriority w:val="99"/>
    <w:rsid w:val="00F552E4"/>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oa heading"/>
    <w:basedOn w:val="a"/>
    <w:next w:val="a"/>
    <w:uiPriority w:val="99"/>
    <w:semiHidden/>
    <w:rsid w:val="00F552E4"/>
    <w:pPr>
      <w:spacing w:before="120"/>
      <w:jc w:val="both"/>
    </w:pPr>
    <w:rPr>
      <w:rFonts w:ascii="Arial" w:hAnsi="Arial"/>
      <w:b/>
      <w:szCs w:val="20"/>
      <w:lang w:val="uk-UA"/>
    </w:rPr>
  </w:style>
  <w:style w:type="paragraph" w:styleId="afff5">
    <w:name w:val="Message Header"/>
    <w:basedOn w:val="a"/>
    <w:link w:val="afff6"/>
    <w:uiPriority w:val="99"/>
    <w:rsid w:val="00F552E4"/>
    <w:pPr>
      <w:ind w:left="1080" w:hanging="1080"/>
      <w:jc w:val="both"/>
    </w:pPr>
    <w:rPr>
      <w:rFonts w:ascii="Arial" w:hAnsi="Arial"/>
      <w:szCs w:val="20"/>
      <w:lang w:val="uk-UA"/>
    </w:rPr>
  </w:style>
  <w:style w:type="character" w:customStyle="1" w:styleId="afff6">
    <w:name w:val="Шапка Знак"/>
    <w:basedOn w:val="a0"/>
    <w:link w:val="afff5"/>
    <w:uiPriority w:val="99"/>
    <w:rsid w:val="00F552E4"/>
    <w:rPr>
      <w:rFonts w:ascii="Arial" w:eastAsia="Times New Roman" w:hAnsi="Arial" w:cs="Times New Roman"/>
      <w:sz w:val="24"/>
      <w:szCs w:val="20"/>
      <w:lang w:val="uk-UA" w:eastAsia="ru-RU"/>
    </w:rPr>
  </w:style>
  <w:style w:type="paragraph" w:styleId="afff7">
    <w:name w:val="macro"/>
    <w:link w:val="afff8"/>
    <w:uiPriority w:val="99"/>
    <w:semiHidden/>
    <w:rsid w:val="00F552E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val="uk-UA" w:eastAsia="ru-RU"/>
    </w:rPr>
  </w:style>
  <w:style w:type="character" w:customStyle="1" w:styleId="afff8">
    <w:name w:val="Текст макроса Знак"/>
    <w:basedOn w:val="a0"/>
    <w:link w:val="afff7"/>
    <w:uiPriority w:val="99"/>
    <w:semiHidden/>
    <w:rsid w:val="00F552E4"/>
    <w:rPr>
      <w:rFonts w:ascii="Courier New Cyr" w:eastAsia="Times New Roman" w:hAnsi="Courier New Cyr" w:cs="Times New Roman"/>
      <w:sz w:val="20"/>
      <w:szCs w:val="20"/>
      <w:lang w:val="uk-UA" w:eastAsia="ru-RU"/>
    </w:rPr>
  </w:style>
  <w:style w:type="character" w:styleId="afff9">
    <w:name w:val="footnote reference"/>
    <w:basedOn w:val="a0"/>
    <w:uiPriority w:val="99"/>
    <w:semiHidden/>
    <w:rsid w:val="00F552E4"/>
    <w:rPr>
      <w:rFonts w:ascii="Times New Roman" w:hAnsi="Times New Roman"/>
      <w:vertAlign w:val="superscript"/>
    </w:rPr>
  </w:style>
  <w:style w:type="character" w:styleId="afffa">
    <w:name w:val="endnote reference"/>
    <w:basedOn w:val="a0"/>
    <w:uiPriority w:val="99"/>
    <w:semiHidden/>
    <w:rsid w:val="00F552E4"/>
    <w:rPr>
      <w:rFonts w:ascii="Times New Roman" w:hAnsi="Times New Roman"/>
      <w:vertAlign w:val="superscript"/>
    </w:rPr>
  </w:style>
  <w:style w:type="character" w:styleId="afffb">
    <w:name w:val="annotation reference"/>
    <w:basedOn w:val="a0"/>
    <w:uiPriority w:val="99"/>
    <w:semiHidden/>
    <w:rsid w:val="00F552E4"/>
    <w:rPr>
      <w:rFonts w:ascii="Times New Roman" w:hAnsi="Times New Roman"/>
      <w:sz w:val="16"/>
    </w:rPr>
  </w:style>
  <w:style w:type="table" w:customStyle="1" w:styleId="92">
    <w:name w:val="Сетка таблицы9"/>
    <w:basedOn w:val="a1"/>
    <w:next w:val="a9"/>
    <w:uiPriority w:val="99"/>
    <w:rsid w:val="00F552E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Обычный1"/>
    <w:uiPriority w:val="99"/>
    <w:rsid w:val="00F552E4"/>
    <w:pPr>
      <w:spacing w:after="0" w:line="240" w:lineRule="auto"/>
    </w:pPr>
    <w:rPr>
      <w:rFonts w:ascii="Times New Roman" w:eastAsia="Times New Roman" w:hAnsi="Times New Roman" w:cs="Times New Roman"/>
      <w:snapToGrid w:val="0"/>
      <w:sz w:val="20"/>
      <w:szCs w:val="20"/>
      <w:lang w:val="en-US" w:eastAsia="ru-RU"/>
    </w:rPr>
  </w:style>
  <w:style w:type="paragraph" w:customStyle="1" w:styleId="2f1">
    <w:name w:val="Обычный2"/>
    <w:uiPriority w:val="99"/>
    <w:rsid w:val="00F552E4"/>
    <w:pPr>
      <w:snapToGrid w:val="0"/>
      <w:spacing w:after="0" w:line="240" w:lineRule="auto"/>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9"/>
    <w:uiPriority w:val="99"/>
    <w:rsid w:val="00F552E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тиль полужирный по центру"/>
    <w:basedOn w:val="a"/>
    <w:uiPriority w:val="99"/>
    <w:rsid w:val="00F552E4"/>
    <w:pPr>
      <w:spacing w:before="200"/>
      <w:jc w:val="center"/>
    </w:pPr>
    <w:rPr>
      <w:b/>
      <w:i/>
      <w:kern w:val="28"/>
      <w:sz w:val="28"/>
      <w:szCs w:val="20"/>
      <w:lang w:val="uk-UA"/>
    </w:rPr>
  </w:style>
  <w:style w:type="paragraph" w:customStyle="1" w:styleId="1ff2">
    <w:name w:val="Знак Знак1 Знак Знак Знак Знак Знак Знак Знак Знак Знак Знак Знак Знак Знак Знак Знак Знак"/>
    <w:basedOn w:val="a"/>
    <w:uiPriority w:val="99"/>
    <w:rsid w:val="00F552E4"/>
    <w:rPr>
      <w:rFonts w:ascii="Verdana" w:hAnsi="Verdana" w:cs="Verdana"/>
      <w:sz w:val="28"/>
      <w:szCs w:val="28"/>
      <w:lang w:val="en-US" w:eastAsia="en-US"/>
    </w:rPr>
  </w:style>
  <w:style w:type="paragraph" w:customStyle="1" w:styleId="afffd">
    <w:name w:val="Знак Знак Знак Знак Знак Знак"/>
    <w:basedOn w:val="a"/>
    <w:uiPriority w:val="99"/>
    <w:rsid w:val="00F552E4"/>
    <w:rPr>
      <w:rFonts w:ascii="Verdana" w:hAnsi="Verdana" w:cs="Verdana"/>
      <w:sz w:val="28"/>
      <w:szCs w:val="28"/>
      <w:lang w:val="en-US" w:eastAsia="en-US"/>
    </w:rPr>
  </w:style>
  <w:style w:type="paragraph" w:styleId="afffe">
    <w:name w:val="Block Text"/>
    <w:basedOn w:val="a"/>
    <w:uiPriority w:val="99"/>
    <w:rsid w:val="00F552E4"/>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F552E4"/>
    <w:rPr>
      <w:rFonts w:ascii="Verdana" w:hAnsi="Verdana" w:cs="Verdana"/>
      <w:sz w:val="28"/>
      <w:szCs w:val="28"/>
      <w:lang w:val="en-US" w:eastAsia="en-US"/>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F552E4"/>
    <w:rPr>
      <w:rFonts w:ascii="Courier New" w:hAnsi="Courier New" w:cs="Courier New"/>
      <w:sz w:val="20"/>
      <w:szCs w:val="20"/>
      <w:lang w:val="uk-UA" w:eastAsia="ru-RU"/>
    </w:rPr>
  </w:style>
  <w:style w:type="character" w:customStyle="1" w:styleId="HeaderChar1">
    <w:name w:val="Header Char1"/>
    <w:basedOn w:val="a0"/>
    <w:uiPriority w:val="99"/>
    <w:semiHidden/>
    <w:locked/>
    <w:rsid w:val="00F552E4"/>
    <w:rPr>
      <w:rFonts w:ascii="Times New Roman" w:hAnsi="Times New Roman" w:cs="Times New Roman"/>
      <w:sz w:val="20"/>
      <w:szCs w:val="20"/>
      <w:lang w:val="uk-UA" w:eastAsia="ru-RU"/>
    </w:rPr>
  </w:style>
  <w:style w:type="character" w:customStyle="1" w:styleId="BodyTextIndentChar1">
    <w:name w:val="Body Text Indent Char1"/>
    <w:basedOn w:val="a0"/>
    <w:uiPriority w:val="99"/>
    <w:semiHidden/>
    <w:locked/>
    <w:rsid w:val="00F552E4"/>
    <w:rPr>
      <w:rFonts w:ascii="Times New Roman" w:hAnsi="Times New Roman" w:cs="Times New Roman"/>
      <w:sz w:val="20"/>
      <w:szCs w:val="20"/>
      <w:lang w:val="uk-UA" w:eastAsia="ru-RU"/>
    </w:rPr>
  </w:style>
  <w:style w:type="numbering" w:customStyle="1" w:styleId="1ff3">
    <w:name w:val="Немає списку1"/>
    <w:next w:val="a2"/>
    <w:uiPriority w:val="99"/>
    <w:semiHidden/>
    <w:unhideWhenUsed/>
    <w:rsid w:val="00F552E4"/>
  </w:style>
  <w:style w:type="table" w:customStyle="1" w:styleId="223">
    <w:name w:val="Сетка таблицы22"/>
    <w:basedOn w:val="a1"/>
    <w:next w:val="a9"/>
    <w:uiPriority w:val="99"/>
    <w:rsid w:val="00F552E4"/>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ітка таблиці1"/>
    <w:basedOn w:val="a1"/>
    <w:next w:val="a9"/>
    <w:uiPriority w:val="99"/>
    <w:rsid w:val="00F552E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semiHidden/>
    <w:unhideWhenUsed/>
    <w:rsid w:val="00F552E4"/>
  </w:style>
  <w:style w:type="table" w:customStyle="1" w:styleId="131">
    <w:name w:val="Сетка таблицы13"/>
    <w:basedOn w:val="a1"/>
    <w:uiPriority w:val="99"/>
    <w:rsid w:val="00F552E4"/>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99"/>
    <w:rsid w:val="00F552E4"/>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99"/>
    <w:rsid w:val="00F552E4"/>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2"/>
    <w:semiHidden/>
    <w:rsid w:val="00F552E4"/>
  </w:style>
  <w:style w:type="table" w:customStyle="1" w:styleId="520">
    <w:name w:val="Сетка таблицы52"/>
    <w:basedOn w:val="a1"/>
    <w:next w:val="a9"/>
    <w:uiPriority w:val="99"/>
    <w:rsid w:val="00F552E4"/>
    <w:pPr>
      <w:spacing w:after="0" w:line="240" w:lineRule="auto"/>
    </w:pPr>
    <w:rPr>
      <w:rFonts w:ascii="Times New Roman" w:eastAsia="Calibri"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F552E4"/>
  </w:style>
  <w:style w:type="table" w:customStyle="1" w:styleId="1121">
    <w:name w:val="Сетка таблицы112"/>
    <w:basedOn w:val="a1"/>
    <w:next w:val="a9"/>
    <w:uiPriority w:val="99"/>
    <w:rsid w:val="00F552E4"/>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semiHidden/>
    <w:rsid w:val="00F552E4"/>
  </w:style>
  <w:style w:type="table" w:customStyle="1" w:styleId="620">
    <w:name w:val="Сетка таблицы62"/>
    <w:basedOn w:val="a1"/>
    <w:next w:val="a9"/>
    <w:uiPriority w:val="99"/>
    <w:rsid w:val="00F552E4"/>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semiHidden/>
    <w:rsid w:val="00F552E4"/>
  </w:style>
  <w:style w:type="table" w:customStyle="1" w:styleId="720">
    <w:name w:val="Сетка таблицы72"/>
    <w:basedOn w:val="a1"/>
    <w:next w:val="a9"/>
    <w:uiPriority w:val="99"/>
    <w:rsid w:val="00F552E4"/>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semiHidden/>
    <w:unhideWhenUsed/>
    <w:rsid w:val="00F552E4"/>
  </w:style>
  <w:style w:type="numbering" w:customStyle="1" w:styleId="611">
    <w:name w:val="Нет списка61"/>
    <w:next w:val="a2"/>
    <w:semiHidden/>
    <w:unhideWhenUsed/>
    <w:rsid w:val="00F552E4"/>
  </w:style>
  <w:style w:type="numbering" w:customStyle="1" w:styleId="711">
    <w:name w:val="Нет списка71"/>
    <w:next w:val="a2"/>
    <w:semiHidden/>
    <w:rsid w:val="00F552E4"/>
  </w:style>
  <w:style w:type="numbering" w:customStyle="1" w:styleId="810">
    <w:name w:val="Нет списка81"/>
    <w:next w:val="a2"/>
    <w:semiHidden/>
    <w:unhideWhenUsed/>
    <w:rsid w:val="00F552E4"/>
  </w:style>
  <w:style w:type="numbering" w:customStyle="1" w:styleId="910">
    <w:name w:val="Нет списка91"/>
    <w:next w:val="a2"/>
    <w:semiHidden/>
    <w:unhideWhenUsed/>
    <w:rsid w:val="00F552E4"/>
  </w:style>
  <w:style w:type="numbering" w:customStyle="1" w:styleId="1010">
    <w:name w:val="Нет списка101"/>
    <w:next w:val="a2"/>
    <w:semiHidden/>
    <w:unhideWhenUsed/>
    <w:rsid w:val="00F552E4"/>
  </w:style>
  <w:style w:type="numbering" w:customStyle="1" w:styleId="1210">
    <w:name w:val="Нет списка121"/>
    <w:next w:val="a2"/>
    <w:uiPriority w:val="99"/>
    <w:semiHidden/>
    <w:unhideWhenUsed/>
    <w:rsid w:val="00F552E4"/>
  </w:style>
  <w:style w:type="numbering" w:customStyle="1" w:styleId="1310">
    <w:name w:val="Нет списка131"/>
    <w:next w:val="a2"/>
    <w:uiPriority w:val="99"/>
    <w:semiHidden/>
    <w:unhideWhenUsed/>
    <w:rsid w:val="00F552E4"/>
  </w:style>
  <w:style w:type="table" w:customStyle="1" w:styleId="811">
    <w:name w:val="Сетка таблицы81"/>
    <w:basedOn w:val="a1"/>
    <w:next w:val="a9"/>
    <w:uiPriority w:val="99"/>
    <w:rsid w:val="00F552E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uiPriority w:val="99"/>
    <w:rsid w:val="00F552E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F552E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F552E4"/>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99"/>
    <w:rsid w:val="00F552E4"/>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F552E4"/>
  </w:style>
  <w:style w:type="table" w:customStyle="1" w:styleId="5110">
    <w:name w:val="Сетка таблицы511"/>
    <w:basedOn w:val="a1"/>
    <w:next w:val="a9"/>
    <w:uiPriority w:val="99"/>
    <w:rsid w:val="00F552E4"/>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F552E4"/>
  </w:style>
  <w:style w:type="table" w:customStyle="1" w:styleId="11111">
    <w:name w:val="Сетка таблицы1111"/>
    <w:basedOn w:val="a1"/>
    <w:next w:val="a9"/>
    <w:uiPriority w:val="99"/>
    <w:rsid w:val="00F552E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semiHidden/>
    <w:rsid w:val="00F552E4"/>
  </w:style>
  <w:style w:type="table" w:customStyle="1" w:styleId="6110">
    <w:name w:val="Сетка таблицы611"/>
    <w:basedOn w:val="a1"/>
    <w:next w:val="a9"/>
    <w:uiPriority w:val="99"/>
    <w:rsid w:val="00F552E4"/>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semiHidden/>
    <w:rsid w:val="00F552E4"/>
  </w:style>
  <w:style w:type="table" w:customStyle="1" w:styleId="7110">
    <w:name w:val="Сетка таблицы711"/>
    <w:basedOn w:val="a1"/>
    <w:next w:val="a9"/>
    <w:uiPriority w:val="99"/>
    <w:rsid w:val="00F552E4"/>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next w:val="a9"/>
    <w:uiPriority w:val="99"/>
    <w:rsid w:val="00F552E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1"/>
    <w:next w:val="a9"/>
    <w:uiPriority w:val="99"/>
    <w:rsid w:val="00F552E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0236841">
      <w:bodyDiv w:val="1"/>
      <w:marLeft w:val="0"/>
      <w:marRight w:val="0"/>
      <w:marTop w:val="0"/>
      <w:marBottom w:val="0"/>
      <w:divBdr>
        <w:top w:val="none" w:sz="0" w:space="0" w:color="auto"/>
        <w:left w:val="none" w:sz="0" w:space="0" w:color="auto"/>
        <w:bottom w:val="none" w:sz="0" w:space="0" w:color="auto"/>
        <w:right w:val="none" w:sz="0" w:space="0" w:color="auto"/>
      </w:divBdr>
    </w:div>
    <w:div w:id="652831301">
      <w:bodyDiv w:val="1"/>
      <w:marLeft w:val="0"/>
      <w:marRight w:val="0"/>
      <w:marTop w:val="0"/>
      <w:marBottom w:val="0"/>
      <w:divBdr>
        <w:top w:val="none" w:sz="0" w:space="0" w:color="auto"/>
        <w:left w:val="none" w:sz="0" w:space="0" w:color="auto"/>
        <w:bottom w:val="none" w:sz="0" w:space="0" w:color="auto"/>
        <w:right w:val="none" w:sz="0" w:space="0" w:color="auto"/>
      </w:divBdr>
    </w:div>
    <w:div w:id="1070225279">
      <w:bodyDiv w:val="1"/>
      <w:marLeft w:val="0"/>
      <w:marRight w:val="0"/>
      <w:marTop w:val="0"/>
      <w:marBottom w:val="0"/>
      <w:divBdr>
        <w:top w:val="none" w:sz="0" w:space="0" w:color="auto"/>
        <w:left w:val="none" w:sz="0" w:space="0" w:color="auto"/>
        <w:bottom w:val="none" w:sz="0" w:space="0" w:color="auto"/>
        <w:right w:val="none" w:sz="0" w:space="0" w:color="auto"/>
      </w:divBdr>
    </w:div>
    <w:div w:id="1478913351">
      <w:bodyDiv w:val="1"/>
      <w:marLeft w:val="0"/>
      <w:marRight w:val="0"/>
      <w:marTop w:val="0"/>
      <w:marBottom w:val="0"/>
      <w:divBdr>
        <w:top w:val="none" w:sz="0" w:space="0" w:color="auto"/>
        <w:left w:val="none" w:sz="0" w:space="0" w:color="auto"/>
        <w:bottom w:val="none" w:sz="0" w:space="0" w:color="auto"/>
        <w:right w:val="none" w:sz="0" w:space="0" w:color="auto"/>
      </w:divBdr>
    </w:div>
    <w:div w:id="1690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05F26-FEC4-4E81-B157-A36F5512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9691</Words>
  <Characters>5525</Characters>
  <Application>Microsoft Office Word</Application>
  <DocSecurity>0</DocSecurity>
  <Lines>46</Lines>
  <Paragraphs>30</Paragraphs>
  <ScaleCrop>false</ScaleCrop>
  <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14</cp:revision>
  <dcterms:created xsi:type="dcterms:W3CDTF">2023-08-21T08:33:00Z</dcterms:created>
  <dcterms:modified xsi:type="dcterms:W3CDTF">2023-08-22T11:33:00Z</dcterms:modified>
</cp:coreProperties>
</file>