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50" w:rsidRDefault="007B3450" w:rsidP="007B345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928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50" w:rsidRDefault="007B3450" w:rsidP="007B3450">
      <w:r>
        <w:rPr>
          <w:rFonts w:ascii="Arial" w:hAnsi="Arial" w:cs="Arial"/>
          <w:sz w:val="18"/>
          <w:szCs w:val="18"/>
        </w:rPr>
        <w:br/>
      </w:r>
    </w:p>
    <w:p w:rsidR="007B3450" w:rsidRDefault="007B3450" w:rsidP="007B345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1569</w:t>
      </w:r>
    </w:p>
    <w:p w:rsidR="004A30E2" w:rsidRPr="004A30E2" w:rsidRDefault="004A30E2" w:rsidP="004A30E2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28.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9.202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4A30E2" w:rsidRPr="0054650D" w:rsidRDefault="004A30E2" w:rsidP="004A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>Про внесення змін до показників</w:t>
      </w:r>
    </w:p>
    <w:p w:rsidR="004A30E2" w:rsidRPr="0054650D" w:rsidRDefault="004A30E2" w:rsidP="004A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>міського бюджету на 2023 р.</w:t>
      </w:r>
    </w:p>
    <w:p w:rsidR="004A30E2" w:rsidRPr="0054650D" w:rsidRDefault="004A30E2" w:rsidP="004A30E2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    У зв’язку з необхідністю внесення змін до показників міського бюджету на 2023 р, взявши до уваги рішення виконавчого комітету від 21.09.2023 року №  </w:t>
      </w:r>
      <w:r>
        <w:rPr>
          <w:rFonts w:ascii="Times New Roman" w:hAnsi="Times New Roman" w:cs="Times New Roman"/>
          <w:sz w:val="28"/>
          <w:szCs w:val="28"/>
        </w:rPr>
        <w:t>356</w:t>
      </w:r>
      <w:r w:rsidRPr="0054650D">
        <w:rPr>
          <w:rFonts w:ascii="Times New Roman" w:hAnsi="Times New Roman" w:cs="Times New Roman"/>
          <w:sz w:val="28"/>
          <w:szCs w:val="28"/>
        </w:rPr>
        <w:t xml:space="preserve"> 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Pr="0054650D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54650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4650D">
        <w:rPr>
          <w:rFonts w:ascii="Times New Roman" w:hAnsi="Times New Roman" w:cs="Times New Roman"/>
          <w:sz w:val="28"/>
          <w:szCs w:val="28"/>
        </w:rPr>
        <w:t xml:space="preserve">І  демократичного скликання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4A30E2" w:rsidRPr="0054650D" w:rsidRDefault="004A30E2" w:rsidP="004A30E2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4A30E2" w:rsidRPr="0054650D" w:rsidRDefault="004A30E2" w:rsidP="004A30E2">
      <w:pPr>
        <w:tabs>
          <w:tab w:val="left" w:pos="360"/>
          <w:tab w:val="left" w:pos="720"/>
          <w:tab w:val="left" w:pos="90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      1. Внести наступні зміни до рішення сесії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міський  бюджет на 2023 р.”, а саме:   </w:t>
      </w:r>
    </w:p>
    <w:p w:rsidR="004A30E2" w:rsidRPr="0054650D" w:rsidRDefault="004A30E2" w:rsidP="004A30E2">
      <w:pPr>
        <w:tabs>
          <w:tab w:val="left" w:pos="720"/>
          <w:tab w:val="left" w:pos="900"/>
        </w:tabs>
        <w:spacing w:after="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1.1.  Збільшити загальний обсяг видатків міського бюджету на 2023 рік на суму </w:t>
      </w:r>
      <w:r w:rsidRPr="0054650D">
        <w:rPr>
          <w:rFonts w:ascii="Times New Roman" w:hAnsi="Times New Roman" w:cs="Times New Roman"/>
          <w:b/>
          <w:sz w:val="28"/>
          <w:szCs w:val="28"/>
        </w:rPr>
        <w:t>877330,00</w:t>
      </w:r>
      <w:r w:rsidRPr="0054650D">
        <w:rPr>
          <w:rFonts w:ascii="Times New Roman" w:hAnsi="Times New Roman" w:cs="Times New Roman"/>
          <w:sz w:val="28"/>
          <w:szCs w:val="28"/>
        </w:rPr>
        <w:t xml:space="preserve"> грн.,  в тому числі по загальному фонду  на суму    </w:t>
      </w:r>
      <w:r w:rsidRPr="0054650D">
        <w:rPr>
          <w:rFonts w:ascii="Times New Roman" w:hAnsi="Times New Roman" w:cs="Times New Roman"/>
          <w:b/>
          <w:sz w:val="28"/>
          <w:szCs w:val="28"/>
        </w:rPr>
        <w:t>402 600,00</w:t>
      </w:r>
      <w:r w:rsidRPr="0054650D">
        <w:rPr>
          <w:rFonts w:ascii="Times New Roman" w:hAnsi="Times New Roman" w:cs="Times New Roman"/>
          <w:sz w:val="28"/>
          <w:szCs w:val="28"/>
        </w:rPr>
        <w:t xml:space="preserve"> грн.,  та по спеціальному фонду на суму </w:t>
      </w:r>
      <w:r w:rsidRPr="0054650D">
        <w:rPr>
          <w:rFonts w:ascii="Times New Roman" w:hAnsi="Times New Roman" w:cs="Times New Roman"/>
          <w:b/>
          <w:sz w:val="28"/>
          <w:szCs w:val="28"/>
        </w:rPr>
        <w:t>474 730,00</w:t>
      </w:r>
      <w:r w:rsidRPr="0054650D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4A30E2" w:rsidRPr="0054650D" w:rsidRDefault="004A30E2" w:rsidP="004A30E2">
      <w:pPr>
        <w:tabs>
          <w:tab w:val="left" w:pos="540"/>
        </w:tabs>
        <w:spacing w:after="0"/>
        <w:ind w:right="14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>1.1.1. В абзаці 3  пункту 1 цифри «309 911 320,65», «262 393 327,38»,     «47 517 993,27»; замінити на цифри відповідно «310 788 650,65», «262 795 927,38», «47 992 723,27»;</w:t>
      </w:r>
    </w:p>
    <w:p w:rsidR="004A30E2" w:rsidRPr="0054650D" w:rsidRDefault="004A30E2" w:rsidP="004A30E2">
      <w:pPr>
        <w:tabs>
          <w:tab w:val="left" w:pos="720"/>
        </w:tabs>
        <w:spacing w:after="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1.2.  В абзаці 4 пункту 1 цифри «-1 545 655,62» замінити на цифри відповідно     «-1 143 055,62»;</w:t>
      </w:r>
    </w:p>
    <w:p w:rsidR="004A30E2" w:rsidRPr="0054650D" w:rsidRDefault="004A30E2" w:rsidP="004A30E2">
      <w:pPr>
        <w:tabs>
          <w:tab w:val="left" w:pos="900"/>
        </w:tabs>
        <w:spacing w:after="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1.3. В абзаці 5 пункту 1 цифри  «39 709 816,27»;замінити  на цифри відповідно «40 184 546,27»;</w:t>
      </w:r>
    </w:p>
    <w:p w:rsidR="004A30E2" w:rsidRPr="0054650D" w:rsidRDefault="004A30E2" w:rsidP="004A30E2">
      <w:pPr>
        <w:tabs>
          <w:tab w:val="left" w:pos="900"/>
        </w:tabs>
        <w:spacing w:after="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1.4.  Внести зміни в  додаток  2  до рішення сесії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 і викласти  у новій редакції згідно з додатком 1 до даного рішення;</w:t>
      </w:r>
    </w:p>
    <w:p w:rsidR="004A30E2" w:rsidRPr="0054650D" w:rsidRDefault="004A30E2" w:rsidP="004A30E2">
      <w:pPr>
        <w:spacing w:after="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1.5. У пункті 2 внести зміни в розподіл видатків міського бюджету на 2023 рік,  додаток 3  до рішення сесії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і викласти у новій редакції згідно з додатком 2 до даного рішення;</w:t>
      </w:r>
    </w:p>
    <w:p w:rsidR="004A30E2" w:rsidRPr="0054650D" w:rsidRDefault="004A30E2" w:rsidP="004A30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1.6. У пункті 3 внести зміни в обсяг капітальних вкладень бюджету у розрізі інвестиційних проектів на 2023 рік, додаток 4  до рішення сесії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lastRenderedPageBreak/>
        <w:t>Новороздільської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міський  бюджет на 2023 р.” викласти у новій редакції згідно з додатком 3 до даного рішення.</w:t>
      </w:r>
    </w:p>
    <w:p w:rsidR="004A30E2" w:rsidRPr="0054650D" w:rsidRDefault="004A30E2" w:rsidP="004A30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1.7. У пункті 4 внести зміни в розподіл витрат міського бюджету на реалізацію місцевих/регіональних програм у 2023 році і цифри «75 198 844,85» замінити на цифри «75 700 824,85»,  додаток 5 до рішення сесії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і викласти у новій редакції згідно з додатком 4 до даного рішення.</w:t>
      </w:r>
    </w:p>
    <w:p w:rsidR="004A30E2" w:rsidRPr="0054650D" w:rsidRDefault="004A30E2" w:rsidP="004A30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1.8. У пункті 6 внести зміни в міжбюджетні трансферти на 2023 рік, додаток 7  до рішення сесії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і викласти у новій редакції згідно з додатком 5</w:t>
      </w:r>
      <w:r w:rsidRPr="005465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650D">
        <w:rPr>
          <w:rFonts w:ascii="Times New Roman" w:hAnsi="Times New Roman" w:cs="Times New Roman"/>
          <w:sz w:val="28"/>
          <w:szCs w:val="28"/>
        </w:rPr>
        <w:t>до даного рішення;</w:t>
      </w:r>
    </w:p>
    <w:p w:rsidR="004A30E2" w:rsidRPr="0054650D" w:rsidRDefault="004A30E2" w:rsidP="004A30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2. Виділити субвенцію з міського бюджету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міської ради державному бюджету у сумі 335 000,00 грн., в тому числі: для військової частини А 0998 на придбання безпілотних літальних апаратів у сумі 300 000,00 грн. та військової частини А 2847 на придбання будівельних матеріалів на облаштування стели для увіковічення подвигу воїнів зенітників у сумі 35 000,00 грн.</w:t>
      </w:r>
    </w:p>
    <w:p w:rsidR="004A30E2" w:rsidRPr="0054650D" w:rsidRDefault="004A30E2" w:rsidP="004A30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>3. Субвенцію виділену з міського бюджету державному бюджету у сумі     100 000,00грн., для військової частини А7077 на придбання оргтехніки перерозподілити для військової частини А 2847 на придбання прожекторів (ліхтарів) для виявлення повітряних цілей.</w:t>
      </w:r>
    </w:p>
    <w:p w:rsidR="004A30E2" w:rsidRPr="0054650D" w:rsidRDefault="004A30E2" w:rsidP="004A30E2">
      <w:pPr>
        <w:tabs>
          <w:tab w:val="left" w:pos="540"/>
        </w:tabs>
        <w:spacing w:after="0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4. Фінансовому управлінню міської ради (начальник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Ричагівський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І.І.) внести зміни до розпису міського бюджету на 2023 рік.</w:t>
      </w:r>
    </w:p>
    <w:p w:rsidR="004A30E2" w:rsidRPr="0054650D" w:rsidRDefault="004A30E2" w:rsidP="004A30E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 xml:space="preserve">        5.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54650D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54650D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4A30E2" w:rsidRPr="004A30E2" w:rsidRDefault="004A30E2" w:rsidP="004A30E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30E2" w:rsidRPr="0054650D" w:rsidRDefault="004A30E2" w:rsidP="004A30E2">
      <w:pPr>
        <w:tabs>
          <w:tab w:val="left" w:pos="284"/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0E2" w:rsidRPr="0054650D" w:rsidRDefault="004A30E2" w:rsidP="004A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50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Ярина ЯЦЕНКО</w:t>
      </w:r>
    </w:p>
    <w:p w:rsidR="004A30E2" w:rsidRPr="0054650D" w:rsidRDefault="004A30E2" w:rsidP="004A30E2"/>
    <w:p w:rsidR="005D6BBD" w:rsidRDefault="005D6BBD"/>
    <w:sectPr w:rsidR="005D6BBD" w:rsidSect="005D6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7B3450"/>
    <w:rsid w:val="004A30E2"/>
    <w:rsid w:val="005D6BBD"/>
    <w:rsid w:val="007B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2419</Words>
  <Characters>1379</Characters>
  <Application>Microsoft Office Word</Application>
  <DocSecurity>0</DocSecurity>
  <Lines>11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2023-10-06T07:43:00Z</dcterms:created>
  <dcterms:modified xsi:type="dcterms:W3CDTF">2023-10-06T07:45:00Z</dcterms:modified>
</cp:coreProperties>
</file>