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8F" w:rsidRDefault="001E558F" w:rsidP="001E558F">
      <w:pPr>
        <w:jc w:val="center"/>
        <w:rPr>
          <w:noProof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8F" w:rsidRDefault="001E558F" w:rsidP="001E558F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1E558F" w:rsidRDefault="001E558F" w:rsidP="001E558F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1E558F" w:rsidRDefault="001E558F" w:rsidP="001E558F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1E558F" w:rsidRDefault="001E558F" w:rsidP="001E558F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1E558F" w:rsidRDefault="001E558F" w:rsidP="001E558F">
      <w:pPr>
        <w:jc w:val="center"/>
        <w:rPr>
          <w:rFonts w:ascii="Centaur" w:hAnsi="Centaur"/>
          <w:noProof/>
        </w:rPr>
      </w:pPr>
    </w:p>
    <w:p w:rsidR="001E558F" w:rsidRDefault="001E558F" w:rsidP="001E558F">
      <w:pPr>
        <w:rPr>
          <w:rFonts w:ascii="Arial" w:hAnsi="Arial" w:cs="Arial"/>
          <w:b/>
          <w:noProof/>
          <w:sz w:val="32"/>
          <w:szCs w:val="32"/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>121</w:t>
      </w:r>
    </w:p>
    <w:p w:rsidR="001E558F" w:rsidRDefault="001E558F" w:rsidP="001E558F">
      <w:pPr>
        <w:rPr>
          <w:lang w:val="uk-UA"/>
        </w:rPr>
      </w:pPr>
    </w:p>
    <w:p w:rsidR="001E558F" w:rsidRDefault="001E558F" w:rsidP="001E558F">
      <w:pPr>
        <w:rPr>
          <w:lang w:val="uk-UA"/>
        </w:rPr>
      </w:pPr>
    </w:p>
    <w:p w:rsidR="001E558F" w:rsidRPr="001E558F" w:rsidRDefault="001E558F" w:rsidP="001E558F">
      <w:pPr>
        <w:rPr>
          <w:lang w:val="uk-UA"/>
        </w:rPr>
      </w:pPr>
      <w:r>
        <w:rPr>
          <w:lang w:val="uk-UA"/>
        </w:rPr>
        <w:t>«01» вересня 2023р.</w:t>
      </w:r>
    </w:p>
    <w:p w:rsidR="001B68F2" w:rsidRPr="001E558F" w:rsidRDefault="001B68F2" w:rsidP="001B68F2">
      <w:pPr>
        <w:ind w:left="284"/>
        <w:rPr>
          <w:b/>
          <w:i/>
          <w:sz w:val="26"/>
          <w:szCs w:val="26"/>
        </w:rPr>
      </w:pPr>
    </w:p>
    <w:p w:rsidR="001B68F2" w:rsidRPr="00412621" w:rsidRDefault="001B68F2" w:rsidP="001B68F2">
      <w:pPr>
        <w:ind w:left="284"/>
        <w:rPr>
          <w:rStyle w:val="a3"/>
          <w:b/>
          <w:bCs/>
          <w:color w:val="000000"/>
          <w:sz w:val="26"/>
          <w:szCs w:val="26"/>
          <w:lang w:val="uk-UA"/>
        </w:rPr>
      </w:pPr>
      <w:r w:rsidRPr="00412621">
        <w:rPr>
          <w:b/>
          <w:i/>
          <w:sz w:val="26"/>
          <w:szCs w:val="26"/>
          <w:lang w:val="uk-UA"/>
        </w:rPr>
        <w:t xml:space="preserve">Про проведення </w:t>
      </w:r>
      <w:proofErr w:type="spellStart"/>
      <w:r w:rsidRPr="00412621">
        <w:rPr>
          <w:rStyle w:val="a3"/>
          <w:b/>
          <w:bCs/>
          <w:color w:val="000000"/>
          <w:sz w:val="26"/>
          <w:szCs w:val="26"/>
        </w:rPr>
        <w:t>громадських</w:t>
      </w:r>
      <w:proofErr w:type="spellEnd"/>
      <w:r w:rsidRPr="00412621">
        <w:rPr>
          <w:rStyle w:val="a3"/>
          <w:b/>
          <w:bCs/>
          <w:color w:val="000000"/>
          <w:sz w:val="26"/>
          <w:szCs w:val="26"/>
        </w:rPr>
        <w:t xml:space="preserve"> </w:t>
      </w:r>
      <w:proofErr w:type="spellStart"/>
      <w:r w:rsidRPr="00412621">
        <w:rPr>
          <w:rStyle w:val="a3"/>
          <w:b/>
          <w:bCs/>
          <w:color w:val="000000"/>
          <w:sz w:val="26"/>
          <w:szCs w:val="26"/>
        </w:rPr>
        <w:t>слухань</w:t>
      </w:r>
      <w:proofErr w:type="spellEnd"/>
    </w:p>
    <w:p w:rsidR="001B68F2" w:rsidRPr="00412621" w:rsidRDefault="001B68F2" w:rsidP="001B68F2">
      <w:pPr>
        <w:ind w:left="284"/>
        <w:rPr>
          <w:b/>
          <w:i/>
          <w:sz w:val="26"/>
          <w:szCs w:val="26"/>
          <w:lang w:val="uk-UA"/>
        </w:rPr>
      </w:pPr>
      <w:r w:rsidRPr="00412621">
        <w:rPr>
          <w:rStyle w:val="a3"/>
          <w:b/>
          <w:bCs/>
          <w:color w:val="000000"/>
          <w:sz w:val="26"/>
          <w:szCs w:val="26"/>
          <w:lang w:val="uk-UA"/>
        </w:rPr>
        <w:t xml:space="preserve">щодо </w:t>
      </w:r>
      <w:proofErr w:type="spellStart"/>
      <w:r w:rsidRPr="00412621">
        <w:rPr>
          <w:b/>
          <w:i/>
          <w:sz w:val="26"/>
          <w:szCs w:val="26"/>
        </w:rPr>
        <w:t>проєкт</w:t>
      </w:r>
      <w:r w:rsidRPr="00412621">
        <w:rPr>
          <w:b/>
          <w:i/>
          <w:sz w:val="26"/>
          <w:szCs w:val="26"/>
          <w:lang w:val="uk-UA"/>
        </w:rPr>
        <w:t>ів</w:t>
      </w:r>
      <w:proofErr w:type="spellEnd"/>
      <w:r w:rsidRPr="00412621">
        <w:rPr>
          <w:b/>
          <w:i/>
          <w:sz w:val="26"/>
          <w:szCs w:val="26"/>
        </w:rPr>
        <w:t xml:space="preserve"> </w:t>
      </w:r>
      <w:proofErr w:type="spellStart"/>
      <w:r w:rsidRPr="00412621">
        <w:rPr>
          <w:b/>
          <w:i/>
          <w:sz w:val="26"/>
          <w:szCs w:val="26"/>
        </w:rPr>
        <w:t>містобудівної</w:t>
      </w:r>
      <w:proofErr w:type="spellEnd"/>
      <w:r w:rsidRPr="00412621">
        <w:rPr>
          <w:b/>
          <w:i/>
          <w:sz w:val="26"/>
          <w:szCs w:val="26"/>
        </w:rPr>
        <w:t xml:space="preserve"> </w:t>
      </w:r>
      <w:proofErr w:type="spellStart"/>
      <w:r w:rsidRPr="00412621">
        <w:rPr>
          <w:b/>
          <w:i/>
          <w:sz w:val="26"/>
          <w:szCs w:val="26"/>
        </w:rPr>
        <w:t>документації</w:t>
      </w:r>
      <w:proofErr w:type="spellEnd"/>
      <w:r w:rsidRPr="00412621">
        <w:rPr>
          <w:b/>
          <w:i/>
          <w:sz w:val="26"/>
          <w:szCs w:val="26"/>
        </w:rPr>
        <w:t xml:space="preserve"> </w:t>
      </w:r>
    </w:p>
    <w:p w:rsidR="001B68F2" w:rsidRPr="00412621" w:rsidRDefault="001B68F2" w:rsidP="001B68F2">
      <w:pPr>
        <w:ind w:left="284"/>
        <w:rPr>
          <w:rStyle w:val="a3"/>
          <w:b/>
          <w:bCs/>
          <w:color w:val="000000"/>
          <w:sz w:val="26"/>
          <w:szCs w:val="26"/>
          <w:lang w:val="uk-UA"/>
        </w:rPr>
      </w:pPr>
      <w:r w:rsidRPr="00412621">
        <w:rPr>
          <w:b/>
          <w:i/>
          <w:sz w:val="26"/>
          <w:szCs w:val="26"/>
          <w:lang w:val="uk-UA"/>
        </w:rPr>
        <w:t>на місцевому рівні</w:t>
      </w:r>
    </w:p>
    <w:p w:rsidR="001B68F2" w:rsidRPr="00412621" w:rsidRDefault="001B68F2" w:rsidP="001B68F2">
      <w:pPr>
        <w:ind w:left="284"/>
        <w:rPr>
          <w:b/>
          <w:i/>
          <w:color w:val="000000"/>
          <w:sz w:val="26"/>
          <w:szCs w:val="26"/>
          <w:lang w:val="uk-UA"/>
        </w:rPr>
      </w:pPr>
    </w:p>
    <w:p w:rsidR="001B68F2" w:rsidRPr="00412621" w:rsidRDefault="001B68F2" w:rsidP="001B68F2">
      <w:pPr>
        <w:pStyle w:val="HTML"/>
        <w:shd w:val="clear" w:color="auto" w:fill="FFFFFF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ab/>
      </w:r>
      <w:r w:rsidRPr="00412621">
        <w:rPr>
          <w:rFonts w:ascii="Times New Roman" w:hAnsi="Times New Roman" w:cs="Times New Roman"/>
          <w:color w:val="000000"/>
          <w:sz w:val="26"/>
          <w:szCs w:val="26"/>
          <w:lang w:val="uk-UA"/>
        </w:rPr>
        <w:t>З метою забезпечення прозорості та відкритості роботи Новороздільської міської ради та її виконавчих органів, відповідно до</w:t>
      </w:r>
      <w:r w:rsidRPr="0041262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12621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ст.21 </w:t>
      </w:r>
      <w:r w:rsidRPr="00412621">
        <w:rPr>
          <w:rFonts w:ascii="Times New Roman" w:hAnsi="Times New Roman" w:cs="Times New Roman"/>
          <w:sz w:val="26"/>
          <w:szCs w:val="26"/>
          <w:lang w:val="uk-UA"/>
        </w:rPr>
        <w:t>Закону України «Про регулювання містобудівної діяльності», постанови Кабінету Міністрів України «П</w:t>
      </w:r>
      <w:r w:rsidRPr="00412621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ро затвердження Порядку проведення громадських слухань щодо проектів містобудівної документації на місцевому рівні», </w:t>
      </w:r>
      <w:r w:rsidRPr="00412621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Положення про громадські слухання</w:t>
      </w:r>
      <w:r w:rsidRPr="0041262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1262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 місті Новий Розділ, затвердженого рішенням міської ради № 408 від 7 червня 2013 року, статей 13, 42 Закону України «Про місцеве самоврядування в Україні», </w:t>
      </w:r>
    </w:p>
    <w:p w:rsidR="001B68F2" w:rsidRPr="00412621" w:rsidRDefault="001B68F2" w:rsidP="001B68F2">
      <w:pPr>
        <w:numPr>
          <w:ilvl w:val="0"/>
          <w:numId w:val="1"/>
        </w:numPr>
        <w:ind w:left="284" w:firstLine="709"/>
        <w:jc w:val="both"/>
        <w:rPr>
          <w:color w:val="000000"/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>Провести громадські слухання (далі – Слухання) на тему:</w:t>
      </w:r>
    </w:p>
    <w:p w:rsidR="001B68F2" w:rsidRPr="00412621" w:rsidRDefault="001B68F2" w:rsidP="001B68F2">
      <w:pPr>
        <w:ind w:left="284"/>
        <w:jc w:val="both"/>
        <w:rPr>
          <w:color w:val="000000"/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 xml:space="preserve">    1.1 «Щодо проекту </w:t>
      </w:r>
      <w:r w:rsidRPr="00412621">
        <w:rPr>
          <w:bCs/>
          <w:color w:val="000000"/>
          <w:sz w:val="26"/>
          <w:szCs w:val="26"/>
          <w:bdr w:val="none" w:sz="0" w:space="0" w:color="auto" w:frame="1"/>
          <w:lang w:val="uk-UA"/>
        </w:rPr>
        <w:t>містобудівної документації на місцевому рівні</w:t>
      </w:r>
      <w:r w:rsidRPr="00412621">
        <w:rPr>
          <w:sz w:val="26"/>
          <w:szCs w:val="26"/>
          <w:lang w:val="uk-UA"/>
        </w:rPr>
        <w:t xml:space="preserve"> «Детальний план </w:t>
      </w:r>
      <w:r w:rsidRPr="00412621">
        <w:rPr>
          <w:sz w:val="26"/>
          <w:szCs w:val="26"/>
          <w:shd w:val="clear" w:color="auto" w:fill="FFFFFF"/>
          <w:lang w:val="uk-UA"/>
        </w:rPr>
        <w:t>території</w:t>
      </w:r>
      <w:r w:rsidRPr="00412621">
        <w:rPr>
          <w:snapToGrid w:val="0"/>
          <w:sz w:val="26"/>
          <w:szCs w:val="26"/>
          <w:lang w:val="uk-UA"/>
        </w:rPr>
        <w:t xml:space="preserve"> </w:t>
      </w:r>
      <w:r w:rsidRPr="00B5421B">
        <w:rPr>
          <w:sz w:val="26"/>
          <w:szCs w:val="26"/>
          <w:lang w:val="uk-UA"/>
        </w:rPr>
        <w:t xml:space="preserve">для будівництва </w:t>
      </w:r>
      <w:r w:rsidRPr="00B5421B">
        <w:rPr>
          <w:sz w:val="26"/>
          <w:szCs w:val="26"/>
          <w:shd w:val="clear" w:color="auto" w:fill="FFFFFF"/>
          <w:lang w:val="uk-UA"/>
        </w:rPr>
        <w:t xml:space="preserve">Установки Зберігання Енергії </w:t>
      </w:r>
      <w:r>
        <w:rPr>
          <w:sz w:val="26"/>
          <w:szCs w:val="26"/>
          <w:lang w:val="uk-UA"/>
        </w:rPr>
        <w:t xml:space="preserve">за адресою: </w:t>
      </w:r>
      <w:r w:rsidRPr="00B5421B">
        <w:rPr>
          <w:sz w:val="26"/>
          <w:szCs w:val="26"/>
          <w:lang w:val="uk-UA"/>
        </w:rPr>
        <w:t>вул.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Ходорівська</w:t>
      </w:r>
      <w:proofErr w:type="spellEnd"/>
      <w:r>
        <w:rPr>
          <w:sz w:val="26"/>
          <w:szCs w:val="26"/>
          <w:lang w:val="uk-UA"/>
        </w:rPr>
        <w:t xml:space="preserve">, м. Новий Розділ,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району, Львівської області.</w:t>
      </w:r>
      <w:r w:rsidRPr="00412621">
        <w:rPr>
          <w:sz w:val="26"/>
          <w:szCs w:val="26"/>
          <w:lang w:val="uk-UA"/>
        </w:rPr>
        <w:t>».</w:t>
      </w:r>
    </w:p>
    <w:p w:rsidR="001B68F2" w:rsidRPr="00412621" w:rsidRDefault="001B68F2" w:rsidP="001B68F2">
      <w:pPr>
        <w:ind w:left="284" w:firstLine="424"/>
        <w:jc w:val="both"/>
        <w:rPr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>Місце проведення Слухань: зал засідань виконавчого комітету Новороздільської міської ради  (</w:t>
      </w:r>
      <w:proofErr w:type="spellStart"/>
      <w:r w:rsidRPr="00412621">
        <w:rPr>
          <w:color w:val="000000"/>
          <w:sz w:val="26"/>
          <w:szCs w:val="26"/>
          <w:lang w:val="uk-UA"/>
        </w:rPr>
        <w:t>каб</w:t>
      </w:r>
      <w:proofErr w:type="spellEnd"/>
      <w:r w:rsidRPr="00412621">
        <w:rPr>
          <w:color w:val="000000"/>
          <w:sz w:val="26"/>
          <w:szCs w:val="26"/>
          <w:lang w:val="uk-UA"/>
        </w:rPr>
        <w:t>. № 113), вул. Грушевського, 24, м. Новий Розділ Львівської області,.</w:t>
      </w:r>
    </w:p>
    <w:p w:rsidR="001B68F2" w:rsidRPr="00412621" w:rsidRDefault="001B68F2" w:rsidP="001B68F2">
      <w:pPr>
        <w:ind w:left="284"/>
        <w:jc w:val="both"/>
        <w:rPr>
          <w:rStyle w:val="a4"/>
          <w:color w:val="000000"/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>Час проведення Слухань:</w:t>
      </w:r>
      <w:r w:rsidRPr="00412621">
        <w:rPr>
          <w:rStyle w:val="apple-converted-space"/>
          <w:color w:val="000000"/>
          <w:sz w:val="26"/>
          <w:szCs w:val="26"/>
        </w:rPr>
        <w:t> </w:t>
      </w:r>
      <w:r w:rsidRPr="00412621">
        <w:rPr>
          <w:rStyle w:val="a4"/>
          <w:sz w:val="26"/>
          <w:szCs w:val="26"/>
        </w:rPr>
        <w:t xml:space="preserve">о 15.00 </w:t>
      </w:r>
      <w:proofErr w:type="spellStart"/>
      <w:r w:rsidRPr="00412621">
        <w:rPr>
          <w:rStyle w:val="a4"/>
          <w:sz w:val="26"/>
          <w:szCs w:val="26"/>
        </w:rPr>
        <w:t>годині</w:t>
      </w:r>
      <w:proofErr w:type="spellEnd"/>
      <w:r w:rsidRPr="00412621">
        <w:rPr>
          <w:rStyle w:val="a4"/>
          <w:sz w:val="26"/>
          <w:szCs w:val="26"/>
        </w:rPr>
        <w:t> </w:t>
      </w:r>
      <w:r w:rsidRPr="00412621">
        <w:rPr>
          <w:rStyle w:val="apple-converted-space"/>
          <w:sz w:val="26"/>
          <w:szCs w:val="26"/>
        </w:rPr>
        <w:t xml:space="preserve">  </w:t>
      </w:r>
      <w:r w:rsidRPr="00402DF8">
        <w:rPr>
          <w:rStyle w:val="apple-converted-space"/>
          <w:b/>
          <w:sz w:val="26"/>
          <w:szCs w:val="26"/>
          <w:lang w:val="uk-UA"/>
        </w:rPr>
        <w:t>1</w:t>
      </w:r>
      <w:r>
        <w:rPr>
          <w:rStyle w:val="apple-converted-space"/>
          <w:b/>
          <w:sz w:val="26"/>
          <w:szCs w:val="26"/>
          <w:lang w:val="uk-UA"/>
        </w:rPr>
        <w:t>9</w:t>
      </w:r>
      <w:r w:rsidRPr="00402DF8">
        <w:rPr>
          <w:rStyle w:val="apple-converted-space"/>
          <w:b/>
          <w:sz w:val="26"/>
          <w:szCs w:val="26"/>
          <w:lang w:val="uk-UA"/>
        </w:rPr>
        <w:t xml:space="preserve"> вересня</w:t>
      </w:r>
      <w:r w:rsidRPr="00402DF8">
        <w:rPr>
          <w:rStyle w:val="a4"/>
          <w:b w:val="0"/>
          <w:sz w:val="26"/>
          <w:szCs w:val="26"/>
        </w:rPr>
        <w:t xml:space="preserve"> </w:t>
      </w:r>
      <w:r w:rsidRPr="00412621">
        <w:rPr>
          <w:rStyle w:val="a4"/>
          <w:sz w:val="26"/>
          <w:szCs w:val="26"/>
        </w:rPr>
        <w:t>2023 року</w:t>
      </w:r>
      <w:r w:rsidRPr="00412621">
        <w:rPr>
          <w:rStyle w:val="a4"/>
          <w:color w:val="000000"/>
          <w:sz w:val="26"/>
          <w:szCs w:val="26"/>
          <w:lang w:val="uk-UA"/>
        </w:rPr>
        <w:t xml:space="preserve">.  </w:t>
      </w:r>
    </w:p>
    <w:p w:rsidR="001B68F2" w:rsidRPr="00412621" w:rsidRDefault="001B68F2" w:rsidP="001B68F2">
      <w:pPr>
        <w:ind w:left="284" w:right="98"/>
        <w:jc w:val="both"/>
        <w:rPr>
          <w:color w:val="000000"/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 xml:space="preserve">      2. Відповідальними за проведення, підготовку та організаційно-технічне забезпечення Слухання визначити секретаря ради Царик О.П. та відділ внутрішньої політики та документообігу  Новороздільської міської ради (</w:t>
      </w:r>
      <w:proofErr w:type="spellStart"/>
      <w:r w:rsidRPr="00412621">
        <w:rPr>
          <w:color w:val="000000"/>
          <w:sz w:val="26"/>
          <w:szCs w:val="26"/>
          <w:lang w:val="uk-UA"/>
        </w:rPr>
        <w:t>нач</w:t>
      </w:r>
      <w:proofErr w:type="spellEnd"/>
      <w:r w:rsidRPr="00412621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412621">
        <w:rPr>
          <w:color w:val="000000"/>
          <w:sz w:val="26"/>
          <w:szCs w:val="26"/>
          <w:lang w:val="uk-UA"/>
        </w:rPr>
        <w:t>Пацула</w:t>
      </w:r>
      <w:proofErr w:type="spellEnd"/>
      <w:r w:rsidRPr="00412621">
        <w:rPr>
          <w:color w:val="000000"/>
          <w:sz w:val="26"/>
          <w:szCs w:val="26"/>
          <w:lang w:val="uk-UA"/>
        </w:rPr>
        <w:t xml:space="preserve"> О.Р.), відділ </w:t>
      </w:r>
      <w:bookmarkStart w:id="0" w:name="_GoBack"/>
      <w:bookmarkEnd w:id="0"/>
      <w:r w:rsidRPr="00412621">
        <w:rPr>
          <w:sz w:val="26"/>
          <w:szCs w:val="26"/>
          <w:lang w:val="uk-UA" w:eastAsia="en-US"/>
        </w:rPr>
        <w:t>інформаційно-технічного забезпечення та зв’язків з громадськістю</w:t>
      </w:r>
      <w:r w:rsidRPr="00412621">
        <w:rPr>
          <w:color w:val="000000"/>
          <w:sz w:val="26"/>
          <w:szCs w:val="26"/>
          <w:lang w:val="uk-UA"/>
        </w:rPr>
        <w:t xml:space="preserve"> (</w:t>
      </w:r>
      <w:proofErr w:type="spellStart"/>
      <w:r w:rsidRPr="00412621">
        <w:rPr>
          <w:color w:val="000000"/>
          <w:sz w:val="26"/>
          <w:szCs w:val="26"/>
          <w:lang w:val="uk-UA"/>
        </w:rPr>
        <w:t>нач</w:t>
      </w:r>
      <w:proofErr w:type="spellEnd"/>
      <w:r w:rsidRPr="00412621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412621">
        <w:rPr>
          <w:color w:val="000000"/>
          <w:sz w:val="26"/>
          <w:szCs w:val="26"/>
          <w:lang w:val="uk-UA"/>
        </w:rPr>
        <w:t>Мельніков</w:t>
      </w:r>
      <w:proofErr w:type="spellEnd"/>
      <w:r w:rsidRPr="00412621">
        <w:rPr>
          <w:color w:val="000000"/>
          <w:sz w:val="26"/>
          <w:szCs w:val="26"/>
          <w:lang w:val="uk-UA"/>
        </w:rPr>
        <w:t xml:space="preserve"> Ю.А.</w:t>
      </w:r>
      <w:r w:rsidRPr="00412621">
        <w:rPr>
          <w:color w:val="000000"/>
          <w:sz w:val="26"/>
          <w:szCs w:val="26"/>
        </w:rPr>
        <w:t>)</w:t>
      </w:r>
      <w:r w:rsidRPr="00412621">
        <w:rPr>
          <w:color w:val="000000"/>
          <w:sz w:val="26"/>
          <w:szCs w:val="26"/>
          <w:lang w:val="uk-UA"/>
        </w:rPr>
        <w:t xml:space="preserve"> за </w:t>
      </w:r>
      <w:r w:rsidRPr="00412621">
        <w:rPr>
          <w:sz w:val="26"/>
          <w:szCs w:val="26"/>
          <w:lang w:val="uk-UA"/>
        </w:rPr>
        <w:t xml:space="preserve">забезпечення  </w:t>
      </w:r>
      <w:proofErr w:type="spellStart"/>
      <w:r w:rsidRPr="00412621">
        <w:rPr>
          <w:sz w:val="26"/>
          <w:szCs w:val="26"/>
          <w:lang w:val="uk-UA"/>
        </w:rPr>
        <w:t>аудіо-</w:t>
      </w:r>
      <w:proofErr w:type="spellEnd"/>
      <w:r w:rsidRPr="00412621">
        <w:rPr>
          <w:sz w:val="26"/>
          <w:szCs w:val="26"/>
          <w:lang w:val="uk-UA"/>
        </w:rPr>
        <w:t xml:space="preserve">  та/або </w:t>
      </w:r>
      <w:proofErr w:type="spellStart"/>
      <w:r w:rsidRPr="00412621">
        <w:rPr>
          <w:sz w:val="26"/>
          <w:szCs w:val="26"/>
          <w:lang w:val="uk-UA"/>
        </w:rPr>
        <w:t>відеофіксацію</w:t>
      </w:r>
      <w:proofErr w:type="spellEnd"/>
      <w:r w:rsidRPr="00412621">
        <w:rPr>
          <w:color w:val="7030A0"/>
          <w:sz w:val="26"/>
          <w:szCs w:val="26"/>
          <w:lang w:val="uk-UA"/>
        </w:rPr>
        <w:t xml:space="preserve"> </w:t>
      </w:r>
      <w:r w:rsidRPr="00412621">
        <w:rPr>
          <w:sz w:val="26"/>
          <w:szCs w:val="26"/>
          <w:lang w:val="uk-UA"/>
        </w:rPr>
        <w:t xml:space="preserve">перебігу громадських слухань та оприлюднення результатів слухань, </w:t>
      </w:r>
      <w:r w:rsidRPr="00412621">
        <w:rPr>
          <w:sz w:val="26"/>
          <w:szCs w:val="26"/>
        </w:rPr>
        <w:t>за</w:t>
      </w:r>
      <w:r w:rsidRPr="00412621">
        <w:rPr>
          <w:color w:val="000000"/>
          <w:sz w:val="26"/>
          <w:szCs w:val="26"/>
        </w:rPr>
        <w:t xml:space="preserve"> </w:t>
      </w:r>
      <w:proofErr w:type="spellStart"/>
      <w:r w:rsidRPr="00412621">
        <w:rPr>
          <w:color w:val="000000"/>
          <w:sz w:val="26"/>
          <w:szCs w:val="26"/>
        </w:rPr>
        <w:t>реєстрацію</w:t>
      </w:r>
      <w:proofErr w:type="spellEnd"/>
      <w:r w:rsidRPr="00412621">
        <w:rPr>
          <w:color w:val="000000"/>
          <w:sz w:val="26"/>
          <w:szCs w:val="26"/>
        </w:rPr>
        <w:t xml:space="preserve"> </w:t>
      </w:r>
      <w:proofErr w:type="spellStart"/>
      <w:r w:rsidRPr="00412621">
        <w:rPr>
          <w:color w:val="000000"/>
          <w:sz w:val="26"/>
          <w:szCs w:val="26"/>
        </w:rPr>
        <w:t>учасників</w:t>
      </w:r>
      <w:proofErr w:type="spellEnd"/>
      <w:r w:rsidRPr="00412621">
        <w:rPr>
          <w:color w:val="000000"/>
          <w:sz w:val="26"/>
          <w:szCs w:val="26"/>
        </w:rPr>
        <w:t xml:space="preserve"> та </w:t>
      </w:r>
      <w:proofErr w:type="spellStart"/>
      <w:r w:rsidRPr="00412621">
        <w:rPr>
          <w:color w:val="000000"/>
          <w:sz w:val="26"/>
          <w:szCs w:val="26"/>
        </w:rPr>
        <w:t>ведення</w:t>
      </w:r>
      <w:proofErr w:type="spellEnd"/>
      <w:r w:rsidRPr="00412621">
        <w:rPr>
          <w:color w:val="000000"/>
          <w:sz w:val="26"/>
          <w:szCs w:val="26"/>
        </w:rPr>
        <w:t xml:space="preserve"> протоколу </w:t>
      </w:r>
      <w:proofErr w:type="spellStart"/>
      <w:r w:rsidRPr="00412621">
        <w:rPr>
          <w:color w:val="000000"/>
          <w:sz w:val="26"/>
          <w:szCs w:val="26"/>
        </w:rPr>
        <w:t>Слухан</w:t>
      </w:r>
      <w:r w:rsidRPr="00412621">
        <w:rPr>
          <w:color w:val="000000"/>
          <w:sz w:val="26"/>
          <w:szCs w:val="26"/>
          <w:lang w:val="uk-UA"/>
        </w:rPr>
        <w:t>ня</w:t>
      </w:r>
      <w:proofErr w:type="spellEnd"/>
      <w:r w:rsidRPr="00412621">
        <w:rPr>
          <w:color w:val="000000"/>
          <w:sz w:val="26"/>
          <w:szCs w:val="26"/>
        </w:rPr>
        <w:t xml:space="preserve"> – оператора </w:t>
      </w:r>
      <w:proofErr w:type="spellStart"/>
      <w:r w:rsidRPr="00412621">
        <w:rPr>
          <w:color w:val="000000"/>
          <w:sz w:val="26"/>
          <w:szCs w:val="26"/>
        </w:rPr>
        <w:t>комп’ютерного</w:t>
      </w:r>
      <w:proofErr w:type="spellEnd"/>
      <w:r w:rsidRPr="00412621">
        <w:rPr>
          <w:color w:val="000000"/>
          <w:sz w:val="26"/>
          <w:szCs w:val="26"/>
        </w:rPr>
        <w:t xml:space="preserve"> набору Головко Н. В.</w:t>
      </w:r>
    </w:p>
    <w:p w:rsidR="001B68F2" w:rsidRPr="00412621" w:rsidRDefault="001B68F2" w:rsidP="001B68F2">
      <w:pPr>
        <w:ind w:left="284" w:firstLine="425"/>
        <w:jc w:val="both"/>
        <w:rPr>
          <w:color w:val="000000"/>
          <w:sz w:val="26"/>
          <w:szCs w:val="26"/>
          <w:lang w:val="uk-UA"/>
        </w:rPr>
      </w:pPr>
      <w:r w:rsidRPr="00412621">
        <w:rPr>
          <w:color w:val="000000"/>
          <w:sz w:val="26"/>
          <w:szCs w:val="26"/>
          <w:lang w:val="uk-UA"/>
        </w:rPr>
        <w:t xml:space="preserve">3. </w:t>
      </w:r>
      <w:r w:rsidRPr="00412621">
        <w:rPr>
          <w:color w:val="000000"/>
          <w:sz w:val="26"/>
          <w:szCs w:val="26"/>
        </w:rPr>
        <w:t xml:space="preserve">Контроль за </w:t>
      </w:r>
      <w:proofErr w:type="spellStart"/>
      <w:r w:rsidRPr="00412621">
        <w:rPr>
          <w:color w:val="000000"/>
          <w:sz w:val="26"/>
          <w:szCs w:val="26"/>
        </w:rPr>
        <w:t>виконанням</w:t>
      </w:r>
      <w:proofErr w:type="spellEnd"/>
      <w:r w:rsidRPr="00412621">
        <w:rPr>
          <w:color w:val="000000"/>
          <w:sz w:val="26"/>
          <w:szCs w:val="26"/>
        </w:rPr>
        <w:t xml:space="preserve"> </w:t>
      </w:r>
      <w:proofErr w:type="spellStart"/>
      <w:r w:rsidRPr="00412621">
        <w:rPr>
          <w:color w:val="000000"/>
          <w:sz w:val="26"/>
          <w:szCs w:val="26"/>
        </w:rPr>
        <w:t>цього</w:t>
      </w:r>
      <w:proofErr w:type="spellEnd"/>
      <w:r w:rsidRPr="00412621">
        <w:rPr>
          <w:color w:val="000000"/>
          <w:sz w:val="26"/>
          <w:szCs w:val="26"/>
        </w:rPr>
        <w:t xml:space="preserve"> </w:t>
      </w:r>
      <w:proofErr w:type="spellStart"/>
      <w:r w:rsidRPr="00412621">
        <w:rPr>
          <w:color w:val="000000"/>
          <w:sz w:val="26"/>
          <w:szCs w:val="26"/>
        </w:rPr>
        <w:t>р</w:t>
      </w:r>
      <w:r w:rsidRPr="00412621">
        <w:rPr>
          <w:color w:val="000000"/>
          <w:sz w:val="26"/>
          <w:szCs w:val="26"/>
          <w:lang w:val="uk-UA"/>
        </w:rPr>
        <w:t>озпоряджен</w:t>
      </w:r>
      <w:r w:rsidRPr="00412621">
        <w:rPr>
          <w:color w:val="000000"/>
          <w:sz w:val="26"/>
          <w:szCs w:val="26"/>
        </w:rPr>
        <w:t>ня</w:t>
      </w:r>
      <w:proofErr w:type="spellEnd"/>
      <w:r w:rsidRPr="00412621">
        <w:rPr>
          <w:color w:val="000000"/>
          <w:sz w:val="26"/>
          <w:szCs w:val="26"/>
        </w:rPr>
        <w:t xml:space="preserve"> </w:t>
      </w:r>
      <w:proofErr w:type="spellStart"/>
      <w:r w:rsidRPr="00412621">
        <w:rPr>
          <w:color w:val="000000"/>
          <w:sz w:val="26"/>
          <w:szCs w:val="26"/>
        </w:rPr>
        <w:t>залишаю</w:t>
      </w:r>
      <w:proofErr w:type="spellEnd"/>
      <w:r w:rsidRPr="00412621">
        <w:rPr>
          <w:color w:val="000000"/>
          <w:sz w:val="26"/>
          <w:szCs w:val="26"/>
        </w:rPr>
        <w:t xml:space="preserve"> за собою.</w:t>
      </w:r>
    </w:p>
    <w:p w:rsidR="001B68F2" w:rsidRDefault="001B68F2" w:rsidP="001B68F2">
      <w:pPr>
        <w:shd w:val="clear" w:color="auto" w:fill="FFFFFF"/>
        <w:spacing w:line="269" w:lineRule="exact"/>
        <w:rPr>
          <w:sz w:val="26"/>
          <w:szCs w:val="26"/>
          <w:lang w:val="uk-UA"/>
        </w:rPr>
      </w:pPr>
    </w:p>
    <w:p w:rsidR="001B68F2" w:rsidRDefault="001B68F2" w:rsidP="001B68F2">
      <w:pPr>
        <w:shd w:val="clear" w:color="auto" w:fill="FFFFFF"/>
        <w:spacing w:line="269" w:lineRule="exact"/>
        <w:rPr>
          <w:sz w:val="26"/>
          <w:szCs w:val="26"/>
          <w:lang w:val="uk-UA"/>
        </w:rPr>
      </w:pPr>
    </w:p>
    <w:p w:rsidR="001B68F2" w:rsidRDefault="001B68F2" w:rsidP="001B68F2">
      <w:pPr>
        <w:shd w:val="clear" w:color="auto" w:fill="FFFFFF"/>
        <w:spacing w:line="269" w:lineRule="exact"/>
        <w:rPr>
          <w:sz w:val="26"/>
          <w:szCs w:val="26"/>
          <w:lang w:val="uk-UA"/>
        </w:rPr>
      </w:pPr>
    </w:p>
    <w:p w:rsidR="001B68F2" w:rsidRPr="00412621" w:rsidRDefault="001B68F2" w:rsidP="001B68F2">
      <w:pPr>
        <w:shd w:val="clear" w:color="auto" w:fill="FFFFFF"/>
        <w:spacing w:line="269" w:lineRule="exact"/>
        <w:rPr>
          <w:b/>
          <w:sz w:val="26"/>
          <w:szCs w:val="26"/>
        </w:rPr>
      </w:pPr>
      <w:r w:rsidRPr="00412621">
        <w:rPr>
          <w:b/>
          <w:sz w:val="26"/>
          <w:szCs w:val="26"/>
        </w:rPr>
        <w:t>МІСЬКИЙ ГОЛОВА</w:t>
      </w:r>
      <w:r w:rsidRPr="00412621">
        <w:rPr>
          <w:b/>
          <w:sz w:val="26"/>
          <w:szCs w:val="26"/>
        </w:rPr>
        <w:tab/>
      </w:r>
      <w:r w:rsidRPr="00412621">
        <w:rPr>
          <w:b/>
          <w:sz w:val="26"/>
          <w:szCs w:val="26"/>
        </w:rPr>
        <w:tab/>
      </w:r>
      <w:r w:rsidRPr="00412621">
        <w:rPr>
          <w:b/>
          <w:sz w:val="26"/>
          <w:szCs w:val="26"/>
        </w:rPr>
        <w:tab/>
      </w:r>
      <w:r w:rsidRPr="00412621">
        <w:rPr>
          <w:b/>
          <w:sz w:val="26"/>
          <w:szCs w:val="26"/>
        </w:rPr>
        <w:tab/>
      </w:r>
      <w:r w:rsidRPr="00412621">
        <w:rPr>
          <w:b/>
          <w:sz w:val="26"/>
          <w:szCs w:val="26"/>
        </w:rPr>
        <w:tab/>
      </w:r>
      <w:r w:rsidRPr="00412621">
        <w:rPr>
          <w:b/>
          <w:sz w:val="26"/>
          <w:szCs w:val="26"/>
        </w:rPr>
        <w:tab/>
      </w:r>
      <w:r w:rsidRPr="00412621">
        <w:rPr>
          <w:b/>
          <w:sz w:val="26"/>
          <w:szCs w:val="26"/>
          <w:lang w:val="uk-UA"/>
        </w:rPr>
        <w:t xml:space="preserve">         </w:t>
      </w:r>
      <w:proofErr w:type="spellStart"/>
      <w:r w:rsidRPr="00412621">
        <w:rPr>
          <w:b/>
          <w:sz w:val="26"/>
          <w:szCs w:val="26"/>
        </w:rPr>
        <w:t>Ярина</w:t>
      </w:r>
      <w:proofErr w:type="spellEnd"/>
      <w:r w:rsidRPr="00412621">
        <w:rPr>
          <w:b/>
          <w:sz w:val="26"/>
          <w:szCs w:val="26"/>
        </w:rPr>
        <w:t xml:space="preserve"> ЯЦЕНКО</w:t>
      </w:r>
    </w:p>
    <w:p w:rsidR="00F1281A" w:rsidRDefault="00F1281A"/>
    <w:sectPr w:rsidR="00F1281A" w:rsidSect="00F128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4D5"/>
    <w:multiLevelType w:val="multilevel"/>
    <w:tmpl w:val="608EA5F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712" w:hanging="72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072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432" w:hanging="144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8F2"/>
    <w:rsid w:val="001B68F2"/>
    <w:rsid w:val="001E558F"/>
    <w:rsid w:val="0053512A"/>
    <w:rsid w:val="00F1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8F2"/>
  </w:style>
  <w:style w:type="character" w:styleId="a3">
    <w:name w:val="Emphasis"/>
    <w:basedOn w:val="a0"/>
    <w:uiPriority w:val="20"/>
    <w:qFormat/>
    <w:rsid w:val="001B68F2"/>
    <w:rPr>
      <w:i/>
      <w:iCs/>
    </w:rPr>
  </w:style>
  <w:style w:type="character" w:styleId="a4">
    <w:name w:val="Strong"/>
    <w:basedOn w:val="a0"/>
    <w:uiPriority w:val="22"/>
    <w:qFormat/>
    <w:rsid w:val="001B68F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B6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68F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2023-09-28T13:00:00Z</dcterms:created>
  <dcterms:modified xsi:type="dcterms:W3CDTF">2023-09-28T13:02:00Z</dcterms:modified>
</cp:coreProperties>
</file>