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E0" w:rsidRPr="0022034F" w:rsidRDefault="00D520E0" w:rsidP="00D520E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6"/>
          <w:szCs w:val="26"/>
          <w:lang w:val="ru-RU" w:eastAsia="ru-RU"/>
        </w:rPr>
      </w:pPr>
      <w:r w:rsidRPr="0022034F">
        <w:rPr>
          <w:rFonts w:ascii="Times New Roman" w:eastAsia="Times New Roman" w:hAnsi="Times New Roman"/>
          <w:i/>
          <w:noProof/>
          <w:sz w:val="26"/>
          <w:szCs w:val="26"/>
          <w:lang w:eastAsia="uk-UA"/>
        </w:rPr>
        <w:drawing>
          <wp:inline distT="0" distB="0" distL="0" distR="0">
            <wp:extent cx="1400175" cy="638175"/>
            <wp:effectExtent l="0" t="0" r="9525" b="9525"/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0E0" w:rsidRPr="0022034F" w:rsidRDefault="00D520E0" w:rsidP="00D520E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</w:pPr>
      <w:r w:rsidRPr="0022034F"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  <w:t xml:space="preserve">У К </w:t>
      </w:r>
      <w:proofErr w:type="gramStart"/>
      <w:r w:rsidRPr="0022034F"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  <w:t>Р</w:t>
      </w:r>
      <w:proofErr w:type="gramEnd"/>
      <w:r w:rsidRPr="0022034F"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  <w:t xml:space="preserve"> А Ї Н А</w:t>
      </w:r>
    </w:p>
    <w:p w:rsidR="00D520E0" w:rsidRPr="0022034F" w:rsidRDefault="00D520E0" w:rsidP="00D520E0">
      <w:pPr>
        <w:keepNext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6"/>
          <w:szCs w:val="26"/>
          <w:lang w:eastAsia="uk-UA"/>
        </w:rPr>
      </w:pPr>
      <w:r w:rsidRPr="0022034F">
        <w:rPr>
          <w:rFonts w:ascii="Times New Roman" w:eastAsia="Times New Roman" w:hAnsi="Times New Roman"/>
          <w:bCs/>
          <w:kern w:val="32"/>
          <w:sz w:val="26"/>
          <w:szCs w:val="26"/>
          <w:lang w:eastAsia="uk-UA"/>
        </w:rPr>
        <w:t>НОВОРОЗДІЛЬСЬКА  МІСЬКА  РАДА</w:t>
      </w:r>
    </w:p>
    <w:p w:rsidR="00D520E0" w:rsidRPr="00BD13D5" w:rsidRDefault="00D520E0" w:rsidP="00D520E0">
      <w:pPr>
        <w:keepNext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6"/>
          <w:szCs w:val="26"/>
          <w:lang w:val="ru-RU" w:eastAsia="uk-UA"/>
        </w:rPr>
      </w:pPr>
      <w:r w:rsidRPr="0022034F">
        <w:rPr>
          <w:rFonts w:ascii="Times New Roman" w:eastAsia="Times New Roman" w:hAnsi="Times New Roman"/>
          <w:bCs/>
          <w:kern w:val="32"/>
          <w:sz w:val="26"/>
          <w:szCs w:val="26"/>
          <w:lang w:eastAsia="uk-UA"/>
        </w:rPr>
        <w:t>ЛЬВІВСЬКОЇ  ОБЛАСТІ</w:t>
      </w:r>
    </w:p>
    <w:p w:rsidR="00D520E0" w:rsidRDefault="00D520E0" w:rsidP="00D520E0">
      <w:pPr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ПРОЕКТ  рішення № 748</w:t>
      </w:r>
    </w:p>
    <w:p w:rsidR="00D520E0" w:rsidRDefault="00D520E0" w:rsidP="00D520E0">
      <w:pPr>
        <w:autoSpaceDN w:val="0"/>
        <w:spacing w:after="0" w:line="36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520E0" w:rsidRDefault="00D520E0" w:rsidP="00D520E0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autoSpaceDN w:val="0"/>
        <w:spacing w:after="0" w:line="480" w:lineRule="auto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val="ru-RU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iCs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/>
          <w:iCs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вик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Скоропад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У.М.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ab/>
        <w:t>___________</w:t>
      </w:r>
    </w:p>
    <w:p w:rsidR="00D520E0" w:rsidRDefault="00D520E0" w:rsidP="00D520E0">
      <w:pPr>
        <w:autoSpaceDN w:val="0"/>
        <w:spacing w:after="0" w:line="48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нач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юридичного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Горін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Р. І. __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______       </w:t>
      </w:r>
    </w:p>
    <w:p w:rsidR="00D520E0" w:rsidRDefault="00D520E0" w:rsidP="00D520E0">
      <w:pPr>
        <w:suppressAutoHyphens/>
        <w:autoSpaceDN w:val="0"/>
        <w:spacing w:after="0" w:line="48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нач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управління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ЖКГ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Білоус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А.М.__________</w:t>
      </w:r>
    </w:p>
    <w:p w:rsidR="00D520E0" w:rsidRDefault="00D520E0" w:rsidP="00D520E0">
      <w:pPr>
        <w:suppressAutoHyphens/>
        <w:autoSpaceDN w:val="0"/>
        <w:spacing w:after="0" w:line="48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перший заступник </w:t>
      </w:r>
      <w:proofErr w:type="spellStart"/>
      <w:proofErr w:type="gram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м</w:t>
      </w:r>
      <w:proofErr w:type="gram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>іського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голови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Гулій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М.М.__________</w:t>
      </w:r>
    </w:p>
    <w:p w:rsidR="00D520E0" w:rsidRPr="0022034F" w:rsidRDefault="00D520E0" w:rsidP="00D520E0">
      <w:pPr>
        <w:suppressAutoHyphens/>
        <w:autoSpaceDN w:val="0"/>
        <w:spacing w:after="0" w:line="216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D520E0" w:rsidRPr="0022034F" w:rsidRDefault="00D520E0" w:rsidP="00D520E0">
      <w:pPr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uk-UA"/>
        </w:rPr>
      </w:pPr>
      <w:r w:rsidRPr="0022034F">
        <w:rPr>
          <w:rFonts w:ascii="Times New Roman" w:eastAsia="Times New Roman" w:hAnsi="Times New Roman"/>
          <w:sz w:val="26"/>
          <w:szCs w:val="26"/>
          <w:lang w:eastAsia="uk-UA"/>
        </w:rPr>
        <w:t>____.____.202</w:t>
      </w:r>
      <w:r>
        <w:rPr>
          <w:rFonts w:ascii="Times New Roman" w:eastAsia="Times New Roman" w:hAnsi="Times New Roman"/>
          <w:sz w:val="26"/>
          <w:szCs w:val="26"/>
          <w:lang w:val="ru-RU" w:eastAsia="uk-UA"/>
        </w:rPr>
        <w:t>1</w:t>
      </w:r>
      <w:r w:rsidRPr="0022034F">
        <w:rPr>
          <w:rFonts w:ascii="Times New Roman" w:eastAsia="Times New Roman" w:hAnsi="Times New Roman"/>
          <w:sz w:val="26"/>
          <w:szCs w:val="26"/>
          <w:lang w:eastAsia="uk-UA"/>
        </w:rPr>
        <w:t xml:space="preserve"> року</w:t>
      </w:r>
    </w:p>
    <w:p w:rsidR="00D520E0" w:rsidRPr="0022034F" w:rsidRDefault="00D520E0" w:rsidP="00D520E0">
      <w:pPr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uk-UA"/>
        </w:rPr>
      </w:pPr>
      <w:r w:rsidRPr="0022034F">
        <w:rPr>
          <w:rFonts w:ascii="Times New Roman" w:eastAsia="Times New Roman" w:hAnsi="Times New Roman"/>
          <w:sz w:val="26"/>
          <w:szCs w:val="26"/>
          <w:lang w:eastAsia="uk-UA"/>
        </w:rPr>
        <w:t>м. Новий Розділ</w:t>
      </w:r>
    </w:p>
    <w:p w:rsidR="00D520E0" w:rsidRPr="0022034F" w:rsidRDefault="00D520E0" w:rsidP="00D52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</w:p>
    <w:p w:rsidR="00D520E0" w:rsidRPr="00C2392E" w:rsidRDefault="00D520E0" w:rsidP="00D520E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ru-RU" w:eastAsia="uk-UA"/>
        </w:rPr>
      </w:pPr>
      <w:r w:rsidRPr="00EB13BA">
        <w:rPr>
          <w:rFonts w:ascii="Times New Roman" w:eastAsia="Times New Roman" w:hAnsi="Times New Roman"/>
          <w:sz w:val="26"/>
          <w:szCs w:val="26"/>
          <w:lang w:eastAsia="uk-UA"/>
        </w:rPr>
        <w:t xml:space="preserve">Про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uk-UA"/>
        </w:rPr>
        <w:t>надання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uk-UA"/>
        </w:rPr>
        <w:t>дозволу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uk-UA"/>
        </w:rPr>
        <w:t>поділ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uk-UA"/>
        </w:rPr>
        <w:t>об</w:t>
      </w:r>
      <w:r w:rsidRPr="00C2392E">
        <w:rPr>
          <w:rFonts w:ascii="Times New Roman" w:eastAsia="Times New Roman" w:hAnsi="Times New Roman"/>
          <w:sz w:val="26"/>
          <w:szCs w:val="26"/>
          <w:lang w:val="ru-RU" w:eastAsia="uk-UA"/>
        </w:rPr>
        <w:t>’</w:t>
      </w:r>
      <w:r>
        <w:rPr>
          <w:rFonts w:ascii="Times New Roman" w:eastAsia="Times New Roman" w:hAnsi="Times New Roman"/>
          <w:sz w:val="26"/>
          <w:szCs w:val="26"/>
          <w:lang w:val="ru-RU" w:eastAsia="uk-UA"/>
        </w:rPr>
        <w:t>єкта</w:t>
      </w:r>
      <w:proofErr w:type="spellEnd"/>
    </w:p>
    <w:p w:rsidR="00D520E0" w:rsidRPr="00EB13BA" w:rsidRDefault="00D520E0" w:rsidP="00D520E0">
      <w:pPr>
        <w:spacing w:after="0" w:line="240" w:lineRule="auto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val="ru-RU" w:eastAsia="uk-UA"/>
        </w:rPr>
        <w:t>нерухомого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майна </w:t>
      </w:r>
    </w:p>
    <w:p w:rsidR="00D520E0" w:rsidRDefault="00D520E0" w:rsidP="00D52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uk-UA"/>
        </w:rPr>
      </w:pPr>
    </w:p>
    <w:p w:rsidR="00D520E0" w:rsidRPr="00C2392E" w:rsidRDefault="00D520E0" w:rsidP="00D52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      </w:t>
      </w:r>
      <w:proofErr w:type="gramStart"/>
      <w:r>
        <w:rPr>
          <w:rFonts w:ascii="Times New Roman" w:eastAsia="Times New Roman" w:hAnsi="Times New Roman"/>
          <w:sz w:val="26"/>
          <w:szCs w:val="26"/>
          <w:lang w:val="ru-RU" w:eastAsia="uk-UA"/>
        </w:rPr>
        <w:t>З</w:t>
      </w:r>
      <w:proofErr w:type="gramEnd"/>
      <w:r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метою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uk-UA"/>
        </w:rPr>
        <w:t>раціонального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uk-UA"/>
        </w:rPr>
        <w:t>використання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uk-UA"/>
        </w:rPr>
        <w:t>нерухомого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майна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uk-UA"/>
        </w:rPr>
        <w:t>комунальної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uk-UA"/>
        </w:rPr>
        <w:t>власності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uk-UA"/>
        </w:rPr>
        <w:t>Новороздільської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uk-UA"/>
        </w:rPr>
        <w:t>територіальної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uk-UA"/>
        </w:rPr>
        <w:t>громади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uk-UA"/>
        </w:rPr>
        <w:t>відповідно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uk-UA"/>
        </w:rPr>
        <w:t>Цивільного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кодексу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uk-UA"/>
        </w:rPr>
        <w:t>України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uk-UA"/>
        </w:rPr>
        <w:t>Господарського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кодексу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uk-UA"/>
        </w:rPr>
        <w:t>України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, ст.16, п.30 ч.1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uk-UA"/>
        </w:rPr>
        <w:t>ст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uk-UA"/>
        </w:rPr>
        <w:t>.</w:t>
      </w:r>
      <w:r w:rsidRPr="0022034F">
        <w:rPr>
          <w:rFonts w:ascii="Times New Roman" w:eastAsia="Times New Roman" w:hAnsi="Times New Roman"/>
          <w:sz w:val="26"/>
          <w:szCs w:val="26"/>
          <w:lang w:eastAsia="uk-UA"/>
        </w:rPr>
        <w:t xml:space="preserve"> 26</w:t>
      </w:r>
      <w:r>
        <w:rPr>
          <w:rFonts w:ascii="Times New Roman" w:eastAsia="Times New Roman" w:hAnsi="Times New Roman"/>
          <w:sz w:val="26"/>
          <w:szCs w:val="26"/>
          <w:lang w:val="ru-RU" w:eastAsia="uk-UA"/>
        </w:rPr>
        <w:t>, ст.60</w:t>
      </w:r>
      <w:r w:rsidRPr="0022034F">
        <w:rPr>
          <w:rFonts w:ascii="Times New Roman" w:eastAsia="Times New Roman" w:hAnsi="Times New Roman"/>
          <w:sz w:val="26"/>
          <w:szCs w:val="26"/>
          <w:lang w:eastAsia="uk-UA"/>
        </w:rPr>
        <w:t xml:space="preserve"> Закону України «Про місце</w:t>
      </w:r>
      <w:r>
        <w:rPr>
          <w:rFonts w:ascii="Times New Roman" w:eastAsia="Times New Roman" w:hAnsi="Times New Roman"/>
          <w:sz w:val="26"/>
          <w:szCs w:val="26"/>
          <w:lang w:eastAsia="uk-UA"/>
        </w:rPr>
        <w:t xml:space="preserve">ве самоврядування в Україні», </w:t>
      </w:r>
      <w:r w:rsidRPr="0022034F">
        <w:rPr>
          <w:rFonts w:ascii="Times New Roman" w:eastAsia="Times New Roman" w:hAnsi="Times New Roman"/>
          <w:sz w:val="26"/>
          <w:szCs w:val="26"/>
          <w:lang w:eastAsia="uk-UA"/>
        </w:rPr>
        <w:t xml:space="preserve">сесія </w:t>
      </w:r>
      <w:proofErr w:type="spellStart"/>
      <w:r w:rsidRPr="0022034F">
        <w:rPr>
          <w:rFonts w:ascii="Times New Roman" w:eastAsia="Times New Roman" w:hAnsi="Times New Roman"/>
          <w:sz w:val="26"/>
          <w:szCs w:val="26"/>
          <w:lang w:eastAsia="uk-UA"/>
        </w:rPr>
        <w:t>Новороздільської</w:t>
      </w:r>
      <w:proofErr w:type="spellEnd"/>
      <w:r w:rsidRPr="0022034F">
        <w:rPr>
          <w:rFonts w:ascii="Times New Roman" w:eastAsia="Times New Roman" w:hAnsi="Times New Roman"/>
          <w:sz w:val="26"/>
          <w:szCs w:val="26"/>
          <w:lang w:eastAsia="uk-UA"/>
        </w:rPr>
        <w:t xml:space="preserve"> міської ради VІІІ демократичного скликання </w:t>
      </w:r>
    </w:p>
    <w:p w:rsidR="00D520E0" w:rsidRDefault="00D520E0" w:rsidP="00D520E0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uk-UA"/>
        </w:rPr>
      </w:pPr>
      <w:r w:rsidRPr="000F3D9C">
        <w:rPr>
          <w:rFonts w:ascii="Times New Roman" w:eastAsia="Times New Roman" w:hAnsi="Times New Roman"/>
          <w:sz w:val="26"/>
          <w:szCs w:val="26"/>
          <w:lang w:eastAsia="uk-UA"/>
        </w:rPr>
        <w:t>В И Р І Ш И Л А :</w:t>
      </w:r>
    </w:p>
    <w:p w:rsidR="00D520E0" w:rsidRPr="00C2392E" w:rsidRDefault="00D520E0" w:rsidP="00D520E0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uk-UA"/>
        </w:rPr>
      </w:pPr>
    </w:p>
    <w:p w:rsidR="00D520E0" w:rsidRDefault="00D520E0" w:rsidP="00D520E0">
      <w:pPr>
        <w:spacing w:after="0"/>
        <w:jc w:val="both"/>
        <w:rPr>
          <w:rFonts w:ascii="Times New Roman" w:eastAsia="SimSu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1.Надати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дозвіл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поділ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об</w:t>
      </w:r>
      <w:r w:rsidRPr="00C2392E">
        <w:rPr>
          <w:rFonts w:ascii="Times New Roman" w:eastAsia="Times New Roman" w:hAnsi="Times New Roman"/>
          <w:sz w:val="26"/>
          <w:szCs w:val="26"/>
          <w:lang w:val="ru-RU" w:eastAsia="uk-UA"/>
        </w:rPr>
        <w:t>’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єкта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нерухомого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майна (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нежитлового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приміщення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загальною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159,8м/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кв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вул</w:t>
      </w:r>
      <w:proofErr w:type="gram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.С</w:t>
      </w:r>
      <w:proofErr w:type="gram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тепана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Бандери,3А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м.Новий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Розділ</w:t>
      </w:r>
      <w:proofErr w:type="spellEnd"/>
      <w:r>
        <w:rPr>
          <w:rFonts w:ascii="Times New Roman" w:eastAsia="SimSun" w:hAnsi="Times New Roman"/>
          <w:sz w:val="26"/>
          <w:szCs w:val="26"/>
          <w:lang w:val="ru-RU" w:eastAsia="ru-RU"/>
        </w:rPr>
        <w:t xml:space="preserve">, </w:t>
      </w:r>
      <w:proofErr w:type="spellStart"/>
      <w:r>
        <w:rPr>
          <w:rFonts w:ascii="Times New Roman" w:eastAsia="SimSun" w:hAnsi="Times New Roman"/>
          <w:sz w:val="26"/>
          <w:szCs w:val="26"/>
          <w:lang w:val="ru-RU" w:eastAsia="ru-RU"/>
        </w:rPr>
        <w:t>що</w:t>
      </w:r>
      <w:proofErr w:type="spellEnd"/>
      <w:r>
        <w:rPr>
          <w:rFonts w:ascii="Times New Roman" w:eastAsia="SimSu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ru-RU" w:eastAsia="ru-RU"/>
        </w:rPr>
        <w:t>належить</w:t>
      </w:r>
      <w:proofErr w:type="spellEnd"/>
      <w:r>
        <w:rPr>
          <w:rFonts w:ascii="Times New Roman" w:eastAsia="SimSu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ru-RU" w:eastAsia="ru-RU"/>
        </w:rPr>
        <w:t>Новороздільській</w:t>
      </w:r>
      <w:proofErr w:type="spellEnd"/>
      <w:r>
        <w:rPr>
          <w:rFonts w:ascii="Times New Roman" w:eastAsia="SimSu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ru-RU" w:eastAsia="ru-RU"/>
        </w:rPr>
        <w:t>територіальній</w:t>
      </w:r>
      <w:proofErr w:type="spellEnd"/>
      <w:r>
        <w:rPr>
          <w:rFonts w:ascii="Times New Roman" w:eastAsia="SimSu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SimSun" w:hAnsi="Times New Roman"/>
          <w:sz w:val="26"/>
          <w:szCs w:val="26"/>
          <w:lang w:val="ru-RU" w:eastAsia="ru-RU"/>
        </w:rPr>
        <w:t>громаді</w:t>
      </w:r>
      <w:proofErr w:type="spellEnd"/>
      <w:r>
        <w:rPr>
          <w:rFonts w:ascii="Times New Roman" w:eastAsia="SimSun" w:hAnsi="Times New Roman"/>
          <w:sz w:val="26"/>
          <w:szCs w:val="26"/>
          <w:lang w:val="ru-RU" w:eastAsia="ru-RU"/>
        </w:rPr>
        <w:t xml:space="preserve">, на </w:t>
      </w:r>
      <w:proofErr w:type="spellStart"/>
      <w:r>
        <w:rPr>
          <w:rFonts w:ascii="Times New Roman" w:eastAsia="SimSun" w:hAnsi="Times New Roman"/>
          <w:sz w:val="26"/>
          <w:szCs w:val="26"/>
          <w:lang w:val="ru-RU" w:eastAsia="ru-RU"/>
        </w:rPr>
        <w:t>чотири</w:t>
      </w:r>
      <w:proofErr w:type="spellEnd"/>
      <w:r>
        <w:rPr>
          <w:rFonts w:ascii="Times New Roman" w:eastAsia="SimSu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об</w:t>
      </w:r>
      <w:r w:rsidRPr="00C2392E">
        <w:rPr>
          <w:rFonts w:ascii="Times New Roman" w:eastAsia="Times New Roman" w:hAnsi="Times New Roman"/>
          <w:sz w:val="26"/>
          <w:szCs w:val="26"/>
          <w:lang w:val="ru-RU" w:eastAsia="uk-UA"/>
        </w:rPr>
        <w:t>’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єкта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нерухомого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майна</w:t>
      </w:r>
      <w:r>
        <w:rPr>
          <w:rFonts w:ascii="Times New Roman" w:eastAsia="SimSun" w:hAnsi="Times New Roman"/>
          <w:sz w:val="26"/>
          <w:szCs w:val="26"/>
          <w:lang w:val="ru-RU" w:eastAsia="ru-RU"/>
        </w:rPr>
        <w:t xml:space="preserve">, а </w:t>
      </w:r>
      <w:proofErr w:type="spellStart"/>
      <w:r>
        <w:rPr>
          <w:rFonts w:ascii="Times New Roman" w:eastAsia="SimSun" w:hAnsi="Times New Roman"/>
          <w:sz w:val="26"/>
          <w:szCs w:val="26"/>
          <w:lang w:val="ru-RU" w:eastAsia="ru-RU"/>
        </w:rPr>
        <w:t>саме</w:t>
      </w:r>
      <w:proofErr w:type="spellEnd"/>
      <w:r>
        <w:rPr>
          <w:rFonts w:ascii="Times New Roman" w:eastAsia="SimSun" w:hAnsi="Times New Roman"/>
          <w:sz w:val="26"/>
          <w:szCs w:val="26"/>
          <w:lang w:val="ru-RU" w:eastAsia="ru-RU"/>
        </w:rPr>
        <w:t>:</w:t>
      </w:r>
    </w:p>
    <w:p w:rsidR="00D520E0" w:rsidRDefault="00D520E0" w:rsidP="00D520E0">
      <w:pPr>
        <w:spacing w:after="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SimSun" w:hAnsi="Times New Roman"/>
          <w:sz w:val="26"/>
          <w:szCs w:val="26"/>
          <w:lang w:val="ru-RU"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об</w:t>
      </w:r>
      <w:r w:rsidRPr="00C2392E">
        <w:rPr>
          <w:rFonts w:ascii="Times New Roman" w:eastAsia="Times New Roman" w:hAnsi="Times New Roman"/>
          <w:sz w:val="26"/>
          <w:szCs w:val="26"/>
          <w:lang w:val="ru-RU" w:eastAsia="uk-UA"/>
        </w:rPr>
        <w:t>’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1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орієнтовною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11,7м/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кв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;</w:t>
      </w:r>
    </w:p>
    <w:p w:rsidR="00D520E0" w:rsidRDefault="00D520E0" w:rsidP="00D520E0">
      <w:pPr>
        <w:spacing w:after="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об</w:t>
      </w:r>
      <w:r w:rsidRPr="00C2392E">
        <w:rPr>
          <w:rFonts w:ascii="Times New Roman" w:eastAsia="Times New Roman" w:hAnsi="Times New Roman"/>
          <w:sz w:val="26"/>
          <w:szCs w:val="26"/>
          <w:lang w:val="ru-RU" w:eastAsia="uk-UA"/>
        </w:rPr>
        <w:t>’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2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орієнтовною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42,4м/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кв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;</w:t>
      </w:r>
      <w:r w:rsidRPr="00C2392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</w:p>
    <w:p w:rsidR="00D520E0" w:rsidRDefault="00D520E0" w:rsidP="00D520E0">
      <w:pPr>
        <w:spacing w:after="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об</w:t>
      </w:r>
      <w:r w:rsidRPr="00C2392E">
        <w:rPr>
          <w:rFonts w:ascii="Times New Roman" w:eastAsia="Times New Roman" w:hAnsi="Times New Roman"/>
          <w:sz w:val="26"/>
          <w:szCs w:val="26"/>
          <w:lang w:val="ru-RU" w:eastAsia="uk-UA"/>
        </w:rPr>
        <w:t>’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3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орієнтовною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29,9 м/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кв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;</w:t>
      </w:r>
    </w:p>
    <w:p w:rsidR="00D520E0" w:rsidRPr="00EF138B" w:rsidRDefault="00D520E0" w:rsidP="00D520E0">
      <w:pPr>
        <w:spacing w:after="0"/>
        <w:jc w:val="both"/>
        <w:rPr>
          <w:rFonts w:ascii="Times New Roman" w:eastAsia="SimSu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об</w:t>
      </w:r>
      <w:r w:rsidRPr="00C2392E">
        <w:rPr>
          <w:rFonts w:ascii="Times New Roman" w:eastAsia="Times New Roman" w:hAnsi="Times New Roman"/>
          <w:sz w:val="26"/>
          <w:szCs w:val="26"/>
          <w:lang w:val="ru-RU" w:eastAsia="uk-UA"/>
        </w:rPr>
        <w:t>’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4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орієнтовною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75,8  м/кв.</w:t>
      </w:r>
    </w:p>
    <w:p w:rsidR="00D520E0" w:rsidRDefault="00D520E0" w:rsidP="00D520E0">
      <w:pPr>
        <w:spacing w:after="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2.Управлінню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житлово-комунального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господарства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Новороздільської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замовити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висновок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технічної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можливості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поділу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об</w:t>
      </w:r>
      <w:r w:rsidRPr="00C2392E">
        <w:rPr>
          <w:rFonts w:ascii="Times New Roman" w:eastAsia="Times New Roman" w:hAnsi="Times New Roman"/>
          <w:sz w:val="26"/>
          <w:szCs w:val="26"/>
          <w:lang w:val="ru-RU" w:eastAsia="uk-UA"/>
        </w:rPr>
        <w:t>’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єкта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нерухомого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майна, 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також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технічні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паспорти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D520E0" w:rsidRPr="00213A28" w:rsidRDefault="00D520E0" w:rsidP="00D520E0">
      <w:pPr>
        <w:spacing w:after="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3.Міському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голові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здійснити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заходи 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проведення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необхідних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реєстаційних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дій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у Державному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реє</w:t>
      </w:r>
      <w:proofErr w:type="gram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стр</w:t>
      </w:r>
      <w:proofErr w:type="gram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і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речових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прав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нерухоме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майно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D520E0" w:rsidRPr="00641477" w:rsidRDefault="00D520E0" w:rsidP="00D520E0">
      <w:pPr>
        <w:spacing w:after="0"/>
        <w:jc w:val="both"/>
        <w:rPr>
          <w:rFonts w:ascii="Times New Roman" w:hAnsi="Times New Roman"/>
          <w:sz w:val="26"/>
          <w:szCs w:val="26"/>
          <w:lang w:val="ru-RU" w:eastAsia="zh-CN"/>
        </w:rPr>
      </w:pPr>
      <w:r>
        <w:rPr>
          <w:rFonts w:ascii="Times New Roman" w:hAnsi="Times New Roman"/>
          <w:sz w:val="26"/>
          <w:szCs w:val="26"/>
          <w:lang w:val="ru-RU"/>
        </w:rPr>
        <w:t>4</w:t>
      </w:r>
      <w:r w:rsidRPr="00641477">
        <w:rPr>
          <w:rFonts w:ascii="Times New Roman" w:hAnsi="Times New Roman"/>
          <w:sz w:val="26"/>
          <w:szCs w:val="26"/>
          <w:lang w:val="ru-RU"/>
        </w:rPr>
        <w:t xml:space="preserve">.Контроль за </w:t>
      </w:r>
      <w:proofErr w:type="spellStart"/>
      <w:r w:rsidRPr="00641477">
        <w:rPr>
          <w:rFonts w:ascii="Times New Roman" w:hAnsi="Times New Roman"/>
          <w:sz w:val="26"/>
          <w:szCs w:val="26"/>
          <w:lang w:val="ru-RU"/>
        </w:rPr>
        <w:t>виконанням</w:t>
      </w:r>
      <w:proofErr w:type="spellEnd"/>
      <w:r w:rsidRPr="00641477">
        <w:rPr>
          <w:rFonts w:ascii="Times New Roman" w:hAnsi="Times New Roman"/>
          <w:sz w:val="26"/>
          <w:szCs w:val="26"/>
          <w:lang w:val="ru-RU"/>
        </w:rPr>
        <w:t xml:space="preserve"> данного </w:t>
      </w:r>
      <w:proofErr w:type="spellStart"/>
      <w:proofErr w:type="gramStart"/>
      <w:r w:rsidRPr="00641477">
        <w:rPr>
          <w:rFonts w:ascii="Times New Roman" w:hAnsi="Times New Roman"/>
          <w:sz w:val="26"/>
          <w:szCs w:val="26"/>
          <w:lang w:val="ru-RU"/>
        </w:rPr>
        <w:t>р</w:t>
      </w:r>
      <w:proofErr w:type="gramEnd"/>
      <w:r w:rsidRPr="00641477">
        <w:rPr>
          <w:rFonts w:ascii="Times New Roman" w:hAnsi="Times New Roman"/>
          <w:sz w:val="26"/>
          <w:szCs w:val="26"/>
          <w:lang w:val="ru-RU"/>
        </w:rPr>
        <w:t>ішення</w:t>
      </w:r>
      <w:proofErr w:type="spellEnd"/>
      <w:r w:rsidRPr="00641477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641477">
        <w:rPr>
          <w:rFonts w:ascii="Times New Roman" w:hAnsi="Times New Roman"/>
          <w:sz w:val="26"/>
          <w:szCs w:val="26"/>
          <w:lang w:val="ru-RU"/>
        </w:rPr>
        <w:t>покласти</w:t>
      </w:r>
      <w:proofErr w:type="spellEnd"/>
      <w:r w:rsidRPr="0064147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41477">
        <w:rPr>
          <w:rFonts w:ascii="Times New Roman" w:hAnsi="Times New Roman"/>
          <w:sz w:val="26"/>
          <w:szCs w:val="26"/>
          <w:lang w:eastAsia="zh-CN"/>
        </w:rPr>
        <w:t>на постійну комісію з питань</w:t>
      </w:r>
      <w:r>
        <w:rPr>
          <w:rFonts w:ascii="Times New Roman" w:hAnsi="Times New Roman"/>
          <w:sz w:val="26"/>
          <w:szCs w:val="26"/>
          <w:lang w:val="ru-RU" w:eastAsia="zh-CN"/>
        </w:rPr>
        <w:t xml:space="preserve"> </w:t>
      </w:r>
      <w:r w:rsidRPr="00641477">
        <w:rPr>
          <w:rFonts w:ascii="Times New Roman" w:hAnsi="Times New Roman"/>
          <w:sz w:val="26"/>
          <w:szCs w:val="26"/>
          <w:lang w:eastAsia="zh-CN"/>
        </w:rPr>
        <w:t>комунального господарства, промисловості,</w:t>
      </w:r>
      <w:r w:rsidRPr="00641477">
        <w:rPr>
          <w:rFonts w:ascii="Times New Roman" w:hAnsi="Times New Roman"/>
          <w:sz w:val="26"/>
          <w:szCs w:val="26"/>
          <w:lang w:val="ru-RU" w:eastAsia="zh-CN"/>
        </w:rPr>
        <w:t xml:space="preserve"> </w:t>
      </w:r>
      <w:r w:rsidRPr="00641477">
        <w:rPr>
          <w:rFonts w:ascii="Times New Roman" w:hAnsi="Times New Roman"/>
          <w:sz w:val="26"/>
          <w:szCs w:val="26"/>
          <w:lang w:eastAsia="zh-CN"/>
        </w:rPr>
        <w:t>підприємництва, інвестицій  та охорони навколишнього природного середовища (голова Фартушок О. С.)</w:t>
      </w:r>
    </w:p>
    <w:p w:rsidR="00D520E0" w:rsidRPr="006B2006" w:rsidRDefault="00D520E0" w:rsidP="00D520E0">
      <w:pPr>
        <w:shd w:val="clear" w:color="auto" w:fill="FFFFFF"/>
        <w:autoSpaceDN w:val="0"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D520E0" w:rsidRPr="0022034F" w:rsidRDefault="00D520E0" w:rsidP="00D520E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22034F">
        <w:rPr>
          <w:rFonts w:ascii="Times New Roman" w:eastAsia="Times New Roman" w:hAnsi="Times New Roman"/>
          <w:sz w:val="26"/>
          <w:szCs w:val="26"/>
          <w:lang w:eastAsia="uk-UA"/>
        </w:rPr>
        <w:t>МІСЬКИЙ ГОЛОВА</w:t>
      </w:r>
      <w:r w:rsidRPr="0022034F">
        <w:rPr>
          <w:rFonts w:ascii="Times New Roman" w:eastAsia="Times New Roman" w:hAnsi="Times New Roman"/>
          <w:sz w:val="26"/>
          <w:szCs w:val="26"/>
          <w:lang w:eastAsia="uk-UA"/>
        </w:rPr>
        <w:tab/>
      </w:r>
      <w:r w:rsidRPr="0022034F">
        <w:rPr>
          <w:rFonts w:ascii="Times New Roman" w:eastAsia="Times New Roman" w:hAnsi="Times New Roman"/>
          <w:sz w:val="26"/>
          <w:szCs w:val="26"/>
          <w:lang w:eastAsia="uk-UA"/>
        </w:rPr>
        <w:tab/>
      </w:r>
      <w:r w:rsidRPr="0022034F">
        <w:rPr>
          <w:rFonts w:ascii="Times New Roman" w:eastAsia="Times New Roman" w:hAnsi="Times New Roman"/>
          <w:sz w:val="26"/>
          <w:szCs w:val="26"/>
          <w:lang w:eastAsia="uk-UA"/>
        </w:rPr>
        <w:tab/>
      </w:r>
      <w:r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 </w:t>
      </w:r>
      <w:r w:rsidRPr="0022034F">
        <w:rPr>
          <w:rFonts w:ascii="Times New Roman" w:eastAsia="Times New Roman" w:hAnsi="Times New Roman"/>
          <w:sz w:val="26"/>
          <w:szCs w:val="26"/>
          <w:lang w:eastAsia="uk-UA"/>
        </w:rPr>
        <w:tab/>
      </w:r>
      <w:r w:rsidRPr="0022034F">
        <w:rPr>
          <w:rFonts w:ascii="Times New Roman" w:eastAsia="Times New Roman" w:hAnsi="Times New Roman"/>
          <w:sz w:val="26"/>
          <w:szCs w:val="26"/>
          <w:lang w:eastAsia="uk-UA"/>
        </w:rPr>
        <w:tab/>
      </w:r>
      <w:r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        </w:t>
      </w:r>
      <w:r w:rsidRPr="0022034F">
        <w:rPr>
          <w:rFonts w:ascii="Times New Roman" w:eastAsia="Times New Roman" w:hAnsi="Times New Roman"/>
          <w:sz w:val="26"/>
          <w:szCs w:val="26"/>
          <w:lang w:eastAsia="uk-UA"/>
        </w:rPr>
        <w:tab/>
        <w:t>Ярина ЯЦЕНКО</w:t>
      </w:r>
    </w:p>
    <w:p w:rsidR="00D520E0" w:rsidRDefault="00D520E0" w:rsidP="00D520E0">
      <w:pPr>
        <w:spacing w:after="0" w:line="240" w:lineRule="auto"/>
        <w:ind w:left="585"/>
        <w:jc w:val="both"/>
        <w:rPr>
          <w:rFonts w:ascii="Times New Roman" w:hAnsi="Times New Roman"/>
          <w:color w:val="333333"/>
          <w:sz w:val="26"/>
          <w:szCs w:val="26"/>
          <w:lang w:eastAsia="uk-UA"/>
        </w:rPr>
      </w:pPr>
    </w:p>
    <w:p w:rsidR="00D520E0" w:rsidRDefault="00D520E0" w:rsidP="00D520E0">
      <w:pPr>
        <w:spacing w:after="0" w:line="240" w:lineRule="auto"/>
        <w:ind w:left="585"/>
        <w:jc w:val="both"/>
        <w:rPr>
          <w:rFonts w:ascii="Times New Roman" w:hAnsi="Times New Roman"/>
          <w:color w:val="333333"/>
          <w:sz w:val="26"/>
          <w:szCs w:val="26"/>
          <w:lang w:eastAsia="uk-UA"/>
        </w:rPr>
      </w:pPr>
    </w:p>
    <w:p w:rsidR="00615214" w:rsidRDefault="00615214"/>
    <w:sectPr w:rsidR="00615214" w:rsidSect="001F4955">
      <w:pgSz w:w="11909" w:h="16834"/>
      <w:pgMar w:top="851" w:right="851" w:bottom="567" w:left="1418" w:header="578" w:footer="57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20E0"/>
    <w:rsid w:val="00615214"/>
    <w:rsid w:val="00D5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0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1200</Words>
  <Characters>685</Characters>
  <Application>Microsoft Office Word</Application>
  <DocSecurity>0</DocSecurity>
  <Lines>5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2021-09-15T12:10:00Z</dcterms:created>
  <dcterms:modified xsi:type="dcterms:W3CDTF">2021-09-15T12:10:00Z</dcterms:modified>
</cp:coreProperties>
</file>