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C6" w:rsidRPr="00F35BCA" w:rsidRDefault="00550CC6" w:rsidP="00550CC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C6" w:rsidRPr="00F35BCA" w:rsidRDefault="00550CC6" w:rsidP="00550CC6">
      <w:r w:rsidRPr="00F35BCA">
        <w:rPr>
          <w:rFonts w:ascii="Arial" w:hAnsi="Arial" w:cs="Arial"/>
          <w:sz w:val="18"/>
          <w:szCs w:val="18"/>
        </w:rPr>
        <w:br/>
      </w:r>
    </w:p>
    <w:p w:rsidR="00550CC6" w:rsidRPr="00F35BCA" w:rsidRDefault="00550CC6" w:rsidP="00550CC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752</w:t>
      </w:r>
    </w:p>
    <w:p w:rsidR="00312FFE" w:rsidRPr="00312FFE" w:rsidRDefault="00312FFE" w:rsidP="00312FF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234F6">
        <w:rPr>
          <w:rFonts w:ascii="Times New Roman" w:hAnsi="Times New Roman"/>
          <w:sz w:val="28"/>
          <w:szCs w:val="28"/>
          <w:lang w:val="ru-RU"/>
        </w:rPr>
        <w:t>30</w:t>
      </w:r>
      <w:r w:rsidRPr="008234F6">
        <w:rPr>
          <w:rFonts w:ascii="Times New Roman" w:hAnsi="Times New Roman"/>
          <w:sz w:val="28"/>
          <w:szCs w:val="28"/>
        </w:rPr>
        <w:t>.09.2021</w:t>
      </w:r>
    </w:p>
    <w:p w:rsidR="00312FFE" w:rsidRPr="00312FFE" w:rsidRDefault="00312FFE" w:rsidP="00312FF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12FFE" w:rsidRPr="00A904A1" w:rsidRDefault="00312FFE" w:rsidP="0031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4A1">
        <w:rPr>
          <w:rFonts w:ascii="Times New Roman" w:hAnsi="Times New Roman"/>
          <w:sz w:val="28"/>
          <w:szCs w:val="28"/>
        </w:rPr>
        <w:t xml:space="preserve">Про внесення змін в </w:t>
      </w:r>
    </w:p>
    <w:p w:rsidR="00312FFE" w:rsidRPr="00312FFE" w:rsidRDefault="00312FFE" w:rsidP="00312F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рішення № 3 від 03.12.2020 </w:t>
      </w:r>
      <w:r w:rsidRPr="00A904A1">
        <w:rPr>
          <w:rFonts w:ascii="Times New Roman" w:hAnsi="Times New Roman"/>
          <w:sz w:val="28"/>
          <w:szCs w:val="28"/>
        </w:rPr>
        <w:t>р.</w:t>
      </w:r>
    </w:p>
    <w:p w:rsidR="00312FFE" w:rsidRPr="00312FFE" w:rsidRDefault="00312FFE" w:rsidP="00312FFE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2FFE" w:rsidRPr="00A904A1" w:rsidRDefault="00312FFE" w:rsidP="0031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4A1">
        <w:rPr>
          <w:rFonts w:ascii="Times New Roman" w:hAnsi="Times New Roman"/>
          <w:sz w:val="28"/>
          <w:szCs w:val="28"/>
        </w:rPr>
        <w:t xml:space="preserve">Відповідно п.2 ч.1 ст.26, ст. 47 Закону України </w:t>
      </w:r>
      <w:proofErr w:type="spellStart"/>
      <w:r w:rsidRPr="00A904A1">
        <w:rPr>
          <w:rFonts w:ascii="Times New Roman" w:hAnsi="Times New Roman"/>
          <w:sz w:val="28"/>
          <w:szCs w:val="28"/>
        </w:rPr>
        <w:t>“Про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A904A1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, ст.22 Регламенту </w:t>
      </w:r>
      <w:proofErr w:type="spellStart"/>
      <w:r w:rsidRPr="00A904A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 міської ради  </w:t>
      </w:r>
      <w:r w:rsidRPr="00A904A1">
        <w:rPr>
          <w:rFonts w:ascii="Times New Roman" w:hAnsi="Times New Roman"/>
          <w:sz w:val="28"/>
          <w:szCs w:val="28"/>
          <w:lang w:val="en-US"/>
        </w:rPr>
        <w:t>XII</w:t>
      </w:r>
      <w:r w:rsidRPr="00A904A1">
        <w:rPr>
          <w:rFonts w:ascii="Times New Roman" w:hAnsi="Times New Roman"/>
          <w:sz w:val="28"/>
          <w:szCs w:val="28"/>
        </w:rPr>
        <w:t xml:space="preserve"> сесія VІІІ  демократичного скликання </w:t>
      </w:r>
      <w:proofErr w:type="spellStart"/>
      <w:r w:rsidRPr="00A904A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312FFE" w:rsidRPr="00A904A1" w:rsidRDefault="00312FFE" w:rsidP="0031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FFE" w:rsidRPr="00A904A1" w:rsidRDefault="00312FFE" w:rsidP="0031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4A1">
        <w:rPr>
          <w:rFonts w:ascii="Times New Roman" w:hAnsi="Times New Roman"/>
          <w:sz w:val="28"/>
          <w:szCs w:val="28"/>
        </w:rPr>
        <w:t>В И Р І Ш И Л А:</w:t>
      </w:r>
    </w:p>
    <w:p w:rsidR="00312FFE" w:rsidRPr="00A904A1" w:rsidRDefault="00312FFE" w:rsidP="0031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FFE" w:rsidRPr="00A904A1" w:rsidRDefault="00312FFE" w:rsidP="00312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04A1">
        <w:rPr>
          <w:rFonts w:ascii="Times New Roman" w:hAnsi="Times New Roman"/>
          <w:sz w:val="28"/>
          <w:szCs w:val="28"/>
        </w:rPr>
        <w:t xml:space="preserve">1. Внести зміни в рішення </w:t>
      </w:r>
      <w:proofErr w:type="spellStart"/>
      <w:r w:rsidRPr="00A904A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ради  № 3 від 03.12.2020 </w:t>
      </w:r>
      <w:r w:rsidRPr="00A904A1">
        <w:rPr>
          <w:rFonts w:ascii="Times New Roman" w:hAnsi="Times New Roman"/>
          <w:sz w:val="28"/>
          <w:szCs w:val="28"/>
        </w:rPr>
        <w:t xml:space="preserve">р. «Про затвердження складу постійних комісій </w:t>
      </w:r>
      <w:proofErr w:type="spellStart"/>
      <w:r w:rsidRPr="00A904A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904A1">
        <w:rPr>
          <w:rFonts w:ascii="Times New Roman" w:hAnsi="Times New Roman"/>
          <w:sz w:val="28"/>
          <w:szCs w:val="28"/>
        </w:rPr>
        <w:t xml:space="preserve"> міської ради», а саме ввести в склад постійної комісії з питань Статуту територіальної громади, регламенту, депутатської етики, законності, правопорядку та співробітництва громад депутата Гірняка Руслана Степановича.</w:t>
      </w:r>
    </w:p>
    <w:p w:rsidR="00312FFE" w:rsidRPr="00A904A1" w:rsidRDefault="00312FFE" w:rsidP="0031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FE" w:rsidRPr="00A904A1" w:rsidRDefault="00312FFE" w:rsidP="00312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FE" w:rsidRPr="00A904A1" w:rsidRDefault="00312FFE" w:rsidP="00312F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04A1">
        <w:rPr>
          <w:rFonts w:ascii="Times New Roman" w:hAnsi="Times New Roman"/>
          <w:sz w:val="28"/>
          <w:szCs w:val="28"/>
        </w:rPr>
        <w:t>МІСЬКИЙ ГОЛОВА</w:t>
      </w:r>
      <w:r w:rsidRPr="00A904A1">
        <w:rPr>
          <w:rFonts w:ascii="Times New Roman" w:hAnsi="Times New Roman"/>
          <w:sz w:val="28"/>
          <w:szCs w:val="28"/>
        </w:rPr>
        <w:tab/>
      </w:r>
      <w:r w:rsidRPr="00A904A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A904A1">
        <w:rPr>
          <w:rFonts w:ascii="Times New Roman" w:hAnsi="Times New Roman"/>
          <w:sz w:val="28"/>
          <w:szCs w:val="28"/>
        </w:rPr>
        <w:tab/>
        <w:t xml:space="preserve">             Ярина ЯЦЕНКО</w:t>
      </w:r>
    </w:p>
    <w:p w:rsidR="00312FFE" w:rsidRPr="00A904A1" w:rsidRDefault="00312FFE" w:rsidP="00312F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FFE" w:rsidRPr="00A904A1" w:rsidRDefault="00312FFE" w:rsidP="00312F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FFE" w:rsidRPr="00A904A1" w:rsidRDefault="00312FFE" w:rsidP="00312F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31C" w:rsidRDefault="008A731C"/>
    <w:sectPr w:rsidR="008A731C" w:rsidSect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CC6"/>
    <w:rsid w:val="00312FFE"/>
    <w:rsid w:val="00550CC6"/>
    <w:rsid w:val="008A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2021-10-08T15:34:00Z</dcterms:created>
  <dcterms:modified xsi:type="dcterms:W3CDTF">2021-10-08T15:34:00Z</dcterms:modified>
</cp:coreProperties>
</file>