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30" w:rsidRPr="00F35BCA" w:rsidRDefault="00B91A30" w:rsidP="00B91A3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30" w:rsidRPr="00F35BCA" w:rsidRDefault="00B91A30" w:rsidP="00B91A30">
      <w:r w:rsidRPr="00F35BCA">
        <w:rPr>
          <w:rFonts w:ascii="Arial" w:hAnsi="Arial" w:cs="Arial"/>
          <w:sz w:val="18"/>
          <w:szCs w:val="18"/>
        </w:rPr>
        <w:br/>
      </w:r>
    </w:p>
    <w:p w:rsidR="00B91A30" w:rsidRPr="00F35BCA" w:rsidRDefault="00B91A30" w:rsidP="00B91A3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755</w:t>
      </w:r>
    </w:p>
    <w:p w:rsidR="001A5C4C" w:rsidRPr="001A5C4C" w:rsidRDefault="001A5C4C" w:rsidP="001A5C4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234F6">
        <w:rPr>
          <w:rFonts w:ascii="Times New Roman" w:hAnsi="Times New Roman"/>
          <w:sz w:val="28"/>
          <w:szCs w:val="28"/>
          <w:lang w:val="ru-RU"/>
        </w:rPr>
        <w:t>30</w:t>
      </w:r>
      <w:r w:rsidRPr="008234F6">
        <w:rPr>
          <w:rFonts w:ascii="Times New Roman" w:hAnsi="Times New Roman"/>
          <w:sz w:val="28"/>
          <w:szCs w:val="28"/>
        </w:rPr>
        <w:t>.09.2021</w:t>
      </w:r>
    </w:p>
    <w:p w:rsidR="001A5C4C" w:rsidRPr="000C2D77" w:rsidRDefault="001A5C4C" w:rsidP="001A5C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C2D77">
        <w:rPr>
          <w:rFonts w:ascii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:rsidR="001A5C4C" w:rsidRPr="000C2D77" w:rsidRDefault="001A5C4C" w:rsidP="001A5C4C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C2D77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0C2D77">
        <w:rPr>
          <w:rFonts w:ascii="Times New Roman" w:hAnsi="Times New Roman"/>
          <w:sz w:val="28"/>
          <w:szCs w:val="28"/>
          <w:lang w:val="ru-RU" w:eastAsia="ru-RU"/>
        </w:rPr>
        <w:t>житлово</w:t>
      </w:r>
      <w:proofErr w:type="spellEnd"/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proofErr w:type="spellStart"/>
      <w:r w:rsidRPr="000C2D77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:rsidR="001A5C4C" w:rsidRPr="000C2D77" w:rsidRDefault="001A5C4C" w:rsidP="001A5C4C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C2D77"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 на 2021</w:t>
      </w:r>
      <w:r w:rsidRPr="000C2D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D7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C2D77">
        <w:rPr>
          <w:rFonts w:ascii="Times New Roman" w:hAnsi="Times New Roman"/>
          <w:sz w:val="28"/>
          <w:szCs w:val="28"/>
          <w:lang w:eastAsia="ru-RU"/>
        </w:rPr>
        <w:t>ік</w:t>
      </w:r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A5C4C" w:rsidRPr="000C2D77" w:rsidRDefault="001A5C4C" w:rsidP="001A5C4C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2D77">
        <w:rPr>
          <w:rFonts w:ascii="Times New Roman" w:hAnsi="Times New Roman"/>
          <w:sz w:val="28"/>
          <w:szCs w:val="28"/>
          <w:lang w:val="ru-RU" w:eastAsia="ru-RU"/>
        </w:rPr>
        <w:t>та  прогноз  на 20</w:t>
      </w:r>
      <w:r w:rsidRPr="000C2D77">
        <w:rPr>
          <w:rFonts w:ascii="Times New Roman" w:hAnsi="Times New Roman"/>
          <w:sz w:val="28"/>
          <w:szCs w:val="28"/>
          <w:lang w:eastAsia="ru-RU"/>
        </w:rPr>
        <w:t>22</w:t>
      </w:r>
      <w:r w:rsidRPr="000C2D77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0C2D77">
        <w:rPr>
          <w:rFonts w:ascii="Times New Roman" w:hAnsi="Times New Roman"/>
          <w:sz w:val="28"/>
          <w:szCs w:val="28"/>
          <w:lang w:eastAsia="ru-RU"/>
        </w:rPr>
        <w:t>2023</w:t>
      </w:r>
      <w:r w:rsidRPr="000C2D77">
        <w:rPr>
          <w:rFonts w:ascii="Times New Roman" w:hAnsi="Times New Roman"/>
          <w:sz w:val="28"/>
          <w:szCs w:val="28"/>
          <w:lang w:val="ru-RU" w:eastAsia="ru-RU"/>
        </w:rPr>
        <w:t xml:space="preserve"> роки</w:t>
      </w:r>
    </w:p>
    <w:p w:rsidR="001A5C4C" w:rsidRPr="000C2D77" w:rsidRDefault="001A5C4C" w:rsidP="001A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1A5C4C" w:rsidRPr="000C2D77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0C2D77">
        <w:rPr>
          <w:rFonts w:ascii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управління житлово-комунального господарства  </w:t>
      </w:r>
      <w:proofErr w:type="spellStart"/>
      <w:r w:rsidRPr="000C2D77">
        <w:rPr>
          <w:rFonts w:ascii="Times New Roman" w:hAnsi="Times New Roman"/>
          <w:sz w:val="28"/>
          <w:szCs w:val="28"/>
          <w:lang w:eastAsia="uk-UA"/>
        </w:rPr>
        <w:t>Пасемко</w:t>
      </w:r>
      <w:proofErr w:type="spellEnd"/>
      <w:r w:rsidRPr="000C2D77">
        <w:rPr>
          <w:rFonts w:ascii="Times New Roman" w:hAnsi="Times New Roman"/>
          <w:sz w:val="28"/>
          <w:szCs w:val="28"/>
          <w:lang w:eastAsia="uk-UA"/>
        </w:rPr>
        <w:t xml:space="preserve"> Н. А. щодо </w:t>
      </w:r>
      <w:r w:rsidRPr="000C2D77">
        <w:rPr>
          <w:rFonts w:ascii="Times New Roman" w:hAnsi="Times New Roman"/>
          <w:sz w:val="28"/>
          <w:szCs w:val="28"/>
          <w:lang w:eastAsia="zh-CN"/>
        </w:rPr>
        <w:t>внесення змін до Програми  розвитку житлово-комунального господарства на 2021р. та прогноз на 2022-2023р.р.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0C2D77">
        <w:rPr>
          <w:rFonts w:ascii="Times New Roman" w:hAnsi="Times New Roman"/>
          <w:sz w:val="28"/>
          <w:szCs w:val="28"/>
          <w:lang w:eastAsia="zh-CN"/>
        </w:rPr>
        <w:t xml:space="preserve"> враховуючи рішення виконавч</w:t>
      </w:r>
      <w:r>
        <w:rPr>
          <w:rFonts w:ascii="Times New Roman" w:hAnsi="Times New Roman"/>
          <w:sz w:val="28"/>
          <w:szCs w:val="28"/>
          <w:lang w:eastAsia="zh-CN"/>
        </w:rPr>
        <w:t>ого комітету від 22.09.2021 № 381</w:t>
      </w:r>
      <w:r w:rsidRPr="000C2D77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0C2D77">
        <w:rPr>
          <w:rFonts w:ascii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0C2D77">
        <w:rPr>
          <w:rFonts w:ascii="Times New Roman" w:hAnsi="Times New Roman"/>
          <w:sz w:val="28"/>
          <w:szCs w:val="28"/>
          <w:lang w:eastAsia="zh-CN"/>
        </w:rPr>
        <w:t>Програми розвитку житлово-комунального господарства на 2021р. та прогноз на 2022-2023р.р.</w:t>
      </w:r>
      <w:r w:rsidRPr="000C2D77">
        <w:rPr>
          <w:rFonts w:ascii="Times New Roman" w:hAnsi="Times New Roman"/>
          <w:sz w:val="28"/>
          <w:szCs w:val="28"/>
        </w:rPr>
        <w:t xml:space="preserve">», 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C2D77">
        <w:rPr>
          <w:rFonts w:ascii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0C2D77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0C2D77">
        <w:rPr>
          <w:rFonts w:ascii="Times New Roman" w:hAnsi="Times New Roman"/>
          <w:sz w:val="28"/>
          <w:szCs w:val="28"/>
          <w:lang w:eastAsia="uk-UA"/>
        </w:rPr>
        <w:t xml:space="preserve"> місцеве самов</w:t>
      </w:r>
      <w:r>
        <w:rPr>
          <w:rFonts w:ascii="Times New Roman" w:hAnsi="Times New Roman"/>
          <w:sz w:val="28"/>
          <w:szCs w:val="28"/>
          <w:lang w:eastAsia="uk-UA"/>
        </w:rPr>
        <w:t xml:space="preserve">рядування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7D4D7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0C2D77">
        <w:rPr>
          <w:rFonts w:ascii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0C2D77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0C2D77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1A5C4C" w:rsidRPr="000C2D77" w:rsidRDefault="001A5C4C" w:rsidP="001A5C4C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A5C4C" w:rsidRPr="000C2D77" w:rsidRDefault="001A5C4C" w:rsidP="001A5C4C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0C2D77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1A5C4C" w:rsidRPr="000C2D77" w:rsidRDefault="001A5C4C" w:rsidP="001A5C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1A5C4C" w:rsidRPr="000C2D77" w:rsidRDefault="001A5C4C" w:rsidP="001A5C4C">
      <w:pPr>
        <w:numPr>
          <w:ilvl w:val="0"/>
          <w:numId w:val="1"/>
        </w:numPr>
        <w:spacing w:after="0"/>
        <w:ind w:left="0" w:firstLine="70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0C2D77">
        <w:rPr>
          <w:rFonts w:ascii="Times New Roman" w:hAnsi="Times New Roman"/>
          <w:sz w:val="28"/>
          <w:szCs w:val="28"/>
          <w:lang w:eastAsia="uk-UA"/>
        </w:rPr>
        <w:t>Внести зміни</w:t>
      </w:r>
      <w:r w:rsidRPr="000C2D77">
        <w:rPr>
          <w:rFonts w:ascii="Times New Roman" w:hAnsi="Times New Roman"/>
          <w:sz w:val="28"/>
          <w:szCs w:val="28"/>
          <w:lang w:eastAsia="zh-CN"/>
        </w:rPr>
        <w:t xml:space="preserve"> до Програми  розвитку житлово-комунального господарства на 2021р. та прогноз на 2022-2023р.р., затвердженої рішенням сесії </w:t>
      </w:r>
      <w:proofErr w:type="spellStart"/>
      <w:r w:rsidRPr="000C2D77">
        <w:rPr>
          <w:rFonts w:ascii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C2D77">
        <w:rPr>
          <w:rFonts w:ascii="Times New Roman" w:hAnsi="Times New Roman"/>
          <w:sz w:val="28"/>
          <w:szCs w:val="28"/>
          <w:lang w:eastAsia="zh-CN"/>
        </w:rPr>
        <w:t xml:space="preserve"> міської ради від </w:t>
      </w:r>
      <w:r w:rsidRPr="000C2D77">
        <w:rPr>
          <w:rFonts w:ascii="Times New Roman" w:hAnsi="Times New Roman"/>
          <w:color w:val="000000"/>
          <w:sz w:val="28"/>
          <w:szCs w:val="28"/>
          <w:lang w:eastAsia="zh-CN"/>
        </w:rPr>
        <w:t>24.12.2020р. № 90,</w:t>
      </w:r>
      <w:r w:rsidRPr="000C2D77">
        <w:rPr>
          <w:rFonts w:ascii="Times New Roman" w:hAnsi="Times New Roman"/>
          <w:sz w:val="28"/>
          <w:szCs w:val="28"/>
          <w:lang w:eastAsia="zh-CN"/>
        </w:rPr>
        <w:t xml:space="preserve">  а саме: табл. 1.2 Програми викласти в новій редакції (додаток 1). </w:t>
      </w:r>
    </w:p>
    <w:p w:rsidR="001A5C4C" w:rsidRPr="000C2D77" w:rsidRDefault="001A5C4C" w:rsidP="001A5C4C">
      <w:pPr>
        <w:numPr>
          <w:ilvl w:val="0"/>
          <w:numId w:val="1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0C2D77">
        <w:rPr>
          <w:rFonts w:ascii="Times New Roman" w:hAnsi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1A5C4C" w:rsidRPr="000C2D77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A5C4C" w:rsidRPr="000C2D77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A5C4C" w:rsidRPr="000C2D77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A5C4C" w:rsidRPr="000C2D77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C2D77">
        <w:rPr>
          <w:rFonts w:ascii="Times New Roman" w:hAnsi="Times New Roman"/>
          <w:sz w:val="28"/>
          <w:szCs w:val="28"/>
          <w:lang w:eastAsia="zh-CN"/>
        </w:rPr>
        <w:t xml:space="preserve">МІСЬКИЙ ГОЛОВА </w:t>
      </w:r>
      <w:r w:rsidRPr="000C2D77">
        <w:rPr>
          <w:rFonts w:ascii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hAnsi="Times New Roman"/>
          <w:sz w:val="28"/>
          <w:szCs w:val="28"/>
          <w:lang w:eastAsia="zh-CN"/>
        </w:rPr>
        <w:tab/>
        <w:t>Ярина   ЯЦЕНКО</w:t>
      </w:r>
    </w:p>
    <w:p w:rsidR="001A5C4C" w:rsidRDefault="001A5C4C" w:rsidP="001A5C4C"/>
    <w:p w:rsidR="001A5C4C" w:rsidRDefault="001A5C4C" w:rsidP="001A5C4C"/>
    <w:p w:rsidR="001A5C4C" w:rsidRPr="00D74ACD" w:rsidRDefault="001A5C4C" w:rsidP="001A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2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Таблиця</w:t>
      </w:r>
      <w:proofErr w:type="spellEnd"/>
      <w:r w:rsidRPr="00D74A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1.</w:t>
      </w:r>
      <w:r w:rsidRPr="00D74ACD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proofErr w:type="spell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Капітальний</w:t>
      </w:r>
      <w:proofErr w:type="spellEnd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ремонт </w:t>
      </w:r>
      <w:proofErr w:type="spell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димових</w:t>
      </w:r>
      <w:proofErr w:type="spellEnd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вентиляційних</w:t>
      </w:r>
      <w:proofErr w:type="spellEnd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каналі</w:t>
      </w:r>
      <w:proofErr w:type="gramStart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D74AC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1A5C4C" w:rsidRPr="00D74ACD" w:rsidRDefault="001A5C4C" w:rsidP="001A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D74ACD">
        <w:rPr>
          <w:rFonts w:ascii="Times New Roman" w:hAnsi="Times New Roman"/>
          <w:sz w:val="24"/>
          <w:szCs w:val="24"/>
          <w:lang w:val="ru-RU" w:eastAsia="ru-RU"/>
        </w:rPr>
        <w:t>тис</w:t>
      </w:r>
      <w:proofErr w:type="gramStart"/>
      <w:r w:rsidRPr="00D74ACD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D74AC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74ACD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End"/>
      <w:r w:rsidRPr="00D74ACD">
        <w:rPr>
          <w:rFonts w:ascii="Times New Roman" w:hAnsi="Times New Roman"/>
          <w:sz w:val="24"/>
          <w:szCs w:val="24"/>
          <w:lang w:val="ru-RU" w:eastAsia="ru-RU"/>
        </w:rPr>
        <w:t>рн</w:t>
      </w:r>
      <w:proofErr w:type="spellEnd"/>
      <w:r w:rsidRPr="00D74ACD">
        <w:rPr>
          <w:rFonts w:ascii="Times New Roman" w:hAnsi="Times New Roman"/>
          <w:sz w:val="24"/>
          <w:szCs w:val="24"/>
          <w:lang w:val="ru-RU" w:eastAsia="ru-RU"/>
        </w:rPr>
        <w:t>.</w:t>
      </w:r>
    </w:p>
    <w:tbl>
      <w:tblPr>
        <w:tblW w:w="10454" w:type="dxa"/>
        <w:tblInd w:w="2" w:type="dxa"/>
        <w:tblLayout w:type="fixed"/>
        <w:tblLook w:val="0000"/>
      </w:tblPr>
      <w:tblGrid>
        <w:gridCol w:w="3225"/>
        <w:gridCol w:w="1843"/>
        <w:gridCol w:w="1559"/>
        <w:gridCol w:w="1843"/>
        <w:gridCol w:w="1984"/>
      </w:tblGrid>
      <w:tr w:rsidR="001A5C4C" w:rsidRPr="00D74ACD" w:rsidTr="00C155D7">
        <w:trPr>
          <w:trHeight w:val="49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Найменування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об'єкту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,</w:t>
            </w:r>
          </w:p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Один</w:t>
            </w:r>
            <w:proofErr w:type="gram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иміру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D74AC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бюджету</w:t>
            </w:r>
          </w:p>
        </w:tc>
      </w:tr>
      <w:tr w:rsidR="001A5C4C" w:rsidRPr="00D74ACD" w:rsidTr="00C155D7">
        <w:trPr>
          <w:trHeight w:val="28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5C4C" w:rsidRPr="000C641D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, 5-а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23,5</w:t>
            </w:r>
          </w:p>
        </w:tc>
      </w:tr>
      <w:tr w:rsidR="001A5C4C" w:rsidRPr="00D74ACD" w:rsidTr="00C155D7">
        <w:trPr>
          <w:trHeight w:val="2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</w:t>
            </w:r>
            <w:r w:rsidRPr="000C64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  <w:r w:rsidRPr="000C64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1A5C4C" w:rsidRPr="00D74ACD" w:rsidTr="00C155D7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 Мазепи,9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  <w:r w:rsidRPr="000C64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28,5</w:t>
            </w:r>
          </w:p>
        </w:tc>
      </w:tr>
      <w:tr w:rsidR="001A5C4C" w:rsidRPr="00D74ACD" w:rsidTr="00C155D7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за 2021р.: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100,0</w:t>
            </w:r>
          </w:p>
        </w:tc>
      </w:tr>
      <w:tr w:rsidR="001A5C4C" w:rsidRPr="00D74ACD" w:rsidTr="00C155D7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Мазепи,9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0C641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І. Франка,2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Яворницького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Грушевського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Грушевського,22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Грушевського,29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Вул. Винниченка,3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Пр. Шевченка,9а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D74ACD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1A5C4C" w:rsidRPr="00D74ACD" w:rsidTr="00C155D7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98076B" w:rsidRDefault="001A5C4C" w:rsidP="00C1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8076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98076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за 2022р.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98076B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0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C" w:rsidRPr="0098076B" w:rsidRDefault="001A5C4C" w:rsidP="00C1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415,5</w:t>
            </w:r>
          </w:p>
        </w:tc>
      </w:tr>
      <w:tr w:rsidR="001A5C4C" w:rsidRPr="00D74ACD" w:rsidTr="00C155D7">
        <w:trPr>
          <w:trHeight w:val="25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C4C" w:rsidRPr="00D74ACD" w:rsidRDefault="001A5C4C" w:rsidP="00C1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Одержувач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D74A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</w:tr>
    </w:tbl>
    <w:p w:rsidR="001A5C4C" w:rsidRPr="00D74ACD" w:rsidRDefault="001A5C4C" w:rsidP="001A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A5C4C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zh-CN"/>
        </w:rPr>
      </w:pPr>
    </w:p>
    <w:p w:rsidR="001A5C4C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zh-CN"/>
        </w:rPr>
      </w:pPr>
    </w:p>
    <w:p w:rsidR="001A5C4C" w:rsidRPr="00D74ACD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zh-CN"/>
        </w:rPr>
      </w:pPr>
    </w:p>
    <w:p w:rsidR="001A5C4C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СЕКРЕТАР РАДИ                                                   Оксана ЦАРИК</w:t>
      </w:r>
    </w:p>
    <w:p w:rsidR="001A5C4C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1A5C4C" w:rsidRDefault="001A5C4C" w:rsidP="001A5C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1A5C4C" w:rsidRDefault="001A5C4C" w:rsidP="001A5C4C"/>
    <w:p w:rsidR="008A731C" w:rsidRDefault="008A731C"/>
    <w:sectPr w:rsidR="008A731C" w:rsidSect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F96"/>
    <w:multiLevelType w:val="hybridMultilevel"/>
    <w:tmpl w:val="4064AA42"/>
    <w:lvl w:ilvl="0" w:tplc="89E0C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A30"/>
    <w:rsid w:val="001A5C4C"/>
    <w:rsid w:val="008A731C"/>
    <w:rsid w:val="00B9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2021-10-08T15:42:00Z</dcterms:created>
  <dcterms:modified xsi:type="dcterms:W3CDTF">2021-10-08T15:42:00Z</dcterms:modified>
</cp:coreProperties>
</file>