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7B" w:rsidRDefault="00A3137B" w:rsidP="00A313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1251E" w:rsidRPr="0051251E" w:rsidRDefault="0051251E" w:rsidP="0051251E">
      <w:pPr>
        <w:spacing w:after="0" w:line="240" w:lineRule="auto"/>
        <w:ind w:left="3600"/>
        <w:rPr>
          <w:rFonts w:ascii="Courier New" w:eastAsia="Times New Roman" w:hAnsi="Courier New" w:cs="Times New Roman"/>
          <w:sz w:val="18"/>
          <w:szCs w:val="20"/>
          <w:lang w:val="ru-RU" w:eastAsia="ru-RU"/>
        </w:rPr>
      </w:pPr>
      <w:r w:rsidRPr="0051251E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>
            <wp:extent cx="14097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251E">
        <w:rPr>
          <w:rFonts w:ascii="Courier New" w:eastAsia="Times New Roman" w:hAnsi="Courier New" w:cs="Times New Roman"/>
          <w:sz w:val="18"/>
          <w:szCs w:val="20"/>
          <w:lang w:val="ru-RU" w:eastAsia="ru-RU"/>
        </w:rPr>
        <w:t xml:space="preserve">   </w:t>
      </w:r>
    </w:p>
    <w:p w:rsidR="0051251E" w:rsidRPr="0051251E" w:rsidRDefault="0051251E" w:rsidP="0051251E">
      <w:pPr>
        <w:spacing w:after="0" w:line="240" w:lineRule="auto"/>
        <w:ind w:left="360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1251E">
        <w:rPr>
          <w:rFonts w:ascii="Courier New" w:eastAsia="Times New Roman" w:hAnsi="Courier New" w:cs="Times New Roman"/>
          <w:sz w:val="18"/>
          <w:szCs w:val="20"/>
          <w:lang w:val="ru-RU" w:eastAsia="ru-RU"/>
        </w:rPr>
        <w:t xml:space="preserve">  </w:t>
      </w:r>
      <w:r w:rsidRPr="0051251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 К Р А Ї Н А</w:t>
      </w:r>
    </w:p>
    <w:p w:rsidR="0051251E" w:rsidRPr="0051251E" w:rsidRDefault="0051251E" w:rsidP="0051251E">
      <w:pPr>
        <w:keepNext/>
        <w:spacing w:before="240" w:after="60" w:line="240" w:lineRule="auto"/>
        <w:jc w:val="center"/>
        <w:outlineLvl w:val="0"/>
        <w:rPr>
          <w:rFonts w:ascii="Arial" w:eastAsia="MS Mincho" w:hAnsi="Arial" w:cs="Arial"/>
          <w:bCs/>
          <w:kern w:val="32"/>
          <w:sz w:val="24"/>
          <w:szCs w:val="32"/>
          <w:lang w:val="ru-RU" w:eastAsia="ru-RU"/>
        </w:rPr>
      </w:pPr>
      <w:r w:rsidRPr="0051251E">
        <w:rPr>
          <w:rFonts w:ascii="Arial" w:eastAsia="MS Mincho" w:hAnsi="Arial" w:cs="Arial"/>
          <w:bCs/>
          <w:kern w:val="32"/>
          <w:sz w:val="24"/>
          <w:szCs w:val="32"/>
          <w:lang w:val="ru-RU" w:eastAsia="ru-RU"/>
        </w:rPr>
        <w:t>НОВОРОЗДІЛЬСЬКА  МІСЬКА  РАДА</w:t>
      </w:r>
    </w:p>
    <w:p w:rsidR="0051251E" w:rsidRPr="00C31284" w:rsidRDefault="0051251E" w:rsidP="0051251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1251E">
        <w:rPr>
          <w:rFonts w:ascii="Arial" w:eastAsia="MS Mincho" w:hAnsi="Arial" w:cs="Arial"/>
          <w:bCs/>
          <w:kern w:val="32"/>
          <w:sz w:val="24"/>
          <w:szCs w:val="32"/>
          <w:lang w:val="ru-RU" w:eastAsia="ru-RU"/>
        </w:rPr>
        <w:t>ЛЬВІВСЬКОЇ  ОБЛАСТІ</w:t>
      </w:r>
    </w:p>
    <w:p w:rsidR="006B2461" w:rsidRPr="006B2461" w:rsidRDefault="006B2461" w:rsidP="006B2461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B24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ПРОЕКТ  РІШЕННЯ СЕСІЇ</w:t>
      </w:r>
      <w:r w:rsidR="00E94022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1832</w:t>
      </w:r>
    </w:p>
    <w:p w:rsidR="006B2461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</w:t>
      </w:r>
      <w:r w:rsidR="006B2461" w:rsidRPr="006B24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иконавець Яворський О. І. ________________</w:t>
      </w:r>
    </w:p>
    <w:p w:rsidR="006A2AED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юридичного відділу 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Горін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Р. І. ________________</w:t>
      </w:r>
    </w:p>
    <w:p w:rsidR="006A2AED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відділу комунального майна та приватизації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Пасемко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Н. А. ________________</w:t>
      </w:r>
    </w:p>
    <w:p w:rsidR="006A2AED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 Управління ЖКГ Білоус А. М. ________________</w:t>
      </w:r>
    </w:p>
    <w:p w:rsidR="006A2AED" w:rsidRPr="006B2461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перший заступник міського голови Гулій М. М. ________________</w:t>
      </w:r>
    </w:p>
    <w:p w:rsidR="007D60B0" w:rsidRDefault="007D60B0" w:rsidP="006B24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4F7E44" w:rsidRDefault="00511331" w:rsidP="00A54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</w:t>
      </w:r>
      <w:r w:rsidR="00F13A9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внесення змін та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>доповнення</w:t>
      </w:r>
      <w:r w:rsidR="004F7E4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Переліків </w:t>
      </w:r>
    </w:p>
    <w:p w:rsidR="004F7E44" w:rsidRDefault="004F7E44" w:rsidP="00A54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п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>ершого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та другого типу 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об’єктів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омунального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A54ECE" w:rsidRDefault="004F7E44" w:rsidP="00A54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м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айна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 території Новороздільської міської ради </w:t>
      </w:r>
    </w:p>
    <w:p w:rsidR="00A54ECE" w:rsidRDefault="00A54ECE" w:rsidP="00A54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для передачі майна в оренду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на аукціоні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 </w:t>
      </w:r>
    </w:p>
    <w:p w:rsidR="006B2461" w:rsidRDefault="00A54ECE" w:rsidP="00A54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без проведення аукціону</w:t>
      </w:r>
      <w:r w:rsidR="00A564D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A54ECE" w:rsidRPr="006B2461" w:rsidRDefault="00A54ECE" w:rsidP="00A54E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B2461" w:rsidRPr="006B2461" w:rsidRDefault="006B2461" w:rsidP="00511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метою </w:t>
      </w:r>
      <w:r w:rsidR="00F13A9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внесення змін та доповнення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Переліків першого та </w:t>
      </w:r>
      <w:r w:rsidR="0051133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другого 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>типу</w:t>
      </w:r>
      <w:r w:rsidR="004551C3" w:rsidRP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об’єктів комунального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майна на території Новороздільської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міської ради для передачі майна в оренду</w:t>
      </w:r>
      <w:r w:rsidR="0091409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 аукціоні та </w:t>
      </w:r>
      <w:r w:rsidR="00511331">
        <w:rPr>
          <w:rFonts w:ascii="Times New Roman" w:eastAsia="Times New Roman" w:hAnsi="Times New Roman" w:cs="Times New Roman"/>
          <w:sz w:val="26"/>
          <w:szCs w:val="26"/>
          <w:lang w:eastAsia="uk-UA"/>
        </w:rPr>
        <w:t>без проведення аукціону</w:t>
      </w:r>
      <w:r w:rsidR="00ED4820">
        <w:rPr>
          <w:rFonts w:ascii="Times New Roman" w:eastAsia="Times New Roman" w:hAnsi="Times New Roman" w:cs="Times New Roman"/>
          <w:sz w:val="26"/>
          <w:szCs w:val="26"/>
          <w:lang w:eastAsia="uk-UA"/>
        </w:rPr>
        <w:t>, затвердженого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рішенням 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сесії Новороздільської міської ради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40 від 17.12.2020р. (з змінами та доповненнями) та для </w:t>
      </w:r>
      <w:r w:rsidR="00C12C96" w:rsidRPr="006B2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врегулювання </w:t>
      </w:r>
      <w:r w:rsidR="00C12C96" w:rsidRPr="006B24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правових, економічних та організаційних відносин</w:t>
      </w:r>
      <w:r w:rsidR="00C12C9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 оренди майна</w:t>
      </w:r>
      <w:r w:rsidRPr="006B24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відповідно до Закону України «Про оренду державного та комунального майна», ст. 25, 59 та п. 5 ст. 60 Закону України «Про місцеве самоврядування в Україні»,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____ сесія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>____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демократичного скликання Новороздільської міської ради</w:t>
      </w:r>
    </w:p>
    <w:p w:rsidR="006B2461" w:rsidRPr="006B2461" w:rsidRDefault="006B2461" w:rsidP="005113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2461" w:rsidRPr="00D43492" w:rsidRDefault="006B2461" w:rsidP="006B24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34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ВИРІШИЛА:</w:t>
      </w:r>
    </w:p>
    <w:p w:rsidR="005E022C" w:rsidRDefault="005E022C" w:rsidP="005E0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1. </w:t>
      </w:r>
      <w:r w:rsidR="00F13A9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Внести зміни та доповнити </w:t>
      </w:r>
      <w:r w:rsidR="0098055B">
        <w:rPr>
          <w:rFonts w:ascii="Times New Roman" w:eastAsia="Times New Roman" w:hAnsi="Times New Roman" w:cs="Times New Roman"/>
          <w:sz w:val="26"/>
          <w:szCs w:val="26"/>
          <w:lang w:eastAsia="uk-UA"/>
        </w:rPr>
        <w:t>Перелік</w:t>
      </w:r>
      <w:r w:rsidR="00F13A9C">
        <w:rPr>
          <w:rFonts w:ascii="Times New Roman" w:eastAsia="Times New Roman" w:hAnsi="Times New Roman" w:cs="Times New Roman"/>
          <w:sz w:val="26"/>
          <w:szCs w:val="26"/>
          <w:lang w:eastAsia="uk-UA"/>
        </w:rPr>
        <w:t>и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першого та другого типу</w:t>
      </w:r>
      <w:r w:rsidR="00A54ECE" w:rsidRP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об’єктів комунального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майна на території Новороздільської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міської ради для передачі майна в оренду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 аукціоні та без проведення аукціону</w:t>
      </w:r>
      <w:r w:rsidR="00D77F42"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, затверджен</w:t>
      </w:r>
      <w:r w:rsidR="003F4A7C">
        <w:rPr>
          <w:rFonts w:ascii="Times New Roman" w:eastAsia="Times New Roman" w:hAnsi="Times New Roman" w:cs="Times New Roman"/>
          <w:sz w:val="26"/>
          <w:szCs w:val="26"/>
          <w:lang w:eastAsia="uk-UA"/>
        </w:rPr>
        <w:t>их</w:t>
      </w:r>
      <w:r w:rsidR="00D77F42"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рішенням сесії Новороздільської міської ради</w:t>
      </w:r>
      <w:r w:rsidR="00D77F42" w:rsidRPr="00D43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40 від 17.12.2020р. (з змінами та доповненнями)</w:t>
      </w: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, а саме: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452A89" w:rsidRDefault="00452A89" w:rsidP="00452A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C78C7">
        <w:rPr>
          <w:rFonts w:ascii="Times New Roman" w:eastAsia="Times New Roman" w:hAnsi="Times New Roman" w:cs="Times New Roman"/>
          <w:sz w:val="26"/>
          <w:szCs w:val="26"/>
          <w:lang w:eastAsia="uk-UA"/>
        </w:rPr>
        <w:t>1.</w:t>
      </w:r>
      <w:r w:rsidR="000F565C">
        <w:rPr>
          <w:rFonts w:ascii="Times New Roman" w:eastAsia="Times New Roman" w:hAnsi="Times New Roman" w:cs="Times New Roman"/>
          <w:sz w:val="26"/>
          <w:szCs w:val="26"/>
          <w:lang w:eastAsia="uk-UA"/>
        </w:rPr>
        <w:t>1</w:t>
      </w:r>
      <w:r w:rsidR="00F13A9C">
        <w:rPr>
          <w:rFonts w:ascii="Times New Roman" w:eastAsia="Times New Roman" w:hAnsi="Times New Roman" w:cs="Times New Roman"/>
          <w:sz w:val="26"/>
          <w:szCs w:val="26"/>
          <w:lang w:eastAsia="uk-UA"/>
        </w:rPr>
        <w:t>. у пункті 33</w:t>
      </w:r>
      <w:r w:rsidRPr="007C78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Переліку </w:t>
      </w:r>
      <w:r w:rsidR="00F13A9C">
        <w:rPr>
          <w:rFonts w:ascii="Times New Roman" w:eastAsia="Times New Roman" w:hAnsi="Times New Roman" w:cs="Times New Roman"/>
          <w:sz w:val="26"/>
          <w:szCs w:val="26"/>
          <w:lang w:eastAsia="uk-UA"/>
        </w:rPr>
        <w:t>другого</w:t>
      </w:r>
      <w:r w:rsidRPr="007C78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типу</w:t>
      </w:r>
      <w:r w:rsidRPr="007C78C7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 xml:space="preserve"> </w:t>
      </w:r>
      <w:r w:rsidRPr="007C78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об’єктів майна територіальної громади Новороздільської міської ради  для передачі майна в оренду </w:t>
      </w:r>
      <w:r w:rsidR="00F13A9C">
        <w:rPr>
          <w:rFonts w:ascii="Times New Roman" w:eastAsia="Times New Roman" w:hAnsi="Times New Roman" w:cs="Times New Roman"/>
          <w:sz w:val="26"/>
          <w:szCs w:val="26"/>
          <w:lang w:eastAsia="uk-UA"/>
        </w:rPr>
        <w:t>без проведення аукціону</w:t>
      </w:r>
      <w:r w:rsidRPr="007C78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змінити площу </w:t>
      </w:r>
      <w:r w:rsidR="00F13A9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частини вбудованих нежитлових приміщень </w:t>
      </w:r>
      <w:r w:rsidRPr="007C78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 </w:t>
      </w:r>
      <w:r w:rsidR="00F13A9C">
        <w:rPr>
          <w:rFonts w:ascii="Times New Roman" w:eastAsia="Times New Roman" w:hAnsi="Times New Roman" w:cs="Times New Roman"/>
          <w:sz w:val="26"/>
          <w:szCs w:val="26"/>
          <w:lang w:eastAsia="uk-UA"/>
        </w:rPr>
        <w:t>438,30</w:t>
      </w:r>
      <w:r w:rsidRPr="007C78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</w:t>
      </w:r>
      <w:r w:rsidRPr="007C78C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uk-UA"/>
        </w:rPr>
        <w:t>2</w:t>
      </w:r>
      <w:r w:rsidRPr="007C78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 </w:t>
      </w:r>
      <w:r w:rsidR="00F13A9C">
        <w:rPr>
          <w:rFonts w:ascii="Times New Roman" w:eastAsia="Times New Roman" w:hAnsi="Times New Roman" w:cs="Times New Roman"/>
          <w:sz w:val="26"/>
          <w:szCs w:val="26"/>
          <w:lang w:eastAsia="uk-UA"/>
        </w:rPr>
        <w:t>410,53</w:t>
      </w:r>
      <w:r w:rsidRPr="007C78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</w:t>
      </w:r>
      <w:r w:rsidRPr="007C78C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uk-UA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:rsidR="00F13A9C" w:rsidRPr="00D43492" w:rsidRDefault="00F13A9C" w:rsidP="00F13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доповнити Перелік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першого</w:t>
      </w: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типу об’єктів майна територіальної громади Новороздільської міської ради для передачі майна в оренду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на аукціоні</w:t>
      </w: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566937">
        <w:rPr>
          <w:rFonts w:ascii="Times New Roman" w:eastAsia="Times New Roman" w:hAnsi="Times New Roman" w:cs="Times New Roman"/>
          <w:sz w:val="26"/>
          <w:szCs w:val="26"/>
          <w:lang w:eastAsia="uk-UA"/>
        </w:rPr>
        <w:t>пункт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ом</w:t>
      </w:r>
      <w:r w:rsidRPr="0056693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226EC">
        <w:rPr>
          <w:rFonts w:ascii="Times New Roman" w:eastAsia="Times New Roman" w:hAnsi="Times New Roman" w:cs="Times New Roman"/>
          <w:sz w:val="26"/>
          <w:szCs w:val="26"/>
          <w:lang w:eastAsia="uk-UA"/>
        </w:rPr>
        <w:t>58</w:t>
      </w:r>
      <w:r w:rsidRPr="0056693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згідно </w:t>
      </w: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додатку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</w:t>
      </w: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FB3E23" w:rsidRPr="00D43492" w:rsidRDefault="00FB3E23" w:rsidP="00FB3E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1.</w:t>
      </w:r>
      <w:r w:rsidR="000F565C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доповнити Перелік другого типу об’єктів майна територіальної громади Новороздільської міської ради для передачі майна в оренду без проведення аукціону </w:t>
      </w:r>
      <w:r w:rsidR="00F13A9C">
        <w:rPr>
          <w:rFonts w:ascii="Times New Roman" w:eastAsia="Times New Roman" w:hAnsi="Times New Roman" w:cs="Times New Roman"/>
          <w:sz w:val="26"/>
          <w:szCs w:val="26"/>
          <w:lang w:eastAsia="uk-UA"/>
        </w:rPr>
        <w:t>пунктом</w:t>
      </w:r>
      <w:r w:rsidRPr="0056693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226EC">
        <w:rPr>
          <w:rFonts w:ascii="Times New Roman" w:eastAsia="Times New Roman" w:hAnsi="Times New Roman" w:cs="Times New Roman"/>
          <w:sz w:val="26"/>
          <w:szCs w:val="26"/>
          <w:lang w:eastAsia="uk-UA"/>
        </w:rPr>
        <w:t>43</w:t>
      </w:r>
      <w:r w:rsidRPr="0056693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згідно </w:t>
      </w: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додатку </w:t>
      </w:r>
      <w:r w:rsidR="00F13A9C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6B2461" w:rsidRPr="00D43492" w:rsidRDefault="006B2461" w:rsidP="00FD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="002512BF"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. Контроль за виконанням даного рішення покласти на постійну комісію з питань комунального господарства, промисловості, підприємництва, інвестицій та охорони навколишнього природного середовища   (голова – Фартушок О. С.).</w:t>
      </w:r>
    </w:p>
    <w:p w:rsidR="00124BCE" w:rsidRDefault="00124BCE" w:rsidP="006B2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6B2461" w:rsidRPr="00CD192F" w:rsidRDefault="006B2461" w:rsidP="006B24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D192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МІСЬКИЙ ГОЛОВА                                                         </w:t>
      </w:r>
      <w:r w:rsidR="00CD192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Ярина </w:t>
      </w:r>
      <w:r w:rsidRPr="00CD192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ЯЦЕНКО</w:t>
      </w:r>
    </w:p>
    <w:p w:rsidR="00E004D3" w:rsidRPr="004263E8" w:rsidRDefault="004263E8" w:rsidP="004263E8">
      <w:pPr>
        <w:shd w:val="clear" w:color="auto" w:fill="FFFFFF"/>
        <w:spacing w:after="0" w:line="317" w:lineRule="exact"/>
        <w:ind w:right="4536"/>
        <w:rPr>
          <w:rFonts w:ascii="Times New Roman" w:eastAsia="Times New Roman" w:hAnsi="Times New Roman" w:cs="Times New Roman"/>
          <w:b/>
          <w:lang w:eastAsia="ru-RU"/>
        </w:rPr>
      </w:pPr>
      <w:r w:rsidRPr="004263E8">
        <w:rPr>
          <w:rFonts w:ascii="Times New Roman" w:eastAsia="Times New Roman" w:hAnsi="Times New Roman" w:cs="Times New Roman"/>
          <w:lang w:eastAsia="uk-UA"/>
        </w:rPr>
        <w:t xml:space="preserve">Голова постійної комісії з питань комунального господарства, промисловості, підприємництва, інвестицій та охорони навколишнього природного середовища  </w:t>
      </w:r>
      <w:r w:rsidRPr="004263E8">
        <w:rPr>
          <w:rFonts w:ascii="Times New Roman" w:eastAsia="Times New Roman" w:hAnsi="Times New Roman" w:cs="Times New Roman"/>
          <w:lang w:eastAsia="uk-UA"/>
        </w:rPr>
        <w:br/>
        <w:t>О.  Фартушок  ____________________</w:t>
      </w:r>
    </w:p>
    <w:p w:rsidR="0094237D" w:rsidRDefault="0094237D" w:rsidP="007F047E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4237D" w:rsidRDefault="0094237D" w:rsidP="007F047E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226EC" w:rsidRDefault="00A226EC" w:rsidP="007F047E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226EC" w:rsidRDefault="00A226EC" w:rsidP="007F047E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226EC" w:rsidRDefault="00A226EC" w:rsidP="007F047E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p w:rsidR="00F13A9C" w:rsidRPr="00354B6B" w:rsidRDefault="00F13A9C" w:rsidP="00F13A9C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Додаток 1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F13A9C" w:rsidRPr="00354B6B" w:rsidRDefault="00F13A9C" w:rsidP="00F13A9C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54B6B">
        <w:rPr>
          <w:rFonts w:ascii="Times New Roman" w:eastAsia="Times New Roman" w:hAnsi="Times New Roman" w:cs="Times New Roman"/>
          <w:b/>
          <w:lang w:eastAsia="ru-RU"/>
        </w:rPr>
        <w:t>до рішення сесії  міської ради</w:t>
      </w:r>
    </w:p>
    <w:p w:rsidR="00F13A9C" w:rsidRPr="00354B6B" w:rsidRDefault="00F13A9C" w:rsidP="00F13A9C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54B6B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lang w:eastAsia="ru-RU"/>
        </w:rPr>
        <w:t>_____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 xml:space="preserve"> від </w:t>
      </w:r>
      <w:r w:rsidR="001B287A">
        <w:rPr>
          <w:rFonts w:ascii="Times New Roman" w:eastAsia="Times New Roman" w:hAnsi="Times New Roman" w:cs="Times New Roman"/>
          <w:b/>
          <w:lang w:eastAsia="ru-RU"/>
        </w:rPr>
        <w:t>__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.</w:t>
      </w:r>
      <w:r w:rsidR="001B287A">
        <w:rPr>
          <w:rFonts w:ascii="Times New Roman" w:eastAsia="Times New Roman" w:hAnsi="Times New Roman" w:cs="Times New Roman"/>
          <w:b/>
          <w:lang w:eastAsia="ru-RU"/>
        </w:rPr>
        <w:t>__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20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="001B287A">
        <w:rPr>
          <w:rFonts w:ascii="Times New Roman" w:eastAsia="Times New Roman" w:hAnsi="Times New Roman" w:cs="Times New Roman"/>
          <w:b/>
          <w:lang w:eastAsia="ru-RU"/>
        </w:rPr>
        <w:t>4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р.</w:t>
      </w:r>
    </w:p>
    <w:p w:rsidR="00F13A9C" w:rsidRPr="00354B6B" w:rsidRDefault="00F13A9C" w:rsidP="00F13A9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 w:rsidRPr="00354B6B">
        <w:rPr>
          <w:rFonts w:ascii="Times New Roman" w:eastAsia="Calibri" w:hAnsi="Times New Roman" w:cs="Times New Roman"/>
          <w:b/>
          <w:sz w:val="26"/>
          <w:szCs w:val="26"/>
        </w:rPr>
        <w:t xml:space="preserve">Перелік </w:t>
      </w:r>
      <w:r w:rsidRPr="00354B6B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першого типу</w:t>
      </w:r>
    </w:p>
    <w:p w:rsidR="00F13A9C" w:rsidRDefault="00F13A9C" w:rsidP="00F13A9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 w:rsidRPr="00354B6B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 xml:space="preserve">об’єктів </w:t>
      </w:r>
      <w:r w:rsidRPr="00354B6B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 xml:space="preserve">майна територіальної громади Новороздільської міської ради  </w:t>
      </w:r>
      <w:r w:rsidRPr="00354B6B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для передачі майна в оренду на аукціоні</w:t>
      </w:r>
    </w:p>
    <w:tbl>
      <w:tblPr>
        <w:tblStyle w:val="1"/>
        <w:tblW w:w="10711" w:type="dxa"/>
        <w:tblInd w:w="-572" w:type="dxa"/>
        <w:tblLayout w:type="fixed"/>
        <w:tblLook w:val="04A0"/>
      </w:tblPr>
      <w:tblGrid>
        <w:gridCol w:w="534"/>
        <w:gridCol w:w="2614"/>
        <w:gridCol w:w="1560"/>
        <w:gridCol w:w="1514"/>
        <w:gridCol w:w="2000"/>
        <w:gridCol w:w="2489"/>
      </w:tblGrid>
      <w:tr w:rsidR="00F13A9C" w:rsidRPr="00354B6B" w:rsidTr="000610D6">
        <w:tc>
          <w:tcPr>
            <w:tcW w:w="534" w:type="dxa"/>
          </w:tcPr>
          <w:p w:rsidR="00F13A9C" w:rsidRPr="00354B6B" w:rsidRDefault="00F13A9C" w:rsidP="0085585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</w:t>
            </w:r>
            <w:r w:rsidRPr="00354B6B">
              <w:rPr>
                <w:rFonts w:ascii="Times New Roman" w:eastAsia="Calibri" w:hAnsi="Times New Roman" w:cs="Times New Roman"/>
                <w:b/>
              </w:rPr>
              <w:t>№з/п</w:t>
            </w:r>
          </w:p>
        </w:tc>
        <w:tc>
          <w:tcPr>
            <w:tcW w:w="2614" w:type="dxa"/>
          </w:tcPr>
          <w:p w:rsidR="00F13A9C" w:rsidRPr="00354B6B" w:rsidRDefault="00F13A9C" w:rsidP="0085585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>Назва об’єкту</w:t>
            </w:r>
          </w:p>
        </w:tc>
        <w:tc>
          <w:tcPr>
            <w:tcW w:w="1560" w:type="dxa"/>
          </w:tcPr>
          <w:p w:rsidR="00F13A9C" w:rsidRPr="00354B6B" w:rsidRDefault="00F13A9C" w:rsidP="0085585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>Адреса</w:t>
            </w:r>
          </w:p>
        </w:tc>
        <w:tc>
          <w:tcPr>
            <w:tcW w:w="1514" w:type="dxa"/>
          </w:tcPr>
          <w:p w:rsidR="00F13A9C" w:rsidRPr="00354B6B" w:rsidRDefault="00F13A9C" w:rsidP="0085585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>Площа приміщення,</w:t>
            </w:r>
            <w:r>
              <w:rPr>
                <w:rFonts w:ascii="Times New Roman" w:eastAsia="Calibri" w:hAnsi="Times New Roman" w:cs="Times New Roman"/>
                <w:b/>
              </w:rPr>
              <w:t xml:space="preserve"> (розміри об’єкта оренди),</w:t>
            </w:r>
            <w:r w:rsidRPr="00354B6B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F13A9C" w:rsidRPr="00354B6B" w:rsidRDefault="00F13A9C" w:rsidP="0085585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</w:t>
            </w:r>
            <w:r w:rsidRPr="007C59F9">
              <w:rPr>
                <w:rFonts w:ascii="Times New Roman" w:eastAsia="Calibri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2000" w:type="dxa"/>
          </w:tcPr>
          <w:p w:rsidR="00F13A9C" w:rsidRPr="00354B6B" w:rsidRDefault="00F13A9C" w:rsidP="0085585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>Цільове призначення використання приміщення</w:t>
            </w:r>
          </w:p>
        </w:tc>
        <w:tc>
          <w:tcPr>
            <w:tcW w:w="2489" w:type="dxa"/>
          </w:tcPr>
          <w:p w:rsidR="00F13A9C" w:rsidRPr="00354B6B" w:rsidRDefault="00F13A9C" w:rsidP="0085585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>Балансоутримувач</w:t>
            </w:r>
          </w:p>
        </w:tc>
      </w:tr>
      <w:tr w:rsidR="00F13A9C" w:rsidRPr="00354B6B" w:rsidTr="00A226EC">
        <w:trPr>
          <w:trHeight w:val="1363"/>
        </w:trPr>
        <w:tc>
          <w:tcPr>
            <w:tcW w:w="534" w:type="dxa"/>
          </w:tcPr>
          <w:p w:rsidR="00F13A9C" w:rsidRDefault="00A226EC" w:rsidP="008558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226EC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2614" w:type="dxa"/>
          </w:tcPr>
          <w:p w:rsidR="00F13A9C" w:rsidRDefault="00F13A9C" w:rsidP="001B28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075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Частина вбудованих приміщень </w:t>
            </w:r>
            <w:r w:rsidR="001B28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адмінбудівлі Новороздільської міської ради</w:t>
            </w:r>
          </w:p>
          <w:p w:rsidR="00A226EC" w:rsidRDefault="00A226EC" w:rsidP="001B28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1B287A" w:rsidRPr="000B4C7F" w:rsidRDefault="00A226EC" w:rsidP="00A22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 поверх)</w:t>
            </w:r>
            <w:r w:rsidR="001B28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560" w:type="dxa"/>
          </w:tcPr>
          <w:p w:rsidR="00F13A9C" w:rsidRPr="000B4C7F" w:rsidRDefault="001B287A" w:rsidP="001B28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</w:t>
            </w:r>
            <w:r w:rsidR="00F13A9C" w:rsidRPr="000B4C7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Грушевського, 24</w:t>
            </w:r>
            <w:r w:rsidR="00F13A9C" w:rsidRPr="000B4C7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м. Новий Розділ</w:t>
            </w:r>
          </w:p>
        </w:tc>
        <w:tc>
          <w:tcPr>
            <w:tcW w:w="1514" w:type="dxa"/>
          </w:tcPr>
          <w:p w:rsidR="00F13A9C" w:rsidRDefault="00F13A9C" w:rsidP="008558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F13A9C" w:rsidRDefault="00F13A9C" w:rsidP="008558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F13A9C" w:rsidRPr="000B4C7F" w:rsidRDefault="00F13A9C" w:rsidP="008558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000" w:type="dxa"/>
          </w:tcPr>
          <w:p w:rsidR="00A226EC" w:rsidRDefault="001B287A" w:rsidP="000610D6">
            <w:pPr>
              <w:ind w:right="-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Розміщення</w:t>
            </w:r>
            <w:r w:rsidR="000610D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платіжного банківського терміналу самообслуговування</w:t>
            </w:r>
          </w:p>
          <w:p w:rsidR="00F13A9C" w:rsidRPr="000B4C7F" w:rsidRDefault="00A226EC" w:rsidP="00A226EC">
            <w:pPr>
              <w:ind w:right="-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(Комерційне)</w:t>
            </w:r>
            <w:r w:rsidR="00F13A9C" w:rsidRPr="000B4C7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489" w:type="dxa"/>
          </w:tcPr>
          <w:p w:rsidR="00F13A9C" w:rsidRPr="000B4C7F" w:rsidRDefault="000610D6" w:rsidP="008558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Новороздільської міської ради</w:t>
            </w:r>
          </w:p>
        </w:tc>
      </w:tr>
    </w:tbl>
    <w:p w:rsidR="0094237D" w:rsidRDefault="0094237D" w:rsidP="007F047E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226EC" w:rsidRDefault="00A226EC" w:rsidP="007F047E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226EC" w:rsidRDefault="00A226EC" w:rsidP="007F047E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7F047E" w:rsidRPr="00E004D3" w:rsidRDefault="007F047E" w:rsidP="007F047E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E004D3">
        <w:rPr>
          <w:rFonts w:ascii="Times New Roman" w:eastAsia="Times New Roman" w:hAnsi="Times New Roman" w:cs="Times New Roman"/>
          <w:b/>
          <w:lang w:eastAsia="ru-RU"/>
        </w:rPr>
        <w:t xml:space="preserve">Додаток </w:t>
      </w:r>
      <w:r w:rsidR="001B287A">
        <w:rPr>
          <w:rFonts w:ascii="Times New Roman" w:eastAsia="Times New Roman" w:hAnsi="Times New Roman" w:cs="Times New Roman"/>
          <w:b/>
          <w:lang w:eastAsia="ru-RU"/>
        </w:rPr>
        <w:t>2</w:t>
      </w:r>
    </w:p>
    <w:p w:rsidR="007F047E" w:rsidRPr="00354B6B" w:rsidRDefault="007F047E" w:rsidP="007F047E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54B6B">
        <w:rPr>
          <w:rFonts w:ascii="Times New Roman" w:eastAsia="Times New Roman" w:hAnsi="Times New Roman" w:cs="Times New Roman"/>
          <w:b/>
          <w:lang w:eastAsia="ru-RU"/>
        </w:rPr>
        <w:t>до рішення сесії  міської ради</w:t>
      </w:r>
    </w:p>
    <w:p w:rsidR="007F047E" w:rsidRPr="00354B6B" w:rsidRDefault="001B287A" w:rsidP="007F047E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54B6B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lang w:eastAsia="ru-RU"/>
        </w:rPr>
        <w:t>_____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b/>
          <w:lang w:eastAsia="ru-RU"/>
        </w:rPr>
        <w:t>__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.</w:t>
      </w:r>
      <w:r>
        <w:rPr>
          <w:rFonts w:ascii="Times New Roman" w:eastAsia="Times New Roman" w:hAnsi="Times New Roman" w:cs="Times New Roman"/>
          <w:b/>
          <w:lang w:eastAsia="ru-RU"/>
        </w:rPr>
        <w:t>__.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20</w:t>
      </w:r>
      <w:r>
        <w:rPr>
          <w:rFonts w:ascii="Times New Roman" w:eastAsia="Times New Roman" w:hAnsi="Times New Roman" w:cs="Times New Roman"/>
          <w:b/>
          <w:lang w:eastAsia="ru-RU"/>
        </w:rPr>
        <w:t>24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р</w:t>
      </w:r>
      <w:r w:rsidR="007F047E" w:rsidRPr="00354B6B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7F047E" w:rsidRPr="00C53916" w:rsidRDefault="007F047E" w:rsidP="007F047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 w:rsidRPr="00C53916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Перелік другого типу</w:t>
      </w:r>
    </w:p>
    <w:p w:rsidR="007F047E" w:rsidRPr="00C53916" w:rsidRDefault="007F047E" w:rsidP="007F047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 w:rsidRPr="00C53916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об’єктів майна</w:t>
      </w:r>
      <w:r w:rsidRPr="00C53916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 xml:space="preserve"> територіальної громади Новороздільської міської ради  </w:t>
      </w:r>
      <w:r w:rsidRPr="00C53916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 xml:space="preserve">для передачі майна в оренду без  проведення аукціону </w:t>
      </w:r>
    </w:p>
    <w:tbl>
      <w:tblPr>
        <w:tblStyle w:val="1"/>
        <w:tblW w:w="10456" w:type="dxa"/>
        <w:tblInd w:w="-431" w:type="dxa"/>
        <w:tblLayout w:type="fixed"/>
        <w:tblLook w:val="04A0"/>
      </w:tblPr>
      <w:tblGrid>
        <w:gridCol w:w="597"/>
        <w:gridCol w:w="2444"/>
        <w:gridCol w:w="1638"/>
        <w:gridCol w:w="1241"/>
        <w:gridCol w:w="2552"/>
        <w:gridCol w:w="1984"/>
      </w:tblGrid>
      <w:tr w:rsidR="007F047E" w:rsidRPr="00C53916" w:rsidTr="00B73EA0">
        <w:tc>
          <w:tcPr>
            <w:tcW w:w="597" w:type="dxa"/>
          </w:tcPr>
          <w:p w:rsidR="007F047E" w:rsidRPr="00C53916" w:rsidRDefault="007F047E" w:rsidP="00B73EA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№з/п</w:t>
            </w:r>
          </w:p>
        </w:tc>
        <w:tc>
          <w:tcPr>
            <w:tcW w:w="2444" w:type="dxa"/>
          </w:tcPr>
          <w:p w:rsidR="007F047E" w:rsidRPr="00C53916" w:rsidRDefault="007F047E" w:rsidP="00B73EA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Назва об’єкту</w:t>
            </w:r>
          </w:p>
        </w:tc>
        <w:tc>
          <w:tcPr>
            <w:tcW w:w="1638" w:type="dxa"/>
          </w:tcPr>
          <w:p w:rsidR="007F047E" w:rsidRPr="00C53916" w:rsidRDefault="007F047E" w:rsidP="00B73EA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Адреса</w:t>
            </w:r>
          </w:p>
        </w:tc>
        <w:tc>
          <w:tcPr>
            <w:tcW w:w="1241" w:type="dxa"/>
          </w:tcPr>
          <w:p w:rsidR="007F047E" w:rsidRPr="00C53916" w:rsidRDefault="007F047E" w:rsidP="00B73EA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 xml:space="preserve">Площа приміщення, </w:t>
            </w:r>
          </w:p>
          <w:p w:rsidR="007F047E" w:rsidRPr="00C53916" w:rsidRDefault="007F047E" w:rsidP="00B73EA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кв. м</w:t>
            </w:r>
          </w:p>
        </w:tc>
        <w:tc>
          <w:tcPr>
            <w:tcW w:w="2552" w:type="dxa"/>
          </w:tcPr>
          <w:p w:rsidR="007F047E" w:rsidRPr="00C53916" w:rsidRDefault="007F047E" w:rsidP="00B73EA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Цільове призначення використання приміщення</w:t>
            </w:r>
          </w:p>
        </w:tc>
        <w:tc>
          <w:tcPr>
            <w:tcW w:w="1984" w:type="dxa"/>
          </w:tcPr>
          <w:p w:rsidR="007F047E" w:rsidRPr="00C53916" w:rsidRDefault="007F047E" w:rsidP="00B73EA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Балансоутримувач</w:t>
            </w:r>
          </w:p>
        </w:tc>
      </w:tr>
      <w:tr w:rsidR="001B287A" w:rsidRPr="00C53916" w:rsidTr="00B73EA0">
        <w:tc>
          <w:tcPr>
            <w:tcW w:w="597" w:type="dxa"/>
          </w:tcPr>
          <w:p w:rsidR="001B287A" w:rsidRDefault="00A226EC" w:rsidP="001B28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26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43</w:t>
            </w:r>
          </w:p>
        </w:tc>
        <w:tc>
          <w:tcPr>
            <w:tcW w:w="2444" w:type="dxa"/>
          </w:tcPr>
          <w:p w:rsidR="001B287A" w:rsidRDefault="001B287A" w:rsidP="001B28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A258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Частина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вбудованих нежитлових приміщень у житловому будинку</w:t>
            </w:r>
          </w:p>
          <w:p w:rsidR="001B287A" w:rsidRDefault="001B287A" w:rsidP="001B28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1B287A" w:rsidRDefault="001B287A" w:rsidP="001B28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 поверх)</w:t>
            </w:r>
          </w:p>
        </w:tc>
        <w:tc>
          <w:tcPr>
            <w:tcW w:w="1638" w:type="dxa"/>
          </w:tcPr>
          <w:p w:rsidR="001B287A" w:rsidRPr="00D43492" w:rsidRDefault="001B287A" w:rsidP="001B28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549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пр. Шевченка,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  <w:r w:rsidRPr="007F549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м. Новий Розділ</w:t>
            </w:r>
          </w:p>
        </w:tc>
        <w:tc>
          <w:tcPr>
            <w:tcW w:w="1241" w:type="dxa"/>
          </w:tcPr>
          <w:p w:rsidR="001B287A" w:rsidRPr="00B43168" w:rsidRDefault="001B287A" w:rsidP="001B287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  <w:p w:rsidR="001B287A" w:rsidRPr="00B43168" w:rsidRDefault="001B287A" w:rsidP="001B287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27,77</w:t>
            </w:r>
          </w:p>
        </w:tc>
        <w:tc>
          <w:tcPr>
            <w:tcW w:w="2552" w:type="dxa"/>
          </w:tcPr>
          <w:p w:rsidR="001B287A" w:rsidRPr="007F5497" w:rsidRDefault="00A226EC" w:rsidP="00A22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26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Розміщення підрозділу Управління поліції охорони у </w:t>
            </w:r>
            <w:r w:rsidR="001B287A" w:rsidRPr="00A226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Львівській області</w:t>
            </w:r>
          </w:p>
        </w:tc>
        <w:tc>
          <w:tcPr>
            <w:tcW w:w="1984" w:type="dxa"/>
          </w:tcPr>
          <w:p w:rsidR="001B287A" w:rsidRDefault="001B287A" w:rsidP="001B28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Комунальне підприємство «Розділжитлосервіс»</w:t>
            </w:r>
          </w:p>
        </w:tc>
      </w:tr>
    </w:tbl>
    <w:p w:rsidR="007F047E" w:rsidRDefault="007F047E" w:rsidP="007F047E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7F047E" w:rsidRDefault="007F047E" w:rsidP="00C912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 РАДИ</w:t>
      </w:r>
      <w:r w:rsidRPr="0035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Оксана ЦАРИК</w:t>
      </w:r>
    </w:p>
    <w:sectPr w:rsidR="007F047E" w:rsidSect="00403636">
      <w:pgSz w:w="11906" w:h="16838"/>
      <w:pgMar w:top="142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7CC6"/>
    <w:rsid w:val="000033DB"/>
    <w:rsid w:val="00003685"/>
    <w:rsid w:val="000232A8"/>
    <w:rsid w:val="000259E1"/>
    <w:rsid w:val="00026DBC"/>
    <w:rsid w:val="0003523B"/>
    <w:rsid w:val="00037891"/>
    <w:rsid w:val="000610D6"/>
    <w:rsid w:val="0006166E"/>
    <w:rsid w:val="0007755F"/>
    <w:rsid w:val="000B4C7F"/>
    <w:rsid w:val="000D2B8D"/>
    <w:rsid w:val="000F4CCD"/>
    <w:rsid w:val="000F565C"/>
    <w:rsid w:val="00106A8B"/>
    <w:rsid w:val="001159A1"/>
    <w:rsid w:val="001201E1"/>
    <w:rsid w:val="00124BCE"/>
    <w:rsid w:val="001322FE"/>
    <w:rsid w:val="0014381E"/>
    <w:rsid w:val="001479D4"/>
    <w:rsid w:val="00152DDD"/>
    <w:rsid w:val="00170177"/>
    <w:rsid w:val="00170E1E"/>
    <w:rsid w:val="00171609"/>
    <w:rsid w:val="001816EC"/>
    <w:rsid w:val="001960AE"/>
    <w:rsid w:val="001B287A"/>
    <w:rsid w:val="001B6385"/>
    <w:rsid w:val="001C6485"/>
    <w:rsid w:val="001F49C5"/>
    <w:rsid w:val="00202F59"/>
    <w:rsid w:val="00220860"/>
    <w:rsid w:val="002477EF"/>
    <w:rsid w:val="002512BF"/>
    <w:rsid w:val="00251669"/>
    <w:rsid w:val="00263EDE"/>
    <w:rsid w:val="00284EDA"/>
    <w:rsid w:val="002C4C3C"/>
    <w:rsid w:val="002D4B47"/>
    <w:rsid w:val="002F7657"/>
    <w:rsid w:val="00304427"/>
    <w:rsid w:val="00347CC6"/>
    <w:rsid w:val="00354B6B"/>
    <w:rsid w:val="00385822"/>
    <w:rsid w:val="00391971"/>
    <w:rsid w:val="003D6FBB"/>
    <w:rsid w:val="003E017D"/>
    <w:rsid w:val="003F4A7C"/>
    <w:rsid w:val="003F7213"/>
    <w:rsid w:val="004263E8"/>
    <w:rsid w:val="0044582F"/>
    <w:rsid w:val="00445A4F"/>
    <w:rsid w:val="00445E08"/>
    <w:rsid w:val="00450833"/>
    <w:rsid w:val="00452A89"/>
    <w:rsid w:val="00453557"/>
    <w:rsid w:val="004551C3"/>
    <w:rsid w:val="00465BF8"/>
    <w:rsid w:val="00492ECB"/>
    <w:rsid w:val="00495B8D"/>
    <w:rsid w:val="00496B4B"/>
    <w:rsid w:val="004B2120"/>
    <w:rsid w:val="004B62B7"/>
    <w:rsid w:val="004D1CEE"/>
    <w:rsid w:val="004E0275"/>
    <w:rsid w:val="004E36C2"/>
    <w:rsid w:val="004F7E44"/>
    <w:rsid w:val="00503D06"/>
    <w:rsid w:val="00511331"/>
    <w:rsid w:val="0051251E"/>
    <w:rsid w:val="0051764C"/>
    <w:rsid w:val="00527484"/>
    <w:rsid w:val="0053592A"/>
    <w:rsid w:val="00552A64"/>
    <w:rsid w:val="00566937"/>
    <w:rsid w:val="00576B1D"/>
    <w:rsid w:val="005E022C"/>
    <w:rsid w:val="005F5649"/>
    <w:rsid w:val="005F6680"/>
    <w:rsid w:val="006133C2"/>
    <w:rsid w:val="00637B56"/>
    <w:rsid w:val="00650F96"/>
    <w:rsid w:val="006706D7"/>
    <w:rsid w:val="006A00E9"/>
    <w:rsid w:val="006A25E7"/>
    <w:rsid w:val="006A2AED"/>
    <w:rsid w:val="006A3FC9"/>
    <w:rsid w:val="006A73FA"/>
    <w:rsid w:val="006B2461"/>
    <w:rsid w:val="006B33EC"/>
    <w:rsid w:val="006C3466"/>
    <w:rsid w:val="0070367A"/>
    <w:rsid w:val="0071111F"/>
    <w:rsid w:val="007124FF"/>
    <w:rsid w:val="007168E0"/>
    <w:rsid w:val="00730C3D"/>
    <w:rsid w:val="007401B7"/>
    <w:rsid w:val="007509C8"/>
    <w:rsid w:val="00752214"/>
    <w:rsid w:val="00753E85"/>
    <w:rsid w:val="00762C62"/>
    <w:rsid w:val="00774A49"/>
    <w:rsid w:val="00774F17"/>
    <w:rsid w:val="0079770D"/>
    <w:rsid w:val="007C59F9"/>
    <w:rsid w:val="007C66B0"/>
    <w:rsid w:val="007C78C7"/>
    <w:rsid w:val="007D60B0"/>
    <w:rsid w:val="007F047E"/>
    <w:rsid w:val="007F5497"/>
    <w:rsid w:val="007F7A2B"/>
    <w:rsid w:val="00817E4A"/>
    <w:rsid w:val="00820F58"/>
    <w:rsid w:val="00823F41"/>
    <w:rsid w:val="008312A5"/>
    <w:rsid w:val="00843395"/>
    <w:rsid w:val="008A3512"/>
    <w:rsid w:val="008B549B"/>
    <w:rsid w:val="008D3DAD"/>
    <w:rsid w:val="008E2BAB"/>
    <w:rsid w:val="0090310D"/>
    <w:rsid w:val="00910D57"/>
    <w:rsid w:val="00914098"/>
    <w:rsid w:val="00916702"/>
    <w:rsid w:val="0091728F"/>
    <w:rsid w:val="0094237D"/>
    <w:rsid w:val="00952CF9"/>
    <w:rsid w:val="0096506B"/>
    <w:rsid w:val="0097187C"/>
    <w:rsid w:val="0098055B"/>
    <w:rsid w:val="00980B66"/>
    <w:rsid w:val="00983373"/>
    <w:rsid w:val="009A5B9D"/>
    <w:rsid w:val="009D159C"/>
    <w:rsid w:val="00A018CD"/>
    <w:rsid w:val="00A226EC"/>
    <w:rsid w:val="00A3137B"/>
    <w:rsid w:val="00A36137"/>
    <w:rsid w:val="00A44823"/>
    <w:rsid w:val="00A45AE4"/>
    <w:rsid w:val="00A54ECE"/>
    <w:rsid w:val="00A564DB"/>
    <w:rsid w:val="00A76EF2"/>
    <w:rsid w:val="00AC6362"/>
    <w:rsid w:val="00AD6004"/>
    <w:rsid w:val="00AE6C8A"/>
    <w:rsid w:val="00AF76C1"/>
    <w:rsid w:val="00B43168"/>
    <w:rsid w:val="00B520D4"/>
    <w:rsid w:val="00B57BBA"/>
    <w:rsid w:val="00B63530"/>
    <w:rsid w:val="00B66303"/>
    <w:rsid w:val="00B72048"/>
    <w:rsid w:val="00B865C5"/>
    <w:rsid w:val="00B87773"/>
    <w:rsid w:val="00B87824"/>
    <w:rsid w:val="00B8791C"/>
    <w:rsid w:val="00B92F94"/>
    <w:rsid w:val="00BA10FB"/>
    <w:rsid w:val="00BC18BB"/>
    <w:rsid w:val="00BD0C0D"/>
    <w:rsid w:val="00BE641C"/>
    <w:rsid w:val="00BE6ECD"/>
    <w:rsid w:val="00C00DE5"/>
    <w:rsid w:val="00C06CF9"/>
    <w:rsid w:val="00C12C96"/>
    <w:rsid w:val="00C31284"/>
    <w:rsid w:val="00C53916"/>
    <w:rsid w:val="00C735E1"/>
    <w:rsid w:val="00C912D3"/>
    <w:rsid w:val="00C97B6F"/>
    <w:rsid w:val="00CA3448"/>
    <w:rsid w:val="00CB03FD"/>
    <w:rsid w:val="00CB285D"/>
    <w:rsid w:val="00CD192F"/>
    <w:rsid w:val="00CE2C11"/>
    <w:rsid w:val="00D017B8"/>
    <w:rsid w:val="00D214D7"/>
    <w:rsid w:val="00D25C93"/>
    <w:rsid w:val="00D421E3"/>
    <w:rsid w:val="00D43492"/>
    <w:rsid w:val="00D53148"/>
    <w:rsid w:val="00D550BC"/>
    <w:rsid w:val="00D65858"/>
    <w:rsid w:val="00D77F42"/>
    <w:rsid w:val="00DA2587"/>
    <w:rsid w:val="00DB7099"/>
    <w:rsid w:val="00DD0885"/>
    <w:rsid w:val="00DD281A"/>
    <w:rsid w:val="00DF076B"/>
    <w:rsid w:val="00DF6E1B"/>
    <w:rsid w:val="00E004D3"/>
    <w:rsid w:val="00E3042C"/>
    <w:rsid w:val="00E320E9"/>
    <w:rsid w:val="00E70263"/>
    <w:rsid w:val="00E752FC"/>
    <w:rsid w:val="00E760B5"/>
    <w:rsid w:val="00E87EA1"/>
    <w:rsid w:val="00E94022"/>
    <w:rsid w:val="00ED20E0"/>
    <w:rsid w:val="00ED4820"/>
    <w:rsid w:val="00ED5893"/>
    <w:rsid w:val="00EE4CB0"/>
    <w:rsid w:val="00F13A9C"/>
    <w:rsid w:val="00F14173"/>
    <w:rsid w:val="00F31D47"/>
    <w:rsid w:val="00F53610"/>
    <w:rsid w:val="00FA08EF"/>
    <w:rsid w:val="00FB3E23"/>
    <w:rsid w:val="00FC1E14"/>
    <w:rsid w:val="00FD695F"/>
    <w:rsid w:val="00FD7330"/>
    <w:rsid w:val="00FF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31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31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5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589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11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2503</Words>
  <Characters>1428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2023-11-23T09:57:00Z</cp:lastPrinted>
  <dcterms:created xsi:type="dcterms:W3CDTF">2024-04-22T07:37:00Z</dcterms:created>
  <dcterms:modified xsi:type="dcterms:W3CDTF">2024-04-22T07:37:00Z</dcterms:modified>
</cp:coreProperties>
</file>