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98" w:rsidRDefault="00C00C98" w:rsidP="00C00C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1E5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F0680A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4D1E5A">
        <w:rPr>
          <w:rFonts w:ascii="Times New Roman" w:hAnsi="Times New Roman"/>
          <w:sz w:val="28"/>
          <w:szCs w:val="28"/>
          <w:lang w:eastAsia="ru-RU"/>
        </w:rPr>
        <w:t xml:space="preserve">  ПРОЕКТ РІШЕННЯ  № </w:t>
      </w:r>
      <w:r w:rsidR="00F0680A">
        <w:rPr>
          <w:rFonts w:ascii="Times New Roman" w:hAnsi="Times New Roman"/>
          <w:sz w:val="28"/>
          <w:szCs w:val="28"/>
          <w:lang w:eastAsia="ru-RU"/>
        </w:rPr>
        <w:t>1857</w:t>
      </w:r>
    </w:p>
    <w:p w:rsidR="00C00C98" w:rsidRPr="004D1E5A" w:rsidRDefault="00C00C98" w:rsidP="00C00C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98" w:rsidRPr="004D1E5A" w:rsidRDefault="00C00C98" w:rsidP="00C00C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1E5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D1E5A">
        <w:rPr>
          <w:rFonts w:ascii="Times New Roman" w:hAnsi="Times New Roman"/>
          <w:sz w:val="20"/>
          <w:szCs w:val="20"/>
          <w:lang w:eastAsia="ru-RU"/>
        </w:rPr>
        <w:t>нач</w:t>
      </w:r>
      <w:proofErr w:type="spellEnd"/>
      <w:r w:rsidRPr="004D1E5A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D1E5A">
        <w:rPr>
          <w:rFonts w:ascii="Times New Roman" w:hAnsi="Times New Roman"/>
          <w:sz w:val="20"/>
          <w:szCs w:val="20"/>
          <w:lang w:eastAsia="ru-RU"/>
        </w:rPr>
        <w:t>юр.ід</w:t>
      </w:r>
      <w:proofErr w:type="spellEnd"/>
      <w:r w:rsidRPr="004D1E5A">
        <w:rPr>
          <w:rFonts w:ascii="Times New Roman" w:hAnsi="Times New Roman"/>
          <w:sz w:val="20"/>
          <w:szCs w:val="20"/>
          <w:lang w:eastAsia="ru-RU"/>
        </w:rPr>
        <w:t xml:space="preserve">.                               </w:t>
      </w:r>
      <w:proofErr w:type="spellStart"/>
      <w:r w:rsidRPr="004D1E5A">
        <w:rPr>
          <w:rFonts w:ascii="Times New Roman" w:hAnsi="Times New Roman"/>
          <w:sz w:val="20"/>
          <w:szCs w:val="20"/>
          <w:lang w:eastAsia="ru-RU"/>
        </w:rPr>
        <w:t>Горін</w:t>
      </w:r>
      <w:proofErr w:type="spellEnd"/>
      <w:r w:rsidRPr="004D1E5A">
        <w:rPr>
          <w:rFonts w:ascii="Times New Roman" w:hAnsi="Times New Roman"/>
          <w:sz w:val="20"/>
          <w:szCs w:val="20"/>
          <w:lang w:eastAsia="ru-RU"/>
        </w:rPr>
        <w:t xml:space="preserve"> Р.І.  </w:t>
      </w:r>
    </w:p>
    <w:p w:rsidR="00C00C98" w:rsidRPr="004D1E5A" w:rsidRDefault="00C00C98" w:rsidP="00C00C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00C98" w:rsidRPr="004D1E5A" w:rsidRDefault="00C00C98" w:rsidP="00C00C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1E5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D1E5A">
        <w:rPr>
          <w:rFonts w:ascii="Times New Roman" w:hAnsi="Times New Roman"/>
          <w:sz w:val="20"/>
          <w:szCs w:val="20"/>
          <w:lang w:eastAsia="ru-RU"/>
        </w:rPr>
        <w:t>нач</w:t>
      </w:r>
      <w:proofErr w:type="spellEnd"/>
      <w:r w:rsidRPr="004D1E5A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D1E5A">
        <w:rPr>
          <w:rFonts w:ascii="Times New Roman" w:hAnsi="Times New Roman"/>
          <w:sz w:val="20"/>
          <w:szCs w:val="20"/>
          <w:lang w:eastAsia="ru-RU"/>
        </w:rPr>
        <w:t>від.землевп</w:t>
      </w:r>
      <w:proofErr w:type="spellEnd"/>
      <w:r w:rsidRPr="004D1E5A">
        <w:rPr>
          <w:rFonts w:ascii="Times New Roman" w:hAnsi="Times New Roman"/>
          <w:sz w:val="20"/>
          <w:szCs w:val="20"/>
          <w:lang w:eastAsia="ru-RU"/>
        </w:rPr>
        <w:t>.                      Сомик М.В</w:t>
      </w:r>
    </w:p>
    <w:p w:rsidR="00C00C98" w:rsidRPr="004D1E5A" w:rsidRDefault="00C00C98" w:rsidP="00C00C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00C98" w:rsidRDefault="00C00C98" w:rsidP="00C00C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1E5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D1E5A">
        <w:rPr>
          <w:rFonts w:ascii="Times New Roman" w:hAnsi="Times New Roman"/>
          <w:sz w:val="20"/>
          <w:szCs w:val="20"/>
          <w:lang w:eastAsia="ru-RU"/>
        </w:rPr>
        <w:t>нач</w:t>
      </w:r>
      <w:proofErr w:type="spellEnd"/>
      <w:r w:rsidRPr="004D1E5A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4D1E5A">
        <w:rPr>
          <w:rFonts w:ascii="Times New Roman" w:hAnsi="Times New Roman"/>
          <w:sz w:val="20"/>
          <w:szCs w:val="20"/>
          <w:lang w:eastAsia="ru-RU"/>
        </w:rPr>
        <w:t>Упр.ЖКГ</w:t>
      </w:r>
      <w:proofErr w:type="spellEnd"/>
      <w:r w:rsidRPr="004D1E5A">
        <w:rPr>
          <w:rFonts w:ascii="Times New Roman" w:hAnsi="Times New Roman"/>
          <w:sz w:val="20"/>
          <w:szCs w:val="20"/>
          <w:lang w:eastAsia="ru-RU"/>
        </w:rPr>
        <w:t xml:space="preserve">                          Білоус А.М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C00C98" w:rsidRPr="004D1E5A" w:rsidRDefault="00C00C98" w:rsidP="00C00C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</w:t>
      </w:r>
    </w:p>
    <w:p w:rsidR="00C00C98" w:rsidRPr="004D1E5A" w:rsidRDefault="00C00C98" w:rsidP="00C00C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98" w:rsidRPr="004D1E5A" w:rsidRDefault="00C00C98" w:rsidP="00C00C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1E5A">
        <w:rPr>
          <w:rFonts w:ascii="Times New Roman" w:hAnsi="Times New Roman"/>
          <w:lang w:eastAsia="ru-RU"/>
        </w:rPr>
        <w:t xml:space="preserve">                                                                                                </w:t>
      </w:r>
      <w:r w:rsidRPr="004D1E5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C00C98" w:rsidRPr="004D1E5A" w:rsidRDefault="00C00C98" w:rsidP="00C00C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1E5A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C98" w:rsidRPr="004D1E5A" w:rsidRDefault="00C00C98" w:rsidP="00C00C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1E5A">
        <w:rPr>
          <w:rFonts w:ascii="Times New Roman" w:hAnsi="Times New Roman"/>
          <w:sz w:val="24"/>
          <w:szCs w:val="24"/>
          <w:lang w:eastAsia="ru-RU"/>
        </w:rPr>
        <w:t>НОВОРОЗДІЛЬСЬКА  МІСЬКА  РАДА</w:t>
      </w:r>
    </w:p>
    <w:p w:rsidR="00C00C98" w:rsidRPr="004D1E5A" w:rsidRDefault="00C00C98" w:rsidP="00C00C98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1E5A">
        <w:rPr>
          <w:rFonts w:ascii="Times New Roman" w:hAnsi="Times New Roman"/>
          <w:sz w:val="24"/>
          <w:szCs w:val="24"/>
          <w:lang w:eastAsia="ru-RU"/>
        </w:rPr>
        <w:t>ЛЬВІВСЬКОЇ  ОБЛАСТІ</w:t>
      </w:r>
    </w:p>
    <w:p w:rsidR="00C00C98" w:rsidRPr="004D1E5A" w:rsidRDefault="00C00C98" w:rsidP="00C00C98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1E5A">
        <w:rPr>
          <w:rFonts w:ascii="Times New Roman" w:hAnsi="Times New Roman"/>
          <w:sz w:val="24"/>
          <w:szCs w:val="24"/>
          <w:lang w:eastAsia="ru-RU"/>
        </w:rPr>
        <w:t>___ сесія  ___  демократичного скликання</w:t>
      </w:r>
    </w:p>
    <w:p w:rsidR="00C00C98" w:rsidRPr="004D1E5A" w:rsidRDefault="00C00C98" w:rsidP="00C00C98">
      <w:pPr>
        <w:spacing w:after="0"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0C98" w:rsidRPr="004D1E5A" w:rsidRDefault="00C00C98" w:rsidP="00C00C98">
      <w:pPr>
        <w:spacing w:after="0" w:line="216" w:lineRule="auto"/>
        <w:ind w:left="-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____.____.2023</w:t>
      </w:r>
      <w:r w:rsidRPr="004D1E5A">
        <w:rPr>
          <w:rFonts w:ascii="Times New Roman" w:hAnsi="Times New Roman"/>
          <w:lang w:eastAsia="ru-RU"/>
        </w:rPr>
        <w:t xml:space="preserve"> року</w:t>
      </w:r>
    </w:p>
    <w:p w:rsidR="00C00C98" w:rsidRPr="004D1E5A" w:rsidRDefault="00C00C98" w:rsidP="00C00C98">
      <w:pPr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4D1E5A">
        <w:rPr>
          <w:rFonts w:ascii="Times New Roman" w:hAnsi="Times New Roman"/>
          <w:lang w:eastAsia="ru-RU"/>
        </w:rPr>
        <w:t>м. Новий Розділ</w:t>
      </w:r>
    </w:p>
    <w:p w:rsidR="001B52C0" w:rsidRPr="006B3F31" w:rsidRDefault="001B52C0" w:rsidP="001B52C0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6B3F31">
        <w:rPr>
          <w:rFonts w:ascii="Times New Roman" w:hAnsi="Times New Roman"/>
          <w:sz w:val="28"/>
          <w:szCs w:val="28"/>
        </w:rPr>
        <w:t xml:space="preserve">Про надання дозволу на виготовлення </w:t>
      </w:r>
    </w:p>
    <w:p w:rsidR="001B52C0" w:rsidRPr="006B3F31" w:rsidRDefault="001B52C0" w:rsidP="001B52C0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6B3F31">
        <w:rPr>
          <w:rFonts w:ascii="Times New Roman" w:hAnsi="Times New Roman"/>
          <w:sz w:val="28"/>
          <w:szCs w:val="28"/>
        </w:rPr>
        <w:t xml:space="preserve">технічної документації з нормативної </w:t>
      </w:r>
    </w:p>
    <w:p w:rsidR="001B52C0" w:rsidRPr="006B3F31" w:rsidRDefault="001B52C0" w:rsidP="001B52C0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6B3F31">
        <w:rPr>
          <w:rFonts w:ascii="Times New Roman" w:hAnsi="Times New Roman"/>
          <w:sz w:val="28"/>
          <w:szCs w:val="28"/>
        </w:rPr>
        <w:t>грошової оцінки земель</w:t>
      </w:r>
      <w:r w:rsidR="004454C5">
        <w:rPr>
          <w:rFonts w:ascii="Times New Roman" w:hAnsi="Times New Roman"/>
          <w:sz w:val="28"/>
          <w:szCs w:val="28"/>
        </w:rPr>
        <w:t xml:space="preserve"> с. Гранки-Кути</w:t>
      </w:r>
    </w:p>
    <w:p w:rsidR="001B52C0" w:rsidRPr="0000326F" w:rsidRDefault="001B52C0" w:rsidP="001B52C0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2C3BDF">
        <w:rPr>
          <w:rFonts w:ascii="Times New Roman" w:hAnsi="Times New Roman"/>
          <w:sz w:val="28"/>
          <w:szCs w:val="28"/>
        </w:rPr>
        <w:t xml:space="preserve">           </w:t>
      </w:r>
      <w:r w:rsidR="00F80E90">
        <w:rPr>
          <w:rFonts w:ascii="Times New Roman" w:hAnsi="Times New Roman"/>
          <w:sz w:val="28"/>
          <w:szCs w:val="28"/>
        </w:rPr>
        <w:t>У</w:t>
      </w:r>
      <w:r w:rsidRPr="006B3F31">
        <w:rPr>
          <w:rFonts w:ascii="Times New Roman" w:hAnsi="Times New Roman"/>
          <w:sz w:val="28"/>
          <w:szCs w:val="28"/>
        </w:rPr>
        <w:t xml:space="preserve"> зв'язку з необхідністю у виготовленні нормативної грошової оцінки земель</w:t>
      </w:r>
      <w:r w:rsidR="004454C5">
        <w:rPr>
          <w:rFonts w:ascii="Times New Roman" w:hAnsi="Times New Roman"/>
          <w:sz w:val="28"/>
          <w:szCs w:val="28"/>
        </w:rPr>
        <w:t xml:space="preserve"> с. Гранки-Кути</w:t>
      </w:r>
      <w:r w:rsidRPr="006B3F31">
        <w:rPr>
          <w:rFonts w:ascii="Times New Roman" w:hAnsi="Times New Roman"/>
          <w:sz w:val="28"/>
          <w:szCs w:val="28"/>
        </w:rPr>
        <w:t xml:space="preserve">, </w:t>
      </w:r>
      <w:r w:rsidR="00F80E90">
        <w:rPr>
          <w:rFonts w:ascii="Times New Roman" w:hAnsi="Times New Roman"/>
          <w:sz w:val="28"/>
          <w:szCs w:val="28"/>
        </w:rPr>
        <w:t>взявши</w:t>
      </w:r>
      <w:r w:rsidR="00094C5F">
        <w:rPr>
          <w:rFonts w:ascii="Times New Roman" w:hAnsi="Times New Roman"/>
          <w:sz w:val="28"/>
          <w:szCs w:val="28"/>
        </w:rPr>
        <w:t xml:space="preserve"> до уваги</w:t>
      </w:r>
      <w:r w:rsidR="00F80E90">
        <w:rPr>
          <w:rFonts w:ascii="Times New Roman" w:hAnsi="Times New Roman"/>
          <w:sz w:val="28"/>
          <w:szCs w:val="28"/>
        </w:rPr>
        <w:t xml:space="preserve"> Програму роз</w:t>
      </w:r>
      <w:r w:rsidR="004454C5">
        <w:rPr>
          <w:rFonts w:ascii="Times New Roman" w:hAnsi="Times New Roman"/>
          <w:sz w:val="28"/>
          <w:szCs w:val="28"/>
        </w:rPr>
        <w:t>витку земельних відносин на 2024 рік та прогноз на 2025-2026</w:t>
      </w:r>
      <w:r w:rsidR="00F80E90">
        <w:rPr>
          <w:rFonts w:ascii="Times New Roman" w:hAnsi="Times New Roman"/>
          <w:sz w:val="28"/>
          <w:szCs w:val="28"/>
        </w:rPr>
        <w:t xml:space="preserve"> роки,</w:t>
      </w:r>
      <w:r w:rsidRPr="006B3F31">
        <w:rPr>
          <w:rFonts w:ascii="Times New Roman" w:hAnsi="Times New Roman"/>
          <w:sz w:val="28"/>
          <w:szCs w:val="28"/>
        </w:rPr>
        <w:t xml:space="preserve"> керуючись статтями 15,18 Закону України «Про оцінку земель»,  п. 34 ч. 1 ст. 26 Закону України “Про місцеве самоврядування в </w:t>
      </w:r>
      <w:proofErr w:type="spellStart"/>
      <w:r w:rsidRPr="006B3F31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6B3F31">
        <w:rPr>
          <w:rFonts w:ascii="Times New Roman" w:hAnsi="Times New Roman"/>
          <w:sz w:val="28"/>
          <w:szCs w:val="28"/>
        </w:rPr>
        <w:t xml:space="preserve">  сесія </w:t>
      </w:r>
      <w:proofErr w:type="spellStart"/>
      <w:r w:rsidRPr="006B3F3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6B3F31">
        <w:rPr>
          <w:rFonts w:ascii="Times New Roman" w:hAnsi="Times New Roman"/>
          <w:sz w:val="28"/>
          <w:szCs w:val="28"/>
        </w:rPr>
        <w:t xml:space="preserve"> міської ради VІІ</w:t>
      </w:r>
      <w:r w:rsidRPr="006B3F31">
        <w:rPr>
          <w:rFonts w:ascii="Times New Roman" w:hAnsi="Times New Roman"/>
          <w:sz w:val="28"/>
          <w:szCs w:val="28"/>
          <w:lang w:val="en-US"/>
        </w:rPr>
        <w:t>I</w:t>
      </w:r>
      <w:r w:rsidRPr="006B3F3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B52C0" w:rsidRPr="0000326F" w:rsidRDefault="001B52C0" w:rsidP="001B52C0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00326F">
        <w:rPr>
          <w:rFonts w:ascii="Times New Roman" w:hAnsi="Times New Roman"/>
          <w:sz w:val="28"/>
          <w:szCs w:val="28"/>
        </w:rPr>
        <w:t xml:space="preserve">  </w:t>
      </w:r>
      <w:r w:rsidRPr="006B3F31">
        <w:rPr>
          <w:rFonts w:ascii="Times New Roman" w:hAnsi="Times New Roman"/>
          <w:sz w:val="28"/>
          <w:szCs w:val="28"/>
        </w:rPr>
        <w:t>В</w:t>
      </w:r>
      <w:r w:rsidRPr="0000326F">
        <w:rPr>
          <w:rFonts w:ascii="Times New Roman" w:hAnsi="Times New Roman"/>
          <w:sz w:val="28"/>
          <w:szCs w:val="28"/>
        </w:rPr>
        <w:t xml:space="preserve"> </w:t>
      </w:r>
      <w:r w:rsidRPr="006B3F31">
        <w:rPr>
          <w:rFonts w:ascii="Times New Roman" w:hAnsi="Times New Roman"/>
          <w:sz w:val="28"/>
          <w:szCs w:val="28"/>
        </w:rPr>
        <w:t>И</w:t>
      </w:r>
      <w:r w:rsidRPr="0000326F">
        <w:rPr>
          <w:rFonts w:ascii="Times New Roman" w:hAnsi="Times New Roman"/>
          <w:sz w:val="28"/>
          <w:szCs w:val="28"/>
        </w:rPr>
        <w:t xml:space="preserve"> </w:t>
      </w:r>
      <w:r w:rsidRPr="006B3F31">
        <w:rPr>
          <w:rFonts w:ascii="Times New Roman" w:hAnsi="Times New Roman"/>
          <w:sz w:val="28"/>
          <w:szCs w:val="28"/>
        </w:rPr>
        <w:t>Р</w:t>
      </w:r>
      <w:r w:rsidRPr="0000326F">
        <w:rPr>
          <w:rFonts w:ascii="Times New Roman" w:hAnsi="Times New Roman"/>
          <w:sz w:val="28"/>
          <w:szCs w:val="28"/>
        </w:rPr>
        <w:t xml:space="preserve"> </w:t>
      </w:r>
      <w:r w:rsidRPr="006B3F31">
        <w:rPr>
          <w:rFonts w:ascii="Times New Roman" w:hAnsi="Times New Roman"/>
          <w:sz w:val="28"/>
          <w:szCs w:val="28"/>
        </w:rPr>
        <w:t>І</w:t>
      </w:r>
      <w:r w:rsidRPr="0000326F">
        <w:rPr>
          <w:rFonts w:ascii="Times New Roman" w:hAnsi="Times New Roman"/>
          <w:sz w:val="28"/>
          <w:szCs w:val="28"/>
        </w:rPr>
        <w:t xml:space="preserve"> </w:t>
      </w:r>
      <w:r w:rsidRPr="006B3F31">
        <w:rPr>
          <w:rFonts w:ascii="Times New Roman" w:hAnsi="Times New Roman"/>
          <w:sz w:val="28"/>
          <w:szCs w:val="28"/>
        </w:rPr>
        <w:t>Ш</w:t>
      </w:r>
      <w:r w:rsidRPr="0000326F">
        <w:rPr>
          <w:rFonts w:ascii="Times New Roman" w:hAnsi="Times New Roman"/>
          <w:sz w:val="28"/>
          <w:szCs w:val="28"/>
        </w:rPr>
        <w:t xml:space="preserve"> </w:t>
      </w:r>
      <w:r w:rsidRPr="006B3F31">
        <w:rPr>
          <w:rFonts w:ascii="Times New Roman" w:hAnsi="Times New Roman"/>
          <w:sz w:val="28"/>
          <w:szCs w:val="28"/>
        </w:rPr>
        <w:t>И</w:t>
      </w:r>
      <w:r w:rsidRPr="0000326F">
        <w:rPr>
          <w:rFonts w:ascii="Times New Roman" w:hAnsi="Times New Roman"/>
          <w:sz w:val="28"/>
          <w:szCs w:val="28"/>
        </w:rPr>
        <w:t xml:space="preserve"> </w:t>
      </w:r>
      <w:r w:rsidRPr="006B3F31">
        <w:rPr>
          <w:rFonts w:ascii="Times New Roman" w:hAnsi="Times New Roman"/>
          <w:sz w:val="28"/>
          <w:szCs w:val="28"/>
        </w:rPr>
        <w:t>Л</w:t>
      </w:r>
      <w:r w:rsidRPr="0000326F">
        <w:rPr>
          <w:rFonts w:ascii="Times New Roman" w:hAnsi="Times New Roman"/>
          <w:sz w:val="28"/>
          <w:szCs w:val="28"/>
        </w:rPr>
        <w:t xml:space="preserve"> </w:t>
      </w:r>
      <w:r w:rsidRPr="006B3F31">
        <w:rPr>
          <w:rFonts w:ascii="Times New Roman" w:hAnsi="Times New Roman"/>
          <w:sz w:val="28"/>
          <w:szCs w:val="28"/>
        </w:rPr>
        <w:t>А:</w:t>
      </w:r>
    </w:p>
    <w:p w:rsidR="001B52C0" w:rsidRDefault="001B52C0" w:rsidP="001B52C0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00326F">
        <w:rPr>
          <w:rFonts w:ascii="Times New Roman" w:hAnsi="Times New Roman"/>
          <w:sz w:val="28"/>
          <w:szCs w:val="28"/>
        </w:rPr>
        <w:t xml:space="preserve">        </w:t>
      </w:r>
      <w:r w:rsidR="00165910">
        <w:rPr>
          <w:rFonts w:ascii="Times New Roman" w:hAnsi="Times New Roman"/>
          <w:sz w:val="28"/>
          <w:szCs w:val="28"/>
        </w:rPr>
        <w:t>1. Над</w:t>
      </w:r>
      <w:r w:rsidRPr="006B3F31">
        <w:rPr>
          <w:rFonts w:ascii="Times New Roman" w:hAnsi="Times New Roman"/>
          <w:sz w:val="28"/>
          <w:szCs w:val="28"/>
        </w:rPr>
        <w:t xml:space="preserve">ати дозвіл </w:t>
      </w:r>
      <w:bookmarkStart w:id="0" w:name="_GoBack"/>
      <w:bookmarkEnd w:id="0"/>
      <w:r w:rsidRPr="006B3F31">
        <w:rPr>
          <w:rFonts w:ascii="Times New Roman" w:hAnsi="Times New Roman"/>
          <w:sz w:val="28"/>
          <w:szCs w:val="28"/>
        </w:rPr>
        <w:t>на виготовлення технічної документації з нормативної грошової оцінки</w:t>
      </w:r>
      <w:r w:rsidR="00165910">
        <w:rPr>
          <w:rFonts w:ascii="Times New Roman" w:hAnsi="Times New Roman"/>
          <w:sz w:val="28"/>
          <w:szCs w:val="28"/>
        </w:rPr>
        <w:t xml:space="preserve"> земель</w:t>
      </w:r>
      <w:r w:rsidR="004454C5">
        <w:rPr>
          <w:rFonts w:ascii="Times New Roman" w:hAnsi="Times New Roman"/>
          <w:sz w:val="28"/>
          <w:szCs w:val="28"/>
        </w:rPr>
        <w:t xml:space="preserve"> с. Гранки-Кути площею 269,5808</w:t>
      </w:r>
      <w:r w:rsidR="00165910">
        <w:rPr>
          <w:rFonts w:ascii="Times New Roman" w:hAnsi="Times New Roman"/>
          <w:sz w:val="28"/>
          <w:szCs w:val="28"/>
        </w:rPr>
        <w:t xml:space="preserve"> </w:t>
      </w:r>
      <w:r w:rsidRPr="006B3F31">
        <w:rPr>
          <w:rFonts w:ascii="Times New Roman" w:hAnsi="Times New Roman"/>
          <w:sz w:val="28"/>
          <w:szCs w:val="28"/>
        </w:rPr>
        <w:t xml:space="preserve">га на території </w:t>
      </w:r>
      <w:proofErr w:type="spellStart"/>
      <w:r w:rsidRPr="006B3F3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6B3F31">
        <w:rPr>
          <w:rFonts w:ascii="Times New Roman" w:hAnsi="Times New Roman"/>
          <w:sz w:val="28"/>
          <w:szCs w:val="28"/>
        </w:rPr>
        <w:t xml:space="preserve"> міської ради. </w:t>
      </w:r>
    </w:p>
    <w:p w:rsidR="00165910" w:rsidRPr="001444BF" w:rsidRDefault="00165910" w:rsidP="00165910">
      <w:pPr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4494C">
        <w:rPr>
          <w:rFonts w:ascii="Times New Roman" w:hAnsi="Times New Roman"/>
          <w:sz w:val="28"/>
          <w:szCs w:val="28"/>
        </w:rPr>
        <w:t xml:space="preserve">Управлінню житлово-комунального господарства </w:t>
      </w:r>
      <w:r w:rsidR="001444BF">
        <w:rPr>
          <w:rFonts w:ascii="Times New Roman" w:hAnsi="Times New Roman"/>
          <w:sz w:val="28"/>
          <w:szCs w:val="28"/>
        </w:rPr>
        <w:t xml:space="preserve">укласти </w:t>
      </w:r>
      <w:r w:rsidR="001444BF" w:rsidRPr="001444BF">
        <w:rPr>
          <w:rFonts w:ascii="Times New Roman" w:hAnsi="Times New Roman"/>
          <w:sz w:val="28"/>
          <w:szCs w:val="28"/>
        </w:rPr>
        <w:t xml:space="preserve">договір </w:t>
      </w:r>
      <w:r w:rsidR="001444BF" w:rsidRPr="001444BF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з нормативної грошової оцінки земель</w:t>
      </w:r>
      <w:r w:rsidR="004454C5">
        <w:rPr>
          <w:rFonts w:ascii="Times New Roman" w:hAnsi="Times New Roman"/>
          <w:sz w:val="28"/>
          <w:szCs w:val="28"/>
          <w:lang w:eastAsia="ru-RU"/>
        </w:rPr>
        <w:t xml:space="preserve"> с. Гранки-Кути </w:t>
      </w:r>
      <w:r w:rsidR="001444BF" w:rsidRPr="001444BF">
        <w:rPr>
          <w:rFonts w:ascii="Times New Roman" w:hAnsi="Times New Roman"/>
          <w:sz w:val="28"/>
          <w:szCs w:val="28"/>
          <w:lang w:eastAsia="ru-RU"/>
        </w:rPr>
        <w:t>з організацією, яка має дозвіл (ліцензію) на право проведення відповідних робіт.</w:t>
      </w:r>
    </w:p>
    <w:p w:rsidR="001B52C0" w:rsidRPr="006B3F31" w:rsidRDefault="001B52C0" w:rsidP="001B52C0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B96378">
        <w:rPr>
          <w:rFonts w:ascii="Times New Roman" w:hAnsi="Times New Roman"/>
          <w:sz w:val="28"/>
          <w:szCs w:val="28"/>
        </w:rPr>
        <w:t xml:space="preserve">        </w:t>
      </w:r>
      <w:r w:rsidR="001444BF">
        <w:rPr>
          <w:rFonts w:ascii="Times New Roman" w:hAnsi="Times New Roman"/>
          <w:sz w:val="28"/>
          <w:szCs w:val="28"/>
        </w:rPr>
        <w:t>3</w:t>
      </w:r>
      <w:r w:rsidRPr="006B3F31">
        <w:rPr>
          <w:rFonts w:ascii="Times New Roman" w:hAnsi="Times New Roman"/>
          <w:sz w:val="28"/>
          <w:szCs w:val="28"/>
        </w:rPr>
        <w:t>. Розроблену технічну документацію з нормативної грошової оцінки</w:t>
      </w:r>
      <w:r w:rsidR="004454C5">
        <w:rPr>
          <w:rFonts w:ascii="Times New Roman" w:hAnsi="Times New Roman"/>
          <w:sz w:val="28"/>
          <w:szCs w:val="28"/>
        </w:rPr>
        <w:t xml:space="preserve"> с. Гранки-Кути</w:t>
      </w:r>
      <w:r w:rsidRPr="006B3F31">
        <w:rPr>
          <w:rFonts w:ascii="Times New Roman" w:hAnsi="Times New Roman"/>
          <w:sz w:val="28"/>
          <w:szCs w:val="28"/>
        </w:rPr>
        <w:t xml:space="preserve"> подати на затвердження сесією </w:t>
      </w:r>
      <w:proofErr w:type="spellStart"/>
      <w:r w:rsidRPr="006B3F3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6B3F31">
        <w:rPr>
          <w:rFonts w:ascii="Times New Roman" w:hAnsi="Times New Roman"/>
          <w:sz w:val="28"/>
          <w:szCs w:val="28"/>
        </w:rPr>
        <w:t xml:space="preserve"> міської ради згідно чинного законодавства.</w:t>
      </w:r>
    </w:p>
    <w:p w:rsidR="001B52C0" w:rsidRPr="006B3F31" w:rsidRDefault="001B52C0" w:rsidP="001B52C0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6B3F31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444BF">
        <w:rPr>
          <w:rFonts w:ascii="Times New Roman" w:hAnsi="Times New Roman"/>
          <w:sz w:val="28"/>
          <w:szCs w:val="28"/>
        </w:rPr>
        <w:t>4</w:t>
      </w:r>
      <w:r w:rsidRPr="006B3F31"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постійну комісію з питань землекористування </w:t>
      </w:r>
      <w:proofErr w:type="spellStart"/>
      <w:r w:rsidRPr="006B3F3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6B3F31">
        <w:rPr>
          <w:rFonts w:ascii="Times New Roman" w:hAnsi="Times New Roman"/>
          <w:sz w:val="28"/>
          <w:szCs w:val="28"/>
        </w:rPr>
        <w:t xml:space="preserve"> міської ради. (голова </w:t>
      </w:r>
      <w:proofErr w:type="spellStart"/>
      <w:r w:rsidRPr="006B3F31">
        <w:rPr>
          <w:rFonts w:ascii="Times New Roman" w:hAnsi="Times New Roman"/>
          <w:sz w:val="28"/>
          <w:szCs w:val="28"/>
        </w:rPr>
        <w:t>Складановський</w:t>
      </w:r>
      <w:proofErr w:type="spellEnd"/>
      <w:r w:rsidRPr="006B3F31">
        <w:rPr>
          <w:rFonts w:ascii="Times New Roman" w:hAnsi="Times New Roman"/>
          <w:sz w:val="28"/>
          <w:szCs w:val="28"/>
        </w:rPr>
        <w:t xml:space="preserve"> І.Л.)</w:t>
      </w:r>
    </w:p>
    <w:p w:rsidR="001B52C0" w:rsidRPr="006B3F31" w:rsidRDefault="001B52C0" w:rsidP="001B52C0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1B52C0" w:rsidRPr="006B3F31" w:rsidRDefault="001B52C0" w:rsidP="001B52C0">
      <w:pPr>
        <w:pStyle w:val="a6"/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76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6B3F31">
        <w:rPr>
          <w:rFonts w:ascii="Times New Roman" w:hAnsi="Times New Roman" w:cs="Times New Roman"/>
          <w:sz w:val="28"/>
          <w:szCs w:val="28"/>
        </w:rPr>
        <w:t>МІСЬКИЙ ГОЛОВА</w:t>
      </w:r>
      <w:r w:rsidRPr="006B3F31">
        <w:rPr>
          <w:rFonts w:ascii="Times New Roman" w:hAnsi="Times New Roman" w:cs="Times New Roman"/>
          <w:sz w:val="28"/>
          <w:szCs w:val="28"/>
        </w:rPr>
        <w:tab/>
      </w:r>
      <w:r w:rsidRPr="006B3F31">
        <w:rPr>
          <w:rFonts w:ascii="Times New Roman" w:hAnsi="Times New Roman" w:cs="Times New Roman"/>
          <w:sz w:val="28"/>
          <w:szCs w:val="28"/>
        </w:rPr>
        <w:tab/>
      </w:r>
      <w:r w:rsidRPr="006B3F31">
        <w:rPr>
          <w:rFonts w:ascii="Times New Roman" w:hAnsi="Times New Roman" w:cs="Times New Roman"/>
          <w:sz w:val="28"/>
          <w:szCs w:val="28"/>
        </w:rPr>
        <w:tab/>
      </w:r>
      <w:r w:rsidRPr="006B3F3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6B3F31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BB53AA" w:rsidRPr="001B52C0" w:rsidRDefault="00BB53AA" w:rsidP="001B52C0"/>
    <w:sectPr w:rsidR="00BB53AA" w:rsidRPr="001B52C0" w:rsidSect="00BB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1DC"/>
    <w:multiLevelType w:val="hybridMultilevel"/>
    <w:tmpl w:val="12A6EF80"/>
    <w:lvl w:ilvl="0" w:tplc="AE6882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0A3E0AFD"/>
    <w:multiLevelType w:val="hybridMultilevel"/>
    <w:tmpl w:val="A7C48E8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41F43"/>
    <w:multiLevelType w:val="multilevel"/>
    <w:tmpl w:val="1F602E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3">
    <w:nsid w:val="25E86275"/>
    <w:multiLevelType w:val="hybridMultilevel"/>
    <w:tmpl w:val="B5C022E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884D44"/>
    <w:multiLevelType w:val="hybridMultilevel"/>
    <w:tmpl w:val="BF14006E"/>
    <w:lvl w:ilvl="0" w:tplc="C8A4E8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9D17D7"/>
    <w:multiLevelType w:val="hybridMultilevel"/>
    <w:tmpl w:val="1F2680A4"/>
    <w:lvl w:ilvl="0" w:tplc="2C0411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6C1"/>
    <w:rsid w:val="00094C5F"/>
    <w:rsid w:val="001444BF"/>
    <w:rsid w:val="00165910"/>
    <w:rsid w:val="001B52C0"/>
    <w:rsid w:val="001E3908"/>
    <w:rsid w:val="00410046"/>
    <w:rsid w:val="004454C5"/>
    <w:rsid w:val="004D2ACA"/>
    <w:rsid w:val="0059255C"/>
    <w:rsid w:val="00635D5C"/>
    <w:rsid w:val="0064494C"/>
    <w:rsid w:val="006F6AF2"/>
    <w:rsid w:val="007B6C9D"/>
    <w:rsid w:val="009C432F"/>
    <w:rsid w:val="00A92FDA"/>
    <w:rsid w:val="00AA36C1"/>
    <w:rsid w:val="00BB53AA"/>
    <w:rsid w:val="00C00C98"/>
    <w:rsid w:val="00D861CF"/>
    <w:rsid w:val="00F0680A"/>
    <w:rsid w:val="00F8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C1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758,baiaagaaboqcaaad5uwaaaxztaaaaaaaaaaaaaaaaaaaaaaaaaaaaaaaaaaaaaaaaaaaaaaaaaaaaaaaaaaaaaaaaaaaaaaaaaaaaaaaaaaaaaaaaaaaaaaaaaaaaaaaaaaaaaaaaaaaaaaaaaaaaaaaaaaaaaaaaaaaaaaaaaaaaaaaaaaaaaaaaaaaaaaaaaaaaaaaaaaaaaaaaaaaaaaaaaaaaaaaaaaaaaa"/>
    <w:basedOn w:val="a"/>
    <w:rsid w:val="00AA36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Normal (Web)"/>
    <w:basedOn w:val="a"/>
    <w:rsid w:val="00AA36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8">
    <w:name w:val="rvts48"/>
    <w:basedOn w:val="a0"/>
    <w:rsid w:val="00AA36C1"/>
  </w:style>
  <w:style w:type="paragraph" w:styleId="a4">
    <w:name w:val="Balloon Text"/>
    <w:basedOn w:val="a"/>
    <w:link w:val="a5"/>
    <w:uiPriority w:val="99"/>
    <w:semiHidden/>
    <w:unhideWhenUsed/>
    <w:rsid w:val="00AA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6C1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9C43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List"/>
    <w:basedOn w:val="a"/>
    <w:rsid w:val="001E3908"/>
    <w:pPr>
      <w:widowControl w:val="0"/>
      <w:spacing w:after="0" w:line="240" w:lineRule="auto"/>
      <w:ind w:left="283" w:hanging="283"/>
    </w:pPr>
    <w:rPr>
      <w:rFonts w:ascii="Times New Roman" w:eastAsia="MS Mincho" w:hAnsi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E3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E3908"/>
    <w:rPr>
      <w:rFonts w:ascii="Courier New" w:eastAsia="Times New Roman" w:hAnsi="Courier New" w:cs="Times New Roman"/>
      <w:sz w:val="20"/>
      <w:szCs w:val="20"/>
      <w:lang w:val="uk-UA" w:eastAsia="uk-UA"/>
    </w:rPr>
  </w:style>
  <w:style w:type="table" w:customStyle="1" w:styleId="1">
    <w:name w:val="Сетка таблицы1"/>
    <w:basedOn w:val="a1"/>
    <w:uiPriority w:val="59"/>
    <w:rsid w:val="00D861C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1487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</cp:lastModifiedBy>
  <cp:revision>2</cp:revision>
  <cp:lastPrinted>2024-05-24T06:21:00Z</cp:lastPrinted>
  <dcterms:created xsi:type="dcterms:W3CDTF">2024-05-24T07:34:00Z</dcterms:created>
  <dcterms:modified xsi:type="dcterms:W3CDTF">2024-05-24T07:34:00Z</dcterms:modified>
</cp:coreProperties>
</file>