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04" w:rsidRPr="001726EC" w:rsidRDefault="00336404" w:rsidP="00EE2A32">
      <w:pPr>
        <w:autoSpaceDE w:val="0"/>
        <w:autoSpaceDN w:val="0"/>
        <w:adjustRightInd w:val="0"/>
        <w:ind w:left="5940"/>
        <w:jc w:val="both"/>
        <w:rPr>
          <w:lang w:val="uk-UA"/>
        </w:rPr>
      </w:pPr>
      <w:r w:rsidRPr="001726EC">
        <w:rPr>
          <w:lang w:val="uk-UA"/>
        </w:rPr>
        <w:t xml:space="preserve">Додаток до рішення №  </w:t>
      </w:r>
      <w:r>
        <w:rPr>
          <w:lang w:val="uk-UA"/>
        </w:rPr>
        <w:t>13</w:t>
      </w:r>
      <w:r w:rsidRPr="001726EC">
        <w:rPr>
          <w:lang w:val="uk-UA"/>
        </w:rPr>
        <w:t xml:space="preserve">   від </w:t>
      </w:r>
      <w:r w:rsidRPr="001726EC">
        <w:t>11</w:t>
      </w:r>
      <w:r w:rsidRPr="001726EC">
        <w:rPr>
          <w:lang w:val="uk-UA"/>
        </w:rPr>
        <w:t>.</w:t>
      </w:r>
      <w:r w:rsidRPr="001726EC">
        <w:t>12</w:t>
      </w:r>
      <w:r w:rsidRPr="001726EC">
        <w:rPr>
          <w:lang w:val="uk-UA"/>
        </w:rPr>
        <w:t>.201</w:t>
      </w:r>
      <w:r w:rsidRPr="001726EC">
        <w:t>5</w:t>
      </w:r>
      <w:r>
        <w:rPr>
          <w:lang w:val="uk-UA"/>
        </w:rPr>
        <w:t xml:space="preserve"> року </w:t>
      </w:r>
      <w:r w:rsidRPr="001726EC">
        <w:rPr>
          <w:lang w:val="uk-UA"/>
        </w:rPr>
        <w:t xml:space="preserve">І сесії </w:t>
      </w:r>
      <w:r w:rsidRPr="001726EC">
        <w:rPr>
          <w:lang w:val="en-US"/>
        </w:rPr>
        <w:t>V</w:t>
      </w:r>
      <w:r w:rsidRPr="001726EC">
        <w:rPr>
          <w:lang w:val="uk-UA"/>
        </w:rPr>
        <w:t>ІІ демократичного скликання</w:t>
      </w:r>
    </w:p>
    <w:p w:rsidR="00336404" w:rsidRPr="001726EC" w:rsidRDefault="00336404" w:rsidP="00EE2A32">
      <w:pPr>
        <w:ind w:left="5940"/>
        <w:jc w:val="both"/>
      </w:pPr>
      <w:r w:rsidRPr="001726EC">
        <w:rPr>
          <w:b/>
          <w:lang w:val="uk-UA"/>
        </w:rPr>
        <w:t>„</w:t>
      </w:r>
      <w:r w:rsidRPr="001726EC">
        <w:t>Про затвердження Положення</w:t>
      </w:r>
    </w:p>
    <w:p w:rsidR="00336404" w:rsidRPr="001726EC" w:rsidRDefault="00336404" w:rsidP="00EE2A32">
      <w:pPr>
        <w:ind w:left="5940"/>
        <w:jc w:val="both"/>
        <w:rPr>
          <w:lang w:val="uk-UA"/>
        </w:rPr>
      </w:pPr>
      <w:r w:rsidRPr="001726EC">
        <w:t>про постійні депутатські комісії</w:t>
      </w:r>
      <w:r w:rsidRPr="001726EC">
        <w:rPr>
          <w:lang w:val="uk-UA"/>
        </w:rPr>
        <w:t xml:space="preserve"> Новороздільської </w:t>
      </w:r>
      <w:r w:rsidRPr="001726EC">
        <w:t>міської ради</w:t>
      </w:r>
      <w:r w:rsidRPr="001726EC">
        <w:rPr>
          <w:lang w:val="uk-UA"/>
        </w:rPr>
        <w:t>”</w:t>
      </w:r>
    </w:p>
    <w:p w:rsidR="00336404" w:rsidRPr="001726EC" w:rsidRDefault="00336404" w:rsidP="00EE2A32">
      <w:pPr>
        <w:autoSpaceDE w:val="0"/>
        <w:autoSpaceDN w:val="0"/>
        <w:adjustRightInd w:val="0"/>
        <w:ind w:left="5940"/>
        <w:jc w:val="both"/>
        <w:rPr>
          <w:lang w:val="uk-UA"/>
        </w:rPr>
      </w:pPr>
    </w:p>
    <w:p w:rsidR="00336404" w:rsidRDefault="00336404" w:rsidP="00EE2A32">
      <w:pPr>
        <w:ind w:right="141"/>
        <w:rPr>
          <w:b/>
          <w:lang w:val="uk-UA"/>
        </w:rPr>
      </w:pPr>
    </w:p>
    <w:p w:rsidR="00336404" w:rsidRPr="001726EC" w:rsidRDefault="00336404" w:rsidP="00EE2A32">
      <w:pPr>
        <w:ind w:right="141"/>
        <w:jc w:val="center"/>
        <w:rPr>
          <w:b/>
        </w:rPr>
      </w:pPr>
      <w:r w:rsidRPr="001726EC">
        <w:rPr>
          <w:b/>
        </w:rPr>
        <w:t>ПОЛОЖЕННЯ</w:t>
      </w:r>
    </w:p>
    <w:p w:rsidR="00336404" w:rsidRPr="001726EC" w:rsidRDefault="00336404" w:rsidP="00EE2A32">
      <w:pPr>
        <w:ind w:right="141"/>
        <w:jc w:val="center"/>
        <w:rPr>
          <w:b/>
        </w:rPr>
      </w:pPr>
      <w:r w:rsidRPr="001726EC">
        <w:rPr>
          <w:b/>
        </w:rPr>
        <w:t>про постійні комісії</w:t>
      </w:r>
    </w:p>
    <w:p w:rsidR="00336404" w:rsidRPr="001726EC" w:rsidRDefault="00336404" w:rsidP="00EE2A32">
      <w:pPr>
        <w:ind w:right="141"/>
        <w:jc w:val="center"/>
        <w:rPr>
          <w:b/>
        </w:rPr>
      </w:pPr>
      <w:r w:rsidRPr="001726EC">
        <w:rPr>
          <w:b/>
        </w:rPr>
        <w:t>Новороздільської міської ради V</w:t>
      </w:r>
      <w:r w:rsidRPr="001726EC">
        <w:rPr>
          <w:b/>
          <w:lang w:val="uk-UA"/>
        </w:rPr>
        <w:t>ІІ</w:t>
      </w:r>
      <w:r w:rsidRPr="001726EC">
        <w:rPr>
          <w:b/>
        </w:rPr>
        <w:t xml:space="preserve"> демократичного скликання</w:t>
      </w:r>
    </w:p>
    <w:p w:rsidR="00336404" w:rsidRDefault="00336404" w:rsidP="00EE2A32">
      <w:pPr>
        <w:ind w:right="141"/>
        <w:jc w:val="both"/>
        <w:rPr>
          <w:lang w:val="uk-UA"/>
        </w:rPr>
      </w:pPr>
    </w:p>
    <w:p w:rsidR="00336404" w:rsidRPr="001726EC" w:rsidRDefault="00336404" w:rsidP="00EE2A32">
      <w:pPr>
        <w:ind w:right="141"/>
        <w:jc w:val="both"/>
        <w:rPr>
          <w:lang w:val="uk-UA"/>
        </w:rPr>
      </w:pPr>
    </w:p>
    <w:p w:rsidR="00336404" w:rsidRPr="001726EC" w:rsidRDefault="00336404" w:rsidP="00EE2A32">
      <w:pPr>
        <w:ind w:right="141"/>
        <w:jc w:val="center"/>
        <w:rPr>
          <w:b/>
          <w:i/>
        </w:rPr>
      </w:pPr>
      <w:r w:rsidRPr="001726EC">
        <w:rPr>
          <w:b/>
          <w:i/>
        </w:rPr>
        <w:t>І. Основні принципи організації та роботи постійних комісій, порядок їх утворення</w:t>
      </w:r>
    </w:p>
    <w:p w:rsidR="00336404" w:rsidRPr="001726EC" w:rsidRDefault="00336404" w:rsidP="00EE2A32">
      <w:pPr>
        <w:ind w:right="141" w:firstLine="567"/>
        <w:jc w:val="both"/>
      </w:pPr>
      <w:r w:rsidRPr="001726EC">
        <w:t xml:space="preserve">1. Організація і робота постійних </w:t>
      </w:r>
      <w:r>
        <w:rPr>
          <w:lang w:val="uk-UA"/>
        </w:rPr>
        <w:t xml:space="preserve">депутатських </w:t>
      </w:r>
      <w:r w:rsidRPr="001726EC">
        <w:t xml:space="preserve">комісій Новороздільської міської ради  </w:t>
      </w:r>
      <w:r>
        <w:rPr>
          <w:lang w:val="uk-UA"/>
        </w:rPr>
        <w:t xml:space="preserve">(далі – комісій) </w:t>
      </w:r>
      <w:r w:rsidRPr="001726EC">
        <w:t xml:space="preserve">здійснюється </w:t>
      </w:r>
      <w:r>
        <w:rPr>
          <w:lang w:val="uk-UA"/>
        </w:rPr>
        <w:t>відповідно до</w:t>
      </w:r>
      <w:r w:rsidRPr="001726EC">
        <w:t xml:space="preserve"> Конституції України, Закон</w:t>
      </w:r>
      <w:r w:rsidRPr="001726EC">
        <w:rPr>
          <w:lang w:val="uk-UA"/>
        </w:rPr>
        <w:t>ів</w:t>
      </w:r>
      <w:r w:rsidRPr="001726EC">
        <w:t xml:space="preserve">України “Про місцеве самоврядування в Україні” та “Про статус депутатів місцевих рад”, </w:t>
      </w:r>
      <w:r w:rsidRPr="001726EC">
        <w:rPr>
          <w:lang w:val="uk-UA"/>
        </w:rPr>
        <w:t>Статуту територіальної громади міста Нови</w:t>
      </w:r>
      <w:r>
        <w:rPr>
          <w:lang w:val="uk-UA"/>
        </w:rPr>
        <w:t>й</w:t>
      </w:r>
      <w:r w:rsidRPr="001726EC">
        <w:rPr>
          <w:lang w:val="uk-UA"/>
        </w:rPr>
        <w:t xml:space="preserve"> Розділ, </w:t>
      </w:r>
      <w:r w:rsidRPr="001726EC">
        <w:t>регламенту</w:t>
      </w:r>
      <w:r>
        <w:rPr>
          <w:lang w:val="uk-UA"/>
        </w:rPr>
        <w:t xml:space="preserve"> </w:t>
      </w:r>
      <w:r w:rsidRPr="001726EC">
        <w:t xml:space="preserve">Новороздільської міської ради і цього </w:t>
      </w:r>
      <w:r>
        <w:rPr>
          <w:lang w:val="uk-UA"/>
        </w:rPr>
        <w:t>П</w:t>
      </w:r>
      <w:r w:rsidRPr="001726EC">
        <w:t>оложення.</w:t>
      </w:r>
    </w:p>
    <w:p w:rsidR="00336404" w:rsidRPr="001726EC" w:rsidRDefault="00336404" w:rsidP="00EE2A32">
      <w:pPr>
        <w:ind w:right="141" w:firstLine="567"/>
        <w:jc w:val="both"/>
      </w:pPr>
      <w:r w:rsidRPr="001726EC">
        <w:t xml:space="preserve">2. </w:t>
      </w:r>
      <w:r>
        <w:rPr>
          <w:lang w:val="uk-UA"/>
        </w:rPr>
        <w:t>К</w:t>
      </w:r>
      <w:r w:rsidRPr="001726EC">
        <w:t>омісії є органами міської ради, що обираються з числа її депутатів для вивчення, попереднього розгляду і підготовки питань, які належать до її компетенції, здійснення контролю за виконанням рішень ради, її виконавчого комітету.</w:t>
      </w:r>
    </w:p>
    <w:p w:rsidR="00336404" w:rsidRPr="000572E2" w:rsidRDefault="00336404" w:rsidP="00EE2A32">
      <w:pPr>
        <w:ind w:right="141" w:firstLine="567"/>
        <w:jc w:val="both"/>
        <w:rPr>
          <w:lang w:val="uk-UA"/>
        </w:rPr>
      </w:pPr>
      <w:r w:rsidRPr="001726EC">
        <w:t xml:space="preserve">3. </w:t>
      </w:r>
      <w:r>
        <w:rPr>
          <w:lang w:val="uk-UA"/>
        </w:rPr>
        <w:t>К</w:t>
      </w:r>
      <w:r w:rsidRPr="001726EC">
        <w:t xml:space="preserve">омісії обираються радою на </w:t>
      </w:r>
      <w:r>
        <w:rPr>
          <w:lang w:val="uk-UA"/>
        </w:rPr>
        <w:t>строк</w:t>
      </w:r>
      <w:r w:rsidRPr="001726EC">
        <w:t xml:space="preserve"> її повноважень у складі голови і членів комісії. Голова комісії обирається радою за пропозицією міського голови. </w:t>
      </w:r>
      <w:r>
        <w:rPr>
          <w:lang w:val="uk-UA"/>
        </w:rPr>
        <w:t>Всі інші питання структури комісії вирішуються відповідною комісією.</w:t>
      </w:r>
    </w:p>
    <w:p w:rsidR="00336404" w:rsidRPr="001726EC" w:rsidRDefault="00336404" w:rsidP="00EE2A32">
      <w:pPr>
        <w:ind w:right="141" w:firstLine="567"/>
        <w:jc w:val="both"/>
      </w:pPr>
      <w:r w:rsidRPr="001726EC">
        <w:t>4. Депутат міської ради може бути членом тільки однієї комісії і працювати в ній на громадських засадах.</w:t>
      </w:r>
      <w:r>
        <w:rPr>
          <w:lang w:val="uk-UA"/>
        </w:rPr>
        <w:t xml:space="preserve"> </w:t>
      </w:r>
      <w:r w:rsidRPr="001726EC">
        <w:t>Міськ</w:t>
      </w:r>
      <w:r>
        <w:t>ий голова</w:t>
      </w:r>
      <w:r>
        <w:rPr>
          <w:lang w:val="uk-UA"/>
        </w:rPr>
        <w:t xml:space="preserve"> та</w:t>
      </w:r>
      <w:r w:rsidRPr="001726EC">
        <w:t xml:space="preserve"> секретар ради не мож</w:t>
      </w:r>
      <w:r w:rsidRPr="001726EC">
        <w:rPr>
          <w:lang w:val="uk-UA"/>
        </w:rPr>
        <w:t>уть входити</w:t>
      </w:r>
      <w:r w:rsidRPr="001726EC">
        <w:t xml:space="preserve"> до складу </w:t>
      </w:r>
      <w:r w:rsidRPr="001726EC">
        <w:rPr>
          <w:lang w:val="uk-UA"/>
        </w:rPr>
        <w:t xml:space="preserve">жодної </w:t>
      </w:r>
      <w:r w:rsidRPr="001726EC">
        <w:t>комісі</w:t>
      </w:r>
      <w:r w:rsidRPr="001726EC">
        <w:rPr>
          <w:lang w:val="uk-UA"/>
        </w:rPr>
        <w:t>ї</w:t>
      </w:r>
      <w:r w:rsidRPr="001726EC">
        <w:t>.</w:t>
      </w:r>
    </w:p>
    <w:p w:rsidR="00336404" w:rsidRPr="001726EC" w:rsidRDefault="00336404" w:rsidP="00EE2A32">
      <w:pPr>
        <w:ind w:right="141" w:firstLine="567"/>
        <w:jc w:val="both"/>
      </w:pPr>
      <w:r w:rsidRPr="001726EC">
        <w:t>5. Основними завданнями комісій міської ради є:</w:t>
      </w:r>
    </w:p>
    <w:p w:rsidR="00336404" w:rsidRPr="001726EC" w:rsidRDefault="00336404" w:rsidP="00EE2A32">
      <w:pPr>
        <w:ind w:right="141" w:firstLine="567"/>
        <w:jc w:val="both"/>
      </w:pPr>
      <w:r w:rsidRPr="001726EC">
        <w:t>- розроб</w:t>
      </w:r>
      <w:r w:rsidRPr="001726EC">
        <w:rPr>
          <w:lang w:val="uk-UA"/>
        </w:rPr>
        <w:t xml:space="preserve">ка висновків та </w:t>
      </w:r>
      <w:r w:rsidRPr="001726EC">
        <w:t xml:space="preserve">пропозицій на розгляд ради та </w:t>
      </w:r>
      <w:r w:rsidRPr="001726EC">
        <w:rPr>
          <w:lang w:val="uk-UA"/>
        </w:rPr>
        <w:t>попередній розгляд</w:t>
      </w:r>
      <w:r w:rsidRPr="001726EC">
        <w:t xml:space="preserve"> проектів рішень ради;</w:t>
      </w:r>
    </w:p>
    <w:p w:rsidR="00336404" w:rsidRPr="001726EC" w:rsidRDefault="00336404" w:rsidP="00EE2A32">
      <w:pPr>
        <w:ind w:right="141" w:firstLine="567"/>
        <w:jc w:val="both"/>
      </w:pPr>
      <w:r w:rsidRPr="001726EC">
        <w:t>- попередній розгляд кандидатур осіб, пропонованих для обрання, затвердження, призначення або погодження відповідною радою, підготовка висновків із цих питань;</w:t>
      </w:r>
    </w:p>
    <w:p w:rsidR="00336404" w:rsidRPr="001726EC" w:rsidRDefault="00336404" w:rsidP="00EE2A32">
      <w:pPr>
        <w:ind w:right="141" w:firstLine="567"/>
        <w:jc w:val="both"/>
      </w:pPr>
      <w:r w:rsidRPr="001726EC">
        <w:t>- підготовка рекомендацій з питань, винесених на розгляд ради;</w:t>
      </w:r>
    </w:p>
    <w:p w:rsidR="00336404" w:rsidRPr="001726EC" w:rsidRDefault="00336404" w:rsidP="00EE2A32">
      <w:pPr>
        <w:ind w:right="141" w:firstLine="567"/>
        <w:jc w:val="both"/>
      </w:pPr>
      <w:r w:rsidRPr="001726EC">
        <w:t xml:space="preserve">- сприяння державним органам </w:t>
      </w:r>
      <w:r w:rsidRPr="001726EC">
        <w:rPr>
          <w:lang w:val="uk-UA"/>
        </w:rPr>
        <w:t>та</w:t>
      </w:r>
      <w:r w:rsidRPr="001726EC">
        <w:t xml:space="preserve"> організаціям, а також депутатам ради в їх роботі над виконанням рішень обласної,</w:t>
      </w:r>
      <w:r>
        <w:rPr>
          <w:lang w:val="uk-UA"/>
        </w:rPr>
        <w:t xml:space="preserve"> </w:t>
      </w:r>
      <w:r w:rsidRPr="001726EC">
        <w:t>міської рад;</w:t>
      </w:r>
    </w:p>
    <w:p w:rsidR="00336404" w:rsidRPr="001726EC" w:rsidRDefault="00336404" w:rsidP="00EE2A32">
      <w:pPr>
        <w:ind w:right="141" w:firstLine="567"/>
        <w:jc w:val="both"/>
      </w:pPr>
      <w:r w:rsidRPr="001726EC">
        <w:t>- сприяння в здійсненні контролю за розглядом і реалізацією державними органами</w:t>
      </w:r>
      <w:r>
        <w:rPr>
          <w:lang w:val="uk-UA"/>
        </w:rPr>
        <w:t xml:space="preserve">, </w:t>
      </w:r>
      <w:r w:rsidRPr="001726EC">
        <w:t>посадовими особами пропозицій і зауважень депутатів, висловлених на сесіях міської ради та засіданнях постійних комісій.</w:t>
      </w:r>
    </w:p>
    <w:p w:rsidR="00336404" w:rsidRPr="001726EC" w:rsidRDefault="00336404" w:rsidP="00EE2A32">
      <w:pPr>
        <w:ind w:right="141" w:firstLine="567"/>
        <w:jc w:val="both"/>
      </w:pPr>
      <w:r w:rsidRPr="001726EC">
        <w:t xml:space="preserve">Виконуючи покладені на них завдання, комісії покликані сприяти ефективній діяльності міської </w:t>
      </w:r>
      <w:r w:rsidRPr="001726EC">
        <w:rPr>
          <w:lang w:val="uk-UA"/>
        </w:rPr>
        <w:t>вл</w:t>
      </w:r>
      <w:r w:rsidRPr="001726EC">
        <w:t xml:space="preserve">ади </w:t>
      </w:r>
      <w:r w:rsidRPr="001726EC">
        <w:rPr>
          <w:lang w:val="uk-UA"/>
        </w:rPr>
        <w:t>для</w:t>
      </w:r>
      <w:r w:rsidRPr="001726EC">
        <w:t xml:space="preserve"> вирішенн</w:t>
      </w:r>
      <w:r w:rsidRPr="001726EC">
        <w:rPr>
          <w:lang w:val="uk-UA"/>
        </w:rPr>
        <w:t>я</w:t>
      </w:r>
      <w:r w:rsidRPr="001726EC">
        <w:t xml:space="preserve"> питань територіальної громади.</w:t>
      </w:r>
    </w:p>
    <w:p w:rsidR="00336404" w:rsidRPr="001726EC" w:rsidRDefault="00336404" w:rsidP="00EE2A32">
      <w:pPr>
        <w:ind w:right="141" w:firstLine="567"/>
        <w:jc w:val="both"/>
      </w:pPr>
      <w:r w:rsidRPr="001726EC">
        <w:t>6. Перелік комісій затверджується рішенням мі</w:t>
      </w:r>
      <w:r>
        <w:t>ської ради</w:t>
      </w:r>
      <w:r w:rsidRPr="001726EC">
        <w:t>. Упродовж періоду своїх повноважень міська рада може утворювати і ліквідовувати комісії, вносити зміни до їхнього персонального складу, обирати</w:t>
      </w:r>
      <w:r>
        <w:rPr>
          <w:lang w:val="uk-UA"/>
        </w:rPr>
        <w:t xml:space="preserve"> (переобирати</w:t>
      </w:r>
      <w:r w:rsidRPr="001726EC">
        <w:rPr>
          <w:lang w:val="uk-UA"/>
        </w:rPr>
        <w:t>)</w:t>
      </w:r>
      <w:r w:rsidRPr="001726EC">
        <w:t xml:space="preserve"> голів комісій.</w:t>
      </w:r>
    </w:p>
    <w:p w:rsidR="00336404" w:rsidRPr="001726EC" w:rsidRDefault="00336404" w:rsidP="00EE2A32">
      <w:pPr>
        <w:ind w:right="141" w:firstLine="567"/>
        <w:jc w:val="both"/>
      </w:pPr>
      <w:r>
        <w:rPr>
          <w:lang w:val="uk-UA"/>
        </w:rPr>
        <w:t>7</w:t>
      </w:r>
      <w:r w:rsidRPr="001726EC">
        <w:t xml:space="preserve">. </w:t>
      </w:r>
      <w:r>
        <w:rPr>
          <w:lang w:val="uk-UA"/>
        </w:rPr>
        <w:t>К</w:t>
      </w:r>
      <w:r w:rsidRPr="001726EC">
        <w:t>омісії підзвітні раді та відповідальні перед нею.</w:t>
      </w:r>
    </w:p>
    <w:p w:rsidR="00336404" w:rsidRPr="001726EC" w:rsidRDefault="00336404" w:rsidP="00EE2A32">
      <w:pPr>
        <w:ind w:right="141" w:firstLine="567"/>
        <w:jc w:val="both"/>
      </w:pPr>
      <w:r>
        <w:rPr>
          <w:lang w:val="uk-UA"/>
        </w:rPr>
        <w:t>8</w:t>
      </w:r>
      <w:r w:rsidRPr="001726EC">
        <w:t xml:space="preserve">. </w:t>
      </w:r>
      <w:r>
        <w:rPr>
          <w:lang w:val="uk-UA"/>
        </w:rPr>
        <w:t>К</w:t>
      </w:r>
      <w:r w:rsidRPr="001726EC">
        <w:t xml:space="preserve">омісії здійснюють свою роботу гласно, на основі колективного, вільного, ділового обговорення і вирішення питань функціонування територіальної громади. </w:t>
      </w:r>
      <w:r>
        <w:rPr>
          <w:lang w:val="uk-UA"/>
        </w:rPr>
        <w:t>К</w:t>
      </w:r>
      <w:r w:rsidRPr="001726EC">
        <w:t>омісії будують свою роботу на співпраці з державними органами, громадськими організаціями, трудовими колективами та органами самоорганізації населення. Виробляючи рішення, комісії вивчають і враховують громадську думку.</w:t>
      </w:r>
    </w:p>
    <w:p w:rsidR="00336404" w:rsidRPr="001726EC" w:rsidRDefault="00336404" w:rsidP="00EE2A32">
      <w:pPr>
        <w:ind w:right="141"/>
        <w:jc w:val="both"/>
        <w:rPr>
          <w:b/>
          <w:lang w:val="uk-UA"/>
        </w:rPr>
      </w:pPr>
    </w:p>
    <w:p w:rsidR="00336404" w:rsidRDefault="00336404" w:rsidP="00EE2A32">
      <w:pPr>
        <w:ind w:right="141"/>
        <w:jc w:val="center"/>
        <w:rPr>
          <w:b/>
          <w:i/>
          <w:lang w:val="uk-UA"/>
        </w:rPr>
      </w:pPr>
    </w:p>
    <w:p w:rsidR="00336404" w:rsidRPr="000572E2" w:rsidRDefault="00336404" w:rsidP="00EE2A32">
      <w:pPr>
        <w:ind w:right="141"/>
        <w:jc w:val="center"/>
        <w:rPr>
          <w:b/>
          <w:i/>
          <w:lang w:val="uk-UA"/>
        </w:rPr>
      </w:pPr>
      <w:r w:rsidRPr="000572E2">
        <w:rPr>
          <w:b/>
          <w:i/>
          <w:lang w:val="uk-UA"/>
        </w:rPr>
        <w:t>ІІ. Повноваження комісій</w:t>
      </w:r>
    </w:p>
    <w:p w:rsidR="00336404" w:rsidRPr="001726EC" w:rsidRDefault="00336404" w:rsidP="00EE2A32">
      <w:pPr>
        <w:ind w:right="141" w:firstLine="567"/>
        <w:jc w:val="both"/>
        <w:rPr>
          <w:lang w:val="uk-UA"/>
        </w:rPr>
      </w:pPr>
      <w:r>
        <w:rPr>
          <w:lang w:val="uk-UA"/>
        </w:rPr>
        <w:t>К</w:t>
      </w:r>
      <w:r w:rsidRPr="001726EC">
        <w:rPr>
          <w:lang w:val="uk-UA"/>
        </w:rPr>
        <w:t>омісії міської ради:</w:t>
      </w:r>
    </w:p>
    <w:p w:rsidR="00336404" w:rsidRPr="001726EC" w:rsidRDefault="00336404" w:rsidP="00EE2A32">
      <w:pPr>
        <w:ind w:right="141" w:firstLine="567"/>
        <w:jc w:val="both"/>
        <w:rPr>
          <w:lang w:val="uk-UA"/>
        </w:rPr>
      </w:pPr>
      <w:r w:rsidRPr="001726EC">
        <w:rPr>
          <w:lang w:val="uk-UA"/>
        </w:rPr>
        <w:t xml:space="preserve">1. </w:t>
      </w:r>
      <w:r>
        <w:rPr>
          <w:lang w:val="uk-UA"/>
        </w:rPr>
        <w:t>з</w:t>
      </w:r>
      <w:r w:rsidRPr="001726EC">
        <w:rPr>
          <w:lang w:val="uk-UA"/>
        </w:rPr>
        <w:t>а дорученням ради, міського голови, секретаря міської ради або за власною ініціативою вивчають питання про стан та розвиток відповідних галузей, готують пропозиції і виносять їх на розгляд ради, розробляють проекти рішень та готують висновки з цих питань, виступають на сесіях рад</w:t>
      </w:r>
      <w:r>
        <w:rPr>
          <w:lang w:val="uk-UA"/>
        </w:rPr>
        <w:t>и з доповідями і співдоповідями;</w:t>
      </w:r>
    </w:p>
    <w:p w:rsidR="00336404" w:rsidRPr="000572E2" w:rsidRDefault="00336404" w:rsidP="00EE2A32">
      <w:pPr>
        <w:ind w:right="141" w:firstLine="567"/>
        <w:jc w:val="both"/>
        <w:rPr>
          <w:lang w:val="uk-UA"/>
        </w:rPr>
      </w:pPr>
      <w:r w:rsidRPr="001726EC">
        <w:t xml:space="preserve">2. </w:t>
      </w:r>
      <w:r>
        <w:rPr>
          <w:lang w:val="uk-UA"/>
        </w:rPr>
        <w:t>п</w:t>
      </w:r>
      <w:r w:rsidRPr="001726EC">
        <w:t>опередньо на своїх засіданнях розглядають проекти програм соціально-економічного і культурного розвитку, місцевого бюджету, звіти про виконання програм і бюджету,</w:t>
      </w:r>
      <w:r>
        <w:t xml:space="preserve"> готують щодо них свої висновки</w:t>
      </w:r>
      <w:r>
        <w:rPr>
          <w:lang w:val="uk-UA"/>
        </w:rPr>
        <w:t>;</w:t>
      </w:r>
    </w:p>
    <w:p w:rsidR="00336404" w:rsidRPr="000572E2" w:rsidRDefault="00336404" w:rsidP="00EE2A32">
      <w:pPr>
        <w:ind w:right="141" w:firstLine="567"/>
        <w:jc w:val="both"/>
        <w:rPr>
          <w:lang w:val="uk-UA"/>
        </w:rPr>
      </w:pPr>
      <w:r w:rsidRPr="001726EC">
        <w:t xml:space="preserve">3. </w:t>
      </w:r>
      <w:r>
        <w:rPr>
          <w:lang w:val="uk-UA"/>
        </w:rPr>
        <w:t>здійснюють контроль за виконанням рішень ради та виконавчого комітет ради;</w:t>
      </w:r>
    </w:p>
    <w:p w:rsidR="00336404" w:rsidRPr="000572E2" w:rsidRDefault="00336404" w:rsidP="00EE2A32">
      <w:pPr>
        <w:ind w:right="141" w:firstLine="567"/>
        <w:jc w:val="both"/>
        <w:rPr>
          <w:lang w:val="uk-UA"/>
        </w:rPr>
      </w:pPr>
      <w:r w:rsidRPr="001726EC">
        <w:t xml:space="preserve">4. </w:t>
      </w:r>
      <w:r>
        <w:rPr>
          <w:lang w:val="uk-UA"/>
        </w:rPr>
        <w:t>р</w:t>
      </w:r>
      <w:r w:rsidRPr="001726EC">
        <w:t>озглядають пропо</w:t>
      </w:r>
      <w:r>
        <w:t>зиції, заяви та скарги громадян</w:t>
      </w:r>
      <w:r>
        <w:rPr>
          <w:lang w:val="uk-UA"/>
        </w:rPr>
        <w:t>;</w:t>
      </w:r>
    </w:p>
    <w:p w:rsidR="00336404" w:rsidRDefault="00336404" w:rsidP="00EE2A32">
      <w:pPr>
        <w:ind w:right="141" w:firstLine="567"/>
        <w:jc w:val="both"/>
        <w:rPr>
          <w:lang w:val="uk-UA"/>
        </w:rPr>
      </w:pPr>
      <w:r w:rsidRPr="000572E2">
        <w:rPr>
          <w:lang w:val="uk-UA"/>
        </w:rPr>
        <w:t xml:space="preserve">5. </w:t>
      </w:r>
      <w:r>
        <w:rPr>
          <w:lang w:val="uk-UA"/>
        </w:rPr>
        <w:t>в</w:t>
      </w:r>
      <w:r w:rsidRPr="000572E2">
        <w:rPr>
          <w:lang w:val="uk-UA"/>
        </w:rPr>
        <w:t>ивчають за дорученням ради, міського голови, секретаря міської ради або за власною ініціативою діяльність підзвітних і підконтрольних раді та її виконавчому комітетові органів, підприємств, установ і організацій, їхніх філіалів і відділень незалежно від форм власності, їх посадових осіб, подають за результатами перевірки рекомендації на розгляд їх керівників, а в необхідних випадках — на розгляд ради або виконавчого комітету</w:t>
      </w:r>
      <w:r>
        <w:rPr>
          <w:lang w:val="uk-UA"/>
        </w:rPr>
        <w:t>;</w:t>
      </w:r>
    </w:p>
    <w:p w:rsidR="00336404" w:rsidRPr="001726EC" w:rsidRDefault="00336404" w:rsidP="00EE2A32">
      <w:pPr>
        <w:ind w:right="141" w:firstLine="567"/>
        <w:jc w:val="both"/>
      </w:pPr>
      <w:r w:rsidRPr="001726EC">
        <w:t xml:space="preserve">6. </w:t>
      </w:r>
      <w:r>
        <w:rPr>
          <w:lang w:val="uk-UA"/>
        </w:rPr>
        <w:t>п</w:t>
      </w:r>
      <w:r w:rsidRPr="001726EC">
        <w:t>опередньо розглядають кандидатури осіб, запропонованих для обрання, затвердження, призначення або погодження міською радою, готують висновки з цих питань.</w:t>
      </w:r>
    </w:p>
    <w:p w:rsidR="00336404" w:rsidRPr="001726EC" w:rsidRDefault="00336404" w:rsidP="00EE2A32">
      <w:pPr>
        <w:ind w:right="141"/>
        <w:jc w:val="both"/>
        <w:rPr>
          <w:b/>
          <w:lang w:val="uk-UA"/>
        </w:rPr>
      </w:pPr>
    </w:p>
    <w:p w:rsidR="00336404" w:rsidRPr="000572E2" w:rsidRDefault="00336404" w:rsidP="00EE2A32">
      <w:pPr>
        <w:ind w:right="141"/>
        <w:jc w:val="center"/>
        <w:rPr>
          <w:b/>
          <w:i/>
          <w:lang w:val="uk-UA"/>
        </w:rPr>
      </w:pPr>
      <w:r w:rsidRPr="000572E2">
        <w:rPr>
          <w:b/>
          <w:i/>
          <w:lang w:val="uk-UA"/>
        </w:rPr>
        <w:t>ІІІ. Права і обов’язки комісій</w:t>
      </w:r>
    </w:p>
    <w:p w:rsidR="00336404" w:rsidRPr="00ED6B8F" w:rsidRDefault="00336404" w:rsidP="00EE2A32">
      <w:pPr>
        <w:ind w:right="141" w:firstLine="567"/>
        <w:jc w:val="both"/>
        <w:rPr>
          <w:lang w:val="uk-UA"/>
        </w:rPr>
      </w:pPr>
      <w:r w:rsidRPr="001726EC">
        <w:rPr>
          <w:lang w:val="uk-UA"/>
        </w:rPr>
        <w:t>1. Питання, які належать до повноважень кількох комісій, можуть за ініціативою комісій, а також за дорученням ради, її голови або секретаря міської ради розглядатися  комісіями спільно. Висновки і рекомендації, прийняті комісіями на спільних засіданнях, підписують голови відповідних комісій.</w:t>
      </w:r>
      <w:r>
        <w:rPr>
          <w:lang w:val="uk-UA"/>
        </w:rPr>
        <w:t xml:space="preserve"> </w:t>
      </w:r>
      <w:r w:rsidRPr="00E70A11">
        <w:rPr>
          <w:lang w:val="uk-UA"/>
        </w:rPr>
        <w:t>На спільному засіданні комісій головує, за погодженням, один із голів цих комісій.</w:t>
      </w:r>
    </w:p>
    <w:p w:rsidR="00336404" w:rsidRPr="001726EC" w:rsidRDefault="00336404" w:rsidP="00EE2A32">
      <w:pPr>
        <w:ind w:right="141" w:firstLine="567"/>
        <w:jc w:val="both"/>
        <w:rPr>
          <w:lang w:val="uk-UA"/>
        </w:rPr>
      </w:pPr>
      <w:r w:rsidRPr="001726EC">
        <w:rPr>
          <w:lang w:val="uk-UA"/>
        </w:rPr>
        <w:t xml:space="preserve">2. </w:t>
      </w:r>
      <w:r>
        <w:rPr>
          <w:lang w:val="uk-UA"/>
        </w:rPr>
        <w:t>К</w:t>
      </w:r>
      <w:r w:rsidRPr="001726EC">
        <w:rPr>
          <w:lang w:val="uk-UA"/>
        </w:rPr>
        <w:t xml:space="preserve">омісії для вивчення питань, розроблення проектів рішень ради можуть утворювати підготовчі комісії і робочі групи із залученням представників громадськості, </w:t>
      </w:r>
      <w:r>
        <w:rPr>
          <w:lang w:val="uk-UA"/>
        </w:rPr>
        <w:t>в</w:t>
      </w:r>
      <w:r w:rsidRPr="001726EC">
        <w:rPr>
          <w:lang w:val="uk-UA"/>
        </w:rPr>
        <w:t>чених і фахівців.</w:t>
      </w:r>
    </w:p>
    <w:p w:rsidR="00336404" w:rsidRPr="001726EC" w:rsidRDefault="00336404" w:rsidP="00EE2A32">
      <w:pPr>
        <w:ind w:right="141" w:firstLine="567"/>
        <w:jc w:val="both"/>
        <w:rPr>
          <w:lang w:val="uk-UA"/>
        </w:rPr>
      </w:pPr>
      <w:r w:rsidRPr="001726EC">
        <w:rPr>
          <w:lang w:val="uk-UA"/>
        </w:rPr>
        <w:t xml:space="preserve">3. </w:t>
      </w:r>
      <w:r>
        <w:rPr>
          <w:lang w:val="uk-UA"/>
        </w:rPr>
        <w:t>К</w:t>
      </w:r>
      <w:r w:rsidRPr="001726EC">
        <w:rPr>
          <w:lang w:val="uk-UA"/>
        </w:rPr>
        <w:t>омісії з питань, які належать до їх компетенції, та в порядку, визначеному законом, мають право отримувати від керівників органів, підприємств, установ, організацій та їх філіалів і відділень, незалежно від форми власності, необхідні матеріали і документи.</w:t>
      </w:r>
    </w:p>
    <w:p w:rsidR="00336404" w:rsidRPr="001726EC" w:rsidRDefault="00336404" w:rsidP="00EE2A32">
      <w:pPr>
        <w:ind w:right="141" w:firstLine="567"/>
        <w:jc w:val="both"/>
      </w:pPr>
      <w:r w:rsidRPr="001726EC">
        <w:t>4. Рекомендації комісій підлягають обов</w:t>
      </w:r>
      <w:r w:rsidRPr="000B1F7F">
        <w:t>’</w:t>
      </w:r>
      <w:r w:rsidRPr="001726EC">
        <w:t>язковому розглядові всіма органами, підприємствами, установами, організаціями, посадовими особами, яким вони адресовані. Про результати розгляду і вжиті заходи комісії мають бути повідомлені у встановлений ними термін. У разі нерозгляду рекомендацій комісій вони можуть звернутися в раду з пропозицією про притягнення до відповідальності посадових осіб.</w:t>
      </w:r>
    </w:p>
    <w:p w:rsidR="00336404" w:rsidRPr="001726EC" w:rsidRDefault="00336404" w:rsidP="00EE2A32">
      <w:pPr>
        <w:ind w:right="141" w:firstLine="567"/>
        <w:jc w:val="both"/>
      </w:pPr>
      <w:r w:rsidRPr="001726EC">
        <w:t>5. Член комісії зобов</w:t>
      </w:r>
      <w:r w:rsidRPr="00ED6B8F">
        <w:t>’</w:t>
      </w:r>
      <w:r w:rsidRPr="001726EC">
        <w:t>язаний брати участь в роботі комісії, сприяти втіленню в життя її рішень, виконувати доручення комісії.</w:t>
      </w:r>
    </w:p>
    <w:p w:rsidR="00336404" w:rsidRPr="001726EC" w:rsidRDefault="00336404" w:rsidP="00EE2A32">
      <w:pPr>
        <w:ind w:right="141" w:firstLine="567"/>
        <w:jc w:val="both"/>
      </w:pPr>
      <w:r w:rsidRPr="001726EC">
        <w:t>6. Член комісії має право ухвального голосу з усіх питань, які розглядаються на засіданнях комісії, має право пропонувати питання для розгляду комісії та брати участь  у їх підготовці й обговоренні, вносити пропозиції при заслуховуванні звіту чи інформації посадових осіб на засіданнях комісії. Член комісії, пропозиції якого не отримали підтримки більшості в комісії, може винести їх на розгляд ради.</w:t>
      </w:r>
    </w:p>
    <w:p w:rsidR="00336404" w:rsidRPr="001726EC" w:rsidRDefault="00336404" w:rsidP="00EE2A32">
      <w:pPr>
        <w:ind w:right="141" w:firstLine="567"/>
        <w:jc w:val="both"/>
      </w:pPr>
      <w:r w:rsidRPr="001726EC">
        <w:t>7. Члени комісій на час засідань комісій, а також для виконання доручень звільняються від виконання виборчих або службових обов</w:t>
      </w:r>
      <w:r w:rsidRPr="00ED6B8F">
        <w:t>’</w:t>
      </w:r>
      <w:r w:rsidRPr="001726EC">
        <w:t>язків з відшкодуванням середнього заробітку за основним мі</w:t>
      </w:r>
      <w:r>
        <w:t>сцем праці та інших витрат, пов</w:t>
      </w:r>
      <w:r w:rsidRPr="00ED6B8F">
        <w:t>’</w:t>
      </w:r>
      <w:r w:rsidRPr="001726EC">
        <w:t>язаних із депутатською діяльністю, за рахунок міського бюджету.</w:t>
      </w:r>
    </w:p>
    <w:p w:rsidR="00336404" w:rsidRDefault="00336404" w:rsidP="00EE2A32">
      <w:pPr>
        <w:ind w:right="141"/>
        <w:jc w:val="center"/>
        <w:rPr>
          <w:b/>
          <w:i/>
          <w:lang w:val="uk-UA"/>
        </w:rPr>
      </w:pPr>
    </w:p>
    <w:p w:rsidR="00336404" w:rsidRDefault="00336404" w:rsidP="00EE2A32">
      <w:pPr>
        <w:ind w:right="141"/>
        <w:jc w:val="center"/>
        <w:rPr>
          <w:b/>
          <w:i/>
          <w:lang w:val="uk-UA"/>
        </w:rPr>
      </w:pPr>
    </w:p>
    <w:p w:rsidR="00336404" w:rsidRPr="00ED6B8F" w:rsidRDefault="00336404" w:rsidP="00EE2A32">
      <w:pPr>
        <w:ind w:right="141"/>
        <w:jc w:val="center"/>
        <w:rPr>
          <w:b/>
          <w:i/>
          <w:lang w:val="uk-UA"/>
        </w:rPr>
      </w:pPr>
      <w:r w:rsidRPr="00ED6B8F">
        <w:rPr>
          <w:b/>
          <w:i/>
        </w:rPr>
        <w:t>IV</w:t>
      </w:r>
      <w:r w:rsidRPr="00ED6B8F">
        <w:rPr>
          <w:b/>
          <w:i/>
          <w:lang w:val="uk-UA"/>
        </w:rPr>
        <w:t>. Порядок роботи комісій</w:t>
      </w:r>
    </w:p>
    <w:p w:rsidR="00336404" w:rsidRPr="001726EC" w:rsidRDefault="00336404" w:rsidP="00EE2A32">
      <w:pPr>
        <w:ind w:right="141" w:firstLine="567"/>
        <w:jc w:val="both"/>
        <w:rPr>
          <w:lang w:val="uk-UA"/>
        </w:rPr>
      </w:pPr>
      <w:r w:rsidRPr="001726EC">
        <w:rPr>
          <w:lang w:val="uk-UA"/>
        </w:rPr>
        <w:t xml:space="preserve">1. </w:t>
      </w:r>
      <w:r>
        <w:rPr>
          <w:lang w:val="uk-UA"/>
        </w:rPr>
        <w:t>К</w:t>
      </w:r>
      <w:r w:rsidRPr="001726EC">
        <w:rPr>
          <w:lang w:val="uk-UA"/>
        </w:rPr>
        <w:t>омісії міської ради працюють відповідно до річних планів робіт, затверджених на їх засіданнях, виходячи з плану роботи міської ради.</w:t>
      </w:r>
    </w:p>
    <w:p w:rsidR="00336404" w:rsidRPr="00BD18B3" w:rsidRDefault="00336404" w:rsidP="00EE2A32">
      <w:pPr>
        <w:ind w:right="141" w:firstLine="567"/>
        <w:jc w:val="both"/>
        <w:rPr>
          <w:lang w:val="uk-UA"/>
        </w:rPr>
      </w:pPr>
      <w:r w:rsidRPr="001726EC">
        <w:t xml:space="preserve">2. Засідання </w:t>
      </w:r>
      <w:r>
        <w:rPr>
          <w:lang w:val="uk-UA"/>
        </w:rPr>
        <w:t>к</w:t>
      </w:r>
      <w:r w:rsidRPr="001726EC">
        <w:t>омісій скликаються за необхідністю. Голова комісії або за його дорученням секретар не пізніше як за 3 дні до призначеного терміну доводить до відома членів комісії та запрошених про день, годину, місце проведення</w:t>
      </w:r>
      <w:r>
        <w:rPr>
          <w:lang w:val="uk-UA"/>
        </w:rPr>
        <w:t>,</w:t>
      </w:r>
      <w:r w:rsidRPr="001726EC">
        <w:t xml:space="preserve"> порядок денний засідання </w:t>
      </w:r>
      <w:r w:rsidRPr="00BD18B3">
        <w:t>комісії</w:t>
      </w:r>
      <w:r w:rsidRPr="00BD18B3">
        <w:rPr>
          <w:lang w:val="uk-UA"/>
        </w:rPr>
        <w:t xml:space="preserve"> та проекти рішень</w:t>
      </w:r>
      <w:r w:rsidRPr="00BD18B3">
        <w:t>.</w:t>
      </w:r>
    </w:p>
    <w:p w:rsidR="00336404" w:rsidRPr="00BD18B3" w:rsidRDefault="00336404" w:rsidP="00EE2A32">
      <w:pPr>
        <w:ind w:right="141" w:firstLine="567"/>
        <w:jc w:val="both"/>
        <w:rPr>
          <w:lang w:val="uk-UA"/>
        </w:rPr>
      </w:pPr>
      <w:r w:rsidRPr="00BD18B3">
        <w:rPr>
          <w:lang w:val="uk-UA"/>
        </w:rPr>
        <w:t>Засідання комісій проводяться, як правило, в приміщенні Новороздільської міської ради. При проведенні засідання поза межами будівлі Новороздільської міської ради, голова комісії повідомляє про це секретаря ради, який доводить дану інформацію до депутатів міської ради.</w:t>
      </w:r>
    </w:p>
    <w:p w:rsidR="00336404" w:rsidRPr="001726EC" w:rsidRDefault="00336404" w:rsidP="00EE2A32">
      <w:pPr>
        <w:ind w:right="141" w:firstLine="567"/>
        <w:jc w:val="both"/>
        <w:rPr>
          <w:i/>
          <w:lang w:val="uk-UA"/>
        </w:rPr>
      </w:pPr>
      <w:r w:rsidRPr="001726EC">
        <w:t>3. У засіданнях комісій мають право брати участь з правом дорадчого голосу члени інших комісій, а також запрошені депутати вищого рівня</w:t>
      </w:r>
      <w:r w:rsidRPr="001726EC">
        <w:rPr>
          <w:i/>
          <w:lang w:val="uk-UA"/>
        </w:rPr>
        <w:t xml:space="preserve">. </w:t>
      </w:r>
    </w:p>
    <w:p w:rsidR="00336404" w:rsidRDefault="00336404" w:rsidP="00EE2A32">
      <w:pPr>
        <w:ind w:right="141" w:firstLine="567"/>
        <w:jc w:val="both"/>
        <w:rPr>
          <w:lang w:val="uk-UA"/>
        </w:rPr>
      </w:pPr>
      <w:r w:rsidRPr="001726EC">
        <w:rPr>
          <w:lang w:val="uk-UA"/>
        </w:rPr>
        <w:t xml:space="preserve">4. На засідання комісій можуть запрошуватися представники державних органів виконавчої влади, політичних партій, громадських організацій, трудових колективів, органів самоорганізації населення, працівники відділів, управлінь міської ради, інші посадові особи. </w:t>
      </w:r>
    </w:p>
    <w:p w:rsidR="00336404" w:rsidRPr="00BD18B3" w:rsidRDefault="00336404" w:rsidP="00EE2A32">
      <w:pPr>
        <w:ind w:right="141" w:firstLine="567"/>
        <w:jc w:val="both"/>
        <w:rPr>
          <w:lang w:val="uk-UA"/>
        </w:rPr>
      </w:pPr>
      <w:r w:rsidRPr="00BD18B3">
        <w:rPr>
          <w:lang w:val="uk-UA"/>
        </w:rPr>
        <w:t>На засіданні постійної комісії можуть бути присутні мешканці міста за попереднім записом у секретаря ради.</w:t>
      </w:r>
    </w:p>
    <w:p w:rsidR="00336404" w:rsidRPr="001726EC" w:rsidRDefault="00336404" w:rsidP="00EE2A32">
      <w:pPr>
        <w:ind w:right="141" w:firstLine="567"/>
        <w:jc w:val="both"/>
        <w:rPr>
          <w:lang w:val="uk-UA"/>
        </w:rPr>
      </w:pPr>
      <w:r>
        <w:rPr>
          <w:lang w:val="uk-UA"/>
        </w:rPr>
        <w:t>5. К</w:t>
      </w:r>
      <w:r w:rsidRPr="001726EC">
        <w:rPr>
          <w:lang w:val="uk-UA"/>
        </w:rPr>
        <w:t>омісії можуть проводити виїзні засідання.</w:t>
      </w:r>
    </w:p>
    <w:p w:rsidR="00336404" w:rsidRPr="00E70A11" w:rsidRDefault="00336404" w:rsidP="00EE2A32">
      <w:pPr>
        <w:ind w:right="141" w:firstLine="567"/>
        <w:jc w:val="both"/>
        <w:rPr>
          <w:lang w:val="uk-UA"/>
        </w:rPr>
      </w:pPr>
      <w:r>
        <w:rPr>
          <w:lang w:val="uk-UA"/>
        </w:rPr>
        <w:t>6.</w:t>
      </w:r>
      <w:r w:rsidRPr="00E70A11">
        <w:rPr>
          <w:lang w:val="uk-UA"/>
        </w:rPr>
        <w:t xml:space="preserve"> Засідання комісії є правочинним, якщо в ньому взяла участь не менш як половина від загального складу комісії.</w:t>
      </w:r>
      <w:r>
        <w:rPr>
          <w:lang w:val="uk-UA"/>
        </w:rPr>
        <w:t xml:space="preserve"> </w:t>
      </w:r>
      <w:r w:rsidRPr="00E70A11">
        <w:rPr>
          <w:lang w:val="uk-UA"/>
        </w:rPr>
        <w:t>У разі неможливості прибути на засідання член комісії повідомляє про це голову постійної комісії.</w:t>
      </w:r>
    </w:p>
    <w:p w:rsidR="00336404" w:rsidRPr="001726EC" w:rsidRDefault="00336404" w:rsidP="00EE2A32">
      <w:pPr>
        <w:ind w:right="141" w:firstLine="567"/>
        <w:jc w:val="both"/>
      </w:pPr>
      <w:r>
        <w:rPr>
          <w:lang w:val="uk-UA"/>
        </w:rPr>
        <w:t xml:space="preserve">7. </w:t>
      </w:r>
      <w:r w:rsidRPr="001726EC">
        <w:t>Усі питання в комісії вирішуються голосуванням</w:t>
      </w:r>
      <w:r>
        <w:rPr>
          <w:lang w:val="uk-UA"/>
        </w:rPr>
        <w:t>. Рішення вважається прийнятим, якщо за нього проголосували більшість голосів від загального складу комісії.</w:t>
      </w:r>
      <w:r w:rsidRPr="001726EC">
        <w:t xml:space="preserve"> Під час проведення спільних засідань рішення приймають більшістю голосів від загального складу  кожної комісії.</w:t>
      </w:r>
    </w:p>
    <w:p w:rsidR="00336404" w:rsidRPr="001726EC" w:rsidRDefault="00336404" w:rsidP="00EE2A32">
      <w:pPr>
        <w:ind w:right="141" w:firstLine="567"/>
        <w:jc w:val="both"/>
      </w:pPr>
      <w:r>
        <w:rPr>
          <w:lang w:val="uk-UA"/>
        </w:rPr>
        <w:t>8</w:t>
      </w:r>
      <w:r w:rsidRPr="001726EC">
        <w:t>. Голова комісії:</w:t>
      </w:r>
    </w:p>
    <w:p w:rsidR="00336404" w:rsidRPr="001726EC" w:rsidRDefault="00336404" w:rsidP="00EE2A32">
      <w:pPr>
        <w:ind w:right="141" w:firstLine="567"/>
        <w:jc w:val="both"/>
      </w:pPr>
      <w:r w:rsidRPr="001726EC">
        <w:t>- скликає і веде засідання комісії;</w:t>
      </w:r>
    </w:p>
    <w:p w:rsidR="00336404" w:rsidRPr="001726EC" w:rsidRDefault="00336404" w:rsidP="00EE2A32">
      <w:pPr>
        <w:ind w:right="141" w:firstLine="567"/>
        <w:jc w:val="both"/>
      </w:pPr>
      <w:r w:rsidRPr="001726EC">
        <w:t>- повідомляє членів комісії про час, місце і порядок денний засідання;</w:t>
      </w:r>
    </w:p>
    <w:p w:rsidR="00336404" w:rsidRPr="001726EC" w:rsidRDefault="00336404" w:rsidP="00EE2A32">
      <w:pPr>
        <w:ind w:right="141" w:firstLine="567"/>
        <w:jc w:val="both"/>
      </w:pPr>
      <w:r w:rsidRPr="001726EC">
        <w:t>- дає доручення членам комісії, організовує підготовку необхідних матеріалів на засідання;</w:t>
      </w:r>
    </w:p>
    <w:p w:rsidR="00336404" w:rsidRPr="001726EC" w:rsidRDefault="00336404" w:rsidP="00EE2A32">
      <w:pPr>
        <w:ind w:right="141" w:firstLine="567"/>
        <w:jc w:val="both"/>
      </w:pPr>
      <w:r w:rsidRPr="001726EC">
        <w:t>- забезпечує участь у засіданні комісії представників державних органів, політичних партій, громадських об</w:t>
      </w:r>
      <w:r w:rsidRPr="00ED6B8F">
        <w:t>’</w:t>
      </w:r>
      <w:r w:rsidRPr="001726EC">
        <w:t>єднань, трудових колективів, органів самоорганізації населення, фахівців;</w:t>
      </w:r>
    </w:p>
    <w:p w:rsidR="00336404" w:rsidRPr="001726EC" w:rsidRDefault="00336404" w:rsidP="00EE2A32">
      <w:pPr>
        <w:ind w:right="141" w:firstLine="567"/>
        <w:jc w:val="both"/>
      </w:pPr>
      <w:r w:rsidRPr="001726EC">
        <w:t>- представляє комісію у відносинах з іншими органами, об</w:t>
      </w:r>
      <w:r w:rsidRPr="00ED6B8F">
        <w:t>’</w:t>
      </w:r>
      <w:r w:rsidRPr="001726EC">
        <w:t>єднаннями громадян, підприємствами, установами, організаціями, а також громадянами;</w:t>
      </w:r>
    </w:p>
    <w:p w:rsidR="00336404" w:rsidRPr="001726EC" w:rsidRDefault="00336404" w:rsidP="00EE2A32">
      <w:pPr>
        <w:ind w:right="141" w:firstLine="567"/>
        <w:jc w:val="both"/>
      </w:pPr>
      <w:r w:rsidRPr="001726EC">
        <w:t>- організовує роботу щодо реалізації висновків і рекомендацій комісії;</w:t>
      </w:r>
    </w:p>
    <w:p w:rsidR="00336404" w:rsidRPr="001726EC" w:rsidRDefault="00336404" w:rsidP="00EE2A32">
      <w:pPr>
        <w:ind w:right="141" w:firstLine="567"/>
        <w:jc w:val="both"/>
      </w:pPr>
      <w:r w:rsidRPr="001726EC">
        <w:t>- інформує раду про розглянуті в комісії питання, а також про заходи щодо реалізації рекомендацій комісії;</w:t>
      </w:r>
    </w:p>
    <w:p w:rsidR="00336404" w:rsidRPr="001726EC" w:rsidRDefault="00336404" w:rsidP="00EE2A32">
      <w:pPr>
        <w:ind w:right="141" w:firstLine="567"/>
        <w:jc w:val="both"/>
        <w:rPr>
          <w:lang w:val="uk-UA"/>
        </w:rPr>
      </w:pPr>
      <w:r w:rsidRPr="001726EC">
        <w:t>- інформує членів комісії про хід виконання рішень комісії та результати розгляду рекомендацій посадовими особами</w:t>
      </w:r>
      <w:r w:rsidRPr="001726EC">
        <w:rPr>
          <w:lang w:val="uk-UA"/>
        </w:rPr>
        <w:t>;</w:t>
      </w:r>
    </w:p>
    <w:p w:rsidR="00336404" w:rsidRPr="001726EC" w:rsidRDefault="00336404" w:rsidP="00EE2A32">
      <w:pPr>
        <w:ind w:right="141" w:firstLine="567"/>
        <w:jc w:val="both"/>
        <w:rPr>
          <w:lang w:val="uk-UA"/>
        </w:rPr>
      </w:pPr>
      <w:r w:rsidRPr="001726EC">
        <w:rPr>
          <w:lang w:val="uk-UA"/>
        </w:rPr>
        <w:t>- виступає з доповідями, співдоповідями на пленарних засіданнях ради, якщо інше не визначено рішенням комісії.</w:t>
      </w:r>
    </w:p>
    <w:p w:rsidR="00336404" w:rsidRPr="001726EC" w:rsidRDefault="00336404" w:rsidP="00EE2A32">
      <w:pPr>
        <w:ind w:right="141" w:firstLine="567"/>
        <w:jc w:val="both"/>
      </w:pPr>
      <w:r>
        <w:rPr>
          <w:lang w:val="uk-UA"/>
        </w:rPr>
        <w:t>9</w:t>
      </w:r>
      <w:r w:rsidRPr="001726EC">
        <w:t>. Секретар комісії:</w:t>
      </w:r>
    </w:p>
    <w:p w:rsidR="00336404" w:rsidRDefault="00336404" w:rsidP="00EE2A32">
      <w:pPr>
        <w:ind w:right="141" w:firstLine="567"/>
        <w:jc w:val="both"/>
        <w:rPr>
          <w:lang w:val="uk-UA"/>
        </w:rPr>
      </w:pPr>
      <w:r w:rsidRPr="001726EC">
        <w:t>- веде діловодство комісії і протоколи її засідань</w:t>
      </w:r>
      <w:r>
        <w:rPr>
          <w:lang w:val="uk-UA"/>
        </w:rPr>
        <w:t xml:space="preserve">, </w:t>
      </w:r>
      <w:r w:rsidRPr="001726EC">
        <w:t>облік виконання доручень;</w:t>
      </w:r>
    </w:p>
    <w:p w:rsidR="00336404" w:rsidRDefault="00336404" w:rsidP="00EE2A32">
      <w:pPr>
        <w:ind w:right="141"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Pr="001726EC">
        <w:t>виконує обов</w:t>
      </w:r>
      <w:r w:rsidRPr="00C62C26">
        <w:t>’</w:t>
      </w:r>
      <w:r w:rsidRPr="001726EC">
        <w:t>язки голови на час його відсутності</w:t>
      </w:r>
      <w:r>
        <w:rPr>
          <w:lang w:val="uk-UA"/>
        </w:rPr>
        <w:t>;</w:t>
      </w:r>
    </w:p>
    <w:p w:rsidR="00336404" w:rsidRPr="009A3D02" w:rsidRDefault="00336404" w:rsidP="00EE2A32">
      <w:pPr>
        <w:ind w:right="141" w:firstLine="567"/>
        <w:jc w:val="both"/>
        <w:rPr>
          <w:lang w:val="uk-UA"/>
        </w:rPr>
      </w:pPr>
      <w:r w:rsidRPr="009A3D02">
        <w:rPr>
          <w:lang w:val="uk-UA"/>
        </w:rPr>
        <w:t>- стежить за своєчасним поданням виконавцями рішень  і рекомендацій комісії, контролює надходження від них відповідей, виконує інші доручення комісії.</w:t>
      </w:r>
    </w:p>
    <w:p w:rsidR="00336404" w:rsidRPr="001726EC" w:rsidRDefault="00336404" w:rsidP="00EE2A32">
      <w:pPr>
        <w:ind w:right="141" w:firstLine="567"/>
        <w:jc w:val="both"/>
        <w:rPr>
          <w:lang w:val="uk-UA"/>
        </w:rPr>
      </w:pPr>
      <w:r w:rsidRPr="001726EC">
        <w:t>1</w:t>
      </w:r>
      <w:r>
        <w:rPr>
          <w:lang w:val="uk-UA"/>
        </w:rPr>
        <w:t>0</w:t>
      </w:r>
      <w:r w:rsidRPr="001726EC">
        <w:t>. Рішення, висновки</w:t>
      </w:r>
      <w:r w:rsidRPr="001726EC">
        <w:rPr>
          <w:lang w:val="uk-UA"/>
        </w:rPr>
        <w:t>,</w:t>
      </w:r>
      <w:r w:rsidRPr="001726EC">
        <w:t xml:space="preserve"> рекомендації комісії підписує голова комісії. Протоколи засідань комісії підписують голова і секретар комісії.</w:t>
      </w:r>
      <w:r>
        <w:rPr>
          <w:lang w:val="uk-UA"/>
        </w:rPr>
        <w:t xml:space="preserve"> </w:t>
      </w:r>
      <w:r w:rsidRPr="00ED4ED8">
        <w:rPr>
          <w:lang w:val="uk-UA"/>
        </w:rPr>
        <w:t xml:space="preserve">Рішення або висновки, прийняті комісіями </w:t>
      </w:r>
      <w:r w:rsidRPr="001726EC">
        <w:rPr>
          <w:lang w:val="uk-UA"/>
        </w:rPr>
        <w:t>на спільних засіданнях,</w:t>
      </w:r>
      <w:r w:rsidRPr="00ED4ED8">
        <w:rPr>
          <w:lang w:val="uk-UA"/>
        </w:rPr>
        <w:t xml:space="preserve"> підписують голови відповідних комісій</w:t>
      </w:r>
      <w:r w:rsidRPr="001726EC">
        <w:rPr>
          <w:lang w:val="uk-UA"/>
        </w:rPr>
        <w:t>.</w:t>
      </w:r>
      <w:r>
        <w:rPr>
          <w:lang w:val="uk-UA"/>
        </w:rPr>
        <w:t xml:space="preserve"> </w:t>
      </w:r>
      <w:r w:rsidRPr="001726EC">
        <w:t>Протоколи засідань комісі</w:t>
      </w:r>
      <w:r w:rsidRPr="001726EC">
        <w:rPr>
          <w:lang w:val="uk-UA"/>
        </w:rPr>
        <w:t>й, прийняті рішення, висновки, рекомендації зберігаються в секретаря міської ради.</w:t>
      </w:r>
    </w:p>
    <w:p w:rsidR="00336404" w:rsidRDefault="00336404" w:rsidP="00EE2A32">
      <w:pPr>
        <w:ind w:right="141"/>
        <w:jc w:val="center"/>
        <w:rPr>
          <w:b/>
          <w:i/>
          <w:lang w:val="uk-UA"/>
        </w:rPr>
      </w:pPr>
    </w:p>
    <w:p w:rsidR="00336404" w:rsidRPr="00ED4ED8" w:rsidRDefault="00336404" w:rsidP="00EE2A32">
      <w:pPr>
        <w:ind w:right="141"/>
        <w:jc w:val="center"/>
        <w:rPr>
          <w:b/>
          <w:i/>
          <w:lang w:val="uk-UA"/>
        </w:rPr>
      </w:pPr>
      <w:r w:rsidRPr="00C62C26">
        <w:rPr>
          <w:b/>
          <w:i/>
        </w:rPr>
        <w:t>V</w:t>
      </w:r>
      <w:r w:rsidRPr="00ED4ED8">
        <w:rPr>
          <w:b/>
          <w:i/>
          <w:lang w:val="uk-UA"/>
        </w:rPr>
        <w:t>. Основні напрям</w:t>
      </w:r>
      <w:r w:rsidRPr="00C62C26">
        <w:rPr>
          <w:b/>
          <w:i/>
          <w:lang w:val="uk-UA"/>
        </w:rPr>
        <w:t>к</w:t>
      </w:r>
      <w:r w:rsidRPr="00ED4ED8">
        <w:rPr>
          <w:b/>
          <w:i/>
          <w:lang w:val="uk-UA"/>
        </w:rPr>
        <w:t>и діяльності комісій міської ради</w:t>
      </w:r>
    </w:p>
    <w:p w:rsidR="00336404" w:rsidRPr="001726EC" w:rsidRDefault="00336404" w:rsidP="00EE2A32">
      <w:pPr>
        <w:ind w:firstLine="567"/>
        <w:jc w:val="both"/>
        <w:rPr>
          <w:b/>
          <w:i/>
          <w:lang w:val="uk-UA"/>
        </w:rPr>
      </w:pPr>
    </w:p>
    <w:p w:rsidR="00336404" w:rsidRPr="001726EC" w:rsidRDefault="00336404" w:rsidP="00EE2A32">
      <w:pPr>
        <w:ind w:firstLine="567"/>
        <w:jc w:val="both"/>
        <w:rPr>
          <w:b/>
          <w:i/>
        </w:rPr>
      </w:pPr>
      <w:r w:rsidRPr="001726EC">
        <w:rPr>
          <w:b/>
          <w:i/>
        </w:rPr>
        <w:t xml:space="preserve">1. Комісія з питань </w:t>
      </w:r>
      <w:r>
        <w:rPr>
          <w:b/>
          <w:i/>
          <w:lang w:val="uk-UA"/>
        </w:rPr>
        <w:t xml:space="preserve">Статуту територіальної громади міста Новий Розділ, </w:t>
      </w:r>
      <w:r w:rsidRPr="001726EC">
        <w:rPr>
          <w:b/>
          <w:i/>
        </w:rPr>
        <w:t>регламенту,  депутатської  етики, законності та правопорядку</w:t>
      </w:r>
    </w:p>
    <w:p w:rsidR="00336404" w:rsidRPr="001726EC" w:rsidRDefault="00336404" w:rsidP="00EE2A32">
      <w:pPr>
        <w:ind w:right="141" w:firstLine="567"/>
        <w:jc w:val="both"/>
      </w:pPr>
      <w:r w:rsidRPr="001726EC">
        <w:t xml:space="preserve">- готує </w:t>
      </w:r>
      <w:r>
        <w:t>висновки з питань, пов</w:t>
      </w:r>
      <w:r w:rsidRPr="00C62C26">
        <w:t>’</w:t>
      </w:r>
      <w:r w:rsidRPr="001726EC">
        <w:t>язаних із захистом прав депутата та іншими гар</w:t>
      </w:r>
      <w:r>
        <w:t>антіями депутатської діяльності</w:t>
      </w:r>
      <w:r>
        <w:rPr>
          <w:lang w:val="uk-UA"/>
        </w:rPr>
        <w:t>,</w:t>
      </w:r>
      <w:r w:rsidRPr="001726EC">
        <w:t xml:space="preserve"> відкликання депутата виборцями або достроковим припиненням повноважень депутата;</w:t>
      </w:r>
    </w:p>
    <w:p w:rsidR="00336404" w:rsidRPr="001726EC" w:rsidRDefault="00336404" w:rsidP="00EE2A32">
      <w:pPr>
        <w:ind w:right="141" w:firstLine="567"/>
        <w:jc w:val="both"/>
      </w:pPr>
      <w:r w:rsidRPr="001726EC">
        <w:t>- готує за дорученням ради або міського голови рекомендації з питань</w:t>
      </w:r>
      <w:r>
        <w:rPr>
          <w:lang w:val="uk-UA"/>
        </w:rPr>
        <w:t>,</w:t>
      </w:r>
      <w:r w:rsidRPr="001726EC">
        <w:t xml:space="preserve"> пов</w:t>
      </w:r>
      <w:r w:rsidRPr="00C62C26">
        <w:t>’</w:t>
      </w:r>
      <w:r w:rsidRPr="001726EC">
        <w:t xml:space="preserve">язаних з депутатською діяльністю та дотриманням норм депутатської етики, дотриманням законодавства </w:t>
      </w:r>
      <w:r w:rsidRPr="001726EC">
        <w:rPr>
          <w:lang w:val="uk-UA"/>
        </w:rPr>
        <w:t>пр</w:t>
      </w:r>
      <w:r>
        <w:rPr>
          <w:lang w:val="uk-UA"/>
        </w:rPr>
        <w:t>о статус депутатів місцевих рад</w:t>
      </w:r>
      <w:r w:rsidRPr="001726EC">
        <w:t>;</w:t>
      </w:r>
    </w:p>
    <w:p w:rsidR="00336404" w:rsidRPr="001726EC" w:rsidRDefault="00336404" w:rsidP="00EE2A32">
      <w:pPr>
        <w:ind w:right="141" w:firstLine="567"/>
        <w:jc w:val="both"/>
      </w:pPr>
      <w:r w:rsidRPr="001726EC">
        <w:t>- готує висновки про роботу депутатів у раді</w:t>
      </w:r>
      <w:r>
        <w:rPr>
          <w:lang w:val="uk-UA"/>
        </w:rPr>
        <w:t>,</w:t>
      </w:r>
      <w:r w:rsidRPr="001726EC">
        <w:t xml:space="preserve"> про виконання ними рішень ради та її виконавчих органів;</w:t>
      </w:r>
    </w:p>
    <w:p w:rsidR="00336404" w:rsidRPr="00C62C26" w:rsidRDefault="00336404" w:rsidP="00EE2A32">
      <w:pPr>
        <w:pStyle w:val="NormalWeb"/>
        <w:spacing w:before="0" w:beforeAutospacing="0" w:after="0" w:afterAutospacing="0"/>
        <w:jc w:val="both"/>
      </w:pPr>
      <w:r w:rsidRPr="00C62C26">
        <w:t xml:space="preserve">         - здйснює контроль за дотриманням регламенту ведення пленарних засідань сесій міської ради, дає роз’яснення щодо застосувань норм регламенту в спірних моментах; </w:t>
      </w:r>
    </w:p>
    <w:p w:rsidR="00336404" w:rsidRPr="00C62C26" w:rsidRDefault="00336404" w:rsidP="00EE2A32">
      <w:pPr>
        <w:pStyle w:val="NormalWeb"/>
        <w:spacing w:before="0" w:beforeAutospacing="0" w:after="0" w:afterAutospacing="0"/>
        <w:jc w:val="both"/>
      </w:pPr>
      <w:r w:rsidRPr="00C62C26">
        <w:t xml:space="preserve">         - заслуховує та розглядає інформацію керівників правоохоронних органів про стан справ в галузі забезпечення законності, охорони правопоря</w:t>
      </w:r>
      <w:r>
        <w:t>дку та боротьби зі злочинністю;</w:t>
      </w:r>
    </w:p>
    <w:p w:rsidR="00336404" w:rsidRPr="001726EC" w:rsidRDefault="00336404" w:rsidP="00EE2A32">
      <w:pPr>
        <w:tabs>
          <w:tab w:val="left" w:pos="8718"/>
          <w:tab w:val="left" w:pos="9852"/>
        </w:tabs>
        <w:ind w:firstLine="567"/>
        <w:jc w:val="both"/>
        <w:rPr>
          <w:lang w:val="uk-UA"/>
        </w:rPr>
      </w:pPr>
      <w:r w:rsidRPr="001726EC">
        <w:rPr>
          <w:lang w:val="uk-UA"/>
        </w:rPr>
        <w:t>- бере участь у розробленні та здійсненні заходів для боротьби із злочинністю, забезпечення охорони громадського порядку, збереження колективної та приватної власності;</w:t>
      </w:r>
    </w:p>
    <w:p w:rsidR="00336404" w:rsidRPr="00BD18B3" w:rsidRDefault="00336404" w:rsidP="00EE2A32">
      <w:pPr>
        <w:pStyle w:val="NormalWeb"/>
        <w:spacing w:before="0" w:beforeAutospacing="0" w:after="0" w:afterAutospacing="0"/>
        <w:ind w:firstLine="567"/>
        <w:jc w:val="both"/>
      </w:pPr>
      <w:r w:rsidRPr="00C62C26">
        <w:t xml:space="preserve">- здійснює контроль за дотриманням </w:t>
      </w:r>
      <w:r>
        <w:t xml:space="preserve">антикорупційного законодавства депутатами, посадовими особами ради, </w:t>
      </w:r>
      <w:r w:rsidRPr="00BD18B3">
        <w:t>комунальних підприємств, закладів та установ міста.</w:t>
      </w:r>
    </w:p>
    <w:p w:rsidR="00336404" w:rsidRPr="001726EC" w:rsidRDefault="00336404" w:rsidP="00EE2A32">
      <w:pPr>
        <w:tabs>
          <w:tab w:val="left" w:pos="8718"/>
          <w:tab w:val="left" w:pos="9852"/>
        </w:tabs>
        <w:ind w:firstLine="567"/>
        <w:jc w:val="both"/>
        <w:rPr>
          <w:b/>
        </w:rPr>
      </w:pPr>
    </w:p>
    <w:p w:rsidR="00336404" w:rsidRPr="001726EC" w:rsidRDefault="00336404" w:rsidP="00EE2A32">
      <w:pPr>
        <w:tabs>
          <w:tab w:val="left" w:pos="8718"/>
          <w:tab w:val="left" w:pos="9852"/>
        </w:tabs>
        <w:ind w:firstLine="567"/>
        <w:jc w:val="both"/>
        <w:rPr>
          <w:b/>
          <w:i/>
          <w:lang w:val="uk-UA"/>
        </w:rPr>
      </w:pPr>
      <w:r w:rsidRPr="001726EC">
        <w:rPr>
          <w:b/>
          <w:i/>
        </w:rPr>
        <w:t>2. Комісія з питань планування, бюджет</w:t>
      </w:r>
      <w:r w:rsidRPr="001726EC">
        <w:rPr>
          <w:b/>
          <w:i/>
          <w:lang w:val="uk-UA"/>
        </w:rPr>
        <w:t>у,</w:t>
      </w:r>
      <w:r w:rsidRPr="001726EC">
        <w:rPr>
          <w:b/>
          <w:i/>
        </w:rPr>
        <w:t xml:space="preserve"> фінансів</w:t>
      </w:r>
      <w:r w:rsidRPr="001726EC">
        <w:rPr>
          <w:b/>
          <w:i/>
          <w:lang w:val="uk-UA"/>
        </w:rPr>
        <w:t xml:space="preserve"> та регуляторної політики</w:t>
      </w:r>
    </w:p>
    <w:p w:rsidR="00336404" w:rsidRPr="001726EC" w:rsidRDefault="00336404" w:rsidP="00A52B02">
      <w:pPr>
        <w:ind w:right="141" w:firstLine="567"/>
        <w:jc w:val="both"/>
      </w:pPr>
      <w:r w:rsidRPr="001726EC">
        <w:t>- попередньо розглядає проекти планів та програм соціально-економічного та культурного розвитку території міської ради, місцевого бюджету, а також звіти про їх виконання;</w:t>
      </w:r>
    </w:p>
    <w:p w:rsidR="00336404" w:rsidRPr="001726EC" w:rsidRDefault="00336404" w:rsidP="00A52B02">
      <w:pPr>
        <w:ind w:right="141" w:firstLine="567"/>
        <w:jc w:val="both"/>
      </w:pPr>
      <w:r w:rsidRPr="001726EC">
        <w:t>- здійснює контроль за виконанням планів та програм соціально-економічного та культурного розвитку і бюджету;</w:t>
      </w:r>
    </w:p>
    <w:p w:rsidR="00336404" w:rsidRPr="001726EC" w:rsidRDefault="00336404" w:rsidP="00A52B02">
      <w:pPr>
        <w:ind w:right="141" w:firstLine="567"/>
        <w:jc w:val="both"/>
      </w:pPr>
      <w:r w:rsidRPr="001726EC">
        <w:t>- проводить роботу з виявлення внутрішньогосподарських резервів і додаткових доходів бюджету, використання вільних бюджетних коштів;</w:t>
      </w:r>
    </w:p>
    <w:p w:rsidR="00336404" w:rsidRPr="001726EC" w:rsidRDefault="00336404" w:rsidP="00A52B02">
      <w:pPr>
        <w:tabs>
          <w:tab w:val="left" w:pos="8718"/>
          <w:tab w:val="left" w:pos="9852"/>
        </w:tabs>
        <w:ind w:firstLine="567"/>
        <w:jc w:val="both"/>
      </w:pPr>
      <w:r w:rsidRPr="001726EC">
        <w:t xml:space="preserve">- розглядає і подає пропозиції </w:t>
      </w:r>
      <w:r w:rsidRPr="001726EC">
        <w:rPr>
          <w:lang w:val="uk-UA"/>
        </w:rPr>
        <w:t>щодо</w:t>
      </w:r>
      <w:r w:rsidRPr="001726EC">
        <w:t xml:space="preserve"> програм</w:t>
      </w:r>
      <w:r w:rsidRPr="001726EC">
        <w:rPr>
          <w:lang w:val="uk-UA"/>
        </w:rPr>
        <w:t>и</w:t>
      </w:r>
      <w:r w:rsidRPr="001726EC">
        <w:t xml:space="preserve"> приватизації об</w:t>
      </w:r>
      <w:r w:rsidRPr="0065637A">
        <w:t>’</w:t>
      </w:r>
      <w:r w:rsidRPr="001726EC">
        <w:t>єктів</w:t>
      </w:r>
      <w:r w:rsidRPr="001726EC">
        <w:rPr>
          <w:lang w:val="uk-UA"/>
        </w:rPr>
        <w:t xml:space="preserve"> комунальної власності</w:t>
      </w:r>
      <w:r w:rsidRPr="001726EC">
        <w:t>;</w:t>
      </w:r>
    </w:p>
    <w:p w:rsidR="00336404" w:rsidRDefault="00336404" w:rsidP="00A52B02">
      <w:pPr>
        <w:tabs>
          <w:tab w:val="left" w:pos="8718"/>
          <w:tab w:val="left" w:pos="9852"/>
        </w:tabs>
        <w:ind w:firstLine="567"/>
        <w:jc w:val="both"/>
        <w:rPr>
          <w:lang w:val="uk-UA"/>
        </w:rPr>
      </w:pPr>
      <w:r w:rsidRPr="001726EC">
        <w:t>- контролює надходження кош</w:t>
      </w:r>
      <w:r>
        <w:t>тів до бюджету від приватизації</w:t>
      </w:r>
      <w:r>
        <w:rPr>
          <w:lang w:val="uk-UA"/>
        </w:rPr>
        <w:t>;</w:t>
      </w:r>
    </w:p>
    <w:p w:rsidR="00336404" w:rsidRPr="0065637A" w:rsidRDefault="00336404" w:rsidP="00A52B02">
      <w:pPr>
        <w:tabs>
          <w:tab w:val="left" w:pos="8718"/>
          <w:tab w:val="left" w:pos="9852"/>
        </w:tabs>
        <w:ind w:firstLine="567"/>
        <w:jc w:val="both"/>
        <w:rPr>
          <w:lang w:val="uk-UA"/>
        </w:rPr>
      </w:pPr>
      <w:r w:rsidRPr="00C62C26">
        <w:t>- розробляє та розглядає пропозиції щодо встановлення місцевих податків і зборів та розмірів їх ставок у межах, ви</w:t>
      </w:r>
      <w:r>
        <w:t>значених чинним законодавством</w:t>
      </w:r>
      <w:r>
        <w:rPr>
          <w:lang w:val="uk-UA"/>
        </w:rPr>
        <w:t>;</w:t>
      </w:r>
    </w:p>
    <w:p w:rsidR="00336404" w:rsidRPr="00C62C26" w:rsidRDefault="00336404" w:rsidP="00A52B02">
      <w:pPr>
        <w:pStyle w:val="NormalWeb"/>
        <w:spacing w:before="0" w:beforeAutospacing="0" w:after="0" w:afterAutospacing="0"/>
        <w:jc w:val="both"/>
      </w:pPr>
      <w:r w:rsidRPr="00C62C26">
        <w:t xml:space="preserve">          - розглядає питання щодо надання пільг </w:t>
      </w:r>
      <w:r>
        <w:t>зі сплати місцевих податків</w:t>
      </w:r>
      <w:r w:rsidRPr="00C62C26">
        <w:t xml:space="preserve"> і збор</w:t>
      </w:r>
      <w:r>
        <w:t>ів</w:t>
      </w:r>
      <w:r w:rsidRPr="00C62C26">
        <w:t xml:space="preserve">, надходження від яких </w:t>
      </w:r>
      <w:r>
        <w:t>зараховуються до бюджету міста;</w:t>
      </w:r>
    </w:p>
    <w:p w:rsidR="00336404" w:rsidRPr="00C62C26" w:rsidRDefault="00336404" w:rsidP="00A52B02">
      <w:pPr>
        <w:pStyle w:val="NormalWeb"/>
        <w:spacing w:before="0" w:beforeAutospacing="0" w:after="0" w:afterAutospacing="0"/>
        <w:jc w:val="both"/>
      </w:pPr>
      <w:r w:rsidRPr="00C62C26">
        <w:t xml:space="preserve">          - попередньо розглядає та вносить на затвердження міською радою питання про утворення цільових фондів, затвердження положень про ці фонди</w:t>
      </w:r>
      <w:r>
        <w:t xml:space="preserve"> та звітів про їх використання;</w:t>
      </w:r>
    </w:p>
    <w:p w:rsidR="00336404" w:rsidRPr="00C62C26" w:rsidRDefault="00336404" w:rsidP="00A52B02">
      <w:pPr>
        <w:pStyle w:val="NormalWeb"/>
        <w:spacing w:before="0" w:beforeAutospacing="0" w:after="0" w:afterAutospacing="0"/>
        <w:jc w:val="both"/>
      </w:pPr>
      <w:r w:rsidRPr="00C62C26">
        <w:t xml:space="preserve">           - </w:t>
      </w:r>
      <w:r>
        <w:t xml:space="preserve">готує </w:t>
      </w:r>
      <w:r w:rsidRPr="00C62C26">
        <w:t>та вносить на затвердження  ради пропозиції щодо встановлення, відповідно до закону, ставок земельного податку, розмірів плати за користування природними ресурсами, що є у власності територіальної громади міста, орендних ставок, платежів за надання до</w:t>
      </w:r>
      <w:r>
        <w:t>зволів та за видачу документів;</w:t>
      </w:r>
    </w:p>
    <w:p w:rsidR="00336404" w:rsidRPr="00C62C26" w:rsidRDefault="00336404" w:rsidP="00A52B02">
      <w:pPr>
        <w:pStyle w:val="NormalWeb"/>
        <w:spacing w:before="0" w:beforeAutospacing="0" w:after="0" w:afterAutospacing="0"/>
        <w:jc w:val="both"/>
      </w:pPr>
      <w:r w:rsidRPr="00C62C26">
        <w:t xml:space="preserve">           - здійснює контроль за використанням коштів, переданих у вигляді дотацій і субвенцій. </w:t>
      </w:r>
    </w:p>
    <w:p w:rsidR="00336404" w:rsidRDefault="00336404" w:rsidP="00EE2A32">
      <w:pPr>
        <w:ind w:firstLine="567"/>
        <w:jc w:val="both"/>
        <w:rPr>
          <w:b/>
          <w:i/>
          <w:lang w:val="uk-UA"/>
        </w:rPr>
      </w:pPr>
    </w:p>
    <w:p w:rsidR="00336404" w:rsidRPr="001726EC" w:rsidRDefault="00336404" w:rsidP="00EE2A32">
      <w:pPr>
        <w:ind w:firstLine="567"/>
        <w:jc w:val="both"/>
        <w:rPr>
          <w:b/>
          <w:i/>
        </w:rPr>
      </w:pPr>
      <w:r w:rsidRPr="001726EC">
        <w:rPr>
          <w:b/>
          <w:i/>
          <w:lang w:val="uk-UA"/>
        </w:rPr>
        <w:t>3</w:t>
      </w:r>
      <w:r w:rsidRPr="001726EC">
        <w:rPr>
          <w:b/>
          <w:i/>
        </w:rPr>
        <w:t xml:space="preserve">. Комісія з питань </w:t>
      </w:r>
      <w:r>
        <w:rPr>
          <w:b/>
          <w:i/>
          <w:lang w:val="uk-UA"/>
        </w:rPr>
        <w:t xml:space="preserve">комунальної власності (житлово-комунальне господарство, благоустрій, оренда, </w:t>
      </w:r>
      <w:r w:rsidRPr="001726EC">
        <w:rPr>
          <w:b/>
          <w:i/>
          <w:lang w:val="uk-UA"/>
        </w:rPr>
        <w:t>земельн</w:t>
      </w:r>
      <w:r>
        <w:rPr>
          <w:b/>
          <w:i/>
          <w:lang w:val="uk-UA"/>
        </w:rPr>
        <w:t>і відносини, приватизація майна та землі)</w:t>
      </w:r>
    </w:p>
    <w:p w:rsidR="00336404" w:rsidRPr="001726EC" w:rsidRDefault="00336404" w:rsidP="00EE2A32">
      <w:pPr>
        <w:ind w:right="141" w:firstLine="567"/>
        <w:jc w:val="both"/>
        <w:rPr>
          <w:lang w:val="uk-UA"/>
        </w:rPr>
      </w:pPr>
      <w:r w:rsidRPr="001726EC">
        <w:t>- вносить на розгляд ради пропозиції з питань розвитку комунальної власності міста;</w:t>
      </w:r>
    </w:p>
    <w:p w:rsidR="00336404" w:rsidRPr="001726EC" w:rsidRDefault="00336404" w:rsidP="00EE2A32">
      <w:pPr>
        <w:ind w:right="141" w:firstLine="567"/>
        <w:jc w:val="both"/>
        <w:rPr>
          <w:lang w:val="uk-UA"/>
        </w:rPr>
      </w:pPr>
      <w:r w:rsidRPr="001726EC">
        <w:rPr>
          <w:lang w:val="uk-UA"/>
        </w:rPr>
        <w:t>- здійснює контроль за виконанням планів та програм соціально-економічного розвитку та бюджету міста;</w:t>
      </w:r>
    </w:p>
    <w:p w:rsidR="00336404" w:rsidRPr="001726EC" w:rsidRDefault="00336404" w:rsidP="00EE2A32">
      <w:pPr>
        <w:ind w:right="141" w:firstLine="567"/>
        <w:jc w:val="both"/>
      </w:pPr>
      <w:r w:rsidRPr="001726EC">
        <w:t>- вносить на розгляд ради пропозиції про відчуження комунального майна, проекти програм приватизації</w:t>
      </w:r>
      <w:r w:rsidRPr="001726EC">
        <w:rPr>
          <w:lang w:val="uk-UA"/>
        </w:rPr>
        <w:t xml:space="preserve"> та розглядає звіти про хід їхнього виконання</w:t>
      </w:r>
      <w:r w:rsidRPr="001726EC">
        <w:t>;</w:t>
      </w:r>
    </w:p>
    <w:p w:rsidR="00336404" w:rsidRPr="001726EC" w:rsidRDefault="00336404" w:rsidP="00EE2A32">
      <w:pPr>
        <w:ind w:right="141" w:firstLine="567"/>
        <w:jc w:val="both"/>
        <w:rPr>
          <w:lang w:val="uk-UA"/>
        </w:rPr>
      </w:pPr>
      <w:r w:rsidRPr="001726EC">
        <w:rPr>
          <w:lang w:val="uk-UA"/>
        </w:rPr>
        <w:t>- контролює питання, пов’язані з благоустроєм міста;</w:t>
      </w:r>
    </w:p>
    <w:p w:rsidR="00336404" w:rsidRPr="001726EC" w:rsidRDefault="00336404" w:rsidP="00EE2A32">
      <w:pPr>
        <w:ind w:right="141" w:firstLine="567"/>
        <w:jc w:val="both"/>
      </w:pPr>
      <w:r w:rsidRPr="001726EC">
        <w:t>-</w:t>
      </w:r>
      <w:r>
        <w:rPr>
          <w:lang w:val="uk-UA"/>
        </w:rPr>
        <w:t xml:space="preserve"> </w:t>
      </w:r>
      <w:r w:rsidRPr="00BD18B3">
        <w:rPr>
          <w:lang w:val="uk-UA"/>
        </w:rPr>
        <w:t>ініціює проведення</w:t>
      </w:r>
      <w:r w:rsidRPr="00BD18B3">
        <w:t xml:space="preserve"> перевір</w:t>
      </w:r>
      <w:r w:rsidRPr="00BD18B3">
        <w:rPr>
          <w:lang w:val="uk-UA"/>
        </w:rPr>
        <w:t>ок</w:t>
      </w:r>
      <w:r w:rsidRPr="00BD18B3">
        <w:t xml:space="preserve"> </w:t>
      </w:r>
      <w:r w:rsidRPr="001726EC">
        <w:t>роботи служб комунального господарства і вносить пропозиції по результатах перевірок;</w:t>
      </w:r>
    </w:p>
    <w:p w:rsidR="00336404" w:rsidRPr="0065637A" w:rsidRDefault="00336404" w:rsidP="00EE2A32">
      <w:pPr>
        <w:ind w:right="141" w:firstLine="567"/>
        <w:jc w:val="both"/>
        <w:rPr>
          <w:lang w:val="uk-UA"/>
        </w:rPr>
      </w:pPr>
      <w:r w:rsidRPr="001726EC">
        <w:t>- аналізує стан комунального обслуговування населення та пропону</w:t>
      </w:r>
      <w:r>
        <w:t>є свої висновки на розгляд ради</w:t>
      </w:r>
      <w:r>
        <w:rPr>
          <w:lang w:val="uk-UA"/>
        </w:rPr>
        <w:t>;</w:t>
      </w:r>
    </w:p>
    <w:p w:rsidR="00336404" w:rsidRPr="001726EC" w:rsidRDefault="00336404" w:rsidP="00EE2A32">
      <w:pPr>
        <w:ind w:right="141" w:firstLine="567"/>
        <w:jc w:val="both"/>
        <w:rPr>
          <w:lang w:val="uk-UA"/>
        </w:rPr>
      </w:pPr>
      <w:r w:rsidRPr="001726EC">
        <w:rPr>
          <w:lang w:val="uk-UA"/>
        </w:rPr>
        <w:t>- розглядає та вирішує інші питання, пов’язані з реалізацією права комунальної вл</w:t>
      </w:r>
      <w:r>
        <w:rPr>
          <w:lang w:val="uk-UA"/>
        </w:rPr>
        <w:t>асності територіальної громади;</w:t>
      </w:r>
    </w:p>
    <w:p w:rsidR="00336404" w:rsidRPr="001726EC" w:rsidRDefault="00336404" w:rsidP="00EE2A32">
      <w:pPr>
        <w:ind w:right="141" w:firstLine="567"/>
        <w:jc w:val="both"/>
        <w:rPr>
          <w:lang w:val="uk-UA"/>
        </w:rPr>
      </w:pPr>
      <w:r w:rsidRPr="001726EC">
        <w:rPr>
          <w:lang w:val="uk-UA"/>
        </w:rPr>
        <w:t>- розглядає питання, пов’язані з реалізацією прав на землю фізичними та юридичними особами;</w:t>
      </w:r>
    </w:p>
    <w:p w:rsidR="00336404" w:rsidRPr="001726EC" w:rsidRDefault="00336404" w:rsidP="00EE2A32">
      <w:pPr>
        <w:ind w:right="141" w:firstLine="567"/>
        <w:jc w:val="both"/>
        <w:rPr>
          <w:lang w:val="uk-UA"/>
        </w:rPr>
      </w:pPr>
      <w:r w:rsidRPr="001726EC">
        <w:rPr>
          <w:lang w:val="uk-UA"/>
        </w:rPr>
        <w:t>- вносить на розгляд ради пропозиції з питань оренди та приватизації землі, проекти програм із даних питань;</w:t>
      </w:r>
    </w:p>
    <w:p w:rsidR="00336404" w:rsidRPr="001726EC" w:rsidRDefault="00336404" w:rsidP="00EE2A32">
      <w:pPr>
        <w:ind w:right="141" w:firstLine="567"/>
        <w:jc w:val="both"/>
        <w:rPr>
          <w:lang w:val="uk-UA"/>
        </w:rPr>
      </w:pPr>
      <w:r w:rsidRPr="001726EC">
        <w:rPr>
          <w:lang w:val="uk-UA"/>
        </w:rPr>
        <w:t>- розглядає питання, пов’язані з розробкою та затвердженням генерального плану міста, іншої містобудівної документації, дає щодо цього свої висновки;</w:t>
      </w:r>
    </w:p>
    <w:p w:rsidR="00336404" w:rsidRDefault="00336404" w:rsidP="00EE2A32">
      <w:pPr>
        <w:ind w:right="141" w:firstLine="567"/>
        <w:jc w:val="both"/>
        <w:rPr>
          <w:lang w:val="uk-UA"/>
        </w:rPr>
      </w:pPr>
      <w:r w:rsidRPr="001726EC">
        <w:rPr>
          <w:lang w:val="uk-UA"/>
        </w:rPr>
        <w:t>- здійснює контроль за виконанням прогр</w:t>
      </w:r>
      <w:r>
        <w:rPr>
          <w:lang w:val="uk-UA"/>
        </w:rPr>
        <w:t>ам оренди та приватизації землі.</w:t>
      </w:r>
    </w:p>
    <w:p w:rsidR="00336404" w:rsidRPr="00C161EF" w:rsidRDefault="00336404" w:rsidP="00EE2A32">
      <w:pPr>
        <w:ind w:right="141" w:firstLine="567"/>
        <w:jc w:val="both"/>
        <w:rPr>
          <w:lang w:val="uk-UA"/>
        </w:rPr>
      </w:pPr>
    </w:p>
    <w:p w:rsidR="00336404" w:rsidRPr="001726EC" w:rsidRDefault="00336404" w:rsidP="00EE2A32">
      <w:pPr>
        <w:tabs>
          <w:tab w:val="left" w:pos="8718"/>
          <w:tab w:val="left" w:pos="9852"/>
        </w:tabs>
        <w:ind w:firstLine="567"/>
        <w:jc w:val="both"/>
        <w:rPr>
          <w:b/>
          <w:i/>
          <w:lang w:val="uk-UA"/>
        </w:rPr>
      </w:pPr>
      <w:r w:rsidRPr="001726EC">
        <w:rPr>
          <w:b/>
          <w:i/>
          <w:lang w:val="uk-UA"/>
        </w:rPr>
        <w:t xml:space="preserve">4. Комісія з питань промисловості, підприємництва, </w:t>
      </w:r>
      <w:r>
        <w:rPr>
          <w:b/>
          <w:i/>
          <w:lang w:val="uk-UA"/>
        </w:rPr>
        <w:t>інвестицій та охорони навколишнього природного середовища</w:t>
      </w:r>
    </w:p>
    <w:p w:rsidR="00336404" w:rsidRPr="001726EC" w:rsidRDefault="00336404" w:rsidP="00EE2A32">
      <w:pPr>
        <w:tabs>
          <w:tab w:val="left" w:pos="8718"/>
          <w:tab w:val="left" w:pos="9852"/>
        </w:tabs>
        <w:ind w:firstLine="567"/>
        <w:jc w:val="both"/>
      </w:pPr>
      <w:r w:rsidRPr="001726EC">
        <w:t>- попередньо розглядає проекти  програм</w:t>
      </w:r>
      <w:r w:rsidRPr="001726EC">
        <w:rPr>
          <w:lang w:val="uk-UA"/>
        </w:rPr>
        <w:t>, що відносяться до функціональної спрямованості комісії</w:t>
      </w:r>
      <w:r w:rsidRPr="001726EC">
        <w:t>;</w:t>
      </w:r>
    </w:p>
    <w:p w:rsidR="00336404" w:rsidRPr="001726EC" w:rsidRDefault="00336404" w:rsidP="00EE2A32">
      <w:pPr>
        <w:tabs>
          <w:tab w:val="left" w:pos="8718"/>
          <w:tab w:val="left" w:pos="9852"/>
        </w:tabs>
        <w:ind w:firstLine="567"/>
        <w:jc w:val="both"/>
      </w:pPr>
      <w:r w:rsidRPr="001726EC">
        <w:t>- бере участь у підготовці та розгляді питань</w:t>
      </w:r>
      <w:r w:rsidRPr="001726EC">
        <w:rPr>
          <w:lang w:val="uk-UA"/>
        </w:rPr>
        <w:t xml:space="preserve">, що стосуються </w:t>
      </w:r>
      <w:r w:rsidRPr="001726EC">
        <w:t xml:space="preserve"> роботи  підприємств промисловості, транспорту і зв</w:t>
      </w:r>
      <w:r>
        <w:rPr>
          <w:lang w:val="uk-UA"/>
        </w:rPr>
        <w:t>’</w:t>
      </w:r>
      <w:r w:rsidRPr="001726EC">
        <w:t>язку;</w:t>
      </w:r>
    </w:p>
    <w:p w:rsidR="00336404" w:rsidRDefault="00336404" w:rsidP="00EE2A32">
      <w:pPr>
        <w:tabs>
          <w:tab w:val="left" w:pos="8718"/>
          <w:tab w:val="left" w:pos="9852"/>
        </w:tabs>
        <w:ind w:firstLine="567"/>
        <w:jc w:val="both"/>
        <w:rPr>
          <w:lang w:val="uk-UA"/>
        </w:rPr>
      </w:pPr>
      <w:r w:rsidRPr="001726EC">
        <w:t xml:space="preserve">- сприяє надходженню інвестицій </w:t>
      </w:r>
      <w:r w:rsidRPr="001726EC">
        <w:rPr>
          <w:lang w:val="uk-UA"/>
        </w:rPr>
        <w:t xml:space="preserve">до </w:t>
      </w:r>
      <w:r w:rsidRPr="001726EC">
        <w:t>міста</w:t>
      </w:r>
      <w:r w:rsidRPr="001726EC">
        <w:rPr>
          <w:lang w:val="uk-UA"/>
        </w:rPr>
        <w:t xml:space="preserve">, </w:t>
      </w:r>
      <w:r w:rsidRPr="0065637A">
        <w:rPr>
          <w:lang w:val="uk-UA"/>
        </w:rPr>
        <w:t>н</w:t>
      </w:r>
      <w:r w:rsidRPr="0065637A">
        <w:t>ада</w:t>
      </w:r>
      <w:r w:rsidRPr="0065637A">
        <w:rPr>
          <w:lang w:val="uk-UA"/>
        </w:rPr>
        <w:t>є</w:t>
      </w:r>
      <w:r w:rsidRPr="0065637A">
        <w:t xml:space="preserve"> висновк</w:t>
      </w:r>
      <w:r w:rsidRPr="0065637A">
        <w:rPr>
          <w:lang w:val="uk-UA"/>
        </w:rPr>
        <w:t>и</w:t>
      </w:r>
      <w:r w:rsidRPr="0065637A">
        <w:t xml:space="preserve"> щодо впровадження інвестиційних проектів</w:t>
      </w:r>
      <w:r>
        <w:rPr>
          <w:lang w:val="uk-UA"/>
        </w:rPr>
        <w:t>;</w:t>
      </w:r>
    </w:p>
    <w:p w:rsidR="00336404" w:rsidRPr="0065637A" w:rsidRDefault="00336404" w:rsidP="00EE2A32">
      <w:pPr>
        <w:tabs>
          <w:tab w:val="left" w:pos="8718"/>
          <w:tab w:val="left" w:pos="9852"/>
        </w:tabs>
        <w:ind w:firstLine="567"/>
        <w:jc w:val="both"/>
        <w:rPr>
          <w:lang w:val="uk-UA"/>
        </w:rPr>
      </w:pPr>
      <w:r>
        <w:rPr>
          <w:lang w:val="uk-UA"/>
        </w:rPr>
        <w:t>- сприяє розвитку промисловості та підприємництва міста;</w:t>
      </w:r>
    </w:p>
    <w:p w:rsidR="00336404" w:rsidRPr="001726EC" w:rsidRDefault="00336404" w:rsidP="00EE2A32">
      <w:pPr>
        <w:tabs>
          <w:tab w:val="left" w:pos="8718"/>
          <w:tab w:val="left" w:pos="9852"/>
        </w:tabs>
        <w:ind w:firstLine="567"/>
        <w:jc w:val="both"/>
      </w:pPr>
      <w:r w:rsidRPr="001726EC">
        <w:t>- веде роботу по виявленню внутрішньогосподарських резервів і можливостей розвитку промисловості, транспорту і зв</w:t>
      </w:r>
      <w:r>
        <w:rPr>
          <w:lang w:val="uk-UA"/>
        </w:rPr>
        <w:t>’</w:t>
      </w:r>
      <w:r w:rsidRPr="001726EC">
        <w:t>язку;</w:t>
      </w:r>
    </w:p>
    <w:p w:rsidR="00336404" w:rsidRPr="001726EC" w:rsidRDefault="00336404" w:rsidP="00EE2A32">
      <w:pPr>
        <w:tabs>
          <w:tab w:val="left" w:pos="8718"/>
          <w:tab w:val="left" w:pos="9852"/>
        </w:tabs>
        <w:ind w:firstLine="567"/>
        <w:jc w:val="both"/>
      </w:pPr>
      <w:r w:rsidRPr="001726EC">
        <w:t xml:space="preserve">- контролює дотримання </w:t>
      </w:r>
      <w:r w:rsidRPr="0065637A">
        <w:t>законодавства про підприємницьку діяльність</w:t>
      </w:r>
      <w:r w:rsidRPr="001726EC">
        <w:t>;</w:t>
      </w:r>
    </w:p>
    <w:p w:rsidR="00336404" w:rsidRPr="001726EC" w:rsidRDefault="00336404" w:rsidP="00EE2A32">
      <w:pPr>
        <w:tabs>
          <w:tab w:val="left" w:pos="8718"/>
          <w:tab w:val="left" w:pos="9852"/>
        </w:tabs>
        <w:ind w:firstLine="567"/>
        <w:jc w:val="both"/>
        <w:rPr>
          <w:lang w:val="uk-UA"/>
        </w:rPr>
      </w:pPr>
      <w:r w:rsidRPr="001726EC">
        <w:t xml:space="preserve">- </w:t>
      </w:r>
      <w:r>
        <w:rPr>
          <w:lang w:val="uk-UA"/>
        </w:rPr>
        <w:t>ініціює та/або бере участь у</w:t>
      </w:r>
      <w:r w:rsidRPr="001726EC">
        <w:t xml:space="preserve"> перевір</w:t>
      </w:r>
      <w:r>
        <w:rPr>
          <w:lang w:val="uk-UA"/>
        </w:rPr>
        <w:t>ці</w:t>
      </w:r>
      <w:r w:rsidRPr="001726EC">
        <w:t xml:space="preserve"> діяльності підприємств промисловості, транспорту і зв</w:t>
      </w:r>
      <w:r>
        <w:rPr>
          <w:lang w:val="uk-UA"/>
        </w:rPr>
        <w:t>’</w:t>
      </w:r>
      <w:r w:rsidRPr="001726EC">
        <w:t>язку, подає свої пропозиції по їх результатах</w:t>
      </w:r>
      <w:r w:rsidRPr="001726EC">
        <w:rPr>
          <w:lang w:val="uk-UA"/>
        </w:rPr>
        <w:t>;</w:t>
      </w:r>
    </w:p>
    <w:p w:rsidR="00336404" w:rsidRPr="001726EC" w:rsidRDefault="00336404" w:rsidP="00EE2A32">
      <w:pPr>
        <w:tabs>
          <w:tab w:val="left" w:pos="8718"/>
          <w:tab w:val="left" w:pos="9852"/>
        </w:tabs>
        <w:ind w:firstLine="567"/>
        <w:jc w:val="both"/>
        <w:rPr>
          <w:lang w:val="uk-UA"/>
        </w:rPr>
      </w:pPr>
      <w:r w:rsidRPr="001726EC">
        <w:rPr>
          <w:lang w:val="uk-UA"/>
        </w:rPr>
        <w:t>- попередньо готує і розглядає програми по підвищенню ділової активності населення, підприємницької діяльності, розширення мережі малого бізнесу;</w:t>
      </w:r>
    </w:p>
    <w:p w:rsidR="00336404" w:rsidRPr="001726EC" w:rsidRDefault="00336404" w:rsidP="00EE2A32">
      <w:pPr>
        <w:ind w:firstLine="567"/>
        <w:jc w:val="both"/>
      </w:pPr>
      <w:r w:rsidRPr="001726EC">
        <w:t>- залучає підприємства і підприємців незалежно від форми власності, розташованих на території міста, до участі в комплексному, соціально-економічному розвитку міста;</w:t>
      </w:r>
    </w:p>
    <w:p w:rsidR="00336404" w:rsidRPr="001726EC" w:rsidRDefault="00336404" w:rsidP="00EE2A32">
      <w:pPr>
        <w:ind w:firstLine="567"/>
        <w:jc w:val="both"/>
        <w:rPr>
          <w:lang w:val="uk-UA"/>
        </w:rPr>
      </w:pPr>
      <w:r w:rsidRPr="001726EC">
        <w:t>- здійснює контроль за дотриманням законодавства щодо захисту прав споживачів;</w:t>
      </w:r>
    </w:p>
    <w:p w:rsidR="00336404" w:rsidRPr="001726EC" w:rsidRDefault="00336404" w:rsidP="00EE2A32">
      <w:pPr>
        <w:ind w:right="141" w:firstLine="567"/>
        <w:jc w:val="both"/>
      </w:pPr>
      <w:r w:rsidRPr="001726EC">
        <w:t>- бере участь у розгляді пропозицій по будівництву та реконструкції об</w:t>
      </w:r>
      <w:r w:rsidRPr="0065637A">
        <w:t>’</w:t>
      </w:r>
      <w:r w:rsidRPr="001726EC">
        <w:t>єктів;</w:t>
      </w:r>
    </w:p>
    <w:p w:rsidR="00336404" w:rsidRDefault="00336404" w:rsidP="00EE2A32">
      <w:pPr>
        <w:ind w:firstLine="567"/>
        <w:jc w:val="both"/>
        <w:rPr>
          <w:lang w:val="uk-UA"/>
        </w:rPr>
      </w:pPr>
      <w:r w:rsidRPr="001726EC">
        <w:t xml:space="preserve">- </w:t>
      </w:r>
      <w:r>
        <w:rPr>
          <w:lang w:val="uk-UA"/>
        </w:rPr>
        <w:t>ініціює та/або бере участь у</w:t>
      </w:r>
      <w:r w:rsidRPr="001726EC">
        <w:t xml:space="preserve"> перевір</w:t>
      </w:r>
      <w:r>
        <w:rPr>
          <w:lang w:val="uk-UA"/>
        </w:rPr>
        <w:t>ці</w:t>
      </w:r>
      <w:r w:rsidRPr="001726EC">
        <w:t xml:space="preserve"> роботи підприємств торгівлі, громадського харчування і по</w:t>
      </w:r>
      <w:r>
        <w:t>бутового обслуговування, ринків</w:t>
      </w:r>
      <w:r>
        <w:rPr>
          <w:lang w:val="uk-UA"/>
        </w:rPr>
        <w:t>;</w:t>
      </w:r>
    </w:p>
    <w:p w:rsidR="00336404" w:rsidRPr="001726EC" w:rsidRDefault="00336404" w:rsidP="00EE2A32">
      <w:pPr>
        <w:ind w:right="141" w:firstLine="567"/>
        <w:jc w:val="both"/>
        <w:rPr>
          <w:lang w:val="uk-UA"/>
        </w:rPr>
      </w:pPr>
      <w:r w:rsidRPr="0065637A">
        <w:t xml:space="preserve">  </w:t>
      </w:r>
      <w:r w:rsidRPr="001726EC">
        <w:t xml:space="preserve">- </w:t>
      </w:r>
      <w:r>
        <w:rPr>
          <w:lang w:val="uk-UA"/>
        </w:rPr>
        <w:t>бере участь у розробці</w:t>
      </w:r>
      <w:r w:rsidRPr="001726EC">
        <w:t xml:space="preserve"> перспективн</w:t>
      </w:r>
      <w:r>
        <w:rPr>
          <w:lang w:val="uk-UA"/>
        </w:rPr>
        <w:t>ого</w:t>
      </w:r>
      <w:r w:rsidRPr="001726EC">
        <w:t xml:space="preserve"> план</w:t>
      </w:r>
      <w:r>
        <w:rPr>
          <w:lang w:val="uk-UA"/>
        </w:rPr>
        <w:t>у</w:t>
      </w:r>
      <w:r w:rsidRPr="001726EC">
        <w:t xml:space="preserve"> охорони довкілля;</w:t>
      </w:r>
    </w:p>
    <w:p w:rsidR="00336404" w:rsidRPr="001726EC" w:rsidRDefault="00336404" w:rsidP="00EE2A32">
      <w:pPr>
        <w:ind w:right="141" w:firstLine="567"/>
        <w:jc w:val="both"/>
        <w:rPr>
          <w:lang w:val="uk-UA"/>
        </w:rPr>
      </w:pPr>
      <w:r w:rsidRPr="0065637A">
        <w:t xml:space="preserve">  </w:t>
      </w:r>
      <w:r w:rsidRPr="001726EC">
        <w:rPr>
          <w:lang w:val="uk-UA"/>
        </w:rPr>
        <w:t>- здійснює контроль за розміщенням нових об’єктів, сфера екологічного впливу яких охоплює територію міста, дає висновки з цих питань;</w:t>
      </w:r>
    </w:p>
    <w:p w:rsidR="00336404" w:rsidRPr="001726EC" w:rsidRDefault="00336404" w:rsidP="00EE2A32">
      <w:pPr>
        <w:ind w:right="141" w:firstLine="567"/>
        <w:jc w:val="both"/>
        <w:rPr>
          <w:lang w:val="uk-UA"/>
        </w:rPr>
      </w:pPr>
      <w:r w:rsidRPr="0065637A">
        <w:rPr>
          <w:lang w:val="uk-UA"/>
        </w:rPr>
        <w:t xml:space="preserve">  </w:t>
      </w:r>
      <w:r w:rsidRPr="001726EC">
        <w:rPr>
          <w:lang w:val="uk-UA"/>
        </w:rPr>
        <w:t>- здійснює контроль за експлуатацією всіх екологічно небезпечних об’єктів міста, за зберіганням і вивезенням токсичних відходів;</w:t>
      </w:r>
    </w:p>
    <w:p w:rsidR="00336404" w:rsidRPr="001726EC" w:rsidRDefault="00336404" w:rsidP="00EE2A32">
      <w:pPr>
        <w:ind w:right="141" w:firstLine="567"/>
        <w:jc w:val="both"/>
        <w:rPr>
          <w:lang w:val="uk-UA"/>
        </w:rPr>
      </w:pPr>
      <w:r w:rsidRPr="00C161EF">
        <w:rPr>
          <w:lang w:val="uk-UA"/>
        </w:rPr>
        <w:t xml:space="preserve">  </w:t>
      </w:r>
      <w:r w:rsidRPr="001726EC">
        <w:rPr>
          <w:lang w:val="uk-UA"/>
        </w:rPr>
        <w:t>- розглядає дозволи на використанням природних ресурсів міста;</w:t>
      </w:r>
    </w:p>
    <w:p w:rsidR="00336404" w:rsidRPr="001726EC" w:rsidRDefault="00336404" w:rsidP="00EE2A32">
      <w:pPr>
        <w:ind w:right="141" w:firstLine="567"/>
        <w:jc w:val="both"/>
        <w:rPr>
          <w:lang w:val="uk-UA"/>
        </w:rPr>
      </w:pPr>
      <w:r w:rsidRPr="0065637A">
        <w:t xml:space="preserve">  </w:t>
      </w:r>
      <w:r w:rsidRPr="001726EC">
        <w:rPr>
          <w:lang w:val="uk-UA"/>
        </w:rPr>
        <w:t>- контролює використання бюджетних коштів на заходи по охороні природного середовища та раціонального природо використання;</w:t>
      </w:r>
    </w:p>
    <w:p w:rsidR="00336404" w:rsidRPr="001726EC" w:rsidRDefault="00336404" w:rsidP="00EE2A32">
      <w:pPr>
        <w:ind w:right="141" w:firstLine="567"/>
        <w:jc w:val="both"/>
        <w:rPr>
          <w:lang w:val="uk-UA"/>
        </w:rPr>
      </w:pPr>
      <w:r w:rsidRPr="0065637A">
        <w:t xml:space="preserve">  </w:t>
      </w:r>
      <w:r w:rsidRPr="001726EC">
        <w:rPr>
          <w:lang w:val="uk-UA"/>
        </w:rPr>
        <w:t>- контролює здійснення масових заходів екологічного спрямування;</w:t>
      </w:r>
    </w:p>
    <w:p w:rsidR="00336404" w:rsidRPr="001726EC" w:rsidRDefault="00336404" w:rsidP="00EE2A32">
      <w:pPr>
        <w:ind w:right="141" w:firstLine="567"/>
        <w:jc w:val="both"/>
      </w:pPr>
      <w:r w:rsidRPr="0065637A">
        <w:t xml:space="preserve">  </w:t>
      </w:r>
      <w:r w:rsidRPr="001726EC">
        <w:t xml:space="preserve">- здійснює контроль за </w:t>
      </w:r>
      <w:r w:rsidRPr="001726EC">
        <w:rPr>
          <w:lang w:val="uk-UA"/>
        </w:rPr>
        <w:t>дотриман</w:t>
      </w:r>
      <w:r w:rsidRPr="001726EC">
        <w:t>ням природоохоронного законодавства.</w:t>
      </w:r>
    </w:p>
    <w:p w:rsidR="00336404" w:rsidRPr="001726EC" w:rsidRDefault="00336404" w:rsidP="00EE2A32">
      <w:pPr>
        <w:tabs>
          <w:tab w:val="left" w:pos="8718"/>
          <w:tab w:val="left" w:pos="9852"/>
        </w:tabs>
        <w:ind w:firstLine="567"/>
        <w:jc w:val="both"/>
        <w:rPr>
          <w:i/>
          <w:lang w:val="uk-UA"/>
        </w:rPr>
      </w:pPr>
    </w:p>
    <w:p w:rsidR="00336404" w:rsidRDefault="00336404" w:rsidP="00EE2A32">
      <w:pPr>
        <w:ind w:firstLine="567"/>
        <w:jc w:val="both"/>
        <w:rPr>
          <w:b/>
          <w:i/>
          <w:lang w:val="uk-UA"/>
        </w:rPr>
      </w:pPr>
      <w:r w:rsidRPr="001726EC">
        <w:rPr>
          <w:b/>
          <w:i/>
        </w:rPr>
        <w:t xml:space="preserve">5. Комісія з питань </w:t>
      </w:r>
      <w:r>
        <w:rPr>
          <w:b/>
          <w:i/>
          <w:lang w:val="uk-UA"/>
        </w:rPr>
        <w:t>гуманітарної політики (</w:t>
      </w:r>
      <w:r w:rsidRPr="001726EC">
        <w:rPr>
          <w:b/>
          <w:i/>
          <w:lang w:val="uk-UA"/>
        </w:rPr>
        <w:t>освіт</w:t>
      </w:r>
      <w:r>
        <w:rPr>
          <w:b/>
          <w:i/>
          <w:lang w:val="uk-UA"/>
        </w:rPr>
        <w:t>а</w:t>
      </w:r>
      <w:r w:rsidRPr="001726EC">
        <w:rPr>
          <w:b/>
          <w:i/>
          <w:lang w:val="uk-UA"/>
        </w:rPr>
        <w:t xml:space="preserve">, </w:t>
      </w:r>
      <w:r>
        <w:rPr>
          <w:b/>
          <w:i/>
          <w:lang w:val="uk-UA"/>
        </w:rPr>
        <w:t xml:space="preserve">медицина, </w:t>
      </w:r>
      <w:r w:rsidRPr="001726EC">
        <w:rPr>
          <w:b/>
          <w:i/>
          <w:lang w:val="uk-UA"/>
        </w:rPr>
        <w:t>культур</w:t>
      </w:r>
      <w:r>
        <w:rPr>
          <w:b/>
          <w:i/>
          <w:lang w:val="uk-UA"/>
        </w:rPr>
        <w:t>а</w:t>
      </w:r>
      <w:r w:rsidRPr="001726EC">
        <w:rPr>
          <w:b/>
          <w:i/>
          <w:lang w:val="uk-UA"/>
        </w:rPr>
        <w:t xml:space="preserve">, </w:t>
      </w:r>
      <w:r>
        <w:rPr>
          <w:b/>
          <w:i/>
          <w:lang w:val="uk-UA"/>
        </w:rPr>
        <w:t xml:space="preserve">молодіжна політика, </w:t>
      </w:r>
      <w:r w:rsidRPr="001726EC">
        <w:rPr>
          <w:b/>
          <w:i/>
          <w:lang w:val="uk-UA"/>
        </w:rPr>
        <w:t>фізичн</w:t>
      </w:r>
      <w:r>
        <w:rPr>
          <w:b/>
          <w:i/>
          <w:lang w:val="uk-UA"/>
        </w:rPr>
        <w:t>а</w:t>
      </w:r>
      <w:r w:rsidRPr="001726EC">
        <w:rPr>
          <w:b/>
          <w:i/>
          <w:lang w:val="uk-UA"/>
        </w:rPr>
        <w:t xml:space="preserve"> культур</w:t>
      </w:r>
      <w:r>
        <w:rPr>
          <w:b/>
          <w:i/>
          <w:lang w:val="uk-UA"/>
        </w:rPr>
        <w:t>а</w:t>
      </w:r>
      <w:r w:rsidRPr="001726EC">
        <w:rPr>
          <w:b/>
          <w:i/>
          <w:lang w:val="uk-UA"/>
        </w:rPr>
        <w:t xml:space="preserve">, </w:t>
      </w:r>
      <w:r>
        <w:rPr>
          <w:b/>
          <w:i/>
          <w:lang w:val="uk-UA"/>
        </w:rPr>
        <w:t>соціальний захист населення)</w:t>
      </w:r>
    </w:p>
    <w:p w:rsidR="00336404" w:rsidRPr="001726EC" w:rsidRDefault="00336404" w:rsidP="00EE2A32">
      <w:pPr>
        <w:ind w:right="141" w:firstLine="567"/>
        <w:jc w:val="both"/>
      </w:pPr>
      <w:r w:rsidRPr="001726EC">
        <w:t>- аналізує стан освіти, культури, спорту, вносить пропозиції для покращення і розвитку</w:t>
      </w:r>
      <w:r w:rsidRPr="001726EC">
        <w:rPr>
          <w:lang w:val="uk-UA"/>
        </w:rPr>
        <w:t xml:space="preserve"> цих галузей</w:t>
      </w:r>
      <w:r w:rsidRPr="001726EC">
        <w:t>, зміцнення матеріальн</w:t>
      </w:r>
      <w:r w:rsidRPr="001726EC">
        <w:rPr>
          <w:lang w:val="uk-UA"/>
        </w:rPr>
        <w:t xml:space="preserve">о-технічної </w:t>
      </w:r>
      <w:r w:rsidRPr="001726EC">
        <w:t xml:space="preserve"> бази</w:t>
      </w:r>
      <w:r w:rsidRPr="001726EC">
        <w:rPr>
          <w:lang w:val="uk-UA"/>
        </w:rPr>
        <w:t xml:space="preserve"> відповідних установ та навчальних закладів</w:t>
      </w:r>
      <w:r w:rsidRPr="001726EC">
        <w:t>;</w:t>
      </w:r>
    </w:p>
    <w:p w:rsidR="00336404" w:rsidRPr="001726EC" w:rsidRDefault="00336404" w:rsidP="00EE2A32">
      <w:pPr>
        <w:ind w:right="141" w:firstLine="567"/>
        <w:jc w:val="both"/>
      </w:pPr>
      <w:r w:rsidRPr="001726EC">
        <w:t>- бере участь у попередньому розгляді планів економічного і соціального розвитку та бюджету ради, звітів про їх виконання в питаннях, віднесених до компетенції комісії;</w:t>
      </w:r>
    </w:p>
    <w:p w:rsidR="00336404" w:rsidRPr="001726EC" w:rsidRDefault="00336404" w:rsidP="00EE2A32">
      <w:pPr>
        <w:ind w:right="141" w:firstLine="567"/>
        <w:jc w:val="both"/>
      </w:pPr>
      <w:r w:rsidRPr="001726EC">
        <w:t>- бере участь у розробці та проведенні культурно-масових, спортивних заходів у місті;</w:t>
      </w:r>
    </w:p>
    <w:p w:rsidR="00336404" w:rsidRPr="001726EC" w:rsidRDefault="00336404" w:rsidP="00EE2A32">
      <w:pPr>
        <w:ind w:right="141" w:firstLine="567"/>
        <w:jc w:val="both"/>
      </w:pPr>
      <w:r w:rsidRPr="001726EC">
        <w:t>- вносить рекомендації щодо підвищення ролі культурно-освітніх закладів в</w:t>
      </w:r>
      <w:r w:rsidRPr="0065637A">
        <w:t xml:space="preserve"> </w:t>
      </w:r>
      <w:r w:rsidRPr="001726EC">
        <w:rPr>
          <w:lang w:val="uk-UA"/>
        </w:rPr>
        <w:t>превентив</w:t>
      </w:r>
      <w:r w:rsidRPr="001726EC">
        <w:t>ному вихованні</w:t>
      </w:r>
      <w:r w:rsidRPr="001726EC">
        <w:rPr>
          <w:lang w:val="uk-UA"/>
        </w:rPr>
        <w:t xml:space="preserve"> та</w:t>
      </w:r>
      <w:r w:rsidRPr="001726EC">
        <w:t xml:space="preserve"> вдосконаленні організації дозвілля населення;</w:t>
      </w:r>
    </w:p>
    <w:p w:rsidR="00336404" w:rsidRPr="001726EC" w:rsidRDefault="00336404" w:rsidP="00EE2A32">
      <w:pPr>
        <w:ind w:right="141" w:firstLine="567"/>
        <w:jc w:val="both"/>
      </w:pPr>
      <w:r w:rsidRPr="001726EC">
        <w:t>- вносить на розгляд ради проекти рішень та пропозиції з питань виховання, професійного навчання, праці, побуту та відпочинку молоді;</w:t>
      </w:r>
    </w:p>
    <w:p w:rsidR="00336404" w:rsidRPr="0065637A" w:rsidRDefault="00336404" w:rsidP="00EE2A32">
      <w:pPr>
        <w:ind w:right="141" w:firstLine="567"/>
        <w:jc w:val="both"/>
      </w:pPr>
      <w:r w:rsidRPr="001726EC">
        <w:t>- перевіряє роботу</w:t>
      </w:r>
      <w:r w:rsidRPr="001726EC">
        <w:rPr>
          <w:lang w:val="uk-UA"/>
        </w:rPr>
        <w:t xml:space="preserve"> навчальних,</w:t>
      </w:r>
      <w:r w:rsidRPr="001726EC">
        <w:t xml:space="preserve"> культурно-</w:t>
      </w:r>
      <w:r w:rsidRPr="001726EC">
        <w:rPr>
          <w:lang w:val="uk-UA"/>
        </w:rPr>
        <w:t>освітніх та спортивних</w:t>
      </w:r>
      <w:r w:rsidRPr="001726EC">
        <w:t xml:space="preserve"> закладів</w:t>
      </w:r>
      <w:r w:rsidRPr="001726EC">
        <w:rPr>
          <w:lang w:val="uk-UA"/>
        </w:rPr>
        <w:t>, що перебувають в комунальній власності міста</w:t>
      </w:r>
      <w:r w:rsidRPr="001726EC">
        <w:t>;</w:t>
      </w:r>
    </w:p>
    <w:p w:rsidR="00336404" w:rsidRPr="00C62C26" w:rsidRDefault="00336404" w:rsidP="00EE2A32">
      <w:pPr>
        <w:ind w:right="141" w:firstLine="567"/>
        <w:jc w:val="both"/>
      </w:pPr>
      <w:r w:rsidRPr="00C62C26">
        <w:t xml:space="preserve">- сприяє створенню необхідних умов для виховання дітей, молоді, розвитку їх здібностей, трудового навчання, професійної орієнтації учнів. </w:t>
      </w:r>
    </w:p>
    <w:p w:rsidR="00336404" w:rsidRPr="00C62C26" w:rsidRDefault="00336404" w:rsidP="00EE2A32">
      <w:pPr>
        <w:pStyle w:val="NormalWeb"/>
        <w:spacing w:before="0" w:beforeAutospacing="0" w:after="0" w:afterAutospacing="0"/>
        <w:jc w:val="both"/>
      </w:pPr>
      <w:r w:rsidRPr="00C62C26">
        <w:t xml:space="preserve">          - сприяє діяльності дошкільних та позашкільних навчально-виховних закладів, дитячих, молодіжних та науково-просвітницьких організацій;</w:t>
      </w:r>
    </w:p>
    <w:p w:rsidR="00336404" w:rsidRPr="00C62C26" w:rsidRDefault="00336404" w:rsidP="00EE2A32">
      <w:pPr>
        <w:pStyle w:val="NormalWeb"/>
        <w:spacing w:before="0" w:beforeAutospacing="0" w:after="0" w:afterAutospacing="0"/>
        <w:jc w:val="both"/>
      </w:pPr>
      <w:r w:rsidRPr="00C62C26">
        <w:tab/>
        <w:t>- здійснює контроль за розподілом коштів для розвитку дошкільної, загальної середньої та позашкільної освіти, що надодять відповідно до Програми розвитку освіти Львівщини за рахунок субвенції з обласного бюджету;</w:t>
      </w:r>
    </w:p>
    <w:p w:rsidR="00336404" w:rsidRPr="00C161EF" w:rsidRDefault="00336404" w:rsidP="00EE2A32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C62C26">
        <w:tab/>
        <w:t>- розглядає та вносить на затвердження сесії міської ради Програми розвитку освіти, культури, фізичної культури і спорту; Програм і заходів органів у справах молоді, культурно-освітніх заходів; Програми проведення навчально-тренувальних зборів та змагань.</w:t>
      </w:r>
    </w:p>
    <w:p w:rsidR="00336404" w:rsidRPr="001726EC" w:rsidRDefault="00336404" w:rsidP="00EE2A32">
      <w:pPr>
        <w:pStyle w:val="NormalWeb"/>
        <w:spacing w:before="0" w:beforeAutospacing="0" w:after="0" w:afterAutospacing="0"/>
        <w:jc w:val="both"/>
      </w:pPr>
      <w:r w:rsidRPr="0065637A">
        <w:rPr>
          <w:lang w:val="ru-RU"/>
        </w:rPr>
        <w:t xml:space="preserve">           </w:t>
      </w:r>
      <w:r w:rsidRPr="001726EC">
        <w:t>- аналізує стан сфери охорони здоров</w:t>
      </w:r>
      <w:r w:rsidRPr="00C161EF">
        <w:rPr>
          <w:lang w:val="ru-RU"/>
        </w:rPr>
        <w:t>’</w:t>
      </w:r>
      <w:r w:rsidRPr="001726EC">
        <w:t>я та соціального захисту населення;</w:t>
      </w:r>
    </w:p>
    <w:p w:rsidR="00336404" w:rsidRPr="001726EC" w:rsidRDefault="00336404" w:rsidP="00EE2A32">
      <w:pPr>
        <w:ind w:right="141" w:firstLine="567"/>
        <w:jc w:val="both"/>
      </w:pPr>
      <w:r w:rsidRPr="0065637A">
        <w:t xml:space="preserve">  </w:t>
      </w:r>
      <w:r w:rsidRPr="001726EC">
        <w:t>- бере участь у розробленні заходів щодо створення належних умов праці жінок та лікувально-профілактичної допомоги їм;</w:t>
      </w:r>
    </w:p>
    <w:p w:rsidR="00336404" w:rsidRPr="001726EC" w:rsidRDefault="00336404" w:rsidP="00EE2A32">
      <w:pPr>
        <w:ind w:right="141" w:firstLine="567"/>
        <w:jc w:val="both"/>
      </w:pPr>
      <w:r w:rsidRPr="0065637A">
        <w:t xml:space="preserve">  </w:t>
      </w:r>
      <w:r w:rsidRPr="001726EC">
        <w:t>- здійснює контроль за станом  соціального захисту неповносправних, обслуговування самотніх непрацездатних громадян похилого віку;</w:t>
      </w:r>
    </w:p>
    <w:p w:rsidR="00336404" w:rsidRPr="001726EC" w:rsidRDefault="00336404" w:rsidP="00EE2A32">
      <w:pPr>
        <w:tabs>
          <w:tab w:val="left" w:pos="8718"/>
          <w:tab w:val="left" w:pos="9852"/>
        </w:tabs>
        <w:ind w:firstLine="567"/>
        <w:jc w:val="both"/>
      </w:pPr>
      <w:r w:rsidRPr="0065637A">
        <w:t xml:space="preserve">  </w:t>
      </w:r>
      <w:r w:rsidRPr="001726EC">
        <w:t>- контролює своєчасність проведення профілактичних оглядів населення, дотримання протиепідемічних заходів, роботу лікувальних закладів по обслуговуванню хворих;</w:t>
      </w:r>
    </w:p>
    <w:p w:rsidR="00336404" w:rsidRPr="001726EC" w:rsidRDefault="00336404" w:rsidP="00EE2A32">
      <w:pPr>
        <w:tabs>
          <w:tab w:val="left" w:pos="8718"/>
          <w:tab w:val="left" w:pos="9852"/>
        </w:tabs>
        <w:ind w:firstLine="567"/>
        <w:jc w:val="both"/>
      </w:pPr>
      <w:r w:rsidRPr="0065637A">
        <w:t xml:space="preserve">  </w:t>
      </w:r>
      <w:r w:rsidRPr="001726EC">
        <w:t>- контролює санітарний стан території ради;</w:t>
      </w:r>
    </w:p>
    <w:p w:rsidR="00336404" w:rsidRPr="001726EC" w:rsidRDefault="00336404" w:rsidP="00EE2A32">
      <w:pPr>
        <w:tabs>
          <w:tab w:val="left" w:pos="8718"/>
          <w:tab w:val="left" w:pos="9852"/>
        </w:tabs>
        <w:ind w:firstLine="567"/>
        <w:jc w:val="both"/>
      </w:pPr>
      <w:r w:rsidRPr="0065637A">
        <w:t xml:space="preserve">  </w:t>
      </w:r>
      <w:r w:rsidRPr="001726EC">
        <w:t>- готує питання про стан та розвиток системи охорони здоров</w:t>
      </w:r>
      <w:r w:rsidRPr="0065637A">
        <w:t>’</w:t>
      </w:r>
      <w:r w:rsidRPr="001726EC">
        <w:t>я на території ради, які виносяться на розгляд сесій ради;</w:t>
      </w:r>
    </w:p>
    <w:p w:rsidR="00336404" w:rsidRPr="001726EC" w:rsidRDefault="00336404" w:rsidP="00EE2A32">
      <w:pPr>
        <w:tabs>
          <w:tab w:val="left" w:pos="8718"/>
          <w:tab w:val="left" w:pos="9852"/>
        </w:tabs>
        <w:ind w:firstLine="567"/>
        <w:jc w:val="both"/>
        <w:rPr>
          <w:i/>
        </w:rPr>
      </w:pPr>
      <w:r w:rsidRPr="0065637A">
        <w:t xml:space="preserve">  </w:t>
      </w:r>
      <w:r w:rsidRPr="001726EC">
        <w:t xml:space="preserve">- </w:t>
      </w:r>
      <w:r w:rsidRPr="001726EC">
        <w:rPr>
          <w:lang w:val="uk-UA"/>
        </w:rPr>
        <w:t>контролює</w:t>
      </w:r>
      <w:r w:rsidRPr="001726EC">
        <w:t xml:space="preserve"> робот</w:t>
      </w:r>
      <w:r w:rsidRPr="001726EC">
        <w:rPr>
          <w:lang w:val="uk-UA"/>
        </w:rPr>
        <w:t>у</w:t>
      </w:r>
      <w:r w:rsidRPr="001726EC">
        <w:t xml:space="preserve"> медичних закладів, аптек, медпунктів;</w:t>
      </w:r>
    </w:p>
    <w:p w:rsidR="00336404" w:rsidRDefault="00336404" w:rsidP="00EE2A32">
      <w:pPr>
        <w:ind w:right="141" w:firstLine="567"/>
        <w:jc w:val="both"/>
        <w:rPr>
          <w:lang w:val="uk-UA"/>
        </w:rPr>
      </w:pPr>
      <w:r w:rsidRPr="0065637A">
        <w:t xml:space="preserve">  </w:t>
      </w:r>
      <w:r w:rsidRPr="001726EC">
        <w:t>- попередньо розглядає і вносить свої зауваження і пропозиції до планів соціально-економ</w:t>
      </w:r>
      <w:r>
        <w:t>ічного розвитку та бюджету ради</w:t>
      </w:r>
      <w:r>
        <w:rPr>
          <w:lang w:val="uk-UA"/>
        </w:rPr>
        <w:t>.</w:t>
      </w:r>
    </w:p>
    <w:p w:rsidR="00336404" w:rsidRDefault="00336404" w:rsidP="00EE2A32">
      <w:pPr>
        <w:ind w:right="141" w:firstLine="567"/>
        <w:jc w:val="both"/>
        <w:rPr>
          <w:lang w:val="uk-UA"/>
        </w:rPr>
      </w:pPr>
    </w:p>
    <w:p w:rsidR="00336404" w:rsidRPr="001726EC" w:rsidRDefault="00336404" w:rsidP="00EE2A32">
      <w:pPr>
        <w:ind w:right="141" w:firstLine="567"/>
        <w:jc w:val="both"/>
        <w:rPr>
          <w:lang w:val="uk-UA"/>
        </w:rPr>
      </w:pPr>
      <w:r w:rsidRPr="001726EC">
        <w:rPr>
          <w:color w:val="444444"/>
          <w:lang w:val="uk-UA"/>
        </w:rPr>
        <w:tab/>
      </w:r>
    </w:p>
    <w:p w:rsidR="00336404" w:rsidRPr="001726EC" w:rsidRDefault="00336404" w:rsidP="00EE2A32">
      <w:pPr>
        <w:ind w:firstLine="567"/>
        <w:jc w:val="both"/>
        <w:rPr>
          <w:lang w:val="uk-UA"/>
        </w:rPr>
      </w:pPr>
    </w:p>
    <w:p w:rsidR="00336404" w:rsidRPr="00C76C01" w:rsidRDefault="00336404" w:rsidP="00EE2A32">
      <w:pPr>
        <w:rPr>
          <w:sz w:val="28"/>
          <w:szCs w:val="28"/>
          <w:lang w:val="uk-UA"/>
        </w:rPr>
      </w:pPr>
      <w:r w:rsidRPr="001726EC">
        <w:rPr>
          <w:b/>
          <w:lang w:val="uk-UA"/>
        </w:rPr>
        <w:t>Міський голова</w:t>
      </w:r>
      <w:r w:rsidRPr="001726EC">
        <w:rPr>
          <w:b/>
          <w:lang w:val="uk-UA"/>
        </w:rPr>
        <w:tab/>
      </w:r>
      <w:r>
        <w:rPr>
          <w:b/>
          <w:lang w:val="uk-UA"/>
        </w:rPr>
        <w:t xml:space="preserve">                     </w:t>
      </w:r>
      <w:r w:rsidRPr="001726EC">
        <w:rPr>
          <w:b/>
          <w:lang w:val="uk-UA"/>
        </w:rPr>
        <w:tab/>
      </w:r>
      <w:r w:rsidRPr="001726EC">
        <w:rPr>
          <w:b/>
          <w:lang w:val="uk-UA"/>
        </w:rPr>
        <w:tab/>
      </w:r>
      <w:r w:rsidRPr="001726EC">
        <w:rPr>
          <w:b/>
          <w:lang w:val="uk-UA"/>
        </w:rPr>
        <w:tab/>
      </w:r>
      <w:r w:rsidRPr="001726EC">
        <w:rPr>
          <w:b/>
          <w:lang w:val="uk-UA"/>
        </w:rPr>
        <w:tab/>
      </w:r>
      <w:r w:rsidRPr="00C161EF">
        <w:rPr>
          <w:b/>
        </w:rPr>
        <w:t xml:space="preserve">                                 </w:t>
      </w:r>
      <w:r>
        <w:rPr>
          <w:b/>
          <w:lang w:val="uk-UA"/>
        </w:rPr>
        <w:t xml:space="preserve"> </w:t>
      </w:r>
      <w:r w:rsidRPr="00C161EF">
        <w:rPr>
          <w:b/>
        </w:rPr>
        <w:t xml:space="preserve"> </w:t>
      </w:r>
      <w:r>
        <w:rPr>
          <w:b/>
          <w:lang w:val="uk-UA"/>
        </w:rPr>
        <w:t>А.Р. Мелешко</w:t>
      </w:r>
    </w:p>
    <w:p w:rsidR="00336404" w:rsidRDefault="00336404" w:rsidP="00EE2A32">
      <w:pPr>
        <w:jc w:val="center"/>
        <w:rPr>
          <w:noProof/>
          <w:sz w:val="28"/>
          <w:szCs w:val="28"/>
          <w:lang w:val="uk-UA" w:eastAsia="uk-UA"/>
        </w:rPr>
      </w:pPr>
    </w:p>
    <w:p w:rsidR="00336404" w:rsidRPr="00C76C01" w:rsidRDefault="00336404" w:rsidP="00F34D78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336404" w:rsidRPr="00C76C01" w:rsidSect="00D4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7C5"/>
    <w:multiLevelType w:val="singleLevel"/>
    <w:tmpl w:val="29006B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>
    <w:nsid w:val="5197508F"/>
    <w:multiLevelType w:val="hybridMultilevel"/>
    <w:tmpl w:val="8B98D862"/>
    <w:lvl w:ilvl="0" w:tplc="C966D29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62D4C36"/>
    <w:multiLevelType w:val="hybridMultilevel"/>
    <w:tmpl w:val="8B98D862"/>
    <w:lvl w:ilvl="0" w:tplc="C966D29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1EE35B5"/>
    <w:multiLevelType w:val="hybridMultilevel"/>
    <w:tmpl w:val="5C6647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67A"/>
    <w:rsid w:val="000572E2"/>
    <w:rsid w:val="00085BB6"/>
    <w:rsid w:val="000A0006"/>
    <w:rsid w:val="000B1F7F"/>
    <w:rsid w:val="000E4864"/>
    <w:rsid w:val="00166A27"/>
    <w:rsid w:val="001726EC"/>
    <w:rsid w:val="001A0412"/>
    <w:rsid w:val="001B7C24"/>
    <w:rsid w:val="001F11BE"/>
    <w:rsid w:val="002F7DC4"/>
    <w:rsid w:val="00336404"/>
    <w:rsid w:val="00470C39"/>
    <w:rsid w:val="0048667A"/>
    <w:rsid w:val="0051052B"/>
    <w:rsid w:val="0061329E"/>
    <w:rsid w:val="0065637A"/>
    <w:rsid w:val="0069699F"/>
    <w:rsid w:val="00711489"/>
    <w:rsid w:val="007357BB"/>
    <w:rsid w:val="007A2094"/>
    <w:rsid w:val="007A77A2"/>
    <w:rsid w:val="007E7B0C"/>
    <w:rsid w:val="00834820"/>
    <w:rsid w:val="008565A9"/>
    <w:rsid w:val="00861B65"/>
    <w:rsid w:val="00870F2B"/>
    <w:rsid w:val="008A5FB3"/>
    <w:rsid w:val="00912CC7"/>
    <w:rsid w:val="00942CBB"/>
    <w:rsid w:val="00977DAA"/>
    <w:rsid w:val="009A3D02"/>
    <w:rsid w:val="00A04336"/>
    <w:rsid w:val="00A52B02"/>
    <w:rsid w:val="00A879E1"/>
    <w:rsid w:val="00AC4BFB"/>
    <w:rsid w:val="00B038A4"/>
    <w:rsid w:val="00B45F81"/>
    <w:rsid w:val="00B62622"/>
    <w:rsid w:val="00BD18B3"/>
    <w:rsid w:val="00C161EF"/>
    <w:rsid w:val="00C37F7C"/>
    <w:rsid w:val="00C62C26"/>
    <w:rsid w:val="00C76C01"/>
    <w:rsid w:val="00CB1063"/>
    <w:rsid w:val="00CB4E2D"/>
    <w:rsid w:val="00D23D6E"/>
    <w:rsid w:val="00D30902"/>
    <w:rsid w:val="00D42142"/>
    <w:rsid w:val="00D45708"/>
    <w:rsid w:val="00E20B6B"/>
    <w:rsid w:val="00E70A11"/>
    <w:rsid w:val="00EB7C23"/>
    <w:rsid w:val="00ED3941"/>
    <w:rsid w:val="00ED4ED8"/>
    <w:rsid w:val="00ED6B8F"/>
    <w:rsid w:val="00EE2A32"/>
    <w:rsid w:val="00F34D78"/>
    <w:rsid w:val="00FC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0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708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D45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708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735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11729</Words>
  <Characters>6686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рішення №  13   від 11</dc:title>
  <dc:subject/>
  <dc:creator>RePack by Diakov</dc:creator>
  <cp:keywords/>
  <dc:description/>
  <cp:lastModifiedBy>Фокс</cp:lastModifiedBy>
  <cp:revision>2</cp:revision>
  <cp:lastPrinted>2015-12-10T15:35:00Z</cp:lastPrinted>
  <dcterms:created xsi:type="dcterms:W3CDTF">2015-12-14T22:05:00Z</dcterms:created>
  <dcterms:modified xsi:type="dcterms:W3CDTF">2015-12-14T22:05:00Z</dcterms:modified>
</cp:coreProperties>
</file>