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</w:pPr>
      <w:r>
        <w:tab/>
      </w:r>
      <w:r>
        <w:tab/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3000" cy="60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</w:pPr>
      <w:r>
        <w:t>ЛЬВІВСЬКА  ОБЛАСТЬ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>
        <w:rPr>
          <w:b/>
        </w:rPr>
        <w:t>НОВОРОЗДІЛЬСЬКА  МІСЬКА  РАДА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  <w:r>
        <w:rPr>
          <w:b/>
        </w:rPr>
        <w:t>ВИКОНАВЧИЙ  КОМІТЕТ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ПРОТОКОЛ № 6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засідання виконавчого комітету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</w:rPr>
      </w:pPr>
      <w:r>
        <w:rPr>
          <w:b/>
          <w:color w:val="FF0000"/>
        </w:rPr>
        <w:t xml:space="preserve">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</w:t>
      </w:r>
      <w:r>
        <w:rPr>
          <w:b/>
          <w:color w:val="000000" w:themeColor="text1"/>
        </w:rPr>
        <w:t>від  24 березня  2021 року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</w:rPr>
      </w:pPr>
      <w:r>
        <w:rPr>
          <w:b/>
          <w:caps/>
          <w:color w:val="FF0000"/>
          <w:spacing w:val="30"/>
        </w:rPr>
        <w:tab/>
      </w:r>
      <w:r>
        <w:rPr>
          <w:b/>
          <w:caps/>
          <w:color w:val="FF0000"/>
          <w:spacing w:val="30"/>
        </w:rPr>
        <w:tab/>
      </w:r>
      <w:r>
        <w:rPr>
          <w:b/>
          <w:caps/>
          <w:color w:val="FF0000"/>
          <w:spacing w:val="30"/>
        </w:rPr>
        <w:tab/>
      </w:r>
      <w:r>
        <w:rPr>
          <w:b/>
          <w:caps/>
          <w:color w:val="FF0000"/>
          <w:spacing w:val="30"/>
        </w:rPr>
        <w:tab/>
      </w:r>
      <w:r>
        <w:rPr>
          <w:b/>
          <w:caps/>
          <w:color w:val="FF0000"/>
          <w:spacing w:val="30"/>
        </w:rPr>
        <w:tab/>
      </w:r>
      <w:r>
        <w:rPr>
          <w:b/>
          <w:caps/>
          <w:spacing w:val="30"/>
        </w:rPr>
        <w:t xml:space="preserve">          </w:t>
      </w:r>
      <w:r>
        <w:rPr>
          <w:b/>
          <w:caps/>
          <w:spacing w:val="30"/>
        </w:rPr>
        <w:tab/>
        <w:t xml:space="preserve">       Р</w:t>
      </w:r>
      <w:r>
        <w:rPr>
          <w:b/>
          <w:spacing w:val="30"/>
        </w:rPr>
        <w:t>ішення від № 105 до 105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</w:rPr>
      </w:pPr>
      <w:r>
        <w:rPr>
          <w:b/>
          <w:color w:val="FF0000"/>
          <w:spacing w:val="30"/>
        </w:rPr>
        <w:tab/>
      </w:r>
      <w:r>
        <w:rPr>
          <w:b/>
          <w:color w:val="FF0000"/>
          <w:spacing w:val="30"/>
        </w:rPr>
        <w:tab/>
      </w:r>
      <w:r>
        <w:rPr>
          <w:b/>
          <w:color w:val="FF0000"/>
          <w:spacing w:val="30"/>
        </w:rPr>
        <w:tab/>
      </w:r>
      <w:r>
        <w:rPr>
          <w:b/>
          <w:color w:val="FF0000"/>
          <w:spacing w:val="30"/>
        </w:rPr>
        <w:tab/>
        <w:t xml:space="preserve">       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м.  Новий Розділ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>2021 рік</w:t>
      </w: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</w:rPr>
      </w:pPr>
    </w:p>
    <w:p w:rsidR="000400FB" w:rsidRDefault="000400FB" w:rsidP="000400FB"/>
    <w:p w:rsidR="000400FB" w:rsidRDefault="000400FB" w:rsidP="000400FB">
      <w:pPr>
        <w:ind w:firstLine="567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143000" cy="603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FB" w:rsidRDefault="000400FB" w:rsidP="000400FB">
      <w:pPr>
        <w:ind w:firstLine="567"/>
        <w:jc w:val="center"/>
      </w:pPr>
      <w:r>
        <w:t>НОВОРОЗДІЛЬСЬКА  МІСЬКА  РАДА</w:t>
      </w:r>
    </w:p>
    <w:p w:rsidR="000400FB" w:rsidRDefault="000400FB" w:rsidP="000400FB">
      <w:pPr>
        <w:ind w:firstLine="567"/>
        <w:jc w:val="center"/>
      </w:pPr>
      <w:r>
        <w:t>ЛЬВІВСЬКОЇ  ОБЛАСТІ</w:t>
      </w:r>
    </w:p>
    <w:p w:rsidR="000400FB" w:rsidRDefault="000400FB" w:rsidP="000400FB">
      <w:pPr>
        <w:ind w:firstLine="567"/>
        <w:jc w:val="center"/>
      </w:pPr>
      <w:r>
        <w:t>ВИКОНАВЧИЙ  КОМІТЕТ</w:t>
      </w:r>
    </w:p>
    <w:p w:rsidR="000400FB" w:rsidRDefault="000400FB" w:rsidP="000400FB">
      <w:pPr>
        <w:ind w:firstLine="567"/>
        <w:jc w:val="center"/>
        <w:rPr>
          <w:b/>
        </w:rPr>
      </w:pPr>
      <w:r>
        <w:rPr>
          <w:b/>
        </w:rPr>
        <w:t>ПРОТОКОЛ № 6</w:t>
      </w:r>
    </w:p>
    <w:p w:rsidR="000400FB" w:rsidRDefault="000400FB" w:rsidP="000400FB">
      <w:pPr>
        <w:ind w:firstLine="567"/>
        <w:jc w:val="center"/>
      </w:pPr>
      <w:r>
        <w:t>засідання виконавчого комітету</w:t>
      </w:r>
    </w:p>
    <w:p w:rsidR="000400FB" w:rsidRDefault="000400FB" w:rsidP="000400FB">
      <w:pPr>
        <w:ind w:left="142" w:hanging="142"/>
      </w:pPr>
    </w:p>
    <w:p w:rsidR="000400FB" w:rsidRDefault="000400FB" w:rsidP="000400FB">
      <w:pPr>
        <w:ind w:left="142" w:hanging="142"/>
      </w:pPr>
    </w:p>
    <w:p w:rsidR="000400FB" w:rsidRDefault="000400FB" w:rsidP="000400FB">
      <w:pPr>
        <w:ind w:left="142" w:hanging="142"/>
      </w:pPr>
      <w:r>
        <w:t xml:space="preserve">м. Новий Розділ </w:t>
      </w:r>
      <w:r>
        <w:tab/>
      </w:r>
    </w:p>
    <w:p w:rsidR="000400FB" w:rsidRDefault="000400FB" w:rsidP="000400FB">
      <w:pPr>
        <w:ind w:left="142" w:hanging="142"/>
      </w:pPr>
      <w:r>
        <w:t>вул. Грушевського, 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  <w:t>24.03.20 р.</w:t>
      </w:r>
    </w:p>
    <w:p w:rsidR="000400FB" w:rsidRDefault="000400FB" w:rsidP="000400FB">
      <w:pPr>
        <w:ind w:left="142" w:hanging="142"/>
      </w:pPr>
    </w:p>
    <w:p w:rsidR="000400FB" w:rsidRDefault="000400FB" w:rsidP="000400FB">
      <w:pPr>
        <w:ind w:left="142" w:hanging="142"/>
      </w:pPr>
      <w:r>
        <w:t>Засідання розпочалось о 16.30 год.</w:t>
      </w:r>
    </w:p>
    <w:p w:rsidR="000400FB" w:rsidRDefault="000400FB" w:rsidP="000400FB">
      <w:pPr>
        <w:ind w:left="142" w:hanging="142"/>
      </w:pPr>
      <w:r>
        <w:t>Засідання закінчилось о 16.50 год.</w:t>
      </w:r>
    </w:p>
    <w:p w:rsidR="000400FB" w:rsidRDefault="000400FB" w:rsidP="000400FB">
      <w:pPr>
        <w:ind w:left="142" w:hanging="142"/>
      </w:pPr>
    </w:p>
    <w:p w:rsidR="000400FB" w:rsidRDefault="000400FB" w:rsidP="000400FB">
      <w:pPr>
        <w:ind w:left="142" w:hanging="142"/>
      </w:pPr>
      <w:r>
        <w:t xml:space="preserve">Секретар: Головко Н. В. </w:t>
      </w:r>
    </w:p>
    <w:p w:rsidR="000400FB" w:rsidRDefault="000400FB" w:rsidP="000400FB">
      <w:r>
        <w:t>Присутні члени виконкому:</w:t>
      </w:r>
    </w:p>
    <w:p w:rsidR="000400FB" w:rsidRDefault="000400FB" w:rsidP="000400FB"/>
    <w:tbl>
      <w:tblPr>
        <w:tblStyle w:val="a3"/>
        <w:tblW w:w="9356" w:type="dxa"/>
        <w:tblInd w:w="250" w:type="dxa"/>
        <w:tblLook w:val="04A0"/>
      </w:tblPr>
      <w:tblGrid>
        <w:gridCol w:w="425"/>
        <w:gridCol w:w="4253"/>
        <w:gridCol w:w="456"/>
        <w:gridCol w:w="4222"/>
      </w:tblGrid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ind w:hanging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Говдун</w:t>
            </w:r>
            <w:proofErr w:type="spellEnd"/>
            <w:r>
              <w:rPr>
                <w:sz w:val="24"/>
                <w:szCs w:val="24"/>
              </w:rPr>
              <w:t xml:space="preserve"> Лідія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Царик Оксана Петрівна</w:t>
            </w: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Яценко Ярина Володимирівна</w:t>
            </w: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Затварніцка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Корецький</w:t>
            </w:r>
            <w:proofErr w:type="spellEnd"/>
            <w:r>
              <w:rPr>
                <w:sz w:val="24"/>
                <w:szCs w:val="24"/>
              </w:rPr>
              <w:t xml:space="preserve"> Роман Володимирович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sz w:val="24"/>
                <w:szCs w:val="24"/>
              </w:rPr>
              <w:t>Мельніков</w:t>
            </w:r>
            <w:proofErr w:type="spellEnd"/>
            <w:r>
              <w:rPr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Овсяник Тарас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sz w:val="24"/>
                <w:szCs w:val="24"/>
              </w:rPr>
              <w:t>Ольшанецький</w:t>
            </w:r>
            <w:proofErr w:type="spellEnd"/>
            <w:r>
              <w:rPr>
                <w:sz w:val="24"/>
                <w:szCs w:val="24"/>
              </w:rPr>
              <w:t xml:space="preserve"> Роман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>
            <w:pPr>
              <w:jc w:val="both"/>
              <w:rPr>
                <w:sz w:val="24"/>
                <w:szCs w:val="24"/>
              </w:rPr>
            </w:pPr>
          </w:p>
        </w:tc>
      </w:tr>
      <w:tr w:rsidR="000400FB" w:rsidTr="000400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sz w:val="24"/>
                <w:szCs w:val="24"/>
              </w:rPr>
              <w:t>Сапига</w:t>
            </w:r>
            <w:proofErr w:type="spellEnd"/>
            <w:r>
              <w:rPr>
                <w:sz w:val="24"/>
                <w:szCs w:val="24"/>
              </w:rPr>
              <w:t xml:space="preserve"> Дмитро Пилипович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>
            <w:pPr>
              <w:rPr>
                <w:sz w:val="24"/>
                <w:szCs w:val="24"/>
              </w:rPr>
            </w:pPr>
          </w:p>
        </w:tc>
      </w:tr>
    </w:tbl>
    <w:p w:rsidR="000400FB" w:rsidRDefault="000400FB" w:rsidP="000400FB"/>
    <w:p w:rsidR="000400FB" w:rsidRDefault="000400FB" w:rsidP="000400FB">
      <w: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0400FB" w:rsidTr="000400FB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 xml:space="preserve">1. </w:t>
            </w:r>
            <w:proofErr w:type="spellStart"/>
            <w:r>
              <w:t>Дейнега</w:t>
            </w:r>
            <w:proofErr w:type="spellEnd"/>
            <w:r>
              <w:t xml:space="preserve"> Володимир Анатолійович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 xml:space="preserve"> 2. </w:t>
            </w:r>
            <w:proofErr w:type="spellStart"/>
            <w:r>
              <w:t>Моцяк</w:t>
            </w:r>
            <w:proofErr w:type="spellEnd"/>
            <w:r>
              <w:t xml:space="preserve"> Микола Ярославович</w:t>
            </w:r>
          </w:p>
        </w:tc>
      </w:tr>
      <w:tr w:rsidR="000400FB" w:rsidTr="000400FB">
        <w:trPr>
          <w:trHeight w:val="269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>3. Хробак Уляна Володимирівна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 xml:space="preserve">4. </w:t>
            </w:r>
            <w:proofErr w:type="spellStart"/>
            <w:r>
              <w:t>Шелудько</w:t>
            </w:r>
            <w:proofErr w:type="spellEnd"/>
            <w:r>
              <w:t xml:space="preserve"> Ольга Ярославівна</w:t>
            </w:r>
          </w:p>
        </w:tc>
      </w:tr>
      <w:tr w:rsidR="000400FB" w:rsidTr="000400FB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 xml:space="preserve">5. </w:t>
            </w:r>
            <w:proofErr w:type="spellStart"/>
            <w:r>
              <w:t>Макарчук</w:t>
            </w:r>
            <w:proofErr w:type="spellEnd"/>
            <w:r>
              <w:t xml:space="preserve"> Андрій Ярославович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</w:tbl>
    <w:p w:rsidR="000400FB" w:rsidRDefault="000400FB" w:rsidP="000400FB"/>
    <w:p w:rsidR="000400FB" w:rsidRDefault="000400FB" w:rsidP="000400FB">
      <w:r>
        <w:t xml:space="preserve">Присутні депутати та мешканці міста:   </w:t>
      </w:r>
    </w:p>
    <w:p w:rsidR="000400FB" w:rsidRDefault="000400FB" w:rsidP="000400FB">
      <w:r>
        <w:t xml:space="preserve"> – депутат міської ради</w:t>
      </w:r>
    </w:p>
    <w:p w:rsidR="000400FB" w:rsidRDefault="000400FB" w:rsidP="000400FB"/>
    <w:p w:rsidR="000400FB" w:rsidRDefault="000400FB" w:rsidP="000400FB">
      <w:r>
        <w:t>Запрошені для доповіді:</w:t>
      </w: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0400FB" w:rsidTr="000400FB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spellStart"/>
            <w:r>
              <w:t>Ричагівський</w:t>
            </w:r>
            <w:proofErr w:type="spellEnd"/>
            <w:r>
              <w:t xml:space="preserve"> І.І. – </w:t>
            </w:r>
            <w:proofErr w:type="spellStart"/>
            <w:r>
              <w:t>нач</w:t>
            </w:r>
            <w:proofErr w:type="spellEnd"/>
            <w:r>
              <w:t>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</w:tbl>
    <w:p w:rsidR="000400FB" w:rsidRDefault="000400FB" w:rsidP="000400FB"/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ind w:left="4248" w:firstLine="708"/>
        <w:rPr>
          <w:b/>
        </w:rPr>
      </w:pPr>
      <w:r>
        <w:rPr>
          <w:b/>
        </w:rPr>
        <w:lastRenderedPageBreak/>
        <w:t xml:space="preserve">                            ЗАТВЕРДЖУЮ</w:t>
      </w:r>
    </w:p>
    <w:p w:rsidR="000400FB" w:rsidRDefault="000400FB" w:rsidP="000400FB">
      <w:pPr>
        <w:widowControl w:val="0"/>
        <w:autoSpaceDE w:val="0"/>
        <w:autoSpaceDN w:val="0"/>
        <w:adjustRightInd w:val="0"/>
        <w:ind w:left="6660"/>
        <w:rPr>
          <w:b/>
        </w:rPr>
      </w:pPr>
      <w:r>
        <w:rPr>
          <w:b/>
        </w:rPr>
        <w:t>Міський голова</w:t>
      </w:r>
    </w:p>
    <w:p w:rsidR="000400FB" w:rsidRDefault="000400FB" w:rsidP="000400FB">
      <w:pPr>
        <w:widowControl w:val="0"/>
        <w:autoSpaceDE w:val="0"/>
        <w:autoSpaceDN w:val="0"/>
        <w:adjustRightInd w:val="0"/>
        <w:ind w:left="6660"/>
        <w:rPr>
          <w:b/>
        </w:rPr>
      </w:pPr>
      <w:r>
        <w:rPr>
          <w:b/>
        </w:rPr>
        <w:t>(підпис)  Я.В.Яценко</w:t>
      </w:r>
    </w:p>
    <w:p w:rsidR="000400FB" w:rsidRDefault="000400FB" w:rsidP="000400FB">
      <w:pPr>
        <w:widowControl w:val="0"/>
        <w:autoSpaceDE w:val="0"/>
        <w:autoSpaceDN w:val="0"/>
        <w:adjustRightInd w:val="0"/>
        <w:ind w:left="6660"/>
        <w:rPr>
          <w:b/>
        </w:rPr>
      </w:pPr>
      <w:r>
        <w:rPr>
          <w:b/>
        </w:rPr>
        <w:t>23.03.20р.</w:t>
      </w:r>
    </w:p>
    <w:p w:rsidR="000400FB" w:rsidRDefault="000400FB" w:rsidP="000400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00FB" w:rsidRDefault="000400FB" w:rsidP="000400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ПРОЄКТ ПОРЯДКУ ДЕННОГО  ЗАСІДАННЯ  ВИКОНКОМУ</w:t>
      </w:r>
    </w:p>
    <w:p w:rsidR="000400FB" w:rsidRDefault="000400FB" w:rsidP="000400FB">
      <w:pPr>
        <w:widowControl w:val="0"/>
        <w:autoSpaceDE w:val="0"/>
        <w:autoSpaceDN w:val="0"/>
        <w:adjustRightInd w:val="0"/>
        <w:ind w:right="-81"/>
        <w:jc w:val="center"/>
        <w:rPr>
          <w:b/>
        </w:rPr>
      </w:pPr>
      <w:r>
        <w:rPr>
          <w:b/>
        </w:rPr>
        <w:t>№ 6 на 24  березня 2021 року 16.30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0400FB" w:rsidTr="000400FB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00FB" w:rsidRDefault="000400FB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  <w:caps/>
              </w:rPr>
            </w:pPr>
          </w:p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  <w:caps/>
              </w:rPr>
              <w:t>Доповіда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проведен-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ня</w:t>
            </w:r>
            <w:proofErr w:type="spellEnd"/>
          </w:p>
        </w:tc>
      </w:tr>
      <w:tr w:rsidR="000400FB" w:rsidTr="000400F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 w:rsidP="00B3104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>Про погодження внесення змін до показників міського бюджету на 2021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Ричагівський</w:t>
            </w:r>
            <w:proofErr w:type="spellEnd"/>
            <w:r>
              <w:t xml:space="preserve"> І.І. – </w:t>
            </w:r>
            <w:proofErr w:type="spellStart"/>
            <w:r>
              <w:t>нач</w:t>
            </w:r>
            <w:proofErr w:type="spellEnd"/>
            <w:r>
              <w:t>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>24.03.21</w:t>
            </w:r>
          </w:p>
        </w:tc>
      </w:tr>
      <w:tr w:rsidR="000400FB" w:rsidTr="000400FB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FB" w:rsidRDefault="000400FB" w:rsidP="00B31047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  <w:jc w:val="both"/>
            </w:pPr>
            <w: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>24.03.21</w:t>
            </w:r>
          </w:p>
        </w:tc>
      </w:tr>
    </w:tbl>
    <w:p w:rsidR="000400FB" w:rsidRDefault="000400FB" w:rsidP="000400FB"/>
    <w:p w:rsidR="000400FB" w:rsidRDefault="000400FB" w:rsidP="000400FB">
      <w:r>
        <w:t xml:space="preserve">Керуючий справами виконкому                       </w:t>
      </w:r>
      <w:r>
        <w:tab/>
        <w:t xml:space="preserve">           Анатолій </w:t>
      </w:r>
      <w:proofErr w:type="spellStart"/>
      <w:r>
        <w:t>Мельніков</w:t>
      </w:r>
      <w:proofErr w:type="spellEnd"/>
      <w:r>
        <w:t xml:space="preserve"> </w:t>
      </w:r>
    </w:p>
    <w:p w:rsidR="000400FB" w:rsidRDefault="000400FB" w:rsidP="000400FB"/>
    <w:p w:rsidR="000400FB" w:rsidRDefault="000400FB" w:rsidP="000400FB"/>
    <w:p w:rsidR="000400FB" w:rsidRDefault="000400FB" w:rsidP="000400FB">
      <w:r>
        <w:tab/>
      </w:r>
    </w:p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>
      <w:pPr>
        <w:jc w:val="both"/>
      </w:pPr>
      <w:r>
        <w:lastRenderedPageBreak/>
        <w:t>Головуюча на засіданні Яценко Я.В.</w:t>
      </w:r>
      <w:r>
        <w:rPr>
          <w:rFonts w:eastAsia="SimSun"/>
        </w:rPr>
        <w:t xml:space="preserve"> </w:t>
      </w:r>
      <w:r>
        <w:t xml:space="preserve">відкрила позачергове засідання  виконкому 24.03.21р, </w:t>
      </w:r>
      <w:r>
        <w:rPr>
          <w:shd w:val="clear" w:color="auto" w:fill="FFFFFF" w:themeFill="background1"/>
        </w:rPr>
        <w:t>16.30 год.,</w:t>
      </w:r>
      <w:r>
        <w:t xml:space="preserve"> оголосила порядок денний  і запропонувала затвердити порядок денний засідання виконкому.</w:t>
      </w:r>
    </w:p>
    <w:p w:rsidR="000400FB" w:rsidRDefault="000400FB" w:rsidP="000400FB">
      <w:pPr>
        <w:tabs>
          <w:tab w:val="left" w:pos="2464"/>
        </w:tabs>
        <w:ind w:right="76"/>
        <w:jc w:val="both"/>
      </w:pPr>
    </w:p>
    <w:p w:rsidR="000400FB" w:rsidRDefault="000400FB" w:rsidP="000400FB">
      <w:pPr>
        <w:tabs>
          <w:tab w:val="left" w:pos="2464"/>
        </w:tabs>
        <w:ind w:right="76"/>
        <w:jc w:val="both"/>
      </w:pPr>
      <w:r>
        <w:t xml:space="preserve">Голосували за затвердження порядку денного: </w:t>
      </w:r>
    </w:p>
    <w:p w:rsidR="000400FB" w:rsidRDefault="000400FB" w:rsidP="000400FB">
      <w:pPr>
        <w:tabs>
          <w:tab w:val="left" w:pos="2464"/>
        </w:tabs>
        <w:jc w:val="both"/>
      </w:pPr>
    </w:p>
    <w:p w:rsidR="000400FB" w:rsidRDefault="000400FB" w:rsidP="000400FB">
      <w:pPr>
        <w:tabs>
          <w:tab w:val="left" w:pos="2464"/>
        </w:tabs>
        <w:ind w:left="708" w:firstLine="708"/>
        <w:jc w:val="both"/>
      </w:pPr>
      <w:r>
        <w:t>за -  11</w:t>
      </w:r>
    </w:p>
    <w:p w:rsidR="000400FB" w:rsidRDefault="000400FB" w:rsidP="000400FB">
      <w:pPr>
        <w:tabs>
          <w:tab w:val="left" w:pos="2464"/>
        </w:tabs>
        <w:jc w:val="both"/>
      </w:pPr>
      <w:r>
        <w:t xml:space="preserve">                     проти – 0</w:t>
      </w:r>
    </w:p>
    <w:p w:rsidR="000400FB" w:rsidRDefault="000400FB" w:rsidP="000400FB">
      <w:pPr>
        <w:tabs>
          <w:tab w:val="left" w:pos="2464"/>
        </w:tabs>
        <w:jc w:val="both"/>
      </w:pPr>
      <w:r>
        <w:t xml:space="preserve">             утримались -  0</w:t>
      </w:r>
    </w:p>
    <w:p w:rsidR="000400FB" w:rsidRDefault="000400FB" w:rsidP="000400FB">
      <w:pPr>
        <w:tabs>
          <w:tab w:val="left" w:pos="2464"/>
        </w:tabs>
        <w:jc w:val="both"/>
      </w:pPr>
      <w:r>
        <w:t xml:space="preserve">             не голосували - 0</w:t>
      </w:r>
    </w:p>
    <w:p w:rsidR="000400FB" w:rsidRDefault="000400FB" w:rsidP="000400FB">
      <w:pPr>
        <w:tabs>
          <w:tab w:val="left" w:pos="2464"/>
        </w:tabs>
        <w:jc w:val="both"/>
      </w:pPr>
      <w:r>
        <w:t xml:space="preserve">Рішення прийнято. </w:t>
      </w:r>
    </w:p>
    <w:p w:rsidR="000400FB" w:rsidRDefault="000400FB" w:rsidP="000400FB">
      <w:pPr>
        <w:jc w:val="both"/>
      </w:pPr>
    </w:p>
    <w:p w:rsidR="000400FB" w:rsidRDefault="000400FB" w:rsidP="000400FB">
      <w:pPr>
        <w:rPr>
          <w:bCs/>
        </w:rPr>
      </w:pPr>
      <w:r>
        <w:t>Слухали:</w:t>
      </w:r>
      <w:r>
        <w:rPr>
          <w:bCs/>
        </w:rPr>
        <w:t xml:space="preserve"> </w:t>
      </w:r>
      <w:proofErr w:type="spellStart"/>
      <w:r>
        <w:t>Ричагівського</w:t>
      </w:r>
      <w:proofErr w:type="spellEnd"/>
      <w:r>
        <w:t xml:space="preserve"> І.І. – </w:t>
      </w:r>
      <w:proofErr w:type="spellStart"/>
      <w:r>
        <w:t>нач</w:t>
      </w:r>
      <w:proofErr w:type="spellEnd"/>
      <w:r>
        <w:t>. фінансового управління</w:t>
      </w:r>
    </w:p>
    <w:p w:rsidR="000400FB" w:rsidRDefault="000400FB" w:rsidP="000400FB">
      <w:pPr>
        <w:tabs>
          <w:tab w:val="left" w:pos="2464"/>
        </w:tabs>
      </w:pPr>
    </w:p>
    <w:p w:rsidR="000400FB" w:rsidRDefault="000400FB" w:rsidP="000400FB">
      <w:r>
        <w:t>Голосували: по  проекту № 1„ Про погодження внесення змін до показників міського бюджету на 2021 рік ”</w:t>
      </w:r>
    </w:p>
    <w:p w:rsidR="000400FB" w:rsidRDefault="000400FB" w:rsidP="000400FB"/>
    <w:p w:rsidR="000400FB" w:rsidRDefault="000400FB" w:rsidP="000400FB">
      <w:pPr>
        <w:tabs>
          <w:tab w:val="left" w:pos="2464"/>
        </w:tabs>
        <w:ind w:left="708" w:firstLine="708"/>
        <w:jc w:val="both"/>
      </w:pPr>
      <w:r>
        <w:t>за -  11</w:t>
      </w:r>
    </w:p>
    <w:p w:rsidR="000400FB" w:rsidRDefault="000400FB" w:rsidP="000400FB">
      <w:pPr>
        <w:tabs>
          <w:tab w:val="left" w:pos="2464"/>
        </w:tabs>
        <w:jc w:val="both"/>
      </w:pPr>
      <w:r>
        <w:t xml:space="preserve">                     проти - 0</w:t>
      </w:r>
    </w:p>
    <w:p w:rsidR="000400FB" w:rsidRDefault="000400FB" w:rsidP="000400FB">
      <w:pPr>
        <w:tabs>
          <w:tab w:val="left" w:pos="2464"/>
        </w:tabs>
        <w:jc w:val="both"/>
      </w:pPr>
      <w:r>
        <w:t xml:space="preserve">                 утримались -  0</w:t>
      </w:r>
    </w:p>
    <w:p w:rsidR="000400FB" w:rsidRDefault="000400FB" w:rsidP="000400FB">
      <w:pPr>
        <w:tabs>
          <w:tab w:val="left" w:pos="2464"/>
        </w:tabs>
        <w:jc w:val="both"/>
      </w:pPr>
      <w:r>
        <w:t xml:space="preserve">             не голосували -  0</w:t>
      </w:r>
    </w:p>
    <w:p w:rsidR="000400FB" w:rsidRDefault="000400FB" w:rsidP="000400FB">
      <w:pPr>
        <w:tabs>
          <w:tab w:val="left" w:pos="916"/>
          <w:tab w:val="left" w:pos="2464"/>
        </w:tabs>
        <w:jc w:val="both"/>
        <w:rPr>
          <w:bCs/>
        </w:rPr>
      </w:pPr>
      <w:r>
        <w:t>Рішення  прийнято.</w:t>
      </w:r>
      <w:r>
        <w:rPr>
          <w:bCs/>
        </w:rPr>
        <w:t xml:space="preserve"> </w:t>
      </w:r>
    </w:p>
    <w:p w:rsidR="000400FB" w:rsidRDefault="000400FB" w:rsidP="000400FB">
      <w:pPr>
        <w:tabs>
          <w:tab w:val="left" w:pos="2464"/>
        </w:tabs>
      </w:pPr>
    </w:p>
    <w:p w:rsidR="000400FB" w:rsidRDefault="000400FB" w:rsidP="000400F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16.50 год. головуюча Яценко Я.В. оголосила засідання виконавчого комітету закритим.</w:t>
      </w:r>
    </w:p>
    <w:p w:rsidR="000400FB" w:rsidRDefault="000400FB" w:rsidP="000400FB">
      <w:pPr>
        <w:tabs>
          <w:tab w:val="left" w:pos="2464"/>
        </w:tabs>
        <w:jc w:val="both"/>
      </w:pPr>
    </w:p>
    <w:p w:rsidR="000400FB" w:rsidRDefault="000400FB" w:rsidP="000400FB">
      <w:pPr>
        <w:tabs>
          <w:tab w:val="left" w:pos="2464"/>
        </w:tabs>
        <w:jc w:val="both"/>
      </w:pPr>
    </w:p>
    <w:p w:rsidR="000400FB" w:rsidRDefault="000400FB" w:rsidP="000400FB">
      <w:pPr>
        <w:tabs>
          <w:tab w:val="left" w:pos="2464"/>
        </w:tabs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  <w:t xml:space="preserve">А. В. </w:t>
      </w:r>
      <w:proofErr w:type="spellStart"/>
      <w:r>
        <w:t>Мельніков</w:t>
      </w:r>
      <w:proofErr w:type="spellEnd"/>
    </w:p>
    <w:p w:rsidR="000400FB" w:rsidRDefault="000400FB" w:rsidP="000400FB">
      <w:pPr>
        <w:tabs>
          <w:tab w:val="left" w:pos="2464"/>
        </w:tabs>
        <w:rPr>
          <w:b/>
          <w:u w:val="single"/>
        </w:rPr>
      </w:pPr>
    </w:p>
    <w:p w:rsidR="000400FB" w:rsidRDefault="000400FB" w:rsidP="000400FB">
      <w:pPr>
        <w:tabs>
          <w:tab w:val="left" w:pos="2464"/>
        </w:tabs>
        <w:rPr>
          <w:b/>
          <w:u w:val="single"/>
        </w:rPr>
      </w:pPr>
    </w:p>
    <w:p w:rsidR="000400FB" w:rsidRDefault="000400FB" w:rsidP="000400FB">
      <w:pPr>
        <w:tabs>
          <w:tab w:val="left" w:pos="2464"/>
        </w:tabs>
        <w:jc w:val="center"/>
        <w:rPr>
          <w:b/>
        </w:rPr>
      </w:pPr>
    </w:p>
    <w:p w:rsidR="000400FB" w:rsidRDefault="000400FB" w:rsidP="000400FB">
      <w:pPr>
        <w:tabs>
          <w:tab w:val="left" w:pos="2464"/>
        </w:tabs>
        <w:rPr>
          <w:b/>
        </w:rPr>
      </w:pPr>
    </w:p>
    <w:p w:rsidR="000400FB" w:rsidRDefault="000400FB" w:rsidP="000400FB">
      <w:pPr>
        <w:tabs>
          <w:tab w:val="left" w:pos="2464"/>
        </w:tabs>
        <w:rPr>
          <w:b/>
        </w:rPr>
      </w:pPr>
    </w:p>
    <w:p w:rsidR="000400FB" w:rsidRDefault="000400FB" w:rsidP="000400FB">
      <w:pPr>
        <w:tabs>
          <w:tab w:val="left" w:pos="2464"/>
        </w:tabs>
        <w:jc w:val="center"/>
        <w:rPr>
          <w:b/>
        </w:rPr>
      </w:pPr>
      <w:r>
        <w:rPr>
          <w:b/>
        </w:rPr>
        <w:t>ДОДАТОК</w:t>
      </w:r>
    </w:p>
    <w:p w:rsidR="000400FB" w:rsidRDefault="000400FB" w:rsidP="000400F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</w:rPr>
      </w:pPr>
      <w:r>
        <w:rPr>
          <w:b/>
        </w:rPr>
        <w:t>ДО ПРОТОКОЛУ ВИКОНАВЧОГО  КОМІТЕТУ</w:t>
      </w:r>
    </w:p>
    <w:p w:rsidR="000400FB" w:rsidRDefault="000400FB" w:rsidP="000400F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</w:rPr>
      </w:pPr>
      <w:r>
        <w:rPr>
          <w:b/>
        </w:rPr>
        <w:t>№ 6 від 24 березня 2021 року</w:t>
      </w:r>
    </w:p>
    <w:tbl>
      <w:tblPr>
        <w:tblW w:w="10776" w:type="dxa"/>
        <w:tblInd w:w="-638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5132"/>
        <w:gridCol w:w="2978"/>
        <w:gridCol w:w="708"/>
        <w:gridCol w:w="1028"/>
        <w:gridCol w:w="390"/>
      </w:tblGrid>
      <w:tr w:rsidR="000400FB" w:rsidTr="000400FB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tabs>
                <w:tab w:val="left" w:pos="2464"/>
              </w:tabs>
              <w:spacing w:line="276" w:lineRule="auto"/>
              <w:jc w:val="both"/>
            </w:pPr>
            <w:r>
              <w:br w:type="page"/>
              <w:t>№</w:t>
            </w:r>
          </w:p>
          <w:p w:rsidR="000400FB" w:rsidRDefault="000400FB">
            <w:pPr>
              <w:tabs>
                <w:tab w:val="left" w:pos="2464"/>
              </w:tabs>
              <w:spacing w:line="276" w:lineRule="auto"/>
              <w:jc w:val="both"/>
            </w:pPr>
            <w:r>
              <w:t>з/п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FB" w:rsidRDefault="000400FB">
            <w:pPr>
              <w:tabs>
                <w:tab w:val="left" w:pos="2464"/>
              </w:tabs>
              <w:spacing w:line="276" w:lineRule="auto"/>
              <w:jc w:val="both"/>
            </w:pPr>
          </w:p>
          <w:p w:rsidR="000400FB" w:rsidRDefault="000400FB">
            <w:pPr>
              <w:tabs>
                <w:tab w:val="left" w:pos="2464"/>
              </w:tabs>
              <w:spacing w:line="276" w:lineRule="auto"/>
              <w:jc w:val="center"/>
            </w:pPr>
            <w: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tabs>
                <w:tab w:val="left" w:pos="2464"/>
              </w:tabs>
              <w:spacing w:line="276" w:lineRule="auto"/>
              <w:jc w:val="center"/>
            </w:pPr>
            <w:r>
              <w:rPr>
                <w:caps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tabs>
                <w:tab w:val="left" w:pos="2464"/>
              </w:tabs>
              <w:spacing w:line="276" w:lineRule="auto"/>
              <w:jc w:val="center"/>
            </w:pPr>
            <w:r>
              <w:t>номер</w:t>
            </w:r>
          </w:p>
          <w:p w:rsidR="000400FB" w:rsidRDefault="000400FB">
            <w:pPr>
              <w:tabs>
                <w:tab w:val="left" w:pos="2464"/>
              </w:tabs>
              <w:spacing w:line="276" w:lineRule="auto"/>
              <w:jc w:val="center"/>
            </w:pPr>
            <w:proofErr w:type="spellStart"/>
            <w:r>
              <w:t>рішен-ня</w:t>
            </w:r>
            <w:proofErr w:type="spellEnd"/>
            <w:r>
              <w:t xml:space="preserve">, що </w:t>
            </w:r>
            <w:proofErr w:type="spellStart"/>
            <w:r>
              <w:t>дода-</w:t>
            </w:r>
            <w:proofErr w:type="spellEnd"/>
            <w:r>
              <w:t xml:space="preserve"> </w:t>
            </w:r>
            <w:proofErr w:type="spellStart"/>
            <w: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tabs>
                <w:tab w:val="left" w:pos="2464"/>
              </w:tabs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tabs>
                <w:tab w:val="left" w:pos="2464"/>
              </w:tabs>
              <w:spacing w:line="276" w:lineRule="auto"/>
              <w:jc w:val="center"/>
            </w:pPr>
            <w:r>
              <w:t>Сторінка</w:t>
            </w:r>
          </w:p>
        </w:tc>
      </w:tr>
      <w:tr w:rsidR="000400FB" w:rsidTr="000400F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FB" w:rsidRDefault="000400FB" w:rsidP="00B31047">
            <w:pPr>
              <w:numPr>
                <w:ilvl w:val="0"/>
                <w:numId w:val="2"/>
              </w:numPr>
              <w:tabs>
                <w:tab w:val="left" w:pos="2464"/>
              </w:tabs>
              <w:spacing w:line="276" w:lineRule="auto"/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spacing w:line="276" w:lineRule="auto"/>
            </w:pPr>
            <w:r>
              <w:t>Про погодження внесення змін до показників міського бюджету на 2021 рік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Ричагівський</w:t>
            </w:r>
            <w:proofErr w:type="spellEnd"/>
            <w:r>
              <w:t xml:space="preserve"> І.І. – </w:t>
            </w:r>
            <w:proofErr w:type="spellStart"/>
            <w:r>
              <w:t>нач</w:t>
            </w:r>
            <w:proofErr w:type="spellEnd"/>
            <w:r>
              <w:t>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FB" w:rsidRDefault="000400FB" w:rsidP="00B31047">
            <w:pPr>
              <w:numPr>
                <w:ilvl w:val="0"/>
                <w:numId w:val="3"/>
              </w:numPr>
              <w:tabs>
                <w:tab w:val="left" w:pos="2464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FB" w:rsidRDefault="000400FB">
            <w:pPr>
              <w:spacing w:line="276" w:lineRule="auto"/>
              <w:rPr>
                <w:sz w:val="26"/>
              </w:rPr>
            </w:pPr>
            <w:r>
              <w:t>24.03.21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FB" w:rsidRDefault="000400FB">
            <w:pPr>
              <w:tabs>
                <w:tab w:val="left" w:pos="2464"/>
              </w:tabs>
              <w:spacing w:line="276" w:lineRule="auto"/>
              <w:jc w:val="both"/>
            </w:pPr>
          </w:p>
        </w:tc>
      </w:tr>
    </w:tbl>
    <w:p w:rsidR="000400FB" w:rsidRDefault="000400FB" w:rsidP="000400F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400FB" w:rsidRDefault="000400FB" w:rsidP="000400F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Міський голова                             </w:t>
      </w:r>
      <w:r>
        <w:tab/>
      </w:r>
      <w:r>
        <w:tab/>
      </w:r>
      <w:r>
        <w:tab/>
      </w:r>
      <w:r>
        <w:tab/>
      </w:r>
      <w:r>
        <w:tab/>
        <w:t>Яценко Я.В.</w:t>
      </w:r>
      <w:r>
        <w:tab/>
      </w:r>
      <w:r>
        <w:tab/>
      </w:r>
      <w:r>
        <w:tab/>
      </w:r>
      <w:r>
        <w:tab/>
      </w:r>
    </w:p>
    <w:p w:rsidR="000400FB" w:rsidRDefault="000400FB" w:rsidP="000400F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400FB" w:rsidRDefault="000400FB" w:rsidP="000400FB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Керуючий справами виконкому</w:t>
      </w:r>
      <w:r>
        <w:tab/>
      </w:r>
      <w:r>
        <w:tab/>
      </w:r>
      <w:r>
        <w:tab/>
      </w:r>
      <w:r>
        <w:tab/>
        <w:t xml:space="preserve">         Анатолій </w:t>
      </w:r>
      <w:proofErr w:type="spellStart"/>
      <w:r>
        <w:t>Мельніков</w:t>
      </w:r>
      <w:proofErr w:type="spellEnd"/>
    </w:p>
    <w:p w:rsidR="000400FB" w:rsidRDefault="000400FB" w:rsidP="000400FB"/>
    <w:p w:rsidR="000400FB" w:rsidRDefault="000400FB" w:rsidP="000400FB"/>
    <w:p w:rsidR="000400FB" w:rsidRDefault="000400FB" w:rsidP="000400FB"/>
    <w:p w:rsidR="000400FB" w:rsidRDefault="000400FB" w:rsidP="000400FB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143000" cy="603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FB" w:rsidRDefault="000400FB" w:rsidP="000400FB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0400FB" w:rsidRDefault="000400FB" w:rsidP="000400FB">
      <w:pPr>
        <w:jc w:val="center"/>
        <w:rPr>
          <w:b/>
        </w:rPr>
      </w:pPr>
      <w:r>
        <w:rPr>
          <w:b/>
        </w:rPr>
        <w:t>ЛЬВІВСЬКОЇ  ОБЛАСТІ</w:t>
      </w:r>
    </w:p>
    <w:p w:rsidR="000400FB" w:rsidRDefault="000400FB" w:rsidP="000400FB">
      <w:pPr>
        <w:jc w:val="center"/>
        <w:rPr>
          <w:b/>
        </w:rPr>
      </w:pPr>
      <w:r>
        <w:rPr>
          <w:b/>
        </w:rPr>
        <w:t>ВИКОНАВЧИЙ  КОМІТЕТ</w:t>
      </w:r>
    </w:p>
    <w:p w:rsidR="000400FB" w:rsidRDefault="000400FB" w:rsidP="000400FB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 №</w:t>
      </w:r>
    </w:p>
    <w:p w:rsidR="000400FB" w:rsidRDefault="000400FB" w:rsidP="000400FB">
      <w:pPr>
        <w:jc w:val="center"/>
        <w:rPr>
          <w:b/>
        </w:rPr>
      </w:pPr>
    </w:p>
    <w:p w:rsidR="000400FB" w:rsidRDefault="000400FB" w:rsidP="000400FB"/>
    <w:p w:rsidR="000400FB" w:rsidRDefault="000400FB" w:rsidP="000400FB"/>
    <w:p w:rsidR="000400FB" w:rsidRDefault="000400FB" w:rsidP="000400F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105</w:t>
      </w:r>
    </w:p>
    <w:p w:rsidR="000400FB" w:rsidRDefault="000400FB" w:rsidP="000400FB"/>
    <w:p w:rsidR="000400FB" w:rsidRDefault="000400FB" w:rsidP="000400FB"/>
    <w:p w:rsidR="000400FB" w:rsidRDefault="000400FB" w:rsidP="000400FB">
      <w:r>
        <w:t>24 березня 2021 року</w:t>
      </w:r>
    </w:p>
    <w:p w:rsidR="000400FB" w:rsidRDefault="000400FB" w:rsidP="000400FB"/>
    <w:p w:rsidR="000400FB" w:rsidRDefault="000400FB" w:rsidP="000400FB">
      <w:r>
        <w:t>Про погодження внесення змін</w:t>
      </w:r>
    </w:p>
    <w:p w:rsidR="000400FB" w:rsidRDefault="000400FB" w:rsidP="000400FB">
      <w:r>
        <w:t>до показників міського бюджету</w:t>
      </w:r>
    </w:p>
    <w:p w:rsidR="000400FB" w:rsidRDefault="000400FB" w:rsidP="000400FB">
      <w:r>
        <w:t>на 2021 рік</w:t>
      </w:r>
    </w:p>
    <w:p w:rsidR="000400FB" w:rsidRDefault="000400FB" w:rsidP="000400FB">
      <w:pPr>
        <w:jc w:val="both"/>
      </w:pPr>
    </w:p>
    <w:p w:rsidR="000400FB" w:rsidRDefault="000400FB" w:rsidP="000400FB">
      <w:pPr>
        <w:ind w:firstLine="567"/>
        <w:jc w:val="both"/>
      </w:pPr>
      <w:r>
        <w:t xml:space="preserve">      Заслухавши інформацію начальника фінансового управління </w:t>
      </w:r>
      <w:proofErr w:type="spellStart"/>
      <w:r>
        <w:t>Ричагівського</w:t>
      </w:r>
      <w:proofErr w:type="spellEnd"/>
      <w:r>
        <w:t xml:space="preserve"> І.І. про необхідність внесення змін до показників міського бюджету на 2021 рік, взявши до уваги висновок фінансового управління від 23.02.2021 року №</w:t>
      </w:r>
      <w:r>
        <w:rPr>
          <w:color w:val="FF0000"/>
        </w:rPr>
        <w:t xml:space="preserve"> </w:t>
      </w:r>
      <w:r>
        <w:t xml:space="preserve">2 </w:t>
      </w:r>
      <w:r>
        <w:rPr>
          <w:color w:val="000000"/>
        </w:rPr>
        <w:t xml:space="preserve">службову записку заступника головного бухгалтера відділу бухгалтерської служби </w:t>
      </w:r>
      <w:proofErr w:type="spellStart"/>
      <w:r>
        <w:rPr>
          <w:color w:val="000000"/>
        </w:rPr>
        <w:t>Мельнікової</w:t>
      </w:r>
      <w:proofErr w:type="spellEnd"/>
      <w:r>
        <w:rPr>
          <w:color w:val="000000"/>
        </w:rPr>
        <w:t xml:space="preserve"> Н.М.  №72 від </w:t>
      </w:r>
      <w:r>
        <w:t>24.03.2021р,</w:t>
      </w:r>
      <w:r>
        <w:rPr>
          <w:color w:val="000000"/>
        </w:rPr>
        <w:t xml:space="preserve">  відповідно до ст.72 Бюджетного Кодексу України ст.28 Закону України «Про місцеве</w:t>
      </w:r>
      <w:r>
        <w:t xml:space="preserve"> самоврядування в Україні» виконавчий комітет Новороздільської міської ради</w:t>
      </w:r>
    </w:p>
    <w:p w:rsidR="000400FB" w:rsidRDefault="000400FB" w:rsidP="000400FB">
      <w:pPr>
        <w:jc w:val="both"/>
      </w:pPr>
    </w:p>
    <w:p w:rsidR="000400FB" w:rsidRDefault="000400FB" w:rsidP="000400FB">
      <w:pPr>
        <w:jc w:val="both"/>
      </w:pPr>
      <w:r>
        <w:t xml:space="preserve"> В И Р І Ш И В:</w:t>
      </w:r>
    </w:p>
    <w:p w:rsidR="000400FB" w:rsidRDefault="000400FB" w:rsidP="000400FB">
      <w:pPr>
        <w:jc w:val="both"/>
      </w:pPr>
    </w:p>
    <w:p w:rsidR="000400FB" w:rsidRDefault="000400FB" w:rsidP="000400FB">
      <w:pPr>
        <w:ind w:firstLine="567"/>
        <w:jc w:val="both"/>
      </w:pPr>
      <w:r>
        <w:t xml:space="preserve">1. Погодити зміни до показників міського бюджету на 2021 рік, а саме: </w:t>
      </w:r>
    </w:p>
    <w:p w:rsidR="000400FB" w:rsidRDefault="000400FB" w:rsidP="000400FB">
      <w:pPr>
        <w:jc w:val="both"/>
      </w:pPr>
      <w:r>
        <w:t xml:space="preserve">збільшити видатки  міського бюджету на 2021 рік на суму 413400 грн., в тому числі  спеціального фонду  413400  грн.  </w:t>
      </w:r>
    </w:p>
    <w:p w:rsidR="000400FB" w:rsidRDefault="000400FB" w:rsidP="000400FB">
      <w:pPr>
        <w:ind w:firstLine="567"/>
        <w:jc w:val="both"/>
      </w:pPr>
    </w:p>
    <w:p w:rsidR="000400FB" w:rsidRDefault="000400FB" w:rsidP="000400FB">
      <w:pPr>
        <w:ind w:firstLine="567"/>
        <w:jc w:val="both"/>
      </w:pPr>
      <w:r>
        <w:t xml:space="preserve">       КВК                        ТПКВКМБ      </w:t>
      </w:r>
      <w:r>
        <w:tab/>
      </w:r>
      <w:r>
        <w:tab/>
        <w:t xml:space="preserve">КЕКВ          </w:t>
      </w:r>
      <w:r>
        <w:tab/>
      </w:r>
      <w:r>
        <w:tab/>
        <w:t xml:space="preserve">СУМА, грн.     </w:t>
      </w:r>
    </w:p>
    <w:p w:rsidR="000400FB" w:rsidRDefault="000400FB" w:rsidP="000400FB">
      <w:pPr>
        <w:ind w:firstLine="567"/>
        <w:jc w:val="both"/>
      </w:pPr>
      <w:r>
        <w:t xml:space="preserve">                             Спеціальний фонд:</w:t>
      </w:r>
    </w:p>
    <w:p w:rsidR="000400FB" w:rsidRDefault="000400FB" w:rsidP="000400FB">
      <w:pPr>
        <w:ind w:firstLine="567"/>
        <w:jc w:val="both"/>
      </w:pPr>
      <w:r>
        <w:t xml:space="preserve">02                </w:t>
      </w:r>
      <w:r>
        <w:tab/>
      </w:r>
      <w:r>
        <w:tab/>
        <w:t xml:space="preserve">0218340   </w:t>
      </w:r>
      <w:r>
        <w:tab/>
      </w:r>
      <w:r>
        <w:tab/>
        <w:t xml:space="preserve">           3210                  </w:t>
      </w:r>
      <w:r>
        <w:tab/>
        <w:t xml:space="preserve">  413400,00</w:t>
      </w:r>
    </w:p>
    <w:p w:rsidR="000400FB" w:rsidRDefault="000400FB" w:rsidP="000400FB">
      <w:pPr>
        <w:ind w:firstLine="567"/>
        <w:jc w:val="both"/>
      </w:pPr>
    </w:p>
    <w:p w:rsidR="000400FB" w:rsidRDefault="000400FB" w:rsidP="000400FB">
      <w:pPr>
        <w:ind w:firstLine="567"/>
        <w:jc w:val="both"/>
      </w:pPr>
      <w:r>
        <w:t>2. Погодити збільшення дефіциту  спеціального фонду міського бюджету  на суму  413400,00  грн.,  джерелом покриття якого визначити вільний залишок коштів на 01.01.2021 р. спеціального фонду.</w:t>
      </w:r>
    </w:p>
    <w:p w:rsidR="000400FB" w:rsidRDefault="000400FB" w:rsidP="000400FB">
      <w:pPr>
        <w:ind w:firstLine="567"/>
        <w:jc w:val="both"/>
      </w:pPr>
      <w:r>
        <w:t>3. Керуючому справами виконавчого комітету Новороздільської міської ради Мельнікову  А.В. погоджені зміни подати на розгляд сесії міської ради.</w:t>
      </w:r>
    </w:p>
    <w:p w:rsidR="000400FB" w:rsidRDefault="000400FB" w:rsidP="000400FB">
      <w:pPr>
        <w:ind w:firstLine="567"/>
        <w:jc w:val="both"/>
      </w:pPr>
      <w:r>
        <w:t>4. Контроль за виконанням рішення покласти на міського голову  Яценко Я.В.</w:t>
      </w:r>
    </w:p>
    <w:p w:rsidR="000400FB" w:rsidRDefault="000400FB" w:rsidP="000400FB"/>
    <w:p w:rsidR="000400FB" w:rsidRDefault="000400FB" w:rsidP="000400FB"/>
    <w:p w:rsidR="000400FB" w:rsidRDefault="000400FB" w:rsidP="000400FB">
      <w:r>
        <w:t>МІСЬКИЙ ГОЛОВА</w:t>
      </w:r>
      <w:r>
        <w:tab/>
        <w:t xml:space="preserve">                                              Ярина ЯЦЕНКО</w:t>
      </w:r>
    </w:p>
    <w:p w:rsidR="000400FB" w:rsidRDefault="000400FB" w:rsidP="000400FB">
      <w:pPr>
        <w:ind w:left="7788"/>
      </w:pPr>
    </w:p>
    <w:p w:rsidR="000400FB" w:rsidRDefault="000400FB" w:rsidP="000400FB">
      <w:pPr>
        <w:ind w:left="7788"/>
      </w:pPr>
    </w:p>
    <w:p w:rsidR="00A6202C" w:rsidRPr="000400FB" w:rsidRDefault="00A6202C" w:rsidP="000400FB"/>
    <w:sectPr w:rsidR="00A6202C" w:rsidRPr="000400FB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585A"/>
    <w:multiLevelType w:val="hybridMultilevel"/>
    <w:tmpl w:val="99EA1D26"/>
    <w:lvl w:ilvl="0" w:tplc="0ACEFF48">
      <w:start w:val="10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C34"/>
    <w:rsid w:val="000400FB"/>
    <w:rsid w:val="00275489"/>
    <w:rsid w:val="00467FED"/>
    <w:rsid w:val="00475E15"/>
    <w:rsid w:val="00584C34"/>
    <w:rsid w:val="00747593"/>
    <w:rsid w:val="00A6202C"/>
    <w:rsid w:val="00C72575"/>
    <w:rsid w:val="00C8334A"/>
    <w:rsid w:val="00D52C98"/>
    <w:rsid w:val="00E55662"/>
    <w:rsid w:val="00F5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34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4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8</cp:revision>
  <cp:lastPrinted>2021-03-24T15:01:00Z</cp:lastPrinted>
  <dcterms:created xsi:type="dcterms:W3CDTF">2021-03-24T14:12:00Z</dcterms:created>
  <dcterms:modified xsi:type="dcterms:W3CDTF">2021-03-24T15:30:00Z</dcterms:modified>
</cp:coreProperties>
</file>