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15062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ЛЬВІВСЬКА  ОБЛАСТЬ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НОВОРОЗДІЛЬСЬКА  МІСЬКА  РАДА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5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засідання виконавчого комітету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  <w:lang w:val="uk-UA"/>
        </w:rPr>
      </w:pPr>
      <w:r>
        <w:rPr>
          <w:b/>
          <w:color w:val="FF0000"/>
          <w:sz w:val="24"/>
          <w:szCs w:val="24"/>
          <w:lang w:val="uk-UA"/>
        </w:rPr>
        <w:t xml:space="preserve">               </w:t>
      </w:r>
      <w:r>
        <w:rPr>
          <w:b/>
          <w:color w:val="FF0000"/>
          <w:sz w:val="24"/>
          <w:szCs w:val="24"/>
          <w:lang w:val="uk-UA"/>
        </w:rPr>
        <w:tab/>
      </w:r>
      <w:r>
        <w:rPr>
          <w:b/>
          <w:color w:val="FF0000"/>
          <w:sz w:val="24"/>
          <w:szCs w:val="24"/>
          <w:lang w:val="uk-UA"/>
        </w:rPr>
        <w:tab/>
      </w:r>
      <w:r>
        <w:rPr>
          <w:b/>
          <w:color w:val="FF0000"/>
          <w:sz w:val="24"/>
          <w:szCs w:val="24"/>
          <w:lang w:val="uk-UA"/>
        </w:rPr>
        <w:tab/>
      </w:r>
      <w:r>
        <w:rPr>
          <w:b/>
          <w:color w:val="FF0000"/>
          <w:sz w:val="24"/>
          <w:szCs w:val="24"/>
          <w:lang w:val="uk-UA"/>
        </w:rPr>
        <w:tab/>
        <w:t xml:space="preserve"> </w:t>
      </w:r>
      <w:r>
        <w:rPr>
          <w:b/>
          <w:color w:val="000000" w:themeColor="text1"/>
          <w:sz w:val="24"/>
          <w:szCs w:val="24"/>
          <w:lang w:val="uk-UA"/>
        </w:rPr>
        <w:t>від  17 квітня 2020 року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uk-UA"/>
        </w:rPr>
      </w:pPr>
      <w:r>
        <w:rPr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b/>
          <w:caps/>
          <w:spacing w:val="30"/>
          <w:sz w:val="24"/>
          <w:szCs w:val="24"/>
          <w:lang w:val="uk-UA"/>
        </w:rPr>
        <w:t xml:space="preserve">          </w:t>
      </w:r>
      <w:r>
        <w:rPr>
          <w:b/>
          <w:caps/>
          <w:spacing w:val="30"/>
          <w:sz w:val="24"/>
          <w:szCs w:val="24"/>
          <w:lang w:val="uk-UA"/>
        </w:rPr>
        <w:tab/>
        <w:t xml:space="preserve">       Р</w:t>
      </w:r>
      <w:r>
        <w:rPr>
          <w:b/>
          <w:spacing w:val="30"/>
          <w:sz w:val="24"/>
          <w:szCs w:val="24"/>
          <w:lang w:val="uk-UA"/>
        </w:rPr>
        <w:t xml:space="preserve">ішення від № 100 до101 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  <w:lang w:val="uk-UA"/>
        </w:rPr>
      </w:pPr>
      <w:r>
        <w:rPr>
          <w:b/>
          <w:color w:val="FF0000"/>
          <w:spacing w:val="30"/>
          <w:sz w:val="24"/>
          <w:szCs w:val="24"/>
          <w:lang w:val="uk-UA"/>
        </w:rPr>
        <w:tab/>
      </w:r>
      <w:r>
        <w:rPr>
          <w:b/>
          <w:color w:val="FF0000"/>
          <w:spacing w:val="30"/>
          <w:sz w:val="24"/>
          <w:szCs w:val="24"/>
          <w:lang w:val="uk-UA"/>
        </w:rPr>
        <w:tab/>
      </w:r>
      <w:r>
        <w:rPr>
          <w:b/>
          <w:color w:val="FF0000"/>
          <w:spacing w:val="30"/>
          <w:sz w:val="24"/>
          <w:szCs w:val="24"/>
          <w:lang w:val="uk-UA"/>
        </w:rPr>
        <w:tab/>
      </w:r>
      <w:r>
        <w:rPr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 Новий Розділ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2020 рік</w:t>
      </w:r>
    </w:p>
    <w:p w:rsidR="00264AA7" w:rsidRDefault="00264AA7" w:rsidP="00264AA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506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A7" w:rsidRDefault="00264AA7" w:rsidP="00264AA7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НОВОРОЗДІЛЬСЬКА  МІСЬКА  РАДА</w:t>
      </w:r>
    </w:p>
    <w:p w:rsidR="00264AA7" w:rsidRDefault="00264AA7" w:rsidP="00264AA7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ЛЬВІВСЬКОЇ  ОБЛАСТІ</w:t>
      </w:r>
    </w:p>
    <w:p w:rsidR="00264AA7" w:rsidRDefault="00264AA7" w:rsidP="00264AA7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ВИКОНАВЧИЙ  КОМІТЕТ</w:t>
      </w:r>
    </w:p>
    <w:p w:rsidR="00264AA7" w:rsidRDefault="00264AA7" w:rsidP="00264AA7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5</w:t>
      </w:r>
    </w:p>
    <w:p w:rsidR="00264AA7" w:rsidRDefault="00264AA7" w:rsidP="00264AA7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виконавчого комітету</w:t>
      </w: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Новий Розділ </w:t>
      </w:r>
      <w:r>
        <w:rPr>
          <w:sz w:val="24"/>
          <w:szCs w:val="24"/>
          <w:lang w:val="uk-UA"/>
        </w:rPr>
        <w:tab/>
      </w: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вул. Грушевського, 24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17.04.20 р.</w:t>
      </w: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розпочалось о 10.00 год.</w:t>
      </w: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закінчилось о 10.20 год.</w:t>
      </w: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</w:p>
    <w:p w:rsidR="00264AA7" w:rsidRDefault="00264AA7" w:rsidP="00264AA7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Секретар: Головко Н. В. </w:t>
      </w:r>
    </w:p>
    <w:p w:rsidR="00264AA7" w:rsidRDefault="00264AA7" w:rsidP="00264AA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Присутні члени виконкому:</w:t>
      </w:r>
    </w:p>
    <w:p w:rsidR="00264AA7" w:rsidRDefault="00264AA7" w:rsidP="00264AA7">
      <w:pPr>
        <w:rPr>
          <w:sz w:val="24"/>
          <w:szCs w:val="24"/>
          <w:lang w:val="uk-UA"/>
        </w:rPr>
      </w:pPr>
    </w:p>
    <w:tbl>
      <w:tblPr>
        <w:tblStyle w:val="a3"/>
        <w:tblW w:w="9020" w:type="dxa"/>
        <w:tblInd w:w="534" w:type="dxa"/>
        <w:tblLook w:val="04A0"/>
      </w:tblPr>
      <w:tblGrid>
        <w:gridCol w:w="567"/>
        <w:gridCol w:w="4058"/>
        <w:gridCol w:w="456"/>
        <w:gridCol w:w="3939"/>
      </w:tblGrid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64AA7" w:rsidTr="00264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264AA7" w:rsidTr="00264AA7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2. </w:t>
            </w:r>
          </w:p>
        </w:tc>
      </w:tr>
    </w:tbl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Присутні депутати та мешканці міста:   </w:t>
      </w:r>
    </w:p>
    <w:p w:rsidR="00264AA7" w:rsidRDefault="00264AA7" w:rsidP="00264AA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– депутат міської ради</w:t>
      </w: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Запрошені для доповіді:</w:t>
      </w:r>
    </w:p>
    <w:p w:rsidR="00264AA7" w:rsidRDefault="00264AA7" w:rsidP="00264AA7">
      <w:pPr>
        <w:rPr>
          <w:color w:val="FF0000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264AA7" w:rsidTr="00264AA7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О.І. – гол. спец. відділу  КМ та приватизації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Процишин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Г.Я</w:t>
            </w:r>
            <w:r>
              <w:rPr>
                <w:sz w:val="24"/>
                <w:szCs w:val="24"/>
                <w:lang w:val="uk-UA" w:eastAsia="en-US"/>
              </w:rPr>
              <w:t xml:space="preserve"> – гол. спец. відділу  КМ та приватизації</w:t>
            </w:r>
          </w:p>
        </w:tc>
      </w:tr>
      <w:tr w:rsidR="00321439" w:rsidTr="00264AA7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39" w:rsidRPr="00321439" w:rsidRDefault="00321439" w:rsidP="00321439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Калінчук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Г.А. –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управління соціального захисту населення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39" w:rsidRDefault="00321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uk-UA" w:eastAsia="en-US"/>
              </w:rPr>
            </w:pPr>
          </w:p>
        </w:tc>
      </w:tr>
    </w:tbl>
    <w:p w:rsidR="00264AA7" w:rsidRDefault="00264AA7" w:rsidP="00264AA7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  <w:lang w:val="uk-UA"/>
        </w:rPr>
      </w:pPr>
      <w:r>
        <w:rPr>
          <w:b/>
          <w:color w:val="FF0000"/>
          <w:sz w:val="24"/>
          <w:szCs w:val="24"/>
          <w:lang w:val="uk-UA"/>
        </w:rPr>
        <w:t xml:space="preserve">                 </w:t>
      </w: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64AA7" w:rsidRDefault="00264AA7" w:rsidP="00264AA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ПОРЯДОК ДЕННИЙ  ЗАСІДАННЯ  ВИКОНКОМУ</w:t>
      </w:r>
    </w:p>
    <w:p w:rsidR="00264AA7" w:rsidRDefault="00264AA7" w:rsidP="00264AA7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 5 на  17 квітня 2020 року 10.00 год.</w:t>
      </w:r>
    </w:p>
    <w:p w:rsidR="00264AA7" w:rsidRDefault="00264AA7" w:rsidP="00264AA7">
      <w:pPr>
        <w:widowControl w:val="0"/>
        <w:autoSpaceDE w:val="0"/>
        <w:autoSpaceDN w:val="0"/>
        <w:adjustRightInd w:val="0"/>
        <w:ind w:right="-81"/>
        <w:rPr>
          <w:b/>
          <w:sz w:val="24"/>
          <w:szCs w:val="24"/>
          <w:lang w:val="uk-UA"/>
        </w:rPr>
      </w:pP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19"/>
        <w:gridCol w:w="3118"/>
        <w:gridCol w:w="1061"/>
      </w:tblGrid>
      <w:tr w:rsidR="00264AA7" w:rsidTr="00264AA7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№</w:t>
            </w:r>
          </w:p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AA7" w:rsidRDefault="00264AA7" w:rsidP="00264AA7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ab/>
            </w:r>
          </w:p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val="uk-UA" w:eastAsia="en-US"/>
              </w:rPr>
            </w:pPr>
          </w:p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Дата</w:t>
            </w:r>
          </w:p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>
              <w:rPr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264AA7" w:rsidTr="00264AA7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 w:rsidP="00264AA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виділення нежилих приміщень  управлінню   соціального захисту населення  Новороздільської  міської ради по вул. Чорновола, 7  м. Новий Розділ   секція №1) для облаштування дитячої   ігрової кімнати «Планета мрій»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О.І. – гол. спец. відділу  КМ та приватизації</w:t>
            </w:r>
          </w:p>
          <w:p w:rsidR="00321439" w:rsidRPr="00AE5D55" w:rsidRDefault="00321439" w:rsidP="00321439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Калінчук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Г.А. –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управління соціального захисту населення</w:t>
            </w:r>
          </w:p>
          <w:p w:rsidR="00321439" w:rsidRDefault="00321439" w:rsidP="00264A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17.04.20</w:t>
            </w:r>
          </w:p>
        </w:tc>
      </w:tr>
      <w:tr w:rsidR="00264AA7" w:rsidTr="00264AA7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 w:rsidP="00264AA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надання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дозволу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видалення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зелених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насаджень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 w:eastAsia="uk-UA"/>
              </w:rPr>
              <w:t>ТзОВ</w:t>
            </w:r>
            <w:proofErr w:type="spellEnd"/>
            <w:r>
              <w:rPr>
                <w:bCs/>
                <w:sz w:val="24"/>
                <w:szCs w:val="24"/>
                <w:lang w:val="uk-UA" w:eastAsia="uk-UA"/>
              </w:rPr>
              <w:t xml:space="preserve"> «Торговий центр «Прийма»</w:t>
            </w:r>
          </w:p>
          <w:p w:rsidR="00264AA7" w:rsidRDefault="00264AA7" w:rsidP="00264AA7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в м. Новий Розділ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Процишин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Г.Я – гол. спец. відділу 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17.04.20</w:t>
            </w:r>
          </w:p>
        </w:tc>
      </w:tr>
      <w:tr w:rsidR="00264AA7" w:rsidTr="00264AA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7" w:rsidRDefault="00264AA7" w:rsidP="00264AA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7" w:rsidRDefault="00264AA7" w:rsidP="00264AA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17.04.20</w:t>
            </w:r>
          </w:p>
        </w:tc>
      </w:tr>
    </w:tbl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 РАДИ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Ірина КРАВЕЦЬ</w:t>
      </w: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Pr="00AE5D55" w:rsidRDefault="00321439" w:rsidP="00321439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lastRenderedPageBreak/>
        <w:t>Головуюча на засіданні Кравець І.Д.</w:t>
      </w:r>
      <w:r w:rsidRPr="00AE5D55">
        <w:rPr>
          <w:rFonts w:eastAsia="SimSun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відкрила засідання  виконкому 17</w:t>
      </w:r>
      <w:r w:rsidRPr="00AE5D55">
        <w:rPr>
          <w:sz w:val="24"/>
          <w:szCs w:val="24"/>
          <w:lang w:val="uk-UA"/>
        </w:rPr>
        <w:t xml:space="preserve">,04.20р, </w:t>
      </w:r>
      <w:r>
        <w:rPr>
          <w:sz w:val="24"/>
          <w:szCs w:val="24"/>
          <w:shd w:val="clear" w:color="auto" w:fill="FFFFFF" w:themeFill="background1"/>
          <w:lang w:val="uk-UA"/>
        </w:rPr>
        <w:t>10.0</w:t>
      </w:r>
      <w:r w:rsidRPr="00AE5D55">
        <w:rPr>
          <w:sz w:val="24"/>
          <w:szCs w:val="24"/>
          <w:shd w:val="clear" w:color="auto" w:fill="FFFFFF" w:themeFill="background1"/>
          <w:lang w:val="uk-UA"/>
        </w:rPr>
        <w:t>0 год.,</w:t>
      </w:r>
      <w:r w:rsidRPr="00AE5D55">
        <w:rPr>
          <w:sz w:val="24"/>
          <w:szCs w:val="24"/>
          <w:lang w:val="uk-UA"/>
        </w:rPr>
        <w:t xml:space="preserve"> оголосила порядок денний  і запропонувала затвердити порядок денний засідання виконком.</w:t>
      </w:r>
    </w:p>
    <w:p w:rsidR="00321439" w:rsidRPr="00AE5D55" w:rsidRDefault="00321439" w:rsidP="00321439">
      <w:pPr>
        <w:tabs>
          <w:tab w:val="left" w:pos="2464"/>
        </w:tabs>
        <w:ind w:right="76"/>
        <w:jc w:val="both"/>
        <w:rPr>
          <w:color w:val="FF0000"/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ind w:right="76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Голосували за затвердження порядку денного за основу: 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 -  8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–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утримались - 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прийнято. </w:t>
      </w:r>
    </w:p>
    <w:p w:rsidR="00321439" w:rsidRPr="00AE5D55" w:rsidRDefault="00321439" w:rsidP="00321439">
      <w:pPr>
        <w:tabs>
          <w:tab w:val="left" w:pos="2464"/>
        </w:tabs>
        <w:autoSpaceDE w:val="0"/>
        <w:autoSpaceDN w:val="0"/>
        <w:adjustRightInd w:val="0"/>
        <w:rPr>
          <w:bCs/>
          <w:sz w:val="24"/>
          <w:szCs w:val="24"/>
          <w:lang w:val="uk-UA"/>
        </w:rPr>
      </w:pPr>
    </w:p>
    <w:p w:rsidR="00321439" w:rsidRDefault="00321439" w:rsidP="00321439">
      <w:pPr>
        <w:rPr>
          <w:sz w:val="24"/>
          <w:szCs w:val="24"/>
          <w:lang w:val="uk-UA" w:eastAsia="en-US"/>
        </w:rPr>
      </w:pPr>
      <w:r w:rsidRPr="00AE5D55">
        <w:rPr>
          <w:bCs/>
          <w:sz w:val="24"/>
          <w:szCs w:val="24"/>
          <w:lang w:val="uk-UA"/>
        </w:rPr>
        <w:t xml:space="preserve">Слухали: </w:t>
      </w:r>
      <w:proofErr w:type="spellStart"/>
      <w:r>
        <w:rPr>
          <w:sz w:val="24"/>
          <w:szCs w:val="24"/>
          <w:lang w:val="uk-UA" w:eastAsia="en-US"/>
        </w:rPr>
        <w:t>Яворського</w:t>
      </w:r>
      <w:proofErr w:type="spellEnd"/>
      <w:r>
        <w:rPr>
          <w:sz w:val="24"/>
          <w:szCs w:val="24"/>
          <w:lang w:val="uk-UA" w:eastAsia="en-US"/>
        </w:rPr>
        <w:t xml:space="preserve"> О.І. – гол. спец. відділу  КМ та приватизації</w:t>
      </w:r>
    </w:p>
    <w:p w:rsidR="00321439" w:rsidRPr="00AE5D55" w:rsidRDefault="00321439" w:rsidP="00321439">
      <w:pPr>
        <w:rPr>
          <w:bCs/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 w:eastAsia="en-US"/>
        </w:rPr>
        <w:t>Калінчук</w:t>
      </w:r>
      <w:proofErr w:type="spellEnd"/>
      <w:r>
        <w:rPr>
          <w:sz w:val="24"/>
          <w:szCs w:val="24"/>
          <w:lang w:val="uk-UA" w:eastAsia="en-US"/>
        </w:rPr>
        <w:t xml:space="preserve"> Г.А. – </w:t>
      </w:r>
      <w:proofErr w:type="spellStart"/>
      <w:r>
        <w:rPr>
          <w:sz w:val="24"/>
          <w:szCs w:val="24"/>
          <w:lang w:val="uk-UA" w:eastAsia="en-US"/>
        </w:rPr>
        <w:t>нач</w:t>
      </w:r>
      <w:proofErr w:type="spellEnd"/>
      <w:r>
        <w:rPr>
          <w:sz w:val="24"/>
          <w:szCs w:val="24"/>
          <w:lang w:val="uk-UA" w:eastAsia="en-US"/>
        </w:rPr>
        <w:t>. управління соціального захисту населення</w:t>
      </w:r>
    </w:p>
    <w:p w:rsidR="00321439" w:rsidRPr="00AE5D55" w:rsidRDefault="00321439" w:rsidP="00321439">
      <w:pPr>
        <w:rPr>
          <w:color w:val="FF0000"/>
          <w:sz w:val="24"/>
          <w:szCs w:val="24"/>
          <w:lang w:val="uk-UA"/>
        </w:rPr>
      </w:pPr>
    </w:p>
    <w:p w:rsidR="00321439" w:rsidRPr="00AE5D55" w:rsidRDefault="00321439" w:rsidP="00321439">
      <w:pPr>
        <w:keepNext/>
        <w:jc w:val="both"/>
        <w:outlineLvl w:val="0"/>
        <w:rPr>
          <w:rFonts w:eastAsia="MS Mincho"/>
          <w:bCs/>
          <w:kern w:val="32"/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Голосували: по проекту № 1</w:t>
      </w:r>
      <w:r w:rsidRPr="00AE5D55">
        <w:rPr>
          <w:b/>
          <w:sz w:val="24"/>
          <w:szCs w:val="24"/>
          <w:lang w:val="uk-UA"/>
        </w:rPr>
        <w:t xml:space="preserve">  «</w:t>
      </w:r>
      <w:r>
        <w:rPr>
          <w:sz w:val="24"/>
          <w:szCs w:val="24"/>
          <w:lang w:val="uk-UA" w:eastAsia="uk-UA"/>
        </w:rPr>
        <w:t xml:space="preserve">Про виділення нежилих приміщень  управлінню   соціального захисту населення  Новороздільської  міської ради по вул. Чорновола, 7  м. Новий Розділ   секція №1) для облаштування дитячої </w:t>
      </w:r>
      <w:r>
        <w:rPr>
          <w:sz w:val="24"/>
          <w:szCs w:val="24"/>
          <w:lang w:val="uk-UA" w:eastAsia="uk-UA"/>
        </w:rPr>
        <w:t xml:space="preserve">  ігрової кімнати «Планета мрій</w:t>
      </w:r>
      <w:r w:rsidRPr="00AE5D55">
        <w:rPr>
          <w:sz w:val="24"/>
          <w:szCs w:val="24"/>
          <w:lang w:val="uk-UA"/>
        </w:rPr>
        <w:t>».</w:t>
      </w:r>
      <w:r w:rsidRPr="00AE5D55">
        <w:rPr>
          <w:b/>
          <w:sz w:val="24"/>
          <w:szCs w:val="24"/>
          <w:lang w:val="uk-UA"/>
        </w:rPr>
        <w:t xml:space="preserve">  </w:t>
      </w:r>
      <w:r w:rsidRPr="00AE5D55">
        <w:rPr>
          <w:sz w:val="24"/>
          <w:szCs w:val="24"/>
          <w:lang w:val="uk-UA"/>
        </w:rPr>
        <w:t xml:space="preserve"> </w:t>
      </w:r>
      <w:r w:rsidRPr="00AE5D55">
        <w:rPr>
          <w:b/>
          <w:sz w:val="24"/>
          <w:szCs w:val="24"/>
          <w:lang w:val="uk-UA"/>
        </w:rPr>
        <w:t xml:space="preserve"> </w:t>
      </w:r>
      <w:r w:rsidRPr="00AE5D55">
        <w:rPr>
          <w:sz w:val="24"/>
          <w:szCs w:val="24"/>
          <w:lang w:val="uk-UA"/>
        </w:rPr>
        <w:t xml:space="preserve">   </w:t>
      </w:r>
    </w:p>
    <w:p w:rsidR="00321439" w:rsidRPr="00AE5D55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21439" w:rsidRPr="00AE5D55" w:rsidRDefault="00321439" w:rsidP="00321439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</w:t>
      </w:r>
      <w:r w:rsidRPr="00AE5D55">
        <w:rPr>
          <w:sz w:val="24"/>
          <w:szCs w:val="24"/>
          <w:lang w:val="uk-UA"/>
        </w:rPr>
        <w:tab/>
        <w:t xml:space="preserve">          за -  8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утримались - 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b/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прийнято. </w:t>
      </w:r>
    </w:p>
    <w:p w:rsidR="00321439" w:rsidRPr="00C93102" w:rsidRDefault="00321439" w:rsidP="00321439">
      <w:pPr>
        <w:rPr>
          <w:bCs/>
          <w:i/>
          <w:sz w:val="24"/>
          <w:szCs w:val="24"/>
          <w:lang w:val="uk-UA"/>
        </w:rPr>
      </w:pPr>
    </w:p>
    <w:p w:rsidR="00321439" w:rsidRPr="00AE5D55" w:rsidRDefault="00321439" w:rsidP="00321439">
      <w:pPr>
        <w:rPr>
          <w:bCs/>
          <w:sz w:val="24"/>
          <w:szCs w:val="24"/>
          <w:lang w:val="uk-UA" w:eastAsia="en-US"/>
        </w:rPr>
      </w:pPr>
      <w:r w:rsidRPr="00AE5D55">
        <w:rPr>
          <w:bCs/>
          <w:sz w:val="24"/>
          <w:szCs w:val="24"/>
          <w:lang w:val="uk-UA"/>
        </w:rPr>
        <w:t xml:space="preserve">Слухали : </w:t>
      </w:r>
      <w:proofErr w:type="spellStart"/>
      <w:r>
        <w:rPr>
          <w:sz w:val="24"/>
          <w:szCs w:val="24"/>
          <w:lang w:val="uk-UA" w:eastAsia="en-US"/>
        </w:rPr>
        <w:t>Процишин</w:t>
      </w:r>
      <w:proofErr w:type="spellEnd"/>
      <w:r>
        <w:rPr>
          <w:sz w:val="24"/>
          <w:szCs w:val="24"/>
          <w:lang w:val="uk-UA" w:eastAsia="en-US"/>
        </w:rPr>
        <w:t xml:space="preserve"> Г.Я – гол. спец. відділу  КМ та приватизації</w:t>
      </w:r>
    </w:p>
    <w:p w:rsidR="00321439" w:rsidRPr="00AE5D55" w:rsidRDefault="00321439" w:rsidP="00321439">
      <w:pPr>
        <w:rPr>
          <w:sz w:val="24"/>
          <w:szCs w:val="24"/>
          <w:lang w:val="uk-UA"/>
        </w:rPr>
      </w:pPr>
    </w:p>
    <w:p w:rsidR="00321439" w:rsidRPr="00321439" w:rsidRDefault="00321439" w:rsidP="00321439">
      <w:pPr>
        <w:rPr>
          <w:rFonts w:eastAsia="Calibri"/>
          <w:sz w:val="24"/>
          <w:szCs w:val="24"/>
          <w:lang w:eastAsia="en-US"/>
        </w:rPr>
      </w:pPr>
      <w:r w:rsidRPr="00AE5D55">
        <w:rPr>
          <w:sz w:val="24"/>
          <w:szCs w:val="24"/>
          <w:lang w:val="uk-UA"/>
        </w:rPr>
        <w:t>Голосували: по проекту № 2 «</w:t>
      </w:r>
      <w:r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>
        <w:rPr>
          <w:rFonts w:eastAsia="Calibri"/>
          <w:sz w:val="24"/>
          <w:szCs w:val="24"/>
          <w:lang w:eastAsia="en-US"/>
        </w:rPr>
        <w:t>надання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дозволу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val="uk-UA" w:eastAsia="en-US"/>
        </w:rPr>
        <w:t xml:space="preserve">видалення  </w:t>
      </w:r>
      <w:proofErr w:type="spellStart"/>
      <w:r>
        <w:rPr>
          <w:rFonts w:eastAsia="Calibri"/>
          <w:sz w:val="24"/>
          <w:szCs w:val="24"/>
          <w:lang w:eastAsia="en-US"/>
        </w:rPr>
        <w:t>зелених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насаджень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>
        <w:rPr>
          <w:bCs/>
          <w:sz w:val="24"/>
          <w:szCs w:val="24"/>
          <w:lang w:val="uk-UA" w:eastAsia="uk-UA"/>
        </w:rPr>
        <w:t>ТзОВ</w:t>
      </w:r>
      <w:proofErr w:type="spellEnd"/>
      <w:r>
        <w:rPr>
          <w:bCs/>
          <w:sz w:val="24"/>
          <w:szCs w:val="24"/>
          <w:lang w:val="uk-UA" w:eastAsia="uk-UA"/>
        </w:rPr>
        <w:t xml:space="preserve"> «Торговий центр «Прийма»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uk-UA"/>
        </w:rPr>
        <w:t>в м. Новий Розділ</w:t>
      </w:r>
      <w:r w:rsidRPr="00AE5D55">
        <w:rPr>
          <w:sz w:val="24"/>
          <w:szCs w:val="24"/>
          <w:lang w:val="uk-UA"/>
        </w:rPr>
        <w:t>»</w:t>
      </w:r>
    </w:p>
    <w:p w:rsidR="00321439" w:rsidRPr="00AE5D55" w:rsidRDefault="00321439" w:rsidP="00321439">
      <w:pPr>
        <w:jc w:val="both"/>
        <w:rPr>
          <w:rFonts w:eastAsiaTheme="minorHAnsi"/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 -  8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утримались - 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прийнято. 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  <w:r>
        <w:rPr>
          <w:rFonts w:eastAsia="SimSun"/>
          <w:sz w:val="24"/>
          <w:szCs w:val="24"/>
          <w:lang w:val="uk-UA" w:eastAsia="ar-SA"/>
        </w:rPr>
        <w:t>10.20</w:t>
      </w:r>
      <w:r w:rsidRPr="00AE5D55">
        <w:rPr>
          <w:rFonts w:eastAsia="SimSun"/>
          <w:sz w:val="24"/>
          <w:szCs w:val="24"/>
          <w:lang w:val="uk-UA" w:eastAsia="ar-SA"/>
        </w:rPr>
        <w:t xml:space="preserve"> год. Головуюча Кравець І.Д. оголосила засідання виконавчого комітету закритим.</w:t>
      </w: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Керуючий справами виконкому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 xml:space="preserve">А. В. </w:t>
      </w:r>
      <w:proofErr w:type="spellStart"/>
      <w:r w:rsidRPr="00AE5D55">
        <w:rPr>
          <w:sz w:val="24"/>
          <w:szCs w:val="24"/>
          <w:lang w:val="uk-UA"/>
        </w:rPr>
        <w:t>Мельніков</w:t>
      </w:r>
      <w:proofErr w:type="spellEnd"/>
    </w:p>
    <w:p w:rsidR="00321439" w:rsidRPr="00AE5D55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556350" w:rsidRDefault="00556350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556350" w:rsidRDefault="00556350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556350" w:rsidRDefault="00556350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21439" w:rsidRPr="00AE5D55" w:rsidRDefault="00321439" w:rsidP="00321439">
      <w:pPr>
        <w:tabs>
          <w:tab w:val="left" w:pos="2464"/>
        </w:tabs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lastRenderedPageBreak/>
        <w:t>ДОДАТОК</w:t>
      </w:r>
    </w:p>
    <w:p w:rsidR="00321439" w:rsidRPr="00AE5D55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ДО ПРОТОКОЛУ ВИКОНАВЧОГО  КОМІТЕТУ</w:t>
      </w:r>
    </w:p>
    <w:p w:rsidR="00321439" w:rsidRPr="00AE5D55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 5 від 17</w:t>
      </w:r>
      <w:r w:rsidRPr="00AE5D55">
        <w:rPr>
          <w:b/>
          <w:sz w:val="24"/>
          <w:szCs w:val="24"/>
          <w:lang w:val="uk-UA"/>
        </w:rPr>
        <w:t xml:space="preserve"> квітня 2020 року</w:t>
      </w:r>
    </w:p>
    <w:tbl>
      <w:tblPr>
        <w:tblW w:w="10632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989"/>
        <w:gridCol w:w="2835"/>
        <w:gridCol w:w="850"/>
        <w:gridCol w:w="992"/>
        <w:gridCol w:w="36"/>
        <w:gridCol w:w="390"/>
      </w:tblGrid>
      <w:tr w:rsidR="00321439" w:rsidRPr="00AE5D55" w:rsidTr="00D638A9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br w:type="page"/>
              <w:t>№</w:t>
            </w:r>
          </w:p>
          <w:p w:rsidR="00321439" w:rsidRPr="00AE5D55" w:rsidRDefault="00321439" w:rsidP="00D638A9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321439" w:rsidRPr="00AE5D55" w:rsidRDefault="00321439" w:rsidP="00D638A9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СЛУХАЛИ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caps/>
                <w:sz w:val="24"/>
                <w:szCs w:val="24"/>
                <w:lang w:val="uk-UA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номер</w:t>
            </w:r>
          </w:p>
          <w:p w:rsidR="00321439" w:rsidRPr="00AE5D55" w:rsidRDefault="00321439" w:rsidP="00D638A9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sz w:val="24"/>
                <w:szCs w:val="24"/>
                <w:lang w:val="uk-UA"/>
              </w:rPr>
              <w:t>рішен-ня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 xml:space="preserve">, що </w:t>
            </w:r>
            <w:proofErr w:type="spellStart"/>
            <w:r w:rsidRPr="00AE5D55">
              <w:rPr>
                <w:sz w:val="24"/>
                <w:szCs w:val="24"/>
                <w:lang w:val="uk-UA"/>
              </w:rPr>
              <w:t>дода-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5D55">
              <w:rPr>
                <w:sz w:val="24"/>
                <w:szCs w:val="24"/>
                <w:lang w:val="uk-UA"/>
              </w:rPr>
              <w:t>ється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Сторінка</w:t>
            </w:r>
          </w:p>
        </w:tc>
      </w:tr>
      <w:tr w:rsidR="00321439" w:rsidRPr="00AE5D55" w:rsidTr="00D638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321439">
            <w:pPr>
              <w:numPr>
                <w:ilvl w:val="0"/>
                <w:numId w:val="4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Default="00321439" w:rsidP="00D638A9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виділення нежилих приміщень  управлінню   соціального захисту населення  Новороздільської  міської ради по вул. Чорновола, 7  м. Новий Розділ   секція №1) для облаштування дитячої   ігрової кімнати «Планета мрій»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Default="00321439" w:rsidP="00D638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О.І. – гол. спец. відділу  КМ та приватизації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321439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AE5D55">
              <w:rPr>
                <w:sz w:val="24"/>
                <w:szCs w:val="24"/>
                <w:lang w:val="uk-UA"/>
              </w:rPr>
              <w:t>.04.20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21439" w:rsidRPr="00AE5D55" w:rsidTr="00D638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321439">
            <w:pPr>
              <w:numPr>
                <w:ilvl w:val="0"/>
                <w:numId w:val="4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Default="00321439" w:rsidP="00D638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надання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дозволу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видалення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зелених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насаджень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 w:eastAsia="uk-UA"/>
              </w:rPr>
              <w:t>ТзОВ</w:t>
            </w:r>
            <w:proofErr w:type="spellEnd"/>
            <w:r>
              <w:rPr>
                <w:bCs/>
                <w:sz w:val="24"/>
                <w:szCs w:val="24"/>
                <w:lang w:val="uk-UA" w:eastAsia="uk-UA"/>
              </w:rPr>
              <w:t xml:space="preserve"> «Торговий центр «Прийма»</w:t>
            </w:r>
          </w:p>
          <w:p w:rsidR="00321439" w:rsidRDefault="00321439" w:rsidP="00D638A9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в м. Новий Розділ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Default="00321439" w:rsidP="00D638A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Процишин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Г.Я – гол. спец. відділу  КМ та приватизації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321439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Pr="00AE5D55">
              <w:rPr>
                <w:sz w:val="24"/>
                <w:szCs w:val="24"/>
                <w:lang w:val="uk-UA"/>
              </w:rPr>
              <w:t>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439" w:rsidRPr="00AE5D55" w:rsidRDefault="00321439" w:rsidP="00D638A9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321439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СЕКРЕТАР РАДИ                                 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 xml:space="preserve">Ірина КРАВЕЦЬ  </w:t>
      </w:r>
    </w:p>
    <w:p w:rsidR="00321439" w:rsidRPr="00AE5D55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Керуючий справами виконкому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 xml:space="preserve">         Анатолій </w:t>
      </w:r>
      <w:proofErr w:type="spellStart"/>
      <w:r w:rsidRPr="00AE5D55">
        <w:rPr>
          <w:sz w:val="24"/>
          <w:szCs w:val="24"/>
          <w:lang w:val="uk-UA"/>
        </w:rPr>
        <w:t>Мельніков</w:t>
      </w:r>
      <w:proofErr w:type="spellEnd"/>
    </w:p>
    <w:p w:rsidR="00321439" w:rsidRPr="00AE5D55" w:rsidRDefault="00321439" w:rsidP="0032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321439" w:rsidRPr="00AE5D55" w:rsidRDefault="00321439" w:rsidP="0032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556350" w:rsidRDefault="00556350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556350" w:rsidRDefault="00556350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556350" w:rsidRDefault="00556350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556350" w:rsidRDefault="00556350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321439" w:rsidRDefault="00321439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556350" w:rsidRPr="00654EDC" w:rsidRDefault="00556350" w:rsidP="0055635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50" w:rsidRPr="00654EDC" w:rsidRDefault="00556350" w:rsidP="00556350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556350" w:rsidRPr="00654EDC" w:rsidRDefault="00556350" w:rsidP="00556350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556350" w:rsidRPr="00654EDC" w:rsidRDefault="00556350" w:rsidP="00556350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264AA7" w:rsidRPr="00556350" w:rsidRDefault="00556350" w:rsidP="00556350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ind w:left="4956"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100</w:t>
      </w:r>
    </w:p>
    <w:p w:rsidR="00264AA7" w:rsidRDefault="00264AA7" w:rsidP="00264AA7">
      <w:pPr>
        <w:jc w:val="both"/>
        <w:rPr>
          <w:sz w:val="24"/>
          <w:szCs w:val="24"/>
          <w:lang w:val="uk-UA"/>
        </w:rPr>
      </w:pPr>
    </w:p>
    <w:p w:rsidR="00264AA7" w:rsidRDefault="00264AA7" w:rsidP="00264AA7">
      <w:pPr>
        <w:jc w:val="both"/>
        <w:rPr>
          <w:sz w:val="24"/>
          <w:szCs w:val="24"/>
          <w:lang w:val="uk-UA"/>
        </w:rPr>
      </w:pPr>
    </w:p>
    <w:p w:rsidR="00264AA7" w:rsidRDefault="00264AA7" w:rsidP="00264A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 квітня 2020 року </w:t>
      </w:r>
    </w:p>
    <w:p w:rsidR="00264AA7" w:rsidRDefault="00264AA7" w:rsidP="00264AA7">
      <w:pPr>
        <w:rPr>
          <w:sz w:val="24"/>
          <w:szCs w:val="24"/>
        </w:rPr>
      </w:pPr>
    </w:p>
    <w:p w:rsidR="00264AA7" w:rsidRDefault="00264AA7" w:rsidP="00264AA7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Про виділення нежилих приміщень  управлінню  </w:t>
      </w:r>
    </w:p>
    <w:p w:rsidR="00264AA7" w:rsidRDefault="00264AA7" w:rsidP="00264AA7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соціального захисту населення  Новороздільської </w:t>
      </w:r>
    </w:p>
    <w:p w:rsidR="00264AA7" w:rsidRDefault="00264AA7" w:rsidP="00264AA7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міської ради по вул. Чорновола, 7  м. Новий Розділ  </w:t>
      </w:r>
    </w:p>
    <w:p w:rsidR="00264AA7" w:rsidRDefault="00264AA7" w:rsidP="00264AA7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секція №1) для облаштування дитячої  </w:t>
      </w:r>
    </w:p>
    <w:p w:rsidR="00264AA7" w:rsidRDefault="00264AA7" w:rsidP="00264AA7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ігрової кімнати «Планета мрій»</w:t>
      </w:r>
    </w:p>
    <w:p w:rsidR="00264AA7" w:rsidRDefault="00264AA7" w:rsidP="00264AA7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264AA7" w:rsidRDefault="00264AA7" w:rsidP="00264AA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 xml:space="preserve">Беручи до уваги листа начальника управління соціального захисту населення  Новороздільської міської ради </w:t>
      </w:r>
      <w:proofErr w:type="spellStart"/>
      <w:r>
        <w:rPr>
          <w:sz w:val="24"/>
          <w:szCs w:val="24"/>
          <w:lang w:val="uk-UA" w:eastAsia="uk-UA"/>
        </w:rPr>
        <w:t>Калінчук</w:t>
      </w:r>
      <w:proofErr w:type="spellEnd"/>
      <w:r>
        <w:rPr>
          <w:sz w:val="24"/>
          <w:szCs w:val="24"/>
          <w:lang w:val="uk-UA" w:eastAsia="uk-UA"/>
        </w:rPr>
        <w:t xml:space="preserve"> Г. А. від 15.04.2020р. № 449 щодо необхідності виділення приміщень по вул. Чорновола, 7 в м. Новий Розділ (секція №1) для облаштування дитячої  ігрової кімнати «Планета мрій», відповідно до п.п.1 п. „а”, ст. 29, </w:t>
      </w:r>
      <w:proofErr w:type="spellStart"/>
      <w:r>
        <w:rPr>
          <w:sz w:val="24"/>
          <w:szCs w:val="24"/>
          <w:lang w:val="uk-UA" w:eastAsia="uk-UA"/>
        </w:rPr>
        <w:t>п.п</w:t>
      </w:r>
      <w:proofErr w:type="spellEnd"/>
      <w:r>
        <w:rPr>
          <w:sz w:val="24"/>
          <w:szCs w:val="24"/>
          <w:lang w:val="uk-UA" w:eastAsia="uk-UA"/>
        </w:rPr>
        <w:t xml:space="preserve">. 2, 9 </w:t>
      </w:r>
      <w:proofErr w:type="spellStart"/>
      <w:r>
        <w:rPr>
          <w:sz w:val="24"/>
          <w:szCs w:val="24"/>
          <w:lang w:val="uk-UA" w:eastAsia="uk-UA"/>
        </w:rPr>
        <w:t>п.”б”</w:t>
      </w:r>
      <w:proofErr w:type="spellEnd"/>
      <w:r>
        <w:rPr>
          <w:sz w:val="24"/>
          <w:szCs w:val="24"/>
          <w:lang w:val="uk-UA" w:eastAsia="uk-UA"/>
        </w:rPr>
        <w:t xml:space="preserve"> ст. 30 Закону України </w:t>
      </w:r>
      <w:proofErr w:type="spellStart"/>
      <w:r>
        <w:rPr>
          <w:sz w:val="24"/>
          <w:szCs w:val="24"/>
          <w:lang w:val="uk-UA" w:eastAsia="uk-UA"/>
        </w:rPr>
        <w:t>„Про</w:t>
      </w:r>
      <w:proofErr w:type="spellEnd"/>
      <w:r>
        <w:rPr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>
        <w:rPr>
          <w:sz w:val="24"/>
          <w:szCs w:val="24"/>
          <w:lang w:val="uk-UA" w:eastAsia="uk-UA"/>
        </w:rPr>
        <w:t>Україні”</w:t>
      </w:r>
      <w:proofErr w:type="spellEnd"/>
      <w:r>
        <w:rPr>
          <w:sz w:val="24"/>
          <w:szCs w:val="24"/>
          <w:lang w:val="uk-UA" w:eastAsia="uk-UA"/>
        </w:rPr>
        <w:t xml:space="preserve"> виконавчий комітет Новороздільської міської ради</w:t>
      </w:r>
    </w:p>
    <w:p w:rsidR="00264AA7" w:rsidRDefault="00264AA7" w:rsidP="00264AA7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264AA7" w:rsidRDefault="00264AA7" w:rsidP="00264AA7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ВИРІШИВ:</w:t>
      </w:r>
    </w:p>
    <w:p w:rsidR="00264AA7" w:rsidRDefault="00264AA7" w:rsidP="00264AA7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 w:eastAsia="uk-UA"/>
        </w:rPr>
      </w:pPr>
    </w:p>
    <w:p w:rsidR="00264AA7" w:rsidRDefault="00264AA7" w:rsidP="00264AA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>1. Виділити управлінню соціального захисту населення  Новороздільської міської ради нежилі приміщення власності територіальної громади м. Новий Розділ по вул. Чорновола, 7 в м. Новий Розділ (секція №1), загальною площею 107,22 м</w:t>
      </w:r>
      <w:r>
        <w:rPr>
          <w:sz w:val="24"/>
          <w:szCs w:val="24"/>
          <w:vertAlign w:val="superscript"/>
          <w:lang w:val="uk-UA" w:eastAsia="uk-UA"/>
        </w:rPr>
        <w:t>2</w:t>
      </w:r>
      <w:r>
        <w:rPr>
          <w:sz w:val="24"/>
          <w:szCs w:val="24"/>
          <w:lang w:val="uk-UA" w:eastAsia="uk-UA"/>
        </w:rPr>
        <w:t>, для реалізації проекту з облаштування  дитячої  ігрової кімнати «Планета мрій».</w:t>
      </w:r>
    </w:p>
    <w:p w:rsidR="00264AA7" w:rsidRDefault="00264AA7" w:rsidP="00264AA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 xml:space="preserve">2. Начальнику управління соціального захисту населення  Новороздільської міської ради </w:t>
      </w:r>
      <w:proofErr w:type="spellStart"/>
      <w:r>
        <w:rPr>
          <w:sz w:val="24"/>
          <w:szCs w:val="24"/>
          <w:lang w:val="uk-UA" w:eastAsia="uk-UA"/>
        </w:rPr>
        <w:t>Калінчук</w:t>
      </w:r>
      <w:proofErr w:type="spellEnd"/>
      <w:r>
        <w:rPr>
          <w:sz w:val="24"/>
          <w:szCs w:val="24"/>
          <w:lang w:val="uk-UA" w:eastAsia="uk-UA"/>
        </w:rPr>
        <w:t xml:space="preserve"> Г. А. вжити заходів щодо укладання відповідних договорів для забезпечення надання та оплати комунальних послуг.  </w:t>
      </w:r>
    </w:p>
    <w:p w:rsidR="00264AA7" w:rsidRDefault="00264AA7" w:rsidP="00264AA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 xml:space="preserve">3. Контроль за виконанням  рішення покласти на начальника відділу комунального майна та приватизації </w:t>
      </w:r>
      <w:proofErr w:type="spellStart"/>
      <w:r>
        <w:rPr>
          <w:sz w:val="24"/>
          <w:szCs w:val="24"/>
          <w:lang w:val="uk-UA" w:eastAsia="uk-UA"/>
        </w:rPr>
        <w:t>Пасемко</w:t>
      </w:r>
      <w:proofErr w:type="spellEnd"/>
      <w:r>
        <w:rPr>
          <w:sz w:val="24"/>
          <w:szCs w:val="24"/>
          <w:lang w:val="uk-UA" w:eastAsia="uk-UA"/>
        </w:rPr>
        <w:t xml:space="preserve"> Н.А.</w:t>
      </w:r>
    </w:p>
    <w:p w:rsidR="00264AA7" w:rsidRDefault="00264AA7" w:rsidP="00264AA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264AA7" w:rsidRDefault="00264AA7" w:rsidP="00264AA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264AA7" w:rsidRDefault="00264AA7" w:rsidP="00264AA7">
      <w:pPr>
        <w:shd w:val="clear" w:color="auto" w:fill="FFFFFF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uk-UA"/>
        </w:rPr>
        <w:t>СЕКРЕТАР РАДИ                                                                Ірина КРАВЕЦЬ</w:t>
      </w: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556350" w:rsidRDefault="00556350" w:rsidP="00264AA7">
      <w:pPr>
        <w:rPr>
          <w:sz w:val="24"/>
          <w:szCs w:val="24"/>
          <w:lang w:val="uk-UA"/>
        </w:rPr>
      </w:pPr>
    </w:p>
    <w:p w:rsidR="00556350" w:rsidRDefault="00556350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264AA7" w:rsidRDefault="00264AA7" w:rsidP="00264AA7">
      <w:pPr>
        <w:rPr>
          <w:sz w:val="24"/>
          <w:szCs w:val="24"/>
          <w:lang w:val="uk-UA"/>
        </w:rPr>
      </w:pPr>
    </w:p>
    <w:p w:rsidR="00556350" w:rsidRPr="00654EDC" w:rsidRDefault="00556350" w:rsidP="0055635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50" w:rsidRPr="00654EDC" w:rsidRDefault="00556350" w:rsidP="00556350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556350" w:rsidRPr="00654EDC" w:rsidRDefault="00556350" w:rsidP="00556350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556350" w:rsidRPr="00654EDC" w:rsidRDefault="00556350" w:rsidP="00556350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264AA7" w:rsidRPr="00556350" w:rsidRDefault="00556350" w:rsidP="00556350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264AA7" w:rsidRPr="00556350" w:rsidRDefault="00264AA7" w:rsidP="00264AA7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56350">
        <w:rPr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>101</w:t>
      </w:r>
    </w:p>
    <w:p w:rsidR="00264AA7" w:rsidRDefault="00264AA7" w:rsidP="00264A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 квітня 2020 року </w:t>
      </w:r>
    </w:p>
    <w:p w:rsidR="00264AA7" w:rsidRDefault="00264AA7" w:rsidP="00264AA7">
      <w:pPr>
        <w:rPr>
          <w:rFonts w:eastAsia="Calibri"/>
          <w:sz w:val="24"/>
          <w:szCs w:val="24"/>
          <w:lang w:val="uk-UA"/>
        </w:rPr>
      </w:pPr>
    </w:p>
    <w:p w:rsidR="00264AA7" w:rsidRDefault="00264AA7" w:rsidP="00264AA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 </w:t>
      </w:r>
      <w:proofErr w:type="spellStart"/>
      <w:r>
        <w:rPr>
          <w:rFonts w:eastAsia="Calibri"/>
          <w:sz w:val="24"/>
          <w:szCs w:val="24"/>
        </w:rPr>
        <w:t>надання</w:t>
      </w:r>
      <w:proofErr w:type="spellEnd"/>
      <w:r>
        <w:rPr>
          <w:rFonts w:eastAsia="Calibri"/>
          <w:sz w:val="24"/>
          <w:szCs w:val="24"/>
          <w:lang w:val="uk-UA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дозволу</w:t>
      </w:r>
      <w:proofErr w:type="spellEnd"/>
    </w:p>
    <w:p w:rsidR="00264AA7" w:rsidRDefault="00264AA7" w:rsidP="00264AA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</w:t>
      </w:r>
      <w:r>
        <w:rPr>
          <w:rFonts w:eastAsia="Calibri"/>
          <w:sz w:val="24"/>
          <w:szCs w:val="24"/>
          <w:lang w:val="uk-UA"/>
        </w:rPr>
        <w:t xml:space="preserve">видалення  </w:t>
      </w:r>
      <w:proofErr w:type="spellStart"/>
      <w:r>
        <w:rPr>
          <w:rFonts w:eastAsia="Calibri"/>
          <w:sz w:val="24"/>
          <w:szCs w:val="24"/>
        </w:rPr>
        <w:t>зелених</w:t>
      </w:r>
      <w:proofErr w:type="spellEnd"/>
      <w:r>
        <w:rPr>
          <w:rFonts w:eastAsia="Calibri"/>
          <w:sz w:val="24"/>
          <w:szCs w:val="24"/>
          <w:lang w:val="uk-UA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насаджень</w:t>
      </w:r>
      <w:proofErr w:type="spellEnd"/>
    </w:p>
    <w:p w:rsidR="00264AA7" w:rsidRDefault="00264AA7" w:rsidP="00264AA7">
      <w:pPr>
        <w:rPr>
          <w:rFonts w:eastAsia="Calibri"/>
          <w:bCs/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  <w:lang w:val="uk-UA" w:eastAsia="uk-UA"/>
        </w:rPr>
        <w:t>ТзОВ</w:t>
      </w:r>
      <w:proofErr w:type="spellEnd"/>
      <w:r>
        <w:rPr>
          <w:bCs/>
          <w:sz w:val="24"/>
          <w:szCs w:val="24"/>
          <w:lang w:val="uk-UA" w:eastAsia="uk-UA"/>
        </w:rPr>
        <w:t xml:space="preserve"> «Торговий центр «Прийма»</w:t>
      </w:r>
    </w:p>
    <w:p w:rsidR="00264AA7" w:rsidRDefault="00264AA7" w:rsidP="00264AA7">
      <w:pPr>
        <w:rPr>
          <w:rFonts w:eastAsia="Calibri"/>
          <w:sz w:val="24"/>
          <w:szCs w:val="24"/>
          <w:lang w:val="uk-UA" w:eastAsia="uk-UA"/>
        </w:rPr>
      </w:pPr>
      <w:r>
        <w:rPr>
          <w:rFonts w:eastAsia="Calibri"/>
          <w:sz w:val="24"/>
          <w:szCs w:val="24"/>
          <w:lang w:val="uk-UA" w:eastAsia="uk-UA"/>
        </w:rPr>
        <w:t>в м. Новий Розділ</w:t>
      </w:r>
    </w:p>
    <w:p w:rsidR="00264AA7" w:rsidRDefault="00264AA7" w:rsidP="00264AA7">
      <w:pPr>
        <w:rPr>
          <w:rFonts w:eastAsia="Calibri"/>
          <w:sz w:val="24"/>
          <w:szCs w:val="24"/>
          <w:lang w:val="uk-UA" w:eastAsia="uk-UA"/>
        </w:rPr>
      </w:pPr>
    </w:p>
    <w:p w:rsidR="00264AA7" w:rsidRDefault="00264AA7" w:rsidP="00264AA7">
      <w:pPr>
        <w:ind w:firstLine="567"/>
        <w:jc w:val="both"/>
        <w:rPr>
          <w:rFonts w:eastAsia="Calibri"/>
          <w:color w:val="000000"/>
          <w:sz w:val="24"/>
          <w:szCs w:val="24"/>
          <w:lang w:val="uk-UA" w:eastAsia="uk-UA"/>
        </w:rPr>
      </w:pPr>
      <w:r>
        <w:rPr>
          <w:rFonts w:eastAsia="Calibri"/>
          <w:spacing w:val="-2"/>
          <w:sz w:val="24"/>
          <w:szCs w:val="24"/>
          <w:lang w:val="uk-UA" w:eastAsia="uk-UA"/>
        </w:rPr>
        <w:t xml:space="preserve">Розглянувши звернення </w:t>
      </w:r>
      <w:proofErr w:type="spellStart"/>
      <w:r>
        <w:rPr>
          <w:rFonts w:eastAsia="Calibri"/>
          <w:spacing w:val="-2"/>
          <w:sz w:val="24"/>
          <w:szCs w:val="24"/>
          <w:lang w:val="uk-UA" w:eastAsia="uk-UA"/>
        </w:rPr>
        <w:t>ТзОВ</w:t>
      </w:r>
      <w:proofErr w:type="spellEnd"/>
      <w:r>
        <w:rPr>
          <w:rFonts w:eastAsia="Calibri"/>
          <w:spacing w:val="-2"/>
          <w:sz w:val="24"/>
          <w:szCs w:val="24"/>
          <w:lang w:val="uk-UA" w:eastAsia="uk-UA"/>
        </w:rPr>
        <w:t xml:space="preserve"> «Торговий центр «Прийма» від 15.04.2020р.щодо надання дозволу на видалення зелених насаджень на земельній ділянці, яка надана в оренду згідно договору оренди землі від 16.05.2019р. №4/19, для будівництва "Реконструкції будівлі кінотеатру із розширенням під </w:t>
      </w:r>
      <w:proofErr w:type="spellStart"/>
      <w:r>
        <w:rPr>
          <w:rFonts w:eastAsia="Calibri"/>
          <w:spacing w:val="-2"/>
          <w:sz w:val="24"/>
          <w:szCs w:val="24"/>
          <w:lang w:val="uk-UA" w:eastAsia="uk-UA"/>
        </w:rPr>
        <w:t>видовищно</w:t>
      </w:r>
      <w:proofErr w:type="spellEnd"/>
      <w:r>
        <w:rPr>
          <w:rFonts w:eastAsia="Calibri"/>
          <w:spacing w:val="-2"/>
          <w:sz w:val="24"/>
          <w:szCs w:val="24"/>
          <w:lang w:val="uk-UA" w:eastAsia="uk-UA"/>
        </w:rPr>
        <w:t xml:space="preserve"> – дозвільний та торгово-діловий центр", беручи до уваги акт комісійного обстеження зелених насаджень, що підлягають видаленню № 4 від 15.04.2020р, </w:t>
      </w:r>
      <w:r>
        <w:rPr>
          <w:rFonts w:eastAsia="Calibri"/>
          <w:color w:val="000000"/>
          <w:sz w:val="24"/>
          <w:szCs w:val="24"/>
          <w:lang w:val="uk-UA"/>
        </w:rPr>
        <w:t xml:space="preserve">керуючись «Порядком видалення дерев, кущів, газонів і квітників у населених пунктах», затвердженого Постановою Кабінету Міністрів України від 01.08.2006 року № 1045, «Правилами утримання зелених насаджень у населених пунктах  України», </w:t>
      </w:r>
      <w:r>
        <w:rPr>
          <w:rFonts w:eastAsia="Calibri"/>
          <w:spacing w:val="2"/>
          <w:sz w:val="24"/>
          <w:szCs w:val="24"/>
          <w:lang w:val="uk-UA" w:eastAsia="uk-UA"/>
        </w:rPr>
        <w:t xml:space="preserve">затвердженими наказом Міністерства будівництва, архітектури та житлово-комунального господарства України від 10.04.2006 року № 105, </w:t>
      </w:r>
      <w:r>
        <w:rPr>
          <w:rFonts w:eastAsia="Calibri"/>
          <w:color w:val="000000"/>
          <w:sz w:val="24"/>
          <w:szCs w:val="24"/>
          <w:lang w:val="uk-UA"/>
        </w:rPr>
        <w:t>ч.3 ст.28</w:t>
      </w:r>
      <w:bookmarkStart w:id="0" w:name="_GoBack"/>
      <w:bookmarkEnd w:id="0"/>
      <w:r>
        <w:rPr>
          <w:rFonts w:eastAsia="Calibri"/>
          <w:color w:val="000000"/>
          <w:sz w:val="24"/>
          <w:szCs w:val="24"/>
          <w:lang w:val="uk-UA"/>
        </w:rPr>
        <w:t xml:space="preserve"> Закону України «Про благоустрій населених пунктів», п.п.7 </w:t>
      </w:r>
      <w:proofErr w:type="spellStart"/>
      <w:r>
        <w:rPr>
          <w:rFonts w:eastAsia="Calibri"/>
          <w:color w:val="000000"/>
          <w:sz w:val="24"/>
          <w:szCs w:val="24"/>
          <w:lang w:val="uk-UA"/>
        </w:rPr>
        <w:t>п.˝а“</w:t>
      </w:r>
      <w:proofErr w:type="spellEnd"/>
      <w:r>
        <w:rPr>
          <w:rFonts w:eastAsia="Calibri"/>
          <w:color w:val="000000"/>
          <w:sz w:val="24"/>
          <w:szCs w:val="24"/>
          <w:lang w:val="uk-UA"/>
        </w:rPr>
        <w:t xml:space="preserve">  ст. 30 Закону України «Про місцеве самоврядування в Україні», виконавчий комітет Новороздільської міської ради</w:t>
      </w:r>
    </w:p>
    <w:p w:rsidR="00264AA7" w:rsidRDefault="00264AA7" w:rsidP="00264AA7">
      <w:pPr>
        <w:jc w:val="both"/>
        <w:rPr>
          <w:rFonts w:eastAsia="Calibri"/>
          <w:color w:val="222222"/>
          <w:sz w:val="24"/>
          <w:szCs w:val="24"/>
          <w:shd w:val="clear" w:color="auto" w:fill="F2F2F2"/>
          <w:lang w:val="uk-UA"/>
        </w:rPr>
      </w:pPr>
    </w:p>
    <w:p w:rsidR="00264AA7" w:rsidRDefault="00264AA7" w:rsidP="00264AA7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color w:val="222222"/>
          <w:sz w:val="24"/>
          <w:szCs w:val="24"/>
          <w:shd w:val="clear" w:color="auto" w:fill="F2F2F2"/>
          <w:lang w:val="uk-UA"/>
        </w:rPr>
        <w:t>ВИРІШИВ:</w:t>
      </w:r>
      <w:r>
        <w:rPr>
          <w:rFonts w:eastAsia="Calibri"/>
          <w:color w:val="222222"/>
          <w:sz w:val="24"/>
          <w:szCs w:val="24"/>
          <w:shd w:val="clear" w:color="auto" w:fill="F2F2F2"/>
          <w:lang w:val="uk-UA"/>
        </w:rPr>
        <w:br/>
      </w:r>
    </w:p>
    <w:p w:rsidR="00264AA7" w:rsidRDefault="00264AA7" w:rsidP="00264AA7">
      <w:pPr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1. Надати </w:t>
      </w:r>
      <w:proofErr w:type="spellStart"/>
      <w:r>
        <w:rPr>
          <w:rFonts w:eastAsia="Calibri"/>
          <w:sz w:val="24"/>
          <w:szCs w:val="24"/>
          <w:lang w:val="uk-UA"/>
        </w:rPr>
        <w:t>ТзОВ</w:t>
      </w:r>
      <w:proofErr w:type="spellEnd"/>
      <w:r>
        <w:rPr>
          <w:rFonts w:eastAsia="Calibri"/>
          <w:sz w:val="24"/>
          <w:szCs w:val="24"/>
          <w:lang w:val="uk-UA"/>
        </w:rPr>
        <w:t xml:space="preserve"> «Торговий центр «Прийма» дозвіл на видалення  зелених насаджень на земельній ділянці, що перебуває в оренді для будівництва та обслуговування будівель по </w:t>
      </w:r>
      <w:proofErr w:type="spellStart"/>
      <w:r>
        <w:rPr>
          <w:rFonts w:eastAsia="Calibri"/>
          <w:sz w:val="24"/>
          <w:szCs w:val="24"/>
          <w:lang w:val="uk-UA"/>
        </w:rPr>
        <w:t>пр-ту</w:t>
      </w:r>
      <w:proofErr w:type="spellEnd"/>
      <w:r>
        <w:rPr>
          <w:rFonts w:eastAsia="Calibri"/>
          <w:sz w:val="24"/>
          <w:szCs w:val="24"/>
          <w:lang w:val="uk-UA"/>
        </w:rPr>
        <w:t xml:space="preserve"> Шевченка,30 А (кінотеатр), м. Новий Розділ  та видати ордер на зрізування:</w:t>
      </w:r>
    </w:p>
    <w:p w:rsidR="00264AA7" w:rsidRDefault="00264AA7" w:rsidP="00264AA7">
      <w:pPr>
        <w:jc w:val="both"/>
        <w:rPr>
          <w:rFonts w:eastAsia="Calibri"/>
          <w:sz w:val="24"/>
          <w:szCs w:val="24"/>
          <w:lang w:val="uk-UA"/>
        </w:rPr>
      </w:pPr>
    </w:p>
    <w:p w:rsidR="00264AA7" w:rsidRDefault="00264AA7" w:rsidP="00264AA7">
      <w:pPr>
        <w:numPr>
          <w:ilvl w:val="1"/>
          <w:numId w:val="2"/>
        </w:numPr>
        <w:ind w:left="0" w:firstLine="567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Каштан – 1 </w:t>
      </w:r>
      <w:proofErr w:type="spellStart"/>
      <w:r>
        <w:rPr>
          <w:rFonts w:eastAsia="Calibri"/>
          <w:sz w:val="24"/>
          <w:szCs w:val="24"/>
          <w:lang w:val="uk-UA"/>
        </w:rPr>
        <w:t>шт</w:t>
      </w:r>
      <w:proofErr w:type="spellEnd"/>
      <w:r>
        <w:rPr>
          <w:rFonts w:eastAsia="Calibri"/>
          <w:sz w:val="24"/>
          <w:szCs w:val="24"/>
          <w:lang w:val="uk-UA"/>
        </w:rPr>
        <w:t xml:space="preserve">;   </w:t>
      </w:r>
    </w:p>
    <w:p w:rsidR="00264AA7" w:rsidRDefault="00264AA7" w:rsidP="00264AA7">
      <w:pPr>
        <w:numPr>
          <w:ilvl w:val="1"/>
          <w:numId w:val="2"/>
        </w:numPr>
        <w:ind w:left="0" w:firstLine="567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Вишня – 1 </w:t>
      </w:r>
      <w:proofErr w:type="spellStart"/>
      <w:r>
        <w:rPr>
          <w:rFonts w:eastAsia="Calibri"/>
          <w:sz w:val="24"/>
          <w:szCs w:val="24"/>
          <w:lang w:val="uk-UA"/>
        </w:rPr>
        <w:t>шт</w:t>
      </w:r>
      <w:proofErr w:type="spellEnd"/>
      <w:r>
        <w:rPr>
          <w:rFonts w:eastAsia="Calibri"/>
          <w:sz w:val="24"/>
          <w:szCs w:val="24"/>
          <w:lang w:val="uk-UA"/>
        </w:rPr>
        <w:t>;</w:t>
      </w:r>
    </w:p>
    <w:p w:rsidR="00264AA7" w:rsidRDefault="00264AA7" w:rsidP="00264AA7">
      <w:pPr>
        <w:numPr>
          <w:ilvl w:val="1"/>
          <w:numId w:val="2"/>
        </w:numPr>
        <w:ind w:left="0" w:firstLine="567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Тополя – 2 шт.;</w:t>
      </w:r>
    </w:p>
    <w:p w:rsidR="00264AA7" w:rsidRDefault="00264AA7" w:rsidP="00264AA7">
      <w:pPr>
        <w:numPr>
          <w:ilvl w:val="1"/>
          <w:numId w:val="2"/>
        </w:numPr>
        <w:ind w:left="0" w:firstLine="567"/>
        <w:contextualSpacing/>
        <w:jc w:val="both"/>
        <w:rPr>
          <w:rFonts w:eastAsia="Calibri"/>
          <w:sz w:val="24"/>
          <w:szCs w:val="24"/>
          <w:lang w:val="uk-UA"/>
        </w:rPr>
      </w:pPr>
      <w:proofErr w:type="spellStart"/>
      <w:r>
        <w:rPr>
          <w:rFonts w:eastAsia="Calibri"/>
          <w:sz w:val="24"/>
          <w:szCs w:val="24"/>
          <w:lang w:val="uk-UA"/>
        </w:rPr>
        <w:t>Клен-</w:t>
      </w:r>
      <w:proofErr w:type="spellEnd"/>
      <w:r>
        <w:rPr>
          <w:rFonts w:eastAsia="Calibri"/>
          <w:sz w:val="24"/>
          <w:szCs w:val="24"/>
          <w:lang w:val="uk-UA"/>
        </w:rPr>
        <w:t xml:space="preserve"> 1шт.;</w:t>
      </w:r>
    </w:p>
    <w:p w:rsidR="00264AA7" w:rsidRDefault="00264AA7" w:rsidP="00264AA7">
      <w:pPr>
        <w:numPr>
          <w:ilvl w:val="1"/>
          <w:numId w:val="2"/>
        </w:numPr>
        <w:ind w:left="0" w:firstLine="567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Вишня (самосів)  - 7 шт.( зі сторони пр. Шевченка ).</w:t>
      </w:r>
    </w:p>
    <w:p w:rsidR="00264AA7" w:rsidRDefault="00264AA7" w:rsidP="00264AA7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2.  Зобов’язати  </w:t>
      </w:r>
      <w:proofErr w:type="spellStart"/>
      <w:r>
        <w:rPr>
          <w:rFonts w:eastAsia="Calibri"/>
          <w:sz w:val="24"/>
          <w:szCs w:val="24"/>
          <w:lang w:val="uk-UA"/>
        </w:rPr>
        <w:t>ТзОВ</w:t>
      </w:r>
      <w:proofErr w:type="spellEnd"/>
      <w:r>
        <w:rPr>
          <w:rFonts w:eastAsia="Calibri"/>
          <w:sz w:val="24"/>
          <w:szCs w:val="24"/>
          <w:lang w:val="uk-UA"/>
        </w:rPr>
        <w:t xml:space="preserve"> «Торговий центр «Прийма»</w:t>
      </w:r>
      <w:r>
        <w:rPr>
          <w:rFonts w:eastAsia="Calibri"/>
          <w:color w:val="000000"/>
          <w:sz w:val="24"/>
          <w:szCs w:val="24"/>
          <w:lang w:val="uk-UA"/>
        </w:rPr>
        <w:t>:</w:t>
      </w:r>
    </w:p>
    <w:p w:rsidR="00264AA7" w:rsidRDefault="00264AA7" w:rsidP="00264AA7">
      <w:pPr>
        <w:numPr>
          <w:ilvl w:val="1"/>
          <w:numId w:val="3"/>
        </w:numPr>
        <w:ind w:left="0" w:firstLine="567"/>
        <w:contextualSpacing/>
        <w:jc w:val="both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>Отримати у виконавчому комітеті міської ради ордер на  видалення     вищевказаних зелених насаджень.</w:t>
      </w:r>
    </w:p>
    <w:p w:rsidR="00264AA7" w:rsidRDefault="00264AA7" w:rsidP="00264AA7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  2.2. Роботи по </w:t>
      </w:r>
      <w:proofErr w:type="spellStart"/>
      <w:r>
        <w:rPr>
          <w:rFonts w:eastAsia="Calibri"/>
          <w:color w:val="000000"/>
          <w:sz w:val="24"/>
          <w:szCs w:val="24"/>
        </w:rPr>
        <w:t>ви</w:t>
      </w:r>
      <w:r>
        <w:rPr>
          <w:rFonts w:eastAsia="Calibri"/>
          <w:color w:val="000000"/>
          <w:sz w:val="24"/>
          <w:szCs w:val="24"/>
          <w:lang w:val="uk-UA"/>
        </w:rPr>
        <w:t>дале</w:t>
      </w:r>
      <w:r>
        <w:rPr>
          <w:rFonts w:eastAsia="Calibri"/>
          <w:color w:val="000000"/>
          <w:sz w:val="24"/>
          <w:szCs w:val="24"/>
        </w:rPr>
        <w:t>нню</w:t>
      </w:r>
      <w:proofErr w:type="spellEnd"/>
      <w:r>
        <w:rPr>
          <w:rFonts w:eastAsia="Calibri"/>
          <w:color w:val="000000"/>
          <w:sz w:val="24"/>
          <w:szCs w:val="24"/>
        </w:rPr>
        <w:t xml:space="preserve"> дерев </w:t>
      </w:r>
      <w:proofErr w:type="spellStart"/>
      <w:r>
        <w:rPr>
          <w:rFonts w:eastAsia="Calibri"/>
          <w:color w:val="000000"/>
          <w:sz w:val="24"/>
          <w:szCs w:val="24"/>
        </w:rPr>
        <w:t>проводити</w:t>
      </w:r>
      <w:proofErr w:type="spellEnd"/>
      <w:r>
        <w:rPr>
          <w:rFonts w:eastAsia="Calibri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з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дотриманням</w:t>
      </w:r>
      <w:proofErr w:type="spellEnd"/>
      <w:r>
        <w:rPr>
          <w:rFonts w:eastAsia="Calibri"/>
          <w:color w:val="000000"/>
          <w:sz w:val="24"/>
          <w:szCs w:val="24"/>
        </w:rPr>
        <w:t xml:space="preserve"> правил </w:t>
      </w:r>
      <w:proofErr w:type="spellStart"/>
      <w:r>
        <w:rPr>
          <w:rFonts w:eastAsia="Calibri"/>
          <w:color w:val="000000"/>
          <w:sz w:val="24"/>
          <w:szCs w:val="24"/>
        </w:rPr>
        <w:t>техніки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val="uk-UA"/>
        </w:rPr>
        <w:t xml:space="preserve">          </w:t>
      </w:r>
      <w:proofErr w:type="spellStart"/>
      <w:r>
        <w:rPr>
          <w:rFonts w:eastAsia="Calibri"/>
          <w:color w:val="000000"/>
          <w:sz w:val="24"/>
          <w:szCs w:val="24"/>
        </w:rPr>
        <w:t>безпеки</w:t>
      </w:r>
      <w:proofErr w:type="spellEnd"/>
      <w:r>
        <w:rPr>
          <w:rFonts w:eastAsia="Calibri"/>
          <w:color w:val="000000"/>
          <w:sz w:val="24"/>
          <w:szCs w:val="24"/>
        </w:rPr>
        <w:t>.</w:t>
      </w:r>
    </w:p>
    <w:p w:rsidR="00264AA7" w:rsidRDefault="00264AA7" w:rsidP="00264AA7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  2</w:t>
      </w:r>
      <w:r>
        <w:rPr>
          <w:rFonts w:eastAsia="Calibri"/>
          <w:color w:val="000000"/>
          <w:sz w:val="24"/>
          <w:szCs w:val="24"/>
        </w:rPr>
        <w:t xml:space="preserve">.3.  </w:t>
      </w:r>
      <w:proofErr w:type="spellStart"/>
      <w:r>
        <w:rPr>
          <w:rFonts w:eastAsia="Calibri"/>
          <w:color w:val="000000"/>
          <w:sz w:val="24"/>
          <w:szCs w:val="24"/>
        </w:rPr>
        <w:t>Територію</w:t>
      </w:r>
      <w:proofErr w:type="spellEnd"/>
      <w:r>
        <w:rPr>
          <w:rFonts w:eastAsia="Calibri"/>
          <w:color w:val="000000"/>
          <w:sz w:val="24"/>
          <w:szCs w:val="24"/>
        </w:rPr>
        <w:t xml:space="preserve"> на </w:t>
      </w:r>
      <w:proofErr w:type="spellStart"/>
      <w:proofErr w:type="gramStart"/>
      <w:r>
        <w:rPr>
          <w:rFonts w:eastAsia="Calibri"/>
          <w:color w:val="000000"/>
          <w:sz w:val="24"/>
          <w:szCs w:val="24"/>
        </w:rPr>
        <w:t>м</w:t>
      </w:r>
      <w:proofErr w:type="gramEnd"/>
      <w:r>
        <w:rPr>
          <w:rFonts w:eastAsia="Calibri"/>
          <w:color w:val="000000"/>
          <w:sz w:val="24"/>
          <w:szCs w:val="24"/>
        </w:rPr>
        <w:t>ісці</w:t>
      </w:r>
      <w:proofErr w:type="spellEnd"/>
      <w:r>
        <w:rPr>
          <w:rFonts w:eastAsia="Calibri"/>
          <w:color w:val="000000"/>
          <w:sz w:val="24"/>
          <w:szCs w:val="24"/>
          <w:lang w:val="uk-UA"/>
        </w:rPr>
        <w:t xml:space="preserve"> видалених </w:t>
      </w:r>
      <w:r>
        <w:rPr>
          <w:rFonts w:eastAsia="Calibri"/>
          <w:color w:val="000000"/>
          <w:sz w:val="24"/>
          <w:szCs w:val="24"/>
        </w:rPr>
        <w:t xml:space="preserve"> дерев привести в </w:t>
      </w:r>
      <w:proofErr w:type="spellStart"/>
      <w:r>
        <w:rPr>
          <w:rFonts w:eastAsia="Calibri"/>
          <w:color w:val="000000"/>
          <w:sz w:val="24"/>
          <w:szCs w:val="24"/>
        </w:rPr>
        <w:t>належний</w:t>
      </w:r>
      <w:proofErr w:type="spellEnd"/>
      <w:r>
        <w:rPr>
          <w:rFonts w:eastAsia="Calibri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санітарний</w:t>
      </w:r>
      <w:proofErr w:type="spellEnd"/>
      <w:r>
        <w:rPr>
          <w:rFonts w:eastAsia="Calibri"/>
          <w:color w:val="000000"/>
          <w:sz w:val="24"/>
          <w:szCs w:val="24"/>
        </w:rPr>
        <w:t xml:space="preserve"> стан.</w:t>
      </w:r>
    </w:p>
    <w:p w:rsidR="00264AA7" w:rsidRDefault="00264AA7" w:rsidP="00264AA7">
      <w:pPr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  2.4.  </w:t>
      </w:r>
      <w:proofErr w:type="spellStart"/>
      <w:r>
        <w:rPr>
          <w:rFonts w:eastAsia="Calibri"/>
          <w:color w:val="000000"/>
          <w:sz w:val="24"/>
          <w:szCs w:val="24"/>
        </w:rPr>
        <w:t>Видалені</w:t>
      </w:r>
      <w:proofErr w:type="spellEnd"/>
      <w:r>
        <w:rPr>
          <w:rFonts w:eastAsia="Calibri"/>
          <w:color w:val="000000"/>
          <w:sz w:val="24"/>
          <w:szCs w:val="24"/>
        </w:rPr>
        <w:t xml:space="preserve"> дерева </w:t>
      </w:r>
      <w:proofErr w:type="spellStart"/>
      <w:r>
        <w:rPr>
          <w:rFonts w:eastAsia="Calibri"/>
          <w:color w:val="000000"/>
          <w:sz w:val="24"/>
          <w:szCs w:val="24"/>
        </w:rPr>
        <w:t>передати</w:t>
      </w:r>
      <w:proofErr w:type="spellEnd"/>
      <w:r>
        <w:rPr>
          <w:rFonts w:eastAsia="Calibri"/>
          <w:color w:val="000000"/>
          <w:sz w:val="24"/>
          <w:szCs w:val="24"/>
        </w:rPr>
        <w:t xml:space="preserve"> для потреб </w:t>
      </w:r>
      <w:proofErr w:type="spellStart"/>
      <w:r>
        <w:rPr>
          <w:rFonts w:eastAsia="Calibri"/>
          <w:color w:val="000000"/>
          <w:sz w:val="24"/>
          <w:szCs w:val="24"/>
        </w:rPr>
        <w:t>міста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ДП «</w:t>
      </w:r>
      <w:proofErr w:type="spellStart"/>
      <w:r>
        <w:rPr>
          <w:rFonts w:eastAsia="Calibri"/>
          <w:color w:val="000000"/>
          <w:sz w:val="24"/>
          <w:szCs w:val="24"/>
        </w:rPr>
        <w:t>Благоустрій</w:t>
      </w:r>
      <w:proofErr w:type="spellEnd"/>
      <w:r>
        <w:rPr>
          <w:rFonts w:eastAsia="Calibri"/>
          <w:color w:val="000000"/>
          <w:sz w:val="24"/>
          <w:szCs w:val="24"/>
        </w:rPr>
        <w:t>» КП РЖС «</w:t>
      </w:r>
      <w:proofErr w:type="spellStart"/>
      <w:r>
        <w:rPr>
          <w:rFonts w:eastAsia="Calibri"/>
          <w:color w:val="000000"/>
          <w:sz w:val="24"/>
          <w:szCs w:val="24"/>
        </w:rPr>
        <w:t>Розділжитлосерві</w:t>
      </w:r>
      <w:proofErr w:type="gramStart"/>
      <w:r>
        <w:rPr>
          <w:rFonts w:eastAsia="Calibri"/>
          <w:color w:val="000000"/>
          <w:sz w:val="24"/>
          <w:szCs w:val="24"/>
        </w:rPr>
        <w:t>с</w:t>
      </w:r>
      <w:proofErr w:type="spellEnd"/>
      <w:proofErr w:type="gramEnd"/>
      <w:r>
        <w:rPr>
          <w:rFonts w:eastAsia="Calibri"/>
          <w:color w:val="000000"/>
          <w:sz w:val="24"/>
          <w:szCs w:val="24"/>
        </w:rPr>
        <w:t>»</w:t>
      </w:r>
      <w:r>
        <w:rPr>
          <w:rFonts w:eastAsia="Calibri"/>
          <w:color w:val="000000"/>
          <w:sz w:val="24"/>
          <w:szCs w:val="24"/>
          <w:lang w:val="uk-UA"/>
        </w:rPr>
        <w:t>;</w:t>
      </w:r>
    </w:p>
    <w:p w:rsidR="00264AA7" w:rsidRDefault="00264AA7" w:rsidP="00264AA7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  2.5.  Забезпечити компенсаційну посадку дерев 5 </w:t>
      </w:r>
      <w:proofErr w:type="spellStart"/>
      <w:r>
        <w:rPr>
          <w:rFonts w:eastAsia="Calibri"/>
          <w:color w:val="000000"/>
          <w:sz w:val="24"/>
          <w:szCs w:val="24"/>
          <w:lang w:val="uk-UA"/>
        </w:rPr>
        <w:t>шт</w:t>
      </w:r>
      <w:proofErr w:type="spellEnd"/>
      <w:r>
        <w:rPr>
          <w:rFonts w:eastAsia="Calibri"/>
          <w:color w:val="000000"/>
          <w:sz w:val="24"/>
          <w:szCs w:val="24"/>
          <w:lang w:val="uk-UA"/>
        </w:rPr>
        <w:t xml:space="preserve"> у весняний період.</w:t>
      </w:r>
    </w:p>
    <w:p w:rsidR="00264AA7" w:rsidRDefault="00264AA7" w:rsidP="00264AA7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lastRenderedPageBreak/>
        <w:t xml:space="preserve"> 3.    Контроль за виконанням рішення покласти на начальника відділу комунального майна та приватизації </w:t>
      </w:r>
      <w:proofErr w:type="spellStart"/>
      <w:r>
        <w:rPr>
          <w:rFonts w:eastAsia="Calibri"/>
          <w:color w:val="000000"/>
          <w:sz w:val="24"/>
          <w:szCs w:val="24"/>
          <w:lang w:val="uk-UA"/>
        </w:rPr>
        <w:t>Пасемко</w:t>
      </w:r>
      <w:proofErr w:type="spellEnd"/>
      <w:r>
        <w:rPr>
          <w:rFonts w:eastAsia="Calibri"/>
          <w:color w:val="000000"/>
          <w:sz w:val="24"/>
          <w:szCs w:val="24"/>
          <w:lang w:val="uk-UA"/>
        </w:rPr>
        <w:t xml:space="preserve"> Н.А.</w:t>
      </w:r>
    </w:p>
    <w:p w:rsidR="00264AA7" w:rsidRDefault="00264AA7" w:rsidP="00264AA7">
      <w:pPr>
        <w:jc w:val="both"/>
        <w:rPr>
          <w:rFonts w:eastAsia="Calibri"/>
          <w:color w:val="000000"/>
          <w:sz w:val="24"/>
          <w:szCs w:val="24"/>
          <w:lang w:val="uk-UA"/>
        </w:rPr>
      </w:pPr>
    </w:p>
    <w:p w:rsidR="00264AA7" w:rsidRDefault="00264AA7" w:rsidP="00264AA7">
      <w:pPr>
        <w:shd w:val="clear" w:color="auto" w:fill="FFFFFF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uk-UA"/>
        </w:rPr>
        <w:t>СЕКРЕТАР РАДИ                                                                Ірина КРАВЕЦЬ</w:t>
      </w: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264AA7" w:rsidRDefault="00264AA7" w:rsidP="00264AA7">
      <w:pPr>
        <w:jc w:val="both"/>
        <w:rPr>
          <w:b/>
          <w:sz w:val="24"/>
          <w:szCs w:val="24"/>
          <w:u w:val="single"/>
          <w:lang w:val="uk-UA"/>
        </w:rPr>
      </w:pPr>
    </w:p>
    <w:p w:rsidR="00A6202C" w:rsidRDefault="00A6202C"/>
    <w:sectPr w:rsidR="00A6202C" w:rsidSect="005563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738"/>
    <w:multiLevelType w:val="hybridMultilevel"/>
    <w:tmpl w:val="A5565E6A"/>
    <w:lvl w:ilvl="0" w:tplc="D78A7954">
      <w:start w:val="9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6970"/>
    <w:multiLevelType w:val="multilevel"/>
    <w:tmpl w:val="633C616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82" w:hanging="720"/>
      </w:p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666" w:hanging="108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750" w:hanging="144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834" w:hanging="180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2">
    <w:nsid w:val="230946A2"/>
    <w:multiLevelType w:val="multilevel"/>
    <w:tmpl w:val="F6C68C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1A3612"/>
    <w:multiLevelType w:val="hybridMultilevel"/>
    <w:tmpl w:val="1DA0F77E"/>
    <w:lvl w:ilvl="0" w:tplc="8E9A411E">
      <w:start w:val="10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EF5"/>
    <w:multiLevelType w:val="hybridMultilevel"/>
    <w:tmpl w:val="EE12C3CA"/>
    <w:lvl w:ilvl="0" w:tplc="9384A2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A7"/>
    <w:rsid w:val="00264AA7"/>
    <w:rsid w:val="00321439"/>
    <w:rsid w:val="00556350"/>
    <w:rsid w:val="009E7124"/>
    <w:rsid w:val="00A6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2020-04-17T07:50:00Z</dcterms:created>
  <dcterms:modified xsi:type="dcterms:W3CDTF">2020-04-17T07:56:00Z</dcterms:modified>
</cp:coreProperties>
</file>